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85FD" w14:textId="7E7A91EB" w:rsidR="00805444" w:rsidRPr="008646B2" w:rsidRDefault="00A511AE" w:rsidP="007D0526">
      <w:pPr>
        <w:spacing w:after="0" w:line="360" w:lineRule="auto"/>
        <w:jc w:val="center"/>
        <w:rPr>
          <w:rFonts w:ascii="宋体" w:eastAsia="宋体" w:hAnsi="宋体"/>
          <w:b/>
          <w:sz w:val="56"/>
          <w:szCs w:val="56"/>
        </w:rPr>
      </w:pPr>
      <w:r>
        <w:rPr>
          <w:rFonts w:ascii="宋体" w:eastAsia="宋体" w:hAnsi="宋体" w:hint="eastAsia"/>
          <w:b/>
          <w:sz w:val="56"/>
          <w:szCs w:val="56"/>
        </w:rPr>
        <w:t>成本管理</w:t>
      </w:r>
      <w:r w:rsidR="0034654D">
        <w:rPr>
          <w:rFonts w:ascii="宋体" w:eastAsia="宋体" w:hAnsi="宋体" w:hint="eastAsia"/>
          <w:b/>
          <w:sz w:val="56"/>
          <w:szCs w:val="56"/>
        </w:rPr>
        <w:t>计划</w:t>
      </w:r>
    </w:p>
    <w:p w14:paraId="31A59718" w14:textId="01A5F0B7" w:rsidR="00A83177" w:rsidRPr="00660364" w:rsidRDefault="001F562D" w:rsidP="007D0526">
      <w:pPr>
        <w:spacing w:after="0" w:line="360" w:lineRule="auto"/>
        <w:jc w:val="center"/>
        <w:rPr>
          <w:rFonts w:ascii="Times New Roman" w:eastAsia="宋体" w:hAnsi="Times New Roman" w:cs="Times New Roman"/>
          <w:b/>
          <w:kern w:val="2"/>
          <w:sz w:val="44"/>
          <w:szCs w:val="20"/>
        </w:rPr>
      </w:pP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&lt;</w:t>
      </w:r>
      <w:proofErr w:type="spellStart"/>
      <w:r w:rsidR="00836CF1"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Okane</w:t>
      </w:r>
      <w:proofErr w:type="spellEnd"/>
      <w:r w:rsidR="00836CF1" w:rsidRPr="00660364">
        <w:rPr>
          <w:rFonts w:ascii="Times New Roman" w:eastAsia="宋体" w:hAnsi="Times New Roman" w:cs="Times New Roman"/>
          <w:b/>
          <w:kern w:val="2"/>
          <w:sz w:val="44"/>
          <w:szCs w:val="20"/>
        </w:rPr>
        <w:t>-Memo</w:t>
      </w: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&gt;</w:t>
      </w:r>
    </w:p>
    <w:p w14:paraId="3BABBC25" w14:textId="77777777" w:rsidR="00E72ADE" w:rsidRDefault="00E72ADE" w:rsidP="007D0526">
      <w:pPr>
        <w:spacing w:after="0" w:line="360" w:lineRule="auto"/>
        <w:rPr>
          <w:rFonts w:ascii="思源宋体 CN" w:eastAsia="思源宋体 CN" w:hAnsi="思源宋体 CN"/>
          <w:sz w:val="36"/>
          <w:szCs w:val="36"/>
        </w:rPr>
      </w:pPr>
    </w:p>
    <w:p w14:paraId="5DE87794" w14:textId="6AA79FD6" w:rsidR="00E72ADE" w:rsidRPr="00E72ADE" w:rsidRDefault="00E72ADE" w:rsidP="007D0526">
      <w:pPr>
        <w:spacing w:after="0" w:line="360" w:lineRule="auto"/>
        <w:rPr>
          <w:rFonts w:ascii="思源宋体 CN" w:eastAsia="思源宋体 CN" w:hAnsi="思源宋体 CN"/>
          <w:sz w:val="36"/>
          <w:szCs w:val="36"/>
        </w:rPr>
        <w:sectPr w:rsidR="00E72ADE" w:rsidRPr="00E72ADE" w:rsidSect="001F562D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2F5D432" w14:textId="2D0CD00B" w:rsidR="006D30B5" w:rsidRDefault="006D30B5" w:rsidP="007D0526">
      <w:pPr>
        <w:spacing w:after="0" w:line="360" w:lineRule="auto"/>
        <w:jc w:val="center"/>
        <w:rPr>
          <w:rFonts w:ascii="Times New Roman" w:eastAsia="宋体" w:hAnsi="Times New Roman" w:cs="Times New Roman"/>
          <w:b/>
          <w:kern w:val="2"/>
          <w:sz w:val="48"/>
          <w:szCs w:val="20"/>
        </w:rPr>
      </w:pPr>
      <w:r w:rsidRPr="006D30B5">
        <w:rPr>
          <w:rFonts w:ascii="Times New Roman" w:eastAsia="宋体" w:hAnsi="Times New Roman" w:cs="Times New Roman" w:hint="eastAsia"/>
          <w:b/>
          <w:kern w:val="2"/>
          <w:sz w:val="48"/>
          <w:szCs w:val="20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6128"/>
      </w:tblGrid>
      <w:tr w:rsidR="0057281A" w:rsidRPr="007D12D8" w14:paraId="5B005EE0" w14:textId="77777777" w:rsidTr="002A31B3">
        <w:trPr>
          <w:jc w:val="center"/>
        </w:trPr>
        <w:tc>
          <w:tcPr>
            <w:tcW w:w="1129" w:type="dxa"/>
            <w:shd w:val="clear" w:color="auto" w:fill="D9D9D9"/>
          </w:tcPr>
          <w:p w14:paraId="0D91ECAE" w14:textId="77777777" w:rsidR="0057281A" w:rsidRPr="007D12D8" w:rsidRDefault="0057281A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修改人</w:t>
            </w:r>
          </w:p>
        </w:tc>
        <w:tc>
          <w:tcPr>
            <w:tcW w:w="1843" w:type="dxa"/>
            <w:shd w:val="clear" w:color="auto" w:fill="D9D9D9"/>
          </w:tcPr>
          <w:p w14:paraId="32318430" w14:textId="77777777" w:rsidR="0057281A" w:rsidRPr="007D12D8" w:rsidRDefault="0057281A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修改时间</w:t>
            </w:r>
          </w:p>
        </w:tc>
        <w:tc>
          <w:tcPr>
            <w:tcW w:w="6128" w:type="dxa"/>
            <w:shd w:val="clear" w:color="auto" w:fill="D9D9D9"/>
          </w:tcPr>
          <w:p w14:paraId="30A8E906" w14:textId="77777777" w:rsidR="0057281A" w:rsidRPr="007D12D8" w:rsidRDefault="0057281A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修改内容</w:t>
            </w:r>
          </w:p>
        </w:tc>
      </w:tr>
      <w:tr w:rsidR="00091294" w:rsidRPr="007D12D8" w14:paraId="0FE6CE87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38448D18" w14:textId="18BFD519" w:rsidR="00091294" w:rsidRPr="007D12D8" w:rsidRDefault="00287C02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詹熹</w:t>
            </w:r>
          </w:p>
        </w:tc>
        <w:tc>
          <w:tcPr>
            <w:tcW w:w="1843" w:type="dxa"/>
            <w:shd w:val="clear" w:color="auto" w:fill="auto"/>
          </w:tcPr>
          <w:p w14:paraId="38E5A3C4" w14:textId="43DAE96D" w:rsidR="00091294" w:rsidRPr="007D12D8" w:rsidRDefault="00287C02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eastAsia="宋体"/>
                <w:bCs/>
                <w:kern w:val="2"/>
                <w:sz w:val="21"/>
                <w:szCs w:val="20"/>
              </w:rPr>
              <w:t>2021/11/19</w:t>
            </w:r>
          </w:p>
        </w:tc>
        <w:tc>
          <w:tcPr>
            <w:tcW w:w="6128" w:type="dxa"/>
            <w:shd w:val="clear" w:color="auto" w:fill="auto"/>
          </w:tcPr>
          <w:p w14:paraId="5CC86C12" w14:textId="17C5C894" w:rsidR="00091294" w:rsidRPr="007D12D8" w:rsidRDefault="00091294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创建</w:t>
            </w:r>
            <w:r w:rsidR="00287C02">
              <w:rPr>
                <w:rFonts w:ascii="宋体" w:eastAsia="宋体" w:hAnsi="宋体" w:hint="eastAsia"/>
              </w:rPr>
              <w:t>成本管理计划</w:t>
            </w:r>
          </w:p>
        </w:tc>
      </w:tr>
      <w:tr w:rsidR="00091294" w:rsidRPr="007D12D8" w14:paraId="6A81E94B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248DB84F" w14:textId="7DA04EAD" w:rsidR="00091294" w:rsidRPr="007D12D8" w:rsidRDefault="00091294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BE46911" w14:textId="0358B83B" w:rsidR="00091294" w:rsidRPr="007D12D8" w:rsidRDefault="00091294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6128" w:type="dxa"/>
            <w:shd w:val="clear" w:color="auto" w:fill="auto"/>
          </w:tcPr>
          <w:p w14:paraId="349F9E1F" w14:textId="4039C574" w:rsidR="00091294" w:rsidRPr="007D12D8" w:rsidRDefault="00091294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</w:tr>
      <w:tr w:rsidR="00091294" w:rsidRPr="007D12D8" w14:paraId="6AFCEB96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14DFE0E1" w14:textId="0F239B68" w:rsidR="00091294" w:rsidRPr="007D12D8" w:rsidRDefault="00091294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BC2CA2A" w14:textId="6C5B8C55" w:rsidR="00091294" w:rsidRPr="007D12D8" w:rsidRDefault="00091294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6128" w:type="dxa"/>
            <w:shd w:val="clear" w:color="auto" w:fill="auto"/>
          </w:tcPr>
          <w:p w14:paraId="2AD29077" w14:textId="09F7393D" w:rsidR="00091294" w:rsidRPr="007D12D8" w:rsidRDefault="00091294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</w:tr>
      <w:tr w:rsidR="009205C5" w:rsidRPr="007D12D8" w14:paraId="2A184EB4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6EA33FFF" w14:textId="7EDF7202" w:rsidR="009205C5" w:rsidRDefault="009205C5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7DB089C" w14:textId="015A4396" w:rsidR="009205C5" w:rsidRPr="00A366D2" w:rsidRDefault="009205C5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</w:rPr>
            </w:pPr>
          </w:p>
        </w:tc>
        <w:tc>
          <w:tcPr>
            <w:tcW w:w="6128" w:type="dxa"/>
            <w:shd w:val="clear" w:color="auto" w:fill="auto"/>
          </w:tcPr>
          <w:p w14:paraId="78E5FC98" w14:textId="5379C3D2" w:rsidR="009205C5" w:rsidRDefault="009205C5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</w:tr>
    </w:tbl>
    <w:p w14:paraId="08D174FA" w14:textId="0F6F4794" w:rsidR="001F562D" w:rsidRDefault="006D30B5" w:rsidP="007D0526">
      <w:pPr>
        <w:spacing w:after="0" w:line="360" w:lineRule="auto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</w:rPr>
        <w:t xml:space="preserve"> </w:t>
      </w:r>
      <w:r w:rsidR="001F562D">
        <w:rPr>
          <w:rFonts w:ascii="思源黑体 CN Regular" w:eastAsia="思源黑体 CN Regular" w:hAnsi="思源黑体 CN Regular"/>
        </w:rPr>
        <w:br w:type="page"/>
      </w:r>
    </w:p>
    <w:p w14:paraId="0A38799D" w14:textId="77777777" w:rsidR="0058434D" w:rsidRDefault="0058434D" w:rsidP="007D0526">
      <w:pPr>
        <w:pStyle w:val="TOC1"/>
        <w:tabs>
          <w:tab w:val="right" w:leader="dot" w:pos="8302"/>
        </w:tabs>
        <w:spacing w:line="360" w:lineRule="auto"/>
        <w:ind w:firstLineChars="0" w:firstLine="0"/>
        <w:jc w:val="center"/>
        <w:rPr>
          <w:sz w:val="48"/>
        </w:rPr>
      </w:pPr>
      <w:r>
        <w:rPr>
          <w:rFonts w:hint="eastAsia"/>
          <w:sz w:val="48"/>
        </w:rPr>
        <w:lastRenderedPageBreak/>
        <w:t>目录</w:t>
      </w:r>
    </w:p>
    <w:bookmarkStart w:id="0" w:name="_Toc88140024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191682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55E99" w14:textId="4D39DC1D" w:rsidR="001571B0" w:rsidRDefault="001571B0" w:rsidP="007D0526">
          <w:pPr>
            <w:pStyle w:val="TOC"/>
            <w:spacing w:line="360" w:lineRule="auto"/>
          </w:pPr>
        </w:p>
        <w:p w14:paraId="199DB529" w14:textId="77777777" w:rsidR="00DC5A47" w:rsidRDefault="001571B0" w:rsidP="007D0526">
          <w:pPr>
            <w:pStyle w:val="TOC1"/>
            <w:tabs>
              <w:tab w:val="right" w:leader="dot" w:pos="9350"/>
            </w:tabs>
            <w:spacing w:line="360" w:lineRule="auto"/>
            <w:ind w:firstLine="42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88354752" w:history="1">
            <w:r w:rsidR="00DC5A47" w:rsidRPr="00254B27">
              <w:rPr>
                <w:rStyle w:val="a9"/>
                <w:noProof/>
              </w:rPr>
              <w:t>1.</w:t>
            </w:r>
            <w:r w:rsidR="00DC5A47" w:rsidRPr="00254B27">
              <w:rPr>
                <w:rStyle w:val="a9"/>
                <w:rFonts w:hint="eastAsia"/>
                <w:noProof/>
              </w:rPr>
              <w:t xml:space="preserve"> </w:t>
            </w:r>
            <w:r w:rsidR="00DC5A47" w:rsidRPr="00254B27">
              <w:rPr>
                <w:rStyle w:val="a9"/>
                <w:rFonts w:hint="eastAsia"/>
                <w:noProof/>
              </w:rPr>
              <w:t>介绍</w:t>
            </w:r>
            <w:r w:rsidR="00DC5A47">
              <w:rPr>
                <w:noProof/>
                <w:webHidden/>
              </w:rPr>
              <w:tab/>
            </w:r>
            <w:r w:rsidR="00DC5A47">
              <w:rPr>
                <w:noProof/>
                <w:webHidden/>
              </w:rPr>
              <w:fldChar w:fldCharType="begin"/>
            </w:r>
            <w:r w:rsidR="00DC5A47">
              <w:rPr>
                <w:noProof/>
                <w:webHidden/>
              </w:rPr>
              <w:instrText xml:space="preserve"> PAGEREF _Toc88354752 \h </w:instrText>
            </w:r>
            <w:r w:rsidR="00DC5A47">
              <w:rPr>
                <w:noProof/>
                <w:webHidden/>
              </w:rPr>
            </w:r>
            <w:r w:rsidR="00DC5A47">
              <w:rPr>
                <w:noProof/>
                <w:webHidden/>
              </w:rPr>
              <w:fldChar w:fldCharType="separate"/>
            </w:r>
            <w:r w:rsidR="00DC5A47">
              <w:rPr>
                <w:noProof/>
                <w:webHidden/>
              </w:rPr>
              <w:t>4</w:t>
            </w:r>
            <w:r w:rsidR="00DC5A47">
              <w:rPr>
                <w:noProof/>
                <w:webHidden/>
              </w:rPr>
              <w:fldChar w:fldCharType="end"/>
            </w:r>
          </w:hyperlink>
        </w:p>
        <w:p w14:paraId="523BA37C" w14:textId="77777777" w:rsidR="00DC5A47" w:rsidRDefault="00924284" w:rsidP="007D0526">
          <w:pPr>
            <w:pStyle w:val="TOC1"/>
            <w:tabs>
              <w:tab w:val="right" w:leader="dot" w:pos="9350"/>
            </w:tabs>
            <w:spacing w:line="360" w:lineRule="auto"/>
            <w:ind w:firstLine="42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hyperlink w:anchor="_Toc88354753" w:history="1">
            <w:r w:rsidR="00DC5A47" w:rsidRPr="00254B27">
              <w:rPr>
                <w:rStyle w:val="a9"/>
                <w:noProof/>
              </w:rPr>
              <w:t>2.</w:t>
            </w:r>
            <w:r w:rsidR="00DC5A47" w:rsidRPr="00254B27">
              <w:rPr>
                <w:rStyle w:val="a9"/>
                <w:rFonts w:hint="eastAsia"/>
                <w:noProof/>
              </w:rPr>
              <w:t xml:space="preserve"> </w:t>
            </w:r>
            <w:r w:rsidR="00DC5A47" w:rsidRPr="00254B27">
              <w:rPr>
                <w:rStyle w:val="a9"/>
                <w:rFonts w:hint="eastAsia"/>
                <w:noProof/>
              </w:rPr>
              <w:t>角色与职责</w:t>
            </w:r>
            <w:r w:rsidR="00DC5A47">
              <w:rPr>
                <w:noProof/>
                <w:webHidden/>
              </w:rPr>
              <w:tab/>
            </w:r>
            <w:r w:rsidR="00DC5A47">
              <w:rPr>
                <w:noProof/>
                <w:webHidden/>
              </w:rPr>
              <w:fldChar w:fldCharType="begin"/>
            </w:r>
            <w:r w:rsidR="00DC5A47">
              <w:rPr>
                <w:noProof/>
                <w:webHidden/>
              </w:rPr>
              <w:instrText xml:space="preserve"> PAGEREF _Toc88354753 \h </w:instrText>
            </w:r>
            <w:r w:rsidR="00DC5A47">
              <w:rPr>
                <w:noProof/>
                <w:webHidden/>
              </w:rPr>
            </w:r>
            <w:r w:rsidR="00DC5A47">
              <w:rPr>
                <w:noProof/>
                <w:webHidden/>
              </w:rPr>
              <w:fldChar w:fldCharType="separate"/>
            </w:r>
            <w:r w:rsidR="00DC5A47">
              <w:rPr>
                <w:noProof/>
                <w:webHidden/>
              </w:rPr>
              <w:t>5</w:t>
            </w:r>
            <w:r w:rsidR="00DC5A47">
              <w:rPr>
                <w:noProof/>
                <w:webHidden/>
              </w:rPr>
              <w:fldChar w:fldCharType="end"/>
            </w:r>
          </w:hyperlink>
        </w:p>
        <w:p w14:paraId="54FBB1B9" w14:textId="77777777" w:rsidR="00DC5A47" w:rsidRDefault="00924284" w:rsidP="007D0526">
          <w:pPr>
            <w:pStyle w:val="TOC1"/>
            <w:tabs>
              <w:tab w:val="right" w:leader="dot" w:pos="9350"/>
            </w:tabs>
            <w:spacing w:line="360" w:lineRule="auto"/>
            <w:ind w:firstLine="42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hyperlink w:anchor="_Toc88354754" w:history="1">
            <w:r w:rsidR="00DC5A47" w:rsidRPr="00254B27">
              <w:rPr>
                <w:rStyle w:val="a9"/>
                <w:noProof/>
              </w:rPr>
              <w:t>3.</w:t>
            </w:r>
            <w:r w:rsidR="00DC5A47" w:rsidRPr="00254B27">
              <w:rPr>
                <w:rStyle w:val="a9"/>
                <w:rFonts w:hint="eastAsia"/>
                <w:noProof/>
              </w:rPr>
              <w:t xml:space="preserve"> </w:t>
            </w:r>
            <w:r w:rsidR="00DC5A47" w:rsidRPr="00254B27">
              <w:rPr>
                <w:rStyle w:val="a9"/>
                <w:rFonts w:hint="eastAsia"/>
                <w:noProof/>
              </w:rPr>
              <w:t>成本管理过程</w:t>
            </w:r>
            <w:r w:rsidR="00DC5A47">
              <w:rPr>
                <w:noProof/>
                <w:webHidden/>
              </w:rPr>
              <w:tab/>
            </w:r>
            <w:r w:rsidR="00DC5A47">
              <w:rPr>
                <w:noProof/>
                <w:webHidden/>
              </w:rPr>
              <w:fldChar w:fldCharType="begin"/>
            </w:r>
            <w:r w:rsidR="00DC5A47">
              <w:rPr>
                <w:noProof/>
                <w:webHidden/>
              </w:rPr>
              <w:instrText xml:space="preserve"> PAGEREF _Toc88354754 \h </w:instrText>
            </w:r>
            <w:r w:rsidR="00DC5A47">
              <w:rPr>
                <w:noProof/>
                <w:webHidden/>
              </w:rPr>
            </w:r>
            <w:r w:rsidR="00DC5A47">
              <w:rPr>
                <w:noProof/>
                <w:webHidden/>
              </w:rPr>
              <w:fldChar w:fldCharType="separate"/>
            </w:r>
            <w:r w:rsidR="00DC5A47">
              <w:rPr>
                <w:noProof/>
                <w:webHidden/>
              </w:rPr>
              <w:t>6</w:t>
            </w:r>
            <w:r w:rsidR="00DC5A47">
              <w:rPr>
                <w:noProof/>
                <w:webHidden/>
              </w:rPr>
              <w:fldChar w:fldCharType="end"/>
            </w:r>
          </w:hyperlink>
        </w:p>
        <w:p w14:paraId="56DDF2B4" w14:textId="77777777" w:rsidR="00DC5A47" w:rsidRDefault="00924284" w:rsidP="007D0526">
          <w:pPr>
            <w:pStyle w:val="TOC2"/>
            <w:tabs>
              <w:tab w:val="right" w:leader="dot" w:pos="9350"/>
            </w:tabs>
            <w:spacing w:line="360" w:lineRule="auto"/>
            <w:ind w:firstLine="420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</w:rPr>
          </w:pPr>
          <w:hyperlink w:anchor="_Toc88354755" w:history="1">
            <w:r w:rsidR="00DC5A47" w:rsidRPr="00254B27">
              <w:rPr>
                <w:rStyle w:val="a9"/>
                <w:noProof/>
              </w:rPr>
              <w:t>3.1</w:t>
            </w:r>
            <w:r w:rsidR="00DC5A47" w:rsidRPr="00254B27">
              <w:rPr>
                <w:rStyle w:val="a9"/>
                <w:rFonts w:hint="eastAsia"/>
                <w:noProof/>
              </w:rPr>
              <w:t xml:space="preserve"> </w:t>
            </w:r>
            <w:r w:rsidR="00DC5A47" w:rsidRPr="00254B27">
              <w:rPr>
                <w:rStyle w:val="a9"/>
                <w:rFonts w:hint="eastAsia"/>
                <w:noProof/>
              </w:rPr>
              <w:t>成本计划</w:t>
            </w:r>
            <w:r w:rsidR="00DC5A47">
              <w:rPr>
                <w:noProof/>
                <w:webHidden/>
              </w:rPr>
              <w:tab/>
            </w:r>
            <w:r w:rsidR="00DC5A47">
              <w:rPr>
                <w:noProof/>
                <w:webHidden/>
              </w:rPr>
              <w:fldChar w:fldCharType="begin"/>
            </w:r>
            <w:r w:rsidR="00DC5A47">
              <w:rPr>
                <w:noProof/>
                <w:webHidden/>
              </w:rPr>
              <w:instrText xml:space="preserve"> PAGEREF _Toc88354755 \h </w:instrText>
            </w:r>
            <w:r w:rsidR="00DC5A47">
              <w:rPr>
                <w:noProof/>
                <w:webHidden/>
              </w:rPr>
            </w:r>
            <w:r w:rsidR="00DC5A47">
              <w:rPr>
                <w:noProof/>
                <w:webHidden/>
              </w:rPr>
              <w:fldChar w:fldCharType="separate"/>
            </w:r>
            <w:r w:rsidR="00DC5A47">
              <w:rPr>
                <w:noProof/>
                <w:webHidden/>
              </w:rPr>
              <w:t>6</w:t>
            </w:r>
            <w:r w:rsidR="00DC5A47">
              <w:rPr>
                <w:noProof/>
                <w:webHidden/>
              </w:rPr>
              <w:fldChar w:fldCharType="end"/>
            </w:r>
          </w:hyperlink>
        </w:p>
        <w:p w14:paraId="1BB4BDD5" w14:textId="77777777" w:rsidR="00DC5A47" w:rsidRDefault="00924284" w:rsidP="007D0526">
          <w:pPr>
            <w:pStyle w:val="TOC2"/>
            <w:tabs>
              <w:tab w:val="right" w:leader="dot" w:pos="9350"/>
            </w:tabs>
            <w:spacing w:line="360" w:lineRule="auto"/>
            <w:ind w:firstLine="420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</w:rPr>
          </w:pPr>
          <w:hyperlink w:anchor="_Toc88354756" w:history="1">
            <w:r w:rsidR="00DC5A47" w:rsidRPr="00254B27">
              <w:rPr>
                <w:rStyle w:val="a9"/>
                <w:noProof/>
              </w:rPr>
              <w:t>3.2</w:t>
            </w:r>
            <w:r w:rsidR="00DC5A47" w:rsidRPr="00254B27">
              <w:rPr>
                <w:rStyle w:val="a9"/>
                <w:rFonts w:hint="eastAsia"/>
                <w:noProof/>
              </w:rPr>
              <w:t xml:space="preserve"> </w:t>
            </w:r>
            <w:r w:rsidR="00DC5A47" w:rsidRPr="00254B27">
              <w:rPr>
                <w:rStyle w:val="a9"/>
                <w:rFonts w:hint="eastAsia"/>
                <w:noProof/>
              </w:rPr>
              <w:t>成本追踪、控制与变更</w:t>
            </w:r>
            <w:r w:rsidR="00DC5A47">
              <w:rPr>
                <w:noProof/>
                <w:webHidden/>
              </w:rPr>
              <w:tab/>
            </w:r>
            <w:r w:rsidR="00DC5A47">
              <w:rPr>
                <w:noProof/>
                <w:webHidden/>
              </w:rPr>
              <w:fldChar w:fldCharType="begin"/>
            </w:r>
            <w:r w:rsidR="00DC5A47">
              <w:rPr>
                <w:noProof/>
                <w:webHidden/>
              </w:rPr>
              <w:instrText xml:space="preserve"> PAGEREF _Toc88354756 \h </w:instrText>
            </w:r>
            <w:r w:rsidR="00DC5A47">
              <w:rPr>
                <w:noProof/>
                <w:webHidden/>
              </w:rPr>
            </w:r>
            <w:r w:rsidR="00DC5A47">
              <w:rPr>
                <w:noProof/>
                <w:webHidden/>
              </w:rPr>
              <w:fldChar w:fldCharType="separate"/>
            </w:r>
            <w:r w:rsidR="00DC5A47">
              <w:rPr>
                <w:noProof/>
                <w:webHidden/>
              </w:rPr>
              <w:t>7</w:t>
            </w:r>
            <w:r w:rsidR="00DC5A47">
              <w:rPr>
                <w:noProof/>
                <w:webHidden/>
              </w:rPr>
              <w:fldChar w:fldCharType="end"/>
            </w:r>
          </w:hyperlink>
        </w:p>
        <w:p w14:paraId="162B7B46" w14:textId="14D61157" w:rsidR="000A5368" w:rsidRPr="001571B0" w:rsidRDefault="001571B0" w:rsidP="007D0526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B1CAD26" w14:textId="77777777" w:rsidR="000A5368" w:rsidRDefault="000A5368" w:rsidP="007D0526">
      <w:pPr>
        <w:spacing w:line="360" w:lineRule="auto"/>
      </w:pPr>
      <w:r>
        <w:rPr>
          <w:b/>
        </w:rPr>
        <w:br w:type="page"/>
      </w:r>
    </w:p>
    <w:p w14:paraId="61664A63" w14:textId="5A2C49DC" w:rsidR="002E4E6F" w:rsidRPr="00035B99" w:rsidRDefault="002E4E6F" w:rsidP="007D0526">
      <w:pPr>
        <w:pStyle w:val="1"/>
        <w:spacing w:before="240" w:after="240"/>
      </w:pPr>
      <w:bookmarkStart w:id="1" w:name="_Toc88354752"/>
      <w:r w:rsidRPr="00035B99">
        <w:lastRenderedPageBreak/>
        <w:t>介绍</w:t>
      </w:r>
      <w:bookmarkEnd w:id="0"/>
      <w:bookmarkEnd w:id="1"/>
    </w:p>
    <w:p w14:paraId="55E7965B" w14:textId="56E90753" w:rsidR="003A365A" w:rsidRDefault="006E0F65" w:rsidP="007D0526">
      <w:pPr>
        <w:spacing w:line="360" w:lineRule="auto"/>
        <w:ind w:firstLine="425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成本管理计划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发生在项目规划过程阶段的早期，并为成本管理设置框架。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成本管理计划存</w:t>
      </w:r>
      <w:r>
        <w:rPr>
          <w:rFonts w:ascii="Times New Roman" w:eastAsia="宋体" w:hAnsi="Times New Roman" w:cs="Times New Roman" w:hint="eastAsia"/>
          <w:sz w:val="21"/>
          <w:szCs w:val="21"/>
        </w:rPr>
        <w:t>在于一个更大的计划环境中，这些计划定义了管理项目的总体方法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该计划应确定在执行与成本管理有关的活动时所采用的做法。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作为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PMP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和其他附属计划的组成部分，成本管理计划有助于管理所有与成本相关的过程、风险、问题和变化的框架。</w:t>
      </w:r>
    </w:p>
    <w:p w14:paraId="44CAD12C" w14:textId="0D9979FB" w:rsidR="006E0F65" w:rsidRDefault="006E0F65" w:rsidP="007D0526">
      <w:pPr>
        <w:spacing w:line="360" w:lineRule="auto"/>
        <w:ind w:firstLine="425"/>
        <w:rPr>
          <w:rFonts w:ascii="Times New Roman" w:eastAsia="宋体" w:hAnsi="Times New Roman" w:cs="Times New Roman"/>
          <w:sz w:val="21"/>
          <w:szCs w:val="21"/>
        </w:rPr>
      </w:pPr>
      <w:r w:rsidRPr="006E0F65">
        <w:rPr>
          <w:rFonts w:ascii="Times New Roman" w:eastAsia="宋体" w:hAnsi="Times New Roman" w:cs="Times New Roman" w:hint="eastAsia"/>
          <w:sz w:val="21"/>
          <w:szCs w:val="21"/>
        </w:rPr>
        <w:t>成本管理与进度、范围和质量管理规程有着密切的关系。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每个领域都会影响到其他领域，必须密切注意其中一个领域的调整如何影响到其他领域。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通常，对项目预算或成本超支所做的调整会对项目的进度、范围和质量产生显著的影响。</w:t>
      </w:r>
    </w:p>
    <w:p w14:paraId="482A30B6" w14:textId="2445724A" w:rsidR="00CD2AC7" w:rsidRDefault="00CD2AC7" w:rsidP="007D0526">
      <w:pPr>
        <w:spacing w:line="360" w:lineRule="auto"/>
        <w:ind w:firstLine="425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下面列出了本计划包含的成本管理流程、活动与任务：</w:t>
      </w:r>
    </w:p>
    <w:p w14:paraId="173E3D34" w14:textId="094E6053" w:rsidR="00CD2AC7" w:rsidRDefault="00CD2AC7" w:rsidP="007D0526">
      <w:pPr>
        <w:pStyle w:val="a8"/>
        <w:widowControl w:val="0"/>
        <w:numPr>
          <w:ilvl w:val="0"/>
          <w:numId w:val="10"/>
        </w:numPr>
        <w:adjustRightInd w:val="0"/>
        <w:snapToGrid w:val="0"/>
        <w:spacing w:before="60" w:after="60" w:line="36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成本计划：</w:t>
      </w:r>
      <w:r w:rsidR="006A5B06">
        <w:rPr>
          <w:rFonts w:ascii="Times New Roman" w:hAnsi="Times New Roman" w:cs="Times New Roman"/>
          <w:bCs/>
          <w:kern w:val="2"/>
          <w:sz w:val="21"/>
          <w:szCs w:val="20"/>
        </w:rPr>
        <w:t>该流程制定用于计划、报告与控制项目成本及预算的政策、程序和文件</w:t>
      </w:r>
    </w:p>
    <w:p w14:paraId="179B99B3" w14:textId="0B50B786" w:rsidR="00CD2AC7" w:rsidRDefault="00CD2AC7" w:rsidP="007D0526">
      <w:pPr>
        <w:pStyle w:val="a8"/>
        <w:widowControl w:val="0"/>
        <w:numPr>
          <w:ilvl w:val="0"/>
          <w:numId w:val="10"/>
        </w:numPr>
        <w:adjustRightInd w:val="0"/>
        <w:snapToGrid w:val="0"/>
        <w:spacing w:before="60" w:after="60" w:line="36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成本追踪：</w:t>
      </w:r>
      <w:r w:rsidR="00D637AD">
        <w:rPr>
          <w:rFonts w:ascii="Times New Roman" w:hAnsi="Times New Roman" w:cs="Times New Roman"/>
          <w:bCs/>
          <w:kern w:val="2"/>
          <w:sz w:val="21"/>
          <w:szCs w:val="20"/>
        </w:rPr>
        <w:t>该流程用于记录与验证实际的项目工时，并依据出席记录与项目组的月度报告转换为成本。</w:t>
      </w:r>
      <w:r w:rsidR="007833F0">
        <w:rPr>
          <w:rFonts w:ascii="Times New Roman" w:hAnsi="Times New Roman" w:cs="Times New Roman"/>
          <w:bCs/>
          <w:kern w:val="2"/>
          <w:sz w:val="21"/>
          <w:szCs w:val="20"/>
        </w:rPr>
        <w:t>这有助于追踪当前阶段的成本以判断项目是否能在预算内完成</w:t>
      </w:r>
    </w:p>
    <w:p w14:paraId="27D61D3A" w14:textId="686C1F32" w:rsidR="00CD2AC7" w:rsidRDefault="00CD2AC7" w:rsidP="007D0526">
      <w:pPr>
        <w:pStyle w:val="a8"/>
        <w:widowControl w:val="0"/>
        <w:numPr>
          <w:ilvl w:val="0"/>
          <w:numId w:val="10"/>
        </w:numPr>
        <w:adjustRightInd w:val="0"/>
        <w:snapToGrid w:val="0"/>
        <w:spacing w:before="60" w:after="60" w:line="36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成本报告：</w:t>
      </w:r>
      <w:r w:rsidR="007833F0">
        <w:rPr>
          <w:rFonts w:ascii="Times New Roman" w:hAnsi="Times New Roman" w:cs="Times New Roman"/>
          <w:bCs/>
          <w:kern w:val="2"/>
          <w:sz w:val="21"/>
          <w:szCs w:val="20"/>
        </w:rPr>
        <w:t>该流程</w:t>
      </w:r>
      <w:r w:rsidR="007833F0">
        <w:rPr>
          <w:rFonts w:ascii="Times New Roman" w:hAnsi="Times New Roman" w:cs="Times New Roman" w:hint="eastAsia"/>
          <w:bCs/>
          <w:kern w:val="2"/>
          <w:sz w:val="21"/>
          <w:szCs w:val="20"/>
        </w:rPr>
        <w:t>编纂并提交与成本相关的报告，以报告符合沟通管理计划要求的</w:t>
      </w:r>
      <w:r w:rsidR="007833F0" w:rsidRPr="007833F0">
        <w:rPr>
          <w:rFonts w:ascii="Times New Roman" w:hAnsi="Times New Roman" w:cs="Times New Roman" w:hint="eastAsia"/>
          <w:bCs/>
          <w:kern w:val="2"/>
          <w:sz w:val="21"/>
          <w:szCs w:val="20"/>
        </w:rPr>
        <w:t>总体成本状况</w:t>
      </w:r>
    </w:p>
    <w:p w14:paraId="55B62C02" w14:textId="24033C4A" w:rsidR="00CD2AC7" w:rsidRDefault="00CD2AC7" w:rsidP="007D0526">
      <w:pPr>
        <w:pStyle w:val="a8"/>
        <w:widowControl w:val="0"/>
        <w:numPr>
          <w:ilvl w:val="0"/>
          <w:numId w:val="10"/>
        </w:numPr>
        <w:adjustRightInd w:val="0"/>
        <w:snapToGrid w:val="0"/>
        <w:spacing w:before="60" w:after="60" w:line="36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成本控制：</w:t>
      </w:r>
      <w:r w:rsidR="007833F0">
        <w:rPr>
          <w:rFonts w:ascii="Times New Roman" w:hAnsi="Times New Roman" w:cs="Times New Roman"/>
          <w:bCs/>
          <w:kern w:val="2"/>
          <w:sz w:val="21"/>
          <w:szCs w:val="20"/>
        </w:rPr>
        <w:t>该流程用以确定成本变动，从而确认项目成本状况健康及影响。该流程还包含成本的</w:t>
      </w:r>
      <w:r w:rsidR="007833F0">
        <w:rPr>
          <w:rFonts w:ascii="Times New Roman" w:hAnsi="Times New Roman" w:cs="Times New Roman" w:hint="eastAsia"/>
          <w:bCs/>
          <w:kern w:val="2"/>
          <w:sz w:val="21"/>
          <w:szCs w:val="20"/>
        </w:rPr>
        <w:t>重新</w:t>
      </w:r>
      <w:r w:rsidR="007833F0">
        <w:rPr>
          <w:rFonts w:ascii="Times New Roman" w:hAnsi="Times New Roman" w:cs="Times New Roman"/>
          <w:bCs/>
          <w:kern w:val="2"/>
          <w:sz w:val="21"/>
          <w:szCs w:val="20"/>
        </w:rPr>
        <w:t>计划与重新制定基线的活动</w:t>
      </w:r>
    </w:p>
    <w:p w14:paraId="3A2F5EC9" w14:textId="6C18C66E" w:rsidR="00E80114" w:rsidRDefault="00CD2AC7" w:rsidP="007D0526">
      <w:pPr>
        <w:pStyle w:val="a8"/>
        <w:widowControl w:val="0"/>
        <w:numPr>
          <w:ilvl w:val="0"/>
          <w:numId w:val="10"/>
        </w:numPr>
        <w:adjustRightInd w:val="0"/>
        <w:snapToGrid w:val="0"/>
        <w:spacing w:before="60" w:after="60" w:line="36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</w:t>
      </w:r>
      <w:r w:rsidR="00E80114">
        <w:rPr>
          <w:rFonts w:ascii="Times New Roman" w:hAnsi="Times New Roman" w:cs="Times New Roman"/>
          <w:bCs/>
          <w:kern w:val="2"/>
          <w:sz w:val="21"/>
          <w:szCs w:val="20"/>
        </w:rPr>
        <w:t>清理</w:t>
      </w:r>
      <w:r>
        <w:rPr>
          <w:rFonts w:ascii="Times New Roman" w:hAnsi="Times New Roman" w:cs="Times New Roman"/>
          <w:bCs/>
          <w:kern w:val="2"/>
          <w:sz w:val="21"/>
          <w:szCs w:val="20"/>
        </w:rPr>
        <w:t>：</w:t>
      </w:r>
      <w:r w:rsidR="00504CA9">
        <w:rPr>
          <w:rFonts w:ascii="Times New Roman" w:hAnsi="Times New Roman" w:cs="Times New Roman"/>
          <w:bCs/>
          <w:kern w:val="2"/>
          <w:sz w:val="21"/>
          <w:szCs w:val="20"/>
        </w:rPr>
        <w:t>该流程</w:t>
      </w:r>
      <w:r w:rsidR="00E80114">
        <w:rPr>
          <w:rFonts w:ascii="Times New Roman" w:hAnsi="Times New Roman" w:cs="Times New Roman"/>
          <w:bCs/>
          <w:kern w:val="2"/>
          <w:sz w:val="21"/>
          <w:szCs w:val="20"/>
        </w:rPr>
        <w:t>为跨财政年的项目在年末提供了年度成本总结，还为项目在结束时提供了成本清理活动</w:t>
      </w:r>
    </w:p>
    <w:p w14:paraId="0B62FA23" w14:textId="77777777" w:rsidR="001D43F8" w:rsidRDefault="001D43F8" w:rsidP="007D0526">
      <w:pPr>
        <w:spacing w:line="360" w:lineRule="auto"/>
        <w:rPr>
          <w:rFonts w:ascii="宋体" w:eastAsia="宋体" w:hAnsi="宋体" w:cs="Calibri"/>
          <w:sz w:val="21"/>
          <w:szCs w:val="21"/>
        </w:rPr>
      </w:pPr>
      <w:r>
        <w:rPr>
          <w:rFonts w:ascii="宋体" w:hAnsi="宋体" w:cs="Calibri"/>
          <w:b/>
          <w:sz w:val="21"/>
          <w:szCs w:val="21"/>
        </w:rPr>
        <w:br w:type="page"/>
      </w:r>
    </w:p>
    <w:p w14:paraId="16168250" w14:textId="0A9B85A6" w:rsidR="00E33BFB" w:rsidRPr="00035B99" w:rsidRDefault="000A5368" w:rsidP="007D0526">
      <w:pPr>
        <w:pStyle w:val="1"/>
        <w:spacing w:before="240" w:after="240"/>
      </w:pPr>
      <w:bookmarkStart w:id="2" w:name="_Toc88354753"/>
      <w:r>
        <w:rPr>
          <w:rFonts w:hint="eastAsia"/>
        </w:rPr>
        <w:lastRenderedPageBreak/>
        <w:t>角色与职责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24"/>
        <w:gridCol w:w="6576"/>
      </w:tblGrid>
      <w:tr w:rsidR="00F4585C" w:rsidRPr="00035B99" w14:paraId="7940CCA8" w14:textId="77777777" w:rsidTr="001D43F8">
        <w:trPr>
          <w:jc w:val="center"/>
        </w:trPr>
        <w:tc>
          <w:tcPr>
            <w:tcW w:w="1271" w:type="dxa"/>
            <w:shd w:val="clear" w:color="auto" w:fill="D9D9D9"/>
          </w:tcPr>
          <w:p w14:paraId="068FEB5E" w14:textId="77777777" w:rsidR="00F4585C" w:rsidRPr="00035B99" w:rsidRDefault="00F4585C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</w:pPr>
            <w:bookmarkStart w:id="3" w:name="_Toc88140026"/>
            <w:r w:rsidRPr="00035B99"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  <w:t>姓名</w:t>
            </w:r>
          </w:p>
        </w:tc>
        <w:tc>
          <w:tcPr>
            <w:tcW w:w="1424" w:type="dxa"/>
            <w:shd w:val="clear" w:color="auto" w:fill="D9D9D9"/>
          </w:tcPr>
          <w:p w14:paraId="5A452F5E" w14:textId="77777777" w:rsidR="00F4585C" w:rsidRPr="00035B99" w:rsidRDefault="00F4585C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</w:pPr>
            <w:r w:rsidRPr="00035B99"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  <w:t>角色</w:t>
            </w:r>
          </w:p>
        </w:tc>
        <w:tc>
          <w:tcPr>
            <w:tcW w:w="6576" w:type="dxa"/>
            <w:shd w:val="clear" w:color="auto" w:fill="D9D9D9"/>
          </w:tcPr>
          <w:p w14:paraId="2B370829" w14:textId="77777777" w:rsidR="00F4585C" w:rsidRPr="00035B99" w:rsidRDefault="00F4585C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</w:pPr>
            <w:r w:rsidRPr="00035B99"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  <w:t>职责</w:t>
            </w:r>
          </w:p>
        </w:tc>
      </w:tr>
      <w:tr w:rsidR="00F4585C" w:rsidRPr="00035B99" w14:paraId="45CA7F32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45F838F9" w14:textId="3983C961" w:rsidR="00F4585C" w:rsidRPr="00035B99" w:rsidRDefault="00C3133D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  <w:t>华南理工大学</w:t>
            </w:r>
          </w:p>
        </w:tc>
        <w:tc>
          <w:tcPr>
            <w:tcW w:w="1424" w:type="dxa"/>
          </w:tcPr>
          <w:p w14:paraId="5EAE90AE" w14:textId="567611F3" w:rsidR="00F4585C" w:rsidRPr="00035B99" w:rsidRDefault="001D43F8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项目赞助方</w:t>
            </w:r>
          </w:p>
        </w:tc>
        <w:tc>
          <w:tcPr>
            <w:tcW w:w="6576" w:type="dxa"/>
            <w:shd w:val="clear" w:color="auto" w:fill="auto"/>
          </w:tcPr>
          <w:p w14:paraId="69F15673" w14:textId="445FE397" w:rsidR="00F4585C" w:rsidRPr="00035B99" w:rsidRDefault="00D37714" w:rsidP="007D0526">
            <w:pPr>
              <w:pStyle w:val="a8"/>
              <w:widowControl w:val="0"/>
              <w:numPr>
                <w:ilvl w:val="0"/>
                <w:numId w:val="10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提供整体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商业领导力来确保满足</w:t>
            </w:r>
            <w:r w:rsidR="000E6BA5"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与资金需求</w:t>
            </w:r>
          </w:p>
          <w:p w14:paraId="6A8E618D" w14:textId="41E4A2E0" w:rsidR="00F4585C" w:rsidRPr="00035B99" w:rsidRDefault="00D37714" w:rsidP="007D0526">
            <w:pPr>
              <w:pStyle w:val="a8"/>
              <w:widowControl w:val="0"/>
              <w:numPr>
                <w:ilvl w:val="0"/>
                <w:numId w:val="10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确保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与资金的变更需求符合已通过的变更控制流程，且已通过审议的变更被及时添加进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与资金文档</w:t>
            </w:r>
          </w:p>
          <w:p w14:paraId="54F49379" w14:textId="4680AEAD" w:rsidR="00F4585C" w:rsidRPr="00B63A52" w:rsidRDefault="00D37714" w:rsidP="007D0526">
            <w:pPr>
              <w:pStyle w:val="a8"/>
              <w:widowControl w:val="0"/>
              <w:numPr>
                <w:ilvl w:val="0"/>
                <w:numId w:val="10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在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与资金文档被</w:t>
            </w:r>
            <w:proofErr w:type="gramStart"/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发送至管控</w:t>
            </w:r>
            <w:proofErr w:type="gramEnd"/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代理人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之前对其进行审议</w:t>
            </w:r>
          </w:p>
        </w:tc>
      </w:tr>
      <w:tr w:rsidR="00F4585C" w:rsidRPr="00035B99" w14:paraId="59762C26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047E6CC5" w14:textId="74A3B741" w:rsidR="00F4585C" w:rsidRPr="00035B99" w:rsidRDefault="00C3133D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  <w:t>徐越</w:t>
            </w:r>
          </w:p>
        </w:tc>
        <w:tc>
          <w:tcPr>
            <w:tcW w:w="1424" w:type="dxa"/>
          </w:tcPr>
          <w:p w14:paraId="011F7F9C" w14:textId="75242C86" w:rsidR="00F4585C" w:rsidRPr="00035B99" w:rsidRDefault="001D43F8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项目经理</w:t>
            </w:r>
          </w:p>
        </w:tc>
        <w:tc>
          <w:tcPr>
            <w:tcW w:w="6576" w:type="dxa"/>
            <w:shd w:val="clear" w:color="auto" w:fill="auto"/>
          </w:tcPr>
          <w:p w14:paraId="306F466F" w14:textId="7F88B707" w:rsidR="00F4585C" w:rsidRPr="00035B99" w:rsidRDefault="002810BB" w:rsidP="007D0526">
            <w:pPr>
              <w:pStyle w:val="a8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在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管理计划的</w:t>
            </w:r>
            <w:r w:rsidR="00041F58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制订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中领导团队</w:t>
            </w:r>
          </w:p>
          <w:p w14:paraId="37EDE419" w14:textId="7A8713CB" w:rsidR="00F4585C" w:rsidRPr="00035B99" w:rsidRDefault="00307FA8" w:rsidP="007D0526">
            <w:pPr>
              <w:pStyle w:val="a8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定期报告团队状态并提出积极建议</w:t>
            </w:r>
          </w:p>
          <w:p w14:paraId="3C5454E8" w14:textId="6775F9BA" w:rsidR="00F4585C" w:rsidRDefault="00307FA8" w:rsidP="007D0526">
            <w:pPr>
              <w:pStyle w:val="a8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确保</w:t>
            </w:r>
            <w:r w:rsidR="000E6BA5"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管理工作的进行与计划一致</w:t>
            </w:r>
          </w:p>
          <w:p w14:paraId="0C88AC20" w14:textId="77777777" w:rsidR="00F4585C" w:rsidRDefault="00307FA8" w:rsidP="007D0526">
            <w:pPr>
              <w:pStyle w:val="a8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确保整个项目组等干系人遵循本计划</w:t>
            </w:r>
          </w:p>
          <w:p w14:paraId="61812D5F" w14:textId="243A111F" w:rsidR="00307FA8" w:rsidRDefault="00307FA8" w:rsidP="007D0526">
            <w:pPr>
              <w:pStyle w:val="a8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确保相关人员遵循其他与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管理工作有关的计划</w:t>
            </w:r>
          </w:p>
          <w:p w14:paraId="0A4A24E5" w14:textId="07B7FB24" w:rsidR="00307FA8" w:rsidRPr="00D43985" w:rsidRDefault="003C58A1" w:rsidP="007D0526">
            <w:pPr>
              <w:pStyle w:val="a8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确保有足够的资源执行本计划，且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管理工作及时进行</w:t>
            </w:r>
          </w:p>
        </w:tc>
      </w:tr>
      <w:tr w:rsidR="00F4585C" w:rsidRPr="00035B99" w14:paraId="75C2A563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2588882C" w14:textId="4BBD5834" w:rsidR="00F4585C" w:rsidRPr="00035B99" w:rsidRDefault="00C3133D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  <w:t>林敏怡</w:t>
            </w:r>
          </w:p>
        </w:tc>
        <w:tc>
          <w:tcPr>
            <w:tcW w:w="1424" w:type="dxa"/>
          </w:tcPr>
          <w:p w14:paraId="01DCB5B6" w14:textId="47027B89" w:rsidR="00F4585C" w:rsidRPr="00035B99" w:rsidRDefault="009E030F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财政经理</w:t>
            </w:r>
            <w:r w:rsidR="00EB6244">
              <w:rPr>
                <w:rFonts w:ascii="Times New Roman" w:hAnsi="Times New Roman" w:cs="Times New Roman"/>
              </w:rPr>
              <w:t>与</w:t>
            </w:r>
            <w:r w:rsidR="000E6BA5">
              <w:rPr>
                <w:rFonts w:ascii="Times New Roman" w:hAnsi="Times New Roman" w:cs="Times New Roman"/>
              </w:rPr>
              <w:t>成本</w:t>
            </w:r>
            <w:r w:rsidR="00EB6244">
              <w:rPr>
                <w:rFonts w:ascii="Times New Roman" w:hAnsi="Times New Roman" w:cs="Times New Roman"/>
              </w:rPr>
              <w:t>经理</w:t>
            </w:r>
          </w:p>
        </w:tc>
        <w:tc>
          <w:tcPr>
            <w:tcW w:w="6576" w:type="dxa"/>
            <w:shd w:val="clear" w:color="auto" w:fill="auto"/>
          </w:tcPr>
          <w:p w14:paraId="0B33C3AA" w14:textId="47492CE0" w:rsidR="00F4585C" w:rsidRDefault="00041F58" w:rsidP="007D0526">
            <w:pPr>
              <w:pStyle w:val="a8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与项目经理和金融分析师一并制订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管理计划</w:t>
            </w:r>
          </w:p>
          <w:p w14:paraId="5BE5FB3E" w14:textId="31A9704F" w:rsidR="00F4585C" w:rsidRDefault="00FB1F28" w:rsidP="007D0526">
            <w:pPr>
              <w:pStyle w:val="a8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有责任管理列于</w:t>
            </w:r>
            <w:r w:rsidR="000E6BA5"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管理计划中的流程与活动</w:t>
            </w:r>
          </w:p>
          <w:p w14:paraId="1969A870" w14:textId="255FA7C5" w:rsidR="00FB1F28" w:rsidRDefault="00FB1F28" w:rsidP="007D0526">
            <w:pPr>
              <w:pStyle w:val="a8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应</w:t>
            </w:r>
            <w:r w:rsidR="005A7BC9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当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对整体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管理工作及维持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仓库和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与基金文档负责</w:t>
            </w:r>
          </w:p>
          <w:p w14:paraId="058845A5" w14:textId="4D854890" w:rsidR="00FB1F28" w:rsidRPr="00035B99" w:rsidRDefault="00BD2D96" w:rsidP="007D0526">
            <w:pPr>
              <w:pStyle w:val="a8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确保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流程的组织、管理与控制，且提出的问题都被及时高效地确认并解决</w:t>
            </w:r>
          </w:p>
          <w:p w14:paraId="20E469FC" w14:textId="1111CCAF" w:rsidR="00F4585C" w:rsidRPr="00035B99" w:rsidRDefault="00BD2D96" w:rsidP="007D0526">
            <w:pPr>
              <w:pStyle w:val="a8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制定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与资金文档</w:t>
            </w:r>
          </w:p>
        </w:tc>
      </w:tr>
      <w:tr w:rsidR="001D43F8" w:rsidRPr="00035B99" w14:paraId="4DD9B120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65D3C688" w14:textId="6D290811" w:rsidR="001D43F8" w:rsidRPr="00035B99" w:rsidRDefault="00C3133D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  <w:t>詹熹</w:t>
            </w:r>
          </w:p>
        </w:tc>
        <w:tc>
          <w:tcPr>
            <w:tcW w:w="1424" w:type="dxa"/>
          </w:tcPr>
          <w:p w14:paraId="087437C9" w14:textId="006E6CF2" w:rsidR="001D43F8" w:rsidRPr="00035B99" w:rsidRDefault="009E030F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财政</w:t>
            </w:r>
            <w:r w:rsidR="00EB6244">
              <w:rPr>
                <w:rFonts w:ascii="Times New Roman" w:hAnsi="Times New Roman" w:cs="Times New Roman"/>
              </w:rPr>
              <w:t>分析师与</w:t>
            </w:r>
            <w:r w:rsidR="000E6BA5">
              <w:rPr>
                <w:rFonts w:ascii="Times New Roman" w:hAnsi="Times New Roman" w:cs="Times New Roman"/>
              </w:rPr>
              <w:t>成本</w:t>
            </w:r>
            <w:r w:rsidR="00EB6244">
              <w:rPr>
                <w:rFonts w:ascii="Times New Roman" w:hAnsi="Times New Roman" w:cs="Times New Roman"/>
              </w:rPr>
              <w:t>专家</w:t>
            </w:r>
          </w:p>
        </w:tc>
        <w:tc>
          <w:tcPr>
            <w:tcW w:w="6576" w:type="dxa"/>
            <w:shd w:val="clear" w:color="auto" w:fill="auto"/>
          </w:tcPr>
          <w:p w14:paraId="52C2F67D" w14:textId="330F3D35" w:rsidR="001D43F8" w:rsidRDefault="005A7BC9" w:rsidP="007D0526">
            <w:pPr>
              <w:pStyle w:val="a8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协助</w:t>
            </w:r>
            <w:r w:rsidR="001F7731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制定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管理文档</w:t>
            </w:r>
          </w:p>
          <w:p w14:paraId="454C5AA8" w14:textId="568BC672" w:rsidR="00310045" w:rsidRDefault="000E6BA5" w:rsidP="007D0526">
            <w:pPr>
              <w:pStyle w:val="a8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是成本管理流程的专家</w:t>
            </w:r>
          </w:p>
          <w:p w14:paraId="6D8CCE78" w14:textId="5F013E02" w:rsidR="005A7BC9" w:rsidRPr="00035B99" w:rsidRDefault="00310045" w:rsidP="007D0526">
            <w:pPr>
              <w:pStyle w:val="a8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协助项目经理与金融领导了解、验证项目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与资金需求并进行沟通交流</w:t>
            </w:r>
          </w:p>
        </w:tc>
      </w:tr>
      <w:tr w:rsidR="001D43F8" w:rsidRPr="00035B99" w14:paraId="50482E72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5227A424" w14:textId="5C0B58BF" w:rsidR="001D43F8" w:rsidRPr="00035B99" w:rsidRDefault="00C3133D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  <w:t>团队成员</w:t>
            </w:r>
          </w:p>
        </w:tc>
        <w:tc>
          <w:tcPr>
            <w:tcW w:w="1424" w:type="dxa"/>
          </w:tcPr>
          <w:p w14:paraId="55D0ECEB" w14:textId="649DA056" w:rsidR="001D43F8" w:rsidRPr="00035B99" w:rsidRDefault="00EB6244" w:rsidP="007D0526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技术部门</w:t>
            </w:r>
          </w:p>
        </w:tc>
        <w:tc>
          <w:tcPr>
            <w:tcW w:w="6576" w:type="dxa"/>
            <w:shd w:val="clear" w:color="auto" w:fill="auto"/>
          </w:tcPr>
          <w:p w14:paraId="4B1DC62B" w14:textId="2B9FB68F" w:rsidR="001D43F8" w:rsidRPr="00035B99" w:rsidRDefault="005A7BC9" w:rsidP="007D0526">
            <w:pPr>
              <w:pStyle w:val="a8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6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通过特别项目报告，审议重要的</w:t>
            </w:r>
            <w:r w:rsidR="000E6BA5"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变化</w:t>
            </w:r>
          </w:p>
        </w:tc>
      </w:tr>
    </w:tbl>
    <w:p w14:paraId="0F74FF8D" w14:textId="77777777" w:rsidR="00F4585C" w:rsidRDefault="00F4585C" w:rsidP="007D0526">
      <w:pPr>
        <w:spacing w:line="360" w:lineRule="auto"/>
        <w:rPr>
          <w:rFonts w:ascii="Times New Roman" w:hAnsi="Times New Roman" w:cs="Times New Roman"/>
        </w:rPr>
      </w:pPr>
    </w:p>
    <w:p w14:paraId="70F73222" w14:textId="77777777" w:rsidR="000A5368" w:rsidRDefault="000A5368" w:rsidP="007D0526">
      <w:pPr>
        <w:spacing w:line="360" w:lineRule="auto"/>
        <w:rPr>
          <w:rFonts w:ascii="宋体" w:eastAsia="宋体" w:hAnsi="宋体"/>
        </w:rPr>
      </w:pPr>
      <w:r>
        <w:rPr>
          <w:rFonts w:ascii="宋体" w:hAnsi="宋体"/>
          <w:b/>
        </w:rPr>
        <w:br w:type="page"/>
      </w:r>
    </w:p>
    <w:p w14:paraId="49D985E8" w14:textId="6B3F15CA" w:rsidR="00EF0226" w:rsidRDefault="000A5368" w:rsidP="007D0526">
      <w:pPr>
        <w:pStyle w:val="1"/>
        <w:spacing w:before="240" w:after="240"/>
      </w:pPr>
      <w:bookmarkStart w:id="4" w:name="_Toc88354754"/>
      <w:bookmarkEnd w:id="3"/>
      <w:r>
        <w:rPr>
          <w:rFonts w:hint="eastAsia"/>
        </w:rPr>
        <w:lastRenderedPageBreak/>
        <w:t>成本管理过程</w:t>
      </w:r>
      <w:bookmarkEnd w:id="4"/>
    </w:p>
    <w:p w14:paraId="67E05D1E" w14:textId="073EFD9C" w:rsidR="001902AD" w:rsidRDefault="000A5368" w:rsidP="007D0526">
      <w:pPr>
        <w:pStyle w:val="2"/>
      </w:pPr>
      <w:bookmarkStart w:id="5" w:name="_Toc88354755"/>
      <w:r>
        <w:rPr>
          <w:rFonts w:hint="eastAsia"/>
        </w:rPr>
        <w:t>成本计划</w:t>
      </w:r>
      <w:bookmarkEnd w:id="5"/>
    </w:p>
    <w:p w14:paraId="7364001B" w14:textId="2CAD81A3" w:rsidR="001571B0" w:rsidRDefault="005A239B" w:rsidP="007D0526">
      <w:pPr>
        <w:spacing w:line="360" w:lineRule="auto"/>
      </w:pPr>
      <w:r>
        <w:t>本项目拟使用</w:t>
      </w:r>
      <w:r>
        <w:t>COCOMO</w:t>
      </w:r>
      <w:r>
        <w:t>模型来对成本进行研究。以下是研究得到的成本计划：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8"/>
        <w:gridCol w:w="465"/>
        <w:gridCol w:w="932"/>
        <w:gridCol w:w="932"/>
        <w:gridCol w:w="972"/>
        <w:gridCol w:w="932"/>
        <w:gridCol w:w="458"/>
        <w:gridCol w:w="474"/>
        <w:gridCol w:w="1857"/>
      </w:tblGrid>
      <w:tr w:rsidR="001C5015" w14:paraId="1248381A" w14:textId="77777777" w:rsidTr="00E82E13">
        <w:tc>
          <w:tcPr>
            <w:tcW w:w="9350" w:type="dxa"/>
            <w:gridSpan w:val="9"/>
            <w:vAlign w:val="center"/>
          </w:tcPr>
          <w:p w14:paraId="3BBB0F56" w14:textId="09369275" w:rsidR="001C5015" w:rsidRDefault="001C5015" w:rsidP="007D0526">
            <w:pPr>
              <w:spacing w:line="360" w:lineRule="auto"/>
              <w:jc w:val="center"/>
            </w:pPr>
            <w:r w:rsidRPr="00CF218F">
              <w:rPr>
                <w:rFonts w:ascii="宋体" w:eastAsia="宋体" w:hAnsi="宋体" w:cs="Arial" w:hint="eastAsia"/>
                <w:sz w:val="19"/>
                <w:szCs w:val="19"/>
                <w:shd w:val="clear" w:color="auto" w:fill="FFFFFF"/>
              </w:rPr>
              <w:t>基础</w:t>
            </w:r>
            <w:r w:rsidRPr="00CF218F">
              <w:rPr>
                <w:rFonts w:ascii="宋体" w:eastAsia="宋体" w:hAnsi="宋体" w:cs="Arial"/>
                <w:sz w:val="19"/>
                <w:szCs w:val="19"/>
                <w:shd w:val="clear" w:color="auto" w:fill="FFFFFF"/>
              </w:rPr>
              <w:t>COCOMO</w:t>
            </w:r>
            <w:r w:rsidRPr="00CF218F">
              <w:rPr>
                <w:rFonts w:ascii="宋体" w:eastAsia="宋体" w:hAnsi="宋体" w:cs="Arial" w:hint="eastAsia"/>
                <w:sz w:val="19"/>
                <w:szCs w:val="19"/>
                <w:shd w:val="clear" w:color="auto" w:fill="FFFFFF"/>
              </w:rPr>
              <w:t>模型估计项目成本</w:t>
            </w:r>
          </w:p>
        </w:tc>
      </w:tr>
      <w:tr w:rsidR="001C5015" w14:paraId="19AFC256" w14:textId="77777777" w:rsidTr="003950F7">
        <w:tc>
          <w:tcPr>
            <w:tcW w:w="2328" w:type="dxa"/>
          </w:tcPr>
          <w:p w14:paraId="155B19B6" w14:textId="56A91000" w:rsidR="001C5015" w:rsidRDefault="001C5015" w:rsidP="007D0526">
            <w:pPr>
              <w:spacing w:line="360" w:lineRule="auto"/>
              <w:jc w:val="center"/>
            </w:pPr>
            <w:r w:rsidRPr="001C5015">
              <w:rPr>
                <w:rFonts w:hint="eastAsia"/>
              </w:rPr>
              <w:t>总体类型</w:t>
            </w:r>
          </w:p>
        </w:tc>
        <w:tc>
          <w:tcPr>
            <w:tcW w:w="2329" w:type="dxa"/>
            <w:gridSpan w:val="3"/>
          </w:tcPr>
          <w:p w14:paraId="44861AD3" w14:textId="3CB84B92" w:rsidR="001C5015" w:rsidRDefault="001C5015" w:rsidP="007D0526">
            <w:pPr>
              <w:spacing w:line="360" w:lineRule="auto"/>
              <w:jc w:val="center"/>
            </w:pPr>
            <w:r w:rsidRPr="00CF218F">
              <w:rPr>
                <w:rFonts w:ascii="宋体" w:eastAsia="宋体" w:hAnsi="宋体" w:hint="eastAsia"/>
              </w:rPr>
              <w:t>工作量</w:t>
            </w:r>
          </w:p>
        </w:tc>
        <w:tc>
          <w:tcPr>
            <w:tcW w:w="2362" w:type="dxa"/>
            <w:gridSpan w:val="3"/>
          </w:tcPr>
          <w:p w14:paraId="426FBDCC" w14:textId="09FCB237" w:rsidR="001C5015" w:rsidRDefault="001C5015" w:rsidP="007D0526">
            <w:pPr>
              <w:spacing w:line="360" w:lineRule="auto"/>
              <w:jc w:val="center"/>
            </w:pPr>
            <w:r w:rsidRPr="00CF218F">
              <w:rPr>
                <w:rFonts w:ascii="宋体" w:eastAsia="宋体" w:hAnsi="宋体" w:hint="eastAsia"/>
              </w:rPr>
              <w:t>进度</w:t>
            </w:r>
          </w:p>
        </w:tc>
        <w:tc>
          <w:tcPr>
            <w:tcW w:w="2331" w:type="dxa"/>
            <w:gridSpan w:val="2"/>
          </w:tcPr>
          <w:p w14:paraId="53D1261B" w14:textId="7AF0799C" w:rsidR="001C5015" w:rsidRDefault="001C5015" w:rsidP="007D0526">
            <w:pPr>
              <w:spacing w:line="360" w:lineRule="auto"/>
              <w:jc w:val="center"/>
            </w:pPr>
            <w:r w:rsidRPr="00CF218F">
              <w:rPr>
                <w:rFonts w:ascii="宋体" w:eastAsia="宋体" w:hAnsi="宋体" w:hint="eastAsia"/>
              </w:rPr>
              <w:t>项目所属</w:t>
            </w:r>
          </w:p>
        </w:tc>
      </w:tr>
      <w:tr w:rsidR="001C5015" w14:paraId="45257D37" w14:textId="77777777" w:rsidTr="00275270">
        <w:trPr>
          <w:trHeight w:val="659"/>
        </w:trPr>
        <w:tc>
          <w:tcPr>
            <w:tcW w:w="2328" w:type="dxa"/>
          </w:tcPr>
          <w:p w14:paraId="109BAAB0" w14:textId="19B9F994" w:rsidR="001C5015" w:rsidRDefault="001C5015" w:rsidP="007D0526">
            <w:pPr>
              <w:spacing w:line="360" w:lineRule="auto"/>
              <w:jc w:val="center"/>
            </w:pPr>
            <w:r w:rsidRPr="001C5015">
              <w:rPr>
                <w:rFonts w:hint="eastAsia"/>
              </w:rPr>
              <w:t>组织型</w:t>
            </w:r>
          </w:p>
        </w:tc>
        <w:tc>
          <w:tcPr>
            <w:tcW w:w="2329" w:type="dxa"/>
            <w:gridSpan w:val="3"/>
          </w:tcPr>
          <w:p w14:paraId="3EEFE992" w14:textId="64774EE4" w:rsidR="001C5015" w:rsidRDefault="003950F7" w:rsidP="007D0526">
            <w:pPr>
              <w:spacing w:line="360" w:lineRule="auto"/>
            </w:pPr>
            <w:r>
              <w:t>E=10.4*(KLOC)^0.38</w:t>
            </w:r>
          </w:p>
        </w:tc>
        <w:tc>
          <w:tcPr>
            <w:tcW w:w="2362" w:type="dxa"/>
            <w:gridSpan w:val="3"/>
          </w:tcPr>
          <w:p w14:paraId="14E05265" w14:textId="0D99150E" w:rsidR="001C5015" w:rsidRDefault="003950F7" w:rsidP="007D0526">
            <w:pPr>
              <w:spacing w:line="360" w:lineRule="auto"/>
            </w:pPr>
            <w:r>
              <w:t>D=10.5*(E)^0.38</w:t>
            </w:r>
          </w:p>
        </w:tc>
        <w:tc>
          <w:tcPr>
            <w:tcW w:w="2331" w:type="dxa"/>
            <w:gridSpan w:val="2"/>
            <w:vMerge w:val="restart"/>
          </w:tcPr>
          <w:p w14:paraId="7CC5A3AF" w14:textId="15688D5B" w:rsidR="001C5015" w:rsidRDefault="001803BB" w:rsidP="007D0526">
            <w:pPr>
              <w:spacing w:line="360" w:lineRule="auto"/>
            </w:pPr>
            <w:r>
              <w:t>项目为小规模组织型项目，预估全部工作量</w:t>
            </w:r>
            <w:r>
              <w:rPr>
                <w:rFonts w:hint="eastAsia"/>
              </w:rPr>
              <w:t>E</w:t>
            </w:r>
            <w:r w:rsidR="00275270">
              <w:t xml:space="preserve"> </w:t>
            </w:r>
            <w:r>
              <w:rPr>
                <w:rFonts w:hint="eastAsia"/>
              </w:rPr>
              <w:t>=</w:t>
            </w:r>
            <w:r w:rsidR="00275270">
              <w:t xml:space="preserve"> </w:t>
            </w:r>
            <w:r>
              <w:rPr>
                <w:rFonts w:hint="eastAsia"/>
              </w:rPr>
              <w:t>10.4</w:t>
            </w:r>
            <w:r w:rsidR="00275270">
              <w:t xml:space="preserve"> </w:t>
            </w:r>
            <w:r>
              <w:rPr>
                <w:rFonts w:hint="eastAsia"/>
              </w:rPr>
              <w:t>*</w:t>
            </w:r>
            <w:r w:rsidR="00275270">
              <w:t xml:space="preserve"> </w:t>
            </w:r>
            <w:r>
              <w:rPr>
                <w:rFonts w:hint="eastAsia"/>
              </w:rPr>
              <w:t>(6)</w:t>
            </w:r>
            <w:r w:rsidR="00275270">
              <w:t xml:space="preserve"> </w:t>
            </w:r>
            <w:r>
              <w:rPr>
                <w:rFonts w:hint="eastAsia"/>
              </w:rPr>
              <w:t>^</w:t>
            </w:r>
            <w:r w:rsidR="00275270">
              <w:t xml:space="preserve"> </w:t>
            </w:r>
            <w:r>
              <w:rPr>
                <w:rFonts w:hint="eastAsia"/>
              </w:rPr>
              <w:t>0.39</w:t>
            </w:r>
            <w:r w:rsidR="00275270">
              <w:t xml:space="preserve"> </w:t>
            </w:r>
            <w:r>
              <w:rPr>
                <w:rFonts w:hint="eastAsia"/>
              </w:rPr>
              <w:t>=</w:t>
            </w:r>
            <w:r w:rsidR="00275270">
              <w:t xml:space="preserve"> 2</w:t>
            </w:r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月，</w:t>
            </w:r>
            <w:r w:rsidR="00275270">
              <w:rPr>
                <w:rFonts w:hint="eastAsia"/>
              </w:rPr>
              <w:t>工作时间约为</w:t>
            </w:r>
            <w:r w:rsidR="00275270">
              <w:rPr>
                <w:rFonts w:hint="eastAsia"/>
              </w:rPr>
              <w:t>2</w:t>
            </w:r>
            <w:r w:rsidR="00275270">
              <w:rPr>
                <w:rFonts w:hint="eastAsia"/>
              </w:rPr>
              <w:t>个月，假设每人成本为</w:t>
            </w:r>
            <w:r w:rsidR="00275270">
              <w:rPr>
                <w:rFonts w:hint="eastAsia"/>
              </w:rPr>
              <w:t>1</w:t>
            </w:r>
            <w:r w:rsidR="00275270">
              <w:rPr>
                <w:rFonts w:hint="eastAsia"/>
              </w:rPr>
              <w:t>万，总成本为</w:t>
            </w:r>
            <w:r w:rsidR="00275270">
              <w:rPr>
                <w:rFonts w:hint="eastAsia"/>
              </w:rPr>
              <w:t>41.8</w:t>
            </w:r>
            <w:r w:rsidR="00275270">
              <w:rPr>
                <w:rFonts w:hint="eastAsia"/>
              </w:rPr>
              <w:t>万</w:t>
            </w:r>
          </w:p>
        </w:tc>
      </w:tr>
      <w:tr w:rsidR="001C5015" w14:paraId="5EAF92F7" w14:textId="77777777" w:rsidTr="00275270">
        <w:trPr>
          <w:trHeight w:val="659"/>
        </w:trPr>
        <w:tc>
          <w:tcPr>
            <w:tcW w:w="2328" w:type="dxa"/>
          </w:tcPr>
          <w:p w14:paraId="54BCF74A" w14:textId="67217ABB" w:rsidR="001C5015" w:rsidRDefault="00194801" w:rsidP="007D0526">
            <w:pPr>
              <w:spacing w:line="360" w:lineRule="auto"/>
              <w:jc w:val="center"/>
            </w:pPr>
            <w:r w:rsidRPr="00194801">
              <w:rPr>
                <w:rFonts w:hint="eastAsia"/>
              </w:rPr>
              <w:t>半独立型</w:t>
            </w:r>
          </w:p>
        </w:tc>
        <w:tc>
          <w:tcPr>
            <w:tcW w:w="2329" w:type="dxa"/>
            <w:gridSpan w:val="3"/>
          </w:tcPr>
          <w:p w14:paraId="7067AA26" w14:textId="501A7ABC" w:rsidR="001C5015" w:rsidRDefault="003950F7" w:rsidP="007D0526">
            <w:pPr>
              <w:spacing w:line="360" w:lineRule="auto"/>
            </w:pPr>
            <w:r>
              <w:t>E=3.0*(KLOC)^0.35</w:t>
            </w:r>
          </w:p>
        </w:tc>
        <w:tc>
          <w:tcPr>
            <w:tcW w:w="2362" w:type="dxa"/>
            <w:gridSpan w:val="3"/>
          </w:tcPr>
          <w:p w14:paraId="53F7580F" w14:textId="075FDD83" w:rsidR="001C5015" w:rsidRDefault="003950F7" w:rsidP="007D0526">
            <w:pPr>
              <w:spacing w:line="360" w:lineRule="auto"/>
            </w:pPr>
            <w:r>
              <w:t>D=10.5*(E)^0.35</w:t>
            </w:r>
          </w:p>
        </w:tc>
        <w:tc>
          <w:tcPr>
            <w:tcW w:w="2331" w:type="dxa"/>
            <w:gridSpan w:val="2"/>
            <w:vMerge/>
          </w:tcPr>
          <w:p w14:paraId="52FA12C9" w14:textId="77777777" w:rsidR="001C5015" w:rsidRDefault="001C5015" w:rsidP="007D0526">
            <w:pPr>
              <w:spacing w:line="360" w:lineRule="auto"/>
            </w:pPr>
          </w:p>
        </w:tc>
      </w:tr>
      <w:tr w:rsidR="001C5015" w14:paraId="7D909475" w14:textId="77777777" w:rsidTr="00275270">
        <w:trPr>
          <w:trHeight w:val="659"/>
        </w:trPr>
        <w:tc>
          <w:tcPr>
            <w:tcW w:w="2328" w:type="dxa"/>
          </w:tcPr>
          <w:p w14:paraId="055BDB91" w14:textId="29E50EF5" w:rsidR="001C5015" w:rsidRDefault="00194801" w:rsidP="007D0526">
            <w:pPr>
              <w:spacing w:line="360" w:lineRule="auto"/>
              <w:jc w:val="center"/>
            </w:pPr>
            <w:r w:rsidRPr="00194801">
              <w:rPr>
                <w:rFonts w:hint="eastAsia"/>
              </w:rPr>
              <w:t>嵌入型</w:t>
            </w:r>
          </w:p>
        </w:tc>
        <w:tc>
          <w:tcPr>
            <w:tcW w:w="2329" w:type="dxa"/>
            <w:gridSpan w:val="3"/>
          </w:tcPr>
          <w:p w14:paraId="3002F0F1" w14:textId="76895544" w:rsidR="001C5015" w:rsidRDefault="003950F7" w:rsidP="007D0526">
            <w:pPr>
              <w:spacing w:line="360" w:lineRule="auto"/>
            </w:pPr>
            <w:r>
              <w:t>E=3.0*(KLOC)^0.32</w:t>
            </w:r>
          </w:p>
        </w:tc>
        <w:tc>
          <w:tcPr>
            <w:tcW w:w="2362" w:type="dxa"/>
            <w:gridSpan w:val="3"/>
          </w:tcPr>
          <w:p w14:paraId="7BE207EB" w14:textId="36FC16C9" w:rsidR="001C5015" w:rsidRDefault="003950F7" w:rsidP="007D0526">
            <w:pPr>
              <w:spacing w:line="360" w:lineRule="auto"/>
            </w:pPr>
            <w:r>
              <w:t>D=10.5*(E)^0.32</w:t>
            </w:r>
          </w:p>
        </w:tc>
        <w:tc>
          <w:tcPr>
            <w:tcW w:w="2331" w:type="dxa"/>
            <w:gridSpan w:val="2"/>
            <w:vMerge/>
          </w:tcPr>
          <w:p w14:paraId="2956AF52" w14:textId="77777777" w:rsidR="001C5015" w:rsidRDefault="001C5015" w:rsidP="007D0526">
            <w:pPr>
              <w:spacing w:line="360" w:lineRule="auto"/>
            </w:pPr>
          </w:p>
        </w:tc>
      </w:tr>
      <w:tr w:rsidR="001C5015" w14:paraId="671EBED4" w14:textId="77777777" w:rsidTr="00E82E13">
        <w:tc>
          <w:tcPr>
            <w:tcW w:w="2793" w:type="dxa"/>
            <w:gridSpan w:val="2"/>
            <w:vMerge w:val="restart"/>
            <w:vAlign w:val="center"/>
          </w:tcPr>
          <w:p w14:paraId="7A767ACB" w14:textId="77777777" w:rsidR="001C5015" w:rsidRDefault="001C5015" w:rsidP="007D0526">
            <w:pPr>
              <w:spacing w:line="360" w:lineRule="auto"/>
              <w:jc w:val="center"/>
            </w:pPr>
            <w:r>
              <w:rPr>
                <w:rFonts w:hint="eastAsia"/>
              </w:rPr>
              <w:t>成本驱动者</w:t>
            </w:r>
          </w:p>
          <w:p w14:paraId="7B34D595" w14:textId="2E51C5BE" w:rsidR="001C5015" w:rsidRDefault="001C5015" w:rsidP="007D0526">
            <w:pPr>
              <w:spacing w:line="360" w:lineRule="auto"/>
              <w:jc w:val="center"/>
            </w:pPr>
            <w:r>
              <w:t>Cost Drivers</w:t>
            </w:r>
          </w:p>
        </w:tc>
        <w:tc>
          <w:tcPr>
            <w:tcW w:w="6557" w:type="dxa"/>
            <w:gridSpan w:val="7"/>
            <w:vAlign w:val="center"/>
          </w:tcPr>
          <w:p w14:paraId="4D80F408" w14:textId="2F004A26" w:rsidR="001C5015" w:rsidRDefault="001C5015" w:rsidP="007D0526">
            <w:pPr>
              <w:spacing w:line="360" w:lineRule="auto"/>
              <w:jc w:val="center"/>
            </w:pPr>
            <w:r w:rsidRPr="00CF218F">
              <w:rPr>
                <w:rFonts w:ascii="宋体" w:eastAsia="宋体" w:hAnsi="宋体" w:hint="eastAsia"/>
              </w:rPr>
              <w:t>评估</w:t>
            </w:r>
          </w:p>
        </w:tc>
      </w:tr>
      <w:tr w:rsidR="001C5015" w14:paraId="7481539A" w14:textId="77777777" w:rsidTr="00E82E13">
        <w:tc>
          <w:tcPr>
            <w:tcW w:w="2793" w:type="dxa"/>
            <w:gridSpan w:val="2"/>
            <w:vMerge/>
            <w:vAlign w:val="center"/>
          </w:tcPr>
          <w:p w14:paraId="6153CD73" w14:textId="77777777" w:rsidR="001C5015" w:rsidRDefault="001C5015" w:rsidP="007D0526">
            <w:pPr>
              <w:spacing w:line="360" w:lineRule="auto"/>
              <w:jc w:val="center"/>
            </w:pPr>
          </w:p>
        </w:tc>
        <w:tc>
          <w:tcPr>
            <w:tcW w:w="932" w:type="dxa"/>
            <w:vAlign w:val="center"/>
          </w:tcPr>
          <w:p w14:paraId="66FD9D00" w14:textId="5C20728D" w:rsidR="001C5015" w:rsidRDefault="001C5015" w:rsidP="007D0526">
            <w:pPr>
              <w:spacing w:line="360" w:lineRule="auto"/>
              <w:jc w:val="center"/>
            </w:pPr>
            <w:r>
              <w:t xml:space="preserve">Very </w:t>
            </w:r>
            <w:r w:rsidRPr="001C5015">
              <w:t>Low</w:t>
            </w:r>
          </w:p>
        </w:tc>
        <w:tc>
          <w:tcPr>
            <w:tcW w:w="932" w:type="dxa"/>
            <w:vAlign w:val="center"/>
          </w:tcPr>
          <w:p w14:paraId="2A7CFC3E" w14:textId="0661290A" w:rsidR="001C5015" w:rsidRDefault="001C5015" w:rsidP="007D0526">
            <w:pPr>
              <w:spacing w:line="360" w:lineRule="auto"/>
              <w:jc w:val="center"/>
            </w:pPr>
            <w:r w:rsidRPr="001C5015">
              <w:t>Low</w:t>
            </w:r>
          </w:p>
        </w:tc>
        <w:tc>
          <w:tcPr>
            <w:tcW w:w="972" w:type="dxa"/>
            <w:vAlign w:val="center"/>
          </w:tcPr>
          <w:p w14:paraId="17E597F0" w14:textId="516B59F9" w:rsidR="001C5015" w:rsidRDefault="001C5015" w:rsidP="007D0526">
            <w:pPr>
              <w:spacing w:line="360" w:lineRule="auto"/>
              <w:jc w:val="center"/>
            </w:pPr>
            <w:r w:rsidRPr="001C5015">
              <w:t>Nominal</w:t>
            </w:r>
          </w:p>
        </w:tc>
        <w:tc>
          <w:tcPr>
            <w:tcW w:w="932" w:type="dxa"/>
            <w:vAlign w:val="center"/>
          </w:tcPr>
          <w:p w14:paraId="5E029B9E" w14:textId="6D3BCB14" w:rsidR="001C5015" w:rsidRDefault="001C5015" w:rsidP="007D0526">
            <w:pPr>
              <w:spacing w:line="360" w:lineRule="auto"/>
              <w:jc w:val="center"/>
            </w:pPr>
            <w:r w:rsidRPr="001C5015">
              <w:t>High</w:t>
            </w:r>
          </w:p>
        </w:tc>
        <w:tc>
          <w:tcPr>
            <w:tcW w:w="932" w:type="dxa"/>
            <w:gridSpan w:val="2"/>
            <w:vAlign w:val="center"/>
          </w:tcPr>
          <w:p w14:paraId="2518D68A" w14:textId="0C4A5385" w:rsidR="001C5015" w:rsidRDefault="001C5015" w:rsidP="007D0526">
            <w:pPr>
              <w:spacing w:line="360" w:lineRule="auto"/>
              <w:jc w:val="center"/>
            </w:pPr>
            <w:r>
              <w:t xml:space="preserve">Very </w:t>
            </w:r>
            <w:r w:rsidRPr="001C5015">
              <w:t>High</w:t>
            </w:r>
          </w:p>
        </w:tc>
        <w:tc>
          <w:tcPr>
            <w:tcW w:w="1857" w:type="dxa"/>
            <w:vAlign w:val="center"/>
          </w:tcPr>
          <w:p w14:paraId="0E1C7356" w14:textId="79B3B0F9" w:rsidR="001C5015" w:rsidRDefault="001C5015" w:rsidP="007D0526">
            <w:pPr>
              <w:spacing w:line="360" w:lineRule="auto"/>
              <w:jc w:val="center"/>
            </w:pPr>
            <w:r w:rsidRPr="001C5015">
              <w:rPr>
                <w:rFonts w:hint="eastAsia"/>
              </w:rPr>
              <w:t>项目所属</w:t>
            </w:r>
          </w:p>
        </w:tc>
      </w:tr>
      <w:tr w:rsidR="00194801" w14:paraId="01DC5A15" w14:textId="77777777" w:rsidTr="003950F7">
        <w:tc>
          <w:tcPr>
            <w:tcW w:w="2793" w:type="dxa"/>
            <w:gridSpan w:val="2"/>
          </w:tcPr>
          <w:p w14:paraId="5549FDDF" w14:textId="23B4C829" w:rsidR="00194801" w:rsidRPr="003950F7" w:rsidRDefault="00194801" w:rsidP="007D0526">
            <w:pPr>
              <w:spacing w:line="360" w:lineRule="auto"/>
              <w:jc w:val="center"/>
              <w:rPr>
                <w:rFonts w:cstheme="minorHAnsi"/>
              </w:rPr>
            </w:pPr>
            <w:r w:rsidRPr="003950F7">
              <w:rPr>
                <w:rFonts w:cstheme="minorHAnsi"/>
              </w:rPr>
              <w:t>Product attributes</w:t>
            </w:r>
          </w:p>
        </w:tc>
        <w:tc>
          <w:tcPr>
            <w:tcW w:w="6557" w:type="dxa"/>
            <w:gridSpan w:val="7"/>
          </w:tcPr>
          <w:p w14:paraId="0DEE165B" w14:textId="77777777" w:rsidR="00194801" w:rsidRPr="003950F7" w:rsidRDefault="00194801" w:rsidP="007D0526">
            <w:pPr>
              <w:spacing w:line="360" w:lineRule="auto"/>
              <w:rPr>
                <w:rFonts w:cstheme="minorHAnsi"/>
              </w:rPr>
            </w:pPr>
          </w:p>
        </w:tc>
      </w:tr>
      <w:tr w:rsidR="003950F7" w14:paraId="323B38EE" w14:textId="77777777" w:rsidTr="003950F7">
        <w:tc>
          <w:tcPr>
            <w:tcW w:w="2793" w:type="dxa"/>
            <w:gridSpan w:val="2"/>
          </w:tcPr>
          <w:p w14:paraId="2B3D6927" w14:textId="634EA480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Required software reliability</w:t>
            </w:r>
          </w:p>
        </w:tc>
        <w:tc>
          <w:tcPr>
            <w:tcW w:w="932" w:type="dxa"/>
          </w:tcPr>
          <w:p w14:paraId="6DF7C8FE" w14:textId="77111277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0.75</w:t>
            </w:r>
          </w:p>
        </w:tc>
        <w:tc>
          <w:tcPr>
            <w:tcW w:w="932" w:type="dxa"/>
          </w:tcPr>
          <w:p w14:paraId="55E6B195" w14:textId="64FE48F4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0.88</w:t>
            </w:r>
          </w:p>
        </w:tc>
        <w:tc>
          <w:tcPr>
            <w:tcW w:w="972" w:type="dxa"/>
          </w:tcPr>
          <w:p w14:paraId="0E377DF8" w14:textId="0A419DDF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1.00</w:t>
            </w:r>
          </w:p>
        </w:tc>
        <w:tc>
          <w:tcPr>
            <w:tcW w:w="932" w:type="dxa"/>
          </w:tcPr>
          <w:p w14:paraId="01E84899" w14:textId="125236B3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1.15</w:t>
            </w:r>
          </w:p>
        </w:tc>
        <w:tc>
          <w:tcPr>
            <w:tcW w:w="932" w:type="dxa"/>
            <w:gridSpan w:val="2"/>
          </w:tcPr>
          <w:p w14:paraId="4735BD38" w14:textId="77093DD3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1.40</w:t>
            </w:r>
          </w:p>
        </w:tc>
        <w:tc>
          <w:tcPr>
            <w:tcW w:w="1857" w:type="dxa"/>
          </w:tcPr>
          <w:p w14:paraId="73A8EA8E" w14:textId="4B200606" w:rsidR="003950F7" w:rsidRPr="003950F7" w:rsidRDefault="00C73634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1C3A91B2" w14:textId="77777777" w:rsidTr="003950F7">
        <w:tc>
          <w:tcPr>
            <w:tcW w:w="2793" w:type="dxa"/>
            <w:gridSpan w:val="2"/>
          </w:tcPr>
          <w:p w14:paraId="2B96D288" w14:textId="5189F692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Size of application database</w:t>
            </w:r>
          </w:p>
        </w:tc>
        <w:tc>
          <w:tcPr>
            <w:tcW w:w="932" w:type="dxa"/>
          </w:tcPr>
          <w:p w14:paraId="54177104" w14:textId="3895CED3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0.86</w:t>
            </w:r>
          </w:p>
        </w:tc>
        <w:tc>
          <w:tcPr>
            <w:tcW w:w="932" w:type="dxa"/>
          </w:tcPr>
          <w:p w14:paraId="2257767B" w14:textId="662C4233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0.94</w:t>
            </w:r>
          </w:p>
        </w:tc>
        <w:tc>
          <w:tcPr>
            <w:tcW w:w="972" w:type="dxa"/>
          </w:tcPr>
          <w:p w14:paraId="1068FFDD" w14:textId="4AF49EA8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1.00</w:t>
            </w:r>
          </w:p>
        </w:tc>
        <w:tc>
          <w:tcPr>
            <w:tcW w:w="932" w:type="dxa"/>
          </w:tcPr>
          <w:p w14:paraId="272C7716" w14:textId="25775DBD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1.08</w:t>
            </w:r>
          </w:p>
        </w:tc>
        <w:tc>
          <w:tcPr>
            <w:tcW w:w="932" w:type="dxa"/>
            <w:gridSpan w:val="2"/>
          </w:tcPr>
          <w:p w14:paraId="6FE14A80" w14:textId="6F53D2CE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1.16</w:t>
            </w:r>
          </w:p>
        </w:tc>
        <w:tc>
          <w:tcPr>
            <w:tcW w:w="1857" w:type="dxa"/>
          </w:tcPr>
          <w:p w14:paraId="30F40397" w14:textId="4645928C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low, 0.94</w:t>
            </w:r>
          </w:p>
        </w:tc>
      </w:tr>
      <w:tr w:rsidR="003950F7" w:rsidRPr="003950F7" w14:paraId="5E8D99AF" w14:textId="77777777" w:rsidTr="003950F7">
        <w:tc>
          <w:tcPr>
            <w:tcW w:w="2793" w:type="dxa"/>
            <w:gridSpan w:val="2"/>
          </w:tcPr>
          <w:p w14:paraId="2F117F29" w14:textId="7D79C4FD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Complexity of the product</w:t>
            </w:r>
          </w:p>
        </w:tc>
        <w:tc>
          <w:tcPr>
            <w:tcW w:w="932" w:type="dxa"/>
          </w:tcPr>
          <w:p w14:paraId="4D4805A3" w14:textId="7DCB1D0C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0.70</w:t>
            </w:r>
          </w:p>
        </w:tc>
        <w:tc>
          <w:tcPr>
            <w:tcW w:w="932" w:type="dxa"/>
          </w:tcPr>
          <w:p w14:paraId="5F0D0B77" w14:textId="74264B12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 xml:space="preserve">0.85  </w:t>
            </w:r>
          </w:p>
        </w:tc>
        <w:tc>
          <w:tcPr>
            <w:tcW w:w="972" w:type="dxa"/>
          </w:tcPr>
          <w:p w14:paraId="127DB87D" w14:textId="7C1AD929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1.00</w:t>
            </w:r>
          </w:p>
        </w:tc>
        <w:tc>
          <w:tcPr>
            <w:tcW w:w="932" w:type="dxa"/>
          </w:tcPr>
          <w:p w14:paraId="7C1B483B" w14:textId="2D0A0231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1.15</w:t>
            </w:r>
          </w:p>
        </w:tc>
        <w:tc>
          <w:tcPr>
            <w:tcW w:w="932" w:type="dxa"/>
            <w:gridSpan w:val="2"/>
          </w:tcPr>
          <w:p w14:paraId="3DAF01CF" w14:textId="7402D4DC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1.30</w:t>
            </w:r>
          </w:p>
        </w:tc>
        <w:tc>
          <w:tcPr>
            <w:tcW w:w="1857" w:type="dxa"/>
          </w:tcPr>
          <w:p w14:paraId="7DE53E22" w14:textId="7613D8ED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low, 0.85</w:t>
            </w:r>
          </w:p>
        </w:tc>
      </w:tr>
      <w:tr w:rsidR="003950F7" w14:paraId="5F4BEB74" w14:textId="77777777" w:rsidTr="003950F7">
        <w:tc>
          <w:tcPr>
            <w:tcW w:w="2793" w:type="dxa"/>
            <w:gridSpan w:val="2"/>
          </w:tcPr>
          <w:p w14:paraId="0FC5B494" w14:textId="305375AA" w:rsidR="003950F7" w:rsidRPr="003950F7" w:rsidRDefault="003950F7" w:rsidP="007D0526">
            <w:pPr>
              <w:spacing w:line="360" w:lineRule="auto"/>
              <w:jc w:val="center"/>
              <w:rPr>
                <w:rFonts w:cstheme="minorHAnsi"/>
              </w:rPr>
            </w:pPr>
            <w:r w:rsidRPr="003950F7">
              <w:rPr>
                <w:rFonts w:cstheme="minorHAnsi"/>
              </w:rPr>
              <w:t>Hardware attributes</w:t>
            </w:r>
          </w:p>
        </w:tc>
        <w:tc>
          <w:tcPr>
            <w:tcW w:w="6557" w:type="dxa"/>
            <w:gridSpan w:val="7"/>
          </w:tcPr>
          <w:p w14:paraId="6928DA4F" w14:textId="77777777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</w:p>
        </w:tc>
      </w:tr>
      <w:tr w:rsidR="003950F7" w14:paraId="7954F9B3" w14:textId="77777777" w:rsidTr="003950F7">
        <w:tc>
          <w:tcPr>
            <w:tcW w:w="2793" w:type="dxa"/>
            <w:gridSpan w:val="2"/>
          </w:tcPr>
          <w:p w14:paraId="430E2787" w14:textId="52CF4C1B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Run-time performance constraints</w:t>
            </w:r>
          </w:p>
        </w:tc>
        <w:tc>
          <w:tcPr>
            <w:tcW w:w="932" w:type="dxa"/>
          </w:tcPr>
          <w:p w14:paraId="110F49C7" w14:textId="5700A100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0.74</w:t>
            </w:r>
          </w:p>
        </w:tc>
        <w:tc>
          <w:tcPr>
            <w:tcW w:w="932" w:type="dxa"/>
          </w:tcPr>
          <w:p w14:paraId="128E01B5" w14:textId="4E2D6659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0.89</w:t>
            </w:r>
          </w:p>
        </w:tc>
        <w:tc>
          <w:tcPr>
            <w:tcW w:w="972" w:type="dxa"/>
          </w:tcPr>
          <w:p w14:paraId="6CE428E2" w14:textId="3EBC4D02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080165C8" w14:textId="58E3160C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1.11</w:t>
            </w:r>
          </w:p>
        </w:tc>
        <w:tc>
          <w:tcPr>
            <w:tcW w:w="932" w:type="dxa"/>
            <w:gridSpan w:val="2"/>
          </w:tcPr>
          <w:p w14:paraId="38AA70EA" w14:textId="1AD1BFC6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1.30</w:t>
            </w:r>
          </w:p>
        </w:tc>
        <w:tc>
          <w:tcPr>
            <w:tcW w:w="1857" w:type="dxa"/>
          </w:tcPr>
          <w:p w14:paraId="7DBA90E1" w14:textId="7275F4A8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low, 0.89</w:t>
            </w:r>
          </w:p>
        </w:tc>
      </w:tr>
      <w:tr w:rsidR="003950F7" w14:paraId="53F37D29" w14:textId="77777777" w:rsidTr="003950F7">
        <w:tc>
          <w:tcPr>
            <w:tcW w:w="2793" w:type="dxa"/>
            <w:gridSpan w:val="2"/>
          </w:tcPr>
          <w:p w14:paraId="1B6F8C70" w14:textId="1C02E9B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Memory constraints</w:t>
            </w:r>
          </w:p>
        </w:tc>
        <w:tc>
          <w:tcPr>
            <w:tcW w:w="932" w:type="dxa"/>
          </w:tcPr>
          <w:p w14:paraId="216B54A5" w14:textId="7BB6DA9B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0.71</w:t>
            </w:r>
          </w:p>
        </w:tc>
        <w:tc>
          <w:tcPr>
            <w:tcW w:w="932" w:type="dxa"/>
          </w:tcPr>
          <w:p w14:paraId="2D9AFB02" w14:textId="30ED57AF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0.86</w:t>
            </w:r>
          </w:p>
        </w:tc>
        <w:tc>
          <w:tcPr>
            <w:tcW w:w="972" w:type="dxa"/>
          </w:tcPr>
          <w:p w14:paraId="2D9C56FE" w14:textId="1C49934B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61C20AE4" w14:textId="4DA458FF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1.06</w:t>
            </w:r>
          </w:p>
        </w:tc>
        <w:tc>
          <w:tcPr>
            <w:tcW w:w="932" w:type="dxa"/>
            <w:gridSpan w:val="2"/>
          </w:tcPr>
          <w:p w14:paraId="6C28A4A4" w14:textId="34F703AE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1.21</w:t>
            </w:r>
          </w:p>
        </w:tc>
        <w:tc>
          <w:tcPr>
            <w:tcW w:w="1857" w:type="dxa"/>
          </w:tcPr>
          <w:p w14:paraId="6E412348" w14:textId="3237B4E9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low, 0.86</w:t>
            </w:r>
          </w:p>
        </w:tc>
      </w:tr>
      <w:tr w:rsidR="003950F7" w14:paraId="119F2336" w14:textId="77777777" w:rsidTr="003950F7">
        <w:tc>
          <w:tcPr>
            <w:tcW w:w="2793" w:type="dxa"/>
            <w:gridSpan w:val="2"/>
          </w:tcPr>
          <w:p w14:paraId="3F89A141" w14:textId="72B958ED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Volatility of the virtual machine environment</w:t>
            </w:r>
          </w:p>
        </w:tc>
        <w:tc>
          <w:tcPr>
            <w:tcW w:w="932" w:type="dxa"/>
          </w:tcPr>
          <w:p w14:paraId="1DFC1A00" w14:textId="03550A46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0.79</w:t>
            </w:r>
          </w:p>
        </w:tc>
        <w:tc>
          <w:tcPr>
            <w:tcW w:w="932" w:type="dxa"/>
          </w:tcPr>
          <w:p w14:paraId="6B7E2E3D" w14:textId="7077CDA8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0.87</w:t>
            </w:r>
          </w:p>
        </w:tc>
        <w:tc>
          <w:tcPr>
            <w:tcW w:w="972" w:type="dxa"/>
          </w:tcPr>
          <w:p w14:paraId="62C0DBDC" w14:textId="3F19A902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1BBF70F3" w14:textId="56758FC3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1.15</w:t>
            </w:r>
          </w:p>
        </w:tc>
        <w:tc>
          <w:tcPr>
            <w:tcW w:w="932" w:type="dxa"/>
            <w:gridSpan w:val="2"/>
          </w:tcPr>
          <w:p w14:paraId="1A5CCE94" w14:textId="7719041A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1.30</w:t>
            </w:r>
          </w:p>
        </w:tc>
        <w:tc>
          <w:tcPr>
            <w:tcW w:w="1857" w:type="dxa"/>
          </w:tcPr>
          <w:p w14:paraId="756DD55C" w14:textId="1E242D6E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7D0B27D2" w14:textId="77777777" w:rsidTr="003950F7">
        <w:tc>
          <w:tcPr>
            <w:tcW w:w="2793" w:type="dxa"/>
            <w:gridSpan w:val="2"/>
          </w:tcPr>
          <w:p w14:paraId="0C1F5BC7" w14:textId="441A7C28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cstheme="minorHAnsi"/>
              </w:rPr>
              <w:t>Required turnabout time</w:t>
            </w:r>
          </w:p>
        </w:tc>
        <w:tc>
          <w:tcPr>
            <w:tcW w:w="932" w:type="dxa"/>
          </w:tcPr>
          <w:p w14:paraId="2A1098D1" w14:textId="15BF589A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0.76</w:t>
            </w:r>
          </w:p>
        </w:tc>
        <w:tc>
          <w:tcPr>
            <w:tcW w:w="932" w:type="dxa"/>
          </w:tcPr>
          <w:p w14:paraId="59C35441" w14:textId="68B6C8DC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0.87</w:t>
            </w:r>
          </w:p>
        </w:tc>
        <w:tc>
          <w:tcPr>
            <w:tcW w:w="972" w:type="dxa"/>
          </w:tcPr>
          <w:p w14:paraId="358422A5" w14:textId="4744939C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2931F666" w14:textId="2CDFB2E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1.07</w:t>
            </w:r>
          </w:p>
        </w:tc>
        <w:tc>
          <w:tcPr>
            <w:tcW w:w="932" w:type="dxa"/>
            <w:gridSpan w:val="2"/>
          </w:tcPr>
          <w:p w14:paraId="7CC67474" w14:textId="1CDED243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1.15</w:t>
            </w:r>
          </w:p>
        </w:tc>
        <w:tc>
          <w:tcPr>
            <w:tcW w:w="1857" w:type="dxa"/>
          </w:tcPr>
          <w:p w14:paraId="646E7854" w14:textId="6CEFA62E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15504008" w14:textId="77777777" w:rsidTr="00807B54">
        <w:tc>
          <w:tcPr>
            <w:tcW w:w="2793" w:type="dxa"/>
            <w:gridSpan w:val="2"/>
          </w:tcPr>
          <w:p w14:paraId="57C1B30F" w14:textId="748CDA63" w:rsidR="003950F7" w:rsidRPr="003950F7" w:rsidRDefault="003950F7" w:rsidP="007D0526">
            <w:pPr>
              <w:spacing w:line="360" w:lineRule="auto"/>
              <w:jc w:val="center"/>
              <w:rPr>
                <w:rFonts w:cstheme="minorHAnsi"/>
              </w:rPr>
            </w:pPr>
            <w:r w:rsidRPr="003950F7">
              <w:rPr>
                <w:rFonts w:cstheme="minorHAnsi"/>
              </w:rPr>
              <w:t>Personnel attributes</w:t>
            </w:r>
          </w:p>
        </w:tc>
        <w:tc>
          <w:tcPr>
            <w:tcW w:w="6557" w:type="dxa"/>
            <w:gridSpan w:val="7"/>
          </w:tcPr>
          <w:p w14:paraId="259D0EDF" w14:textId="77777777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</w:p>
        </w:tc>
      </w:tr>
      <w:tr w:rsidR="003950F7" w14:paraId="29D974E2" w14:textId="77777777" w:rsidTr="003950F7">
        <w:tc>
          <w:tcPr>
            <w:tcW w:w="2793" w:type="dxa"/>
            <w:gridSpan w:val="2"/>
          </w:tcPr>
          <w:p w14:paraId="4FACA30B" w14:textId="7FDB715F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Analyst capability</w:t>
            </w:r>
          </w:p>
        </w:tc>
        <w:tc>
          <w:tcPr>
            <w:tcW w:w="932" w:type="dxa"/>
          </w:tcPr>
          <w:p w14:paraId="2CF7CEF7" w14:textId="7A255AB0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1.46</w:t>
            </w:r>
          </w:p>
        </w:tc>
        <w:tc>
          <w:tcPr>
            <w:tcW w:w="932" w:type="dxa"/>
          </w:tcPr>
          <w:p w14:paraId="39CB97C6" w14:textId="06150136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1.19</w:t>
            </w:r>
          </w:p>
        </w:tc>
        <w:tc>
          <w:tcPr>
            <w:tcW w:w="972" w:type="dxa"/>
          </w:tcPr>
          <w:p w14:paraId="528A49B1" w14:textId="6EDC1E0D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1E39DF13" w14:textId="0D79C3B9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0.86</w:t>
            </w:r>
          </w:p>
        </w:tc>
        <w:tc>
          <w:tcPr>
            <w:tcW w:w="932" w:type="dxa"/>
            <w:gridSpan w:val="2"/>
          </w:tcPr>
          <w:p w14:paraId="2D2F923A" w14:textId="1356525F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0.71</w:t>
            </w:r>
          </w:p>
        </w:tc>
        <w:tc>
          <w:tcPr>
            <w:tcW w:w="1857" w:type="dxa"/>
          </w:tcPr>
          <w:p w14:paraId="15098900" w14:textId="40C72F04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5A9FF5F7" w14:textId="77777777" w:rsidTr="003950F7">
        <w:tc>
          <w:tcPr>
            <w:tcW w:w="2793" w:type="dxa"/>
            <w:gridSpan w:val="2"/>
          </w:tcPr>
          <w:p w14:paraId="315926C4" w14:textId="209952B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Applications experience</w:t>
            </w:r>
          </w:p>
        </w:tc>
        <w:tc>
          <w:tcPr>
            <w:tcW w:w="932" w:type="dxa"/>
          </w:tcPr>
          <w:p w14:paraId="4430EE9E" w14:textId="71A2C8E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1.29</w:t>
            </w:r>
          </w:p>
        </w:tc>
        <w:tc>
          <w:tcPr>
            <w:tcW w:w="932" w:type="dxa"/>
          </w:tcPr>
          <w:p w14:paraId="243EECD5" w14:textId="0D01F6D9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1.13</w:t>
            </w:r>
          </w:p>
        </w:tc>
        <w:tc>
          <w:tcPr>
            <w:tcW w:w="972" w:type="dxa"/>
          </w:tcPr>
          <w:p w14:paraId="1D105B28" w14:textId="1F67ADD6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1785D4B7" w14:textId="6784BDC3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0.91</w:t>
            </w:r>
          </w:p>
        </w:tc>
        <w:tc>
          <w:tcPr>
            <w:tcW w:w="932" w:type="dxa"/>
            <w:gridSpan w:val="2"/>
          </w:tcPr>
          <w:p w14:paraId="043E3964" w14:textId="6A70C591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0.82</w:t>
            </w:r>
          </w:p>
        </w:tc>
        <w:tc>
          <w:tcPr>
            <w:tcW w:w="1857" w:type="dxa"/>
          </w:tcPr>
          <w:p w14:paraId="622C5AB0" w14:textId="3463937B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high, 0.91</w:t>
            </w:r>
          </w:p>
        </w:tc>
      </w:tr>
      <w:tr w:rsidR="003950F7" w14:paraId="622B8870" w14:textId="77777777" w:rsidTr="003950F7">
        <w:tc>
          <w:tcPr>
            <w:tcW w:w="2793" w:type="dxa"/>
            <w:gridSpan w:val="2"/>
          </w:tcPr>
          <w:p w14:paraId="118C9E5C" w14:textId="3506B3B6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lastRenderedPageBreak/>
              <w:t>Software engineer capability</w:t>
            </w:r>
          </w:p>
        </w:tc>
        <w:tc>
          <w:tcPr>
            <w:tcW w:w="932" w:type="dxa"/>
          </w:tcPr>
          <w:p w14:paraId="5AA3EE6F" w14:textId="035842D1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1.42</w:t>
            </w:r>
          </w:p>
        </w:tc>
        <w:tc>
          <w:tcPr>
            <w:tcW w:w="932" w:type="dxa"/>
          </w:tcPr>
          <w:p w14:paraId="5DFF0F4F" w14:textId="6C07F80E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1.17</w:t>
            </w:r>
          </w:p>
        </w:tc>
        <w:tc>
          <w:tcPr>
            <w:tcW w:w="972" w:type="dxa"/>
          </w:tcPr>
          <w:p w14:paraId="1CFB34A0" w14:textId="08C430C4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6C1E9951" w14:textId="698F967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0.86</w:t>
            </w:r>
          </w:p>
        </w:tc>
        <w:tc>
          <w:tcPr>
            <w:tcW w:w="932" w:type="dxa"/>
            <w:gridSpan w:val="2"/>
          </w:tcPr>
          <w:p w14:paraId="6CECA54B" w14:textId="448BFCBE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0.70</w:t>
            </w:r>
          </w:p>
        </w:tc>
        <w:tc>
          <w:tcPr>
            <w:tcW w:w="1857" w:type="dxa"/>
          </w:tcPr>
          <w:p w14:paraId="4D8E2B9A" w14:textId="6B1DA627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high, 0.86</w:t>
            </w:r>
          </w:p>
        </w:tc>
      </w:tr>
      <w:tr w:rsidR="003950F7" w14:paraId="27D11A1E" w14:textId="77777777" w:rsidTr="003950F7">
        <w:tc>
          <w:tcPr>
            <w:tcW w:w="2793" w:type="dxa"/>
            <w:gridSpan w:val="2"/>
          </w:tcPr>
          <w:p w14:paraId="3AED849A" w14:textId="5D290B4E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Virtual machine experience</w:t>
            </w:r>
          </w:p>
        </w:tc>
        <w:tc>
          <w:tcPr>
            <w:tcW w:w="932" w:type="dxa"/>
          </w:tcPr>
          <w:p w14:paraId="4504CD1B" w14:textId="496BD0A0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1.21</w:t>
            </w:r>
          </w:p>
        </w:tc>
        <w:tc>
          <w:tcPr>
            <w:tcW w:w="932" w:type="dxa"/>
          </w:tcPr>
          <w:p w14:paraId="643D5162" w14:textId="482F6E87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1.10</w:t>
            </w:r>
          </w:p>
        </w:tc>
        <w:tc>
          <w:tcPr>
            <w:tcW w:w="972" w:type="dxa"/>
          </w:tcPr>
          <w:p w14:paraId="1F680EDF" w14:textId="5EB01A2A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760F348F" w14:textId="24E8B76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0.90</w:t>
            </w:r>
          </w:p>
        </w:tc>
        <w:tc>
          <w:tcPr>
            <w:tcW w:w="932" w:type="dxa"/>
            <w:gridSpan w:val="2"/>
          </w:tcPr>
          <w:p w14:paraId="406050F4" w14:textId="0ED0540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0.72</w:t>
            </w:r>
          </w:p>
        </w:tc>
        <w:tc>
          <w:tcPr>
            <w:tcW w:w="1857" w:type="dxa"/>
          </w:tcPr>
          <w:p w14:paraId="4A0E75FC" w14:textId="6B7C2984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3AD8414B" w14:textId="77777777" w:rsidTr="003950F7">
        <w:tc>
          <w:tcPr>
            <w:tcW w:w="2793" w:type="dxa"/>
            <w:gridSpan w:val="2"/>
          </w:tcPr>
          <w:p w14:paraId="27372197" w14:textId="0AA3A667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Programming language experience</w:t>
            </w:r>
          </w:p>
        </w:tc>
        <w:tc>
          <w:tcPr>
            <w:tcW w:w="932" w:type="dxa"/>
          </w:tcPr>
          <w:p w14:paraId="09106138" w14:textId="6933EB60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1.14</w:t>
            </w:r>
          </w:p>
        </w:tc>
        <w:tc>
          <w:tcPr>
            <w:tcW w:w="932" w:type="dxa"/>
          </w:tcPr>
          <w:p w14:paraId="546E6022" w14:textId="07D9BE7C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1.07</w:t>
            </w:r>
          </w:p>
        </w:tc>
        <w:tc>
          <w:tcPr>
            <w:tcW w:w="972" w:type="dxa"/>
          </w:tcPr>
          <w:p w14:paraId="296ADA6F" w14:textId="476D512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034AA540" w14:textId="47CED7D3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0.95</w:t>
            </w:r>
          </w:p>
        </w:tc>
        <w:tc>
          <w:tcPr>
            <w:tcW w:w="932" w:type="dxa"/>
            <w:gridSpan w:val="2"/>
          </w:tcPr>
          <w:p w14:paraId="61B24251" w14:textId="653A9C42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0.90</w:t>
            </w:r>
          </w:p>
        </w:tc>
        <w:tc>
          <w:tcPr>
            <w:tcW w:w="1857" w:type="dxa"/>
          </w:tcPr>
          <w:p w14:paraId="0EA714DE" w14:textId="155196D4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high, 0.95</w:t>
            </w:r>
          </w:p>
        </w:tc>
      </w:tr>
      <w:tr w:rsidR="003950F7" w14:paraId="19C3ED95" w14:textId="77777777" w:rsidTr="00807B54">
        <w:tc>
          <w:tcPr>
            <w:tcW w:w="2793" w:type="dxa"/>
            <w:gridSpan w:val="2"/>
          </w:tcPr>
          <w:p w14:paraId="4198B123" w14:textId="1EB326CC" w:rsidR="003950F7" w:rsidRPr="003950F7" w:rsidRDefault="003950F7" w:rsidP="007D0526">
            <w:pPr>
              <w:spacing w:line="360" w:lineRule="auto"/>
              <w:jc w:val="center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Project attributes</w:t>
            </w:r>
          </w:p>
        </w:tc>
        <w:tc>
          <w:tcPr>
            <w:tcW w:w="6557" w:type="dxa"/>
            <w:gridSpan w:val="7"/>
          </w:tcPr>
          <w:p w14:paraId="2950BF34" w14:textId="77777777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</w:p>
        </w:tc>
      </w:tr>
      <w:tr w:rsidR="003950F7" w14:paraId="4D0A36AC" w14:textId="77777777" w:rsidTr="003950F7">
        <w:tc>
          <w:tcPr>
            <w:tcW w:w="2793" w:type="dxa"/>
            <w:gridSpan w:val="2"/>
          </w:tcPr>
          <w:p w14:paraId="07003BF4" w14:textId="59E42844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Application of software engineering methods</w:t>
            </w:r>
          </w:p>
        </w:tc>
        <w:tc>
          <w:tcPr>
            <w:tcW w:w="932" w:type="dxa"/>
          </w:tcPr>
          <w:p w14:paraId="2F08AB66" w14:textId="3D3A277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1.24</w:t>
            </w:r>
          </w:p>
        </w:tc>
        <w:tc>
          <w:tcPr>
            <w:tcW w:w="932" w:type="dxa"/>
          </w:tcPr>
          <w:p w14:paraId="7AA444E3" w14:textId="7B087EE1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1.10</w:t>
            </w:r>
          </w:p>
        </w:tc>
        <w:tc>
          <w:tcPr>
            <w:tcW w:w="972" w:type="dxa"/>
          </w:tcPr>
          <w:p w14:paraId="0AF3BAB2" w14:textId="0FF8739B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434DE673" w14:textId="4977AA2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0.91</w:t>
            </w:r>
          </w:p>
        </w:tc>
        <w:tc>
          <w:tcPr>
            <w:tcW w:w="932" w:type="dxa"/>
            <w:gridSpan w:val="2"/>
          </w:tcPr>
          <w:p w14:paraId="1E8EB4ED" w14:textId="0EC7270F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0.82</w:t>
            </w:r>
          </w:p>
        </w:tc>
        <w:tc>
          <w:tcPr>
            <w:tcW w:w="1857" w:type="dxa"/>
          </w:tcPr>
          <w:p w14:paraId="63BFB832" w14:textId="76140FD0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high. 0.91</w:t>
            </w:r>
          </w:p>
        </w:tc>
      </w:tr>
      <w:tr w:rsidR="003950F7" w14:paraId="54C326FA" w14:textId="77777777" w:rsidTr="003950F7">
        <w:tc>
          <w:tcPr>
            <w:tcW w:w="2793" w:type="dxa"/>
            <w:gridSpan w:val="2"/>
          </w:tcPr>
          <w:p w14:paraId="325D4D4D" w14:textId="20E98F79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Use of software tools</w:t>
            </w:r>
          </w:p>
        </w:tc>
        <w:tc>
          <w:tcPr>
            <w:tcW w:w="932" w:type="dxa"/>
          </w:tcPr>
          <w:p w14:paraId="406B44C3" w14:textId="09322738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1.24</w:t>
            </w:r>
          </w:p>
        </w:tc>
        <w:tc>
          <w:tcPr>
            <w:tcW w:w="932" w:type="dxa"/>
          </w:tcPr>
          <w:p w14:paraId="6E39B2BF" w14:textId="64174EBB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1.10</w:t>
            </w:r>
          </w:p>
        </w:tc>
        <w:tc>
          <w:tcPr>
            <w:tcW w:w="972" w:type="dxa"/>
          </w:tcPr>
          <w:p w14:paraId="368B3549" w14:textId="6D344F65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1587FA94" w14:textId="0AD6D260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0.91</w:t>
            </w:r>
          </w:p>
        </w:tc>
        <w:tc>
          <w:tcPr>
            <w:tcW w:w="932" w:type="dxa"/>
            <w:gridSpan w:val="2"/>
          </w:tcPr>
          <w:p w14:paraId="1CA4B711" w14:textId="6E5169F0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0.83</w:t>
            </w:r>
          </w:p>
        </w:tc>
        <w:tc>
          <w:tcPr>
            <w:tcW w:w="1857" w:type="dxa"/>
          </w:tcPr>
          <w:p w14:paraId="760FBC99" w14:textId="7AAFA5BB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high. 0.91</w:t>
            </w:r>
          </w:p>
        </w:tc>
      </w:tr>
      <w:tr w:rsidR="003950F7" w14:paraId="763692A6" w14:textId="77777777" w:rsidTr="003950F7">
        <w:tc>
          <w:tcPr>
            <w:tcW w:w="2793" w:type="dxa"/>
            <w:gridSpan w:val="2"/>
          </w:tcPr>
          <w:p w14:paraId="42E0704A" w14:textId="3B31D579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Required development schedule</w:t>
            </w:r>
          </w:p>
        </w:tc>
        <w:tc>
          <w:tcPr>
            <w:tcW w:w="932" w:type="dxa"/>
          </w:tcPr>
          <w:p w14:paraId="3740A4C5" w14:textId="445A1DD0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1.23</w:t>
            </w:r>
          </w:p>
        </w:tc>
        <w:tc>
          <w:tcPr>
            <w:tcW w:w="932" w:type="dxa"/>
          </w:tcPr>
          <w:p w14:paraId="45FDE3E5" w14:textId="503697B1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1.08</w:t>
            </w:r>
          </w:p>
        </w:tc>
        <w:tc>
          <w:tcPr>
            <w:tcW w:w="972" w:type="dxa"/>
          </w:tcPr>
          <w:p w14:paraId="381CA939" w14:textId="5966470D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3E94D22A" w14:textId="43C0B130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1.04</w:t>
            </w:r>
          </w:p>
        </w:tc>
        <w:tc>
          <w:tcPr>
            <w:tcW w:w="932" w:type="dxa"/>
            <w:gridSpan w:val="2"/>
          </w:tcPr>
          <w:p w14:paraId="6E4F62A8" w14:textId="525A54C1" w:rsidR="003950F7" w:rsidRPr="003950F7" w:rsidRDefault="003950F7" w:rsidP="007D0526">
            <w:pPr>
              <w:spacing w:line="360" w:lineRule="auto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1.10</w:t>
            </w:r>
          </w:p>
        </w:tc>
        <w:tc>
          <w:tcPr>
            <w:tcW w:w="1857" w:type="dxa"/>
          </w:tcPr>
          <w:p w14:paraId="7688B938" w14:textId="3F75EAD9" w:rsidR="003950F7" w:rsidRPr="003950F7" w:rsidRDefault="0073400F" w:rsidP="007D052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high, 1.04</w:t>
            </w:r>
          </w:p>
        </w:tc>
      </w:tr>
      <w:tr w:rsidR="001C5015" w14:paraId="05DB88F6" w14:textId="77777777" w:rsidTr="00807B54">
        <w:tc>
          <w:tcPr>
            <w:tcW w:w="9350" w:type="dxa"/>
            <w:gridSpan w:val="9"/>
          </w:tcPr>
          <w:p w14:paraId="0E7DA97B" w14:textId="1474FA04" w:rsidR="001C5015" w:rsidRDefault="0073400F" w:rsidP="007D0526">
            <w:pPr>
              <w:spacing w:line="360" w:lineRule="auto"/>
            </w:pPr>
            <w:r>
              <w:t>EAP=0.392</w:t>
            </w:r>
            <w:r w:rsidR="001C7238">
              <w:t>，总预计为</w:t>
            </w:r>
            <w:r w:rsidR="001C7238">
              <w:rPr>
                <w:rFonts w:hint="eastAsia"/>
              </w:rPr>
              <w:t>16.4</w:t>
            </w:r>
            <w:r w:rsidR="001C7238">
              <w:rPr>
                <w:rFonts w:hint="eastAsia"/>
              </w:rPr>
              <w:t>万</w:t>
            </w:r>
          </w:p>
        </w:tc>
      </w:tr>
    </w:tbl>
    <w:p w14:paraId="49A3E82C" w14:textId="77777777" w:rsidR="00BB7728" w:rsidRDefault="00BB7728" w:rsidP="007D0526">
      <w:pPr>
        <w:spacing w:line="360" w:lineRule="auto"/>
        <w:rPr>
          <w:rFonts w:ascii="Times New Roman" w:eastAsia="宋体" w:hAnsi="Times New Roman" w:cs="Times New Roman"/>
          <w:b/>
          <w:snapToGrid w:val="0"/>
          <w:color w:val="993300"/>
          <w:kern w:val="24"/>
          <w:sz w:val="24"/>
          <w:szCs w:val="20"/>
        </w:rPr>
      </w:pPr>
      <w:r>
        <w:br w:type="page"/>
      </w:r>
    </w:p>
    <w:p w14:paraId="07BAB4C7" w14:textId="0DB0907E" w:rsidR="000C55AE" w:rsidRDefault="00E80114" w:rsidP="007D0526">
      <w:pPr>
        <w:pStyle w:val="2"/>
      </w:pPr>
      <w:bookmarkStart w:id="6" w:name="_Toc88354756"/>
      <w:r>
        <w:rPr>
          <w:rFonts w:hint="eastAsia"/>
        </w:rPr>
        <w:lastRenderedPageBreak/>
        <w:t>成本追踪</w:t>
      </w:r>
      <w:r w:rsidR="005A239B">
        <w:rPr>
          <w:rFonts w:hint="eastAsia"/>
        </w:rPr>
        <w:t>、控制与变更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45"/>
        <w:gridCol w:w="1260"/>
        <w:gridCol w:w="4945"/>
      </w:tblGrid>
      <w:tr w:rsidR="00DF74D7" w14:paraId="4D9E365C" w14:textId="77777777" w:rsidTr="00807B54">
        <w:tc>
          <w:tcPr>
            <w:tcW w:w="9350" w:type="dxa"/>
            <w:gridSpan w:val="3"/>
          </w:tcPr>
          <w:p w14:paraId="233BF121" w14:textId="06566428" w:rsidR="00DF74D7" w:rsidRDefault="001E2E97" w:rsidP="007D0526">
            <w:pPr>
              <w:spacing w:line="360" w:lineRule="auto"/>
              <w:jc w:val="center"/>
            </w:pPr>
            <w:proofErr w:type="gramStart"/>
            <w:r>
              <w:t>挣值管理</w:t>
            </w:r>
            <w:proofErr w:type="gramEnd"/>
          </w:p>
        </w:tc>
      </w:tr>
      <w:tr w:rsidR="001E2E97" w14:paraId="4E562981" w14:textId="77777777" w:rsidTr="000D4EF9">
        <w:tc>
          <w:tcPr>
            <w:tcW w:w="3145" w:type="dxa"/>
            <w:vMerge w:val="restart"/>
          </w:tcPr>
          <w:p w14:paraId="49467A78" w14:textId="653FE982" w:rsidR="001E2E97" w:rsidRDefault="00236925" w:rsidP="007D0526">
            <w:pPr>
              <w:spacing w:line="360" w:lineRule="auto"/>
            </w:pPr>
            <w:r>
              <w:t>第</w:t>
            </w:r>
            <w:r>
              <w:rPr>
                <w:rFonts w:hint="eastAsia"/>
              </w:rPr>
              <w:t>1</w:t>
            </w:r>
            <w:r>
              <w:t>周，</w:t>
            </w:r>
            <w:r w:rsidR="00223501">
              <w:rPr>
                <w:rFonts w:hint="eastAsia"/>
              </w:rPr>
              <w:t>9</w:t>
            </w:r>
            <w:r>
              <w:t>月</w:t>
            </w:r>
            <w:r w:rsidR="00223501">
              <w:rPr>
                <w:rFonts w:hint="eastAsia"/>
              </w:rPr>
              <w:t>12</w:t>
            </w:r>
            <w:r>
              <w:t>日，</w:t>
            </w:r>
            <w:r w:rsidR="00660093">
              <w:t>徐越</w:t>
            </w:r>
          </w:p>
        </w:tc>
        <w:tc>
          <w:tcPr>
            <w:tcW w:w="1260" w:type="dxa"/>
          </w:tcPr>
          <w:p w14:paraId="1E87A84F" w14:textId="4BDC1373" w:rsidR="001E2E97" w:rsidRDefault="001E2E97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205A96C1" w14:textId="7F1CF48B" w:rsidR="001E2E97" w:rsidRDefault="00807B54" w:rsidP="007D0526">
            <w:pPr>
              <w:spacing w:line="360" w:lineRule="auto"/>
            </w:pPr>
            <w:r>
              <w:t>无</w:t>
            </w:r>
          </w:p>
        </w:tc>
      </w:tr>
      <w:tr w:rsidR="001E2E97" w14:paraId="52173813" w14:textId="77777777" w:rsidTr="000D4EF9">
        <w:tc>
          <w:tcPr>
            <w:tcW w:w="3145" w:type="dxa"/>
            <w:vMerge/>
          </w:tcPr>
          <w:p w14:paraId="16DAB069" w14:textId="77777777" w:rsidR="001E2E97" w:rsidRDefault="001E2E97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5EAE60BE" w14:textId="54E2FA38" w:rsidR="001E2E97" w:rsidRDefault="001E2E97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62C2467E" w14:textId="7D32ECBA" w:rsidR="001E2E97" w:rsidRDefault="00807B54" w:rsidP="007D0526">
            <w:pPr>
              <w:spacing w:line="360" w:lineRule="auto"/>
            </w:pPr>
            <w:r>
              <w:t>无</w:t>
            </w:r>
          </w:p>
        </w:tc>
      </w:tr>
      <w:tr w:rsidR="001E2E97" w14:paraId="5327445C" w14:textId="77777777" w:rsidTr="000D4EF9">
        <w:tc>
          <w:tcPr>
            <w:tcW w:w="3145" w:type="dxa"/>
            <w:vMerge/>
          </w:tcPr>
          <w:p w14:paraId="5F91E761" w14:textId="77777777" w:rsidR="001E2E97" w:rsidRDefault="001E2E97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7B665C3D" w14:textId="22A60F36" w:rsidR="001E2E97" w:rsidRDefault="001E2E97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20ED8580" w14:textId="457AA6E6" w:rsidR="001E2E97" w:rsidRDefault="00807B54" w:rsidP="007D0526">
            <w:pPr>
              <w:spacing w:line="360" w:lineRule="auto"/>
            </w:pPr>
            <w:r>
              <w:t>无</w:t>
            </w:r>
          </w:p>
        </w:tc>
      </w:tr>
      <w:tr w:rsidR="00F109CB" w14:paraId="13E0B39D" w14:textId="77777777" w:rsidTr="000D4EF9">
        <w:tc>
          <w:tcPr>
            <w:tcW w:w="3145" w:type="dxa"/>
            <w:vMerge w:val="restart"/>
          </w:tcPr>
          <w:p w14:paraId="153EEE87" w14:textId="47B925B0" w:rsidR="00F109CB" w:rsidRDefault="00F109CB" w:rsidP="007D0526">
            <w:pPr>
              <w:spacing w:line="360" w:lineRule="auto"/>
            </w:pPr>
            <w:r>
              <w:t>第</w:t>
            </w:r>
            <w:r>
              <w:rPr>
                <w:rFonts w:hint="eastAsia"/>
              </w:rPr>
              <w:t>2</w:t>
            </w:r>
            <w:r>
              <w:t>周，</w:t>
            </w:r>
            <w:r>
              <w:rPr>
                <w:rFonts w:hint="eastAsia"/>
              </w:rPr>
              <w:t>9</w:t>
            </w:r>
            <w:r>
              <w:t>月</w:t>
            </w:r>
            <w:r>
              <w:rPr>
                <w:rFonts w:hint="eastAsia"/>
              </w:rPr>
              <w:t>19</w:t>
            </w:r>
            <w:r>
              <w:t>日，徐越</w:t>
            </w:r>
          </w:p>
        </w:tc>
        <w:tc>
          <w:tcPr>
            <w:tcW w:w="1260" w:type="dxa"/>
          </w:tcPr>
          <w:p w14:paraId="2A51639F" w14:textId="1DC60D08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0F67958B" w14:textId="1ECEACD4" w:rsidR="00F109CB" w:rsidRDefault="00F109CB" w:rsidP="007D0526">
            <w:pPr>
              <w:spacing w:line="360" w:lineRule="auto"/>
            </w:pPr>
            <w:r>
              <w:t>无</w:t>
            </w:r>
          </w:p>
        </w:tc>
      </w:tr>
      <w:tr w:rsidR="00F109CB" w14:paraId="22CAF952" w14:textId="77777777" w:rsidTr="000D4EF9">
        <w:tc>
          <w:tcPr>
            <w:tcW w:w="3145" w:type="dxa"/>
            <w:vMerge/>
          </w:tcPr>
          <w:p w14:paraId="0BBFABDC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5330CB85" w14:textId="51EEA826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11FC9ACA" w14:textId="79C91289" w:rsidR="00F109CB" w:rsidRDefault="00F109CB" w:rsidP="007D0526">
            <w:pPr>
              <w:spacing w:line="360" w:lineRule="auto"/>
            </w:pPr>
            <w:r>
              <w:t>无</w:t>
            </w:r>
          </w:p>
        </w:tc>
      </w:tr>
      <w:tr w:rsidR="00F109CB" w14:paraId="6CDD95AB" w14:textId="77777777" w:rsidTr="000D4EF9">
        <w:tc>
          <w:tcPr>
            <w:tcW w:w="3145" w:type="dxa"/>
            <w:vMerge/>
          </w:tcPr>
          <w:p w14:paraId="0C33CB53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3A0BD6B7" w14:textId="4BB59524" w:rsidR="00F109CB" w:rsidRDefault="00F109CB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733900B8" w14:textId="31D90396" w:rsidR="00F109CB" w:rsidRDefault="00F109CB" w:rsidP="007D0526">
            <w:pPr>
              <w:spacing w:line="360" w:lineRule="auto"/>
            </w:pPr>
            <w:r>
              <w:t>无</w:t>
            </w:r>
          </w:p>
        </w:tc>
      </w:tr>
      <w:tr w:rsidR="00F109CB" w14:paraId="5FCDA635" w14:textId="77777777" w:rsidTr="000D4EF9">
        <w:tc>
          <w:tcPr>
            <w:tcW w:w="3145" w:type="dxa"/>
            <w:vMerge w:val="restart"/>
          </w:tcPr>
          <w:p w14:paraId="227B3194" w14:textId="24E7A289" w:rsidR="00F109CB" w:rsidRDefault="00F109CB" w:rsidP="007D0526">
            <w:pPr>
              <w:spacing w:line="360" w:lineRule="auto"/>
            </w:pPr>
            <w:r>
              <w:t>第</w:t>
            </w:r>
            <w:r>
              <w:rPr>
                <w:rFonts w:hint="eastAsia"/>
              </w:rPr>
              <w:t>3</w:t>
            </w:r>
            <w:r>
              <w:t>周，</w:t>
            </w:r>
            <w:r>
              <w:rPr>
                <w:rFonts w:hint="eastAsia"/>
              </w:rPr>
              <w:t>9</w:t>
            </w:r>
            <w:r>
              <w:t>月</w:t>
            </w:r>
            <w:r>
              <w:rPr>
                <w:rFonts w:hint="eastAsia"/>
              </w:rPr>
              <w:t>26</w:t>
            </w:r>
            <w:r>
              <w:t>日，徐越</w:t>
            </w:r>
          </w:p>
        </w:tc>
        <w:tc>
          <w:tcPr>
            <w:tcW w:w="1260" w:type="dxa"/>
          </w:tcPr>
          <w:p w14:paraId="6B29ADCA" w14:textId="34060AE3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38FD12F9" w14:textId="733DF1A3" w:rsidR="00F109CB" w:rsidRDefault="00F109CB" w:rsidP="007D0526">
            <w:pPr>
              <w:spacing w:line="360" w:lineRule="auto"/>
            </w:pPr>
            <w:r>
              <w:t>无</w:t>
            </w:r>
          </w:p>
        </w:tc>
      </w:tr>
      <w:tr w:rsidR="00F109CB" w14:paraId="19238642" w14:textId="77777777" w:rsidTr="000D4EF9">
        <w:tc>
          <w:tcPr>
            <w:tcW w:w="3145" w:type="dxa"/>
            <w:vMerge/>
          </w:tcPr>
          <w:p w14:paraId="13DB8B83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6883DA35" w14:textId="66DC8672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2557173F" w14:textId="2A6BDF38" w:rsidR="00F109CB" w:rsidRDefault="00F109CB" w:rsidP="007D0526">
            <w:pPr>
              <w:spacing w:line="360" w:lineRule="auto"/>
            </w:pPr>
            <w:r>
              <w:t>无</w:t>
            </w:r>
          </w:p>
        </w:tc>
      </w:tr>
      <w:tr w:rsidR="00F109CB" w14:paraId="16945D77" w14:textId="77777777" w:rsidTr="000D4EF9">
        <w:tc>
          <w:tcPr>
            <w:tcW w:w="3145" w:type="dxa"/>
            <w:vMerge/>
          </w:tcPr>
          <w:p w14:paraId="718E71C9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00B01C7E" w14:textId="351EB767" w:rsidR="00F109CB" w:rsidRDefault="00F109CB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7F41B39C" w14:textId="075F3B7E" w:rsidR="00F109CB" w:rsidRDefault="00F109CB" w:rsidP="007D0526">
            <w:pPr>
              <w:spacing w:line="360" w:lineRule="auto"/>
            </w:pPr>
            <w:r>
              <w:t>无</w:t>
            </w:r>
          </w:p>
        </w:tc>
      </w:tr>
      <w:tr w:rsidR="00F109CB" w14:paraId="58F354F0" w14:textId="77777777" w:rsidTr="000D4EF9">
        <w:tc>
          <w:tcPr>
            <w:tcW w:w="3145" w:type="dxa"/>
            <w:vMerge w:val="restart"/>
          </w:tcPr>
          <w:p w14:paraId="0F31AA08" w14:textId="65533430" w:rsidR="00F109CB" w:rsidRDefault="00F109CB" w:rsidP="007D0526">
            <w:pPr>
              <w:spacing w:line="360" w:lineRule="auto"/>
            </w:pPr>
            <w:r>
              <w:t>第</w:t>
            </w:r>
            <w:r>
              <w:rPr>
                <w:rFonts w:hint="eastAsia"/>
              </w:rPr>
              <w:t>4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3</w:t>
            </w:r>
            <w:r>
              <w:t>日，徐越</w:t>
            </w:r>
          </w:p>
        </w:tc>
        <w:tc>
          <w:tcPr>
            <w:tcW w:w="1260" w:type="dxa"/>
          </w:tcPr>
          <w:p w14:paraId="7F54A0D0" w14:textId="79535075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6CAA3655" w14:textId="65716635" w:rsidR="00F109CB" w:rsidRPr="000970E4" w:rsidRDefault="00F109CB" w:rsidP="007D0526">
            <w:pPr>
              <w:spacing w:line="360" w:lineRule="auto"/>
            </w:pPr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 w:rsidR="003B1D2B">
              <w:rPr>
                <w:rFonts w:hint="eastAsia"/>
              </w:rPr>
              <w:t>0.3</w:t>
            </w:r>
            <w:r w:rsidRPr="000D4EF9">
              <w:rPr>
                <w:rFonts w:hint="eastAsia"/>
              </w:rPr>
              <w:t>)^0.38=</w:t>
            </w:r>
            <w:r w:rsidR="000970E4">
              <w:rPr>
                <w:rFonts w:hint="eastAsia"/>
              </w:rPr>
              <w:t>6.58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0970E4">
              <w:rPr>
                <w:rFonts w:hint="eastAsia"/>
              </w:rPr>
              <w:t>1.32</w:t>
            </w:r>
            <w:r w:rsidR="000970E4">
              <w:rPr>
                <w:rFonts w:hint="eastAsia"/>
              </w:rPr>
              <w:t>万</w:t>
            </w:r>
          </w:p>
        </w:tc>
      </w:tr>
      <w:tr w:rsidR="00F109CB" w14:paraId="0307F59C" w14:textId="77777777" w:rsidTr="000D4EF9">
        <w:tc>
          <w:tcPr>
            <w:tcW w:w="3145" w:type="dxa"/>
            <w:vMerge/>
          </w:tcPr>
          <w:p w14:paraId="50EAD8E0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5C8EE7A2" w14:textId="0C4289A6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71591F05" w14:textId="58750699" w:rsidR="00F109CB" w:rsidRDefault="002959EC" w:rsidP="007D0526">
            <w:pPr>
              <w:spacing w:line="360" w:lineRule="auto"/>
            </w:pPr>
            <w:r>
              <w:rPr>
                <w:rFonts w:hint="eastAsia"/>
              </w:rPr>
              <w:t>0.</w:t>
            </w:r>
            <w:r>
              <w:t>57</w:t>
            </w:r>
            <w:r w:rsidR="00F109CB">
              <w:rPr>
                <w:rFonts w:hint="eastAsia"/>
              </w:rPr>
              <w:t>万</w:t>
            </w:r>
          </w:p>
        </w:tc>
      </w:tr>
      <w:tr w:rsidR="00F109CB" w14:paraId="248B444F" w14:textId="77777777" w:rsidTr="000D4EF9">
        <w:tc>
          <w:tcPr>
            <w:tcW w:w="3145" w:type="dxa"/>
            <w:vMerge/>
          </w:tcPr>
          <w:p w14:paraId="0D960D32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5084FD5F" w14:textId="6FA76391" w:rsidR="00F109CB" w:rsidRDefault="00F109CB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18F906EC" w14:textId="0A75973A" w:rsidR="00F109CB" w:rsidRDefault="00F109CB" w:rsidP="007D0526">
            <w:pPr>
              <w:spacing w:line="360" w:lineRule="auto"/>
            </w:pPr>
            <w:r w:rsidRPr="000D4EF9">
              <w:rPr>
                <w:rFonts w:hint="eastAsia"/>
              </w:rPr>
              <w:t>本周工作量约为总项目工作量的</w:t>
            </w:r>
            <w:r w:rsidR="00B1587C">
              <w:rPr>
                <w:rFonts w:hint="eastAsia"/>
              </w:rPr>
              <w:t>5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</w:t>
            </w:r>
            <w:proofErr w:type="gramStart"/>
            <w:r w:rsidRPr="000D4EF9">
              <w:rPr>
                <w:rFonts w:hint="eastAsia"/>
              </w:rPr>
              <w:t>挣值为</w:t>
            </w:r>
            <w:proofErr w:type="gramEnd"/>
            <w:r>
              <w:rPr>
                <w:rFonts w:hint="eastAsia"/>
              </w:rPr>
              <w:t>16.4</w:t>
            </w:r>
            <w:r>
              <w:t>*</w:t>
            </w:r>
            <w:r w:rsidR="00B1587C">
              <w:t>0.05</w:t>
            </w:r>
            <w:r>
              <w:t>=</w:t>
            </w:r>
            <w:r w:rsidR="00290735">
              <w:t>0.82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&gt;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成本节约</w:t>
            </w:r>
            <w:r w:rsidRPr="000D4EF9">
              <w:rPr>
                <w:rFonts w:hint="eastAsia"/>
              </w:rPr>
              <w:t>状态</w:t>
            </w:r>
          </w:p>
        </w:tc>
      </w:tr>
      <w:tr w:rsidR="00F109CB" w14:paraId="6FFA3644" w14:textId="77777777" w:rsidTr="000D4EF9">
        <w:tc>
          <w:tcPr>
            <w:tcW w:w="3145" w:type="dxa"/>
            <w:vMerge w:val="restart"/>
          </w:tcPr>
          <w:p w14:paraId="38CF230A" w14:textId="59784F4F" w:rsidR="00F109CB" w:rsidRDefault="00F109CB" w:rsidP="007D0526">
            <w:pPr>
              <w:spacing w:line="360" w:lineRule="auto"/>
            </w:pPr>
            <w:r>
              <w:t>第</w:t>
            </w:r>
            <w:r>
              <w:rPr>
                <w:rFonts w:hint="eastAsia"/>
              </w:rPr>
              <w:t>5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10</w:t>
            </w:r>
            <w:r>
              <w:t>日，林敏怡</w:t>
            </w:r>
          </w:p>
        </w:tc>
        <w:tc>
          <w:tcPr>
            <w:tcW w:w="1260" w:type="dxa"/>
          </w:tcPr>
          <w:p w14:paraId="7D7FF844" w14:textId="008A4919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31644D67" w14:textId="47687CB8" w:rsidR="00F109CB" w:rsidRDefault="00F109CB" w:rsidP="007D0526">
            <w:pPr>
              <w:spacing w:line="360" w:lineRule="auto"/>
            </w:pPr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 w:rsidR="003B1D2B">
              <w:rPr>
                <w:rFonts w:hint="eastAsia"/>
              </w:rPr>
              <w:t>0.3</w:t>
            </w:r>
            <w:r w:rsidRPr="000D4EF9">
              <w:rPr>
                <w:rFonts w:hint="eastAsia"/>
              </w:rPr>
              <w:t>)^0.38=</w:t>
            </w:r>
            <w:r w:rsidR="00133BAB">
              <w:rPr>
                <w:rFonts w:hint="eastAsia"/>
              </w:rPr>
              <w:t>6.58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133BAB">
              <w:rPr>
                <w:rFonts w:hint="eastAsia"/>
              </w:rPr>
              <w:t>1.32</w:t>
            </w:r>
            <w:r w:rsidR="003A4FD7">
              <w:rPr>
                <w:rFonts w:hint="eastAsia"/>
              </w:rPr>
              <w:t>万</w:t>
            </w:r>
          </w:p>
        </w:tc>
      </w:tr>
      <w:tr w:rsidR="00F109CB" w14:paraId="637146C4" w14:textId="77777777" w:rsidTr="000D4EF9">
        <w:tc>
          <w:tcPr>
            <w:tcW w:w="3145" w:type="dxa"/>
            <w:vMerge/>
          </w:tcPr>
          <w:p w14:paraId="7E49E728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7435E097" w14:textId="5422F8C1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51F5F2D2" w14:textId="6092BBED" w:rsidR="00F109CB" w:rsidRDefault="002959EC" w:rsidP="007D0526">
            <w:pPr>
              <w:spacing w:line="360" w:lineRule="auto"/>
            </w:pPr>
            <w:r>
              <w:rPr>
                <w:rFonts w:hint="eastAsia"/>
              </w:rPr>
              <w:t>0.</w:t>
            </w:r>
            <w:r>
              <w:t>64</w:t>
            </w:r>
            <w:r w:rsidR="00F109CB">
              <w:rPr>
                <w:rFonts w:hint="eastAsia"/>
              </w:rPr>
              <w:t>万</w:t>
            </w:r>
          </w:p>
        </w:tc>
      </w:tr>
      <w:tr w:rsidR="00F109CB" w14:paraId="24416D14" w14:textId="77777777" w:rsidTr="000D4EF9">
        <w:tc>
          <w:tcPr>
            <w:tcW w:w="3145" w:type="dxa"/>
            <w:vMerge/>
          </w:tcPr>
          <w:p w14:paraId="3356376D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0D992785" w14:textId="5CADF88D" w:rsidR="00F109CB" w:rsidRDefault="00F109CB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478DC167" w14:textId="04918234" w:rsidR="00F109CB" w:rsidRDefault="00F109CB" w:rsidP="007D0526">
            <w:pPr>
              <w:spacing w:line="360" w:lineRule="auto"/>
            </w:pPr>
            <w:r w:rsidRPr="000D4EF9">
              <w:rPr>
                <w:rFonts w:hint="eastAsia"/>
              </w:rPr>
              <w:t>本周工作量约为总项目工作量的</w:t>
            </w:r>
            <w:r w:rsidR="00B1587C">
              <w:rPr>
                <w:rFonts w:hint="eastAsia"/>
              </w:rPr>
              <w:t>5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</w:t>
            </w:r>
            <w:proofErr w:type="gramStart"/>
            <w:r w:rsidRPr="000D4EF9">
              <w:rPr>
                <w:rFonts w:hint="eastAsia"/>
              </w:rPr>
              <w:t>挣值为</w:t>
            </w:r>
            <w:proofErr w:type="gramEnd"/>
            <w:r>
              <w:rPr>
                <w:rFonts w:hint="eastAsia"/>
              </w:rPr>
              <w:t>16.4</w:t>
            </w:r>
            <w:r>
              <w:t>*</w:t>
            </w:r>
            <w:r w:rsidR="00B1587C">
              <w:t>0.05</w:t>
            </w:r>
            <w:r>
              <w:t>=</w:t>
            </w:r>
            <w:r w:rsidR="00290735">
              <w:t>0.82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&gt;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成本节约</w:t>
            </w:r>
            <w:r w:rsidRPr="000D4EF9">
              <w:rPr>
                <w:rFonts w:hint="eastAsia"/>
              </w:rPr>
              <w:t>状态</w:t>
            </w:r>
          </w:p>
        </w:tc>
      </w:tr>
      <w:tr w:rsidR="00F109CB" w14:paraId="704E66D1" w14:textId="77777777" w:rsidTr="000D4EF9">
        <w:tc>
          <w:tcPr>
            <w:tcW w:w="3145" w:type="dxa"/>
            <w:vMerge w:val="restart"/>
          </w:tcPr>
          <w:p w14:paraId="373E90B6" w14:textId="111F3A4D" w:rsidR="00F109CB" w:rsidRDefault="00F109CB" w:rsidP="007D0526">
            <w:pPr>
              <w:spacing w:line="360" w:lineRule="auto"/>
            </w:pPr>
            <w:r>
              <w:t>第</w:t>
            </w:r>
            <w:r>
              <w:rPr>
                <w:rFonts w:hint="eastAsia"/>
              </w:rPr>
              <w:t>6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17</w:t>
            </w:r>
            <w:r>
              <w:t>日，林敏怡</w:t>
            </w:r>
          </w:p>
        </w:tc>
        <w:tc>
          <w:tcPr>
            <w:tcW w:w="1260" w:type="dxa"/>
          </w:tcPr>
          <w:p w14:paraId="76425FD8" w14:textId="05191F24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6B63D77A" w14:textId="772498DE" w:rsidR="00F109CB" w:rsidRDefault="00F109CB" w:rsidP="007D0526">
            <w:pPr>
              <w:spacing w:line="360" w:lineRule="auto"/>
            </w:pPr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 w:rsidR="00B1587C">
              <w:rPr>
                <w:rFonts w:hint="eastAsia"/>
              </w:rPr>
              <w:t>0.6</w:t>
            </w:r>
            <w:r w:rsidRPr="000D4EF9">
              <w:rPr>
                <w:rFonts w:hint="eastAsia"/>
              </w:rPr>
              <w:t>)^0.38=</w:t>
            </w:r>
            <w:r w:rsidR="00DF6135">
              <w:t>8.57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F82FB8">
              <w:t>1.71</w:t>
            </w:r>
            <w:r w:rsidR="003A4FD7">
              <w:rPr>
                <w:rFonts w:hint="eastAsia"/>
              </w:rPr>
              <w:t>万</w:t>
            </w:r>
          </w:p>
        </w:tc>
      </w:tr>
      <w:tr w:rsidR="00F109CB" w14:paraId="13B363D2" w14:textId="77777777" w:rsidTr="000D4EF9">
        <w:tc>
          <w:tcPr>
            <w:tcW w:w="3145" w:type="dxa"/>
            <w:vMerge/>
          </w:tcPr>
          <w:p w14:paraId="490FF047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0381A7A4" w14:textId="2FCC6898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2008FBDF" w14:textId="50CC8AFB" w:rsidR="00F109CB" w:rsidRDefault="002959EC" w:rsidP="007D0526">
            <w:pPr>
              <w:spacing w:line="360" w:lineRule="auto"/>
            </w:pPr>
            <w:r>
              <w:rPr>
                <w:rFonts w:hint="eastAsia"/>
              </w:rPr>
              <w:t>1.</w:t>
            </w:r>
            <w:r>
              <w:t>72</w:t>
            </w:r>
            <w:r w:rsidR="00F109CB">
              <w:rPr>
                <w:rFonts w:hint="eastAsia"/>
              </w:rPr>
              <w:t>万</w:t>
            </w:r>
          </w:p>
        </w:tc>
      </w:tr>
      <w:tr w:rsidR="00F109CB" w14:paraId="1A9C8E12" w14:textId="77777777" w:rsidTr="000D4EF9">
        <w:tc>
          <w:tcPr>
            <w:tcW w:w="3145" w:type="dxa"/>
            <w:vMerge/>
          </w:tcPr>
          <w:p w14:paraId="520D3EFE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613678BA" w14:textId="4FD55D40" w:rsidR="00F109CB" w:rsidRDefault="00F109CB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01C26B57" w14:textId="69949735" w:rsidR="00F109CB" w:rsidRDefault="00F109CB" w:rsidP="007D0526">
            <w:pPr>
              <w:spacing w:line="360" w:lineRule="auto"/>
            </w:pPr>
            <w:r w:rsidRPr="000D4EF9">
              <w:rPr>
                <w:rFonts w:hint="eastAsia"/>
              </w:rPr>
              <w:t>本周工作量约为总项目工作量的</w:t>
            </w:r>
            <w:r w:rsidR="00B1587C">
              <w:rPr>
                <w:rFonts w:hint="eastAsia"/>
              </w:rPr>
              <w:t>10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</w:t>
            </w:r>
            <w:proofErr w:type="gramStart"/>
            <w:r w:rsidRPr="000D4EF9">
              <w:rPr>
                <w:rFonts w:hint="eastAsia"/>
              </w:rPr>
              <w:t>挣值为</w:t>
            </w:r>
            <w:proofErr w:type="gramEnd"/>
            <w:r>
              <w:rPr>
                <w:rFonts w:hint="eastAsia"/>
              </w:rPr>
              <w:t>16.4</w:t>
            </w:r>
            <w:r>
              <w:t>*</w:t>
            </w:r>
            <w:r w:rsidR="00B1587C">
              <w:t>0.1</w:t>
            </w:r>
            <w:r>
              <w:t>=</w:t>
            </w:r>
            <w:r w:rsidR="004215FA">
              <w:t>1.64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&lt;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超出预算</w:t>
            </w:r>
            <w:r w:rsidRPr="000D4EF9">
              <w:rPr>
                <w:rFonts w:hint="eastAsia"/>
              </w:rPr>
              <w:t>状态</w:t>
            </w:r>
          </w:p>
        </w:tc>
      </w:tr>
      <w:tr w:rsidR="00F109CB" w14:paraId="5BD5E85C" w14:textId="77777777" w:rsidTr="00807B54">
        <w:tc>
          <w:tcPr>
            <w:tcW w:w="3145" w:type="dxa"/>
            <w:vMerge w:val="restart"/>
          </w:tcPr>
          <w:p w14:paraId="66F43789" w14:textId="77777777" w:rsidR="00F109CB" w:rsidRDefault="00F109CB" w:rsidP="007D0526">
            <w:pPr>
              <w:spacing w:line="360" w:lineRule="auto"/>
            </w:pPr>
            <w:r>
              <w:t>第</w:t>
            </w:r>
            <w:r>
              <w:rPr>
                <w:rFonts w:hint="eastAsia"/>
              </w:rPr>
              <w:t>7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24</w:t>
            </w:r>
            <w:r>
              <w:t>日，林敏怡</w:t>
            </w:r>
          </w:p>
        </w:tc>
        <w:tc>
          <w:tcPr>
            <w:tcW w:w="1260" w:type="dxa"/>
          </w:tcPr>
          <w:p w14:paraId="42036167" w14:textId="77777777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16BC9612" w14:textId="3F326C2A" w:rsidR="00F109CB" w:rsidRDefault="00F109CB" w:rsidP="007D0526">
            <w:pPr>
              <w:spacing w:line="360" w:lineRule="auto"/>
            </w:pPr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 w:rsidR="00B1587C">
              <w:rPr>
                <w:rFonts w:hint="eastAsia"/>
              </w:rPr>
              <w:t>0.6</w:t>
            </w:r>
            <w:r w:rsidRPr="000D4EF9">
              <w:rPr>
                <w:rFonts w:hint="eastAsia"/>
              </w:rPr>
              <w:t>)^0.38=</w:t>
            </w:r>
            <w:r>
              <w:t>#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F82FB8">
              <w:t>1.71</w:t>
            </w:r>
            <w:r w:rsidR="003A4FD7">
              <w:rPr>
                <w:rFonts w:hint="eastAsia"/>
              </w:rPr>
              <w:t>万</w:t>
            </w:r>
          </w:p>
        </w:tc>
      </w:tr>
      <w:tr w:rsidR="00F109CB" w14:paraId="0BA1DD5E" w14:textId="77777777" w:rsidTr="00807B54">
        <w:tc>
          <w:tcPr>
            <w:tcW w:w="3145" w:type="dxa"/>
            <w:vMerge/>
          </w:tcPr>
          <w:p w14:paraId="383FF7A0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090B85AD" w14:textId="77777777" w:rsidR="00F109CB" w:rsidRDefault="00F109CB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1A13FB71" w14:textId="13489D1A" w:rsidR="00F109CB" w:rsidRDefault="002959EC" w:rsidP="007D0526">
            <w:pPr>
              <w:spacing w:line="360" w:lineRule="auto"/>
            </w:pPr>
            <w:r>
              <w:rPr>
                <w:rFonts w:hint="eastAsia"/>
              </w:rPr>
              <w:t>1.</w:t>
            </w:r>
            <w:r>
              <w:t>89</w:t>
            </w:r>
            <w:r w:rsidR="00F109CB">
              <w:rPr>
                <w:rFonts w:hint="eastAsia"/>
              </w:rPr>
              <w:t>万</w:t>
            </w:r>
          </w:p>
        </w:tc>
      </w:tr>
      <w:tr w:rsidR="00F109CB" w14:paraId="6E629B5C" w14:textId="77777777" w:rsidTr="00807B54">
        <w:tc>
          <w:tcPr>
            <w:tcW w:w="3145" w:type="dxa"/>
            <w:vMerge/>
          </w:tcPr>
          <w:p w14:paraId="5BB62548" w14:textId="77777777" w:rsidR="00F109CB" w:rsidRDefault="00F109CB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75C11597" w14:textId="77777777" w:rsidR="00F109CB" w:rsidRDefault="00F109CB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0B664B47" w14:textId="7650B5CA" w:rsidR="00F109CB" w:rsidRDefault="00F109CB" w:rsidP="007D0526">
            <w:pPr>
              <w:spacing w:line="360" w:lineRule="auto"/>
            </w:pPr>
            <w:r w:rsidRPr="000D4EF9">
              <w:rPr>
                <w:rFonts w:hint="eastAsia"/>
              </w:rPr>
              <w:t>本周工作量约为总项目工作量的</w:t>
            </w:r>
            <w:r w:rsidR="00B1587C">
              <w:rPr>
                <w:rFonts w:hint="eastAsia"/>
              </w:rPr>
              <w:t>10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</w:t>
            </w:r>
            <w:proofErr w:type="gramStart"/>
            <w:r w:rsidRPr="000D4EF9">
              <w:rPr>
                <w:rFonts w:hint="eastAsia"/>
              </w:rPr>
              <w:t>挣值为</w:t>
            </w:r>
            <w:proofErr w:type="gramEnd"/>
            <w:r>
              <w:rPr>
                <w:rFonts w:hint="eastAsia"/>
              </w:rPr>
              <w:t>16.4</w:t>
            </w:r>
            <w:r>
              <w:t>*</w:t>
            </w:r>
            <w:r w:rsidR="00B1587C">
              <w:t>0.1</w:t>
            </w:r>
            <w:r>
              <w:t>=</w:t>
            </w:r>
            <w:r w:rsidR="004215FA">
              <w:t>1.64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&lt;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超出预算</w:t>
            </w:r>
            <w:r w:rsidRPr="000D4EF9">
              <w:rPr>
                <w:rFonts w:hint="eastAsia"/>
              </w:rPr>
              <w:t>状态</w:t>
            </w:r>
          </w:p>
        </w:tc>
      </w:tr>
    </w:tbl>
    <w:p w14:paraId="68B97A60" w14:textId="77777777" w:rsidR="00213AB9" w:rsidRDefault="00213AB9" w:rsidP="007D0526">
      <w:pPr>
        <w:spacing w:line="360" w:lineRule="auto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45"/>
        <w:gridCol w:w="1260"/>
        <w:gridCol w:w="4945"/>
      </w:tblGrid>
      <w:tr w:rsidR="00550D8F" w14:paraId="1A8CBEEC" w14:textId="77777777" w:rsidTr="00550D8F">
        <w:tc>
          <w:tcPr>
            <w:tcW w:w="3145" w:type="dxa"/>
            <w:vMerge w:val="restart"/>
          </w:tcPr>
          <w:p w14:paraId="290992C8" w14:textId="77777777" w:rsidR="00550D8F" w:rsidRDefault="00550D8F" w:rsidP="007D0526">
            <w:pPr>
              <w:spacing w:line="360" w:lineRule="auto"/>
            </w:pPr>
            <w:r>
              <w:lastRenderedPageBreak/>
              <w:t>第</w:t>
            </w:r>
            <w:r>
              <w:t>8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31</w:t>
            </w:r>
            <w:r>
              <w:t>日，林敏怡</w:t>
            </w:r>
          </w:p>
        </w:tc>
        <w:tc>
          <w:tcPr>
            <w:tcW w:w="1260" w:type="dxa"/>
          </w:tcPr>
          <w:p w14:paraId="6F50CC9C" w14:textId="77777777" w:rsidR="00550D8F" w:rsidRPr="00856155" w:rsidRDefault="00550D8F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09C6613B" w14:textId="78425489" w:rsidR="00550D8F" w:rsidRDefault="00550D8F" w:rsidP="007D0526">
            <w:pPr>
              <w:spacing w:line="360" w:lineRule="auto"/>
            </w:pPr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>
              <w:t>1.2</w:t>
            </w:r>
            <w:r w:rsidRPr="000D4EF9">
              <w:rPr>
                <w:rFonts w:hint="eastAsia"/>
              </w:rPr>
              <w:t>)^0.38=</w:t>
            </w:r>
            <w:r w:rsidR="001C313D">
              <w:t>11.1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18159B">
              <w:rPr>
                <w:rFonts w:hint="eastAsia"/>
              </w:rPr>
              <w:t>2.22</w:t>
            </w:r>
            <w:r>
              <w:rPr>
                <w:rFonts w:hint="eastAsia"/>
              </w:rPr>
              <w:t>万</w:t>
            </w:r>
          </w:p>
        </w:tc>
      </w:tr>
      <w:tr w:rsidR="00550D8F" w14:paraId="1FED4EA5" w14:textId="77777777" w:rsidTr="00550D8F">
        <w:tc>
          <w:tcPr>
            <w:tcW w:w="3145" w:type="dxa"/>
            <w:vMerge/>
          </w:tcPr>
          <w:p w14:paraId="248516D6" w14:textId="77777777" w:rsidR="00550D8F" w:rsidRDefault="00550D8F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20C9E4F0" w14:textId="77777777" w:rsidR="00550D8F" w:rsidRPr="00856155" w:rsidRDefault="00550D8F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7C6092D1" w14:textId="4B7A04B6" w:rsidR="00550D8F" w:rsidRDefault="002959EC" w:rsidP="007D0526">
            <w:pPr>
              <w:spacing w:line="360" w:lineRule="auto"/>
            </w:pPr>
            <w:r>
              <w:rPr>
                <w:rFonts w:hint="eastAsia"/>
              </w:rPr>
              <w:t>2.</w:t>
            </w:r>
            <w:r>
              <w:t>21</w:t>
            </w:r>
            <w:r w:rsidR="00550D8F">
              <w:rPr>
                <w:rFonts w:hint="eastAsia"/>
              </w:rPr>
              <w:t>万</w:t>
            </w:r>
          </w:p>
        </w:tc>
      </w:tr>
      <w:tr w:rsidR="00550D8F" w14:paraId="38086E3D" w14:textId="77777777" w:rsidTr="00550D8F">
        <w:tc>
          <w:tcPr>
            <w:tcW w:w="3145" w:type="dxa"/>
            <w:vMerge/>
          </w:tcPr>
          <w:p w14:paraId="6DEEC703" w14:textId="77777777" w:rsidR="00550D8F" w:rsidRDefault="00550D8F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7C55AB55" w14:textId="77777777" w:rsidR="00550D8F" w:rsidRPr="00856155" w:rsidRDefault="00550D8F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7D9AD5C9" w14:textId="5056BAF8" w:rsidR="00550D8F" w:rsidRDefault="00550D8F" w:rsidP="007D0526">
            <w:pPr>
              <w:spacing w:line="360" w:lineRule="auto"/>
            </w:pPr>
            <w:r w:rsidRPr="000D4EF9">
              <w:rPr>
                <w:rFonts w:hint="eastAsia"/>
              </w:rPr>
              <w:t>本周工作量约为总项目工作量的</w:t>
            </w:r>
            <w:r>
              <w:rPr>
                <w:rFonts w:hint="eastAsia"/>
              </w:rPr>
              <w:t>20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</w:t>
            </w:r>
            <w:proofErr w:type="gramStart"/>
            <w:r w:rsidRPr="000D4EF9">
              <w:rPr>
                <w:rFonts w:hint="eastAsia"/>
              </w:rPr>
              <w:t>挣值为</w:t>
            </w:r>
            <w:proofErr w:type="gramEnd"/>
            <w:r>
              <w:rPr>
                <w:rFonts w:hint="eastAsia"/>
              </w:rPr>
              <w:t>16.4</w:t>
            </w:r>
            <w:r>
              <w:t>*0.2=3</w:t>
            </w:r>
            <w:r w:rsidR="0018159B">
              <w:t>.</w:t>
            </w:r>
            <w:r>
              <w:t>28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&gt;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成本节约</w:t>
            </w:r>
            <w:r w:rsidRPr="000D4EF9">
              <w:rPr>
                <w:rFonts w:hint="eastAsia"/>
              </w:rPr>
              <w:t>状态</w:t>
            </w:r>
          </w:p>
        </w:tc>
      </w:tr>
      <w:tr w:rsidR="00550D8F" w14:paraId="071CAAA7" w14:textId="77777777" w:rsidTr="00550D8F">
        <w:tc>
          <w:tcPr>
            <w:tcW w:w="3145" w:type="dxa"/>
            <w:vMerge w:val="restart"/>
          </w:tcPr>
          <w:p w14:paraId="1D6167F2" w14:textId="77777777" w:rsidR="00550D8F" w:rsidRDefault="00550D8F" w:rsidP="007D0526">
            <w:pPr>
              <w:spacing w:line="360" w:lineRule="auto"/>
            </w:pPr>
            <w:r>
              <w:t>第</w:t>
            </w:r>
            <w:r>
              <w:t>9</w:t>
            </w:r>
            <w:r>
              <w:t>周，</w:t>
            </w:r>
            <w:r>
              <w:rPr>
                <w:rFonts w:hint="eastAsia"/>
              </w:rPr>
              <w:t>11</w:t>
            </w:r>
            <w:r>
              <w:t>月</w:t>
            </w:r>
            <w:r>
              <w:rPr>
                <w:rFonts w:hint="eastAsia"/>
              </w:rPr>
              <w:t>7</w:t>
            </w:r>
            <w:r>
              <w:t>日，詹熹</w:t>
            </w:r>
          </w:p>
        </w:tc>
        <w:tc>
          <w:tcPr>
            <w:tcW w:w="1260" w:type="dxa"/>
          </w:tcPr>
          <w:p w14:paraId="3CDD71FA" w14:textId="77777777" w:rsidR="00550D8F" w:rsidRPr="00856155" w:rsidRDefault="00550D8F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166A4D1A" w14:textId="48F0E7E6" w:rsidR="00550D8F" w:rsidRDefault="00550D8F" w:rsidP="007D0526">
            <w:pPr>
              <w:spacing w:line="360" w:lineRule="auto"/>
            </w:pPr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>
              <w:t>1.2</w:t>
            </w:r>
            <w:r w:rsidRPr="000D4EF9">
              <w:rPr>
                <w:rFonts w:hint="eastAsia"/>
              </w:rPr>
              <w:t>)^0.38=</w:t>
            </w:r>
            <w:r w:rsidR="001C313D">
              <w:t>11.1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18159B">
              <w:rPr>
                <w:rFonts w:hint="eastAsia"/>
              </w:rPr>
              <w:t>2.22</w:t>
            </w:r>
            <w:r>
              <w:rPr>
                <w:rFonts w:hint="eastAsia"/>
              </w:rPr>
              <w:t>万</w:t>
            </w:r>
          </w:p>
        </w:tc>
      </w:tr>
      <w:tr w:rsidR="00550D8F" w14:paraId="4C35E402" w14:textId="77777777" w:rsidTr="00550D8F">
        <w:tc>
          <w:tcPr>
            <w:tcW w:w="3145" w:type="dxa"/>
            <w:vMerge/>
          </w:tcPr>
          <w:p w14:paraId="71CB71BA" w14:textId="77777777" w:rsidR="00550D8F" w:rsidRDefault="00550D8F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24D6DB17" w14:textId="77777777" w:rsidR="00550D8F" w:rsidRPr="00856155" w:rsidRDefault="00550D8F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619FD832" w14:textId="5BC16BD9" w:rsidR="00550D8F" w:rsidRDefault="002959EC" w:rsidP="007D0526">
            <w:pPr>
              <w:spacing w:line="360" w:lineRule="auto"/>
            </w:pPr>
            <w:r>
              <w:rPr>
                <w:rFonts w:hint="eastAsia"/>
              </w:rPr>
              <w:t>2.</w:t>
            </w:r>
            <w:r>
              <w:t>89</w:t>
            </w:r>
            <w:r w:rsidR="00550D8F">
              <w:rPr>
                <w:rFonts w:hint="eastAsia"/>
              </w:rPr>
              <w:t>万</w:t>
            </w:r>
          </w:p>
        </w:tc>
      </w:tr>
      <w:tr w:rsidR="00550D8F" w14:paraId="0154260A" w14:textId="77777777" w:rsidTr="00550D8F">
        <w:tc>
          <w:tcPr>
            <w:tcW w:w="3145" w:type="dxa"/>
            <w:vMerge/>
          </w:tcPr>
          <w:p w14:paraId="4A790581" w14:textId="77777777" w:rsidR="00550D8F" w:rsidRDefault="00550D8F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1FD50B78" w14:textId="77777777" w:rsidR="00550D8F" w:rsidRPr="00856155" w:rsidRDefault="00550D8F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4B25B9C2" w14:textId="49B0A993" w:rsidR="00550D8F" w:rsidRDefault="00550D8F" w:rsidP="007D0526">
            <w:pPr>
              <w:spacing w:line="360" w:lineRule="auto"/>
            </w:pPr>
            <w:r w:rsidRPr="000D4EF9">
              <w:rPr>
                <w:rFonts w:hint="eastAsia"/>
              </w:rPr>
              <w:t>本周工作量约为总项目工作量的</w:t>
            </w:r>
            <w:r>
              <w:rPr>
                <w:rFonts w:hint="eastAsia"/>
              </w:rPr>
              <w:t>20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</w:t>
            </w:r>
            <w:proofErr w:type="gramStart"/>
            <w:r w:rsidRPr="000D4EF9">
              <w:rPr>
                <w:rFonts w:hint="eastAsia"/>
              </w:rPr>
              <w:t>挣值为</w:t>
            </w:r>
            <w:proofErr w:type="gramEnd"/>
            <w:r>
              <w:rPr>
                <w:rFonts w:hint="eastAsia"/>
              </w:rPr>
              <w:t>16.4</w:t>
            </w:r>
            <w:r>
              <w:t>*0.2=</w:t>
            </w:r>
            <w:r w:rsidR="0018159B">
              <w:t>3.28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&gt;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成本节约</w:t>
            </w:r>
            <w:r w:rsidRPr="000D4EF9">
              <w:rPr>
                <w:rFonts w:hint="eastAsia"/>
              </w:rPr>
              <w:t>状态</w:t>
            </w:r>
          </w:p>
        </w:tc>
      </w:tr>
      <w:tr w:rsidR="00550D8F" w14:paraId="1D595539" w14:textId="77777777" w:rsidTr="00550D8F">
        <w:tc>
          <w:tcPr>
            <w:tcW w:w="3145" w:type="dxa"/>
            <w:vMerge w:val="restart"/>
          </w:tcPr>
          <w:p w14:paraId="144409F4" w14:textId="77777777" w:rsidR="00550D8F" w:rsidRDefault="00550D8F" w:rsidP="007D0526">
            <w:pPr>
              <w:spacing w:line="360" w:lineRule="auto"/>
            </w:pPr>
            <w:r>
              <w:t>第</w:t>
            </w:r>
            <w:r>
              <w:t>10</w:t>
            </w:r>
            <w:r>
              <w:t>周，</w:t>
            </w:r>
            <w:r>
              <w:rPr>
                <w:rFonts w:hint="eastAsia"/>
              </w:rPr>
              <w:t>11</w:t>
            </w:r>
            <w:r>
              <w:t>月</w:t>
            </w:r>
            <w:r>
              <w:rPr>
                <w:rFonts w:hint="eastAsia"/>
              </w:rPr>
              <w:t>14</w:t>
            </w:r>
            <w:r>
              <w:t>日，詹熹</w:t>
            </w:r>
          </w:p>
        </w:tc>
        <w:tc>
          <w:tcPr>
            <w:tcW w:w="1260" w:type="dxa"/>
          </w:tcPr>
          <w:p w14:paraId="113E9196" w14:textId="77777777" w:rsidR="00550D8F" w:rsidRPr="00856155" w:rsidRDefault="00550D8F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2863F276" w14:textId="73B5FCC7" w:rsidR="00550D8F" w:rsidRDefault="00550D8F" w:rsidP="007D0526">
            <w:pPr>
              <w:spacing w:line="360" w:lineRule="auto"/>
            </w:pPr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>
              <w:t>1.2</w:t>
            </w:r>
            <w:r w:rsidRPr="000D4EF9">
              <w:rPr>
                <w:rFonts w:hint="eastAsia"/>
              </w:rPr>
              <w:t>)^0.38=</w:t>
            </w:r>
            <w:r w:rsidR="001C313D">
              <w:t>11.1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18159B">
              <w:rPr>
                <w:rFonts w:hint="eastAsia"/>
              </w:rPr>
              <w:t>2.22</w:t>
            </w:r>
            <w:r>
              <w:rPr>
                <w:rFonts w:hint="eastAsia"/>
              </w:rPr>
              <w:t>万</w:t>
            </w:r>
          </w:p>
        </w:tc>
      </w:tr>
      <w:tr w:rsidR="00550D8F" w14:paraId="0C66BBC5" w14:textId="77777777" w:rsidTr="00550D8F">
        <w:tc>
          <w:tcPr>
            <w:tcW w:w="3145" w:type="dxa"/>
            <w:vMerge/>
          </w:tcPr>
          <w:p w14:paraId="07273E52" w14:textId="77777777" w:rsidR="00550D8F" w:rsidRDefault="00550D8F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078E7A04" w14:textId="77777777" w:rsidR="00550D8F" w:rsidRPr="00856155" w:rsidRDefault="00550D8F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7FEB9958" w14:textId="410BF4EC" w:rsidR="00550D8F" w:rsidRDefault="002959EC" w:rsidP="007D0526">
            <w:pPr>
              <w:spacing w:line="360" w:lineRule="auto"/>
            </w:pPr>
            <w:r>
              <w:rPr>
                <w:rFonts w:hint="eastAsia"/>
              </w:rPr>
              <w:t>3.</w:t>
            </w:r>
            <w:r>
              <w:t>31</w:t>
            </w:r>
            <w:r w:rsidR="00550D8F">
              <w:rPr>
                <w:rFonts w:hint="eastAsia"/>
              </w:rPr>
              <w:t>万</w:t>
            </w:r>
          </w:p>
        </w:tc>
      </w:tr>
      <w:tr w:rsidR="00550D8F" w14:paraId="76DC8EE9" w14:textId="77777777" w:rsidTr="00550D8F">
        <w:tc>
          <w:tcPr>
            <w:tcW w:w="3145" w:type="dxa"/>
            <w:vMerge/>
          </w:tcPr>
          <w:p w14:paraId="5C3E3AEC" w14:textId="77777777" w:rsidR="00550D8F" w:rsidRDefault="00550D8F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5A675F14" w14:textId="77777777" w:rsidR="00550D8F" w:rsidRPr="00856155" w:rsidRDefault="00550D8F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4AB758F5" w14:textId="1270DA35" w:rsidR="00550D8F" w:rsidRDefault="00550D8F" w:rsidP="007D0526">
            <w:pPr>
              <w:spacing w:line="360" w:lineRule="auto"/>
            </w:pPr>
            <w:r w:rsidRPr="000D4EF9">
              <w:rPr>
                <w:rFonts w:hint="eastAsia"/>
              </w:rPr>
              <w:t>本周工作量约为总项目工作量的</w:t>
            </w:r>
            <w:r>
              <w:rPr>
                <w:rFonts w:hint="eastAsia"/>
              </w:rPr>
              <w:t>20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</w:t>
            </w:r>
            <w:proofErr w:type="gramStart"/>
            <w:r w:rsidRPr="000D4EF9">
              <w:rPr>
                <w:rFonts w:hint="eastAsia"/>
              </w:rPr>
              <w:t>挣值为</w:t>
            </w:r>
            <w:proofErr w:type="gramEnd"/>
            <w:r>
              <w:rPr>
                <w:rFonts w:hint="eastAsia"/>
              </w:rPr>
              <w:t>16.4</w:t>
            </w:r>
            <w:r>
              <w:t>*0.2</w:t>
            </w:r>
            <w:r w:rsidR="0018159B">
              <w:t>=3.28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&lt;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超出预算</w:t>
            </w:r>
            <w:r w:rsidRPr="000D4EF9">
              <w:rPr>
                <w:rFonts w:hint="eastAsia"/>
              </w:rPr>
              <w:t>状态</w:t>
            </w:r>
          </w:p>
        </w:tc>
      </w:tr>
      <w:tr w:rsidR="00550D8F" w14:paraId="33997DD2" w14:textId="77777777" w:rsidTr="00550D8F">
        <w:tc>
          <w:tcPr>
            <w:tcW w:w="3145" w:type="dxa"/>
            <w:vMerge w:val="restart"/>
          </w:tcPr>
          <w:p w14:paraId="06636DAB" w14:textId="77777777" w:rsidR="00550D8F" w:rsidRDefault="00550D8F" w:rsidP="007D0526">
            <w:pPr>
              <w:spacing w:line="360" w:lineRule="auto"/>
            </w:pPr>
            <w:r>
              <w:t>第</w:t>
            </w:r>
            <w:r>
              <w:t>11</w:t>
            </w:r>
            <w:r>
              <w:t>周，</w:t>
            </w:r>
            <w:r>
              <w:rPr>
                <w:rFonts w:hint="eastAsia"/>
              </w:rPr>
              <w:t>11</w:t>
            </w:r>
            <w:r>
              <w:t>月</w:t>
            </w:r>
            <w:r>
              <w:rPr>
                <w:rFonts w:hint="eastAsia"/>
              </w:rPr>
              <w:t>21</w:t>
            </w:r>
            <w:r>
              <w:t>日，詹熹</w:t>
            </w:r>
          </w:p>
        </w:tc>
        <w:tc>
          <w:tcPr>
            <w:tcW w:w="1260" w:type="dxa"/>
          </w:tcPr>
          <w:p w14:paraId="2F72F7B0" w14:textId="77777777" w:rsidR="00550D8F" w:rsidRPr="00856155" w:rsidRDefault="00550D8F" w:rsidP="007D0526">
            <w:pPr>
              <w:spacing w:line="360" w:lineRule="auto"/>
            </w:pPr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6894E81D" w14:textId="114D2C00" w:rsidR="00550D8F" w:rsidRDefault="00F82FB8" w:rsidP="007D0526">
            <w:pPr>
              <w:spacing w:line="360" w:lineRule="auto"/>
            </w:pPr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>
              <w:rPr>
                <w:rFonts w:hint="eastAsia"/>
              </w:rPr>
              <w:t>0.6</w:t>
            </w:r>
            <w:r w:rsidRPr="000D4EF9">
              <w:rPr>
                <w:rFonts w:hint="eastAsia"/>
              </w:rPr>
              <w:t>)^0.38=</w:t>
            </w:r>
            <w:r>
              <w:t>8.57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>
              <w:t>1.71</w:t>
            </w:r>
            <w:r>
              <w:rPr>
                <w:rFonts w:hint="eastAsia"/>
              </w:rPr>
              <w:t>万</w:t>
            </w:r>
          </w:p>
        </w:tc>
      </w:tr>
      <w:tr w:rsidR="00550D8F" w14:paraId="2DC48A0C" w14:textId="77777777" w:rsidTr="00550D8F">
        <w:tc>
          <w:tcPr>
            <w:tcW w:w="3145" w:type="dxa"/>
            <w:vMerge/>
          </w:tcPr>
          <w:p w14:paraId="227CC09A" w14:textId="77777777" w:rsidR="00550D8F" w:rsidRDefault="00550D8F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26F58939" w14:textId="77777777" w:rsidR="00550D8F" w:rsidRPr="00856155" w:rsidRDefault="00550D8F" w:rsidP="007D0526">
            <w:pPr>
              <w:spacing w:line="360" w:lineRule="auto"/>
            </w:pPr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349E08CE" w14:textId="109E5D3F" w:rsidR="00550D8F" w:rsidRDefault="002959EC" w:rsidP="007D0526">
            <w:pPr>
              <w:spacing w:line="360" w:lineRule="auto"/>
            </w:pPr>
            <w:r>
              <w:rPr>
                <w:rFonts w:hint="eastAsia"/>
              </w:rPr>
              <w:t>2.</w:t>
            </w:r>
            <w:r>
              <w:t>39</w:t>
            </w:r>
            <w:r w:rsidR="00550D8F">
              <w:rPr>
                <w:rFonts w:hint="eastAsia"/>
              </w:rPr>
              <w:t>万</w:t>
            </w:r>
          </w:p>
        </w:tc>
      </w:tr>
      <w:tr w:rsidR="00550D8F" w14:paraId="6CE3057F" w14:textId="77777777" w:rsidTr="00550D8F">
        <w:tc>
          <w:tcPr>
            <w:tcW w:w="3145" w:type="dxa"/>
            <w:vMerge/>
          </w:tcPr>
          <w:p w14:paraId="67F0C593" w14:textId="77777777" w:rsidR="00550D8F" w:rsidRDefault="00550D8F" w:rsidP="007D0526">
            <w:pPr>
              <w:spacing w:line="360" w:lineRule="auto"/>
            </w:pPr>
          </w:p>
        </w:tc>
        <w:tc>
          <w:tcPr>
            <w:tcW w:w="1260" w:type="dxa"/>
          </w:tcPr>
          <w:p w14:paraId="1AD882BA" w14:textId="77777777" w:rsidR="00550D8F" w:rsidRPr="00856155" w:rsidRDefault="00550D8F" w:rsidP="007D0526">
            <w:pPr>
              <w:spacing w:line="360" w:lineRule="auto"/>
            </w:pPr>
            <w:proofErr w:type="gramStart"/>
            <w:r w:rsidRPr="00856155">
              <w:rPr>
                <w:rFonts w:hint="eastAsia"/>
              </w:rPr>
              <w:t>挣值计算</w:t>
            </w:r>
            <w:proofErr w:type="gramEnd"/>
          </w:p>
        </w:tc>
        <w:tc>
          <w:tcPr>
            <w:tcW w:w="4945" w:type="dxa"/>
          </w:tcPr>
          <w:p w14:paraId="7F1BE9BD" w14:textId="2F77CF8A" w:rsidR="00550D8F" w:rsidRDefault="00F82FB8" w:rsidP="007D0526">
            <w:pPr>
              <w:spacing w:line="360" w:lineRule="auto"/>
            </w:pPr>
            <w:r w:rsidRPr="000D4EF9">
              <w:rPr>
                <w:rFonts w:hint="eastAsia"/>
              </w:rPr>
              <w:t>本周工作量约为总项目工作量的</w:t>
            </w:r>
            <w:r>
              <w:rPr>
                <w:rFonts w:hint="eastAsia"/>
              </w:rPr>
              <w:t>10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</w:t>
            </w:r>
            <w:proofErr w:type="gramStart"/>
            <w:r w:rsidRPr="000D4EF9">
              <w:rPr>
                <w:rFonts w:hint="eastAsia"/>
              </w:rPr>
              <w:t>挣值为</w:t>
            </w:r>
            <w:proofErr w:type="gramEnd"/>
            <w:r>
              <w:rPr>
                <w:rFonts w:hint="eastAsia"/>
              </w:rPr>
              <w:t>16.4</w:t>
            </w:r>
            <w:r>
              <w:t>*0.1=1.64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&lt;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超出预算</w:t>
            </w:r>
            <w:r w:rsidRPr="000D4EF9">
              <w:rPr>
                <w:rFonts w:hint="eastAsia"/>
              </w:rPr>
              <w:t>状态</w:t>
            </w:r>
          </w:p>
        </w:tc>
      </w:tr>
    </w:tbl>
    <w:p w14:paraId="6ABE85DC" w14:textId="77777777" w:rsidR="00213AB9" w:rsidRPr="007F61D3" w:rsidRDefault="00213AB9" w:rsidP="007D0526">
      <w:pPr>
        <w:spacing w:line="360" w:lineRule="auto"/>
      </w:pPr>
    </w:p>
    <w:sectPr w:rsidR="00213AB9" w:rsidRPr="007F61D3" w:rsidSect="001F562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67B73" w14:textId="77777777" w:rsidR="00924284" w:rsidRDefault="00924284" w:rsidP="001F562D">
      <w:pPr>
        <w:spacing w:after="0" w:line="240" w:lineRule="auto"/>
      </w:pPr>
      <w:r>
        <w:separator/>
      </w:r>
    </w:p>
  </w:endnote>
  <w:endnote w:type="continuationSeparator" w:id="0">
    <w:p w14:paraId="56FD856F" w14:textId="77777777" w:rsidR="00924284" w:rsidRDefault="00924284" w:rsidP="001F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思源宋体 CN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黑体 CN Regular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13857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9BF79AC" w14:textId="1ABB0ECC" w:rsidR="00807B54" w:rsidRPr="004803B8" w:rsidRDefault="00807B54">
        <w:pPr>
          <w:pStyle w:val="a5"/>
          <w:jc w:val="center"/>
          <w:rPr>
            <w:rFonts w:ascii="Times New Roman" w:hAnsi="Times New Roman" w:cs="Times New Roman"/>
          </w:rPr>
        </w:pPr>
        <w:r w:rsidRPr="004803B8">
          <w:rPr>
            <w:rFonts w:ascii="Times New Roman" w:hAnsi="Times New Roman" w:cs="Times New Roman"/>
          </w:rPr>
          <w:fldChar w:fldCharType="begin"/>
        </w:r>
        <w:r w:rsidRPr="004803B8">
          <w:rPr>
            <w:rFonts w:ascii="Times New Roman" w:hAnsi="Times New Roman" w:cs="Times New Roman"/>
          </w:rPr>
          <w:instrText>PAGE   \* MERGEFORMAT</w:instrText>
        </w:r>
        <w:r w:rsidRPr="004803B8">
          <w:rPr>
            <w:rFonts w:ascii="Times New Roman" w:hAnsi="Times New Roman" w:cs="Times New Roman"/>
          </w:rPr>
          <w:fldChar w:fldCharType="separate"/>
        </w:r>
        <w:r w:rsidR="00C3133D" w:rsidRPr="00C3133D">
          <w:rPr>
            <w:rFonts w:ascii="Times New Roman" w:hAnsi="Times New Roman" w:cs="Times New Roman"/>
            <w:noProof/>
            <w:lang w:val="zh-CN"/>
          </w:rPr>
          <w:t>8</w:t>
        </w:r>
        <w:r w:rsidRPr="004803B8">
          <w:rPr>
            <w:rFonts w:ascii="Times New Roman" w:hAnsi="Times New Roman" w:cs="Times New Roman"/>
          </w:rPr>
          <w:fldChar w:fldCharType="end"/>
        </w:r>
      </w:p>
    </w:sdtContent>
  </w:sdt>
  <w:p w14:paraId="5951D233" w14:textId="77777777" w:rsidR="00807B54" w:rsidRDefault="00807B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91812" w14:textId="77777777" w:rsidR="00924284" w:rsidRDefault="00924284" w:rsidP="001F562D">
      <w:pPr>
        <w:spacing w:after="0" w:line="240" w:lineRule="auto"/>
      </w:pPr>
      <w:r>
        <w:separator/>
      </w:r>
    </w:p>
  </w:footnote>
  <w:footnote w:type="continuationSeparator" w:id="0">
    <w:p w14:paraId="5805767C" w14:textId="77777777" w:rsidR="00924284" w:rsidRDefault="00924284" w:rsidP="001F5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497"/>
    <w:multiLevelType w:val="hybridMultilevel"/>
    <w:tmpl w:val="71AA138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09495A7D"/>
    <w:multiLevelType w:val="hybridMultilevel"/>
    <w:tmpl w:val="61AEB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DA2645"/>
    <w:multiLevelType w:val="hybridMultilevel"/>
    <w:tmpl w:val="DAE08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134E13"/>
    <w:multiLevelType w:val="hybridMultilevel"/>
    <w:tmpl w:val="F6A81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EF1265"/>
    <w:multiLevelType w:val="hybridMultilevel"/>
    <w:tmpl w:val="11A2C420"/>
    <w:lvl w:ilvl="0" w:tplc="759AEED6">
      <w:start w:val="1"/>
      <w:numFmt w:val="bullet"/>
      <w:pStyle w:val="BodyTex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F68DE"/>
    <w:multiLevelType w:val="hybridMultilevel"/>
    <w:tmpl w:val="8FA29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5E263C"/>
    <w:multiLevelType w:val="hybridMultilevel"/>
    <w:tmpl w:val="947C0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D423A7"/>
    <w:multiLevelType w:val="hybridMultilevel"/>
    <w:tmpl w:val="CC58C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555566"/>
    <w:multiLevelType w:val="hybridMultilevel"/>
    <w:tmpl w:val="F8184EC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543B2CD7"/>
    <w:multiLevelType w:val="hybridMultilevel"/>
    <w:tmpl w:val="FA7C01F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 w15:restartNumberingAfterBreak="0">
    <w:nsid w:val="5A926920"/>
    <w:multiLevelType w:val="hybridMultilevel"/>
    <w:tmpl w:val="87949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D0E3E7A"/>
    <w:multiLevelType w:val="multilevel"/>
    <w:tmpl w:val="176A90E6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006096"/>
        <w:sz w:val="3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3F03D65"/>
    <w:multiLevelType w:val="hybridMultilevel"/>
    <w:tmpl w:val="1E807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82351CD"/>
    <w:multiLevelType w:val="multilevel"/>
    <w:tmpl w:val="88F6DF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6EE470BB"/>
    <w:multiLevelType w:val="hybridMultilevel"/>
    <w:tmpl w:val="729C5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6ED429F"/>
    <w:multiLevelType w:val="hybridMultilevel"/>
    <w:tmpl w:val="0570129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4"/>
  </w:num>
  <w:num w:numId="5">
    <w:abstractNumId w:val="6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5"/>
  </w:num>
  <w:num w:numId="13">
    <w:abstractNumId w:val="8"/>
  </w:num>
  <w:num w:numId="14">
    <w:abstractNumId w:val="15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E91"/>
    <w:rsid w:val="00000ADB"/>
    <w:rsid w:val="0000139E"/>
    <w:rsid w:val="0000297A"/>
    <w:rsid w:val="00002DA5"/>
    <w:rsid w:val="000035E4"/>
    <w:rsid w:val="00004660"/>
    <w:rsid w:val="00007AE7"/>
    <w:rsid w:val="0001170A"/>
    <w:rsid w:val="000128B5"/>
    <w:rsid w:val="00012BA3"/>
    <w:rsid w:val="00012C85"/>
    <w:rsid w:val="00013729"/>
    <w:rsid w:val="0001537D"/>
    <w:rsid w:val="00016047"/>
    <w:rsid w:val="00017DEF"/>
    <w:rsid w:val="00021364"/>
    <w:rsid w:val="000251A8"/>
    <w:rsid w:val="000266F9"/>
    <w:rsid w:val="000275CC"/>
    <w:rsid w:val="00030E18"/>
    <w:rsid w:val="000342A6"/>
    <w:rsid w:val="00035B99"/>
    <w:rsid w:val="000377AC"/>
    <w:rsid w:val="00041E22"/>
    <w:rsid w:val="00041F58"/>
    <w:rsid w:val="00042BEC"/>
    <w:rsid w:val="00043E5C"/>
    <w:rsid w:val="00052C64"/>
    <w:rsid w:val="00055A19"/>
    <w:rsid w:val="0006025C"/>
    <w:rsid w:val="00067132"/>
    <w:rsid w:val="00071853"/>
    <w:rsid w:val="000750D0"/>
    <w:rsid w:val="00080C65"/>
    <w:rsid w:val="0008344D"/>
    <w:rsid w:val="0008421C"/>
    <w:rsid w:val="00084390"/>
    <w:rsid w:val="000853D3"/>
    <w:rsid w:val="00086978"/>
    <w:rsid w:val="00091294"/>
    <w:rsid w:val="0009251C"/>
    <w:rsid w:val="00092E62"/>
    <w:rsid w:val="00094E09"/>
    <w:rsid w:val="0009646F"/>
    <w:rsid w:val="000970E4"/>
    <w:rsid w:val="000A35CC"/>
    <w:rsid w:val="000A5368"/>
    <w:rsid w:val="000B3A38"/>
    <w:rsid w:val="000B7711"/>
    <w:rsid w:val="000C0470"/>
    <w:rsid w:val="000C497E"/>
    <w:rsid w:val="000C55AE"/>
    <w:rsid w:val="000C7800"/>
    <w:rsid w:val="000D0962"/>
    <w:rsid w:val="000D2D5D"/>
    <w:rsid w:val="000D3A85"/>
    <w:rsid w:val="000D4EF9"/>
    <w:rsid w:val="000E228B"/>
    <w:rsid w:val="000E267C"/>
    <w:rsid w:val="000E6BA5"/>
    <w:rsid w:val="000E7233"/>
    <w:rsid w:val="000E74DF"/>
    <w:rsid w:val="000E7CBE"/>
    <w:rsid w:val="000F092B"/>
    <w:rsid w:val="000F2537"/>
    <w:rsid w:val="000F3936"/>
    <w:rsid w:val="000F3E9F"/>
    <w:rsid w:val="000F681E"/>
    <w:rsid w:val="000F7F10"/>
    <w:rsid w:val="0010037D"/>
    <w:rsid w:val="00102FC6"/>
    <w:rsid w:val="00112107"/>
    <w:rsid w:val="0011695E"/>
    <w:rsid w:val="00125AA3"/>
    <w:rsid w:val="00131513"/>
    <w:rsid w:val="00133BAB"/>
    <w:rsid w:val="00133C26"/>
    <w:rsid w:val="00134D43"/>
    <w:rsid w:val="00136051"/>
    <w:rsid w:val="0013609B"/>
    <w:rsid w:val="001434D9"/>
    <w:rsid w:val="001444F2"/>
    <w:rsid w:val="0015063E"/>
    <w:rsid w:val="00155383"/>
    <w:rsid w:val="0015562C"/>
    <w:rsid w:val="0015603F"/>
    <w:rsid w:val="00156C92"/>
    <w:rsid w:val="001571B0"/>
    <w:rsid w:val="00157B29"/>
    <w:rsid w:val="0016713F"/>
    <w:rsid w:val="0017353D"/>
    <w:rsid w:val="001803BB"/>
    <w:rsid w:val="00180785"/>
    <w:rsid w:val="0018159B"/>
    <w:rsid w:val="00182E71"/>
    <w:rsid w:val="00187C86"/>
    <w:rsid w:val="001902AD"/>
    <w:rsid w:val="00192BDF"/>
    <w:rsid w:val="00194801"/>
    <w:rsid w:val="001949BE"/>
    <w:rsid w:val="001A11F1"/>
    <w:rsid w:val="001A2216"/>
    <w:rsid w:val="001A4AC9"/>
    <w:rsid w:val="001A5175"/>
    <w:rsid w:val="001A5A10"/>
    <w:rsid w:val="001B34DB"/>
    <w:rsid w:val="001C313D"/>
    <w:rsid w:val="001C48FB"/>
    <w:rsid w:val="001C5015"/>
    <w:rsid w:val="001C7238"/>
    <w:rsid w:val="001D182D"/>
    <w:rsid w:val="001D1C63"/>
    <w:rsid w:val="001D2368"/>
    <w:rsid w:val="001D43F8"/>
    <w:rsid w:val="001D5850"/>
    <w:rsid w:val="001D6A84"/>
    <w:rsid w:val="001E2CD8"/>
    <w:rsid w:val="001E2E97"/>
    <w:rsid w:val="001E338C"/>
    <w:rsid w:val="001F54B1"/>
    <w:rsid w:val="001F562D"/>
    <w:rsid w:val="001F5DC4"/>
    <w:rsid w:val="001F7731"/>
    <w:rsid w:val="00201B8C"/>
    <w:rsid w:val="00202587"/>
    <w:rsid w:val="00202BE4"/>
    <w:rsid w:val="00203577"/>
    <w:rsid w:val="0020358A"/>
    <w:rsid w:val="00203A1E"/>
    <w:rsid w:val="0020444F"/>
    <w:rsid w:val="002049E0"/>
    <w:rsid w:val="002062B8"/>
    <w:rsid w:val="002117EE"/>
    <w:rsid w:val="00213A25"/>
    <w:rsid w:val="00213AB9"/>
    <w:rsid w:val="00214C61"/>
    <w:rsid w:val="00223501"/>
    <w:rsid w:val="00224E49"/>
    <w:rsid w:val="0022520F"/>
    <w:rsid w:val="0023583D"/>
    <w:rsid w:val="00236925"/>
    <w:rsid w:val="002416CD"/>
    <w:rsid w:val="00241855"/>
    <w:rsid w:val="00242D84"/>
    <w:rsid w:val="00243241"/>
    <w:rsid w:val="00243544"/>
    <w:rsid w:val="00243786"/>
    <w:rsid w:val="00250B8D"/>
    <w:rsid w:val="00250DD5"/>
    <w:rsid w:val="00250FA5"/>
    <w:rsid w:val="00251FD4"/>
    <w:rsid w:val="002527A9"/>
    <w:rsid w:val="00254614"/>
    <w:rsid w:val="002551A9"/>
    <w:rsid w:val="00270D64"/>
    <w:rsid w:val="0027174D"/>
    <w:rsid w:val="0027180A"/>
    <w:rsid w:val="00271BDD"/>
    <w:rsid w:val="00275270"/>
    <w:rsid w:val="00275BF6"/>
    <w:rsid w:val="00275E10"/>
    <w:rsid w:val="00276293"/>
    <w:rsid w:val="002810BB"/>
    <w:rsid w:val="00281826"/>
    <w:rsid w:val="00284B4F"/>
    <w:rsid w:val="00287C02"/>
    <w:rsid w:val="00290735"/>
    <w:rsid w:val="00293520"/>
    <w:rsid w:val="00293825"/>
    <w:rsid w:val="00293E7B"/>
    <w:rsid w:val="002951EE"/>
    <w:rsid w:val="002959EC"/>
    <w:rsid w:val="00297213"/>
    <w:rsid w:val="00297BC1"/>
    <w:rsid w:val="002A09A9"/>
    <w:rsid w:val="002A1F37"/>
    <w:rsid w:val="002A31B3"/>
    <w:rsid w:val="002A3B8F"/>
    <w:rsid w:val="002A3F58"/>
    <w:rsid w:val="002A4EAB"/>
    <w:rsid w:val="002A5FB4"/>
    <w:rsid w:val="002B0C91"/>
    <w:rsid w:val="002B586E"/>
    <w:rsid w:val="002B73AA"/>
    <w:rsid w:val="002B7CC9"/>
    <w:rsid w:val="002C35EA"/>
    <w:rsid w:val="002C3BCF"/>
    <w:rsid w:val="002C407F"/>
    <w:rsid w:val="002C64B5"/>
    <w:rsid w:val="002C7390"/>
    <w:rsid w:val="002D16C6"/>
    <w:rsid w:val="002D1BCD"/>
    <w:rsid w:val="002D221B"/>
    <w:rsid w:val="002D371C"/>
    <w:rsid w:val="002D4736"/>
    <w:rsid w:val="002E2391"/>
    <w:rsid w:val="002E4E6F"/>
    <w:rsid w:val="002E5DAC"/>
    <w:rsid w:val="002E6345"/>
    <w:rsid w:val="002E77BA"/>
    <w:rsid w:val="002E7D60"/>
    <w:rsid w:val="002F2E4E"/>
    <w:rsid w:val="002F311A"/>
    <w:rsid w:val="002F4245"/>
    <w:rsid w:val="002F4BD2"/>
    <w:rsid w:val="002F748F"/>
    <w:rsid w:val="00301ECF"/>
    <w:rsid w:val="00302991"/>
    <w:rsid w:val="00305E19"/>
    <w:rsid w:val="00306972"/>
    <w:rsid w:val="00307FA8"/>
    <w:rsid w:val="00310045"/>
    <w:rsid w:val="0031299F"/>
    <w:rsid w:val="00314308"/>
    <w:rsid w:val="00317985"/>
    <w:rsid w:val="00322D94"/>
    <w:rsid w:val="00326E40"/>
    <w:rsid w:val="00330AD8"/>
    <w:rsid w:val="00331145"/>
    <w:rsid w:val="00331B61"/>
    <w:rsid w:val="003339FB"/>
    <w:rsid w:val="0033451E"/>
    <w:rsid w:val="0034184F"/>
    <w:rsid w:val="0034344F"/>
    <w:rsid w:val="00345819"/>
    <w:rsid w:val="0034654D"/>
    <w:rsid w:val="00347E19"/>
    <w:rsid w:val="00350286"/>
    <w:rsid w:val="00355CCA"/>
    <w:rsid w:val="00360CCD"/>
    <w:rsid w:val="00362DAF"/>
    <w:rsid w:val="00366E18"/>
    <w:rsid w:val="00370479"/>
    <w:rsid w:val="003707D3"/>
    <w:rsid w:val="003715EB"/>
    <w:rsid w:val="00372262"/>
    <w:rsid w:val="003746B3"/>
    <w:rsid w:val="00375FD5"/>
    <w:rsid w:val="0037612A"/>
    <w:rsid w:val="00377404"/>
    <w:rsid w:val="00384BD9"/>
    <w:rsid w:val="0038545C"/>
    <w:rsid w:val="00385A51"/>
    <w:rsid w:val="003869D1"/>
    <w:rsid w:val="00387E8B"/>
    <w:rsid w:val="003950F7"/>
    <w:rsid w:val="003A308D"/>
    <w:rsid w:val="003A365A"/>
    <w:rsid w:val="003A4FD7"/>
    <w:rsid w:val="003A67DB"/>
    <w:rsid w:val="003B0CBB"/>
    <w:rsid w:val="003B1D2B"/>
    <w:rsid w:val="003B6F4A"/>
    <w:rsid w:val="003C0A84"/>
    <w:rsid w:val="003C58A1"/>
    <w:rsid w:val="003C7432"/>
    <w:rsid w:val="003C79A8"/>
    <w:rsid w:val="003D27E4"/>
    <w:rsid w:val="003D476C"/>
    <w:rsid w:val="003D504F"/>
    <w:rsid w:val="003E1363"/>
    <w:rsid w:val="003E3EB9"/>
    <w:rsid w:val="003E4B9A"/>
    <w:rsid w:val="003F0430"/>
    <w:rsid w:val="003F191A"/>
    <w:rsid w:val="003F223A"/>
    <w:rsid w:val="003F3B44"/>
    <w:rsid w:val="00400024"/>
    <w:rsid w:val="00401F08"/>
    <w:rsid w:val="004025F6"/>
    <w:rsid w:val="00404019"/>
    <w:rsid w:val="00405BC2"/>
    <w:rsid w:val="004102A1"/>
    <w:rsid w:val="00411CB7"/>
    <w:rsid w:val="00415CB9"/>
    <w:rsid w:val="00417E72"/>
    <w:rsid w:val="0042040E"/>
    <w:rsid w:val="00421373"/>
    <w:rsid w:val="004215FA"/>
    <w:rsid w:val="004220B9"/>
    <w:rsid w:val="00422B4B"/>
    <w:rsid w:val="00423D34"/>
    <w:rsid w:val="004303C8"/>
    <w:rsid w:val="00430CE4"/>
    <w:rsid w:val="00431B58"/>
    <w:rsid w:val="004365BA"/>
    <w:rsid w:val="004400DF"/>
    <w:rsid w:val="00441B86"/>
    <w:rsid w:val="00445171"/>
    <w:rsid w:val="004466C4"/>
    <w:rsid w:val="00447925"/>
    <w:rsid w:val="00453FEC"/>
    <w:rsid w:val="004545C2"/>
    <w:rsid w:val="00470E06"/>
    <w:rsid w:val="00470E91"/>
    <w:rsid w:val="00472C85"/>
    <w:rsid w:val="00473FD8"/>
    <w:rsid w:val="004745FE"/>
    <w:rsid w:val="00475C3B"/>
    <w:rsid w:val="004760F0"/>
    <w:rsid w:val="004803B8"/>
    <w:rsid w:val="004806BB"/>
    <w:rsid w:val="00484808"/>
    <w:rsid w:val="004928EC"/>
    <w:rsid w:val="004951B1"/>
    <w:rsid w:val="00495F2D"/>
    <w:rsid w:val="004A0D56"/>
    <w:rsid w:val="004A2467"/>
    <w:rsid w:val="004A6CFA"/>
    <w:rsid w:val="004B1078"/>
    <w:rsid w:val="004B3903"/>
    <w:rsid w:val="004B463B"/>
    <w:rsid w:val="004B5BF9"/>
    <w:rsid w:val="004B70FD"/>
    <w:rsid w:val="004C187C"/>
    <w:rsid w:val="004C3888"/>
    <w:rsid w:val="004C50AD"/>
    <w:rsid w:val="004C6747"/>
    <w:rsid w:val="004C7328"/>
    <w:rsid w:val="004D0C82"/>
    <w:rsid w:val="004D1C86"/>
    <w:rsid w:val="004D4A5E"/>
    <w:rsid w:val="004D5577"/>
    <w:rsid w:val="004D5855"/>
    <w:rsid w:val="004D65F4"/>
    <w:rsid w:val="004E0659"/>
    <w:rsid w:val="004E7A6F"/>
    <w:rsid w:val="004F59D5"/>
    <w:rsid w:val="00502E7D"/>
    <w:rsid w:val="005043CD"/>
    <w:rsid w:val="00504CA9"/>
    <w:rsid w:val="00507266"/>
    <w:rsid w:val="00507DB7"/>
    <w:rsid w:val="005111F2"/>
    <w:rsid w:val="005116E0"/>
    <w:rsid w:val="005164DF"/>
    <w:rsid w:val="0051679C"/>
    <w:rsid w:val="00517102"/>
    <w:rsid w:val="00517379"/>
    <w:rsid w:val="00520365"/>
    <w:rsid w:val="00530EFD"/>
    <w:rsid w:val="005310AE"/>
    <w:rsid w:val="00531B1B"/>
    <w:rsid w:val="0053373E"/>
    <w:rsid w:val="00533A50"/>
    <w:rsid w:val="00542821"/>
    <w:rsid w:val="00542DDE"/>
    <w:rsid w:val="005436E1"/>
    <w:rsid w:val="0054788B"/>
    <w:rsid w:val="0055035F"/>
    <w:rsid w:val="00550D8F"/>
    <w:rsid w:val="005527B0"/>
    <w:rsid w:val="00557319"/>
    <w:rsid w:val="00557FB8"/>
    <w:rsid w:val="005626BD"/>
    <w:rsid w:val="00562813"/>
    <w:rsid w:val="00562B9D"/>
    <w:rsid w:val="00562FAA"/>
    <w:rsid w:val="00563E76"/>
    <w:rsid w:val="00566201"/>
    <w:rsid w:val="0057281A"/>
    <w:rsid w:val="00572D59"/>
    <w:rsid w:val="00575E0C"/>
    <w:rsid w:val="00580374"/>
    <w:rsid w:val="005816B6"/>
    <w:rsid w:val="0058434D"/>
    <w:rsid w:val="00593232"/>
    <w:rsid w:val="00595EEA"/>
    <w:rsid w:val="005A239B"/>
    <w:rsid w:val="005A443E"/>
    <w:rsid w:val="005A71BA"/>
    <w:rsid w:val="005A7BC9"/>
    <w:rsid w:val="005A7D62"/>
    <w:rsid w:val="005B084A"/>
    <w:rsid w:val="005B1381"/>
    <w:rsid w:val="005B1771"/>
    <w:rsid w:val="005B5CE0"/>
    <w:rsid w:val="005C13ED"/>
    <w:rsid w:val="005C7AE3"/>
    <w:rsid w:val="005E14A2"/>
    <w:rsid w:val="005E2D5E"/>
    <w:rsid w:val="005F0E57"/>
    <w:rsid w:val="005F5556"/>
    <w:rsid w:val="005F6C9A"/>
    <w:rsid w:val="005F701C"/>
    <w:rsid w:val="005F7772"/>
    <w:rsid w:val="00600D25"/>
    <w:rsid w:val="00601769"/>
    <w:rsid w:val="00601C59"/>
    <w:rsid w:val="00601EB5"/>
    <w:rsid w:val="00604123"/>
    <w:rsid w:val="006054A6"/>
    <w:rsid w:val="006054F8"/>
    <w:rsid w:val="006074B8"/>
    <w:rsid w:val="0060799E"/>
    <w:rsid w:val="0061350E"/>
    <w:rsid w:val="00614B89"/>
    <w:rsid w:val="00615E80"/>
    <w:rsid w:val="006163D1"/>
    <w:rsid w:val="0061716E"/>
    <w:rsid w:val="006201FF"/>
    <w:rsid w:val="00623D96"/>
    <w:rsid w:val="00624DA0"/>
    <w:rsid w:val="00633FBD"/>
    <w:rsid w:val="00634983"/>
    <w:rsid w:val="00642AEA"/>
    <w:rsid w:val="00642D8D"/>
    <w:rsid w:val="00644907"/>
    <w:rsid w:val="006451B8"/>
    <w:rsid w:val="006467F0"/>
    <w:rsid w:val="00650B80"/>
    <w:rsid w:val="00650EE1"/>
    <w:rsid w:val="00652737"/>
    <w:rsid w:val="0065289C"/>
    <w:rsid w:val="00653622"/>
    <w:rsid w:val="00655E0B"/>
    <w:rsid w:val="0065601F"/>
    <w:rsid w:val="00660093"/>
    <w:rsid w:val="00660364"/>
    <w:rsid w:val="00660439"/>
    <w:rsid w:val="00662132"/>
    <w:rsid w:val="00663C50"/>
    <w:rsid w:val="00674D76"/>
    <w:rsid w:val="00676F71"/>
    <w:rsid w:val="00677D74"/>
    <w:rsid w:val="00682292"/>
    <w:rsid w:val="0068574F"/>
    <w:rsid w:val="00686100"/>
    <w:rsid w:val="006874DE"/>
    <w:rsid w:val="0069101B"/>
    <w:rsid w:val="00694BDA"/>
    <w:rsid w:val="006977AC"/>
    <w:rsid w:val="006A5B06"/>
    <w:rsid w:val="006A5D59"/>
    <w:rsid w:val="006A7053"/>
    <w:rsid w:val="006A75F5"/>
    <w:rsid w:val="006A79E9"/>
    <w:rsid w:val="006B1902"/>
    <w:rsid w:val="006B1B11"/>
    <w:rsid w:val="006B25A6"/>
    <w:rsid w:val="006B2618"/>
    <w:rsid w:val="006B34BF"/>
    <w:rsid w:val="006B35B9"/>
    <w:rsid w:val="006B4C79"/>
    <w:rsid w:val="006C06F8"/>
    <w:rsid w:val="006C45C3"/>
    <w:rsid w:val="006D0601"/>
    <w:rsid w:val="006D30B5"/>
    <w:rsid w:val="006D3EFE"/>
    <w:rsid w:val="006D523E"/>
    <w:rsid w:val="006D6911"/>
    <w:rsid w:val="006E0F65"/>
    <w:rsid w:val="006E19B3"/>
    <w:rsid w:val="006E2A0A"/>
    <w:rsid w:val="006E5DCA"/>
    <w:rsid w:val="006F2647"/>
    <w:rsid w:val="006F6412"/>
    <w:rsid w:val="00700204"/>
    <w:rsid w:val="00701992"/>
    <w:rsid w:val="00702077"/>
    <w:rsid w:val="0070402D"/>
    <w:rsid w:val="00705124"/>
    <w:rsid w:val="00706292"/>
    <w:rsid w:val="0071121D"/>
    <w:rsid w:val="0071173E"/>
    <w:rsid w:val="00711BF3"/>
    <w:rsid w:val="00713126"/>
    <w:rsid w:val="00713C68"/>
    <w:rsid w:val="007151F4"/>
    <w:rsid w:val="00721087"/>
    <w:rsid w:val="007225FF"/>
    <w:rsid w:val="007243C1"/>
    <w:rsid w:val="0072605D"/>
    <w:rsid w:val="00727B1A"/>
    <w:rsid w:val="00732261"/>
    <w:rsid w:val="00733212"/>
    <w:rsid w:val="00733655"/>
    <w:rsid w:val="0073400F"/>
    <w:rsid w:val="00735BAF"/>
    <w:rsid w:val="0074163E"/>
    <w:rsid w:val="00742A58"/>
    <w:rsid w:val="007430B6"/>
    <w:rsid w:val="00746CCE"/>
    <w:rsid w:val="00746E52"/>
    <w:rsid w:val="00747789"/>
    <w:rsid w:val="007534F8"/>
    <w:rsid w:val="00755854"/>
    <w:rsid w:val="00755B89"/>
    <w:rsid w:val="00756485"/>
    <w:rsid w:val="007641A4"/>
    <w:rsid w:val="007666C3"/>
    <w:rsid w:val="007714EF"/>
    <w:rsid w:val="007721B0"/>
    <w:rsid w:val="00777AA5"/>
    <w:rsid w:val="007824B5"/>
    <w:rsid w:val="007833F0"/>
    <w:rsid w:val="00784ADA"/>
    <w:rsid w:val="007850C1"/>
    <w:rsid w:val="00785571"/>
    <w:rsid w:val="00791635"/>
    <w:rsid w:val="00791BD8"/>
    <w:rsid w:val="007932CA"/>
    <w:rsid w:val="00794809"/>
    <w:rsid w:val="00796A24"/>
    <w:rsid w:val="00796C9A"/>
    <w:rsid w:val="007A14B5"/>
    <w:rsid w:val="007A69F4"/>
    <w:rsid w:val="007B286D"/>
    <w:rsid w:val="007B2D1D"/>
    <w:rsid w:val="007B2F0E"/>
    <w:rsid w:val="007B2F91"/>
    <w:rsid w:val="007B3229"/>
    <w:rsid w:val="007B59ED"/>
    <w:rsid w:val="007C11A9"/>
    <w:rsid w:val="007C373F"/>
    <w:rsid w:val="007C54AC"/>
    <w:rsid w:val="007C6FB3"/>
    <w:rsid w:val="007D0526"/>
    <w:rsid w:val="007D3D94"/>
    <w:rsid w:val="007D40AD"/>
    <w:rsid w:val="007D67AA"/>
    <w:rsid w:val="007E07F1"/>
    <w:rsid w:val="007E1020"/>
    <w:rsid w:val="007E1B22"/>
    <w:rsid w:val="007E251D"/>
    <w:rsid w:val="007E3570"/>
    <w:rsid w:val="007E7FE3"/>
    <w:rsid w:val="007F217D"/>
    <w:rsid w:val="007F4B24"/>
    <w:rsid w:val="007F5697"/>
    <w:rsid w:val="007F58BA"/>
    <w:rsid w:val="007F61D3"/>
    <w:rsid w:val="007F6581"/>
    <w:rsid w:val="00803E1A"/>
    <w:rsid w:val="00805444"/>
    <w:rsid w:val="0080655B"/>
    <w:rsid w:val="00807B54"/>
    <w:rsid w:val="00810C60"/>
    <w:rsid w:val="00810EFC"/>
    <w:rsid w:val="008113D3"/>
    <w:rsid w:val="008204C4"/>
    <w:rsid w:val="00822689"/>
    <w:rsid w:val="0082392B"/>
    <w:rsid w:val="00824614"/>
    <w:rsid w:val="00825F4F"/>
    <w:rsid w:val="00826EBD"/>
    <w:rsid w:val="008318A3"/>
    <w:rsid w:val="00834E96"/>
    <w:rsid w:val="00836CF1"/>
    <w:rsid w:val="008411B0"/>
    <w:rsid w:val="008563D5"/>
    <w:rsid w:val="008575F6"/>
    <w:rsid w:val="00857894"/>
    <w:rsid w:val="0086099C"/>
    <w:rsid w:val="008619F1"/>
    <w:rsid w:val="00861E5A"/>
    <w:rsid w:val="00862A40"/>
    <w:rsid w:val="008632DA"/>
    <w:rsid w:val="0086436F"/>
    <w:rsid w:val="008646B2"/>
    <w:rsid w:val="008713EC"/>
    <w:rsid w:val="00875294"/>
    <w:rsid w:val="00877637"/>
    <w:rsid w:val="00882E90"/>
    <w:rsid w:val="008864AB"/>
    <w:rsid w:val="00894302"/>
    <w:rsid w:val="00895E8B"/>
    <w:rsid w:val="008A0EFC"/>
    <w:rsid w:val="008A12A4"/>
    <w:rsid w:val="008A5787"/>
    <w:rsid w:val="008A6DD0"/>
    <w:rsid w:val="008B06BF"/>
    <w:rsid w:val="008B143C"/>
    <w:rsid w:val="008B2A9D"/>
    <w:rsid w:val="008B5EEA"/>
    <w:rsid w:val="008B672C"/>
    <w:rsid w:val="008B693E"/>
    <w:rsid w:val="008B6A4E"/>
    <w:rsid w:val="008B7175"/>
    <w:rsid w:val="008B7B2A"/>
    <w:rsid w:val="008C074E"/>
    <w:rsid w:val="008C1C26"/>
    <w:rsid w:val="008C2584"/>
    <w:rsid w:val="008C6DA8"/>
    <w:rsid w:val="008D2330"/>
    <w:rsid w:val="008D7ABC"/>
    <w:rsid w:val="008E0B16"/>
    <w:rsid w:val="008E525C"/>
    <w:rsid w:val="008E5A22"/>
    <w:rsid w:val="008F593C"/>
    <w:rsid w:val="008F75BE"/>
    <w:rsid w:val="009006A2"/>
    <w:rsid w:val="00901690"/>
    <w:rsid w:val="00903036"/>
    <w:rsid w:val="009034D4"/>
    <w:rsid w:val="0090379D"/>
    <w:rsid w:val="00903CC4"/>
    <w:rsid w:val="0090456F"/>
    <w:rsid w:val="00906452"/>
    <w:rsid w:val="00906703"/>
    <w:rsid w:val="0090749F"/>
    <w:rsid w:val="00911728"/>
    <w:rsid w:val="00911F9E"/>
    <w:rsid w:val="009205C5"/>
    <w:rsid w:val="009207F2"/>
    <w:rsid w:val="009225FC"/>
    <w:rsid w:val="00924284"/>
    <w:rsid w:val="009246F5"/>
    <w:rsid w:val="00927345"/>
    <w:rsid w:val="009307C5"/>
    <w:rsid w:val="00931E8E"/>
    <w:rsid w:val="00932889"/>
    <w:rsid w:val="00933F7C"/>
    <w:rsid w:val="0093428E"/>
    <w:rsid w:val="009408AA"/>
    <w:rsid w:val="0094112C"/>
    <w:rsid w:val="00942F66"/>
    <w:rsid w:val="00945B0D"/>
    <w:rsid w:val="009515A1"/>
    <w:rsid w:val="009526A0"/>
    <w:rsid w:val="009541ED"/>
    <w:rsid w:val="00956846"/>
    <w:rsid w:val="009632EB"/>
    <w:rsid w:val="009648BC"/>
    <w:rsid w:val="009707F1"/>
    <w:rsid w:val="009762A8"/>
    <w:rsid w:val="0098209E"/>
    <w:rsid w:val="00982836"/>
    <w:rsid w:val="009870A6"/>
    <w:rsid w:val="00987F96"/>
    <w:rsid w:val="00995FE9"/>
    <w:rsid w:val="00996F30"/>
    <w:rsid w:val="009A3703"/>
    <w:rsid w:val="009A3EE3"/>
    <w:rsid w:val="009A7F4A"/>
    <w:rsid w:val="009B1E22"/>
    <w:rsid w:val="009B6F86"/>
    <w:rsid w:val="009C0B7C"/>
    <w:rsid w:val="009C2700"/>
    <w:rsid w:val="009C28FD"/>
    <w:rsid w:val="009C55DB"/>
    <w:rsid w:val="009D326B"/>
    <w:rsid w:val="009D330F"/>
    <w:rsid w:val="009D4CA0"/>
    <w:rsid w:val="009D6F98"/>
    <w:rsid w:val="009D76C5"/>
    <w:rsid w:val="009D78F1"/>
    <w:rsid w:val="009E030F"/>
    <w:rsid w:val="009E2E03"/>
    <w:rsid w:val="009E34B2"/>
    <w:rsid w:val="009E4B6E"/>
    <w:rsid w:val="009E4FCB"/>
    <w:rsid w:val="009E7FDC"/>
    <w:rsid w:val="009F597E"/>
    <w:rsid w:val="009F5D2A"/>
    <w:rsid w:val="009F6435"/>
    <w:rsid w:val="00A00207"/>
    <w:rsid w:val="00A00DED"/>
    <w:rsid w:val="00A01888"/>
    <w:rsid w:val="00A0623A"/>
    <w:rsid w:val="00A074F3"/>
    <w:rsid w:val="00A1233E"/>
    <w:rsid w:val="00A12E00"/>
    <w:rsid w:val="00A1677E"/>
    <w:rsid w:val="00A17240"/>
    <w:rsid w:val="00A22E80"/>
    <w:rsid w:val="00A24A09"/>
    <w:rsid w:val="00A24A65"/>
    <w:rsid w:val="00A25830"/>
    <w:rsid w:val="00A30727"/>
    <w:rsid w:val="00A3149F"/>
    <w:rsid w:val="00A366D2"/>
    <w:rsid w:val="00A43030"/>
    <w:rsid w:val="00A4306B"/>
    <w:rsid w:val="00A449AD"/>
    <w:rsid w:val="00A45671"/>
    <w:rsid w:val="00A46B0C"/>
    <w:rsid w:val="00A50180"/>
    <w:rsid w:val="00A511AE"/>
    <w:rsid w:val="00A54D98"/>
    <w:rsid w:val="00A5600D"/>
    <w:rsid w:val="00A6121B"/>
    <w:rsid w:val="00A664E1"/>
    <w:rsid w:val="00A66D07"/>
    <w:rsid w:val="00A72BFE"/>
    <w:rsid w:val="00A7510E"/>
    <w:rsid w:val="00A77344"/>
    <w:rsid w:val="00A7753D"/>
    <w:rsid w:val="00A7773D"/>
    <w:rsid w:val="00A77907"/>
    <w:rsid w:val="00A83177"/>
    <w:rsid w:val="00A8726B"/>
    <w:rsid w:val="00A91B58"/>
    <w:rsid w:val="00A927CC"/>
    <w:rsid w:val="00A92B98"/>
    <w:rsid w:val="00A92DA2"/>
    <w:rsid w:val="00A973AB"/>
    <w:rsid w:val="00AA3BE0"/>
    <w:rsid w:val="00AA62A9"/>
    <w:rsid w:val="00AB16E6"/>
    <w:rsid w:val="00AB45BB"/>
    <w:rsid w:val="00AB5AB1"/>
    <w:rsid w:val="00AB7674"/>
    <w:rsid w:val="00AC1024"/>
    <w:rsid w:val="00AC19F6"/>
    <w:rsid w:val="00AC2632"/>
    <w:rsid w:val="00AC2E0C"/>
    <w:rsid w:val="00AC545F"/>
    <w:rsid w:val="00AC6191"/>
    <w:rsid w:val="00AD0172"/>
    <w:rsid w:val="00AD1EF0"/>
    <w:rsid w:val="00AD619D"/>
    <w:rsid w:val="00AE2CEF"/>
    <w:rsid w:val="00AE4162"/>
    <w:rsid w:val="00AF0963"/>
    <w:rsid w:val="00AF2AAB"/>
    <w:rsid w:val="00AF367F"/>
    <w:rsid w:val="00B0009C"/>
    <w:rsid w:val="00B035E8"/>
    <w:rsid w:val="00B07DB1"/>
    <w:rsid w:val="00B12761"/>
    <w:rsid w:val="00B13089"/>
    <w:rsid w:val="00B1587C"/>
    <w:rsid w:val="00B16ECF"/>
    <w:rsid w:val="00B17888"/>
    <w:rsid w:val="00B20E6D"/>
    <w:rsid w:val="00B21CA1"/>
    <w:rsid w:val="00B25341"/>
    <w:rsid w:val="00B26D6F"/>
    <w:rsid w:val="00B307A4"/>
    <w:rsid w:val="00B34D81"/>
    <w:rsid w:val="00B35E90"/>
    <w:rsid w:val="00B3619E"/>
    <w:rsid w:val="00B4082D"/>
    <w:rsid w:val="00B42D39"/>
    <w:rsid w:val="00B44585"/>
    <w:rsid w:val="00B5057D"/>
    <w:rsid w:val="00B50833"/>
    <w:rsid w:val="00B52B4B"/>
    <w:rsid w:val="00B60125"/>
    <w:rsid w:val="00B6108F"/>
    <w:rsid w:val="00B6130B"/>
    <w:rsid w:val="00B63A52"/>
    <w:rsid w:val="00B65A87"/>
    <w:rsid w:val="00B675F0"/>
    <w:rsid w:val="00B67DB7"/>
    <w:rsid w:val="00B70B23"/>
    <w:rsid w:val="00B75474"/>
    <w:rsid w:val="00B80B10"/>
    <w:rsid w:val="00B81CAF"/>
    <w:rsid w:val="00B85DBD"/>
    <w:rsid w:val="00B931BC"/>
    <w:rsid w:val="00B94E80"/>
    <w:rsid w:val="00B97BDA"/>
    <w:rsid w:val="00BA0FB9"/>
    <w:rsid w:val="00BA426C"/>
    <w:rsid w:val="00BA530C"/>
    <w:rsid w:val="00BB5473"/>
    <w:rsid w:val="00BB5570"/>
    <w:rsid w:val="00BB6B6E"/>
    <w:rsid w:val="00BB70D8"/>
    <w:rsid w:val="00BB7728"/>
    <w:rsid w:val="00BB7AF0"/>
    <w:rsid w:val="00BC0208"/>
    <w:rsid w:val="00BC6016"/>
    <w:rsid w:val="00BC6E65"/>
    <w:rsid w:val="00BD2D96"/>
    <w:rsid w:val="00BD4AEA"/>
    <w:rsid w:val="00BE02FA"/>
    <w:rsid w:val="00BE1A7E"/>
    <w:rsid w:val="00BE289B"/>
    <w:rsid w:val="00BF0938"/>
    <w:rsid w:val="00BF15D7"/>
    <w:rsid w:val="00BF2483"/>
    <w:rsid w:val="00BF3A6B"/>
    <w:rsid w:val="00BF5499"/>
    <w:rsid w:val="00BF64ED"/>
    <w:rsid w:val="00C00263"/>
    <w:rsid w:val="00C028AD"/>
    <w:rsid w:val="00C04459"/>
    <w:rsid w:val="00C11514"/>
    <w:rsid w:val="00C12413"/>
    <w:rsid w:val="00C1266A"/>
    <w:rsid w:val="00C14D0B"/>
    <w:rsid w:val="00C21D91"/>
    <w:rsid w:val="00C23F63"/>
    <w:rsid w:val="00C261D2"/>
    <w:rsid w:val="00C271F1"/>
    <w:rsid w:val="00C27304"/>
    <w:rsid w:val="00C30091"/>
    <w:rsid w:val="00C310D7"/>
    <w:rsid w:val="00C3133D"/>
    <w:rsid w:val="00C3553B"/>
    <w:rsid w:val="00C3640A"/>
    <w:rsid w:val="00C40F02"/>
    <w:rsid w:val="00C42FD0"/>
    <w:rsid w:val="00C4390C"/>
    <w:rsid w:val="00C479C8"/>
    <w:rsid w:val="00C50DA8"/>
    <w:rsid w:val="00C518B0"/>
    <w:rsid w:val="00C551F6"/>
    <w:rsid w:val="00C55784"/>
    <w:rsid w:val="00C60BB1"/>
    <w:rsid w:val="00C64E91"/>
    <w:rsid w:val="00C650E1"/>
    <w:rsid w:val="00C6561F"/>
    <w:rsid w:val="00C67BEF"/>
    <w:rsid w:val="00C73634"/>
    <w:rsid w:val="00C85E4A"/>
    <w:rsid w:val="00C86906"/>
    <w:rsid w:val="00C94CDD"/>
    <w:rsid w:val="00C97DB2"/>
    <w:rsid w:val="00C97EED"/>
    <w:rsid w:val="00CA7ADB"/>
    <w:rsid w:val="00CB3A37"/>
    <w:rsid w:val="00CB3E8C"/>
    <w:rsid w:val="00CB73CD"/>
    <w:rsid w:val="00CC15E6"/>
    <w:rsid w:val="00CC20F9"/>
    <w:rsid w:val="00CC7507"/>
    <w:rsid w:val="00CD2AC7"/>
    <w:rsid w:val="00CD3146"/>
    <w:rsid w:val="00CD4144"/>
    <w:rsid w:val="00CE443B"/>
    <w:rsid w:val="00CE4B94"/>
    <w:rsid w:val="00CE4BBF"/>
    <w:rsid w:val="00CE4BFA"/>
    <w:rsid w:val="00CE5906"/>
    <w:rsid w:val="00CE6F72"/>
    <w:rsid w:val="00CE7ECC"/>
    <w:rsid w:val="00CF0B72"/>
    <w:rsid w:val="00CF1424"/>
    <w:rsid w:val="00CF223B"/>
    <w:rsid w:val="00CF26E3"/>
    <w:rsid w:val="00CF33D0"/>
    <w:rsid w:val="00CF418B"/>
    <w:rsid w:val="00CF419C"/>
    <w:rsid w:val="00D00D7B"/>
    <w:rsid w:val="00D01936"/>
    <w:rsid w:val="00D031F8"/>
    <w:rsid w:val="00D110F4"/>
    <w:rsid w:val="00D142B3"/>
    <w:rsid w:val="00D147EC"/>
    <w:rsid w:val="00D14E92"/>
    <w:rsid w:val="00D15445"/>
    <w:rsid w:val="00D1554E"/>
    <w:rsid w:val="00D200B7"/>
    <w:rsid w:val="00D2082F"/>
    <w:rsid w:val="00D20E64"/>
    <w:rsid w:val="00D219AD"/>
    <w:rsid w:val="00D26073"/>
    <w:rsid w:val="00D30234"/>
    <w:rsid w:val="00D317A4"/>
    <w:rsid w:val="00D32ED1"/>
    <w:rsid w:val="00D32F96"/>
    <w:rsid w:val="00D33E97"/>
    <w:rsid w:val="00D35B16"/>
    <w:rsid w:val="00D3609F"/>
    <w:rsid w:val="00D36C75"/>
    <w:rsid w:val="00D3711B"/>
    <w:rsid w:val="00D37714"/>
    <w:rsid w:val="00D42E2A"/>
    <w:rsid w:val="00D4393D"/>
    <w:rsid w:val="00D43985"/>
    <w:rsid w:val="00D539DB"/>
    <w:rsid w:val="00D5416F"/>
    <w:rsid w:val="00D54686"/>
    <w:rsid w:val="00D61399"/>
    <w:rsid w:val="00D62F4E"/>
    <w:rsid w:val="00D637AD"/>
    <w:rsid w:val="00D64BCD"/>
    <w:rsid w:val="00D650B8"/>
    <w:rsid w:val="00D66E38"/>
    <w:rsid w:val="00D71A7F"/>
    <w:rsid w:val="00D72A3E"/>
    <w:rsid w:val="00D73FAC"/>
    <w:rsid w:val="00D7553F"/>
    <w:rsid w:val="00D7619B"/>
    <w:rsid w:val="00D76F19"/>
    <w:rsid w:val="00D84723"/>
    <w:rsid w:val="00D90D7C"/>
    <w:rsid w:val="00D9200F"/>
    <w:rsid w:val="00D936E4"/>
    <w:rsid w:val="00D94313"/>
    <w:rsid w:val="00D956C3"/>
    <w:rsid w:val="00DA0299"/>
    <w:rsid w:val="00DB077D"/>
    <w:rsid w:val="00DB300F"/>
    <w:rsid w:val="00DB30DA"/>
    <w:rsid w:val="00DB50FF"/>
    <w:rsid w:val="00DB5DE6"/>
    <w:rsid w:val="00DC022F"/>
    <w:rsid w:val="00DC2D57"/>
    <w:rsid w:val="00DC2DE1"/>
    <w:rsid w:val="00DC3128"/>
    <w:rsid w:val="00DC339B"/>
    <w:rsid w:val="00DC480C"/>
    <w:rsid w:val="00DC5A47"/>
    <w:rsid w:val="00DD162C"/>
    <w:rsid w:val="00DD3FA7"/>
    <w:rsid w:val="00DD6450"/>
    <w:rsid w:val="00DD7E94"/>
    <w:rsid w:val="00DE0933"/>
    <w:rsid w:val="00DE0F11"/>
    <w:rsid w:val="00DE2AE8"/>
    <w:rsid w:val="00DE364D"/>
    <w:rsid w:val="00DE45DB"/>
    <w:rsid w:val="00DE4F75"/>
    <w:rsid w:val="00DE7D26"/>
    <w:rsid w:val="00DF0272"/>
    <w:rsid w:val="00DF0E0C"/>
    <w:rsid w:val="00DF1EE3"/>
    <w:rsid w:val="00DF2908"/>
    <w:rsid w:val="00DF31EB"/>
    <w:rsid w:val="00DF5450"/>
    <w:rsid w:val="00DF6135"/>
    <w:rsid w:val="00DF74D7"/>
    <w:rsid w:val="00E04F18"/>
    <w:rsid w:val="00E05513"/>
    <w:rsid w:val="00E06138"/>
    <w:rsid w:val="00E062E7"/>
    <w:rsid w:val="00E06EEA"/>
    <w:rsid w:val="00E07C60"/>
    <w:rsid w:val="00E07CFB"/>
    <w:rsid w:val="00E11C95"/>
    <w:rsid w:val="00E142A3"/>
    <w:rsid w:val="00E1484B"/>
    <w:rsid w:val="00E17FB7"/>
    <w:rsid w:val="00E2206F"/>
    <w:rsid w:val="00E22A6A"/>
    <w:rsid w:val="00E23B3A"/>
    <w:rsid w:val="00E26921"/>
    <w:rsid w:val="00E3265B"/>
    <w:rsid w:val="00E338E0"/>
    <w:rsid w:val="00E33BFB"/>
    <w:rsid w:val="00E3485D"/>
    <w:rsid w:val="00E349F5"/>
    <w:rsid w:val="00E40387"/>
    <w:rsid w:val="00E40393"/>
    <w:rsid w:val="00E427EB"/>
    <w:rsid w:val="00E43210"/>
    <w:rsid w:val="00E43F48"/>
    <w:rsid w:val="00E45CC3"/>
    <w:rsid w:val="00E46130"/>
    <w:rsid w:val="00E47954"/>
    <w:rsid w:val="00E47FDA"/>
    <w:rsid w:val="00E52254"/>
    <w:rsid w:val="00E55086"/>
    <w:rsid w:val="00E55B79"/>
    <w:rsid w:val="00E57C4A"/>
    <w:rsid w:val="00E60FA5"/>
    <w:rsid w:val="00E6147C"/>
    <w:rsid w:val="00E62008"/>
    <w:rsid w:val="00E660D2"/>
    <w:rsid w:val="00E70EF7"/>
    <w:rsid w:val="00E72ADE"/>
    <w:rsid w:val="00E77953"/>
    <w:rsid w:val="00E80114"/>
    <w:rsid w:val="00E82B87"/>
    <w:rsid w:val="00E82E13"/>
    <w:rsid w:val="00E8452B"/>
    <w:rsid w:val="00E85523"/>
    <w:rsid w:val="00E87917"/>
    <w:rsid w:val="00E93531"/>
    <w:rsid w:val="00E94587"/>
    <w:rsid w:val="00EA31A8"/>
    <w:rsid w:val="00EA5546"/>
    <w:rsid w:val="00EA58B0"/>
    <w:rsid w:val="00EA76C3"/>
    <w:rsid w:val="00EA770C"/>
    <w:rsid w:val="00EB2563"/>
    <w:rsid w:val="00EB41E4"/>
    <w:rsid w:val="00EB6244"/>
    <w:rsid w:val="00EB70DC"/>
    <w:rsid w:val="00EC1637"/>
    <w:rsid w:val="00EC74AD"/>
    <w:rsid w:val="00ED054F"/>
    <w:rsid w:val="00ED5165"/>
    <w:rsid w:val="00ED6C52"/>
    <w:rsid w:val="00ED79B7"/>
    <w:rsid w:val="00EE0A75"/>
    <w:rsid w:val="00EE0B5C"/>
    <w:rsid w:val="00EF0226"/>
    <w:rsid w:val="00EF1AEE"/>
    <w:rsid w:val="00EF4E36"/>
    <w:rsid w:val="00EF54F5"/>
    <w:rsid w:val="00F000E9"/>
    <w:rsid w:val="00F03358"/>
    <w:rsid w:val="00F108AF"/>
    <w:rsid w:val="00F109CB"/>
    <w:rsid w:val="00F1476D"/>
    <w:rsid w:val="00F2042C"/>
    <w:rsid w:val="00F2193D"/>
    <w:rsid w:val="00F26875"/>
    <w:rsid w:val="00F27F3D"/>
    <w:rsid w:val="00F30A23"/>
    <w:rsid w:val="00F368F5"/>
    <w:rsid w:val="00F36F1C"/>
    <w:rsid w:val="00F3743B"/>
    <w:rsid w:val="00F40841"/>
    <w:rsid w:val="00F4585C"/>
    <w:rsid w:val="00F46010"/>
    <w:rsid w:val="00F47480"/>
    <w:rsid w:val="00F508D2"/>
    <w:rsid w:val="00F54F3E"/>
    <w:rsid w:val="00F60513"/>
    <w:rsid w:val="00F732A4"/>
    <w:rsid w:val="00F77C54"/>
    <w:rsid w:val="00F81548"/>
    <w:rsid w:val="00F828A1"/>
    <w:rsid w:val="00F82FB8"/>
    <w:rsid w:val="00F83756"/>
    <w:rsid w:val="00F87F2A"/>
    <w:rsid w:val="00F91109"/>
    <w:rsid w:val="00F92FD3"/>
    <w:rsid w:val="00F936AD"/>
    <w:rsid w:val="00F93750"/>
    <w:rsid w:val="00F94070"/>
    <w:rsid w:val="00F974E9"/>
    <w:rsid w:val="00F975F0"/>
    <w:rsid w:val="00FA10C3"/>
    <w:rsid w:val="00FA31CA"/>
    <w:rsid w:val="00FA3EDC"/>
    <w:rsid w:val="00FA7529"/>
    <w:rsid w:val="00FA7DB5"/>
    <w:rsid w:val="00FB0195"/>
    <w:rsid w:val="00FB1F28"/>
    <w:rsid w:val="00FC1A87"/>
    <w:rsid w:val="00FC42D1"/>
    <w:rsid w:val="00FC7284"/>
    <w:rsid w:val="00FD3571"/>
    <w:rsid w:val="00FD4113"/>
    <w:rsid w:val="00FE0BDD"/>
    <w:rsid w:val="00FE4081"/>
    <w:rsid w:val="00FE4AA6"/>
    <w:rsid w:val="00FE4FBA"/>
    <w:rsid w:val="00FF0C19"/>
    <w:rsid w:val="00FF2A06"/>
    <w:rsid w:val="00FF304C"/>
    <w:rsid w:val="00FF320E"/>
    <w:rsid w:val="00FF4AD9"/>
    <w:rsid w:val="00FF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632C"/>
  <w15:chartTrackingRefBased/>
  <w15:docId w15:val="{CFA3D03B-E18F-4E63-B377-BA05F294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B54"/>
  </w:style>
  <w:style w:type="paragraph" w:styleId="1">
    <w:name w:val="heading 1"/>
    <w:next w:val="a"/>
    <w:link w:val="10"/>
    <w:uiPriority w:val="9"/>
    <w:qFormat/>
    <w:rsid w:val="0058434D"/>
    <w:pPr>
      <w:keepNext/>
      <w:keepLines/>
      <w:numPr>
        <w:numId w:val="1"/>
      </w:numPr>
      <w:adjustRightInd w:val="0"/>
      <w:snapToGrid w:val="0"/>
      <w:spacing w:after="0" w:line="360" w:lineRule="auto"/>
      <w:outlineLvl w:val="0"/>
    </w:pPr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paragraph" w:styleId="2">
    <w:name w:val="heading 2"/>
    <w:next w:val="a"/>
    <w:link w:val="20"/>
    <w:uiPriority w:val="9"/>
    <w:qFormat/>
    <w:rsid w:val="0058434D"/>
    <w:pPr>
      <w:keepNext/>
      <w:keepLines/>
      <w:numPr>
        <w:ilvl w:val="1"/>
        <w:numId w:val="1"/>
      </w:numPr>
      <w:adjustRightInd w:val="0"/>
      <w:snapToGrid w:val="0"/>
      <w:spacing w:after="0" w:line="360" w:lineRule="auto"/>
      <w:outlineLvl w:val="1"/>
    </w:pPr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paragraph" w:styleId="3">
    <w:name w:val="heading 3"/>
    <w:next w:val="a"/>
    <w:link w:val="30"/>
    <w:uiPriority w:val="9"/>
    <w:qFormat/>
    <w:rsid w:val="0058434D"/>
    <w:pPr>
      <w:keepNext/>
      <w:keepLines/>
      <w:numPr>
        <w:ilvl w:val="2"/>
        <w:numId w:val="1"/>
      </w:numPr>
      <w:adjustRightInd w:val="0"/>
      <w:snapToGrid w:val="0"/>
      <w:spacing w:after="0" w:line="300" w:lineRule="auto"/>
      <w:outlineLvl w:val="2"/>
    </w:pPr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paragraph" w:styleId="4">
    <w:name w:val="heading 4"/>
    <w:next w:val="a"/>
    <w:link w:val="40"/>
    <w:qFormat/>
    <w:rsid w:val="0058434D"/>
    <w:pPr>
      <w:keepNext/>
      <w:keepLines/>
      <w:numPr>
        <w:ilvl w:val="3"/>
        <w:numId w:val="1"/>
      </w:numPr>
      <w:adjustRightInd w:val="0"/>
      <w:snapToGrid w:val="0"/>
      <w:spacing w:after="0" w:line="360" w:lineRule="auto"/>
      <w:outlineLvl w:val="3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5">
    <w:name w:val="heading 5"/>
    <w:basedOn w:val="a"/>
    <w:next w:val="a"/>
    <w:link w:val="50"/>
    <w:qFormat/>
    <w:rsid w:val="0058434D"/>
    <w:pPr>
      <w:keepNext/>
      <w:keepLines/>
      <w:widowControl w:val="0"/>
      <w:numPr>
        <w:ilvl w:val="4"/>
        <w:numId w:val="1"/>
      </w:numPr>
      <w:adjustRightInd w:val="0"/>
      <w:snapToGrid w:val="0"/>
      <w:spacing w:before="60" w:after="60" w:line="360" w:lineRule="auto"/>
      <w:jc w:val="both"/>
      <w:outlineLvl w:val="4"/>
    </w:pPr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paragraph" w:styleId="6">
    <w:name w:val="heading 6"/>
    <w:next w:val="a"/>
    <w:link w:val="60"/>
    <w:qFormat/>
    <w:rsid w:val="0058434D"/>
    <w:pPr>
      <w:keepNext/>
      <w:keepLines/>
      <w:numPr>
        <w:ilvl w:val="5"/>
        <w:numId w:val="1"/>
      </w:numPr>
      <w:adjustRightInd w:val="0"/>
      <w:snapToGrid w:val="0"/>
      <w:spacing w:after="0" w:line="360" w:lineRule="auto"/>
      <w:outlineLvl w:val="5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7">
    <w:name w:val="heading 7"/>
    <w:basedOn w:val="a"/>
    <w:next w:val="a"/>
    <w:link w:val="70"/>
    <w:qFormat/>
    <w:rsid w:val="0058434D"/>
    <w:pPr>
      <w:keepNext/>
      <w:keepLines/>
      <w:widowControl w:val="0"/>
      <w:numPr>
        <w:ilvl w:val="6"/>
        <w:numId w:val="1"/>
      </w:numPr>
      <w:adjustRightInd w:val="0"/>
      <w:snapToGrid w:val="0"/>
      <w:spacing w:before="60" w:after="60" w:line="36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1"/>
      <w:szCs w:val="20"/>
    </w:rPr>
  </w:style>
  <w:style w:type="paragraph" w:styleId="8">
    <w:name w:val="heading 8"/>
    <w:basedOn w:val="a"/>
    <w:next w:val="a"/>
    <w:link w:val="80"/>
    <w:qFormat/>
    <w:rsid w:val="0058434D"/>
    <w:pPr>
      <w:keepNext/>
      <w:keepLines/>
      <w:widowControl w:val="0"/>
      <w:numPr>
        <w:ilvl w:val="7"/>
        <w:numId w:val="1"/>
      </w:numPr>
      <w:adjustRightInd w:val="0"/>
      <w:snapToGrid w:val="0"/>
      <w:spacing w:before="60" w:after="60" w:line="360" w:lineRule="auto"/>
      <w:jc w:val="both"/>
      <w:outlineLvl w:val="7"/>
    </w:pPr>
    <w:rPr>
      <w:rFonts w:ascii="Arial" w:eastAsia="宋体" w:hAnsi="Arial" w:cs="Times New Roman"/>
      <w:b/>
      <w:bCs/>
      <w:kern w:val="2"/>
      <w:sz w:val="21"/>
      <w:szCs w:val="20"/>
    </w:rPr>
  </w:style>
  <w:style w:type="paragraph" w:styleId="9">
    <w:name w:val="heading 9"/>
    <w:basedOn w:val="a"/>
    <w:next w:val="a"/>
    <w:link w:val="90"/>
    <w:qFormat/>
    <w:rsid w:val="0058434D"/>
    <w:pPr>
      <w:keepNext/>
      <w:keepLines/>
      <w:widowControl w:val="0"/>
      <w:numPr>
        <w:ilvl w:val="8"/>
        <w:numId w:val="1"/>
      </w:numPr>
      <w:adjustRightInd w:val="0"/>
      <w:snapToGrid w:val="0"/>
      <w:spacing w:before="60" w:after="60" w:line="360" w:lineRule="auto"/>
      <w:jc w:val="both"/>
      <w:outlineLvl w:val="8"/>
    </w:pPr>
    <w:rPr>
      <w:rFonts w:ascii="Arial" w:eastAsia="宋体" w:hAnsi="Arial" w:cs="Times New Roman"/>
      <w:b/>
      <w:bCs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F562D"/>
  </w:style>
  <w:style w:type="paragraph" w:styleId="a5">
    <w:name w:val="footer"/>
    <w:basedOn w:val="a"/>
    <w:link w:val="a6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F562D"/>
  </w:style>
  <w:style w:type="table" w:styleId="a7">
    <w:name w:val="Table Grid"/>
    <w:basedOn w:val="a1"/>
    <w:uiPriority w:val="39"/>
    <w:rsid w:val="001F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55854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58434D"/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character" w:customStyle="1" w:styleId="20">
    <w:name w:val="标题 2 字符"/>
    <w:basedOn w:val="a0"/>
    <w:link w:val="2"/>
    <w:uiPriority w:val="9"/>
    <w:rsid w:val="0058434D"/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character" w:customStyle="1" w:styleId="30">
    <w:name w:val="标题 3 字符"/>
    <w:basedOn w:val="a0"/>
    <w:link w:val="3"/>
    <w:uiPriority w:val="9"/>
    <w:rsid w:val="0058434D"/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character" w:customStyle="1" w:styleId="40">
    <w:name w:val="标题 4 字符"/>
    <w:basedOn w:val="a0"/>
    <w:link w:val="4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50">
    <w:name w:val="标题 5 字符"/>
    <w:basedOn w:val="a0"/>
    <w:link w:val="5"/>
    <w:rsid w:val="0058434D"/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character" w:customStyle="1" w:styleId="60">
    <w:name w:val="标题 6 字符"/>
    <w:basedOn w:val="a0"/>
    <w:link w:val="6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70">
    <w:name w:val="标题 7 字符"/>
    <w:basedOn w:val="a0"/>
    <w:link w:val="7"/>
    <w:rsid w:val="0058434D"/>
    <w:rPr>
      <w:rFonts w:ascii="Times New Roman" w:eastAsia="宋体" w:hAnsi="Times New Roman" w:cs="Times New Roman"/>
      <w:b/>
      <w:bCs/>
      <w:kern w:val="2"/>
      <w:sz w:val="21"/>
      <w:szCs w:val="20"/>
    </w:rPr>
  </w:style>
  <w:style w:type="character" w:customStyle="1" w:styleId="80">
    <w:name w:val="标题 8 字符"/>
    <w:basedOn w:val="a0"/>
    <w:link w:val="8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customStyle="1" w:styleId="90">
    <w:name w:val="标题 9 字符"/>
    <w:basedOn w:val="a0"/>
    <w:link w:val="9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styleId="a9">
    <w:name w:val="Hyperlink"/>
    <w:uiPriority w:val="99"/>
    <w:rsid w:val="0058434D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58434D"/>
    <w:pPr>
      <w:widowControl w:val="0"/>
      <w:adjustRightInd w:val="0"/>
      <w:snapToGrid w:val="0"/>
      <w:spacing w:before="120" w:after="120" w:line="300" w:lineRule="auto"/>
      <w:ind w:firstLineChars="200" w:firstLine="200"/>
    </w:pPr>
    <w:rPr>
      <w:rFonts w:ascii="Times New Roman" w:eastAsia="宋体" w:hAnsi="Times New Roman" w:cs="Times New Roman"/>
      <w:b/>
      <w:bCs/>
      <w:caps/>
      <w:kern w:val="2"/>
      <w:sz w:val="21"/>
      <w:szCs w:val="24"/>
    </w:rPr>
  </w:style>
  <w:style w:type="paragraph" w:styleId="TOC2">
    <w:name w:val="toc 2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210" w:firstLineChars="200" w:firstLine="200"/>
    </w:pPr>
    <w:rPr>
      <w:rFonts w:ascii="Times New Roman" w:eastAsia="宋体" w:hAnsi="Times New Roman" w:cs="Times New Roman"/>
      <w:smallCaps/>
      <w:kern w:val="2"/>
      <w:sz w:val="21"/>
      <w:szCs w:val="24"/>
    </w:rPr>
  </w:style>
  <w:style w:type="paragraph" w:styleId="TOC3">
    <w:name w:val="toc 3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420" w:firstLineChars="200" w:firstLine="200"/>
    </w:pPr>
    <w:rPr>
      <w:rFonts w:ascii="Times New Roman" w:eastAsia="宋体" w:hAnsi="Times New Roman" w:cs="Times New Roman"/>
      <w:i/>
      <w:iCs/>
      <w:kern w:val="2"/>
      <w:sz w:val="21"/>
      <w:szCs w:val="24"/>
    </w:rPr>
  </w:style>
  <w:style w:type="paragraph" w:customStyle="1" w:styleId="TableHeaderLeftJustify">
    <w:name w:val="Table Header Left Justify"/>
    <w:basedOn w:val="a"/>
    <w:autoRedefine/>
    <w:qFormat/>
    <w:rsid w:val="009F5D2A"/>
    <w:pPr>
      <w:tabs>
        <w:tab w:val="left" w:pos="170"/>
      </w:tabs>
      <w:spacing w:before="120" w:after="120" w:line="276" w:lineRule="auto"/>
      <w:ind w:left="80" w:right="-115"/>
    </w:pPr>
    <w:rPr>
      <w:rFonts w:eastAsia="Calibri" w:cs="Calibri"/>
      <w:b/>
      <w:color w:val="000000" w:themeColor="text1"/>
      <w:spacing w:val="4"/>
    </w:rPr>
  </w:style>
  <w:style w:type="paragraph" w:customStyle="1" w:styleId="TableHeaderCenterJustify">
    <w:name w:val="Table Header Center Justify"/>
    <w:basedOn w:val="a"/>
    <w:autoRedefine/>
    <w:qFormat/>
    <w:rsid w:val="007850C1"/>
    <w:pPr>
      <w:spacing w:after="120" w:line="240" w:lineRule="auto"/>
      <w:ind w:left="14"/>
    </w:pPr>
    <w:rPr>
      <w:rFonts w:eastAsia="Calibri" w:cs="Times New Roman"/>
      <w:b/>
      <w:color w:val="000000" w:themeColor="text1"/>
      <w:spacing w:val="4"/>
    </w:rPr>
  </w:style>
  <w:style w:type="paragraph" w:customStyle="1" w:styleId="BodyTextLeftJustify">
    <w:name w:val="Body Text Left Justify"/>
    <w:basedOn w:val="a"/>
    <w:autoRedefine/>
    <w:qFormat/>
    <w:rsid w:val="00C97DB2"/>
    <w:pPr>
      <w:tabs>
        <w:tab w:val="left" w:pos="0"/>
      </w:tabs>
      <w:spacing w:after="0" w:line="240" w:lineRule="auto"/>
    </w:pPr>
    <w:rPr>
      <w:rFonts w:ascii="Calibri" w:eastAsia="Calibri" w:hAnsi="Calibri" w:cs="Times New Roman"/>
      <w:spacing w:val="4"/>
      <w:lang w:eastAsia="en-US"/>
    </w:rPr>
  </w:style>
  <w:style w:type="paragraph" w:customStyle="1" w:styleId="TableHeaderText">
    <w:name w:val="Table Header Text"/>
    <w:basedOn w:val="a"/>
    <w:link w:val="TableHeaderTextChar"/>
    <w:qFormat/>
    <w:rsid w:val="00BB5473"/>
    <w:pPr>
      <w:spacing w:after="0" w:line="240" w:lineRule="auto"/>
      <w:jc w:val="center"/>
    </w:pPr>
    <w:rPr>
      <w:b/>
      <w:color w:val="FFFFFF" w:themeColor="background1"/>
      <w:lang w:eastAsia="en-US"/>
    </w:rPr>
  </w:style>
  <w:style w:type="character" w:customStyle="1" w:styleId="TableHeaderTextChar">
    <w:name w:val="Table Header Text Char"/>
    <w:basedOn w:val="a0"/>
    <w:link w:val="TableHeaderText"/>
    <w:rsid w:val="00BB5473"/>
    <w:rPr>
      <w:b/>
      <w:color w:val="FFFFFF" w:themeColor="background1"/>
      <w:lang w:eastAsia="en-US"/>
    </w:rPr>
  </w:style>
  <w:style w:type="paragraph" w:customStyle="1" w:styleId="BodyTextItalicsExample">
    <w:name w:val="Body Text Italics (Example)"/>
    <w:basedOn w:val="a"/>
    <w:autoRedefine/>
    <w:qFormat/>
    <w:rsid w:val="00BB5473"/>
    <w:pPr>
      <w:keepNext/>
      <w:keepLines/>
      <w:spacing w:after="120" w:line="264" w:lineRule="auto"/>
    </w:pPr>
    <w:rPr>
      <w:rFonts w:ascii="Calibri" w:eastAsia="Calibri" w:hAnsi="Calibri" w:cs="Times New Roman"/>
      <w:i/>
      <w:spacing w:val="4"/>
      <w:kern w:val="28"/>
      <w:lang w:eastAsia="en-US"/>
    </w:rPr>
  </w:style>
  <w:style w:type="paragraph" w:customStyle="1" w:styleId="BodyTextBullet1">
    <w:name w:val="Body Text Bullet 1"/>
    <w:basedOn w:val="a"/>
    <w:next w:val="BodyTextLeftJustify"/>
    <w:autoRedefine/>
    <w:qFormat/>
    <w:rsid w:val="00CD2AC7"/>
    <w:pPr>
      <w:numPr>
        <w:numId w:val="16"/>
      </w:numPr>
      <w:spacing w:before="240" w:after="0" w:line="240" w:lineRule="auto"/>
    </w:pPr>
    <w:rPr>
      <w:rFonts w:ascii="Calibri" w:eastAsia="Times New Roman" w:hAnsi="Calibri" w:cs="Times New Roman"/>
      <w:b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1571B0"/>
    <w:pPr>
      <w:numPr>
        <w:numId w:val="0"/>
      </w:numPr>
      <w:adjustRightInd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6BD1A-1F22-4985-8AB7-ED71D5C51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10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Kidom Moc</dc:creator>
  <cp:keywords/>
  <dc:description/>
  <cp:lastModifiedBy>攻城 狮</cp:lastModifiedBy>
  <cp:revision>1011</cp:revision>
  <cp:lastPrinted>2021-10-16T01:45:00Z</cp:lastPrinted>
  <dcterms:created xsi:type="dcterms:W3CDTF">2021-10-15T12:41:00Z</dcterms:created>
  <dcterms:modified xsi:type="dcterms:W3CDTF">2021-11-21T12:43:00Z</dcterms:modified>
</cp:coreProperties>
</file>