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482" w:rsidRPr="00230E9C" w:rsidRDefault="00230E9C" w:rsidP="00230E9C">
      <w:pPr>
        <w:jc w:val="center"/>
        <w:rPr>
          <w:rFonts w:asciiTheme="minorEastAsia" w:hAnsiTheme="minorEastAsia" w:hint="eastAsia"/>
          <w:b/>
          <w:bCs/>
          <w:sz w:val="36"/>
          <w:szCs w:val="36"/>
        </w:rPr>
      </w:pPr>
      <w:r w:rsidRPr="00230E9C">
        <w:rPr>
          <w:rFonts w:asciiTheme="minorEastAsia" w:hAnsiTheme="minorEastAsia"/>
          <w:b/>
          <w:bCs/>
          <w:sz w:val="36"/>
          <w:szCs w:val="36"/>
        </w:rPr>
        <w:t>大数据的安全体系</w:t>
      </w:r>
    </w:p>
    <w:p w:rsidR="006E49FD" w:rsidRPr="00230E9C" w:rsidRDefault="006E49FD" w:rsidP="006E49FD">
      <w:pPr>
        <w:pStyle w:val="4"/>
        <w:rPr>
          <w:rFonts w:hint="eastAsia"/>
        </w:rPr>
      </w:pPr>
      <w:r w:rsidRPr="00230E9C">
        <w:t>大数据的安全体系</w:t>
      </w:r>
    </w:p>
    <w:p w:rsidR="00230E9C" w:rsidRPr="00230E9C" w:rsidRDefault="00230E9C" w:rsidP="00230E9C">
      <w:pPr>
        <w:widowControl/>
        <w:ind w:firstLineChars="200" w:firstLine="420"/>
        <w:jc w:val="left"/>
        <w:rPr>
          <w:rFonts w:asciiTheme="minorEastAsia" w:hAnsiTheme="minorEastAsia" w:cs="宋体"/>
          <w:kern w:val="0"/>
          <w:szCs w:val="21"/>
        </w:rPr>
      </w:pPr>
      <w:r w:rsidRPr="00230E9C">
        <w:rPr>
          <w:rFonts w:asciiTheme="minorEastAsia" w:hAnsiTheme="minorEastAsia" w:cs="宋体"/>
          <w:kern w:val="0"/>
          <w:szCs w:val="21"/>
        </w:rPr>
        <w:t>要说清楚这个问题，还得从大数据平台安全体系的四个层次说起：</w:t>
      </w:r>
      <w:r w:rsidRPr="00230E9C">
        <w:rPr>
          <w:rFonts w:asciiTheme="minorEastAsia" w:hAnsiTheme="minorEastAsia" w:cs="宋体"/>
          <w:b/>
          <w:kern w:val="0"/>
          <w:sz w:val="24"/>
          <w:szCs w:val="24"/>
        </w:rPr>
        <w:t>外围安全、数据安全、访问安全以及访问行为监控</w:t>
      </w:r>
      <w:r w:rsidRPr="00230E9C">
        <w:rPr>
          <w:rFonts w:asciiTheme="minorEastAsia" w:hAnsiTheme="minorEastAsia" w:cs="宋体"/>
          <w:kern w:val="0"/>
          <w:szCs w:val="21"/>
        </w:rPr>
        <w:t>；如下图所示；</w:t>
      </w:r>
    </w:p>
    <w:p w:rsidR="00230E9C" w:rsidRPr="00230E9C" w:rsidRDefault="00230E9C" w:rsidP="006E49FD">
      <w:pPr>
        <w:widowControl/>
        <w:jc w:val="center"/>
        <w:rPr>
          <w:rFonts w:asciiTheme="minorEastAsia" w:hAnsiTheme="minorEastAsia" w:cs="宋体"/>
          <w:kern w:val="0"/>
          <w:szCs w:val="21"/>
        </w:rPr>
      </w:pPr>
      <w:r w:rsidRPr="00230E9C">
        <w:rPr>
          <w:rFonts w:asciiTheme="minorEastAsia" w:hAnsiTheme="minorEastAsia" w:cs="宋体"/>
          <w:noProof/>
          <w:kern w:val="0"/>
          <w:szCs w:val="21"/>
        </w:rPr>
        <w:drawing>
          <wp:inline distT="0" distB="0" distL="0" distR="0" wp14:anchorId="5534BEDE" wp14:editId="638B1F8A">
            <wp:extent cx="5069433" cy="1770278"/>
            <wp:effectExtent l="0" t="0" r="0" b="1905"/>
            <wp:docPr id="6" name="图片 6" descr="http://www.aboutyun.com/data/attachment/forum/201505/16/022223m6mqdc3wml6a9l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5209" descr="http://www.aboutyun.com/data/attachment/forum/201505/16/022223m6mqdc3wml6a9lms.jpg"/>
                    <pic:cNvPicPr>
                      <a:picLocks noChangeAspect="1" noChangeArrowheads="1"/>
                    </pic:cNvPicPr>
                  </pic:nvPicPr>
                  <pic:blipFill rotWithShape="1">
                    <a:blip r:embed="rId5">
                      <a:extLst>
                        <a:ext uri="{28A0092B-C50C-407E-A947-70E740481C1C}">
                          <a14:useLocalDpi xmlns:a14="http://schemas.microsoft.com/office/drawing/2010/main" val="0"/>
                        </a:ext>
                      </a:extLst>
                    </a:blip>
                    <a:srcRect l="5761" t="10578" r="5506" b="11853"/>
                    <a:stretch/>
                  </pic:blipFill>
                  <pic:spPr bwMode="auto">
                    <a:xfrm>
                      <a:off x="0" y="0"/>
                      <a:ext cx="5069365" cy="1770254"/>
                    </a:xfrm>
                    <a:prstGeom prst="rect">
                      <a:avLst/>
                    </a:prstGeom>
                    <a:noFill/>
                    <a:ln>
                      <a:noFill/>
                    </a:ln>
                    <a:extLst>
                      <a:ext uri="{53640926-AAD7-44D8-BBD7-CCE9431645EC}">
                        <a14:shadowObscured xmlns:a14="http://schemas.microsoft.com/office/drawing/2010/main"/>
                      </a:ext>
                    </a:extLst>
                  </pic:spPr>
                </pic:pic>
              </a:graphicData>
            </a:graphic>
          </wp:inline>
        </w:drawing>
      </w:r>
    </w:p>
    <w:p w:rsidR="00230E9C" w:rsidRPr="00230E9C" w:rsidRDefault="00230E9C" w:rsidP="00230E9C">
      <w:pPr>
        <w:widowControl/>
        <w:shd w:val="clear" w:color="auto" w:fill="FEFEE9"/>
        <w:jc w:val="left"/>
        <w:rPr>
          <w:rFonts w:asciiTheme="minorEastAsia" w:hAnsiTheme="minorEastAsia" w:cs="Arial"/>
          <w:b/>
          <w:vanish/>
          <w:kern w:val="0"/>
          <w:sz w:val="17"/>
          <w:szCs w:val="17"/>
        </w:rPr>
      </w:pPr>
      <w:r w:rsidRPr="00230E9C">
        <w:rPr>
          <w:rFonts w:asciiTheme="minorEastAsia" w:hAnsiTheme="minorEastAsia" w:cs="Arial"/>
          <w:b/>
          <w:bCs/>
          <w:vanish/>
          <w:kern w:val="0"/>
          <w:sz w:val="17"/>
          <w:szCs w:val="17"/>
        </w:rPr>
        <w:t>1.jpg</w:t>
      </w:r>
      <w:r w:rsidRPr="00230E9C">
        <w:rPr>
          <w:rFonts w:asciiTheme="minorEastAsia" w:hAnsiTheme="minorEastAsia" w:cs="Arial"/>
          <w:b/>
          <w:vanish/>
          <w:kern w:val="0"/>
          <w:sz w:val="17"/>
          <w:szCs w:val="17"/>
        </w:rPr>
        <w:t xml:space="preserve"> </w:t>
      </w:r>
      <w:r w:rsidRPr="00230E9C">
        <w:rPr>
          <w:rFonts w:asciiTheme="minorEastAsia" w:hAnsiTheme="minorEastAsia" w:cs="Arial"/>
          <w:b/>
          <w:vanish/>
          <w:color w:val="999999"/>
          <w:kern w:val="0"/>
          <w:sz w:val="17"/>
          <w:szCs w:val="17"/>
        </w:rPr>
        <w:t>(26.95 KB, 下载次数: 16)</w:t>
      </w:r>
    </w:p>
    <w:p w:rsidR="00230E9C" w:rsidRPr="00230E9C" w:rsidRDefault="00230E9C" w:rsidP="00230E9C">
      <w:pPr>
        <w:widowControl/>
        <w:shd w:val="clear" w:color="auto" w:fill="FEFEE9"/>
        <w:jc w:val="left"/>
        <w:rPr>
          <w:rFonts w:asciiTheme="minorEastAsia" w:hAnsiTheme="minorEastAsia" w:cs="Arial"/>
          <w:b/>
          <w:vanish/>
          <w:kern w:val="0"/>
          <w:sz w:val="17"/>
          <w:szCs w:val="17"/>
        </w:rPr>
      </w:pPr>
      <w:hyperlink r:id="rId6" w:tgtFrame="_blank" w:history="1">
        <w:r w:rsidRPr="00230E9C">
          <w:rPr>
            <w:rFonts w:asciiTheme="minorEastAsia" w:hAnsiTheme="minorEastAsia" w:cs="Arial"/>
            <w:b/>
            <w:vanish/>
            <w:color w:val="336699"/>
            <w:kern w:val="0"/>
            <w:sz w:val="17"/>
            <w:szCs w:val="17"/>
            <w:u w:val="single"/>
          </w:rPr>
          <w:t>下载附件</w:t>
        </w:r>
      </w:hyperlink>
      <w:r w:rsidRPr="00230E9C">
        <w:rPr>
          <w:rFonts w:asciiTheme="minorEastAsia" w:hAnsiTheme="minorEastAsia" w:cs="Arial"/>
          <w:b/>
          <w:vanish/>
          <w:kern w:val="0"/>
          <w:sz w:val="17"/>
          <w:szCs w:val="17"/>
        </w:rPr>
        <w:t xml:space="preserve">  </w:t>
      </w:r>
      <w:hyperlink r:id="rId7" w:history="1">
        <w:r w:rsidRPr="00230E9C">
          <w:rPr>
            <w:rFonts w:asciiTheme="minorEastAsia" w:hAnsiTheme="minorEastAsia" w:cs="Arial"/>
            <w:b/>
            <w:vanish/>
            <w:color w:val="336699"/>
            <w:kern w:val="0"/>
            <w:sz w:val="17"/>
            <w:szCs w:val="17"/>
            <w:u w:val="single"/>
          </w:rPr>
          <w:t>保存到相册</w:t>
        </w:r>
      </w:hyperlink>
      <w:r w:rsidRPr="00230E9C">
        <w:rPr>
          <w:rFonts w:asciiTheme="minorEastAsia" w:hAnsiTheme="minorEastAsia" w:cs="Arial"/>
          <w:b/>
          <w:vanish/>
          <w:kern w:val="0"/>
          <w:sz w:val="17"/>
          <w:szCs w:val="17"/>
        </w:rPr>
        <w:t xml:space="preserve"> </w:t>
      </w:r>
    </w:p>
    <w:p w:rsidR="00230E9C" w:rsidRPr="00230E9C" w:rsidRDefault="00230E9C" w:rsidP="00230E9C">
      <w:pPr>
        <w:widowControl/>
        <w:shd w:val="clear" w:color="auto" w:fill="FEFEE9"/>
        <w:jc w:val="left"/>
        <w:rPr>
          <w:rFonts w:asciiTheme="minorEastAsia" w:hAnsiTheme="minorEastAsia" w:cs="Arial"/>
          <w:b/>
          <w:vanish/>
          <w:color w:val="999999"/>
          <w:kern w:val="0"/>
          <w:sz w:val="17"/>
          <w:szCs w:val="17"/>
        </w:rPr>
      </w:pPr>
      <w:r w:rsidRPr="00230E9C">
        <w:rPr>
          <w:rFonts w:asciiTheme="minorEastAsia" w:hAnsiTheme="minorEastAsia" w:cs="Arial"/>
          <w:b/>
          <w:vanish/>
          <w:color w:val="999999"/>
          <w:kern w:val="0"/>
          <w:sz w:val="17"/>
          <w:szCs w:val="17"/>
        </w:rPr>
        <w:t>2015-5-16 02:22 上传</w:t>
      </w: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b/>
          <w:color w:val="FF0000"/>
          <w:kern w:val="0"/>
          <w:szCs w:val="21"/>
        </w:rPr>
        <w:t>外围安全技术</w:t>
      </w:r>
      <w:r w:rsidRPr="00230E9C">
        <w:rPr>
          <w:rFonts w:asciiTheme="minorEastAsia" w:hAnsiTheme="minorEastAsia" w:cs="宋体"/>
          <w:kern w:val="0"/>
          <w:szCs w:val="21"/>
        </w:rPr>
        <w:t>多指传统意义上提到的网络安全技术，如防火墙，登陆认证等；</w:t>
      </w: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b/>
          <w:color w:val="FF0000"/>
          <w:kern w:val="0"/>
          <w:szCs w:val="21"/>
        </w:rPr>
        <w:t>数据安全</w:t>
      </w:r>
      <w:r w:rsidRPr="00230E9C">
        <w:rPr>
          <w:rFonts w:asciiTheme="minorEastAsia" w:hAnsiTheme="minorEastAsia" w:cs="宋体"/>
          <w:kern w:val="0"/>
          <w:szCs w:val="21"/>
        </w:rPr>
        <w:t>从狭义上说包括对用户数据的加解密，又可细分为存储加密和传输加密；还包括用户数据的脱敏，脱敏可以</w:t>
      </w:r>
      <w:proofErr w:type="gramStart"/>
      <w:r w:rsidRPr="00230E9C">
        <w:rPr>
          <w:rFonts w:asciiTheme="minorEastAsia" w:hAnsiTheme="minorEastAsia" w:cs="宋体"/>
          <w:kern w:val="0"/>
          <w:szCs w:val="21"/>
        </w:rPr>
        <w:t>看做</w:t>
      </w:r>
      <w:proofErr w:type="gramEnd"/>
      <w:r w:rsidRPr="00230E9C">
        <w:rPr>
          <w:rFonts w:asciiTheme="minorEastAsia" w:hAnsiTheme="minorEastAsia" w:cs="宋体"/>
          <w:kern w:val="0"/>
          <w:szCs w:val="21"/>
        </w:rPr>
        <w:t>“轻量级”的数据加密。如某人的生日为“2014-12-12”，脱敏后的数据为“2014-x-x”。数据的轮廓依然存在，但已无法精确定位数值。脱敏的程度越高数据可辨认度越低。上述的例子还可脱敏为“x-x-x”，相当于完全对外屏蔽该信息。</w:t>
      </w: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b/>
          <w:color w:val="FF0000"/>
          <w:kern w:val="0"/>
          <w:szCs w:val="21"/>
        </w:rPr>
        <w:t>访问安全</w:t>
      </w:r>
      <w:r w:rsidRPr="00230E9C">
        <w:rPr>
          <w:rFonts w:asciiTheme="minorEastAsia" w:hAnsiTheme="minorEastAsia" w:cs="宋体"/>
          <w:kern w:val="0"/>
          <w:szCs w:val="21"/>
        </w:rPr>
        <w:t>主要是对用户的授权进行管理。Linux/Unix系统中用户-组的读、写、执行权限管理堪称其中的经典模型。HDFS对这一概念进行了扩充，形成了更加完备的ACL体系；另外随着大数据的应用的普及和深入，文件内部数据访问权限差异化的需求也变得越来越重要；</w:t>
      </w: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b/>
          <w:color w:val="FF0000"/>
          <w:kern w:val="0"/>
          <w:szCs w:val="21"/>
        </w:rPr>
        <w:t>访问行为监控</w:t>
      </w:r>
      <w:r w:rsidRPr="00230E9C">
        <w:rPr>
          <w:rFonts w:asciiTheme="minorEastAsia" w:hAnsiTheme="minorEastAsia" w:cs="宋体"/>
          <w:kern w:val="0"/>
          <w:szCs w:val="21"/>
        </w:rPr>
        <w:t>多指记录用户对系统的访问行为：如查看哪个文件；运行了哪些SQL查询；访问行为监控一方面为了进行实时报警，迅速处置非法或者危险的访问行为；另一方面为了事后调查取证，从长期的数据访问行为中分析定位特定的目的。</w:t>
      </w:r>
    </w:p>
    <w:p w:rsidR="00230E9C" w:rsidRPr="00230E9C" w:rsidRDefault="00230E9C" w:rsidP="006E49FD">
      <w:pPr>
        <w:widowControl/>
        <w:ind w:firstLineChars="150" w:firstLine="315"/>
        <w:jc w:val="left"/>
        <w:rPr>
          <w:rFonts w:asciiTheme="minorEastAsia" w:hAnsiTheme="minorEastAsia" w:cs="宋体"/>
          <w:kern w:val="0"/>
          <w:szCs w:val="21"/>
        </w:rPr>
      </w:pPr>
      <w:r w:rsidRPr="00230E9C">
        <w:rPr>
          <w:rFonts w:asciiTheme="minorEastAsia" w:hAnsiTheme="minorEastAsia" w:cs="宋体"/>
          <w:kern w:val="0"/>
          <w:szCs w:val="21"/>
        </w:rPr>
        <w:t>在这四个安全的层次中，第三层同上层业务的关系最为直接：应用程序的多租户，分权限访问控制都直接依赖这一层的技术实现。</w:t>
      </w:r>
    </w:p>
    <w:p w:rsidR="00230E9C" w:rsidRPr="00230E9C" w:rsidRDefault="00230E9C" w:rsidP="006E49FD">
      <w:pPr>
        <w:pStyle w:val="4"/>
        <w:rPr>
          <w:szCs w:val="21"/>
        </w:rPr>
      </w:pPr>
      <w:r w:rsidRPr="00230E9C">
        <w:t>HDFS</w:t>
      </w:r>
      <w:r w:rsidRPr="00230E9C">
        <w:t>的授权体系</w:t>
      </w:r>
    </w:p>
    <w:p w:rsidR="00230E9C" w:rsidRPr="00230E9C" w:rsidRDefault="00230E9C" w:rsidP="006E49FD">
      <w:pPr>
        <w:widowControl/>
        <w:ind w:firstLineChars="250" w:firstLine="525"/>
        <w:jc w:val="left"/>
        <w:rPr>
          <w:rFonts w:asciiTheme="minorEastAsia" w:hAnsiTheme="minorEastAsia" w:cs="宋体"/>
          <w:kern w:val="0"/>
          <w:szCs w:val="21"/>
        </w:rPr>
      </w:pPr>
      <w:r w:rsidRPr="00230E9C">
        <w:rPr>
          <w:rFonts w:asciiTheme="minorEastAsia" w:hAnsiTheme="minorEastAsia" w:cs="宋体"/>
          <w:kern w:val="0"/>
          <w:szCs w:val="21"/>
        </w:rPr>
        <w:t>在上述的第三层中，Hadoop生态圈长久以来一直沿用Linux/Unix系统的授权管理模型，将文件的访问权限分为读-</w:t>
      </w:r>
      <w:proofErr w:type="gramStart"/>
      <w:r w:rsidRPr="00230E9C">
        <w:rPr>
          <w:rFonts w:asciiTheme="minorEastAsia" w:hAnsiTheme="minorEastAsia" w:cs="宋体"/>
          <w:kern w:val="0"/>
          <w:szCs w:val="21"/>
        </w:rPr>
        <w:t>写两种</w:t>
      </w:r>
      <w:proofErr w:type="gramEnd"/>
      <w:r w:rsidRPr="00230E9C">
        <w:rPr>
          <w:rFonts w:asciiTheme="minorEastAsia" w:hAnsiTheme="minorEastAsia" w:cs="宋体"/>
          <w:kern w:val="0"/>
          <w:szCs w:val="21"/>
        </w:rPr>
        <w:t>权限（HDFS上没有可执行文件的概念），将权限的所有者划分为三个大类：拥有者（owner），所在组（group），以及其他人（other）。这种模型限制权限的所有者只能有三类。如果试图增加一个新的“组”，并设定该组的用户拥有不同于owner，group或other的权限，现有的Linux/Unix授权模型是无法优雅地解决这个问题的。</w:t>
      </w: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kern w:val="0"/>
          <w:szCs w:val="21"/>
        </w:rPr>
        <w:t>Hadoop2.4.0中添加了对HDFS ACL（Access Control Lists）的支持。这一新特性很好地解决了上述的问题。然而随着Hadoop在企业中广泛地应用，越来越多的业务场景要求大数据访问控制的粒度也不再局限在文件级别，而是更加细致地约束文件内部的数据哪些能被读写，哪些只能被读，哪些完全不允许被访问。对于基于SQL的大数据引擎来说，数据访问不止要到表粒度，更要精确到行列级别。</w:t>
      </w:r>
    </w:p>
    <w:p w:rsidR="00230E9C" w:rsidRPr="00230E9C" w:rsidRDefault="00230E9C" w:rsidP="006E49FD">
      <w:pPr>
        <w:pStyle w:val="4"/>
        <w:rPr>
          <w:szCs w:val="21"/>
        </w:rPr>
      </w:pPr>
      <w:r w:rsidRPr="00230E9C">
        <w:t>Hiveserver2</w:t>
      </w:r>
      <w:r w:rsidRPr="00230E9C">
        <w:t>的授权</w:t>
      </w: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kern w:val="0"/>
          <w:szCs w:val="21"/>
        </w:rPr>
        <w:t>Hive是</w:t>
      </w:r>
      <w:proofErr w:type="gramStart"/>
      <w:r w:rsidRPr="00230E9C">
        <w:rPr>
          <w:rFonts w:asciiTheme="minorEastAsia" w:hAnsiTheme="minorEastAsia" w:cs="宋体"/>
          <w:kern w:val="0"/>
          <w:szCs w:val="21"/>
        </w:rPr>
        <w:t>早期将</w:t>
      </w:r>
      <w:proofErr w:type="gramEnd"/>
      <w:r w:rsidRPr="00230E9C">
        <w:rPr>
          <w:rFonts w:asciiTheme="minorEastAsia" w:hAnsiTheme="minorEastAsia" w:cs="宋体"/>
          <w:kern w:val="0"/>
          <w:szCs w:val="21"/>
        </w:rPr>
        <w:t>高级查询语言SQL引入Hadoop平台的引擎之一，早期的Hive服务器进程被称作Hiveserver1；Hiveserver1既不支持处理并行的多个连接，又不支持访问授权控制；后来这两个问题在Hiveserver2上被解决，</w:t>
      </w:r>
      <w:r w:rsidRPr="00230E9C">
        <w:rPr>
          <w:rFonts w:asciiTheme="minorEastAsia" w:hAnsiTheme="minorEastAsia" w:cs="宋体"/>
          <w:kern w:val="0"/>
          <w:szCs w:val="21"/>
        </w:rPr>
        <w:lastRenderedPageBreak/>
        <w:t>Hiveserver2能够使用grant/revoke语句来限制用户对数据库、表、视图的访问权限，行列权限的控制是通过生成视图来实现的；但Hiveserver2的授权管理体系被认为存在问题，那就是任何通过认证登陆的用户都能够为自己增加对任何资源的访问权限。也就是说Hiveserver2提供的不是一种安全的授权体系，Hiveserver2的授权体系是为防止正常用户误操作而提供保障机制；不是为保护敏感数据的安全性而设计的。然而这些更多的是某些公司的说辞，事实上Hiveserver2自身的安全体系也在逐步完善，上述问题也在快速修复中。</w:t>
      </w:r>
    </w:p>
    <w:p w:rsidR="00230E9C" w:rsidRPr="00230E9C" w:rsidRDefault="00230E9C" w:rsidP="00230E9C">
      <w:pPr>
        <w:widowControl/>
        <w:jc w:val="left"/>
        <w:rPr>
          <w:rFonts w:asciiTheme="minorEastAsia" w:hAnsiTheme="minorEastAsia" w:cs="宋体"/>
          <w:kern w:val="0"/>
          <w:szCs w:val="21"/>
        </w:rPr>
      </w:pP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kern w:val="0"/>
          <w:szCs w:val="21"/>
        </w:rPr>
        <w:t>但授权管理其实不止是Hive需要，其他的查询引擎也迫切需要这些技术来完善和规范应用程序对数据的访问。对于细粒度授权管理的实现，很大一部分功能在各引擎之间是可以公用的，因此</w:t>
      </w:r>
      <w:proofErr w:type="gramStart"/>
      <w:r w:rsidRPr="00230E9C">
        <w:rPr>
          <w:rFonts w:asciiTheme="minorEastAsia" w:hAnsiTheme="minorEastAsia" w:cs="宋体"/>
          <w:kern w:val="0"/>
          <w:szCs w:val="21"/>
        </w:rPr>
        <w:t>独立实现</w:t>
      </w:r>
      <w:proofErr w:type="gramEnd"/>
      <w:r w:rsidRPr="00230E9C">
        <w:rPr>
          <w:rFonts w:asciiTheme="minorEastAsia" w:hAnsiTheme="minorEastAsia" w:cs="宋体"/>
          <w:kern w:val="0"/>
          <w:szCs w:val="21"/>
        </w:rPr>
        <w:t>的授权管理工具是非常必要的。</w:t>
      </w:r>
    </w:p>
    <w:p w:rsidR="00230E9C" w:rsidRPr="00230E9C" w:rsidRDefault="00230E9C" w:rsidP="006E49FD">
      <w:pPr>
        <w:pStyle w:val="4"/>
        <w:rPr>
          <w:szCs w:val="21"/>
        </w:rPr>
      </w:pPr>
      <w:r w:rsidRPr="00230E9C">
        <w:t>Sentry</w:t>
      </w:r>
      <w:r w:rsidRPr="00230E9C">
        <w:t>提供的安全授权管理</w:t>
      </w: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kern w:val="0"/>
          <w:szCs w:val="21"/>
        </w:rPr>
        <w:t>在这样的背景下，Cloudera公司的一些开发者利用Hiveserver2中现有的授权管理模型，扩展并细化了很多细节，完成了一个相对具有使用价值的授权管理工具Sentry，下图是Sentry与Hiveserver2中的授权管理模型的对比：</w:t>
      </w:r>
    </w:p>
    <w:p w:rsidR="00230E9C" w:rsidRPr="00230E9C" w:rsidRDefault="00230E9C" w:rsidP="008B0B82">
      <w:pPr>
        <w:widowControl/>
        <w:jc w:val="center"/>
        <w:rPr>
          <w:rFonts w:asciiTheme="minorEastAsia" w:hAnsiTheme="minorEastAsia" w:cs="宋体"/>
          <w:kern w:val="0"/>
          <w:szCs w:val="21"/>
        </w:rPr>
      </w:pPr>
      <w:bookmarkStart w:id="0" w:name="_GoBack"/>
      <w:bookmarkEnd w:id="0"/>
      <w:r w:rsidRPr="00230E9C">
        <w:rPr>
          <w:rFonts w:asciiTheme="minorEastAsia" w:hAnsiTheme="minorEastAsia" w:cs="宋体"/>
          <w:noProof/>
          <w:kern w:val="0"/>
          <w:szCs w:val="21"/>
        </w:rPr>
        <w:drawing>
          <wp:inline distT="0" distB="0" distL="0" distR="0" wp14:anchorId="0D956585" wp14:editId="3764666D">
            <wp:extent cx="5032857" cy="2516429"/>
            <wp:effectExtent l="0" t="0" r="0" b="0"/>
            <wp:docPr id="5" name="图片 5" descr="http://www.aboutyun.com/data/attachment/forum/201505/16/022224g88etxyexxww80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5210" descr="http://www.aboutyun.com/data/attachment/forum/201505/16/022224g88etxyexxww807f.jpg"/>
                    <pic:cNvPicPr>
                      <a:picLocks noChangeAspect="1" noChangeArrowheads="1"/>
                    </pic:cNvPicPr>
                  </pic:nvPicPr>
                  <pic:blipFill rotWithShape="1">
                    <a:blip r:embed="rId8">
                      <a:extLst>
                        <a:ext uri="{28A0092B-C50C-407E-A947-70E740481C1C}">
                          <a14:useLocalDpi xmlns:a14="http://schemas.microsoft.com/office/drawing/2010/main" val="0"/>
                        </a:ext>
                      </a:extLst>
                    </a:blip>
                    <a:srcRect l="6530" t="10706" r="5378" b="10930"/>
                    <a:stretch/>
                  </pic:blipFill>
                  <pic:spPr bwMode="auto">
                    <a:xfrm>
                      <a:off x="0" y="0"/>
                      <a:ext cx="5032790" cy="2516396"/>
                    </a:xfrm>
                    <a:prstGeom prst="rect">
                      <a:avLst/>
                    </a:prstGeom>
                    <a:noFill/>
                    <a:ln>
                      <a:noFill/>
                    </a:ln>
                    <a:extLst>
                      <a:ext uri="{53640926-AAD7-44D8-BBD7-CCE9431645EC}">
                        <a14:shadowObscured xmlns:a14="http://schemas.microsoft.com/office/drawing/2010/main"/>
                      </a:ext>
                    </a:extLst>
                  </pic:spPr>
                </pic:pic>
              </a:graphicData>
            </a:graphic>
          </wp:inline>
        </w:drawing>
      </w:r>
      <w:r w:rsidRPr="00230E9C">
        <w:rPr>
          <w:rFonts w:asciiTheme="minorEastAsia" w:hAnsiTheme="minorEastAsia" w:cs="Arial"/>
          <w:b/>
          <w:bCs/>
          <w:vanish/>
          <w:kern w:val="0"/>
          <w:sz w:val="17"/>
          <w:szCs w:val="17"/>
        </w:rPr>
        <w:t>2.jpg</w:t>
      </w:r>
      <w:r w:rsidRPr="00230E9C">
        <w:rPr>
          <w:rFonts w:asciiTheme="minorEastAsia" w:hAnsiTheme="minorEastAsia" w:cs="Arial"/>
          <w:vanish/>
          <w:kern w:val="0"/>
          <w:sz w:val="17"/>
          <w:szCs w:val="17"/>
        </w:rPr>
        <w:t xml:space="preserve"> </w:t>
      </w:r>
      <w:r w:rsidRPr="00230E9C">
        <w:rPr>
          <w:rFonts w:asciiTheme="minorEastAsia" w:hAnsiTheme="minorEastAsia" w:cs="Arial"/>
          <w:vanish/>
          <w:color w:val="999999"/>
          <w:kern w:val="0"/>
          <w:sz w:val="17"/>
          <w:szCs w:val="17"/>
        </w:rPr>
        <w:t>(28.07 KB, 下载次数: 8)</w:t>
      </w:r>
    </w:p>
    <w:p w:rsidR="00230E9C" w:rsidRPr="00230E9C" w:rsidRDefault="00230E9C" w:rsidP="00230E9C">
      <w:pPr>
        <w:widowControl/>
        <w:shd w:val="clear" w:color="auto" w:fill="FEFEE9"/>
        <w:jc w:val="left"/>
        <w:rPr>
          <w:rFonts w:asciiTheme="minorEastAsia" w:hAnsiTheme="minorEastAsia" w:cs="Arial"/>
          <w:vanish/>
          <w:kern w:val="0"/>
          <w:sz w:val="17"/>
          <w:szCs w:val="17"/>
        </w:rPr>
      </w:pPr>
      <w:hyperlink r:id="rId9" w:tgtFrame="_blank" w:history="1">
        <w:r w:rsidRPr="00230E9C">
          <w:rPr>
            <w:rFonts w:asciiTheme="minorEastAsia" w:hAnsiTheme="minorEastAsia" w:cs="Arial"/>
            <w:vanish/>
            <w:color w:val="336699"/>
            <w:kern w:val="0"/>
            <w:sz w:val="17"/>
            <w:szCs w:val="17"/>
            <w:u w:val="single"/>
          </w:rPr>
          <w:t>下载附件</w:t>
        </w:r>
      </w:hyperlink>
      <w:r w:rsidRPr="00230E9C">
        <w:rPr>
          <w:rFonts w:asciiTheme="minorEastAsia" w:hAnsiTheme="minorEastAsia" w:cs="Arial"/>
          <w:vanish/>
          <w:kern w:val="0"/>
          <w:sz w:val="17"/>
          <w:szCs w:val="17"/>
        </w:rPr>
        <w:t xml:space="preserve">  </w:t>
      </w:r>
      <w:hyperlink r:id="rId10" w:history="1">
        <w:r w:rsidRPr="00230E9C">
          <w:rPr>
            <w:rFonts w:asciiTheme="minorEastAsia" w:hAnsiTheme="minorEastAsia" w:cs="Arial"/>
            <w:vanish/>
            <w:color w:val="336699"/>
            <w:kern w:val="0"/>
            <w:sz w:val="17"/>
            <w:szCs w:val="17"/>
            <w:u w:val="single"/>
          </w:rPr>
          <w:t>保存到相册</w:t>
        </w:r>
      </w:hyperlink>
      <w:r w:rsidRPr="00230E9C">
        <w:rPr>
          <w:rFonts w:asciiTheme="minorEastAsia" w:hAnsiTheme="minorEastAsia" w:cs="Arial"/>
          <w:vanish/>
          <w:kern w:val="0"/>
          <w:sz w:val="17"/>
          <w:szCs w:val="17"/>
        </w:rPr>
        <w:t xml:space="preserve"> </w:t>
      </w:r>
    </w:p>
    <w:p w:rsidR="00230E9C" w:rsidRPr="00230E9C" w:rsidRDefault="00230E9C" w:rsidP="00230E9C">
      <w:pPr>
        <w:widowControl/>
        <w:shd w:val="clear" w:color="auto" w:fill="FEFEE9"/>
        <w:jc w:val="left"/>
        <w:rPr>
          <w:rFonts w:asciiTheme="minorEastAsia" w:hAnsiTheme="minorEastAsia" w:cs="Arial"/>
          <w:vanish/>
          <w:color w:val="999999"/>
          <w:kern w:val="0"/>
          <w:sz w:val="17"/>
          <w:szCs w:val="17"/>
        </w:rPr>
      </w:pPr>
      <w:r w:rsidRPr="00230E9C">
        <w:rPr>
          <w:rFonts w:asciiTheme="minorEastAsia" w:hAnsiTheme="minorEastAsia" w:cs="Arial"/>
          <w:vanish/>
          <w:color w:val="999999"/>
          <w:kern w:val="0"/>
          <w:sz w:val="17"/>
          <w:szCs w:val="17"/>
        </w:rPr>
        <w:t>2015-5-16 02:22 上传</w:t>
      </w:r>
    </w:p>
    <w:p w:rsidR="00230E9C" w:rsidRPr="00230E9C" w:rsidRDefault="00230E9C" w:rsidP="00230E9C">
      <w:pPr>
        <w:widowControl/>
        <w:jc w:val="left"/>
        <w:rPr>
          <w:rFonts w:asciiTheme="minorEastAsia" w:hAnsiTheme="minorEastAsia" w:cs="宋体"/>
          <w:kern w:val="0"/>
          <w:szCs w:val="21"/>
        </w:rPr>
      </w:pP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kern w:val="0"/>
          <w:szCs w:val="21"/>
        </w:rPr>
        <w:t>Sentry的很多基本模型和设计思路都来源于Hiveserver2，但在其基础之上加强了RBAC的概念。在Sentry中，所有的权限都只能授予角色，当角色被挂载到用户组的时候，该组内的用户才具有相应的权限。权限à角色à用户组à用户，这一条线的映射关系在Sentry中显得尤为清晰，这条线的映射显示了一条权限如何能最后被一个用户所拥有；从权限到角色，再到用户组都是通过grant/revoke的SQL语句来授予的。从“用户组”到能够影响“用户”是通过Hadoop自身的用户-组映射来实现的。Hadoop提供两种映射：一种是本地服务器上的Linux/Unix用户到所在组的映射；另一种是通过LDAP实现的用户到所属组的映射；后者对于大型系统而言更加适用，因为具有集中配置，易于修改的好处。</w:t>
      </w:r>
    </w:p>
    <w:p w:rsidR="00230E9C" w:rsidRPr="00230E9C" w:rsidRDefault="00230E9C" w:rsidP="00230E9C">
      <w:pPr>
        <w:widowControl/>
        <w:jc w:val="left"/>
        <w:rPr>
          <w:rFonts w:asciiTheme="minorEastAsia" w:hAnsiTheme="minorEastAsia" w:cs="宋体"/>
          <w:kern w:val="0"/>
          <w:szCs w:val="21"/>
        </w:rPr>
      </w:pP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kern w:val="0"/>
          <w:szCs w:val="21"/>
        </w:rPr>
        <w:t>Sentry将Hiveserver2中支持的数据对象从数据库/表/视图扩展到了服务器，URI以及列粒度。虽然列的权限控制可以用视图来实现，但是对于多用户，表数量巨大的情况，视图的方法会使得给视图命名变得异常复杂；而且用户原先写的</w:t>
      </w:r>
      <w:proofErr w:type="gramStart"/>
      <w:r w:rsidRPr="00230E9C">
        <w:rPr>
          <w:rFonts w:asciiTheme="minorEastAsia" w:hAnsiTheme="minorEastAsia" w:cs="宋体"/>
          <w:kern w:val="0"/>
          <w:szCs w:val="21"/>
        </w:rPr>
        <w:t>针对原表的</w:t>
      </w:r>
      <w:proofErr w:type="gramEnd"/>
      <w:r w:rsidRPr="00230E9C">
        <w:rPr>
          <w:rFonts w:asciiTheme="minorEastAsia" w:hAnsiTheme="minorEastAsia" w:cs="宋体"/>
          <w:kern w:val="0"/>
          <w:szCs w:val="21"/>
        </w:rPr>
        <w:t>查询语句，这时就无法直接使用，因为视图的名字可能与原表完全不同。</w:t>
      </w:r>
    </w:p>
    <w:p w:rsidR="00230E9C" w:rsidRPr="00230E9C" w:rsidRDefault="00230E9C" w:rsidP="00230E9C">
      <w:pPr>
        <w:widowControl/>
        <w:jc w:val="left"/>
        <w:rPr>
          <w:rFonts w:asciiTheme="minorEastAsia" w:hAnsiTheme="minorEastAsia" w:cs="宋体"/>
          <w:kern w:val="0"/>
          <w:szCs w:val="21"/>
        </w:rPr>
      </w:pP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kern w:val="0"/>
          <w:szCs w:val="21"/>
        </w:rPr>
        <w:t xml:space="preserve">目前Sentry1.4能够支持的授权级别还局限于SELECT，INSERT，ALL这三个级别，但后续版本中已经能够支持到与Hiveserver2现有的水平。Sentry来源于Hiveserver2中的授权管理模型，但却不局限于只管理Hive，而希望能管理Impala, </w:t>
      </w:r>
      <w:proofErr w:type="spellStart"/>
      <w:r w:rsidRPr="00230E9C">
        <w:rPr>
          <w:rFonts w:asciiTheme="minorEastAsia" w:hAnsiTheme="minorEastAsia" w:cs="宋体"/>
          <w:kern w:val="0"/>
          <w:szCs w:val="21"/>
        </w:rPr>
        <w:t>Solr</w:t>
      </w:r>
      <w:proofErr w:type="spellEnd"/>
      <w:r w:rsidRPr="00230E9C">
        <w:rPr>
          <w:rFonts w:asciiTheme="minorEastAsia" w:hAnsiTheme="minorEastAsia" w:cs="宋体"/>
          <w:kern w:val="0"/>
          <w:szCs w:val="21"/>
        </w:rPr>
        <w:t>等其他需要授权管理的查询引擎，Sentry的架构图如下所示：</w:t>
      </w:r>
    </w:p>
    <w:p w:rsidR="00230E9C" w:rsidRPr="00230E9C" w:rsidRDefault="00230E9C" w:rsidP="00230E9C">
      <w:pPr>
        <w:widowControl/>
        <w:jc w:val="left"/>
        <w:rPr>
          <w:rFonts w:asciiTheme="minorEastAsia" w:hAnsiTheme="minorEastAsia" w:cs="宋体"/>
          <w:kern w:val="0"/>
          <w:szCs w:val="21"/>
        </w:rPr>
      </w:pPr>
    </w:p>
    <w:p w:rsidR="00230E9C" w:rsidRPr="00230E9C" w:rsidRDefault="00230E9C" w:rsidP="00214731">
      <w:pPr>
        <w:widowControl/>
        <w:jc w:val="center"/>
        <w:rPr>
          <w:rFonts w:asciiTheme="minorEastAsia" w:hAnsiTheme="minorEastAsia" w:cs="宋体"/>
          <w:kern w:val="0"/>
          <w:szCs w:val="21"/>
        </w:rPr>
      </w:pPr>
      <w:r w:rsidRPr="00230E9C">
        <w:rPr>
          <w:rFonts w:asciiTheme="minorEastAsia" w:hAnsiTheme="minorEastAsia" w:cs="宋体"/>
          <w:noProof/>
          <w:kern w:val="0"/>
          <w:szCs w:val="21"/>
        </w:rPr>
        <w:lastRenderedPageBreak/>
        <w:drawing>
          <wp:inline distT="0" distB="0" distL="0" distR="0" wp14:anchorId="3D0FFEF7" wp14:editId="29B528AB">
            <wp:extent cx="3518611" cy="2626157"/>
            <wp:effectExtent l="0" t="0" r="5715" b="3175"/>
            <wp:docPr id="4" name="图片 4" descr="http://www.aboutyun.com/data/attachment/forum/201505/16/022224ozb3imw3ubz33oz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5211" descr="http://www.aboutyun.com/data/attachment/forum/201505/16/022224ozb3imw3ubz33ozh.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8310" t="10479" r="20102" b="7741"/>
                    <a:stretch/>
                  </pic:blipFill>
                  <pic:spPr bwMode="auto">
                    <a:xfrm>
                      <a:off x="0" y="0"/>
                      <a:ext cx="3518565" cy="2626123"/>
                    </a:xfrm>
                    <a:prstGeom prst="rect">
                      <a:avLst/>
                    </a:prstGeom>
                    <a:noFill/>
                    <a:ln>
                      <a:noFill/>
                    </a:ln>
                    <a:extLst>
                      <a:ext uri="{53640926-AAD7-44D8-BBD7-CCE9431645EC}">
                        <a14:shadowObscured xmlns:a14="http://schemas.microsoft.com/office/drawing/2010/main"/>
                      </a:ext>
                    </a:extLst>
                  </pic:spPr>
                </pic:pic>
              </a:graphicData>
            </a:graphic>
          </wp:inline>
        </w:drawing>
      </w:r>
      <w:r w:rsidRPr="00230E9C">
        <w:rPr>
          <w:rFonts w:asciiTheme="minorEastAsia" w:hAnsiTheme="minorEastAsia" w:cs="Arial"/>
          <w:b/>
          <w:bCs/>
          <w:vanish/>
          <w:kern w:val="0"/>
          <w:sz w:val="17"/>
          <w:szCs w:val="17"/>
        </w:rPr>
        <w:t>3.jpg</w:t>
      </w:r>
      <w:r w:rsidRPr="00230E9C">
        <w:rPr>
          <w:rFonts w:asciiTheme="minorEastAsia" w:hAnsiTheme="minorEastAsia" w:cs="Arial"/>
          <w:vanish/>
          <w:kern w:val="0"/>
          <w:sz w:val="17"/>
          <w:szCs w:val="17"/>
        </w:rPr>
        <w:t xml:space="preserve"> </w:t>
      </w:r>
      <w:r w:rsidRPr="00230E9C">
        <w:rPr>
          <w:rFonts w:asciiTheme="minorEastAsia" w:hAnsiTheme="minorEastAsia" w:cs="Arial"/>
          <w:vanish/>
          <w:color w:val="999999"/>
          <w:kern w:val="0"/>
          <w:sz w:val="17"/>
          <w:szCs w:val="17"/>
        </w:rPr>
        <w:t>(18.46 KB, 下载次数: 7)</w:t>
      </w:r>
    </w:p>
    <w:p w:rsidR="00214731" w:rsidRDefault="00214731" w:rsidP="00214731">
      <w:pPr>
        <w:widowControl/>
        <w:shd w:val="clear" w:color="auto" w:fill="FEFEE9"/>
        <w:ind w:firstLineChars="250" w:firstLine="425"/>
        <w:jc w:val="left"/>
        <w:rPr>
          <w:rFonts w:asciiTheme="minorEastAsia" w:hAnsiTheme="minorEastAsia" w:cs="Arial" w:hint="eastAsia"/>
          <w:kern w:val="0"/>
          <w:sz w:val="17"/>
          <w:szCs w:val="17"/>
        </w:rPr>
      </w:pPr>
    </w:p>
    <w:p w:rsidR="00230E9C" w:rsidRPr="00230E9C" w:rsidRDefault="00230E9C" w:rsidP="00214731">
      <w:pPr>
        <w:widowControl/>
        <w:shd w:val="clear" w:color="auto" w:fill="FEFEE9"/>
        <w:ind w:firstLineChars="400" w:firstLine="680"/>
        <w:jc w:val="left"/>
        <w:rPr>
          <w:rFonts w:asciiTheme="minorEastAsia" w:hAnsiTheme="minorEastAsia" w:cs="Arial"/>
          <w:vanish/>
          <w:kern w:val="0"/>
          <w:sz w:val="17"/>
          <w:szCs w:val="17"/>
        </w:rPr>
      </w:pPr>
      <w:hyperlink r:id="rId12" w:tgtFrame="_blank" w:history="1">
        <w:r w:rsidRPr="00230E9C">
          <w:rPr>
            <w:rFonts w:asciiTheme="minorEastAsia" w:hAnsiTheme="minorEastAsia" w:cs="Arial"/>
            <w:vanish/>
            <w:color w:val="336699"/>
            <w:kern w:val="0"/>
            <w:sz w:val="17"/>
            <w:szCs w:val="17"/>
            <w:u w:val="single"/>
          </w:rPr>
          <w:t>下载附件</w:t>
        </w:r>
      </w:hyperlink>
      <w:r w:rsidRPr="00230E9C">
        <w:rPr>
          <w:rFonts w:asciiTheme="minorEastAsia" w:hAnsiTheme="minorEastAsia" w:cs="Arial"/>
          <w:vanish/>
          <w:kern w:val="0"/>
          <w:sz w:val="17"/>
          <w:szCs w:val="17"/>
        </w:rPr>
        <w:t xml:space="preserve">  </w:t>
      </w:r>
      <w:hyperlink r:id="rId13" w:history="1">
        <w:r w:rsidRPr="00230E9C">
          <w:rPr>
            <w:rFonts w:asciiTheme="minorEastAsia" w:hAnsiTheme="minorEastAsia" w:cs="Arial"/>
            <w:vanish/>
            <w:color w:val="336699"/>
            <w:kern w:val="0"/>
            <w:sz w:val="17"/>
            <w:szCs w:val="17"/>
            <w:u w:val="single"/>
          </w:rPr>
          <w:t>保存到相册</w:t>
        </w:r>
      </w:hyperlink>
      <w:r w:rsidRPr="00230E9C">
        <w:rPr>
          <w:rFonts w:asciiTheme="minorEastAsia" w:hAnsiTheme="minorEastAsia" w:cs="Arial"/>
          <w:vanish/>
          <w:kern w:val="0"/>
          <w:sz w:val="17"/>
          <w:szCs w:val="17"/>
        </w:rPr>
        <w:t xml:space="preserve"> </w:t>
      </w:r>
    </w:p>
    <w:p w:rsidR="00230E9C" w:rsidRPr="00230E9C" w:rsidRDefault="00230E9C" w:rsidP="00230E9C">
      <w:pPr>
        <w:widowControl/>
        <w:shd w:val="clear" w:color="auto" w:fill="FEFEE9"/>
        <w:jc w:val="left"/>
        <w:rPr>
          <w:rFonts w:asciiTheme="minorEastAsia" w:hAnsiTheme="minorEastAsia" w:cs="Arial"/>
          <w:vanish/>
          <w:color w:val="999999"/>
          <w:kern w:val="0"/>
          <w:sz w:val="17"/>
          <w:szCs w:val="17"/>
        </w:rPr>
      </w:pPr>
      <w:r w:rsidRPr="00230E9C">
        <w:rPr>
          <w:rFonts w:asciiTheme="minorEastAsia" w:hAnsiTheme="minorEastAsia" w:cs="Arial"/>
          <w:vanish/>
          <w:color w:val="999999"/>
          <w:kern w:val="0"/>
          <w:sz w:val="17"/>
          <w:szCs w:val="17"/>
        </w:rPr>
        <w:t>2015-5-16 02:22 上传</w:t>
      </w: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kern w:val="0"/>
          <w:szCs w:val="21"/>
        </w:rPr>
        <w:t>Sentry的体系结构中有三个重要的组件：一是Binding；二是Policy Engine；三是Policy Provider。</w:t>
      </w: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kern w:val="0"/>
          <w:szCs w:val="21"/>
        </w:rPr>
        <w:t>Binding实现了对不同的查询引擎授权，Sentry将自己的Hook函数插入到各SQL引擎的编译、执行的不同阶段。这些Hook函数起两大作用：一是起过滤器的作用，只放行具有相应数据对象访问权限的SQL查询；二是起授权接管的作用，使用了Sentry之后，grant/revoke管理的权限完全被Sentry接管，grant/revoke的执行也完全在Sentry中实现；对于所有引擎的授权信息也存储在由Sentry设定的统一的数据库中。这样所有引擎的权限就实现了集中管理。</w:t>
      </w:r>
    </w:p>
    <w:p w:rsidR="00230E9C" w:rsidRPr="00230E9C" w:rsidRDefault="00230E9C" w:rsidP="00214731">
      <w:pPr>
        <w:widowControl/>
        <w:ind w:firstLineChars="200" w:firstLine="420"/>
        <w:jc w:val="left"/>
        <w:rPr>
          <w:rFonts w:asciiTheme="minorEastAsia" w:hAnsiTheme="minorEastAsia" w:cs="宋体"/>
          <w:kern w:val="0"/>
          <w:szCs w:val="21"/>
        </w:rPr>
      </w:pPr>
      <w:r w:rsidRPr="00230E9C">
        <w:rPr>
          <w:rFonts w:asciiTheme="minorEastAsia" w:hAnsiTheme="minorEastAsia" w:cs="宋体"/>
          <w:kern w:val="0"/>
          <w:szCs w:val="21"/>
        </w:rPr>
        <w:t>Policy Engine判定输入的权限要求与已保存的权限描述是否匹配，Policy Provider负责从文件或者数据库中读取出原先设定的访问权限。Policy Engine以及Policy Provider其实对于任何授权体系来说都是必须的，因此是公共模块，后续还可服务于别的查询引擎。</w:t>
      </w: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kern w:val="0"/>
          <w:szCs w:val="21"/>
        </w:rPr>
        <w:br/>
      </w:r>
      <w:r w:rsidR="00214731">
        <w:rPr>
          <w:rFonts w:asciiTheme="minorEastAsia" w:hAnsiTheme="minorEastAsia" w:cs="宋体"/>
          <w:b/>
          <w:bCs/>
          <w:kern w:val="0"/>
          <w:sz w:val="36"/>
          <w:szCs w:val="36"/>
        </w:rPr>
        <w:t>5.</w:t>
      </w:r>
      <w:r w:rsidRPr="00230E9C">
        <w:rPr>
          <w:rFonts w:asciiTheme="minorEastAsia" w:hAnsiTheme="minorEastAsia" w:cs="宋体"/>
          <w:b/>
          <w:bCs/>
          <w:kern w:val="0"/>
          <w:sz w:val="36"/>
          <w:szCs w:val="36"/>
        </w:rPr>
        <w:t>小结</w:t>
      </w:r>
    </w:p>
    <w:p w:rsidR="00230E9C" w:rsidRPr="00230E9C" w:rsidRDefault="00230E9C" w:rsidP="00230E9C">
      <w:pPr>
        <w:widowControl/>
        <w:jc w:val="left"/>
        <w:rPr>
          <w:rFonts w:asciiTheme="minorEastAsia" w:hAnsiTheme="minorEastAsia" w:cs="宋体"/>
          <w:kern w:val="0"/>
          <w:szCs w:val="21"/>
        </w:rPr>
      </w:pPr>
      <w:r w:rsidRPr="00230E9C">
        <w:rPr>
          <w:rFonts w:asciiTheme="minorEastAsia" w:hAnsiTheme="minorEastAsia" w:cs="宋体"/>
          <w:kern w:val="0"/>
          <w:szCs w:val="21"/>
        </w:rPr>
        <w:t>大数据平台上细粒度的访问权限控制各家都在做，当然平台厂商方面主导的还是Cloudera和Hortonworks两家，Cloudera主推Sentry为核心的授权体系；</w:t>
      </w:r>
      <w:proofErr w:type="spellStart"/>
      <w:r w:rsidRPr="00230E9C">
        <w:rPr>
          <w:rFonts w:asciiTheme="minorEastAsia" w:hAnsiTheme="minorEastAsia" w:cs="宋体"/>
          <w:kern w:val="0"/>
          <w:szCs w:val="21"/>
        </w:rPr>
        <w:t>Hortonwork</w:t>
      </w:r>
      <w:proofErr w:type="spellEnd"/>
      <w:r w:rsidRPr="00230E9C">
        <w:rPr>
          <w:rFonts w:asciiTheme="minorEastAsia" w:hAnsiTheme="minorEastAsia" w:cs="宋体"/>
          <w:kern w:val="0"/>
          <w:szCs w:val="21"/>
        </w:rPr>
        <w:t>一方面靠对开源社区走向得把控，另一方面靠收购的XA Secure。无论今后两家公司对大数据平台市场的影响力如何变化，大数据平台上的细粒度授权访问都值得我们去学习。</w:t>
      </w:r>
    </w:p>
    <w:p w:rsidR="00230E9C" w:rsidRPr="00230E9C" w:rsidRDefault="00230E9C" w:rsidP="00230E9C">
      <w:pPr>
        <w:rPr>
          <w:rFonts w:asciiTheme="minorEastAsia" w:hAnsiTheme="minorEastAsia" w:hint="eastAsia"/>
          <w:b/>
          <w:bCs/>
          <w:sz w:val="36"/>
          <w:szCs w:val="36"/>
        </w:rPr>
      </w:pPr>
    </w:p>
    <w:p w:rsidR="00230E9C" w:rsidRPr="00230E9C" w:rsidRDefault="00230E9C" w:rsidP="00230E9C">
      <w:pPr>
        <w:widowControl/>
        <w:pBdr>
          <w:bottom w:val="single" w:sz="6" w:space="0" w:color="DDDDDD"/>
        </w:pBdr>
        <w:shd w:val="clear" w:color="auto" w:fill="FFFFFF"/>
        <w:jc w:val="left"/>
        <w:outlineLvl w:val="0"/>
        <w:rPr>
          <w:rFonts w:asciiTheme="minorEastAsia" w:hAnsiTheme="minorEastAsia" w:cs="Helvetica"/>
          <w:b/>
          <w:bCs/>
          <w:color w:val="000000"/>
          <w:kern w:val="36"/>
          <w:szCs w:val="21"/>
        </w:rPr>
      </w:pPr>
      <w:hyperlink r:id="rId14" w:history="1">
        <w:r w:rsidRPr="00230E9C">
          <w:rPr>
            <w:rFonts w:asciiTheme="minorEastAsia" w:hAnsiTheme="minorEastAsia" w:cs="Helvetica"/>
            <w:b/>
            <w:bCs/>
            <w:color w:val="399AB2"/>
            <w:kern w:val="36"/>
            <w:szCs w:val="21"/>
          </w:rPr>
          <w:t>Kerberos介绍（全）</w:t>
        </w:r>
      </w:hyperlink>
      <w:r w:rsidRPr="00230E9C">
        <w:rPr>
          <w:rFonts w:asciiTheme="minorEastAsia" w:hAnsiTheme="minorEastAsia" w:cs="Helvetica"/>
          <w:b/>
          <w:bCs/>
          <w:color w:val="000000"/>
          <w:kern w:val="36"/>
          <w:szCs w:val="21"/>
        </w:rPr>
        <w:t xml:space="preserve"> </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微软Windows Server 2003操作系统实现Kerberos 版本5的身份认证协议。Windows Server 2003同时也实现了公</w:t>
      </w:r>
      <w:proofErr w:type="gramStart"/>
      <w:r w:rsidRPr="00230E9C">
        <w:rPr>
          <w:rFonts w:asciiTheme="minorEastAsia" w:hAnsiTheme="minorEastAsia" w:cs="Helvetica"/>
          <w:color w:val="333333"/>
          <w:kern w:val="0"/>
          <w:szCs w:val="21"/>
        </w:rPr>
        <w:t>钥</w:t>
      </w:r>
      <w:proofErr w:type="gramEnd"/>
      <w:r w:rsidRPr="00230E9C">
        <w:rPr>
          <w:rFonts w:asciiTheme="minorEastAsia" w:hAnsiTheme="minorEastAsia" w:cs="Helvetica"/>
          <w:color w:val="333333"/>
          <w:kern w:val="0"/>
          <w:szCs w:val="21"/>
        </w:rPr>
        <w:t>身份认证的扩展。Kerberos身份验证的客户端实现为一个SSP（security support provider），能够通过SSPI（Security Support Provider Interface）进行访问。最初的用户身份验证是跟</w:t>
      </w:r>
      <w:proofErr w:type="spellStart"/>
      <w:r w:rsidRPr="00230E9C">
        <w:rPr>
          <w:rFonts w:asciiTheme="minorEastAsia" w:hAnsiTheme="minorEastAsia" w:cs="Helvetica"/>
          <w:color w:val="333333"/>
          <w:kern w:val="0"/>
          <w:szCs w:val="21"/>
        </w:rPr>
        <w:t>Winlogon</w:t>
      </w:r>
      <w:proofErr w:type="spellEnd"/>
      <w:r w:rsidRPr="00230E9C">
        <w:rPr>
          <w:rFonts w:asciiTheme="minorEastAsia" w:hAnsiTheme="minorEastAsia" w:cs="Helvetica"/>
          <w:color w:val="333333"/>
          <w:kern w:val="0"/>
          <w:szCs w:val="21"/>
        </w:rPr>
        <w:t>的单点登录架构集成在一起的。Kerberos的KDC（Key Distribution Center）跟Windows Server 2003的域控制器DC（domain controller）上的安全服务集成在一起，KDC使用域的活动目录数据库作为它的安全</w:t>
      </w:r>
      <w:proofErr w:type="gramStart"/>
      <w:r w:rsidRPr="00230E9C">
        <w:rPr>
          <w:rFonts w:asciiTheme="minorEastAsia" w:hAnsiTheme="minorEastAsia" w:cs="Helvetica"/>
          <w:color w:val="333333"/>
          <w:kern w:val="0"/>
          <w:szCs w:val="21"/>
        </w:rPr>
        <w:t>帐户</w:t>
      </w:r>
      <w:proofErr w:type="gramEnd"/>
      <w:r w:rsidRPr="00230E9C">
        <w:rPr>
          <w:rFonts w:asciiTheme="minorEastAsia" w:hAnsiTheme="minorEastAsia" w:cs="Helvetica"/>
          <w:color w:val="333333"/>
          <w:kern w:val="0"/>
          <w:szCs w:val="21"/>
        </w:rPr>
        <w:t>数据库，缺省的Kerberos实现要求活动目录的支持。</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这个主题将解释Windows Server 2003是怎样支持Kerberos V5协议及其扩展的。</w:t>
      </w:r>
    </w:p>
    <w:p w:rsidR="00230E9C" w:rsidRPr="00230E9C" w:rsidRDefault="00230E9C" w:rsidP="00230E9C">
      <w:pPr>
        <w:widowControl/>
        <w:shd w:val="clear" w:color="auto" w:fill="FFFFFF"/>
        <w:jc w:val="left"/>
        <w:outlineLvl w:val="1"/>
        <w:rPr>
          <w:rFonts w:asciiTheme="minorEastAsia" w:hAnsiTheme="minorEastAsia" w:cs="Helvetica"/>
          <w:b/>
          <w:bCs/>
          <w:color w:val="000000"/>
          <w:kern w:val="36"/>
          <w:sz w:val="42"/>
          <w:szCs w:val="42"/>
        </w:rPr>
      </w:pPr>
      <w:bookmarkStart w:id="1" w:name="_Toc129452443"/>
      <w:r w:rsidRPr="00230E9C">
        <w:rPr>
          <w:rFonts w:asciiTheme="minorEastAsia" w:hAnsiTheme="minorEastAsia" w:cs="Helvetica"/>
          <w:b/>
          <w:bCs/>
          <w:color w:val="535D59"/>
          <w:kern w:val="36"/>
          <w:sz w:val="42"/>
          <w:szCs w:val="42"/>
        </w:rPr>
        <w:t>一、        什么是</w:t>
      </w:r>
      <w:bookmarkEnd w:id="1"/>
      <w:r w:rsidRPr="00230E9C">
        <w:rPr>
          <w:rFonts w:asciiTheme="minorEastAsia" w:hAnsiTheme="minorEastAsia" w:cs="Helvetica"/>
          <w:b/>
          <w:bCs/>
          <w:color w:val="000000"/>
          <w:kern w:val="36"/>
          <w:sz w:val="42"/>
          <w:szCs w:val="42"/>
        </w:rPr>
        <w:t xml:space="preserve"> Kerberos 身份验证</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 xml:space="preserve">Kerberos V5身份验证协议提供一个在客户端跟服务器端之间或者服务器与服务器之间的身份验证机制 （并且是相互的身份验证机制） </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Windows Server 2003把Kerberos V5身份验证协议实现为一个能够通过SSPS（Security Support Provider Interface）的SSP（security support provider），另外，Windows Server 2003还通过使用智能卡的公共密钥证书（public key certificates）进行初始身份验证来</w:t>
      </w:r>
      <w:proofErr w:type="gramStart"/>
      <w:r w:rsidRPr="00230E9C">
        <w:rPr>
          <w:rFonts w:asciiTheme="minorEastAsia" w:hAnsiTheme="minorEastAsia" w:cs="Helvetica"/>
          <w:color w:val="333333"/>
          <w:kern w:val="0"/>
          <w:szCs w:val="21"/>
        </w:rPr>
        <w:t>扩展此</w:t>
      </w:r>
      <w:proofErr w:type="gramEnd"/>
      <w:r w:rsidRPr="00230E9C">
        <w:rPr>
          <w:rFonts w:asciiTheme="minorEastAsia" w:hAnsiTheme="minorEastAsia" w:cs="Helvetica"/>
          <w:color w:val="333333"/>
          <w:kern w:val="0"/>
          <w:szCs w:val="21"/>
        </w:rPr>
        <w:t>协议。</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lastRenderedPageBreak/>
        <w:t>Kerberos的密钥分发中心 KDC（Key Distribution Center）使用活动目录的服务数据</w:t>
      </w:r>
      <w:proofErr w:type="gramStart"/>
      <w:r w:rsidRPr="00230E9C">
        <w:rPr>
          <w:rFonts w:asciiTheme="minorEastAsia" w:hAnsiTheme="minorEastAsia" w:cs="Helvetica"/>
          <w:color w:val="333333"/>
          <w:kern w:val="0"/>
          <w:szCs w:val="21"/>
        </w:rPr>
        <w:t>库作为</w:t>
      </w:r>
      <w:proofErr w:type="gramEnd"/>
      <w:r w:rsidRPr="00230E9C">
        <w:rPr>
          <w:rFonts w:asciiTheme="minorEastAsia" w:hAnsiTheme="minorEastAsia" w:cs="Helvetica"/>
          <w:color w:val="333333"/>
          <w:kern w:val="0"/>
          <w:szCs w:val="21"/>
        </w:rPr>
        <w:t>自己安全</w:t>
      </w:r>
      <w:proofErr w:type="gramStart"/>
      <w:r w:rsidRPr="00230E9C">
        <w:rPr>
          <w:rFonts w:asciiTheme="minorEastAsia" w:hAnsiTheme="minorEastAsia" w:cs="Helvetica"/>
          <w:color w:val="333333"/>
          <w:kern w:val="0"/>
          <w:szCs w:val="21"/>
        </w:rPr>
        <w:t>帐户</w:t>
      </w:r>
      <w:proofErr w:type="gramEnd"/>
      <w:r w:rsidRPr="00230E9C">
        <w:rPr>
          <w:rFonts w:asciiTheme="minorEastAsia" w:hAnsiTheme="minorEastAsia" w:cs="Helvetica"/>
          <w:color w:val="333333"/>
          <w:kern w:val="0"/>
          <w:szCs w:val="21"/>
        </w:rPr>
        <w:t>数据库。NTLM 和 Kerberos的缺省实现都需要活动目录的支持。</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 V5协议假设客户端和服务端的最初信息交换发生在开放的网络环境中，在网上传输的数据包能够被监视并能被任意修改。这个假设的环境，跟现在的因特网非常相似，攻击者可以非常容易的伪装为一个客户端或者一个服务器，也能很容易的窃听和篡改合法客户端和服务端之间的通讯。</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微软的Kerberos V5协议实现是：</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b/>
          <w:bCs/>
          <w:color w:val="333333"/>
          <w:kern w:val="0"/>
          <w:szCs w:val="21"/>
        </w:rPr>
        <w:t>Windows Server 2003的缺省身份认证</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 V5协议成为Windows 2003的缺省身份验证，Windows Server 2003还为了能支持Windows NT Server 4.0等非Kerberos的操作系统还支持NTLM协议。</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b/>
          <w:bCs/>
          <w:color w:val="333333"/>
          <w:kern w:val="0"/>
          <w:szCs w:val="21"/>
        </w:rPr>
        <w:t>基于RFC 1510及其修订草案</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Kerberos协议是成熟的、广泛应用的、开放的标准，微软Kerberos V5协议的实现遵循RFC的标准，因此能</w:t>
      </w:r>
      <w:proofErr w:type="gramStart"/>
      <w:r w:rsidRPr="00230E9C">
        <w:rPr>
          <w:rFonts w:asciiTheme="minorEastAsia" w:hAnsiTheme="minorEastAsia" w:cs="Helvetica"/>
          <w:color w:val="333333"/>
          <w:kern w:val="0"/>
          <w:szCs w:val="21"/>
        </w:rPr>
        <w:t>提供跟</w:t>
      </w:r>
      <w:proofErr w:type="gramEnd"/>
      <w:r w:rsidRPr="00230E9C">
        <w:rPr>
          <w:rFonts w:asciiTheme="minorEastAsia" w:hAnsiTheme="minorEastAsia" w:cs="Helvetica"/>
          <w:color w:val="333333"/>
          <w:kern w:val="0"/>
          <w:szCs w:val="21"/>
        </w:rPr>
        <w:t>其他实现的互操作。</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b/>
          <w:bCs/>
          <w:color w:val="333333"/>
          <w:kern w:val="0"/>
          <w:szCs w:val="21"/>
        </w:rPr>
        <w:t>可扩展性</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 架构允许你指定另外的或者可以替换的安全方案。并且，可以通过智能卡的公</w:t>
      </w:r>
      <w:proofErr w:type="gramStart"/>
      <w:r w:rsidRPr="00230E9C">
        <w:rPr>
          <w:rFonts w:asciiTheme="minorEastAsia" w:hAnsiTheme="minorEastAsia" w:cs="Helvetica"/>
          <w:color w:val="333333"/>
          <w:kern w:val="0"/>
          <w:szCs w:val="21"/>
        </w:rPr>
        <w:t>钥</w:t>
      </w:r>
      <w:proofErr w:type="gramEnd"/>
      <w:r w:rsidRPr="00230E9C">
        <w:rPr>
          <w:rFonts w:asciiTheme="minorEastAsia" w:hAnsiTheme="minorEastAsia" w:cs="Helvetica"/>
          <w:color w:val="333333"/>
          <w:kern w:val="0"/>
          <w:szCs w:val="21"/>
        </w:rPr>
        <w:t>/私</w:t>
      </w:r>
      <w:proofErr w:type="gramStart"/>
      <w:r w:rsidRPr="00230E9C">
        <w:rPr>
          <w:rFonts w:asciiTheme="minorEastAsia" w:hAnsiTheme="minorEastAsia" w:cs="Helvetica"/>
          <w:color w:val="333333"/>
          <w:kern w:val="0"/>
          <w:szCs w:val="21"/>
        </w:rPr>
        <w:t>钥</w:t>
      </w:r>
      <w:proofErr w:type="gramEnd"/>
      <w:r w:rsidRPr="00230E9C">
        <w:rPr>
          <w:rFonts w:asciiTheme="minorEastAsia" w:hAnsiTheme="minorEastAsia" w:cs="Helvetica"/>
          <w:color w:val="333333"/>
          <w:kern w:val="0"/>
          <w:szCs w:val="21"/>
        </w:rPr>
        <w:t>来提供缺省的共享安全密钥过程。</w:t>
      </w:r>
    </w:p>
    <w:p w:rsidR="00230E9C" w:rsidRPr="00230E9C" w:rsidRDefault="00230E9C" w:rsidP="00230E9C">
      <w:pPr>
        <w:widowControl/>
        <w:shd w:val="clear" w:color="auto" w:fill="FFFFFF"/>
        <w:jc w:val="left"/>
        <w:outlineLvl w:val="2"/>
        <w:rPr>
          <w:rFonts w:asciiTheme="minorEastAsia" w:hAnsiTheme="minorEastAsia" w:cs="Helvetica"/>
          <w:b/>
          <w:bCs/>
          <w:color w:val="000000"/>
          <w:kern w:val="0"/>
          <w:sz w:val="32"/>
          <w:szCs w:val="32"/>
        </w:rPr>
      </w:pPr>
      <w:bookmarkStart w:id="2" w:name="_Toc129452444"/>
      <w:r w:rsidRPr="00230E9C">
        <w:rPr>
          <w:rFonts w:asciiTheme="minorEastAsia" w:hAnsiTheme="minorEastAsia" w:cs="Helvetica"/>
          <w:b/>
          <w:bCs/>
          <w:color w:val="535D59"/>
          <w:kern w:val="0"/>
          <w:sz w:val="32"/>
          <w:szCs w:val="32"/>
        </w:rPr>
        <w:t>1、  Kerberos</w:t>
      </w:r>
      <w:bookmarkEnd w:id="2"/>
      <w:r w:rsidRPr="00230E9C">
        <w:rPr>
          <w:rFonts w:asciiTheme="minorEastAsia" w:hAnsiTheme="minorEastAsia" w:cs="Helvetica"/>
          <w:b/>
          <w:bCs/>
          <w:color w:val="000000"/>
          <w:kern w:val="0"/>
          <w:sz w:val="32"/>
          <w:szCs w:val="32"/>
        </w:rPr>
        <w:t>身份认证带来的好处</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 V5协议比NTLM协议更安全、更灵活，更有效，用Kerberos身份验证能够获得的好处是：</w:t>
      </w:r>
    </w:p>
    <w:p w:rsidR="00230E9C" w:rsidRPr="00230E9C" w:rsidRDefault="00230E9C" w:rsidP="00230E9C">
      <w:pPr>
        <w:widowControl/>
        <w:shd w:val="clear" w:color="auto" w:fill="FFFFFF"/>
        <w:jc w:val="left"/>
        <w:outlineLvl w:val="3"/>
        <w:rPr>
          <w:rFonts w:asciiTheme="minorEastAsia" w:hAnsiTheme="minorEastAsia" w:cs="Helvetica"/>
          <w:b/>
          <w:bCs/>
          <w:color w:val="000000"/>
          <w:kern w:val="0"/>
          <w:sz w:val="24"/>
          <w:szCs w:val="24"/>
        </w:rPr>
      </w:pPr>
      <w:bookmarkStart w:id="3" w:name="_Toc129452445"/>
      <w:r w:rsidRPr="00230E9C">
        <w:rPr>
          <w:rFonts w:asciiTheme="minorEastAsia" w:hAnsiTheme="minorEastAsia" w:cs="Helvetica"/>
          <w:b/>
          <w:bCs/>
          <w:color w:val="535D59"/>
          <w:kern w:val="0"/>
          <w:sz w:val="24"/>
          <w:szCs w:val="24"/>
        </w:rPr>
        <w:t>1.1、        身份委派</w:t>
      </w:r>
      <w:bookmarkEnd w:id="3"/>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当Windows的服务为某个客户端访问资源时会扮演这个客户端，在多数情况下，在本机上一个服务能够为客户端完成访问资源的工作，因为NTLM和Kerberos都能为服务提供需要扮演客户端的信息。可是，在分布式应用被设计为前端服务扮演客户端连接到在其他服务器上的后端服务，Kerberos V5协议包括一个允许服务扮演客户端连接到其他服务器上的服务的代理机制，NTLM则没有这样的功能。</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proofErr w:type="gramStart"/>
      <w:r w:rsidRPr="00230E9C">
        <w:rPr>
          <w:rFonts w:asciiTheme="minorEastAsia" w:hAnsiTheme="minorEastAsia" w:cs="Helvetica"/>
          <w:color w:val="333333"/>
          <w:kern w:val="0"/>
          <w:szCs w:val="21"/>
        </w:rPr>
        <w:t>Interoperability.</w:t>
      </w:r>
      <w:proofErr w:type="gramEnd"/>
    </w:p>
    <w:p w:rsidR="00230E9C" w:rsidRPr="00230E9C" w:rsidRDefault="00230E9C" w:rsidP="00230E9C">
      <w:pPr>
        <w:widowControl/>
        <w:shd w:val="clear" w:color="auto" w:fill="FFFFFF"/>
        <w:jc w:val="left"/>
        <w:outlineLvl w:val="3"/>
        <w:rPr>
          <w:rFonts w:asciiTheme="minorEastAsia" w:hAnsiTheme="minorEastAsia" w:cs="Helvetica"/>
          <w:b/>
          <w:bCs/>
          <w:color w:val="000000"/>
          <w:kern w:val="0"/>
          <w:sz w:val="24"/>
          <w:szCs w:val="24"/>
        </w:rPr>
      </w:pPr>
      <w:bookmarkStart w:id="4" w:name="_Toc129452446"/>
      <w:r w:rsidRPr="00230E9C">
        <w:rPr>
          <w:rFonts w:asciiTheme="minorEastAsia" w:hAnsiTheme="minorEastAsia" w:cs="Helvetica"/>
          <w:b/>
          <w:bCs/>
          <w:color w:val="535D59"/>
          <w:kern w:val="0"/>
          <w:sz w:val="24"/>
          <w:szCs w:val="24"/>
        </w:rPr>
        <w:t>1.2、        互操作</w:t>
      </w:r>
      <w:bookmarkEnd w:id="4"/>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微软的Kerberos V5实现是基于IETF的推荐标准规范。这样，Windows Server 2003的Kerberos V5实现就为其他使用Kerberos V5协议的网络的互操作打下了基础。</w:t>
      </w:r>
    </w:p>
    <w:p w:rsidR="00230E9C" w:rsidRPr="00230E9C" w:rsidRDefault="00230E9C" w:rsidP="00230E9C">
      <w:pPr>
        <w:widowControl/>
        <w:shd w:val="clear" w:color="auto" w:fill="FFFFFF"/>
        <w:jc w:val="left"/>
        <w:outlineLvl w:val="3"/>
        <w:rPr>
          <w:rFonts w:asciiTheme="minorEastAsia" w:hAnsiTheme="minorEastAsia" w:cs="Helvetica"/>
          <w:b/>
          <w:bCs/>
          <w:color w:val="000000"/>
          <w:kern w:val="0"/>
          <w:sz w:val="24"/>
          <w:szCs w:val="24"/>
        </w:rPr>
      </w:pPr>
      <w:bookmarkStart w:id="5" w:name="_Toc129452447"/>
      <w:r w:rsidRPr="00230E9C">
        <w:rPr>
          <w:rFonts w:asciiTheme="minorEastAsia" w:hAnsiTheme="minorEastAsia" w:cs="Helvetica"/>
          <w:b/>
          <w:bCs/>
          <w:color w:val="535D59"/>
          <w:kern w:val="0"/>
          <w:sz w:val="24"/>
          <w:szCs w:val="24"/>
        </w:rPr>
        <w:t>1.3、        更高效率的身份验证</w:t>
      </w:r>
      <w:bookmarkEnd w:id="5"/>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对于NTLM，为了验证每一个客户端，应用服务器必须</w:t>
      </w:r>
      <w:proofErr w:type="gramStart"/>
      <w:r w:rsidRPr="00230E9C">
        <w:rPr>
          <w:rFonts w:asciiTheme="minorEastAsia" w:hAnsiTheme="minorEastAsia" w:cs="Helvetica"/>
          <w:color w:val="333333"/>
          <w:kern w:val="0"/>
          <w:szCs w:val="21"/>
        </w:rPr>
        <w:t>连接到域控制器</w:t>
      </w:r>
      <w:proofErr w:type="gramEnd"/>
      <w:r w:rsidRPr="00230E9C">
        <w:rPr>
          <w:rFonts w:asciiTheme="minorEastAsia" w:hAnsiTheme="minorEastAsia" w:cs="Helvetica"/>
          <w:color w:val="333333"/>
          <w:kern w:val="0"/>
          <w:szCs w:val="21"/>
        </w:rPr>
        <w:t>以证实客户端身份。对于Kerberos V5身份验证协议，服务器不用去连接域控制器，相应的，服务器可以检验客户端提供的验证票。客户端可以为特定的服务获取一次</w:t>
      </w:r>
      <w:proofErr w:type="gramStart"/>
      <w:r w:rsidRPr="00230E9C">
        <w:rPr>
          <w:rFonts w:asciiTheme="minorEastAsia" w:hAnsiTheme="minorEastAsia" w:cs="Helvetica"/>
          <w:color w:val="333333"/>
          <w:kern w:val="0"/>
          <w:szCs w:val="21"/>
        </w:rPr>
        <w:t>验证票并在</w:t>
      </w:r>
      <w:proofErr w:type="gramEnd"/>
      <w:r w:rsidRPr="00230E9C">
        <w:rPr>
          <w:rFonts w:asciiTheme="minorEastAsia" w:hAnsiTheme="minorEastAsia" w:cs="Helvetica"/>
          <w:color w:val="333333"/>
          <w:kern w:val="0"/>
          <w:szCs w:val="21"/>
        </w:rPr>
        <w:t xml:space="preserve">一次登录过程中反复使用这个验证票。可更新的会话票据（session tickets）替代了pass-through </w:t>
      </w:r>
      <w:proofErr w:type="spellStart"/>
      <w:r w:rsidRPr="00230E9C">
        <w:rPr>
          <w:rFonts w:asciiTheme="minorEastAsia" w:hAnsiTheme="minorEastAsia" w:cs="Helvetica"/>
          <w:color w:val="333333"/>
          <w:kern w:val="0"/>
          <w:szCs w:val="21"/>
        </w:rPr>
        <w:t>authenticatio</w:t>
      </w:r>
      <w:proofErr w:type="spellEnd"/>
      <w:r w:rsidRPr="00230E9C">
        <w:rPr>
          <w:rFonts w:asciiTheme="minorEastAsia" w:hAnsiTheme="minorEastAsia" w:cs="Helvetica"/>
          <w:color w:val="333333"/>
          <w:kern w:val="0"/>
          <w:szCs w:val="21"/>
        </w:rPr>
        <w:t>（不知道怎么翻译）。</w:t>
      </w:r>
    </w:p>
    <w:p w:rsidR="00230E9C" w:rsidRPr="00230E9C" w:rsidRDefault="00230E9C" w:rsidP="00230E9C">
      <w:pPr>
        <w:widowControl/>
        <w:shd w:val="clear" w:color="auto" w:fill="FFFFFF"/>
        <w:jc w:val="left"/>
        <w:outlineLvl w:val="3"/>
        <w:rPr>
          <w:rFonts w:asciiTheme="minorEastAsia" w:hAnsiTheme="minorEastAsia" w:cs="Helvetica"/>
          <w:b/>
          <w:bCs/>
          <w:color w:val="000000"/>
          <w:kern w:val="0"/>
          <w:sz w:val="24"/>
          <w:szCs w:val="24"/>
        </w:rPr>
      </w:pPr>
      <w:bookmarkStart w:id="6" w:name="_Toc129452448"/>
      <w:r w:rsidRPr="00230E9C">
        <w:rPr>
          <w:rFonts w:asciiTheme="minorEastAsia" w:hAnsiTheme="minorEastAsia" w:cs="Helvetica"/>
          <w:b/>
          <w:bCs/>
          <w:color w:val="535D59"/>
          <w:kern w:val="0"/>
          <w:sz w:val="24"/>
          <w:szCs w:val="24"/>
        </w:rPr>
        <w:t>1.4、        相互身份验证</w:t>
      </w:r>
      <w:bookmarkEnd w:id="6"/>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通过使用Kerberos协议，在网络连接的一端都可以验证网络另一端的声明是它自己的实体。虽然NTLM允许服务器验证客户端的身份，但是它没有提供客户端验证服务端身份的功能，也没有提供服务器验证另一个服务器身份的功能。NTLM被设计为假设服务器都是真实的网络环境，Kerberos则没有这个假设。</w:t>
      </w:r>
    </w:p>
    <w:p w:rsidR="00230E9C" w:rsidRPr="00230E9C" w:rsidRDefault="00230E9C" w:rsidP="00230E9C">
      <w:pPr>
        <w:widowControl/>
        <w:shd w:val="clear" w:color="auto" w:fill="FFFFFF"/>
        <w:jc w:val="left"/>
        <w:outlineLvl w:val="2"/>
        <w:rPr>
          <w:rFonts w:asciiTheme="minorEastAsia" w:hAnsiTheme="minorEastAsia" w:cs="Helvetica"/>
          <w:b/>
          <w:bCs/>
          <w:color w:val="000000"/>
          <w:kern w:val="0"/>
          <w:sz w:val="32"/>
          <w:szCs w:val="32"/>
        </w:rPr>
      </w:pPr>
      <w:bookmarkStart w:id="7" w:name="_Toc129452449"/>
      <w:r w:rsidRPr="00230E9C">
        <w:rPr>
          <w:rFonts w:asciiTheme="minorEastAsia" w:hAnsiTheme="minorEastAsia" w:cs="Helvetica"/>
          <w:b/>
          <w:bCs/>
          <w:color w:val="535D59"/>
          <w:kern w:val="0"/>
          <w:sz w:val="32"/>
          <w:szCs w:val="32"/>
        </w:rPr>
        <w:t>2、  Kerberos V5</w:t>
      </w:r>
      <w:bookmarkEnd w:id="7"/>
      <w:r w:rsidRPr="00230E9C">
        <w:rPr>
          <w:rFonts w:asciiTheme="minorEastAsia" w:hAnsiTheme="minorEastAsia" w:cs="Helvetica"/>
          <w:b/>
          <w:bCs/>
          <w:color w:val="000000"/>
          <w:kern w:val="0"/>
          <w:sz w:val="32"/>
          <w:szCs w:val="32"/>
        </w:rPr>
        <w:t>协议标准</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Kerberos身份验证协议几十年前起源于麻省理工学院，是由“Athena”项目的工程师开发的。第一个公开发行的版本是Kerberos版本4。在被广泛的使用后，协议的开发者发布了Kerberos第五版本。</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 V5现在成为IETF的标准，Windows Server 2003中Kerberos V5的实现严格的遵循了RFC 1510定义的标准，另外，Kerberos消息中的安全令牌（security tokens）的格式和机制遵循RFC 1964定义的标准。</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 V5协议规定了以下机制：</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         验证用户身份。当一个用户需要获取访问一个服务器的权利，服务器需要验证用户的身份，考虑一个场景，用户声称他是，比如，Alice@tailspintoys.com。因为访问资源是基于身份关联的许可，服务器必须确定用户就是他自己声称的用户。</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         安全的打包用户名，用户名(用户的主名，在本例中就是Alice@tailspintoys.com)，和用户的身份信任凭证（credentials）被打包在一个叫做票据（ticket）的数据结构中</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lastRenderedPageBreak/>
        <w:t>l         安全的传送用户信任凭证。票据被加密后，Kerberos消息在网络上传送用户的信任凭证（credentials）。</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b/>
          <w:bCs/>
          <w:color w:val="333333"/>
          <w:kern w:val="0"/>
          <w:szCs w:val="21"/>
        </w:rPr>
        <w:t>注意：</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虽然Kerberos协议验证用户的身份，它并不授权访问。这是个重要的区别。在其他情形中的票据，</w:t>
      </w:r>
      <w:proofErr w:type="gramStart"/>
      <w:r w:rsidRPr="00230E9C">
        <w:rPr>
          <w:rFonts w:asciiTheme="minorEastAsia" w:hAnsiTheme="minorEastAsia" w:cs="Helvetica"/>
          <w:color w:val="333333"/>
          <w:kern w:val="0"/>
          <w:szCs w:val="21"/>
        </w:rPr>
        <w:t>象</w:t>
      </w:r>
      <w:proofErr w:type="gramEnd"/>
      <w:r w:rsidRPr="00230E9C">
        <w:rPr>
          <w:rFonts w:asciiTheme="minorEastAsia" w:hAnsiTheme="minorEastAsia" w:cs="Helvetica"/>
          <w:color w:val="333333"/>
          <w:kern w:val="0"/>
          <w:szCs w:val="21"/>
        </w:rPr>
        <w:t>驾驶执照，就同时提供了身份和驾驶车辆的许可。Kerberos的票据仅仅用来证明这个用户就是它自己声称的那个用户。在用户身份得以确认后，本地的安全权限将决定给予访问权限或者拒绝访问。</w:t>
      </w:r>
    </w:p>
    <w:p w:rsidR="00230E9C" w:rsidRPr="00230E9C" w:rsidRDefault="00230E9C" w:rsidP="00230E9C">
      <w:pPr>
        <w:widowControl/>
        <w:shd w:val="clear" w:color="auto" w:fill="FFFFFF"/>
        <w:jc w:val="left"/>
        <w:outlineLvl w:val="3"/>
        <w:rPr>
          <w:rFonts w:asciiTheme="minorEastAsia" w:hAnsiTheme="minorEastAsia" w:cs="Helvetica"/>
          <w:b/>
          <w:bCs/>
          <w:color w:val="000000"/>
          <w:kern w:val="0"/>
          <w:sz w:val="24"/>
          <w:szCs w:val="24"/>
        </w:rPr>
      </w:pPr>
      <w:bookmarkStart w:id="8" w:name="_Toc129452450"/>
      <w:r w:rsidRPr="00230E9C">
        <w:rPr>
          <w:rFonts w:asciiTheme="minorEastAsia" w:hAnsiTheme="minorEastAsia" w:cs="Helvetica"/>
          <w:b/>
          <w:bCs/>
          <w:color w:val="535D59"/>
          <w:kern w:val="0"/>
          <w:sz w:val="24"/>
          <w:szCs w:val="24"/>
        </w:rPr>
        <w:t>2.1、        密钥</w:t>
      </w:r>
      <w:bookmarkEnd w:id="8"/>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Kerberos消息被多种加密密钥加密以确保没人能够篡改客户的票据或者Kerberos消息中的其他数据。</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         长期密钥（Long-term key）</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一个密钥（只有目标服务器和KDC知道），并用来加密客户端访问这个目标服务器票据的密钥。</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         Client/server会话密钥（session key）</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一个短期的、单此会话的密钥，是在用户的身份和权限已经被确认后由KDC建立的用于这个用户的跟某个服务器之间的加密往来信息使用的密钥</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         KDC/用户 会话密钥（session key）.</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是KDC</w:t>
      </w:r>
      <w:proofErr w:type="gramStart"/>
      <w:r w:rsidRPr="00230E9C">
        <w:rPr>
          <w:rFonts w:asciiTheme="minorEastAsia" w:hAnsiTheme="minorEastAsia" w:cs="Helvetica"/>
          <w:color w:val="333333"/>
          <w:kern w:val="0"/>
          <w:szCs w:val="21"/>
        </w:rPr>
        <w:t>跟用户</w:t>
      </w:r>
      <w:proofErr w:type="gramEnd"/>
      <w:r w:rsidRPr="00230E9C">
        <w:rPr>
          <w:rFonts w:asciiTheme="minorEastAsia" w:hAnsiTheme="minorEastAsia" w:cs="Helvetica"/>
          <w:color w:val="333333"/>
          <w:kern w:val="0"/>
          <w:szCs w:val="21"/>
        </w:rPr>
        <w:t>共享的一个密钥，被用于加密这个用户跟KDC之间的消息。</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 </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 V5协议使用了对称加密和非对称加密两种加密技术</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因为大多数Kerberos的加密方式是基于只用于KDC和用户之间或者KDC和网络服务之间的密钥，Kerberos V5被设计为采用对称加密，即使用同一个密钥来加密和加密消息。</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微软的Kerberos协议实现能够使用有限的非对称加密，一个私</w:t>
      </w:r>
      <w:proofErr w:type="gramStart"/>
      <w:r w:rsidRPr="00230E9C">
        <w:rPr>
          <w:rFonts w:asciiTheme="minorEastAsia" w:hAnsiTheme="minorEastAsia" w:cs="Helvetica"/>
          <w:color w:val="333333"/>
          <w:kern w:val="0"/>
          <w:szCs w:val="21"/>
        </w:rPr>
        <w:t>钥</w:t>
      </w:r>
      <w:proofErr w:type="gramEnd"/>
      <w:r w:rsidRPr="00230E9C">
        <w:rPr>
          <w:rFonts w:asciiTheme="minorEastAsia" w:hAnsiTheme="minorEastAsia" w:cs="Helvetica"/>
          <w:color w:val="333333"/>
          <w:kern w:val="0"/>
          <w:szCs w:val="21"/>
        </w:rPr>
        <w:t>/公</w:t>
      </w:r>
      <w:proofErr w:type="gramStart"/>
      <w:r w:rsidRPr="00230E9C">
        <w:rPr>
          <w:rFonts w:asciiTheme="minorEastAsia" w:hAnsiTheme="minorEastAsia" w:cs="Helvetica"/>
          <w:color w:val="333333"/>
          <w:kern w:val="0"/>
          <w:szCs w:val="21"/>
        </w:rPr>
        <w:t>钥</w:t>
      </w:r>
      <w:proofErr w:type="gramEnd"/>
      <w:r w:rsidRPr="00230E9C">
        <w:rPr>
          <w:rFonts w:asciiTheme="minorEastAsia" w:hAnsiTheme="minorEastAsia" w:cs="Helvetica"/>
          <w:color w:val="333333"/>
          <w:kern w:val="0"/>
          <w:szCs w:val="21"/>
        </w:rPr>
        <w:t>对被用于加密和解密来自客户端或者网络服务的初始验证信息。</w:t>
      </w:r>
    </w:p>
    <w:p w:rsidR="00230E9C" w:rsidRPr="00230E9C" w:rsidRDefault="00230E9C" w:rsidP="00230E9C">
      <w:pPr>
        <w:widowControl/>
        <w:shd w:val="clear" w:color="auto" w:fill="FFFFFF"/>
        <w:jc w:val="left"/>
        <w:outlineLvl w:val="3"/>
        <w:rPr>
          <w:rFonts w:asciiTheme="minorEastAsia" w:hAnsiTheme="minorEastAsia" w:cs="Helvetica"/>
          <w:b/>
          <w:bCs/>
          <w:color w:val="000000"/>
          <w:kern w:val="0"/>
          <w:sz w:val="24"/>
          <w:szCs w:val="24"/>
        </w:rPr>
      </w:pPr>
      <w:bookmarkStart w:id="9" w:name="_Toc129452451"/>
      <w:r w:rsidRPr="00230E9C">
        <w:rPr>
          <w:rFonts w:asciiTheme="minorEastAsia" w:hAnsiTheme="minorEastAsia" w:cs="Helvetica"/>
          <w:b/>
          <w:bCs/>
          <w:color w:val="535D59"/>
          <w:kern w:val="0"/>
          <w:sz w:val="24"/>
          <w:szCs w:val="24"/>
        </w:rPr>
        <w:t xml:space="preserve">2.2、        Kerberos </w:t>
      </w:r>
      <w:bookmarkEnd w:id="9"/>
      <w:r w:rsidRPr="00230E9C">
        <w:rPr>
          <w:rFonts w:asciiTheme="minorEastAsia" w:hAnsiTheme="minorEastAsia" w:cs="Helvetica"/>
          <w:b/>
          <w:bCs/>
          <w:color w:val="000000"/>
          <w:kern w:val="0"/>
          <w:sz w:val="24"/>
          <w:szCs w:val="24"/>
        </w:rPr>
        <w:t>身份验证防止数据包重用</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身份验证机制建立并安全的传送一个带有客户票据的信任凭证（通常基于一个唯一的时间戳），信任凭证是唯一并且一次使用有效。这个限制使有人获取并重用客户端票据或者尝试偷取客户的身份的可能性降到最小。</w:t>
      </w:r>
    </w:p>
    <w:p w:rsidR="00230E9C" w:rsidRPr="00230E9C" w:rsidRDefault="00230E9C" w:rsidP="00230E9C">
      <w:pPr>
        <w:widowControl/>
        <w:shd w:val="clear" w:color="auto" w:fill="FFFFFF"/>
        <w:jc w:val="left"/>
        <w:outlineLvl w:val="2"/>
        <w:rPr>
          <w:rFonts w:asciiTheme="minorEastAsia" w:hAnsiTheme="minorEastAsia" w:cs="Helvetica"/>
          <w:b/>
          <w:bCs/>
          <w:color w:val="000000"/>
          <w:kern w:val="0"/>
          <w:sz w:val="32"/>
          <w:szCs w:val="32"/>
        </w:rPr>
      </w:pPr>
      <w:bookmarkStart w:id="10" w:name="_Toc129452452"/>
      <w:r w:rsidRPr="00230E9C">
        <w:rPr>
          <w:rFonts w:asciiTheme="minorEastAsia" w:hAnsiTheme="minorEastAsia" w:cs="Helvetica"/>
          <w:b/>
          <w:bCs/>
          <w:color w:val="535D59"/>
          <w:kern w:val="0"/>
          <w:sz w:val="32"/>
          <w:szCs w:val="32"/>
        </w:rPr>
        <w:t>3、  Kerberos V5</w:t>
      </w:r>
      <w:bookmarkEnd w:id="10"/>
      <w:r w:rsidRPr="00230E9C">
        <w:rPr>
          <w:rFonts w:asciiTheme="minorEastAsia" w:hAnsiTheme="minorEastAsia" w:cs="Helvetica"/>
          <w:b/>
          <w:bCs/>
          <w:color w:val="000000"/>
          <w:kern w:val="0"/>
          <w:sz w:val="32"/>
          <w:szCs w:val="32"/>
        </w:rPr>
        <w:t>协议的扩展</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Windows Server 2003实现Kerberos V5协议的扩展，这个扩展在初始身份认证时采用公</w:t>
      </w:r>
      <w:proofErr w:type="gramStart"/>
      <w:r w:rsidRPr="00230E9C">
        <w:rPr>
          <w:rFonts w:asciiTheme="minorEastAsia" w:hAnsiTheme="minorEastAsia" w:cs="Helvetica"/>
          <w:color w:val="333333"/>
          <w:kern w:val="0"/>
          <w:szCs w:val="21"/>
        </w:rPr>
        <w:t>钥</w:t>
      </w:r>
      <w:proofErr w:type="gramEnd"/>
      <w:r w:rsidRPr="00230E9C">
        <w:rPr>
          <w:rFonts w:asciiTheme="minorEastAsia" w:hAnsiTheme="minorEastAsia" w:cs="Helvetica"/>
          <w:color w:val="333333"/>
          <w:kern w:val="0"/>
          <w:szCs w:val="21"/>
        </w:rPr>
        <w:t>证书来替代常规的对称加密密钥。这个改进允许协议支持用智能卡交互登录。公</w:t>
      </w:r>
      <w:proofErr w:type="gramStart"/>
      <w:r w:rsidRPr="00230E9C">
        <w:rPr>
          <w:rFonts w:asciiTheme="minorEastAsia" w:hAnsiTheme="minorEastAsia" w:cs="Helvetica"/>
          <w:color w:val="333333"/>
          <w:kern w:val="0"/>
          <w:szCs w:val="21"/>
        </w:rPr>
        <w:t>钥</w:t>
      </w:r>
      <w:proofErr w:type="gramEnd"/>
      <w:r w:rsidRPr="00230E9C">
        <w:rPr>
          <w:rFonts w:asciiTheme="minorEastAsia" w:hAnsiTheme="minorEastAsia" w:cs="Helvetica"/>
          <w:color w:val="333333"/>
          <w:kern w:val="0"/>
          <w:szCs w:val="21"/>
        </w:rPr>
        <w:t>身份验证扩展是基于IETF工作组的草案协议。</w:t>
      </w:r>
    </w:p>
    <w:p w:rsidR="00230E9C" w:rsidRPr="00230E9C" w:rsidRDefault="00230E9C" w:rsidP="00230E9C">
      <w:pPr>
        <w:widowControl/>
        <w:shd w:val="clear" w:color="auto" w:fill="FFFFFF"/>
        <w:jc w:val="left"/>
        <w:outlineLvl w:val="2"/>
        <w:rPr>
          <w:rFonts w:asciiTheme="minorEastAsia" w:hAnsiTheme="minorEastAsia" w:cs="Helvetica"/>
          <w:b/>
          <w:bCs/>
          <w:color w:val="000000"/>
          <w:kern w:val="0"/>
          <w:sz w:val="32"/>
          <w:szCs w:val="32"/>
        </w:rPr>
      </w:pPr>
      <w:bookmarkStart w:id="11" w:name="_Toc129452453"/>
      <w:r w:rsidRPr="00230E9C">
        <w:rPr>
          <w:rFonts w:asciiTheme="minorEastAsia" w:hAnsiTheme="minorEastAsia" w:cs="Helvetica"/>
          <w:b/>
          <w:bCs/>
          <w:color w:val="535D59"/>
          <w:kern w:val="0"/>
          <w:sz w:val="32"/>
          <w:szCs w:val="32"/>
        </w:rPr>
        <w:t>4、  Kerberos</w:t>
      </w:r>
      <w:bookmarkEnd w:id="11"/>
      <w:r w:rsidRPr="00230E9C">
        <w:rPr>
          <w:rFonts w:asciiTheme="minorEastAsia" w:hAnsiTheme="minorEastAsia" w:cs="Helvetica"/>
          <w:b/>
          <w:bCs/>
          <w:color w:val="000000"/>
          <w:kern w:val="0"/>
          <w:sz w:val="32"/>
          <w:szCs w:val="32"/>
        </w:rPr>
        <w:t>身份验证的相关技术</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下图显示了Windows Server 2003中Kerberos身份验证同其它技术如何配合的。依赖是客户端或服务端应用是用户模式（user-mode）还是核心模式（kernel-mode）的应用，他们分别使用Secur32.dll 或者Ksecdd.sys，调用SSPI跟Local Security Authority Subsystem (LSASS)通讯</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lastRenderedPageBreak/>
        <w:t> </w:t>
      </w:r>
      <w:r w:rsidRPr="00230E9C">
        <w:rPr>
          <w:rFonts w:asciiTheme="minorEastAsia" w:hAnsiTheme="minorEastAsia" w:cs="Helvetica"/>
          <w:noProof/>
          <w:color w:val="333333"/>
          <w:kern w:val="0"/>
          <w:szCs w:val="21"/>
        </w:rPr>
        <w:drawing>
          <wp:inline distT="0" distB="0" distL="0" distR="0" wp14:anchorId="01DA92AB" wp14:editId="3939585A">
            <wp:extent cx="7578725" cy="4791710"/>
            <wp:effectExtent l="0" t="0" r="3175" b="8890"/>
            <wp:docPr id="3" name="图片 3" descr="转载：Kerberos(自己以后备用) - SandyJing - sandyjing的成长园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转载：Kerberos(自己以后备用) - SandyJing - sandyjing的成长园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78725" cy="4791710"/>
                    </a:xfrm>
                    <a:prstGeom prst="rect">
                      <a:avLst/>
                    </a:prstGeom>
                    <a:noFill/>
                    <a:ln>
                      <a:noFill/>
                    </a:ln>
                  </pic:spPr>
                </pic:pic>
              </a:graphicData>
            </a:graphic>
          </wp:inline>
        </w:drawing>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下表是参与</w:t>
      </w:r>
      <w:proofErr w:type="spellStart"/>
      <w:r w:rsidRPr="00230E9C">
        <w:rPr>
          <w:rFonts w:asciiTheme="minorEastAsia" w:hAnsiTheme="minorEastAsia" w:cs="Helvetica"/>
          <w:color w:val="333333"/>
          <w:kern w:val="0"/>
          <w:szCs w:val="21"/>
        </w:rPr>
        <w:t>kerberos</w:t>
      </w:r>
      <w:proofErr w:type="spellEnd"/>
      <w:r w:rsidRPr="00230E9C">
        <w:rPr>
          <w:rFonts w:asciiTheme="minorEastAsia" w:hAnsiTheme="minorEastAsia" w:cs="Helvetica"/>
          <w:color w:val="333333"/>
          <w:kern w:val="0"/>
          <w:szCs w:val="21"/>
        </w:rPr>
        <w:t>身份验证的组件的描述</w:t>
      </w:r>
    </w:p>
    <w:tbl>
      <w:tblPr>
        <w:tblW w:w="100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15"/>
        <w:gridCol w:w="8565"/>
      </w:tblGrid>
      <w:tr w:rsidR="00230E9C" w:rsidRPr="00230E9C" w:rsidTr="00230E9C">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b/>
                <w:bCs/>
                <w:color w:val="333333"/>
                <w:kern w:val="0"/>
                <w:sz w:val="20"/>
                <w:szCs w:val="20"/>
              </w:rPr>
              <w:t>Component</w:t>
            </w:r>
          </w:p>
        </w:tc>
        <w:tc>
          <w:tcPr>
            <w:tcW w:w="85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b/>
                <w:bCs/>
                <w:color w:val="333333"/>
                <w:kern w:val="0"/>
                <w:sz w:val="20"/>
                <w:szCs w:val="20"/>
              </w:rPr>
              <w:t>Description</w:t>
            </w:r>
          </w:p>
        </w:tc>
      </w:tr>
      <w:tr w:rsidR="00230E9C" w:rsidRPr="00230E9C" w:rsidTr="00230E9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 w:val="20"/>
                <w:szCs w:val="20"/>
              </w:rPr>
              <w:t>Kerberos.dll</w:t>
            </w:r>
          </w:p>
        </w:tc>
        <w:tc>
          <w:tcPr>
            <w:tcW w:w="85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 w:val="20"/>
                <w:szCs w:val="20"/>
              </w:rPr>
              <w:t>被用来口令或者智能卡交互式登录实现工业标准的协议SSP。它也是Windows 2000 和 Windows Server 2003首选的身份验证方式。</w:t>
            </w:r>
          </w:p>
        </w:tc>
      </w:tr>
      <w:tr w:rsidR="00230E9C" w:rsidRPr="00230E9C" w:rsidTr="00230E9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 w:val="20"/>
                <w:szCs w:val="20"/>
              </w:rPr>
              <w:t>Kdcsvc.dll</w:t>
            </w:r>
          </w:p>
        </w:tc>
        <w:tc>
          <w:tcPr>
            <w:tcW w:w="85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 w:val="20"/>
                <w:szCs w:val="20"/>
              </w:rPr>
              <w:t>Kerberos密钥分发中心（KDC）服务，它回应客户端票据授权票（ticket-granting tickets）的申请</w:t>
            </w:r>
          </w:p>
        </w:tc>
      </w:tr>
      <w:tr w:rsidR="00230E9C" w:rsidRPr="00230E9C" w:rsidTr="00230E9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 w:val="20"/>
                <w:szCs w:val="20"/>
              </w:rPr>
              <w:t>Ksecdd.sys</w:t>
            </w:r>
          </w:p>
        </w:tc>
        <w:tc>
          <w:tcPr>
            <w:tcW w:w="85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 w:val="20"/>
                <w:szCs w:val="20"/>
              </w:rPr>
              <w:t>在核心模式（kernel-mode）下用户跟LSASS通讯的核心安全设备驱动</w:t>
            </w:r>
          </w:p>
        </w:tc>
      </w:tr>
      <w:tr w:rsidR="00230E9C" w:rsidRPr="00230E9C" w:rsidTr="00230E9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 w:val="20"/>
                <w:szCs w:val="20"/>
              </w:rPr>
              <w:t>Lsasrv.dll</w:t>
            </w:r>
          </w:p>
        </w:tc>
        <w:tc>
          <w:tcPr>
            <w:tcW w:w="85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 w:val="20"/>
                <w:szCs w:val="20"/>
              </w:rPr>
              <w:t>LSA服务，强制安全策略和担当LSA</w:t>
            </w:r>
            <w:proofErr w:type="gramStart"/>
            <w:r w:rsidRPr="00230E9C">
              <w:rPr>
                <w:rFonts w:asciiTheme="minorEastAsia" w:hAnsiTheme="minorEastAsia" w:cs="Helvetica"/>
                <w:color w:val="333333"/>
                <w:kern w:val="0"/>
                <w:sz w:val="20"/>
                <w:szCs w:val="20"/>
              </w:rPr>
              <w:t>安全包</w:t>
            </w:r>
            <w:proofErr w:type="gramEnd"/>
            <w:r w:rsidRPr="00230E9C">
              <w:rPr>
                <w:rFonts w:asciiTheme="minorEastAsia" w:hAnsiTheme="minorEastAsia" w:cs="Helvetica"/>
                <w:color w:val="333333"/>
                <w:kern w:val="0"/>
                <w:sz w:val="20"/>
                <w:szCs w:val="20"/>
              </w:rPr>
              <w:t>管理器</w:t>
            </w:r>
          </w:p>
        </w:tc>
      </w:tr>
      <w:tr w:rsidR="00230E9C" w:rsidRPr="00230E9C" w:rsidTr="00230E9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 w:val="20"/>
                <w:szCs w:val="20"/>
              </w:rPr>
              <w:t>Secur32.dll</w:t>
            </w:r>
          </w:p>
        </w:tc>
        <w:tc>
          <w:tcPr>
            <w:tcW w:w="856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 w:val="20"/>
                <w:szCs w:val="20"/>
              </w:rPr>
              <w:t>Secur32.dll 是在用户模式（user mode）下实现SSPI的组件</w:t>
            </w:r>
          </w:p>
        </w:tc>
      </w:tr>
    </w:tbl>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Windows Server 2003是用SSP来实现Kerberos V5身份验证协议，是操作系统提供的一个动态链接库（DLL），系统使用Kerberos SSP, Kerberos.dll，是身份验证的第一选择。在LSA为一个交互式登录的用户建立了一个安全的上下文，为了支持Kerberos信息的签名和封装，正在运行的用户安全上下文装载另外一个Kerberos SSP实例</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因为Kerberos身份验证协议是Windows Server 2003首选协议，所有</w:t>
      </w:r>
      <w:proofErr w:type="gramStart"/>
      <w:r w:rsidRPr="00230E9C">
        <w:rPr>
          <w:rFonts w:asciiTheme="minorEastAsia" w:hAnsiTheme="minorEastAsia" w:cs="Helvetica"/>
          <w:color w:val="333333"/>
          <w:kern w:val="0"/>
          <w:szCs w:val="21"/>
        </w:rPr>
        <w:t>域服务</w:t>
      </w:r>
      <w:proofErr w:type="gramEnd"/>
      <w:r w:rsidRPr="00230E9C">
        <w:rPr>
          <w:rFonts w:asciiTheme="minorEastAsia" w:hAnsiTheme="minorEastAsia" w:cs="Helvetica"/>
          <w:color w:val="333333"/>
          <w:kern w:val="0"/>
          <w:szCs w:val="21"/>
        </w:rPr>
        <w:t>都支持Kerberos SSP，包括：</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         AD活动目录要求使用LDAP（Lightweight Directory Access Protocol）</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         使用RPC的远程服务或workstation management</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         客户－服务器身份验证</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         使用Common Internet File System/server message block (CIFS/SMB)的远程文件访问</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         分布式文件系统管理</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         IIS的intranet身份验证</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         Internet Protocol security (</w:t>
      </w:r>
      <w:proofErr w:type="spellStart"/>
      <w:r w:rsidRPr="00230E9C">
        <w:rPr>
          <w:rFonts w:asciiTheme="minorEastAsia" w:hAnsiTheme="minorEastAsia" w:cs="Helvetica"/>
          <w:color w:val="333333"/>
          <w:kern w:val="0"/>
          <w:szCs w:val="21"/>
        </w:rPr>
        <w:t>IPSec</w:t>
      </w:r>
      <w:proofErr w:type="spellEnd"/>
      <w:r w:rsidRPr="00230E9C">
        <w:rPr>
          <w:rFonts w:asciiTheme="minorEastAsia" w:hAnsiTheme="minorEastAsia" w:cs="Helvetica"/>
          <w:color w:val="333333"/>
          <w:kern w:val="0"/>
          <w:szCs w:val="21"/>
        </w:rPr>
        <w:t>)的安全验证</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         为</w:t>
      </w:r>
      <w:proofErr w:type="gramStart"/>
      <w:r w:rsidRPr="00230E9C">
        <w:rPr>
          <w:rFonts w:asciiTheme="minorEastAsia" w:hAnsiTheme="minorEastAsia" w:cs="Helvetica"/>
          <w:color w:val="333333"/>
          <w:kern w:val="0"/>
          <w:szCs w:val="21"/>
        </w:rPr>
        <w:t>域用户</w:t>
      </w:r>
      <w:proofErr w:type="gramEnd"/>
      <w:r w:rsidRPr="00230E9C">
        <w:rPr>
          <w:rFonts w:asciiTheme="minorEastAsia" w:hAnsiTheme="minorEastAsia" w:cs="Helvetica"/>
          <w:color w:val="333333"/>
          <w:kern w:val="0"/>
          <w:szCs w:val="21"/>
        </w:rPr>
        <w:t>和计算机发放证书的请求</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lastRenderedPageBreak/>
        <w:t> </w:t>
      </w:r>
    </w:p>
    <w:p w:rsidR="00230E9C" w:rsidRPr="00230E9C" w:rsidRDefault="00230E9C" w:rsidP="00230E9C">
      <w:pPr>
        <w:widowControl/>
        <w:shd w:val="clear" w:color="auto" w:fill="FFFFFF"/>
        <w:jc w:val="left"/>
        <w:outlineLvl w:val="2"/>
        <w:rPr>
          <w:rFonts w:asciiTheme="minorEastAsia" w:hAnsiTheme="minorEastAsia" w:cs="Helvetica"/>
          <w:b/>
          <w:bCs/>
          <w:color w:val="000000"/>
          <w:kern w:val="0"/>
          <w:sz w:val="32"/>
          <w:szCs w:val="32"/>
        </w:rPr>
      </w:pPr>
      <w:bookmarkStart w:id="12" w:name="_Toc129452454"/>
      <w:r w:rsidRPr="00230E9C">
        <w:rPr>
          <w:rFonts w:asciiTheme="minorEastAsia" w:hAnsiTheme="minorEastAsia" w:cs="Helvetica"/>
          <w:b/>
          <w:bCs/>
          <w:color w:val="535D59"/>
          <w:kern w:val="0"/>
          <w:sz w:val="32"/>
          <w:szCs w:val="32"/>
        </w:rPr>
        <w:t xml:space="preserve">5、  Kerberos </w:t>
      </w:r>
      <w:bookmarkEnd w:id="12"/>
      <w:r w:rsidRPr="00230E9C">
        <w:rPr>
          <w:rFonts w:asciiTheme="minorEastAsia" w:hAnsiTheme="minorEastAsia" w:cs="Helvetica"/>
          <w:b/>
          <w:bCs/>
          <w:color w:val="000000"/>
          <w:kern w:val="0"/>
          <w:sz w:val="32"/>
          <w:szCs w:val="32"/>
        </w:rPr>
        <w:t>身份验证依赖于</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本节讨论和该书Kerberos身份验证依赖项以及和他们的关系</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 </w:t>
      </w:r>
    </w:p>
    <w:p w:rsidR="00230E9C" w:rsidRPr="00230E9C" w:rsidRDefault="00230E9C" w:rsidP="00230E9C">
      <w:pPr>
        <w:widowControl/>
        <w:shd w:val="clear" w:color="auto" w:fill="FFFFFF"/>
        <w:jc w:val="left"/>
        <w:outlineLvl w:val="3"/>
        <w:rPr>
          <w:rFonts w:asciiTheme="minorEastAsia" w:hAnsiTheme="minorEastAsia" w:cs="Helvetica"/>
          <w:b/>
          <w:bCs/>
          <w:color w:val="000000"/>
          <w:kern w:val="0"/>
          <w:sz w:val="24"/>
          <w:szCs w:val="24"/>
        </w:rPr>
      </w:pPr>
      <w:bookmarkStart w:id="13" w:name="_Toc129452455"/>
      <w:r w:rsidRPr="00230E9C">
        <w:rPr>
          <w:rFonts w:asciiTheme="minorEastAsia" w:hAnsiTheme="minorEastAsia" w:cs="Helvetica"/>
          <w:b/>
          <w:bCs/>
          <w:color w:val="535D59"/>
          <w:kern w:val="0"/>
          <w:sz w:val="24"/>
          <w:szCs w:val="24"/>
        </w:rPr>
        <w:t>5.1、        操作系统</w:t>
      </w:r>
      <w:bookmarkEnd w:id="13"/>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 身份认证依赖于客户端功能，这些功能内建于Windows Server 2003、Windows XP、Windows 2000操作系统。如果一个客户端、域控制器或者目标服务器运行于更早的操作系统下，那它就</w:t>
      </w:r>
      <w:proofErr w:type="gramStart"/>
      <w:r w:rsidRPr="00230E9C">
        <w:rPr>
          <w:rFonts w:asciiTheme="minorEastAsia" w:hAnsiTheme="minorEastAsia" w:cs="Helvetica"/>
          <w:color w:val="333333"/>
          <w:kern w:val="0"/>
          <w:szCs w:val="21"/>
        </w:rPr>
        <w:t>不</w:t>
      </w:r>
      <w:proofErr w:type="gramEnd"/>
      <w:r w:rsidRPr="00230E9C">
        <w:rPr>
          <w:rFonts w:asciiTheme="minorEastAsia" w:hAnsiTheme="minorEastAsia" w:cs="Helvetica"/>
          <w:color w:val="333333"/>
          <w:kern w:val="0"/>
          <w:szCs w:val="21"/>
        </w:rPr>
        <w:t>天然的支持Kerberos 身份验证。</w:t>
      </w:r>
    </w:p>
    <w:p w:rsidR="00230E9C" w:rsidRPr="00230E9C" w:rsidRDefault="00230E9C" w:rsidP="00230E9C">
      <w:pPr>
        <w:widowControl/>
        <w:shd w:val="clear" w:color="auto" w:fill="FFFFFF"/>
        <w:jc w:val="left"/>
        <w:outlineLvl w:val="3"/>
        <w:rPr>
          <w:rFonts w:asciiTheme="minorEastAsia" w:hAnsiTheme="minorEastAsia" w:cs="Helvetica"/>
          <w:b/>
          <w:bCs/>
          <w:color w:val="000000"/>
          <w:kern w:val="0"/>
          <w:sz w:val="24"/>
          <w:szCs w:val="24"/>
        </w:rPr>
      </w:pPr>
      <w:bookmarkStart w:id="14" w:name="_Toc129452456"/>
      <w:r w:rsidRPr="00230E9C">
        <w:rPr>
          <w:rFonts w:asciiTheme="minorEastAsia" w:hAnsiTheme="minorEastAsia" w:cs="Helvetica"/>
          <w:b/>
          <w:bCs/>
          <w:color w:val="535D59"/>
          <w:kern w:val="0"/>
          <w:sz w:val="24"/>
          <w:szCs w:val="24"/>
        </w:rPr>
        <w:t>5.2、        TCP/IP</w:t>
      </w:r>
      <w:bookmarkEnd w:id="14"/>
      <w:r w:rsidRPr="00230E9C">
        <w:rPr>
          <w:rFonts w:asciiTheme="minorEastAsia" w:hAnsiTheme="minorEastAsia" w:cs="Helvetica"/>
          <w:b/>
          <w:bCs/>
          <w:color w:val="000000"/>
          <w:kern w:val="0"/>
          <w:sz w:val="24"/>
          <w:szCs w:val="24"/>
        </w:rPr>
        <w:t>网络连通性</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一旦Kerberos 身份认证发生，在客户端、域控制器和目标服务器之间必须有TCP/IP网络连接，关于TCP/IP更多的信息，参考“TCP/IP Technical Reference.”</w:t>
      </w:r>
    </w:p>
    <w:p w:rsidR="00230E9C" w:rsidRPr="00230E9C" w:rsidRDefault="00230E9C" w:rsidP="00230E9C">
      <w:pPr>
        <w:widowControl/>
        <w:shd w:val="clear" w:color="auto" w:fill="FFFFFF"/>
        <w:jc w:val="left"/>
        <w:outlineLvl w:val="3"/>
        <w:rPr>
          <w:rFonts w:asciiTheme="minorEastAsia" w:hAnsiTheme="minorEastAsia" w:cs="Helvetica"/>
          <w:b/>
          <w:bCs/>
          <w:color w:val="000000"/>
          <w:kern w:val="0"/>
          <w:sz w:val="24"/>
          <w:szCs w:val="24"/>
        </w:rPr>
      </w:pPr>
      <w:bookmarkStart w:id="15" w:name="_Toc129452457"/>
      <w:r w:rsidRPr="00230E9C">
        <w:rPr>
          <w:rFonts w:asciiTheme="minorEastAsia" w:hAnsiTheme="minorEastAsia" w:cs="Helvetica"/>
          <w:b/>
          <w:bCs/>
          <w:color w:val="535D59"/>
          <w:kern w:val="0"/>
          <w:sz w:val="24"/>
          <w:szCs w:val="24"/>
        </w:rPr>
        <w:t>5.3、        域名系统</w:t>
      </w:r>
      <w:bookmarkEnd w:id="15"/>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客户端使用全限定名fully qualified domain name（FQDN）访问域控制器，DNS必须能够保证客户端能够获得这个域控制器的地址。最好不要使用DNS主机文件，关于DNS的更多信息，参看“DNS Technical Reference.”</w:t>
      </w:r>
    </w:p>
    <w:p w:rsidR="00230E9C" w:rsidRPr="00230E9C" w:rsidRDefault="00230E9C" w:rsidP="00230E9C">
      <w:pPr>
        <w:widowControl/>
        <w:shd w:val="clear" w:color="auto" w:fill="FFFFFF"/>
        <w:jc w:val="left"/>
        <w:outlineLvl w:val="3"/>
        <w:rPr>
          <w:rFonts w:asciiTheme="minorEastAsia" w:hAnsiTheme="minorEastAsia" w:cs="Helvetica"/>
          <w:b/>
          <w:bCs/>
          <w:color w:val="000000"/>
          <w:kern w:val="0"/>
          <w:sz w:val="24"/>
          <w:szCs w:val="24"/>
        </w:rPr>
      </w:pPr>
      <w:bookmarkStart w:id="16" w:name="_Toc129452458"/>
      <w:r w:rsidRPr="00230E9C">
        <w:rPr>
          <w:rFonts w:asciiTheme="minorEastAsia" w:hAnsiTheme="minorEastAsia" w:cs="Helvetica"/>
          <w:b/>
          <w:bCs/>
          <w:color w:val="535D59"/>
          <w:kern w:val="0"/>
          <w:sz w:val="24"/>
          <w:szCs w:val="24"/>
        </w:rPr>
        <w:t xml:space="preserve">5.4、        </w:t>
      </w:r>
      <w:proofErr w:type="gramStart"/>
      <w:r w:rsidRPr="00230E9C">
        <w:rPr>
          <w:rFonts w:asciiTheme="minorEastAsia" w:hAnsiTheme="minorEastAsia" w:cs="Helvetica"/>
          <w:b/>
          <w:bCs/>
          <w:color w:val="535D59"/>
          <w:kern w:val="0"/>
          <w:sz w:val="24"/>
          <w:szCs w:val="24"/>
        </w:rPr>
        <w:t>域活动</w:t>
      </w:r>
      <w:proofErr w:type="gramEnd"/>
      <w:r w:rsidRPr="00230E9C">
        <w:rPr>
          <w:rFonts w:asciiTheme="minorEastAsia" w:hAnsiTheme="minorEastAsia" w:cs="Helvetica"/>
          <w:b/>
          <w:bCs/>
          <w:color w:val="535D59"/>
          <w:kern w:val="0"/>
          <w:sz w:val="24"/>
          <w:szCs w:val="24"/>
        </w:rPr>
        <w:t>目录</w:t>
      </w:r>
      <w:bookmarkEnd w:id="16"/>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 身份验证不支持更糟的操作系统，比如Windows NT 4.0。你必须使用活动目录服务中的用户和计算机，本地</w:t>
      </w:r>
      <w:proofErr w:type="gramStart"/>
      <w:r w:rsidRPr="00230E9C">
        <w:rPr>
          <w:rFonts w:asciiTheme="minorEastAsia" w:hAnsiTheme="minorEastAsia" w:cs="Helvetica"/>
          <w:color w:val="333333"/>
          <w:kern w:val="0"/>
          <w:szCs w:val="21"/>
        </w:rPr>
        <w:t>帐户</w:t>
      </w:r>
      <w:proofErr w:type="gramEnd"/>
      <w:r w:rsidRPr="00230E9C">
        <w:rPr>
          <w:rFonts w:asciiTheme="minorEastAsia" w:hAnsiTheme="minorEastAsia" w:cs="Helvetica"/>
          <w:color w:val="333333"/>
          <w:kern w:val="0"/>
          <w:szCs w:val="21"/>
        </w:rPr>
        <w:t>和Windows NT域</w:t>
      </w:r>
      <w:proofErr w:type="gramStart"/>
      <w:r w:rsidRPr="00230E9C">
        <w:rPr>
          <w:rFonts w:asciiTheme="minorEastAsia" w:hAnsiTheme="minorEastAsia" w:cs="Helvetica"/>
          <w:color w:val="333333"/>
          <w:kern w:val="0"/>
          <w:szCs w:val="21"/>
        </w:rPr>
        <w:t>帐户</w:t>
      </w:r>
      <w:proofErr w:type="gramEnd"/>
      <w:r w:rsidRPr="00230E9C">
        <w:rPr>
          <w:rFonts w:asciiTheme="minorEastAsia" w:hAnsiTheme="minorEastAsia" w:cs="Helvetica"/>
          <w:color w:val="333333"/>
          <w:kern w:val="0"/>
          <w:szCs w:val="21"/>
        </w:rPr>
        <w:t>不能被由于Kerberos 身份验证</w:t>
      </w:r>
    </w:p>
    <w:p w:rsidR="00230E9C" w:rsidRPr="00230E9C" w:rsidRDefault="00230E9C" w:rsidP="00230E9C">
      <w:pPr>
        <w:widowControl/>
        <w:shd w:val="clear" w:color="auto" w:fill="FFFFFF"/>
        <w:jc w:val="left"/>
        <w:outlineLvl w:val="3"/>
        <w:rPr>
          <w:rFonts w:asciiTheme="minorEastAsia" w:hAnsiTheme="minorEastAsia" w:cs="Helvetica"/>
          <w:b/>
          <w:bCs/>
          <w:color w:val="000000"/>
          <w:kern w:val="0"/>
          <w:sz w:val="24"/>
          <w:szCs w:val="24"/>
        </w:rPr>
      </w:pPr>
      <w:bookmarkStart w:id="17" w:name="_Toc129452459"/>
      <w:r w:rsidRPr="00230E9C">
        <w:rPr>
          <w:rFonts w:asciiTheme="minorEastAsia" w:hAnsiTheme="minorEastAsia" w:cs="Helvetica"/>
          <w:b/>
          <w:bCs/>
          <w:color w:val="535D59"/>
          <w:kern w:val="0"/>
          <w:sz w:val="24"/>
          <w:szCs w:val="24"/>
        </w:rPr>
        <w:t>5.5、        时间服务</w:t>
      </w:r>
      <w:bookmarkEnd w:id="17"/>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为了Kerberos 身份验证能正常的发挥作用，在网络中的所有域和森林使用相同的时间源以保证网络中的所有计算机时间同步。一个活动目录域控制器担当权威的时间源，它保证所有的</w:t>
      </w:r>
      <w:proofErr w:type="gramStart"/>
      <w:r w:rsidRPr="00230E9C">
        <w:rPr>
          <w:rFonts w:asciiTheme="minorEastAsia" w:hAnsiTheme="minorEastAsia" w:cs="Helvetica"/>
          <w:color w:val="333333"/>
          <w:kern w:val="0"/>
          <w:szCs w:val="21"/>
        </w:rPr>
        <w:t>域具有</w:t>
      </w:r>
      <w:proofErr w:type="gramEnd"/>
      <w:r w:rsidRPr="00230E9C">
        <w:rPr>
          <w:rFonts w:asciiTheme="minorEastAsia" w:hAnsiTheme="minorEastAsia" w:cs="Helvetica"/>
          <w:color w:val="333333"/>
          <w:kern w:val="0"/>
          <w:szCs w:val="21"/>
        </w:rPr>
        <w:t>相同的时间。更多信息，参看“Windows Time Service Technical Reference.”</w:t>
      </w:r>
    </w:p>
    <w:p w:rsidR="00230E9C" w:rsidRPr="00230E9C" w:rsidRDefault="00230E9C" w:rsidP="00230E9C">
      <w:pPr>
        <w:widowControl/>
        <w:shd w:val="clear" w:color="auto" w:fill="FFFFFF"/>
        <w:jc w:val="left"/>
        <w:outlineLvl w:val="3"/>
        <w:rPr>
          <w:rFonts w:asciiTheme="minorEastAsia" w:hAnsiTheme="minorEastAsia" w:cs="Helvetica"/>
          <w:b/>
          <w:bCs/>
          <w:color w:val="000000"/>
          <w:kern w:val="0"/>
          <w:sz w:val="24"/>
          <w:szCs w:val="24"/>
        </w:rPr>
      </w:pPr>
      <w:bookmarkStart w:id="18" w:name="_Toc129452460"/>
      <w:r w:rsidRPr="00230E9C">
        <w:rPr>
          <w:rFonts w:asciiTheme="minorEastAsia" w:hAnsiTheme="minorEastAsia" w:cs="Helvetica"/>
          <w:b/>
          <w:bCs/>
          <w:color w:val="535D59"/>
          <w:kern w:val="0"/>
          <w:sz w:val="24"/>
          <w:szCs w:val="24"/>
        </w:rPr>
        <w:t>5.6、        服务主体名</w:t>
      </w:r>
      <w:bookmarkEnd w:id="18"/>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服务主体名(SPNs) 是运行在服务器上服务的唯一标识符。每一个使用Kerberos 身份验证的服务都需要有个SPN以使客户端能够在网络上标识这个服务。没有正确的设置SPNs, Kerberos 身份验证就是不可能的</w:t>
      </w:r>
    </w:p>
    <w:p w:rsidR="00230E9C" w:rsidRPr="00230E9C" w:rsidRDefault="00230E9C" w:rsidP="00230E9C">
      <w:pPr>
        <w:widowControl/>
        <w:shd w:val="clear" w:color="auto" w:fill="FFFFFF"/>
        <w:ind w:left="4925" w:hanging="425"/>
        <w:jc w:val="left"/>
        <w:outlineLvl w:val="1"/>
        <w:rPr>
          <w:rFonts w:asciiTheme="minorEastAsia" w:hAnsiTheme="minorEastAsia" w:cs="Helvetica"/>
          <w:b/>
          <w:bCs/>
          <w:color w:val="000000"/>
          <w:kern w:val="36"/>
          <w:sz w:val="42"/>
          <w:szCs w:val="42"/>
        </w:rPr>
      </w:pPr>
      <w:bookmarkStart w:id="19" w:name="_Toc129617471"/>
      <w:r w:rsidRPr="00230E9C">
        <w:rPr>
          <w:rFonts w:asciiTheme="minorEastAsia" w:hAnsiTheme="minorEastAsia" w:cs="Helvetica"/>
          <w:b/>
          <w:bCs/>
          <w:color w:val="535D59"/>
          <w:kern w:val="36"/>
          <w:sz w:val="28"/>
          <w:szCs w:val="28"/>
        </w:rPr>
        <w:t>二、</w:t>
      </w:r>
      <w:r w:rsidRPr="00230E9C">
        <w:rPr>
          <w:rFonts w:asciiTheme="minorEastAsia" w:hAnsiTheme="minorEastAsia" w:cs="Times New Roman"/>
          <w:b/>
          <w:bCs/>
          <w:color w:val="535D59"/>
          <w:kern w:val="36"/>
          <w:sz w:val="14"/>
          <w:szCs w:val="14"/>
        </w:rPr>
        <w:t xml:space="preserve">        </w:t>
      </w:r>
      <w:r w:rsidRPr="00230E9C">
        <w:rPr>
          <w:rFonts w:asciiTheme="minorEastAsia" w:hAnsiTheme="minorEastAsia" w:cs="Helvetica"/>
          <w:b/>
          <w:bCs/>
          <w:color w:val="535D59"/>
          <w:kern w:val="36"/>
          <w:sz w:val="28"/>
          <w:szCs w:val="28"/>
        </w:rPr>
        <w:t>Kerberos V5</w:t>
      </w:r>
      <w:bookmarkEnd w:id="19"/>
      <w:r w:rsidRPr="00230E9C">
        <w:rPr>
          <w:rFonts w:asciiTheme="minorEastAsia" w:hAnsiTheme="minorEastAsia" w:cs="Helvetica" w:hint="eastAsia"/>
          <w:b/>
          <w:bCs/>
          <w:color w:val="000000"/>
          <w:kern w:val="36"/>
          <w:sz w:val="28"/>
          <w:szCs w:val="28"/>
        </w:rPr>
        <w:t>身份验证协议如何工作</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 V5</w:t>
      </w:r>
      <w:r w:rsidRPr="00230E9C">
        <w:rPr>
          <w:rFonts w:asciiTheme="minorEastAsia" w:hAnsiTheme="minorEastAsia" w:cs="Helvetica" w:hint="eastAsia"/>
          <w:color w:val="333333"/>
          <w:kern w:val="0"/>
          <w:szCs w:val="21"/>
        </w:rPr>
        <w:t>身份验证协议（</w:t>
      </w:r>
      <w:r w:rsidRPr="00230E9C">
        <w:rPr>
          <w:rFonts w:asciiTheme="minorEastAsia" w:hAnsiTheme="minorEastAsia" w:cs="Helvetica"/>
          <w:color w:val="333333"/>
          <w:kern w:val="0"/>
          <w:szCs w:val="21"/>
        </w:rPr>
        <w:t>RFC 1510</w:t>
      </w:r>
      <w:r w:rsidRPr="00230E9C">
        <w:rPr>
          <w:rFonts w:asciiTheme="minorEastAsia" w:hAnsiTheme="minorEastAsia" w:cs="Helvetica" w:hint="eastAsia"/>
          <w:color w:val="333333"/>
          <w:kern w:val="0"/>
          <w:szCs w:val="21"/>
        </w:rPr>
        <w:t>定义），提供一个在开放的、</w:t>
      </w:r>
      <w:proofErr w:type="gramStart"/>
      <w:r w:rsidRPr="00230E9C">
        <w:rPr>
          <w:rFonts w:asciiTheme="minorEastAsia" w:hAnsiTheme="minorEastAsia" w:cs="Helvetica" w:hint="eastAsia"/>
          <w:color w:val="333333"/>
          <w:kern w:val="0"/>
          <w:szCs w:val="21"/>
        </w:rPr>
        <w:t>潜在不</w:t>
      </w:r>
      <w:proofErr w:type="gramEnd"/>
      <w:r w:rsidRPr="00230E9C">
        <w:rPr>
          <w:rFonts w:asciiTheme="minorEastAsia" w:hAnsiTheme="minorEastAsia" w:cs="Helvetica" w:hint="eastAsia"/>
          <w:color w:val="333333"/>
          <w:kern w:val="0"/>
          <w:szCs w:val="21"/>
        </w:rPr>
        <w:t>安全的网络环境中验证主体身份的方法。这一节讨论</w:t>
      </w:r>
      <w:r w:rsidRPr="00230E9C">
        <w:rPr>
          <w:rFonts w:asciiTheme="minorEastAsia" w:hAnsiTheme="minorEastAsia" w:cs="Helvetica"/>
          <w:color w:val="333333"/>
          <w:kern w:val="0"/>
          <w:szCs w:val="21"/>
        </w:rPr>
        <w:t>RFC</w:t>
      </w:r>
      <w:r w:rsidRPr="00230E9C">
        <w:rPr>
          <w:rFonts w:asciiTheme="minorEastAsia" w:hAnsiTheme="minorEastAsia" w:cs="Helvetica" w:hint="eastAsia"/>
          <w:color w:val="333333"/>
          <w:kern w:val="0"/>
          <w:szCs w:val="21"/>
        </w:rPr>
        <w:t>标准的</w:t>
      </w:r>
      <w:r w:rsidRPr="00230E9C">
        <w:rPr>
          <w:rFonts w:asciiTheme="minorEastAsia" w:hAnsiTheme="minorEastAsia" w:cs="Helvetica"/>
          <w:color w:val="333333"/>
          <w:kern w:val="0"/>
          <w:szCs w:val="21"/>
        </w:rPr>
        <w:t>Kerberos V5</w:t>
      </w:r>
      <w:r w:rsidRPr="00230E9C">
        <w:rPr>
          <w:rFonts w:asciiTheme="minorEastAsia" w:hAnsiTheme="minorEastAsia" w:cs="Helvetica" w:hint="eastAsia"/>
          <w:color w:val="333333"/>
          <w:kern w:val="0"/>
          <w:szCs w:val="21"/>
        </w:rPr>
        <w:t>在</w:t>
      </w:r>
      <w:r w:rsidRPr="00230E9C">
        <w:rPr>
          <w:rFonts w:asciiTheme="minorEastAsia" w:hAnsiTheme="minorEastAsia" w:cs="Helvetica"/>
          <w:color w:val="333333"/>
          <w:kern w:val="0"/>
          <w:szCs w:val="21"/>
        </w:rPr>
        <w:t>Windows Server 2003</w:t>
      </w:r>
      <w:r w:rsidRPr="00230E9C">
        <w:rPr>
          <w:rFonts w:asciiTheme="minorEastAsia" w:hAnsiTheme="minorEastAsia" w:cs="Helvetica" w:hint="eastAsia"/>
          <w:color w:val="333333"/>
          <w:kern w:val="0"/>
          <w:szCs w:val="21"/>
        </w:rPr>
        <w:t>如何使用</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hint="eastAsia"/>
          <w:color w:val="333333"/>
          <w:kern w:val="0"/>
          <w:szCs w:val="21"/>
        </w:rPr>
        <w:t>这节分为以下四个子章节：</w:t>
      </w:r>
    </w:p>
    <w:p w:rsidR="00230E9C" w:rsidRPr="00230E9C" w:rsidRDefault="00230E9C" w:rsidP="00230E9C">
      <w:pPr>
        <w:widowControl/>
        <w:shd w:val="clear" w:color="auto" w:fill="FFFFFF"/>
        <w:ind w:left="5279" w:hanging="420"/>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w:t>
      </w:r>
      <w:r w:rsidRPr="00230E9C">
        <w:rPr>
          <w:rFonts w:asciiTheme="minorEastAsia" w:hAnsiTheme="minorEastAsia" w:cs="Times New Roman"/>
          <w:color w:val="333333"/>
          <w:kern w:val="0"/>
          <w:sz w:val="14"/>
          <w:szCs w:val="14"/>
        </w:rPr>
        <w:t xml:space="preserve">         </w:t>
      </w:r>
      <w:r w:rsidRPr="00230E9C">
        <w:rPr>
          <w:rFonts w:asciiTheme="minorEastAsia" w:hAnsiTheme="minorEastAsia" w:cs="Helvetica"/>
          <w:color w:val="333333"/>
          <w:kern w:val="0"/>
          <w:szCs w:val="21"/>
        </w:rPr>
        <w:t>Kerberos SSP</w:t>
      </w:r>
      <w:r w:rsidRPr="00230E9C">
        <w:rPr>
          <w:rFonts w:asciiTheme="minorEastAsia" w:hAnsiTheme="minorEastAsia" w:cs="Helvetica" w:hint="eastAsia"/>
          <w:color w:val="333333"/>
          <w:kern w:val="0"/>
          <w:szCs w:val="21"/>
        </w:rPr>
        <w:t>结构：说明</w:t>
      </w:r>
      <w:r w:rsidRPr="00230E9C">
        <w:rPr>
          <w:rFonts w:asciiTheme="minorEastAsia" w:hAnsiTheme="minorEastAsia" w:cs="Helvetica"/>
          <w:color w:val="333333"/>
          <w:kern w:val="0"/>
          <w:szCs w:val="21"/>
        </w:rPr>
        <w:t>Windows Server 2003</w:t>
      </w:r>
      <w:r w:rsidRPr="00230E9C">
        <w:rPr>
          <w:rFonts w:asciiTheme="minorEastAsia" w:hAnsiTheme="minorEastAsia" w:cs="Helvetica" w:hint="eastAsia"/>
          <w:color w:val="333333"/>
          <w:kern w:val="0"/>
          <w:szCs w:val="21"/>
        </w:rPr>
        <w:t>的</w:t>
      </w:r>
      <w:r w:rsidRPr="00230E9C">
        <w:rPr>
          <w:rFonts w:asciiTheme="minorEastAsia" w:hAnsiTheme="minorEastAsia" w:cs="Helvetica"/>
          <w:color w:val="333333"/>
          <w:kern w:val="0"/>
          <w:szCs w:val="21"/>
        </w:rPr>
        <w:t>SSPI</w:t>
      </w:r>
      <w:r w:rsidRPr="00230E9C">
        <w:rPr>
          <w:rFonts w:asciiTheme="minorEastAsia" w:hAnsiTheme="minorEastAsia" w:cs="Helvetica" w:hint="eastAsia"/>
          <w:color w:val="333333"/>
          <w:kern w:val="0"/>
          <w:szCs w:val="21"/>
        </w:rPr>
        <w:t>怎样提供一个访问</w:t>
      </w:r>
      <w:r w:rsidRPr="00230E9C">
        <w:rPr>
          <w:rFonts w:asciiTheme="minorEastAsia" w:hAnsiTheme="minorEastAsia" w:cs="Helvetica"/>
          <w:color w:val="333333"/>
          <w:kern w:val="0"/>
          <w:szCs w:val="21"/>
        </w:rPr>
        <w:t>SSP</w:t>
      </w:r>
      <w:r w:rsidRPr="00230E9C">
        <w:rPr>
          <w:rFonts w:asciiTheme="minorEastAsia" w:hAnsiTheme="minorEastAsia" w:cs="Helvetica" w:hint="eastAsia"/>
          <w:color w:val="333333"/>
          <w:kern w:val="0"/>
          <w:szCs w:val="21"/>
        </w:rPr>
        <w:t>的机制。</w:t>
      </w:r>
    </w:p>
    <w:p w:rsidR="00230E9C" w:rsidRPr="00230E9C" w:rsidRDefault="00230E9C" w:rsidP="00230E9C">
      <w:pPr>
        <w:widowControl/>
        <w:shd w:val="clear" w:color="auto" w:fill="FFFFFF"/>
        <w:ind w:left="5279" w:hanging="420"/>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w:t>
      </w:r>
      <w:r w:rsidRPr="00230E9C">
        <w:rPr>
          <w:rFonts w:asciiTheme="minorEastAsia" w:hAnsiTheme="minorEastAsia" w:cs="Times New Roman"/>
          <w:color w:val="333333"/>
          <w:kern w:val="0"/>
          <w:sz w:val="14"/>
          <w:szCs w:val="14"/>
        </w:rPr>
        <w:t xml:space="preserve">         </w:t>
      </w:r>
      <w:r w:rsidRPr="00230E9C">
        <w:rPr>
          <w:rFonts w:asciiTheme="minorEastAsia" w:hAnsiTheme="minorEastAsia" w:cs="Helvetica"/>
          <w:color w:val="333333"/>
          <w:kern w:val="0"/>
          <w:szCs w:val="21"/>
        </w:rPr>
        <w:t xml:space="preserve">Kerberos </w:t>
      </w:r>
      <w:r w:rsidRPr="00230E9C">
        <w:rPr>
          <w:rFonts w:asciiTheme="minorEastAsia" w:hAnsiTheme="minorEastAsia" w:cs="Helvetica" w:hint="eastAsia"/>
          <w:color w:val="333333"/>
          <w:kern w:val="0"/>
          <w:szCs w:val="21"/>
        </w:rPr>
        <w:t>物理结构：讨论</w:t>
      </w:r>
      <w:r w:rsidRPr="00230E9C">
        <w:rPr>
          <w:rFonts w:asciiTheme="minorEastAsia" w:hAnsiTheme="minorEastAsia" w:cs="Helvetica"/>
          <w:color w:val="333333"/>
          <w:kern w:val="0"/>
          <w:szCs w:val="21"/>
        </w:rPr>
        <w:t>Windows Server 2003</w:t>
      </w:r>
      <w:r w:rsidRPr="00230E9C">
        <w:rPr>
          <w:rFonts w:asciiTheme="minorEastAsia" w:hAnsiTheme="minorEastAsia" w:cs="Helvetica" w:hint="eastAsia"/>
          <w:color w:val="333333"/>
          <w:kern w:val="0"/>
          <w:szCs w:val="21"/>
        </w:rPr>
        <w:t>中实现</w:t>
      </w:r>
      <w:r w:rsidRPr="00230E9C">
        <w:rPr>
          <w:rFonts w:asciiTheme="minorEastAsia" w:hAnsiTheme="minorEastAsia" w:cs="Helvetica"/>
          <w:color w:val="333333"/>
          <w:kern w:val="0"/>
          <w:szCs w:val="21"/>
        </w:rPr>
        <w:t xml:space="preserve">Kerberos </w:t>
      </w:r>
      <w:r w:rsidRPr="00230E9C">
        <w:rPr>
          <w:rFonts w:asciiTheme="minorEastAsia" w:hAnsiTheme="minorEastAsia" w:cs="Helvetica" w:hint="eastAsia"/>
          <w:color w:val="333333"/>
          <w:kern w:val="0"/>
          <w:szCs w:val="21"/>
        </w:rPr>
        <w:t>身份验证的组件。这些组件包括密钥、票据和密钥分发中心（</w:t>
      </w:r>
      <w:r w:rsidRPr="00230E9C">
        <w:rPr>
          <w:rFonts w:asciiTheme="minorEastAsia" w:hAnsiTheme="minorEastAsia" w:cs="Helvetica"/>
          <w:color w:val="333333"/>
          <w:kern w:val="0"/>
          <w:szCs w:val="21"/>
        </w:rPr>
        <w:t>KDC</w:t>
      </w:r>
      <w:r w:rsidRPr="00230E9C">
        <w:rPr>
          <w:rFonts w:asciiTheme="minorEastAsia" w:hAnsiTheme="minorEastAsia" w:cs="Helvetica" w:hint="eastAsia"/>
          <w:color w:val="333333"/>
          <w:kern w:val="0"/>
          <w:szCs w:val="21"/>
        </w:rPr>
        <w:t>）</w:t>
      </w:r>
    </w:p>
    <w:p w:rsidR="00230E9C" w:rsidRPr="00230E9C" w:rsidRDefault="00230E9C" w:rsidP="00230E9C">
      <w:pPr>
        <w:widowControl/>
        <w:shd w:val="clear" w:color="auto" w:fill="FFFFFF"/>
        <w:ind w:left="5279" w:hanging="420"/>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w:t>
      </w:r>
      <w:r w:rsidRPr="00230E9C">
        <w:rPr>
          <w:rFonts w:asciiTheme="minorEastAsia" w:hAnsiTheme="minorEastAsia" w:cs="Times New Roman"/>
          <w:color w:val="333333"/>
          <w:kern w:val="0"/>
          <w:sz w:val="14"/>
          <w:szCs w:val="14"/>
        </w:rPr>
        <w:t xml:space="preserve">         </w:t>
      </w:r>
      <w:r w:rsidRPr="00230E9C">
        <w:rPr>
          <w:rFonts w:asciiTheme="minorEastAsia" w:hAnsiTheme="minorEastAsia" w:cs="Helvetica"/>
          <w:color w:val="333333"/>
          <w:kern w:val="0"/>
          <w:szCs w:val="21"/>
        </w:rPr>
        <w:t>Kerberos V5</w:t>
      </w:r>
      <w:r w:rsidRPr="00230E9C">
        <w:rPr>
          <w:rFonts w:asciiTheme="minorEastAsia" w:hAnsiTheme="minorEastAsia" w:cs="Helvetica" w:hint="eastAsia"/>
          <w:color w:val="333333"/>
          <w:kern w:val="0"/>
          <w:szCs w:val="21"/>
        </w:rPr>
        <w:t>身份验证协议过程和相互作用：说明</w:t>
      </w:r>
      <w:r w:rsidRPr="00230E9C">
        <w:rPr>
          <w:rFonts w:asciiTheme="minorEastAsia" w:hAnsiTheme="minorEastAsia" w:cs="Helvetica"/>
          <w:color w:val="333333"/>
          <w:kern w:val="0"/>
          <w:szCs w:val="21"/>
        </w:rPr>
        <w:t xml:space="preserve">Kerberos </w:t>
      </w:r>
      <w:r w:rsidRPr="00230E9C">
        <w:rPr>
          <w:rFonts w:asciiTheme="minorEastAsia" w:hAnsiTheme="minorEastAsia" w:cs="Helvetica" w:hint="eastAsia"/>
          <w:color w:val="333333"/>
          <w:kern w:val="0"/>
          <w:szCs w:val="21"/>
        </w:rPr>
        <w:t>身份验证在不同的情形下怎样被使用，</w:t>
      </w:r>
      <w:r w:rsidRPr="00230E9C">
        <w:rPr>
          <w:rFonts w:asciiTheme="minorEastAsia" w:hAnsiTheme="minorEastAsia" w:cs="Helvetica"/>
          <w:color w:val="333333"/>
          <w:kern w:val="0"/>
          <w:szCs w:val="21"/>
        </w:rPr>
        <w:t xml:space="preserve">Kerberos </w:t>
      </w:r>
      <w:r w:rsidRPr="00230E9C">
        <w:rPr>
          <w:rFonts w:asciiTheme="minorEastAsia" w:hAnsiTheme="minorEastAsia" w:cs="Helvetica" w:hint="eastAsia"/>
          <w:color w:val="333333"/>
          <w:kern w:val="0"/>
          <w:szCs w:val="21"/>
        </w:rPr>
        <w:t>消息的细节，并讨论其他相关技术。例子将给出完整的过程，包括没有被</w:t>
      </w:r>
      <w:r w:rsidRPr="00230E9C">
        <w:rPr>
          <w:rFonts w:asciiTheme="minorEastAsia" w:hAnsiTheme="minorEastAsia" w:cs="Helvetica"/>
          <w:color w:val="333333"/>
          <w:kern w:val="0"/>
          <w:szCs w:val="21"/>
        </w:rPr>
        <w:t xml:space="preserve">Kerberos </w:t>
      </w:r>
      <w:r w:rsidRPr="00230E9C">
        <w:rPr>
          <w:rFonts w:asciiTheme="minorEastAsia" w:hAnsiTheme="minorEastAsia" w:cs="Helvetica" w:hint="eastAsia"/>
          <w:color w:val="333333"/>
          <w:kern w:val="0"/>
          <w:szCs w:val="21"/>
        </w:rPr>
        <w:t>身份验证协议定义的相关的组件和过程。一些过程（比如怎样发现一个验证服务，什么信任证书会被通过，信任证书被存放在哪）在</w:t>
      </w:r>
      <w:r w:rsidRPr="00230E9C">
        <w:rPr>
          <w:rFonts w:asciiTheme="minorEastAsia" w:hAnsiTheme="minorEastAsia" w:cs="Helvetica"/>
          <w:color w:val="333333"/>
          <w:kern w:val="0"/>
          <w:szCs w:val="21"/>
        </w:rPr>
        <w:t>Windows</w:t>
      </w:r>
      <w:r w:rsidRPr="00230E9C">
        <w:rPr>
          <w:rFonts w:asciiTheme="minorEastAsia" w:hAnsiTheme="minorEastAsia" w:cs="Helvetica" w:hint="eastAsia"/>
          <w:color w:val="333333"/>
          <w:kern w:val="0"/>
          <w:szCs w:val="21"/>
        </w:rPr>
        <w:t>系统是特殊的，可能与其他的</w:t>
      </w:r>
      <w:r w:rsidRPr="00230E9C">
        <w:rPr>
          <w:rFonts w:asciiTheme="minorEastAsia" w:hAnsiTheme="minorEastAsia" w:cs="Helvetica"/>
          <w:color w:val="333333"/>
          <w:kern w:val="0"/>
          <w:szCs w:val="21"/>
        </w:rPr>
        <w:t xml:space="preserve">Kerberos </w:t>
      </w:r>
      <w:r w:rsidRPr="00230E9C">
        <w:rPr>
          <w:rFonts w:asciiTheme="minorEastAsia" w:hAnsiTheme="minorEastAsia" w:cs="Helvetica" w:hint="eastAsia"/>
          <w:color w:val="333333"/>
          <w:kern w:val="0"/>
          <w:szCs w:val="21"/>
        </w:rPr>
        <w:t>协议的实现有所不同。</w:t>
      </w:r>
    </w:p>
    <w:p w:rsidR="00230E9C" w:rsidRPr="00230E9C" w:rsidRDefault="00230E9C" w:rsidP="00230E9C">
      <w:pPr>
        <w:widowControl/>
        <w:shd w:val="clear" w:color="auto" w:fill="FFFFFF"/>
        <w:ind w:left="5279" w:hanging="420"/>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w:t>
      </w:r>
      <w:r w:rsidRPr="00230E9C">
        <w:rPr>
          <w:rFonts w:asciiTheme="minorEastAsia" w:hAnsiTheme="minorEastAsia" w:cs="Times New Roman"/>
          <w:color w:val="333333"/>
          <w:kern w:val="0"/>
          <w:sz w:val="14"/>
          <w:szCs w:val="14"/>
        </w:rPr>
        <w:t xml:space="preserve">         </w:t>
      </w:r>
      <w:r w:rsidRPr="00230E9C">
        <w:rPr>
          <w:rFonts w:asciiTheme="minorEastAsia" w:hAnsiTheme="minorEastAsia" w:cs="Helvetica"/>
          <w:color w:val="333333"/>
          <w:kern w:val="0"/>
          <w:szCs w:val="21"/>
        </w:rPr>
        <w:t>Kerberos V5</w:t>
      </w:r>
      <w:r w:rsidRPr="00230E9C">
        <w:rPr>
          <w:rFonts w:asciiTheme="minorEastAsia" w:hAnsiTheme="minorEastAsia" w:cs="Helvetica" w:hint="eastAsia"/>
          <w:color w:val="333333"/>
          <w:kern w:val="0"/>
          <w:szCs w:val="21"/>
        </w:rPr>
        <w:t>协议使用的网络端口：以表格形式展现在</w:t>
      </w:r>
      <w:r w:rsidRPr="00230E9C">
        <w:rPr>
          <w:rFonts w:asciiTheme="minorEastAsia" w:hAnsiTheme="minorEastAsia" w:cs="Helvetica"/>
          <w:color w:val="333333"/>
          <w:kern w:val="0"/>
          <w:szCs w:val="21"/>
        </w:rPr>
        <w:t xml:space="preserve">Kerberos </w:t>
      </w:r>
      <w:r w:rsidRPr="00230E9C">
        <w:rPr>
          <w:rFonts w:asciiTheme="minorEastAsia" w:hAnsiTheme="minorEastAsia" w:cs="Helvetica" w:hint="eastAsia"/>
          <w:color w:val="333333"/>
          <w:kern w:val="0"/>
          <w:szCs w:val="21"/>
        </w:rPr>
        <w:t>身份验证期间使用到的端口。</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 </w:t>
      </w:r>
    </w:p>
    <w:p w:rsidR="00230E9C" w:rsidRPr="00230E9C" w:rsidRDefault="00230E9C" w:rsidP="00230E9C">
      <w:pPr>
        <w:widowControl/>
        <w:shd w:val="clear" w:color="auto" w:fill="FFFFFF"/>
        <w:ind w:left="4925" w:hanging="425"/>
        <w:jc w:val="left"/>
        <w:outlineLvl w:val="2"/>
        <w:rPr>
          <w:rFonts w:asciiTheme="minorEastAsia" w:hAnsiTheme="minorEastAsia" w:cs="Helvetica"/>
          <w:b/>
          <w:bCs/>
          <w:color w:val="000000"/>
          <w:kern w:val="0"/>
          <w:sz w:val="32"/>
          <w:szCs w:val="32"/>
        </w:rPr>
      </w:pPr>
      <w:bookmarkStart w:id="20" w:name="_Toc129617472"/>
      <w:r w:rsidRPr="00230E9C">
        <w:rPr>
          <w:rFonts w:asciiTheme="minorEastAsia" w:hAnsiTheme="minorEastAsia" w:cs="Helvetica"/>
          <w:b/>
          <w:bCs/>
          <w:color w:val="535D59"/>
          <w:kern w:val="0"/>
          <w:szCs w:val="21"/>
        </w:rPr>
        <w:t>1、</w:t>
      </w:r>
      <w:r w:rsidRPr="00230E9C">
        <w:rPr>
          <w:rFonts w:asciiTheme="minorEastAsia" w:hAnsiTheme="minorEastAsia" w:cs="Times New Roman"/>
          <w:b/>
          <w:bCs/>
          <w:color w:val="535D59"/>
          <w:kern w:val="0"/>
          <w:sz w:val="14"/>
          <w:szCs w:val="14"/>
        </w:rPr>
        <w:t xml:space="preserve">  </w:t>
      </w:r>
      <w:r w:rsidRPr="00230E9C">
        <w:rPr>
          <w:rFonts w:asciiTheme="minorEastAsia" w:hAnsiTheme="minorEastAsia" w:cs="Helvetica"/>
          <w:b/>
          <w:bCs/>
          <w:color w:val="535D59"/>
          <w:kern w:val="0"/>
          <w:szCs w:val="21"/>
        </w:rPr>
        <w:t>Kerberos SSP</w:t>
      </w:r>
      <w:bookmarkEnd w:id="20"/>
      <w:r w:rsidRPr="00230E9C">
        <w:rPr>
          <w:rFonts w:asciiTheme="minorEastAsia" w:hAnsiTheme="minorEastAsia" w:cs="Helvetica" w:hint="eastAsia"/>
          <w:b/>
          <w:bCs/>
          <w:color w:val="000000"/>
          <w:kern w:val="0"/>
          <w:szCs w:val="21"/>
        </w:rPr>
        <w:t>架构</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 xml:space="preserve">Windows Server 2003 </w:t>
      </w:r>
      <w:r w:rsidRPr="00230E9C">
        <w:rPr>
          <w:rFonts w:asciiTheme="minorEastAsia" w:hAnsiTheme="minorEastAsia" w:cs="Helvetica" w:hint="eastAsia"/>
          <w:color w:val="333333"/>
          <w:kern w:val="0"/>
          <w:szCs w:val="21"/>
        </w:rPr>
        <w:t>以</w:t>
      </w:r>
      <w:r w:rsidRPr="00230E9C">
        <w:rPr>
          <w:rFonts w:asciiTheme="minorEastAsia" w:hAnsiTheme="minorEastAsia" w:cs="Helvetica"/>
          <w:color w:val="333333"/>
          <w:kern w:val="0"/>
          <w:szCs w:val="21"/>
        </w:rPr>
        <w:t>Security Support Provider (SSP)</w:t>
      </w:r>
      <w:r w:rsidRPr="00230E9C">
        <w:rPr>
          <w:rFonts w:asciiTheme="minorEastAsia" w:hAnsiTheme="minorEastAsia" w:cs="Helvetica" w:hint="eastAsia"/>
          <w:color w:val="333333"/>
          <w:kern w:val="0"/>
          <w:szCs w:val="21"/>
        </w:rPr>
        <w:t>来实现</w:t>
      </w:r>
      <w:r w:rsidRPr="00230E9C">
        <w:rPr>
          <w:rFonts w:asciiTheme="minorEastAsia" w:hAnsiTheme="minorEastAsia" w:cs="Helvetica"/>
          <w:color w:val="333333"/>
          <w:kern w:val="0"/>
          <w:szCs w:val="21"/>
        </w:rPr>
        <w:t>Kerberos V5</w:t>
      </w:r>
      <w:r w:rsidRPr="00230E9C">
        <w:rPr>
          <w:rFonts w:asciiTheme="minorEastAsia" w:hAnsiTheme="minorEastAsia" w:cs="Helvetica" w:hint="eastAsia"/>
          <w:color w:val="333333"/>
          <w:kern w:val="0"/>
          <w:szCs w:val="21"/>
        </w:rPr>
        <w:t>身份验证协议，一个操作系统的动态链接库（</w:t>
      </w:r>
      <w:r w:rsidRPr="00230E9C">
        <w:rPr>
          <w:rFonts w:asciiTheme="minorEastAsia" w:hAnsiTheme="minorEastAsia" w:cs="Helvetica"/>
          <w:color w:val="333333"/>
          <w:kern w:val="0"/>
          <w:szCs w:val="21"/>
        </w:rPr>
        <w:t>DLL</w:t>
      </w:r>
      <w:r w:rsidRPr="00230E9C">
        <w:rPr>
          <w:rFonts w:asciiTheme="minorEastAsia" w:hAnsiTheme="minorEastAsia" w:cs="Helvetica" w:hint="eastAsia"/>
          <w:color w:val="333333"/>
          <w:kern w:val="0"/>
          <w:szCs w:val="21"/>
        </w:rPr>
        <w:t>）。</w:t>
      </w:r>
      <w:r w:rsidRPr="00230E9C">
        <w:rPr>
          <w:rFonts w:asciiTheme="minorEastAsia" w:hAnsiTheme="minorEastAsia" w:cs="Helvetica"/>
          <w:color w:val="333333"/>
          <w:kern w:val="0"/>
          <w:szCs w:val="21"/>
        </w:rPr>
        <w:t>Windows Server 2003</w:t>
      </w:r>
      <w:r w:rsidRPr="00230E9C">
        <w:rPr>
          <w:rFonts w:asciiTheme="minorEastAsia" w:hAnsiTheme="minorEastAsia" w:cs="Helvetica" w:hint="eastAsia"/>
          <w:color w:val="333333"/>
          <w:kern w:val="0"/>
          <w:szCs w:val="21"/>
        </w:rPr>
        <w:t>另外还包括针对</w:t>
      </w:r>
      <w:r w:rsidRPr="00230E9C">
        <w:rPr>
          <w:rFonts w:asciiTheme="minorEastAsia" w:hAnsiTheme="minorEastAsia" w:cs="Helvetica"/>
          <w:color w:val="333333"/>
          <w:kern w:val="0"/>
          <w:szCs w:val="21"/>
        </w:rPr>
        <w:t>NTLM</w:t>
      </w:r>
      <w:r w:rsidRPr="00230E9C">
        <w:rPr>
          <w:rFonts w:asciiTheme="minorEastAsia" w:hAnsiTheme="minorEastAsia" w:cs="Helvetica" w:hint="eastAsia"/>
          <w:color w:val="333333"/>
          <w:kern w:val="0"/>
          <w:szCs w:val="21"/>
        </w:rPr>
        <w:t>的</w:t>
      </w:r>
      <w:r w:rsidRPr="00230E9C">
        <w:rPr>
          <w:rFonts w:asciiTheme="minorEastAsia" w:hAnsiTheme="minorEastAsia" w:cs="Helvetica"/>
          <w:color w:val="333333"/>
          <w:kern w:val="0"/>
          <w:szCs w:val="21"/>
        </w:rPr>
        <w:t>SSP</w:t>
      </w:r>
      <w:r w:rsidRPr="00230E9C">
        <w:rPr>
          <w:rFonts w:asciiTheme="minorEastAsia" w:hAnsiTheme="minorEastAsia" w:cs="Helvetica" w:hint="eastAsia"/>
          <w:color w:val="333333"/>
          <w:kern w:val="0"/>
          <w:szCs w:val="21"/>
        </w:rPr>
        <w:t>。缺省的启动时</w:t>
      </w:r>
      <w:r w:rsidRPr="00230E9C">
        <w:rPr>
          <w:rFonts w:asciiTheme="minorEastAsia" w:hAnsiTheme="minorEastAsia" w:cs="Helvetica"/>
          <w:color w:val="333333"/>
          <w:kern w:val="0"/>
          <w:szCs w:val="21"/>
        </w:rPr>
        <w:t>Windows Server 2003</w:t>
      </w:r>
      <w:r w:rsidRPr="00230E9C">
        <w:rPr>
          <w:rFonts w:asciiTheme="minorEastAsia" w:hAnsiTheme="minorEastAsia" w:cs="Helvetica" w:hint="eastAsia"/>
          <w:color w:val="333333"/>
          <w:kern w:val="0"/>
          <w:szCs w:val="21"/>
        </w:rPr>
        <w:lastRenderedPageBreak/>
        <w:t>的</w:t>
      </w:r>
      <w:r w:rsidRPr="00230E9C">
        <w:rPr>
          <w:rFonts w:asciiTheme="minorEastAsia" w:hAnsiTheme="minorEastAsia" w:cs="Helvetica"/>
          <w:color w:val="333333"/>
          <w:kern w:val="0"/>
          <w:szCs w:val="21"/>
        </w:rPr>
        <w:t xml:space="preserve">Local Security Authority (LSA) </w:t>
      </w:r>
      <w:r w:rsidRPr="00230E9C">
        <w:rPr>
          <w:rFonts w:asciiTheme="minorEastAsia" w:hAnsiTheme="minorEastAsia" w:cs="Helvetica" w:hint="eastAsia"/>
          <w:color w:val="333333"/>
          <w:kern w:val="0"/>
          <w:szCs w:val="21"/>
        </w:rPr>
        <w:t>把两个</w:t>
      </w:r>
      <w:r w:rsidRPr="00230E9C">
        <w:rPr>
          <w:rFonts w:asciiTheme="minorEastAsia" w:hAnsiTheme="minorEastAsia" w:cs="Helvetica"/>
          <w:color w:val="333333"/>
          <w:kern w:val="0"/>
          <w:szCs w:val="21"/>
        </w:rPr>
        <w:t>SSP</w:t>
      </w:r>
      <w:r w:rsidRPr="00230E9C">
        <w:rPr>
          <w:rFonts w:asciiTheme="minorEastAsia" w:hAnsiTheme="minorEastAsia" w:cs="Helvetica" w:hint="eastAsia"/>
          <w:color w:val="333333"/>
          <w:kern w:val="0"/>
          <w:szCs w:val="21"/>
        </w:rPr>
        <w:t>都装载进来，系统能够两个</w:t>
      </w:r>
      <w:r w:rsidRPr="00230E9C">
        <w:rPr>
          <w:rFonts w:asciiTheme="minorEastAsia" w:hAnsiTheme="minorEastAsia" w:cs="Helvetica"/>
          <w:color w:val="333333"/>
          <w:kern w:val="0"/>
          <w:szCs w:val="21"/>
        </w:rPr>
        <w:t>SSP</w:t>
      </w:r>
      <w:r w:rsidRPr="00230E9C">
        <w:rPr>
          <w:rFonts w:asciiTheme="minorEastAsia" w:hAnsiTheme="minorEastAsia" w:cs="Helvetica" w:hint="eastAsia"/>
          <w:color w:val="333333"/>
          <w:kern w:val="0"/>
          <w:szCs w:val="21"/>
        </w:rPr>
        <w:t>中的任意一个来验证网络登录和客户端</w:t>
      </w:r>
      <w:r w:rsidRPr="00230E9C">
        <w:rPr>
          <w:rFonts w:asciiTheme="minorEastAsia" w:hAnsiTheme="minorEastAsia" w:cs="Helvetica"/>
          <w:color w:val="333333"/>
          <w:kern w:val="0"/>
          <w:szCs w:val="21"/>
        </w:rPr>
        <w:t>/</w:t>
      </w:r>
      <w:r w:rsidRPr="00230E9C">
        <w:rPr>
          <w:rFonts w:asciiTheme="minorEastAsia" w:hAnsiTheme="minorEastAsia" w:cs="Helvetica" w:hint="eastAsia"/>
          <w:color w:val="333333"/>
          <w:kern w:val="0"/>
          <w:szCs w:val="21"/>
        </w:rPr>
        <w:t>服务器的连接。使用哪一个</w:t>
      </w:r>
      <w:r w:rsidRPr="00230E9C">
        <w:rPr>
          <w:rFonts w:asciiTheme="minorEastAsia" w:hAnsiTheme="minorEastAsia" w:cs="Helvetica"/>
          <w:color w:val="333333"/>
          <w:kern w:val="0"/>
          <w:szCs w:val="21"/>
        </w:rPr>
        <w:t>SSP</w:t>
      </w:r>
      <w:r w:rsidRPr="00230E9C">
        <w:rPr>
          <w:rFonts w:asciiTheme="minorEastAsia" w:hAnsiTheme="minorEastAsia" w:cs="Helvetica" w:hint="eastAsia"/>
          <w:color w:val="333333"/>
          <w:kern w:val="0"/>
          <w:szCs w:val="21"/>
        </w:rPr>
        <w:t>取决于连接另一端的机器的能力和个别应用的参数选择。</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Microsoft SSPI</w:t>
      </w:r>
      <w:r w:rsidRPr="00230E9C">
        <w:rPr>
          <w:rFonts w:asciiTheme="minorEastAsia" w:hAnsiTheme="minorEastAsia" w:cs="Helvetica" w:hint="eastAsia"/>
          <w:color w:val="333333"/>
          <w:kern w:val="0"/>
          <w:szCs w:val="21"/>
        </w:rPr>
        <w:t>是</w:t>
      </w:r>
      <w:r w:rsidRPr="00230E9C">
        <w:rPr>
          <w:rFonts w:asciiTheme="minorEastAsia" w:hAnsiTheme="minorEastAsia" w:cs="Helvetica"/>
          <w:color w:val="333333"/>
          <w:kern w:val="0"/>
          <w:szCs w:val="21"/>
        </w:rPr>
        <w:t>Windows Server 2003</w:t>
      </w:r>
      <w:r w:rsidRPr="00230E9C">
        <w:rPr>
          <w:rFonts w:asciiTheme="minorEastAsia" w:hAnsiTheme="minorEastAsia" w:cs="Helvetica" w:hint="eastAsia"/>
          <w:color w:val="333333"/>
          <w:kern w:val="0"/>
          <w:szCs w:val="21"/>
        </w:rPr>
        <w:t>中身份验证的基础，就是说，要求身份验证的应用和底层服务都使用</w:t>
      </w:r>
      <w:r w:rsidRPr="00230E9C">
        <w:rPr>
          <w:rFonts w:asciiTheme="minorEastAsia" w:hAnsiTheme="minorEastAsia" w:cs="Helvetica"/>
          <w:color w:val="333333"/>
          <w:kern w:val="0"/>
          <w:szCs w:val="21"/>
        </w:rPr>
        <w:t>SSPI</w:t>
      </w:r>
      <w:r w:rsidRPr="00230E9C">
        <w:rPr>
          <w:rFonts w:asciiTheme="minorEastAsia" w:hAnsiTheme="minorEastAsia" w:cs="Helvetica" w:hint="eastAsia"/>
          <w:color w:val="333333"/>
          <w:kern w:val="0"/>
          <w:szCs w:val="21"/>
        </w:rPr>
        <w:t>接口。</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SSPI</w:t>
      </w:r>
      <w:r w:rsidRPr="00230E9C">
        <w:rPr>
          <w:rFonts w:asciiTheme="minorEastAsia" w:hAnsiTheme="minorEastAsia" w:cs="Helvetica" w:hint="eastAsia"/>
          <w:color w:val="333333"/>
          <w:kern w:val="0"/>
          <w:szCs w:val="21"/>
        </w:rPr>
        <w:t>是</w:t>
      </w:r>
      <w:r w:rsidRPr="00230E9C">
        <w:rPr>
          <w:rFonts w:asciiTheme="minorEastAsia" w:hAnsiTheme="minorEastAsia" w:cs="Helvetica"/>
          <w:color w:val="333333"/>
          <w:kern w:val="0"/>
          <w:szCs w:val="21"/>
        </w:rPr>
        <w:t>Generic Security Service API (GSSAPI)</w:t>
      </w:r>
      <w:r w:rsidRPr="00230E9C">
        <w:rPr>
          <w:rFonts w:asciiTheme="minorEastAsia" w:hAnsiTheme="minorEastAsia" w:cs="Helvetica" w:hint="eastAsia"/>
          <w:color w:val="333333"/>
          <w:kern w:val="0"/>
          <w:szCs w:val="21"/>
        </w:rPr>
        <w:t>在</w:t>
      </w:r>
      <w:r w:rsidRPr="00230E9C">
        <w:rPr>
          <w:rFonts w:asciiTheme="minorEastAsia" w:hAnsiTheme="minorEastAsia" w:cs="Helvetica"/>
          <w:color w:val="333333"/>
          <w:kern w:val="0"/>
          <w:szCs w:val="21"/>
        </w:rPr>
        <w:t>Windows Server 2003</w:t>
      </w:r>
      <w:r w:rsidRPr="00230E9C">
        <w:rPr>
          <w:rFonts w:asciiTheme="minorEastAsia" w:hAnsiTheme="minorEastAsia" w:cs="Helvetica" w:hint="eastAsia"/>
          <w:color w:val="333333"/>
          <w:kern w:val="0"/>
          <w:szCs w:val="21"/>
        </w:rPr>
        <w:t>中的实现，关于</w:t>
      </w:r>
      <w:r w:rsidRPr="00230E9C">
        <w:rPr>
          <w:rFonts w:asciiTheme="minorEastAsia" w:hAnsiTheme="minorEastAsia" w:cs="Helvetica"/>
          <w:color w:val="333333"/>
          <w:kern w:val="0"/>
          <w:szCs w:val="21"/>
        </w:rPr>
        <w:t>GSSAPI</w:t>
      </w:r>
      <w:r w:rsidRPr="00230E9C">
        <w:rPr>
          <w:rFonts w:asciiTheme="minorEastAsia" w:hAnsiTheme="minorEastAsia" w:cs="Helvetica" w:hint="eastAsia"/>
          <w:color w:val="333333"/>
          <w:kern w:val="0"/>
          <w:szCs w:val="21"/>
        </w:rPr>
        <w:t>的更多信息，请参考</w:t>
      </w:r>
      <w:r w:rsidRPr="00230E9C">
        <w:rPr>
          <w:rFonts w:asciiTheme="minorEastAsia" w:hAnsiTheme="minorEastAsia" w:cs="Helvetica"/>
          <w:color w:val="333333"/>
          <w:kern w:val="0"/>
          <w:szCs w:val="21"/>
        </w:rPr>
        <w:t xml:space="preserve">RFC 2743 </w:t>
      </w:r>
      <w:r w:rsidRPr="00230E9C">
        <w:rPr>
          <w:rFonts w:asciiTheme="minorEastAsia" w:hAnsiTheme="minorEastAsia" w:cs="Helvetica" w:hint="eastAsia"/>
          <w:color w:val="333333"/>
          <w:kern w:val="0"/>
          <w:szCs w:val="21"/>
        </w:rPr>
        <w:t>和</w:t>
      </w:r>
      <w:r w:rsidRPr="00230E9C">
        <w:rPr>
          <w:rFonts w:asciiTheme="minorEastAsia" w:hAnsiTheme="minorEastAsia" w:cs="Helvetica"/>
          <w:color w:val="333333"/>
          <w:kern w:val="0"/>
          <w:szCs w:val="21"/>
        </w:rPr>
        <w:t xml:space="preserve"> RFC 2744</w:t>
      </w:r>
      <w:r w:rsidRPr="00230E9C">
        <w:rPr>
          <w:rFonts w:asciiTheme="minorEastAsia" w:hAnsiTheme="minorEastAsia" w:cs="Helvetica" w:hint="eastAsia"/>
          <w:color w:val="333333"/>
          <w:kern w:val="0"/>
          <w:szCs w:val="21"/>
        </w:rPr>
        <w:t>。</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Windows Server 2003</w:t>
      </w:r>
      <w:r w:rsidRPr="00230E9C">
        <w:rPr>
          <w:rFonts w:asciiTheme="minorEastAsia" w:hAnsiTheme="minorEastAsia" w:cs="Helvetica" w:hint="eastAsia"/>
          <w:color w:val="333333"/>
          <w:kern w:val="0"/>
          <w:szCs w:val="21"/>
        </w:rPr>
        <w:t>中默认的</w:t>
      </w:r>
      <w:r w:rsidRPr="00230E9C">
        <w:rPr>
          <w:rFonts w:asciiTheme="minorEastAsia" w:hAnsiTheme="minorEastAsia" w:cs="Helvetica"/>
          <w:color w:val="333333"/>
          <w:kern w:val="0"/>
          <w:szCs w:val="21"/>
        </w:rPr>
        <w:t>SSPs</w:t>
      </w:r>
      <w:r w:rsidRPr="00230E9C">
        <w:rPr>
          <w:rFonts w:asciiTheme="minorEastAsia" w:hAnsiTheme="minorEastAsia" w:cs="Helvetica" w:hint="eastAsia"/>
          <w:color w:val="333333"/>
          <w:kern w:val="0"/>
          <w:szCs w:val="21"/>
        </w:rPr>
        <w:t>（</w:t>
      </w:r>
      <w:r w:rsidRPr="00230E9C">
        <w:rPr>
          <w:rFonts w:asciiTheme="minorEastAsia" w:hAnsiTheme="minorEastAsia" w:cs="Helvetica"/>
          <w:color w:val="333333"/>
          <w:kern w:val="0"/>
          <w:szCs w:val="21"/>
        </w:rPr>
        <w:t xml:space="preserve">Negotiate (SPNEGO), Kerberos, NTLM, </w:t>
      </w:r>
      <w:proofErr w:type="spellStart"/>
      <w:r w:rsidRPr="00230E9C">
        <w:rPr>
          <w:rFonts w:asciiTheme="minorEastAsia" w:hAnsiTheme="minorEastAsia" w:cs="Helvetica"/>
          <w:color w:val="333333"/>
          <w:kern w:val="0"/>
          <w:szCs w:val="21"/>
        </w:rPr>
        <w:t>Schannel</w:t>
      </w:r>
      <w:proofErr w:type="spellEnd"/>
      <w:r w:rsidRPr="00230E9C">
        <w:rPr>
          <w:rFonts w:asciiTheme="minorEastAsia" w:hAnsiTheme="minorEastAsia" w:cs="Helvetica"/>
          <w:color w:val="333333"/>
          <w:kern w:val="0"/>
          <w:szCs w:val="21"/>
        </w:rPr>
        <w:t xml:space="preserve">, </w:t>
      </w:r>
      <w:r w:rsidRPr="00230E9C">
        <w:rPr>
          <w:rFonts w:asciiTheme="minorEastAsia" w:hAnsiTheme="minorEastAsia" w:cs="Helvetica" w:hint="eastAsia"/>
          <w:color w:val="333333"/>
          <w:kern w:val="0"/>
          <w:szCs w:val="21"/>
        </w:rPr>
        <w:t>和摘要身份验证（</w:t>
      </w:r>
      <w:r w:rsidRPr="00230E9C">
        <w:rPr>
          <w:rFonts w:asciiTheme="minorEastAsia" w:hAnsiTheme="minorEastAsia" w:cs="Helvetica"/>
          <w:color w:val="333333"/>
          <w:kern w:val="0"/>
          <w:szCs w:val="21"/>
        </w:rPr>
        <w:t>Digest authentication protocols</w:t>
      </w:r>
      <w:r w:rsidRPr="00230E9C">
        <w:rPr>
          <w:rFonts w:asciiTheme="minorEastAsia" w:hAnsiTheme="minorEastAsia" w:cs="Helvetica" w:hint="eastAsia"/>
          <w:color w:val="333333"/>
          <w:kern w:val="0"/>
          <w:szCs w:val="21"/>
        </w:rPr>
        <w:t>））以</w:t>
      </w:r>
      <w:r w:rsidRPr="00230E9C">
        <w:rPr>
          <w:rFonts w:asciiTheme="minorEastAsia" w:hAnsiTheme="minorEastAsia" w:cs="Helvetica"/>
          <w:color w:val="333333"/>
          <w:kern w:val="0"/>
          <w:szCs w:val="21"/>
        </w:rPr>
        <w:t>DLL</w:t>
      </w:r>
      <w:r w:rsidRPr="00230E9C">
        <w:rPr>
          <w:rFonts w:asciiTheme="minorEastAsia" w:hAnsiTheme="minorEastAsia" w:cs="Helvetica" w:hint="eastAsia"/>
          <w:color w:val="333333"/>
          <w:kern w:val="0"/>
          <w:szCs w:val="21"/>
        </w:rPr>
        <w:t>的形式插入到</w:t>
      </w:r>
      <w:r w:rsidRPr="00230E9C">
        <w:rPr>
          <w:rFonts w:asciiTheme="minorEastAsia" w:hAnsiTheme="minorEastAsia" w:cs="Helvetica"/>
          <w:color w:val="333333"/>
          <w:kern w:val="0"/>
          <w:szCs w:val="21"/>
        </w:rPr>
        <w:t>SSPI</w:t>
      </w:r>
      <w:r w:rsidRPr="00230E9C">
        <w:rPr>
          <w:rFonts w:asciiTheme="minorEastAsia" w:hAnsiTheme="minorEastAsia" w:cs="Helvetica" w:hint="eastAsia"/>
          <w:color w:val="333333"/>
          <w:kern w:val="0"/>
          <w:szCs w:val="21"/>
        </w:rPr>
        <w:t>，其它的</w:t>
      </w:r>
      <w:r w:rsidRPr="00230E9C">
        <w:rPr>
          <w:rFonts w:asciiTheme="minorEastAsia" w:hAnsiTheme="minorEastAsia" w:cs="Helvetica"/>
          <w:color w:val="333333"/>
          <w:kern w:val="0"/>
          <w:szCs w:val="21"/>
        </w:rPr>
        <w:t>SSP</w:t>
      </w:r>
      <w:r w:rsidRPr="00230E9C">
        <w:rPr>
          <w:rFonts w:asciiTheme="minorEastAsia" w:hAnsiTheme="minorEastAsia" w:cs="Helvetica" w:hint="eastAsia"/>
          <w:color w:val="333333"/>
          <w:kern w:val="0"/>
          <w:szCs w:val="21"/>
        </w:rPr>
        <w:t>如果能够同</w:t>
      </w:r>
      <w:r w:rsidRPr="00230E9C">
        <w:rPr>
          <w:rFonts w:asciiTheme="minorEastAsia" w:hAnsiTheme="minorEastAsia" w:cs="Helvetica"/>
          <w:color w:val="333333"/>
          <w:kern w:val="0"/>
          <w:szCs w:val="21"/>
        </w:rPr>
        <w:t>SSPI</w:t>
      </w:r>
      <w:r w:rsidRPr="00230E9C">
        <w:rPr>
          <w:rFonts w:asciiTheme="minorEastAsia" w:hAnsiTheme="minorEastAsia" w:cs="Helvetica" w:hint="eastAsia"/>
          <w:color w:val="333333"/>
          <w:kern w:val="0"/>
          <w:szCs w:val="21"/>
        </w:rPr>
        <w:t>交互也能被插进来。</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 xml:space="preserve">SSPI </w:t>
      </w:r>
      <w:r w:rsidRPr="00230E9C">
        <w:rPr>
          <w:rFonts w:asciiTheme="minorEastAsia" w:hAnsiTheme="minorEastAsia" w:cs="Helvetica" w:hint="eastAsia"/>
          <w:color w:val="333333"/>
          <w:kern w:val="0"/>
          <w:szCs w:val="21"/>
        </w:rPr>
        <w:t>架构图示：</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noProof/>
          <w:color w:val="333333"/>
          <w:kern w:val="0"/>
          <w:szCs w:val="21"/>
        </w:rPr>
        <w:drawing>
          <wp:inline distT="0" distB="0" distL="0" distR="0" wp14:anchorId="67FF514F" wp14:editId="48DF21A9">
            <wp:extent cx="4316095" cy="1989455"/>
            <wp:effectExtent l="0" t="0" r="8255" b="0"/>
            <wp:docPr id="2" name="图片 2" descr="转载：Kerberos(自己以后备用) - SandyJing - sandyjing的成长园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转载：Kerberos(自己以后备用) - SandyJing - sandyjing的成长园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6095" cy="1989455"/>
                    </a:xfrm>
                    <a:prstGeom prst="rect">
                      <a:avLst/>
                    </a:prstGeom>
                    <a:noFill/>
                    <a:ln>
                      <a:noFill/>
                    </a:ln>
                  </pic:spPr>
                </pic:pic>
              </a:graphicData>
            </a:graphic>
          </wp:inline>
        </w:drawing>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Windows Server 2003</w:t>
      </w:r>
      <w:r w:rsidRPr="00230E9C">
        <w:rPr>
          <w:rFonts w:asciiTheme="minorEastAsia" w:hAnsiTheme="minorEastAsia" w:cs="Helvetica" w:hint="eastAsia"/>
          <w:color w:val="333333"/>
          <w:kern w:val="0"/>
          <w:szCs w:val="21"/>
        </w:rPr>
        <w:t>中的</w:t>
      </w:r>
      <w:r w:rsidRPr="00230E9C">
        <w:rPr>
          <w:rFonts w:asciiTheme="minorEastAsia" w:hAnsiTheme="minorEastAsia" w:cs="Helvetica"/>
          <w:color w:val="333333"/>
          <w:kern w:val="0"/>
          <w:szCs w:val="21"/>
        </w:rPr>
        <w:t>SSPI</w:t>
      </w:r>
      <w:r w:rsidRPr="00230E9C">
        <w:rPr>
          <w:rFonts w:asciiTheme="minorEastAsia" w:hAnsiTheme="minorEastAsia" w:cs="Helvetica" w:hint="eastAsia"/>
          <w:color w:val="333333"/>
          <w:kern w:val="0"/>
          <w:szCs w:val="21"/>
        </w:rPr>
        <w:t>提供一个在客户端和服务端已存在的连接上传送身份验证令牌的机制。当两个实体为了能相互安全的通讯需要身份验证时，身份验证的请求被路由到</w:t>
      </w:r>
      <w:r w:rsidRPr="00230E9C">
        <w:rPr>
          <w:rFonts w:asciiTheme="minorEastAsia" w:hAnsiTheme="minorEastAsia" w:cs="Helvetica"/>
          <w:color w:val="333333"/>
          <w:kern w:val="0"/>
          <w:szCs w:val="21"/>
        </w:rPr>
        <w:t>SSPI</w:t>
      </w:r>
      <w:r w:rsidRPr="00230E9C">
        <w:rPr>
          <w:rFonts w:asciiTheme="minorEastAsia" w:hAnsiTheme="minorEastAsia" w:cs="Helvetica" w:hint="eastAsia"/>
          <w:color w:val="333333"/>
          <w:kern w:val="0"/>
          <w:szCs w:val="21"/>
        </w:rPr>
        <w:t>，</w:t>
      </w:r>
      <w:r w:rsidRPr="00230E9C">
        <w:rPr>
          <w:rFonts w:asciiTheme="minorEastAsia" w:hAnsiTheme="minorEastAsia" w:cs="Helvetica"/>
          <w:color w:val="333333"/>
          <w:kern w:val="0"/>
          <w:szCs w:val="21"/>
        </w:rPr>
        <w:t>SSPI</w:t>
      </w:r>
      <w:r w:rsidRPr="00230E9C">
        <w:rPr>
          <w:rFonts w:asciiTheme="minorEastAsia" w:hAnsiTheme="minorEastAsia" w:cs="Helvetica" w:hint="eastAsia"/>
          <w:color w:val="333333"/>
          <w:kern w:val="0"/>
          <w:szCs w:val="21"/>
        </w:rPr>
        <w:t>不管当前正在使用什么网络协议完成身份验证过程，并返回一个透明的（</w:t>
      </w:r>
      <w:r w:rsidRPr="00230E9C">
        <w:rPr>
          <w:rFonts w:asciiTheme="minorEastAsia" w:hAnsiTheme="minorEastAsia" w:cs="Helvetica"/>
          <w:color w:val="333333"/>
          <w:kern w:val="0"/>
          <w:szCs w:val="21"/>
        </w:rPr>
        <w:t>transparent</w:t>
      </w:r>
      <w:r w:rsidRPr="00230E9C">
        <w:rPr>
          <w:rFonts w:asciiTheme="minorEastAsia" w:hAnsiTheme="minorEastAsia" w:cs="Helvetica" w:hint="eastAsia"/>
          <w:color w:val="333333"/>
          <w:kern w:val="0"/>
          <w:szCs w:val="21"/>
        </w:rPr>
        <w:t>）两进制</w:t>
      </w:r>
      <w:proofErr w:type="gramStart"/>
      <w:r w:rsidRPr="00230E9C">
        <w:rPr>
          <w:rFonts w:asciiTheme="minorEastAsia" w:hAnsiTheme="minorEastAsia" w:cs="Helvetica" w:hint="eastAsia"/>
          <w:color w:val="333333"/>
          <w:kern w:val="0"/>
          <w:szCs w:val="21"/>
        </w:rPr>
        <w:t>大对象</w:t>
      </w:r>
      <w:proofErr w:type="gramEnd"/>
      <w:r w:rsidRPr="00230E9C">
        <w:rPr>
          <w:rFonts w:asciiTheme="minorEastAsia" w:hAnsiTheme="minorEastAsia" w:cs="Helvetica" w:hint="eastAsia"/>
          <w:color w:val="333333"/>
          <w:kern w:val="0"/>
          <w:szCs w:val="21"/>
        </w:rPr>
        <w:t>给连接的另一边的应用。</w:t>
      </w:r>
      <w:r w:rsidRPr="00230E9C">
        <w:rPr>
          <w:rFonts w:asciiTheme="minorEastAsia" w:hAnsiTheme="minorEastAsia" w:cs="Helvetica"/>
          <w:color w:val="333333"/>
          <w:kern w:val="0"/>
          <w:szCs w:val="21"/>
        </w:rPr>
        <w:t>SSPI</w:t>
      </w:r>
      <w:r w:rsidRPr="00230E9C">
        <w:rPr>
          <w:rFonts w:asciiTheme="minorEastAsia" w:hAnsiTheme="minorEastAsia" w:cs="Helvetica" w:hint="eastAsia"/>
          <w:color w:val="333333"/>
          <w:kern w:val="0"/>
          <w:szCs w:val="21"/>
        </w:rPr>
        <w:t>允许一个应用在一个机器上或网络上使用多种安全模型而不用改变安全系统的接口。</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hint="eastAsia"/>
          <w:color w:val="333333"/>
          <w:kern w:val="0"/>
          <w:szCs w:val="21"/>
        </w:rPr>
        <w:t>下表是被插入到</w:t>
      </w:r>
      <w:r w:rsidRPr="00230E9C">
        <w:rPr>
          <w:rFonts w:asciiTheme="minorEastAsia" w:hAnsiTheme="minorEastAsia" w:cs="Helvetica"/>
          <w:color w:val="333333"/>
          <w:kern w:val="0"/>
          <w:szCs w:val="21"/>
        </w:rPr>
        <w:t>SSPI</w:t>
      </w:r>
      <w:r w:rsidRPr="00230E9C">
        <w:rPr>
          <w:rFonts w:asciiTheme="minorEastAsia" w:hAnsiTheme="minorEastAsia" w:cs="Helvetica" w:hint="eastAsia"/>
          <w:color w:val="333333"/>
          <w:kern w:val="0"/>
          <w:szCs w:val="21"/>
        </w:rPr>
        <w:t>的组件的描述。表中的</w:t>
      </w:r>
      <w:r w:rsidRPr="00230E9C">
        <w:rPr>
          <w:rFonts w:asciiTheme="minorEastAsia" w:hAnsiTheme="minorEastAsia" w:cs="Helvetica"/>
          <w:color w:val="333333"/>
          <w:kern w:val="0"/>
          <w:szCs w:val="21"/>
        </w:rPr>
        <w:t>Windows Server 2003</w:t>
      </w:r>
      <w:r w:rsidRPr="00230E9C">
        <w:rPr>
          <w:rFonts w:asciiTheme="minorEastAsia" w:hAnsiTheme="minorEastAsia" w:cs="Helvetica" w:hint="eastAsia"/>
          <w:color w:val="333333"/>
          <w:kern w:val="0"/>
          <w:szCs w:val="21"/>
        </w:rPr>
        <w:t>中的每个协议都以不同方法来提升不安全网络环境中的通信的安全性。</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 xml:space="preserve">SSP </w:t>
      </w:r>
      <w:r w:rsidRPr="00230E9C">
        <w:rPr>
          <w:rFonts w:asciiTheme="minorEastAsia" w:hAnsiTheme="minorEastAsia" w:cs="Helvetica" w:hint="eastAsia"/>
          <w:color w:val="333333"/>
          <w:kern w:val="0"/>
          <w:szCs w:val="21"/>
        </w:rPr>
        <w:t>层组件：</w:t>
      </w:r>
    </w:p>
    <w:tbl>
      <w:tblPr>
        <w:tblW w:w="9000" w:type="dxa"/>
        <w:tblInd w:w="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722"/>
        <w:gridCol w:w="7278"/>
      </w:tblGrid>
      <w:tr w:rsidR="00230E9C" w:rsidRPr="00230E9C" w:rsidTr="00230E9C">
        <w:trPr>
          <w:tblHeader/>
        </w:trPr>
        <w:tc>
          <w:tcPr>
            <w:tcW w:w="0" w:type="auto"/>
            <w:tcBorders>
              <w:top w:val="single" w:sz="8" w:space="0" w:color="C0C0C0"/>
              <w:left w:val="single" w:sz="8" w:space="0" w:color="C0C0C0"/>
              <w:bottom w:val="nil"/>
              <w:right w:val="nil"/>
            </w:tcBorders>
            <w:shd w:val="clear" w:color="auto" w:fill="99CCFF"/>
            <w:tcMar>
              <w:top w:w="75" w:type="dxa"/>
              <w:left w:w="75" w:type="dxa"/>
              <w:bottom w:w="75" w:type="dxa"/>
              <w:right w:w="75" w:type="dxa"/>
            </w:tcMar>
            <w:vAlign w:val="center"/>
            <w:hideMark/>
          </w:tcPr>
          <w:p w:rsidR="00230E9C" w:rsidRPr="00230E9C" w:rsidRDefault="00230E9C" w:rsidP="00230E9C">
            <w:pPr>
              <w:widowControl/>
              <w:jc w:val="center"/>
              <w:rPr>
                <w:rFonts w:asciiTheme="minorEastAsia" w:hAnsiTheme="minorEastAsia" w:cs="Helvetica"/>
                <w:color w:val="333333"/>
                <w:kern w:val="0"/>
                <w:sz w:val="20"/>
                <w:szCs w:val="20"/>
              </w:rPr>
            </w:pPr>
            <w:r w:rsidRPr="00230E9C">
              <w:rPr>
                <w:rFonts w:asciiTheme="minorEastAsia" w:hAnsiTheme="minorEastAsia" w:cs="Helvetica" w:hint="eastAsia"/>
                <w:color w:val="333333"/>
                <w:kern w:val="0"/>
                <w:sz w:val="20"/>
                <w:szCs w:val="20"/>
              </w:rPr>
              <w:t>组件</w:t>
            </w:r>
          </w:p>
        </w:tc>
        <w:tc>
          <w:tcPr>
            <w:tcW w:w="7278" w:type="dxa"/>
            <w:tcBorders>
              <w:top w:val="single" w:sz="8" w:space="0" w:color="C0C0C0"/>
              <w:left w:val="single" w:sz="8" w:space="0" w:color="C0C0C0"/>
              <w:bottom w:val="nil"/>
              <w:right w:val="nil"/>
            </w:tcBorders>
            <w:shd w:val="clear" w:color="auto" w:fill="99CCFF"/>
            <w:tcMar>
              <w:top w:w="75" w:type="dxa"/>
              <w:left w:w="75" w:type="dxa"/>
              <w:bottom w:w="75" w:type="dxa"/>
              <w:right w:w="75" w:type="dxa"/>
            </w:tcMar>
            <w:vAlign w:val="center"/>
            <w:hideMark/>
          </w:tcPr>
          <w:p w:rsidR="00230E9C" w:rsidRPr="00230E9C" w:rsidRDefault="00230E9C" w:rsidP="00230E9C">
            <w:pPr>
              <w:widowControl/>
              <w:jc w:val="center"/>
              <w:rPr>
                <w:rFonts w:asciiTheme="minorEastAsia" w:hAnsiTheme="minorEastAsia" w:cs="Helvetica"/>
                <w:color w:val="333333"/>
                <w:kern w:val="0"/>
                <w:sz w:val="20"/>
                <w:szCs w:val="20"/>
              </w:rPr>
            </w:pPr>
            <w:r w:rsidRPr="00230E9C">
              <w:rPr>
                <w:rFonts w:asciiTheme="minorEastAsia" w:hAnsiTheme="minorEastAsia" w:cs="Helvetica" w:hint="eastAsia"/>
                <w:color w:val="333333"/>
                <w:kern w:val="0"/>
                <w:sz w:val="20"/>
                <w:szCs w:val="20"/>
              </w:rPr>
              <w:t>描述</w:t>
            </w:r>
          </w:p>
        </w:tc>
      </w:tr>
      <w:tr w:rsidR="00230E9C" w:rsidRPr="00230E9C" w:rsidTr="00230E9C">
        <w:tc>
          <w:tcPr>
            <w:tcW w:w="0" w:type="auto"/>
            <w:tcBorders>
              <w:top w:val="single" w:sz="8" w:space="0" w:color="C0C0C0"/>
              <w:left w:val="single" w:sz="8" w:space="0" w:color="C0C0C0"/>
              <w:bottom w:val="nil"/>
              <w:right w:val="nil"/>
            </w:tcBorders>
            <w:shd w:val="clear" w:color="auto" w:fill="E9E9E6"/>
            <w:tcMar>
              <w:top w:w="75" w:type="dxa"/>
              <w:left w:w="75" w:type="dxa"/>
              <w:bottom w:w="75" w:type="dxa"/>
              <w:right w:w="7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 w:val="20"/>
                <w:szCs w:val="20"/>
              </w:rPr>
              <w:t xml:space="preserve">Kerberos V5 </w:t>
            </w:r>
            <w:r w:rsidRPr="00230E9C">
              <w:rPr>
                <w:rFonts w:asciiTheme="minorEastAsia" w:hAnsiTheme="minorEastAsia" w:cs="Helvetica" w:hint="eastAsia"/>
                <w:color w:val="333333"/>
                <w:kern w:val="0"/>
                <w:sz w:val="20"/>
                <w:szCs w:val="20"/>
              </w:rPr>
              <w:t>身份验证</w:t>
            </w:r>
          </w:p>
        </w:tc>
        <w:tc>
          <w:tcPr>
            <w:tcW w:w="7278" w:type="dxa"/>
            <w:tcBorders>
              <w:top w:val="single" w:sz="8" w:space="0" w:color="C0C0C0"/>
              <w:left w:val="single" w:sz="8" w:space="0" w:color="C0C0C0"/>
              <w:bottom w:val="nil"/>
              <w:right w:val="nil"/>
            </w:tcBorders>
            <w:shd w:val="clear" w:color="auto" w:fill="E9E9E6"/>
            <w:tcMar>
              <w:top w:w="75" w:type="dxa"/>
              <w:left w:w="75" w:type="dxa"/>
              <w:bottom w:w="75" w:type="dxa"/>
              <w:right w:w="75" w:type="dxa"/>
            </w:tcMar>
            <w:hideMark/>
          </w:tcPr>
          <w:p w:rsidR="00230E9C" w:rsidRPr="00230E9C" w:rsidRDefault="00230E9C" w:rsidP="00230E9C">
            <w:pPr>
              <w:widowControl/>
              <w:ind w:hanging="10"/>
              <w:jc w:val="left"/>
              <w:rPr>
                <w:rFonts w:asciiTheme="minorEastAsia" w:hAnsiTheme="minorEastAsia" w:cs="Helvetica"/>
                <w:color w:val="333333"/>
                <w:kern w:val="0"/>
                <w:sz w:val="20"/>
                <w:szCs w:val="20"/>
              </w:rPr>
            </w:pPr>
            <w:r w:rsidRPr="00230E9C">
              <w:rPr>
                <w:rFonts w:asciiTheme="minorEastAsia" w:hAnsiTheme="minorEastAsia" w:cs="Helvetica" w:hint="eastAsia"/>
                <w:color w:val="333333"/>
                <w:kern w:val="0"/>
                <w:sz w:val="20"/>
                <w:szCs w:val="20"/>
              </w:rPr>
              <w:t>一个用口令或者智能卡交互登录的工业标准。它也是</w:t>
            </w:r>
            <w:r w:rsidRPr="00230E9C">
              <w:rPr>
                <w:rFonts w:asciiTheme="minorEastAsia" w:hAnsiTheme="minorEastAsia" w:cs="Helvetica"/>
                <w:color w:val="333333"/>
                <w:kern w:val="0"/>
                <w:sz w:val="20"/>
                <w:szCs w:val="20"/>
              </w:rPr>
              <w:t>Windows 2000 and Windows Server 2003</w:t>
            </w:r>
            <w:r w:rsidRPr="00230E9C">
              <w:rPr>
                <w:rFonts w:asciiTheme="minorEastAsia" w:hAnsiTheme="minorEastAsia" w:cs="Helvetica" w:hint="eastAsia"/>
                <w:color w:val="333333"/>
                <w:kern w:val="0"/>
                <w:sz w:val="20"/>
                <w:szCs w:val="20"/>
              </w:rPr>
              <w:t>首选身份验证的方式。</w:t>
            </w:r>
          </w:p>
        </w:tc>
      </w:tr>
      <w:tr w:rsidR="00230E9C" w:rsidRPr="00230E9C" w:rsidTr="00230E9C">
        <w:tc>
          <w:tcPr>
            <w:tcW w:w="0" w:type="auto"/>
            <w:tcBorders>
              <w:top w:val="single" w:sz="8" w:space="0" w:color="C0C0C0"/>
              <w:left w:val="single" w:sz="8" w:space="0" w:color="C0C0C0"/>
              <w:bottom w:val="nil"/>
              <w:right w:val="nil"/>
            </w:tcBorders>
            <w:tcMar>
              <w:top w:w="75" w:type="dxa"/>
              <w:left w:w="75" w:type="dxa"/>
              <w:bottom w:w="75" w:type="dxa"/>
              <w:right w:w="75" w:type="dxa"/>
            </w:tcMar>
            <w:hideMark/>
          </w:tcPr>
          <w:p w:rsidR="00230E9C" w:rsidRPr="00230E9C" w:rsidRDefault="00230E9C" w:rsidP="00230E9C">
            <w:pPr>
              <w:widowControl/>
              <w:jc w:val="center"/>
              <w:rPr>
                <w:rFonts w:asciiTheme="minorEastAsia" w:hAnsiTheme="minorEastAsia" w:cs="Helvetica"/>
                <w:color w:val="333333"/>
                <w:kern w:val="0"/>
                <w:sz w:val="20"/>
                <w:szCs w:val="20"/>
              </w:rPr>
            </w:pPr>
            <w:r w:rsidRPr="00230E9C">
              <w:rPr>
                <w:rFonts w:asciiTheme="minorEastAsia" w:hAnsiTheme="minorEastAsia" w:cs="Helvetica"/>
                <w:color w:val="333333"/>
                <w:kern w:val="0"/>
                <w:sz w:val="20"/>
                <w:szCs w:val="20"/>
              </w:rPr>
              <w:t xml:space="preserve">NTLM </w:t>
            </w:r>
            <w:r w:rsidRPr="00230E9C">
              <w:rPr>
                <w:rFonts w:asciiTheme="minorEastAsia" w:hAnsiTheme="minorEastAsia" w:cs="Helvetica" w:hint="eastAsia"/>
                <w:color w:val="333333"/>
                <w:kern w:val="0"/>
                <w:sz w:val="20"/>
                <w:szCs w:val="20"/>
              </w:rPr>
              <w:t>身份验证</w:t>
            </w:r>
          </w:p>
        </w:tc>
        <w:tc>
          <w:tcPr>
            <w:tcW w:w="7278" w:type="dxa"/>
            <w:tcBorders>
              <w:top w:val="single" w:sz="8" w:space="0" w:color="C0C0C0"/>
              <w:left w:val="single" w:sz="8" w:space="0" w:color="C0C0C0"/>
              <w:bottom w:val="nil"/>
              <w:right w:val="nil"/>
            </w:tcBorders>
            <w:tcMar>
              <w:top w:w="75" w:type="dxa"/>
              <w:left w:w="75" w:type="dxa"/>
              <w:bottom w:w="75" w:type="dxa"/>
              <w:right w:w="75" w:type="dxa"/>
            </w:tcMar>
            <w:hideMark/>
          </w:tcPr>
          <w:p w:rsidR="00230E9C" w:rsidRPr="00230E9C" w:rsidRDefault="00230E9C" w:rsidP="00230E9C">
            <w:pPr>
              <w:widowControl/>
              <w:ind w:hanging="10"/>
              <w:jc w:val="left"/>
              <w:rPr>
                <w:rFonts w:asciiTheme="minorEastAsia" w:hAnsiTheme="minorEastAsia" w:cs="Helvetica"/>
                <w:color w:val="333333"/>
                <w:kern w:val="0"/>
                <w:sz w:val="20"/>
                <w:szCs w:val="20"/>
              </w:rPr>
            </w:pPr>
            <w:r w:rsidRPr="00230E9C">
              <w:rPr>
                <w:rFonts w:asciiTheme="minorEastAsia" w:hAnsiTheme="minorEastAsia" w:cs="Helvetica" w:hint="eastAsia"/>
                <w:color w:val="333333"/>
                <w:kern w:val="0"/>
                <w:sz w:val="20"/>
                <w:szCs w:val="20"/>
              </w:rPr>
              <w:t>一个质询回应（</w:t>
            </w:r>
            <w:r w:rsidRPr="00230E9C">
              <w:rPr>
                <w:rFonts w:asciiTheme="minorEastAsia" w:hAnsiTheme="minorEastAsia" w:cs="Helvetica"/>
                <w:color w:val="333333"/>
                <w:kern w:val="0"/>
                <w:sz w:val="20"/>
                <w:szCs w:val="20"/>
              </w:rPr>
              <w:t>challenge-response</w:t>
            </w:r>
            <w:r w:rsidRPr="00230E9C">
              <w:rPr>
                <w:rFonts w:asciiTheme="minorEastAsia" w:hAnsiTheme="minorEastAsia" w:cs="Helvetica" w:hint="eastAsia"/>
                <w:color w:val="333333"/>
                <w:kern w:val="0"/>
                <w:sz w:val="20"/>
                <w:szCs w:val="20"/>
              </w:rPr>
              <w:t>）协议使用来提供比</w:t>
            </w:r>
            <w:r w:rsidRPr="00230E9C">
              <w:rPr>
                <w:rFonts w:asciiTheme="minorEastAsia" w:hAnsiTheme="minorEastAsia" w:cs="Helvetica"/>
                <w:color w:val="333333"/>
                <w:kern w:val="0"/>
                <w:sz w:val="20"/>
                <w:szCs w:val="20"/>
              </w:rPr>
              <w:t>Windows 2000</w:t>
            </w:r>
            <w:r w:rsidRPr="00230E9C">
              <w:rPr>
                <w:rFonts w:asciiTheme="minorEastAsia" w:hAnsiTheme="minorEastAsia" w:cs="Helvetica" w:hint="eastAsia"/>
                <w:color w:val="333333"/>
                <w:kern w:val="0"/>
                <w:sz w:val="20"/>
                <w:szCs w:val="20"/>
              </w:rPr>
              <w:t>更早的系统的兼容性</w:t>
            </w:r>
            <w:r w:rsidRPr="00230E9C">
              <w:rPr>
                <w:rFonts w:asciiTheme="minorEastAsia" w:hAnsiTheme="minorEastAsia" w:cs="Helvetica"/>
                <w:color w:val="333333"/>
                <w:kern w:val="0"/>
                <w:sz w:val="20"/>
                <w:szCs w:val="20"/>
              </w:rPr>
              <w:t xml:space="preserve"> </w:t>
            </w:r>
          </w:p>
        </w:tc>
      </w:tr>
      <w:tr w:rsidR="00230E9C" w:rsidRPr="00230E9C" w:rsidTr="00230E9C">
        <w:tc>
          <w:tcPr>
            <w:tcW w:w="0" w:type="auto"/>
            <w:tcBorders>
              <w:top w:val="single" w:sz="8" w:space="0" w:color="C0C0C0"/>
              <w:left w:val="single" w:sz="8" w:space="0" w:color="C0C0C0"/>
              <w:bottom w:val="nil"/>
              <w:right w:val="nil"/>
            </w:tcBorders>
            <w:shd w:val="clear" w:color="auto" w:fill="E9E9E6"/>
            <w:tcMar>
              <w:top w:w="75" w:type="dxa"/>
              <w:left w:w="75" w:type="dxa"/>
              <w:bottom w:w="75" w:type="dxa"/>
              <w:right w:w="7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hint="eastAsia"/>
                <w:color w:val="333333"/>
                <w:kern w:val="0"/>
                <w:sz w:val="20"/>
                <w:szCs w:val="20"/>
              </w:rPr>
              <w:t>摘要身份验证</w:t>
            </w:r>
          </w:p>
        </w:tc>
        <w:tc>
          <w:tcPr>
            <w:tcW w:w="7278" w:type="dxa"/>
            <w:tcBorders>
              <w:top w:val="single" w:sz="8" w:space="0" w:color="C0C0C0"/>
              <w:left w:val="single" w:sz="8" w:space="0" w:color="C0C0C0"/>
              <w:bottom w:val="nil"/>
              <w:right w:val="nil"/>
            </w:tcBorders>
            <w:shd w:val="clear" w:color="auto" w:fill="E9E9E6"/>
            <w:tcMar>
              <w:top w:w="75" w:type="dxa"/>
              <w:left w:w="75" w:type="dxa"/>
              <w:bottom w:w="75" w:type="dxa"/>
              <w:right w:w="75" w:type="dxa"/>
            </w:tcMar>
            <w:hideMark/>
          </w:tcPr>
          <w:p w:rsidR="00230E9C" w:rsidRPr="00230E9C" w:rsidRDefault="00230E9C" w:rsidP="00230E9C">
            <w:pPr>
              <w:widowControl/>
              <w:ind w:hanging="10"/>
              <w:jc w:val="left"/>
              <w:rPr>
                <w:rFonts w:asciiTheme="minorEastAsia" w:hAnsiTheme="minorEastAsia" w:cs="Helvetica"/>
                <w:color w:val="333333"/>
                <w:kern w:val="0"/>
                <w:sz w:val="20"/>
                <w:szCs w:val="20"/>
              </w:rPr>
            </w:pPr>
            <w:r w:rsidRPr="00230E9C">
              <w:rPr>
                <w:rFonts w:asciiTheme="minorEastAsia" w:hAnsiTheme="minorEastAsia" w:cs="Helvetica" w:hint="eastAsia"/>
                <w:color w:val="333333"/>
                <w:kern w:val="0"/>
                <w:sz w:val="20"/>
                <w:szCs w:val="20"/>
              </w:rPr>
              <w:t>用于</w:t>
            </w:r>
            <w:r w:rsidRPr="00230E9C">
              <w:rPr>
                <w:rFonts w:asciiTheme="minorEastAsia" w:hAnsiTheme="minorEastAsia" w:cs="Helvetica"/>
                <w:color w:val="333333"/>
                <w:kern w:val="0"/>
                <w:sz w:val="20"/>
                <w:szCs w:val="20"/>
              </w:rPr>
              <w:t>Windows Server 2003 LDAP</w:t>
            </w:r>
            <w:r w:rsidRPr="00230E9C">
              <w:rPr>
                <w:rFonts w:asciiTheme="minorEastAsia" w:hAnsiTheme="minorEastAsia" w:cs="Helvetica" w:hint="eastAsia"/>
                <w:color w:val="333333"/>
                <w:kern w:val="0"/>
                <w:sz w:val="20"/>
                <w:szCs w:val="20"/>
              </w:rPr>
              <w:t>和</w:t>
            </w:r>
            <w:r w:rsidRPr="00230E9C">
              <w:rPr>
                <w:rFonts w:asciiTheme="minorEastAsia" w:hAnsiTheme="minorEastAsia" w:cs="Helvetica"/>
                <w:color w:val="333333"/>
                <w:kern w:val="0"/>
                <w:sz w:val="20"/>
                <w:szCs w:val="20"/>
              </w:rPr>
              <w:t>web</w:t>
            </w:r>
            <w:r w:rsidRPr="00230E9C">
              <w:rPr>
                <w:rFonts w:asciiTheme="minorEastAsia" w:hAnsiTheme="minorEastAsia" w:cs="Helvetica" w:hint="eastAsia"/>
                <w:color w:val="333333"/>
                <w:kern w:val="0"/>
                <w:sz w:val="20"/>
                <w:szCs w:val="20"/>
              </w:rPr>
              <w:t>身份认证的工业标准，摘要身份的信任凭证被</w:t>
            </w:r>
            <w:r w:rsidRPr="00230E9C">
              <w:rPr>
                <w:rFonts w:asciiTheme="minorEastAsia" w:hAnsiTheme="minorEastAsia" w:cs="Helvetica"/>
                <w:color w:val="333333"/>
                <w:kern w:val="0"/>
                <w:sz w:val="20"/>
                <w:szCs w:val="20"/>
              </w:rPr>
              <w:t>MD5</w:t>
            </w:r>
            <w:r w:rsidRPr="00230E9C">
              <w:rPr>
                <w:rFonts w:asciiTheme="minorEastAsia" w:hAnsiTheme="minorEastAsia" w:cs="Helvetica" w:hint="eastAsia"/>
                <w:color w:val="333333"/>
                <w:kern w:val="0"/>
                <w:sz w:val="20"/>
                <w:szCs w:val="20"/>
              </w:rPr>
              <w:t>散列后在网上传输。</w:t>
            </w:r>
          </w:p>
        </w:tc>
      </w:tr>
      <w:tr w:rsidR="00230E9C" w:rsidRPr="00230E9C" w:rsidTr="00230E9C">
        <w:tc>
          <w:tcPr>
            <w:tcW w:w="0" w:type="auto"/>
            <w:tcBorders>
              <w:top w:val="single" w:sz="8" w:space="0" w:color="C0C0C0"/>
              <w:left w:val="single" w:sz="8" w:space="0" w:color="C0C0C0"/>
              <w:bottom w:val="nil"/>
              <w:right w:val="nil"/>
            </w:tcBorders>
            <w:tcMar>
              <w:top w:w="75" w:type="dxa"/>
              <w:left w:w="75" w:type="dxa"/>
              <w:bottom w:w="75" w:type="dxa"/>
              <w:right w:w="75" w:type="dxa"/>
            </w:tcMar>
            <w:hideMark/>
          </w:tcPr>
          <w:p w:rsidR="00230E9C" w:rsidRPr="00230E9C" w:rsidRDefault="00230E9C" w:rsidP="00230E9C">
            <w:pPr>
              <w:widowControl/>
              <w:jc w:val="left"/>
              <w:rPr>
                <w:rFonts w:asciiTheme="minorEastAsia" w:hAnsiTheme="minorEastAsia" w:cs="Helvetica"/>
                <w:color w:val="333333"/>
                <w:kern w:val="0"/>
                <w:sz w:val="20"/>
                <w:szCs w:val="20"/>
              </w:rPr>
            </w:pPr>
            <w:proofErr w:type="spellStart"/>
            <w:r w:rsidRPr="00230E9C">
              <w:rPr>
                <w:rFonts w:asciiTheme="minorEastAsia" w:hAnsiTheme="minorEastAsia" w:cs="Helvetica"/>
                <w:color w:val="333333"/>
                <w:kern w:val="0"/>
                <w:sz w:val="20"/>
                <w:szCs w:val="20"/>
              </w:rPr>
              <w:t>Schannel</w:t>
            </w:r>
            <w:proofErr w:type="spellEnd"/>
          </w:p>
        </w:tc>
        <w:tc>
          <w:tcPr>
            <w:tcW w:w="7278" w:type="dxa"/>
            <w:tcBorders>
              <w:top w:val="single" w:sz="8" w:space="0" w:color="C0C0C0"/>
              <w:left w:val="single" w:sz="8" w:space="0" w:color="C0C0C0"/>
              <w:bottom w:val="nil"/>
              <w:right w:val="nil"/>
            </w:tcBorders>
            <w:tcMar>
              <w:top w:w="75" w:type="dxa"/>
              <w:left w:w="75" w:type="dxa"/>
              <w:bottom w:w="75" w:type="dxa"/>
              <w:right w:w="75" w:type="dxa"/>
            </w:tcMar>
            <w:hideMark/>
          </w:tcPr>
          <w:p w:rsidR="00230E9C" w:rsidRPr="00230E9C" w:rsidRDefault="00230E9C" w:rsidP="00230E9C">
            <w:pPr>
              <w:widowControl/>
              <w:ind w:hanging="10"/>
              <w:jc w:val="left"/>
              <w:rPr>
                <w:rFonts w:asciiTheme="minorEastAsia" w:hAnsiTheme="minorEastAsia" w:cs="Helvetica"/>
                <w:color w:val="333333"/>
                <w:kern w:val="0"/>
                <w:sz w:val="20"/>
                <w:szCs w:val="20"/>
              </w:rPr>
            </w:pPr>
            <w:r w:rsidRPr="00230E9C">
              <w:rPr>
                <w:rFonts w:asciiTheme="minorEastAsia" w:hAnsiTheme="minorEastAsia" w:cs="Helvetica" w:hint="eastAsia"/>
                <w:color w:val="333333"/>
                <w:kern w:val="0"/>
                <w:sz w:val="20"/>
                <w:szCs w:val="20"/>
              </w:rPr>
              <w:t>一个实现安全套接层（</w:t>
            </w:r>
            <w:r w:rsidRPr="00230E9C">
              <w:rPr>
                <w:rFonts w:asciiTheme="minorEastAsia" w:hAnsiTheme="minorEastAsia" w:cs="Helvetica"/>
                <w:color w:val="333333"/>
                <w:kern w:val="0"/>
                <w:sz w:val="20"/>
                <w:szCs w:val="20"/>
              </w:rPr>
              <w:t>SSL</w:t>
            </w:r>
            <w:r w:rsidRPr="00230E9C">
              <w:rPr>
                <w:rFonts w:asciiTheme="minorEastAsia" w:hAnsiTheme="minorEastAsia" w:cs="Helvetica" w:hint="eastAsia"/>
                <w:color w:val="333333"/>
                <w:kern w:val="0"/>
                <w:sz w:val="20"/>
                <w:szCs w:val="20"/>
              </w:rPr>
              <w:t>）和传输层安全（</w:t>
            </w:r>
            <w:r w:rsidRPr="00230E9C">
              <w:rPr>
                <w:rFonts w:asciiTheme="minorEastAsia" w:hAnsiTheme="minorEastAsia" w:cs="Helvetica"/>
                <w:color w:val="333333"/>
                <w:kern w:val="0"/>
                <w:sz w:val="20"/>
                <w:szCs w:val="20"/>
              </w:rPr>
              <w:t>TLS</w:t>
            </w:r>
            <w:r w:rsidRPr="00230E9C">
              <w:rPr>
                <w:rFonts w:asciiTheme="minorEastAsia" w:hAnsiTheme="minorEastAsia" w:cs="Helvetica" w:hint="eastAsia"/>
                <w:color w:val="333333"/>
                <w:kern w:val="0"/>
                <w:sz w:val="20"/>
                <w:szCs w:val="20"/>
              </w:rPr>
              <w:t>）因特网标准身份验证协议的</w:t>
            </w:r>
            <w:r w:rsidRPr="00230E9C">
              <w:rPr>
                <w:rFonts w:asciiTheme="minorEastAsia" w:hAnsiTheme="minorEastAsia" w:cs="Helvetica"/>
                <w:color w:val="333333"/>
                <w:kern w:val="0"/>
                <w:sz w:val="20"/>
                <w:szCs w:val="20"/>
              </w:rPr>
              <w:t>SSP</w:t>
            </w:r>
            <w:r w:rsidRPr="00230E9C">
              <w:rPr>
                <w:rFonts w:asciiTheme="minorEastAsia" w:hAnsiTheme="minorEastAsia" w:cs="Helvetica" w:hint="eastAsia"/>
                <w:color w:val="333333"/>
                <w:kern w:val="0"/>
                <w:sz w:val="20"/>
                <w:szCs w:val="20"/>
              </w:rPr>
              <w:t>。</w:t>
            </w:r>
            <w:proofErr w:type="spellStart"/>
            <w:r w:rsidRPr="00230E9C">
              <w:rPr>
                <w:rFonts w:asciiTheme="minorEastAsia" w:hAnsiTheme="minorEastAsia" w:cs="Helvetica"/>
                <w:color w:val="333333"/>
                <w:kern w:val="0"/>
                <w:sz w:val="20"/>
                <w:szCs w:val="20"/>
              </w:rPr>
              <w:t>Schannel</w:t>
            </w:r>
            <w:proofErr w:type="spellEnd"/>
            <w:r w:rsidRPr="00230E9C">
              <w:rPr>
                <w:rFonts w:asciiTheme="minorEastAsia" w:hAnsiTheme="minorEastAsia" w:cs="Helvetica" w:hint="eastAsia"/>
                <w:color w:val="333333"/>
                <w:kern w:val="0"/>
                <w:sz w:val="20"/>
                <w:szCs w:val="20"/>
              </w:rPr>
              <w:t>被用于基于</w:t>
            </w:r>
            <w:r w:rsidRPr="00230E9C">
              <w:rPr>
                <w:rFonts w:asciiTheme="minorEastAsia" w:hAnsiTheme="minorEastAsia" w:cs="Helvetica"/>
                <w:color w:val="333333"/>
                <w:kern w:val="0"/>
                <w:sz w:val="20"/>
                <w:szCs w:val="20"/>
              </w:rPr>
              <w:t>web</w:t>
            </w:r>
            <w:r w:rsidRPr="00230E9C">
              <w:rPr>
                <w:rFonts w:asciiTheme="minorEastAsia" w:hAnsiTheme="minorEastAsia" w:cs="Helvetica" w:hint="eastAsia"/>
                <w:color w:val="333333"/>
                <w:kern w:val="0"/>
                <w:sz w:val="20"/>
                <w:szCs w:val="20"/>
              </w:rPr>
              <w:t>的服务器身份验证，</w:t>
            </w:r>
            <w:proofErr w:type="gramStart"/>
            <w:r w:rsidRPr="00230E9C">
              <w:rPr>
                <w:rFonts w:asciiTheme="minorEastAsia" w:hAnsiTheme="minorEastAsia" w:cs="Helvetica" w:hint="eastAsia"/>
                <w:color w:val="333333"/>
                <w:kern w:val="0"/>
                <w:sz w:val="20"/>
                <w:szCs w:val="20"/>
              </w:rPr>
              <w:t>象</w:t>
            </w:r>
            <w:proofErr w:type="gramEnd"/>
            <w:r w:rsidRPr="00230E9C">
              <w:rPr>
                <w:rFonts w:asciiTheme="minorEastAsia" w:hAnsiTheme="minorEastAsia" w:cs="Helvetica" w:hint="eastAsia"/>
                <w:color w:val="333333"/>
                <w:kern w:val="0"/>
                <w:sz w:val="20"/>
                <w:szCs w:val="20"/>
              </w:rPr>
              <w:t>当一个用户试图访问一个安全的</w:t>
            </w:r>
            <w:r w:rsidRPr="00230E9C">
              <w:rPr>
                <w:rFonts w:asciiTheme="minorEastAsia" w:hAnsiTheme="minorEastAsia" w:cs="Helvetica"/>
                <w:color w:val="333333"/>
                <w:kern w:val="0"/>
                <w:sz w:val="20"/>
                <w:szCs w:val="20"/>
              </w:rPr>
              <w:t>web</w:t>
            </w:r>
            <w:r w:rsidRPr="00230E9C">
              <w:rPr>
                <w:rFonts w:asciiTheme="minorEastAsia" w:hAnsiTheme="minorEastAsia" w:cs="Helvetica" w:hint="eastAsia"/>
                <w:color w:val="333333"/>
                <w:kern w:val="0"/>
                <w:sz w:val="20"/>
                <w:szCs w:val="20"/>
              </w:rPr>
              <w:t>服务器。</w:t>
            </w:r>
          </w:p>
        </w:tc>
      </w:tr>
      <w:tr w:rsidR="00230E9C" w:rsidRPr="00230E9C" w:rsidTr="00230E9C">
        <w:tc>
          <w:tcPr>
            <w:tcW w:w="0" w:type="auto"/>
            <w:tcBorders>
              <w:top w:val="single" w:sz="8" w:space="0" w:color="C0C0C0"/>
              <w:left w:val="single" w:sz="8" w:space="0" w:color="C0C0C0"/>
              <w:bottom w:val="nil"/>
              <w:right w:val="nil"/>
            </w:tcBorders>
            <w:shd w:val="clear" w:color="auto" w:fill="E9E9E6"/>
            <w:tcMar>
              <w:top w:w="75" w:type="dxa"/>
              <w:left w:w="75" w:type="dxa"/>
              <w:bottom w:w="75" w:type="dxa"/>
              <w:right w:w="7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 w:val="20"/>
                <w:szCs w:val="20"/>
              </w:rPr>
              <w:t>Negotiate</w:t>
            </w:r>
          </w:p>
        </w:tc>
        <w:tc>
          <w:tcPr>
            <w:tcW w:w="7278" w:type="dxa"/>
            <w:tcBorders>
              <w:top w:val="single" w:sz="8" w:space="0" w:color="C0C0C0"/>
              <w:left w:val="single" w:sz="8" w:space="0" w:color="C0C0C0"/>
              <w:bottom w:val="nil"/>
              <w:right w:val="nil"/>
            </w:tcBorders>
            <w:shd w:val="clear" w:color="auto" w:fill="E9E9E6"/>
            <w:tcMar>
              <w:top w:w="75" w:type="dxa"/>
              <w:left w:w="75" w:type="dxa"/>
              <w:bottom w:w="75" w:type="dxa"/>
              <w:right w:w="75" w:type="dxa"/>
            </w:tcMar>
            <w:hideMark/>
          </w:tcPr>
          <w:p w:rsidR="00230E9C" w:rsidRPr="00230E9C" w:rsidRDefault="00230E9C" w:rsidP="00230E9C">
            <w:pPr>
              <w:widowControl/>
              <w:ind w:hanging="10"/>
              <w:jc w:val="left"/>
              <w:rPr>
                <w:rFonts w:asciiTheme="minorEastAsia" w:hAnsiTheme="minorEastAsia" w:cs="Helvetica"/>
                <w:color w:val="333333"/>
                <w:kern w:val="0"/>
                <w:sz w:val="20"/>
                <w:szCs w:val="20"/>
              </w:rPr>
            </w:pPr>
            <w:r w:rsidRPr="00230E9C">
              <w:rPr>
                <w:rFonts w:asciiTheme="minorEastAsia" w:hAnsiTheme="minorEastAsia" w:cs="Helvetica" w:hint="eastAsia"/>
                <w:color w:val="333333"/>
                <w:kern w:val="0"/>
                <w:sz w:val="20"/>
                <w:szCs w:val="20"/>
              </w:rPr>
              <w:t>被用于协商使用哪个特定协议的</w:t>
            </w:r>
            <w:r w:rsidRPr="00230E9C">
              <w:rPr>
                <w:rFonts w:asciiTheme="minorEastAsia" w:hAnsiTheme="minorEastAsia" w:cs="Helvetica"/>
                <w:color w:val="333333"/>
                <w:kern w:val="0"/>
                <w:sz w:val="20"/>
                <w:szCs w:val="20"/>
              </w:rPr>
              <w:t>SSP</w:t>
            </w:r>
            <w:r w:rsidRPr="00230E9C">
              <w:rPr>
                <w:rFonts w:asciiTheme="minorEastAsia" w:hAnsiTheme="minorEastAsia" w:cs="Helvetica" w:hint="eastAsia"/>
                <w:color w:val="333333"/>
                <w:kern w:val="0"/>
                <w:sz w:val="20"/>
                <w:szCs w:val="20"/>
              </w:rPr>
              <w:t>。当一个应用通过</w:t>
            </w:r>
            <w:r w:rsidRPr="00230E9C">
              <w:rPr>
                <w:rFonts w:asciiTheme="minorEastAsia" w:hAnsiTheme="minorEastAsia" w:cs="Helvetica"/>
                <w:color w:val="333333"/>
                <w:kern w:val="0"/>
                <w:sz w:val="20"/>
                <w:szCs w:val="20"/>
              </w:rPr>
              <w:t>SSPI</w:t>
            </w:r>
            <w:r w:rsidRPr="00230E9C">
              <w:rPr>
                <w:rFonts w:asciiTheme="minorEastAsia" w:hAnsiTheme="minorEastAsia" w:cs="Helvetica" w:hint="eastAsia"/>
                <w:color w:val="333333"/>
                <w:kern w:val="0"/>
                <w:sz w:val="20"/>
                <w:szCs w:val="20"/>
              </w:rPr>
              <w:t>登录到网络，它能够指定一个</w:t>
            </w:r>
            <w:r w:rsidRPr="00230E9C">
              <w:rPr>
                <w:rFonts w:asciiTheme="minorEastAsia" w:hAnsiTheme="minorEastAsia" w:cs="Helvetica"/>
                <w:color w:val="333333"/>
                <w:kern w:val="0"/>
                <w:sz w:val="20"/>
                <w:szCs w:val="20"/>
              </w:rPr>
              <w:t>SSP</w:t>
            </w:r>
            <w:r w:rsidRPr="00230E9C">
              <w:rPr>
                <w:rFonts w:asciiTheme="minorEastAsia" w:hAnsiTheme="minorEastAsia" w:cs="Helvetica" w:hint="eastAsia"/>
                <w:color w:val="333333"/>
                <w:kern w:val="0"/>
                <w:sz w:val="20"/>
                <w:szCs w:val="20"/>
              </w:rPr>
              <w:t>处理这个登录请求，</w:t>
            </w:r>
            <w:proofErr w:type="gramStart"/>
            <w:r w:rsidRPr="00230E9C">
              <w:rPr>
                <w:rFonts w:asciiTheme="minorEastAsia" w:hAnsiTheme="minorEastAsia" w:cs="Helvetica" w:hint="eastAsia"/>
                <w:color w:val="333333"/>
                <w:kern w:val="0"/>
                <w:sz w:val="20"/>
                <w:szCs w:val="20"/>
              </w:rPr>
              <w:t>当应用</w:t>
            </w:r>
            <w:proofErr w:type="gramEnd"/>
            <w:r w:rsidRPr="00230E9C">
              <w:rPr>
                <w:rFonts w:asciiTheme="minorEastAsia" w:hAnsiTheme="minorEastAsia" w:cs="Helvetica" w:hint="eastAsia"/>
                <w:color w:val="333333"/>
                <w:kern w:val="0"/>
                <w:sz w:val="20"/>
                <w:szCs w:val="20"/>
              </w:rPr>
              <w:t>指定</w:t>
            </w:r>
            <w:r w:rsidRPr="00230E9C">
              <w:rPr>
                <w:rFonts w:asciiTheme="minorEastAsia" w:hAnsiTheme="minorEastAsia" w:cs="Helvetica"/>
                <w:color w:val="333333"/>
                <w:kern w:val="0"/>
                <w:sz w:val="20"/>
                <w:szCs w:val="20"/>
              </w:rPr>
              <w:t>Negotiate</w:t>
            </w:r>
            <w:r w:rsidRPr="00230E9C">
              <w:rPr>
                <w:rFonts w:asciiTheme="minorEastAsia" w:hAnsiTheme="minorEastAsia" w:cs="Helvetica" w:hint="eastAsia"/>
                <w:color w:val="333333"/>
                <w:kern w:val="0"/>
                <w:sz w:val="20"/>
                <w:szCs w:val="20"/>
              </w:rPr>
              <w:t>，</w:t>
            </w:r>
            <w:r w:rsidRPr="00230E9C">
              <w:rPr>
                <w:rFonts w:asciiTheme="minorEastAsia" w:hAnsiTheme="minorEastAsia" w:cs="Helvetica"/>
                <w:color w:val="333333"/>
                <w:kern w:val="0"/>
                <w:sz w:val="20"/>
                <w:szCs w:val="20"/>
              </w:rPr>
              <w:t>Negotiate</w:t>
            </w:r>
            <w:r w:rsidRPr="00230E9C">
              <w:rPr>
                <w:rFonts w:asciiTheme="minorEastAsia" w:hAnsiTheme="minorEastAsia" w:cs="Helvetica" w:hint="eastAsia"/>
                <w:color w:val="333333"/>
                <w:kern w:val="0"/>
                <w:sz w:val="20"/>
                <w:szCs w:val="20"/>
              </w:rPr>
              <w:t>分析这个请求并选取对客户端配置的安全策略来说最好的</w:t>
            </w:r>
            <w:r w:rsidRPr="00230E9C">
              <w:rPr>
                <w:rFonts w:asciiTheme="minorEastAsia" w:hAnsiTheme="minorEastAsia" w:cs="Helvetica"/>
                <w:color w:val="333333"/>
                <w:kern w:val="0"/>
                <w:sz w:val="20"/>
                <w:szCs w:val="20"/>
              </w:rPr>
              <w:t>SSP</w:t>
            </w:r>
            <w:r w:rsidRPr="00230E9C">
              <w:rPr>
                <w:rFonts w:asciiTheme="minorEastAsia" w:hAnsiTheme="minorEastAsia" w:cs="Helvetica" w:hint="eastAsia"/>
                <w:color w:val="333333"/>
                <w:kern w:val="0"/>
                <w:sz w:val="20"/>
                <w:szCs w:val="20"/>
              </w:rPr>
              <w:t>处理这个请求</w:t>
            </w:r>
          </w:p>
        </w:tc>
      </w:tr>
    </w:tbl>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 </w:t>
      </w:r>
    </w:p>
    <w:p w:rsidR="00230E9C" w:rsidRPr="00230E9C" w:rsidRDefault="00230E9C" w:rsidP="00230E9C">
      <w:pPr>
        <w:widowControl/>
        <w:shd w:val="clear" w:color="auto" w:fill="FFFFFF"/>
        <w:ind w:left="4925" w:hanging="425"/>
        <w:jc w:val="left"/>
        <w:outlineLvl w:val="2"/>
        <w:rPr>
          <w:rFonts w:asciiTheme="minorEastAsia" w:hAnsiTheme="minorEastAsia" w:cs="Helvetica"/>
          <w:b/>
          <w:bCs/>
          <w:color w:val="000000"/>
          <w:kern w:val="0"/>
          <w:sz w:val="32"/>
          <w:szCs w:val="32"/>
        </w:rPr>
      </w:pPr>
      <w:bookmarkStart w:id="21" w:name="_Toc129617473"/>
      <w:bookmarkStart w:id="22" w:name="w2k3tr_kerb_how_nukv"/>
      <w:bookmarkEnd w:id="21"/>
      <w:bookmarkEnd w:id="22"/>
      <w:r w:rsidRPr="00230E9C">
        <w:rPr>
          <w:rFonts w:asciiTheme="minorEastAsia" w:hAnsiTheme="minorEastAsia" w:cs="Helvetica"/>
          <w:b/>
          <w:bCs/>
          <w:color w:val="000000"/>
          <w:kern w:val="0"/>
          <w:szCs w:val="21"/>
        </w:rPr>
        <w:t>2、</w:t>
      </w:r>
      <w:r w:rsidRPr="00230E9C">
        <w:rPr>
          <w:rFonts w:asciiTheme="minorEastAsia" w:hAnsiTheme="minorEastAsia" w:cs="Times New Roman"/>
          <w:b/>
          <w:bCs/>
          <w:color w:val="000000"/>
          <w:kern w:val="0"/>
          <w:sz w:val="14"/>
          <w:szCs w:val="14"/>
        </w:rPr>
        <w:t xml:space="preserve">  </w:t>
      </w:r>
      <w:r w:rsidRPr="00230E9C">
        <w:rPr>
          <w:rFonts w:asciiTheme="minorEastAsia" w:hAnsiTheme="minorEastAsia" w:cs="Helvetica"/>
          <w:b/>
          <w:bCs/>
          <w:color w:val="000000"/>
          <w:kern w:val="0"/>
          <w:szCs w:val="21"/>
        </w:rPr>
        <w:t xml:space="preserve">Kerberos </w:t>
      </w:r>
      <w:r w:rsidRPr="00230E9C">
        <w:rPr>
          <w:rFonts w:asciiTheme="minorEastAsia" w:hAnsiTheme="minorEastAsia" w:cs="Helvetica" w:hint="eastAsia"/>
          <w:b/>
          <w:bCs/>
          <w:color w:val="000000"/>
          <w:kern w:val="0"/>
          <w:szCs w:val="21"/>
        </w:rPr>
        <w:t>物理结构</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Kerberos在开放的网络（在网络上传输的数据包可以被随意的监听和修改）上提供客户端和服务端双向的身份验证的机制。为了提供安全的身份验证，Kerberos身份验证使用对称密钥、加密的对象和Kerberos服务。</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b/>
          <w:bCs/>
          <w:color w:val="333333"/>
          <w:kern w:val="0"/>
          <w:szCs w:val="21"/>
        </w:rPr>
        <w:t>Kerberos 组件</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noProof/>
          <w:color w:val="333333"/>
          <w:kern w:val="0"/>
          <w:szCs w:val="21"/>
        </w:rPr>
        <w:lastRenderedPageBreak/>
        <w:drawing>
          <wp:inline distT="0" distB="0" distL="0" distR="0" wp14:anchorId="331B21B1" wp14:editId="32E86037">
            <wp:extent cx="4703445" cy="4447540"/>
            <wp:effectExtent l="0" t="0" r="1905" b="0"/>
            <wp:docPr id="1" name="图片 1" descr="转载：Kerberos(自己以后备用) - SandyJing - sandyjing的成长园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转载：Kerberos(自己以后备用) - SandyJing - sandyjing的成长园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3445" cy="4447540"/>
                    </a:xfrm>
                    <a:prstGeom prst="rect">
                      <a:avLst/>
                    </a:prstGeom>
                    <a:noFill/>
                    <a:ln>
                      <a:noFill/>
                    </a:ln>
                  </pic:spPr>
                </pic:pic>
              </a:graphicData>
            </a:graphic>
          </wp:inline>
        </w:drawing>
      </w:r>
    </w:p>
    <w:p w:rsidR="00230E9C" w:rsidRPr="00230E9C" w:rsidRDefault="00230E9C" w:rsidP="00230E9C">
      <w:pPr>
        <w:widowControl/>
        <w:shd w:val="clear" w:color="auto" w:fill="FFFFFF"/>
        <w:ind w:left="4925" w:hanging="425"/>
        <w:jc w:val="left"/>
        <w:outlineLvl w:val="3"/>
        <w:rPr>
          <w:rFonts w:asciiTheme="minorEastAsia" w:hAnsiTheme="minorEastAsia" w:cs="Helvetica"/>
          <w:b/>
          <w:bCs/>
          <w:color w:val="000000"/>
          <w:kern w:val="0"/>
          <w:sz w:val="24"/>
          <w:szCs w:val="24"/>
        </w:rPr>
      </w:pPr>
      <w:bookmarkStart w:id="23" w:name="_Toc129617474"/>
      <w:r w:rsidRPr="00230E9C">
        <w:rPr>
          <w:rFonts w:asciiTheme="minorEastAsia" w:hAnsiTheme="minorEastAsia" w:cs="Helvetica"/>
          <w:b/>
          <w:bCs/>
          <w:color w:val="535D59"/>
          <w:kern w:val="0"/>
          <w:szCs w:val="21"/>
        </w:rPr>
        <w:t>2.1、</w:t>
      </w:r>
      <w:r w:rsidRPr="00230E9C">
        <w:rPr>
          <w:rFonts w:asciiTheme="minorEastAsia" w:hAnsiTheme="minorEastAsia" w:cs="Times New Roman"/>
          <w:b/>
          <w:bCs/>
          <w:color w:val="535D59"/>
          <w:kern w:val="0"/>
          <w:sz w:val="14"/>
          <w:szCs w:val="14"/>
        </w:rPr>
        <w:t xml:space="preserve">        </w:t>
      </w:r>
      <w:r w:rsidRPr="00230E9C">
        <w:rPr>
          <w:rFonts w:asciiTheme="minorEastAsia" w:hAnsiTheme="minorEastAsia" w:cs="Helvetica" w:hint="eastAsia"/>
          <w:b/>
          <w:bCs/>
          <w:color w:val="535D59"/>
          <w:kern w:val="0"/>
          <w:szCs w:val="21"/>
        </w:rPr>
        <w:t>身份验证中使用的密钥</w:t>
      </w:r>
      <w:bookmarkEnd w:id="23"/>
    </w:p>
    <w:p w:rsidR="00230E9C" w:rsidRPr="00230E9C" w:rsidRDefault="00230E9C" w:rsidP="00230E9C">
      <w:pPr>
        <w:widowControl/>
        <w:shd w:val="clear" w:color="auto" w:fill="FFFFFF"/>
        <w:ind w:left="5067" w:hanging="567"/>
        <w:jc w:val="left"/>
        <w:outlineLvl w:val="4"/>
        <w:rPr>
          <w:rFonts w:asciiTheme="minorEastAsia" w:hAnsiTheme="minorEastAsia" w:cs="Helvetica"/>
          <w:b/>
          <w:bCs/>
          <w:color w:val="000000"/>
          <w:kern w:val="0"/>
          <w:szCs w:val="21"/>
        </w:rPr>
      </w:pPr>
      <w:bookmarkStart w:id="24" w:name="_Toc129617475"/>
      <w:r w:rsidRPr="00230E9C">
        <w:rPr>
          <w:rFonts w:asciiTheme="minorEastAsia" w:hAnsiTheme="minorEastAsia" w:cs="Helvetica"/>
          <w:b/>
          <w:bCs/>
          <w:color w:val="535D59"/>
          <w:kern w:val="0"/>
          <w:szCs w:val="21"/>
        </w:rPr>
        <w:t>2.1.1</w:t>
      </w:r>
      <w:r w:rsidRPr="00230E9C">
        <w:rPr>
          <w:rFonts w:asciiTheme="minorEastAsia" w:hAnsiTheme="minorEastAsia" w:cs="Times New Roman"/>
          <w:b/>
          <w:bCs/>
          <w:color w:val="535D59"/>
          <w:kern w:val="0"/>
          <w:sz w:val="14"/>
          <w:szCs w:val="14"/>
        </w:rPr>
        <w:t xml:space="preserve">        </w:t>
      </w:r>
      <w:r w:rsidRPr="00230E9C">
        <w:rPr>
          <w:rFonts w:asciiTheme="minorEastAsia" w:hAnsiTheme="minorEastAsia" w:cs="Helvetica" w:hint="eastAsia"/>
          <w:b/>
          <w:bCs/>
          <w:color w:val="535D59"/>
          <w:kern w:val="0"/>
          <w:szCs w:val="21"/>
        </w:rPr>
        <w:t>为什么需要密钥</w:t>
      </w:r>
      <w:bookmarkEnd w:id="24"/>
      <w:r w:rsidRPr="00230E9C">
        <w:rPr>
          <w:rFonts w:asciiTheme="minorEastAsia" w:hAnsiTheme="minorEastAsia" w:cs="Helvetica"/>
          <w:b/>
          <w:bCs/>
          <w:color w:val="000000"/>
          <w:kern w:val="0"/>
          <w:szCs w:val="21"/>
        </w:rPr>
        <w:t>?</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Kerberos协议严重的依赖于一个验证技术共享密钥。基本的共享密钥的概念十分简单：如果一个秘密只有两个人知道，任何一个人都可以通过他们之间共享的秘密来确定对方的身份。</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比如，假设Alice经常给Bob传送信息，Bob在使用这个信息前需要确定这个信息真的就是Alice传送过来的。他们决定通过在他们选择一个只有他们两个人知道一个秘密来解决这个问题，如果一个信息声称来自Alice的，并能以某种方式出示发送者知道的密码，那Bob就能确信发送者就是Alice。</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 xml:space="preserve">剩下的问题就是Alice和Bob需要解决Alice怎么出示她知道的密码。她可以把密码包含在她发送的信息里面，多半是在最后的签名 － Alice, </w:t>
      </w:r>
      <w:proofErr w:type="spellStart"/>
      <w:r w:rsidRPr="00230E9C">
        <w:rPr>
          <w:rFonts w:asciiTheme="minorEastAsia" w:hAnsiTheme="minorEastAsia" w:cs="Helvetica"/>
          <w:color w:val="333333"/>
          <w:kern w:val="0"/>
          <w:szCs w:val="21"/>
        </w:rPr>
        <w:t>Our$ecret</w:t>
      </w:r>
      <w:proofErr w:type="spellEnd"/>
      <w:r w:rsidRPr="00230E9C">
        <w:rPr>
          <w:rFonts w:asciiTheme="minorEastAsia" w:hAnsiTheme="minorEastAsia" w:cs="Helvetica"/>
          <w:color w:val="333333"/>
          <w:kern w:val="0"/>
          <w:szCs w:val="21"/>
        </w:rPr>
        <w:t>。 这是简单而有效率的如果他们能确信没有人能够看到他们之间的传送的信息。不幸的是，他们的信息通过的网络上有个用户Carol，他用网络分析工具扫描网络通讯希望有一天能够发现这个密码。因此，Alice不能在她发送的信息里提供密码。为了保持密码的保密性，她必须要能出示这个密码但又不能暴露它。</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协议用密钥来解决这个问题。替代共享的密码，通讯的双方共享一个密钥，他们使用这个密钥的知识验证另一方的身份。为了使这个技术正常工作，他们共享的密钥必须是对称的，就是说，一个密钥既能够用来加密，又能够用于解密。密钥的一部分知识用来加密，另一部分知识用来解密。</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Kerberos身份验证依赖于几个不同类型密钥，密钥的类型有长期对称密钥，长期非对称密钥和短期对称密钥。身份验证协议被设计为使用对称加密，意味着发送端和接收端使用共享的密钥加密和解密。</w:t>
      </w:r>
    </w:p>
    <w:p w:rsidR="00230E9C" w:rsidRPr="00230E9C" w:rsidRDefault="00230E9C" w:rsidP="00230E9C">
      <w:pPr>
        <w:widowControl/>
        <w:shd w:val="clear" w:color="auto" w:fill="FFFFFF"/>
        <w:ind w:left="5067" w:hanging="567"/>
        <w:jc w:val="left"/>
        <w:outlineLvl w:val="4"/>
        <w:rPr>
          <w:rFonts w:asciiTheme="minorEastAsia" w:hAnsiTheme="minorEastAsia" w:cs="Helvetica"/>
          <w:b/>
          <w:bCs/>
          <w:color w:val="000000"/>
          <w:kern w:val="0"/>
          <w:szCs w:val="21"/>
        </w:rPr>
      </w:pPr>
      <w:bookmarkStart w:id="25" w:name="_Toc129617476"/>
      <w:r w:rsidRPr="00230E9C">
        <w:rPr>
          <w:rFonts w:asciiTheme="minorEastAsia" w:hAnsiTheme="minorEastAsia" w:cs="Helvetica"/>
          <w:b/>
          <w:bCs/>
          <w:color w:val="535D59"/>
          <w:kern w:val="0"/>
          <w:szCs w:val="21"/>
        </w:rPr>
        <w:t>2.1.2</w:t>
      </w:r>
      <w:r w:rsidRPr="00230E9C">
        <w:rPr>
          <w:rFonts w:asciiTheme="minorEastAsia" w:hAnsiTheme="minorEastAsia" w:cs="Times New Roman"/>
          <w:b/>
          <w:bCs/>
          <w:color w:val="535D59"/>
          <w:kern w:val="0"/>
          <w:sz w:val="14"/>
          <w:szCs w:val="14"/>
        </w:rPr>
        <w:t xml:space="preserve">        </w:t>
      </w:r>
      <w:r w:rsidRPr="00230E9C">
        <w:rPr>
          <w:rFonts w:asciiTheme="minorEastAsia" w:hAnsiTheme="minorEastAsia" w:cs="Helvetica" w:hint="eastAsia"/>
          <w:b/>
          <w:bCs/>
          <w:color w:val="535D59"/>
          <w:kern w:val="0"/>
          <w:szCs w:val="21"/>
        </w:rPr>
        <w:t>长期对称密钥：</w:t>
      </w:r>
      <w:bookmarkEnd w:id="25"/>
      <w:r w:rsidRPr="00230E9C">
        <w:rPr>
          <w:rFonts w:asciiTheme="minorEastAsia" w:hAnsiTheme="minorEastAsia" w:cs="Helvetica"/>
          <w:b/>
          <w:bCs/>
          <w:color w:val="000000"/>
          <w:kern w:val="0"/>
          <w:szCs w:val="21"/>
        </w:rPr>
        <w:t>User, System, Service, Inter-realm Keys</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长期对称密钥源于一个密码。明码文本的密码通过加密功能被转换为一个密钥（所有的Kerberos V5的实现必须支持DES-CBC-MD5），这里使用DES-CBC-MD5加密的方式把明码文本的密码转换一个密钥。</w:t>
      </w:r>
    </w:p>
    <w:p w:rsidR="00230E9C" w:rsidRPr="00230E9C" w:rsidRDefault="00230E9C" w:rsidP="00230E9C">
      <w:pPr>
        <w:widowControl/>
        <w:shd w:val="clear" w:color="auto" w:fill="FFFFFF"/>
        <w:jc w:val="left"/>
        <w:outlineLvl w:val="6"/>
        <w:rPr>
          <w:rFonts w:asciiTheme="minorEastAsia" w:hAnsiTheme="minorEastAsia" w:cs="Helvetica"/>
          <w:b/>
          <w:bCs/>
          <w:color w:val="000000"/>
          <w:kern w:val="0"/>
          <w:sz w:val="17"/>
          <w:szCs w:val="17"/>
        </w:rPr>
      </w:pPr>
      <w:r w:rsidRPr="00230E9C">
        <w:rPr>
          <w:rFonts w:asciiTheme="minorEastAsia" w:hAnsiTheme="minorEastAsia" w:cs="Helvetica"/>
          <w:b/>
          <w:bCs/>
          <w:color w:val="000000"/>
          <w:kern w:val="0"/>
          <w:szCs w:val="21"/>
        </w:rPr>
        <w:t>User keys</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当建立一个用户时，用户口令将被用来建立一个user key。在活动目录域，user key和用户对象一起存放在活动目录里，在工作站，用户对象在用户登录时被建立。</w:t>
      </w:r>
    </w:p>
    <w:p w:rsidR="00230E9C" w:rsidRPr="00230E9C" w:rsidRDefault="00230E9C" w:rsidP="00230E9C">
      <w:pPr>
        <w:widowControl/>
        <w:shd w:val="clear" w:color="auto" w:fill="FFFFFF"/>
        <w:jc w:val="left"/>
        <w:outlineLvl w:val="6"/>
        <w:rPr>
          <w:rFonts w:asciiTheme="minorEastAsia" w:hAnsiTheme="minorEastAsia" w:cs="Helvetica"/>
          <w:b/>
          <w:bCs/>
          <w:color w:val="000000"/>
          <w:kern w:val="0"/>
          <w:sz w:val="17"/>
          <w:szCs w:val="17"/>
        </w:rPr>
      </w:pPr>
      <w:r w:rsidRPr="00230E9C">
        <w:rPr>
          <w:rFonts w:asciiTheme="minorEastAsia" w:hAnsiTheme="minorEastAsia" w:cs="Helvetica"/>
          <w:b/>
          <w:bCs/>
          <w:color w:val="000000"/>
          <w:kern w:val="0"/>
          <w:szCs w:val="21"/>
        </w:rPr>
        <w:t>System keys</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当一个工作站或服务器加入到域，它会收到一个密码，跟用户</w:t>
      </w:r>
      <w:proofErr w:type="gramStart"/>
      <w:r w:rsidRPr="00230E9C">
        <w:rPr>
          <w:rFonts w:asciiTheme="minorEastAsia" w:hAnsiTheme="minorEastAsia" w:cs="Helvetica"/>
          <w:color w:val="333333"/>
          <w:kern w:val="0"/>
          <w:szCs w:val="21"/>
        </w:rPr>
        <w:t>帐户</w:t>
      </w:r>
      <w:proofErr w:type="gramEnd"/>
      <w:r w:rsidRPr="00230E9C">
        <w:rPr>
          <w:rFonts w:asciiTheme="minorEastAsia" w:hAnsiTheme="minorEastAsia" w:cs="Helvetica"/>
          <w:color w:val="333333"/>
          <w:kern w:val="0"/>
          <w:szCs w:val="21"/>
        </w:rPr>
        <w:t>相似，这个密码用来建立一个system key。</w:t>
      </w:r>
    </w:p>
    <w:p w:rsidR="00230E9C" w:rsidRPr="00230E9C" w:rsidRDefault="00230E9C" w:rsidP="00230E9C">
      <w:pPr>
        <w:widowControl/>
        <w:shd w:val="clear" w:color="auto" w:fill="FFFFFF"/>
        <w:jc w:val="left"/>
        <w:outlineLvl w:val="6"/>
        <w:rPr>
          <w:rFonts w:asciiTheme="minorEastAsia" w:hAnsiTheme="minorEastAsia" w:cs="Helvetica"/>
          <w:b/>
          <w:bCs/>
          <w:color w:val="000000"/>
          <w:kern w:val="0"/>
          <w:sz w:val="17"/>
          <w:szCs w:val="17"/>
        </w:rPr>
      </w:pPr>
      <w:r w:rsidRPr="00230E9C">
        <w:rPr>
          <w:rFonts w:asciiTheme="minorEastAsia" w:hAnsiTheme="minorEastAsia" w:cs="Helvetica"/>
          <w:b/>
          <w:bCs/>
          <w:color w:val="000000"/>
          <w:kern w:val="0"/>
          <w:szCs w:val="21"/>
        </w:rPr>
        <w:lastRenderedPageBreak/>
        <w:t>Service keys</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服务用的密钥基于登录到服务的</w:t>
      </w:r>
      <w:proofErr w:type="gramStart"/>
      <w:r w:rsidRPr="00230E9C">
        <w:rPr>
          <w:rFonts w:asciiTheme="minorEastAsia" w:hAnsiTheme="minorEastAsia" w:cs="Helvetica"/>
          <w:color w:val="333333"/>
          <w:kern w:val="0"/>
          <w:szCs w:val="21"/>
        </w:rPr>
        <w:t>帐户</w:t>
      </w:r>
      <w:proofErr w:type="gramEnd"/>
      <w:r w:rsidRPr="00230E9C">
        <w:rPr>
          <w:rFonts w:asciiTheme="minorEastAsia" w:hAnsiTheme="minorEastAsia" w:cs="Helvetica"/>
          <w:color w:val="333333"/>
          <w:kern w:val="0"/>
          <w:szCs w:val="21"/>
        </w:rPr>
        <w:t>的密码</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所有在同一领域的KDC使用同一个服务密钥。这个密钥基于跟</w:t>
      </w:r>
      <w:proofErr w:type="spellStart"/>
      <w:r w:rsidRPr="00230E9C">
        <w:rPr>
          <w:rFonts w:asciiTheme="minorEastAsia" w:hAnsiTheme="minorEastAsia" w:cs="Helvetica"/>
          <w:color w:val="333333"/>
          <w:kern w:val="0"/>
          <w:szCs w:val="21"/>
        </w:rPr>
        <w:t>krbtgt</w:t>
      </w:r>
      <w:proofErr w:type="spellEnd"/>
      <w:proofErr w:type="gramStart"/>
      <w:r w:rsidRPr="00230E9C">
        <w:rPr>
          <w:rFonts w:asciiTheme="minorEastAsia" w:hAnsiTheme="minorEastAsia" w:cs="Helvetica"/>
          <w:color w:val="333333"/>
          <w:kern w:val="0"/>
          <w:szCs w:val="21"/>
        </w:rPr>
        <w:t>帐户</w:t>
      </w:r>
      <w:proofErr w:type="gramEnd"/>
      <w:r w:rsidRPr="00230E9C">
        <w:rPr>
          <w:rFonts w:asciiTheme="minorEastAsia" w:hAnsiTheme="minorEastAsia" w:cs="Helvetica"/>
          <w:color w:val="333333"/>
          <w:kern w:val="0"/>
          <w:szCs w:val="21"/>
        </w:rPr>
        <w:t>关联的口令，每个活动</w:t>
      </w:r>
      <w:proofErr w:type="gramStart"/>
      <w:r w:rsidRPr="00230E9C">
        <w:rPr>
          <w:rFonts w:asciiTheme="minorEastAsia" w:hAnsiTheme="minorEastAsia" w:cs="Helvetica"/>
          <w:color w:val="333333"/>
          <w:kern w:val="0"/>
          <w:szCs w:val="21"/>
        </w:rPr>
        <w:t>目录月</w:t>
      </w:r>
      <w:proofErr w:type="gramEnd"/>
      <w:r w:rsidRPr="00230E9C">
        <w:rPr>
          <w:rFonts w:asciiTheme="minorEastAsia" w:hAnsiTheme="minorEastAsia" w:cs="Helvetica"/>
          <w:color w:val="333333"/>
          <w:kern w:val="0"/>
          <w:szCs w:val="21"/>
        </w:rPr>
        <w:t>都有这个内建的</w:t>
      </w:r>
      <w:proofErr w:type="gramStart"/>
      <w:r w:rsidRPr="00230E9C">
        <w:rPr>
          <w:rFonts w:asciiTheme="minorEastAsia" w:hAnsiTheme="minorEastAsia" w:cs="Helvetica"/>
          <w:color w:val="333333"/>
          <w:kern w:val="0"/>
          <w:szCs w:val="21"/>
        </w:rPr>
        <w:t>帐户</w:t>
      </w:r>
      <w:proofErr w:type="gramEnd"/>
      <w:r w:rsidRPr="00230E9C">
        <w:rPr>
          <w:rFonts w:asciiTheme="minorEastAsia" w:hAnsiTheme="minorEastAsia" w:cs="Helvetica"/>
          <w:color w:val="333333"/>
          <w:kern w:val="0"/>
          <w:szCs w:val="21"/>
        </w:rPr>
        <w:t>。</w:t>
      </w:r>
    </w:p>
    <w:p w:rsidR="00230E9C" w:rsidRPr="00230E9C" w:rsidRDefault="00230E9C" w:rsidP="00230E9C">
      <w:pPr>
        <w:widowControl/>
        <w:shd w:val="clear" w:color="auto" w:fill="FFFFFF"/>
        <w:jc w:val="left"/>
        <w:outlineLvl w:val="6"/>
        <w:rPr>
          <w:rFonts w:asciiTheme="minorEastAsia" w:hAnsiTheme="minorEastAsia" w:cs="Helvetica"/>
          <w:b/>
          <w:bCs/>
          <w:color w:val="000000"/>
          <w:kern w:val="0"/>
          <w:sz w:val="17"/>
          <w:szCs w:val="17"/>
        </w:rPr>
      </w:pPr>
      <w:r w:rsidRPr="00230E9C">
        <w:rPr>
          <w:rFonts w:asciiTheme="minorEastAsia" w:hAnsiTheme="minorEastAsia" w:cs="Helvetica"/>
          <w:b/>
          <w:bCs/>
          <w:color w:val="000000"/>
          <w:kern w:val="0"/>
          <w:szCs w:val="21"/>
        </w:rPr>
        <w:t>Inter-realm keys</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为了跨领域的身份验证的需要，KDC必须共享一个inter-realm key，因为他们共享一个inter-realm key所以领域能够彼此信任，有父子关系的活动目录域共享一个inter-realm key。这个inter-realm key基于Windows 2000 和 Windows Server 2003的信任传递。如果一个shortcut trust关系被建立，</w:t>
      </w:r>
      <w:proofErr w:type="gramStart"/>
      <w:r w:rsidRPr="00230E9C">
        <w:rPr>
          <w:rFonts w:asciiTheme="minorEastAsia" w:hAnsiTheme="minorEastAsia" w:cs="Helvetica"/>
          <w:color w:val="333333"/>
          <w:kern w:val="0"/>
          <w:szCs w:val="21"/>
        </w:rPr>
        <w:t>两个域将会</w:t>
      </w:r>
      <w:proofErr w:type="gramEnd"/>
      <w:r w:rsidRPr="00230E9C">
        <w:rPr>
          <w:rFonts w:asciiTheme="minorEastAsia" w:hAnsiTheme="minorEastAsia" w:cs="Helvetica"/>
          <w:color w:val="333333"/>
          <w:kern w:val="0"/>
          <w:szCs w:val="21"/>
        </w:rPr>
        <w:t>交换这个密钥</w:t>
      </w:r>
    </w:p>
    <w:p w:rsidR="00230E9C" w:rsidRPr="00230E9C" w:rsidRDefault="00230E9C" w:rsidP="00230E9C">
      <w:pPr>
        <w:widowControl/>
        <w:shd w:val="clear" w:color="auto" w:fill="FFFFFF"/>
        <w:jc w:val="left"/>
        <w:outlineLvl w:val="5"/>
        <w:rPr>
          <w:rFonts w:asciiTheme="minorEastAsia" w:hAnsiTheme="minorEastAsia" w:cs="Helvetica"/>
          <w:b/>
          <w:bCs/>
          <w:color w:val="000000"/>
          <w:kern w:val="0"/>
          <w:sz w:val="18"/>
          <w:szCs w:val="18"/>
        </w:rPr>
      </w:pPr>
      <w:r w:rsidRPr="00230E9C">
        <w:rPr>
          <w:rFonts w:asciiTheme="minorEastAsia" w:hAnsiTheme="minorEastAsia" w:cs="Helvetica"/>
          <w:b/>
          <w:bCs/>
          <w:color w:val="000000"/>
          <w:kern w:val="0"/>
          <w:szCs w:val="21"/>
        </w:rPr>
        <w:t xml:space="preserve">Kerberos SSP </w:t>
      </w:r>
      <w:r w:rsidRPr="00230E9C">
        <w:rPr>
          <w:rFonts w:asciiTheme="minorEastAsia" w:hAnsiTheme="minorEastAsia" w:cs="Helvetica" w:hint="eastAsia"/>
          <w:b/>
          <w:bCs/>
          <w:color w:val="000000"/>
          <w:kern w:val="0"/>
          <w:szCs w:val="21"/>
        </w:rPr>
        <w:t>加密密钥长度</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Kerberos SSP支持不同的加密类型，密钥的长度也各不相同。虽然密钥的长度决定着这种加密方法保护程度，密钥的长度不意味着票据的强度。下表列出Kerberos SSP支持的不通加密方法的密钥长度。</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b/>
          <w:bCs/>
          <w:color w:val="333333"/>
          <w:kern w:val="0"/>
          <w:szCs w:val="21"/>
        </w:rPr>
        <w:t>不通加密类型的密钥长度</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05"/>
        <w:gridCol w:w="954"/>
      </w:tblGrid>
      <w:tr w:rsidR="00230E9C" w:rsidRPr="00230E9C" w:rsidTr="00230E9C">
        <w:trPr>
          <w:tblHeader/>
        </w:trPr>
        <w:tc>
          <w:tcPr>
            <w:tcW w:w="0" w:type="auto"/>
            <w:tcBorders>
              <w:top w:val="single" w:sz="8" w:space="0" w:color="C0C0C0"/>
              <w:left w:val="single" w:sz="8" w:space="0" w:color="C0C0C0"/>
              <w:bottom w:val="nil"/>
              <w:right w:val="nil"/>
            </w:tcBorders>
            <w:shd w:val="clear" w:color="auto" w:fill="99CCFF"/>
            <w:tcMar>
              <w:top w:w="75" w:type="dxa"/>
              <w:left w:w="75" w:type="dxa"/>
              <w:bottom w:w="75" w:type="dxa"/>
              <w:right w:w="75" w:type="dxa"/>
            </w:tcMar>
            <w:vAlign w:val="cente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hint="eastAsia"/>
                <w:b/>
                <w:bCs/>
                <w:color w:val="000000"/>
                <w:kern w:val="0"/>
                <w:sz w:val="20"/>
                <w:szCs w:val="20"/>
              </w:rPr>
              <w:t>加密算法</w:t>
            </w:r>
          </w:p>
        </w:tc>
        <w:tc>
          <w:tcPr>
            <w:tcW w:w="0" w:type="auto"/>
            <w:tcBorders>
              <w:top w:val="single" w:sz="8" w:space="0" w:color="C0C0C0"/>
              <w:left w:val="single" w:sz="8" w:space="0" w:color="C0C0C0"/>
              <w:bottom w:val="nil"/>
              <w:right w:val="nil"/>
            </w:tcBorders>
            <w:shd w:val="clear" w:color="auto" w:fill="99CCFF"/>
            <w:tcMar>
              <w:top w:w="75" w:type="dxa"/>
              <w:left w:w="75" w:type="dxa"/>
              <w:bottom w:w="75" w:type="dxa"/>
              <w:right w:w="75" w:type="dxa"/>
            </w:tcMar>
            <w:vAlign w:val="cente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hint="eastAsia"/>
                <w:b/>
                <w:bCs/>
                <w:color w:val="000000"/>
                <w:kern w:val="0"/>
                <w:sz w:val="20"/>
                <w:szCs w:val="20"/>
              </w:rPr>
              <w:t>密钥长度</w:t>
            </w:r>
          </w:p>
        </w:tc>
      </w:tr>
      <w:tr w:rsidR="00230E9C" w:rsidRPr="00230E9C" w:rsidTr="00230E9C">
        <w:tc>
          <w:tcPr>
            <w:tcW w:w="0" w:type="auto"/>
            <w:tcBorders>
              <w:top w:val="single" w:sz="8" w:space="0" w:color="C0C0C0"/>
              <w:left w:val="single" w:sz="8" w:space="0" w:color="C0C0C0"/>
              <w:bottom w:val="nil"/>
              <w:right w:val="nil"/>
            </w:tcBorders>
            <w:shd w:val="clear" w:color="auto" w:fill="E9E9E6"/>
            <w:tcMar>
              <w:top w:w="75" w:type="dxa"/>
              <w:left w:w="75" w:type="dxa"/>
              <w:bottom w:w="75" w:type="dxa"/>
              <w:right w:w="7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Cs w:val="21"/>
              </w:rPr>
              <w:t>RC4-HMAC</w:t>
            </w:r>
          </w:p>
        </w:tc>
        <w:tc>
          <w:tcPr>
            <w:tcW w:w="0" w:type="auto"/>
            <w:tcBorders>
              <w:top w:val="single" w:sz="8" w:space="0" w:color="C0C0C0"/>
              <w:left w:val="single" w:sz="8" w:space="0" w:color="C0C0C0"/>
              <w:bottom w:val="nil"/>
              <w:right w:val="nil"/>
            </w:tcBorders>
            <w:shd w:val="clear" w:color="auto" w:fill="E9E9E6"/>
            <w:tcMar>
              <w:top w:w="75" w:type="dxa"/>
              <w:left w:w="75" w:type="dxa"/>
              <w:bottom w:w="75" w:type="dxa"/>
              <w:right w:w="7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Cs w:val="21"/>
              </w:rPr>
              <w:t>128</w:t>
            </w:r>
          </w:p>
        </w:tc>
      </w:tr>
      <w:tr w:rsidR="00230E9C" w:rsidRPr="00230E9C" w:rsidTr="00230E9C">
        <w:tc>
          <w:tcPr>
            <w:tcW w:w="0" w:type="auto"/>
            <w:tcBorders>
              <w:top w:val="single" w:sz="8" w:space="0" w:color="C0C0C0"/>
              <w:left w:val="single" w:sz="8" w:space="0" w:color="C0C0C0"/>
              <w:bottom w:val="nil"/>
              <w:right w:val="nil"/>
            </w:tcBorders>
            <w:tcMar>
              <w:top w:w="75" w:type="dxa"/>
              <w:left w:w="75" w:type="dxa"/>
              <w:bottom w:w="75" w:type="dxa"/>
              <w:right w:w="7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Cs w:val="21"/>
              </w:rPr>
              <w:t>DES-CBC-CRC</w:t>
            </w:r>
          </w:p>
        </w:tc>
        <w:tc>
          <w:tcPr>
            <w:tcW w:w="0" w:type="auto"/>
            <w:tcBorders>
              <w:top w:val="single" w:sz="8" w:space="0" w:color="C0C0C0"/>
              <w:left w:val="single" w:sz="8" w:space="0" w:color="C0C0C0"/>
              <w:bottom w:val="nil"/>
              <w:right w:val="nil"/>
            </w:tcBorders>
            <w:tcMar>
              <w:top w:w="75" w:type="dxa"/>
              <w:left w:w="75" w:type="dxa"/>
              <w:bottom w:w="75" w:type="dxa"/>
              <w:right w:w="7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Cs w:val="21"/>
              </w:rPr>
              <w:t>56</w:t>
            </w:r>
          </w:p>
        </w:tc>
      </w:tr>
      <w:tr w:rsidR="00230E9C" w:rsidRPr="00230E9C" w:rsidTr="00230E9C">
        <w:tc>
          <w:tcPr>
            <w:tcW w:w="0" w:type="auto"/>
            <w:tcBorders>
              <w:top w:val="single" w:sz="8" w:space="0" w:color="C0C0C0"/>
              <w:left w:val="single" w:sz="8" w:space="0" w:color="C0C0C0"/>
              <w:bottom w:val="nil"/>
              <w:right w:val="nil"/>
            </w:tcBorders>
            <w:shd w:val="clear" w:color="auto" w:fill="E9E9E6"/>
            <w:tcMar>
              <w:top w:w="75" w:type="dxa"/>
              <w:left w:w="75" w:type="dxa"/>
              <w:bottom w:w="75" w:type="dxa"/>
              <w:right w:w="7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Cs w:val="21"/>
              </w:rPr>
              <w:t>DES-CBC-MD5</w:t>
            </w:r>
          </w:p>
        </w:tc>
        <w:tc>
          <w:tcPr>
            <w:tcW w:w="0" w:type="auto"/>
            <w:tcBorders>
              <w:top w:val="single" w:sz="8" w:space="0" w:color="C0C0C0"/>
              <w:left w:val="single" w:sz="8" w:space="0" w:color="C0C0C0"/>
              <w:bottom w:val="nil"/>
              <w:right w:val="nil"/>
            </w:tcBorders>
            <w:shd w:val="clear" w:color="auto" w:fill="E9E9E6"/>
            <w:tcMar>
              <w:top w:w="75" w:type="dxa"/>
              <w:left w:w="75" w:type="dxa"/>
              <w:bottom w:w="75" w:type="dxa"/>
              <w:right w:w="75" w:type="dxa"/>
            </w:tcMar>
            <w:hideMark/>
          </w:tcPr>
          <w:p w:rsidR="00230E9C" w:rsidRPr="00230E9C" w:rsidRDefault="00230E9C" w:rsidP="00230E9C">
            <w:pPr>
              <w:widowControl/>
              <w:jc w:val="left"/>
              <w:rPr>
                <w:rFonts w:asciiTheme="minorEastAsia" w:hAnsiTheme="minorEastAsia" w:cs="Helvetica"/>
                <w:color w:val="333333"/>
                <w:kern w:val="0"/>
                <w:sz w:val="20"/>
                <w:szCs w:val="20"/>
              </w:rPr>
            </w:pPr>
            <w:r w:rsidRPr="00230E9C">
              <w:rPr>
                <w:rFonts w:asciiTheme="minorEastAsia" w:hAnsiTheme="minorEastAsia" w:cs="Helvetica"/>
                <w:color w:val="333333"/>
                <w:kern w:val="0"/>
                <w:szCs w:val="21"/>
              </w:rPr>
              <w:t>56</w:t>
            </w:r>
          </w:p>
        </w:tc>
      </w:tr>
    </w:tbl>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 </w:t>
      </w:r>
    </w:p>
    <w:p w:rsidR="00230E9C" w:rsidRPr="00230E9C" w:rsidRDefault="00230E9C" w:rsidP="00230E9C">
      <w:pPr>
        <w:widowControl/>
        <w:shd w:val="clear" w:color="auto" w:fill="FFFFFF"/>
        <w:ind w:left="4920" w:hanging="420"/>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l</w:t>
      </w:r>
      <w:r w:rsidRPr="00230E9C">
        <w:rPr>
          <w:rFonts w:asciiTheme="minorEastAsia" w:hAnsiTheme="minorEastAsia" w:cs="Times New Roman"/>
          <w:color w:val="333333"/>
          <w:kern w:val="0"/>
          <w:sz w:val="14"/>
          <w:szCs w:val="14"/>
        </w:rPr>
        <w:t xml:space="preserve">         </w:t>
      </w:r>
      <w:r w:rsidRPr="00230E9C">
        <w:rPr>
          <w:rFonts w:asciiTheme="minorEastAsia" w:hAnsiTheme="minorEastAsia" w:cs="Helvetica" w:hint="eastAsia"/>
          <w:color w:val="333333"/>
          <w:kern w:val="0"/>
          <w:szCs w:val="21"/>
        </w:rPr>
        <w:t>关于明文密码通过</w:t>
      </w:r>
      <w:r w:rsidRPr="00230E9C">
        <w:rPr>
          <w:rFonts w:asciiTheme="minorEastAsia" w:hAnsiTheme="minorEastAsia" w:cs="Helvetica"/>
          <w:color w:val="333333"/>
          <w:kern w:val="0"/>
          <w:szCs w:val="21"/>
        </w:rPr>
        <w:t>DES-CBC-MD5</w:t>
      </w:r>
      <w:r w:rsidRPr="00230E9C">
        <w:rPr>
          <w:rFonts w:asciiTheme="minorEastAsia" w:hAnsiTheme="minorEastAsia" w:cs="Helvetica" w:hint="eastAsia"/>
          <w:color w:val="333333"/>
          <w:kern w:val="0"/>
          <w:szCs w:val="21"/>
        </w:rPr>
        <w:t>产生密钥：</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 xml:space="preserve">Kerberos </w:t>
      </w:r>
      <w:r w:rsidRPr="00230E9C">
        <w:rPr>
          <w:rFonts w:asciiTheme="minorEastAsia" w:hAnsiTheme="minorEastAsia" w:cs="Helvetica" w:hint="eastAsia"/>
          <w:color w:val="333333"/>
          <w:kern w:val="0"/>
          <w:szCs w:val="21"/>
        </w:rPr>
        <w:t>定义了一种对用户密码进行处理以生成一个密钥的算法。在获得</w:t>
      </w:r>
      <w:r w:rsidRPr="00230E9C">
        <w:rPr>
          <w:rFonts w:asciiTheme="minorEastAsia" w:hAnsiTheme="minorEastAsia" w:cs="Helvetica"/>
          <w:color w:val="333333"/>
          <w:kern w:val="0"/>
          <w:szCs w:val="21"/>
        </w:rPr>
        <w:t xml:space="preserve"> TGT </w:t>
      </w:r>
      <w:r w:rsidRPr="00230E9C">
        <w:rPr>
          <w:rFonts w:asciiTheme="minorEastAsia" w:hAnsiTheme="minorEastAsia" w:cs="Helvetica" w:hint="eastAsia"/>
          <w:color w:val="333333"/>
          <w:kern w:val="0"/>
          <w:szCs w:val="21"/>
        </w:rPr>
        <w:t>的过程中</w:t>
      </w:r>
      <w:r w:rsidRPr="00230E9C">
        <w:rPr>
          <w:rFonts w:asciiTheme="minorEastAsia" w:hAnsiTheme="minorEastAsia" w:cs="Helvetica"/>
          <w:color w:val="333333"/>
          <w:kern w:val="0"/>
          <w:szCs w:val="21"/>
        </w:rPr>
        <w:t xml:space="preserve"> Kerberos </w:t>
      </w:r>
      <w:r w:rsidRPr="00230E9C">
        <w:rPr>
          <w:rFonts w:asciiTheme="minorEastAsia" w:hAnsiTheme="minorEastAsia" w:cs="Helvetica" w:hint="eastAsia"/>
          <w:color w:val="333333"/>
          <w:kern w:val="0"/>
          <w:szCs w:val="21"/>
        </w:rPr>
        <w:t>客户机将用这个密钥进行解密，这就是</w:t>
      </w:r>
      <w:r w:rsidRPr="00230E9C">
        <w:rPr>
          <w:rFonts w:asciiTheme="minorEastAsia" w:hAnsiTheme="minorEastAsia" w:cs="Helvetica"/>
          <w:color w:val="333333"/>
          <w:kern w:val="0"/>
          <w:szCs w:val="21"/>
        </w:rPr>
        <w:t>DES-CBC-MD5</w:t>
      </w:r>
      <w:r w:rsidRPr="00230E9C">
        <w:rPr>
          <w:rFonts w:asciiTheme="minorEastAsia" w:hAnsiTheme="minorEastAsia" w:cs="Helvetica" w:hint="eastAsia"/>
          <w:color w:val="333333"/>
          <w:kern w:val="0"/>
          <w:szCs w:val="21"/>
        </w:rPr>
        <w:t>，</w:t>
      </w:r>
      <w:r w:rsidRPr="00230E9C">
        <w:rPr>
          <w:rFonts w:asciiTheme="minorEastAsia" w:hAnsiTheme="minorEastAsia" w:cs="Helvetica"/>
          <w:color w:val="333333"/>
          <w:kern w:val="0"/>
          <w:szCs w:val="21"/>
        </w:rPr>
        <w:t>CBC</w:t>
      </w:r>
      <w:r w:rsidRPr="00230E9C">
        <w:rPr>
          <w:rFonts w:asciiTheme="minorEastAsia" w:hAnsiTheme="minorEastAsia" w:cs="Helvetica" w:hint="eastAsia"/>
          <w:color w:val="333333"/>
          <w:kern w:val="0"/>
          <w:szCs w:val="21"/>
        </w:rPr>
        <w:t>（密码分组链接</w:t>
      </w:r>
      <w:r w:rsidRPr="00230E9C">
        <w:rPr>
          <w:rFonts w:asciiTheme="minorEastAsia" w:hAnsiTheme="minorEastAsia" w:cs="Helvetica"/>
          <w:color w:val="333333"/>
          <w:kern w:val="0"/>
          <w:szCs w:val="21"/>
        </w:rPr>
        <w:t xml:space="preserve"> cipher block chaining</w:t>
      </w:r>
      <w:r w:rsidRPr="00230E9C">
        <w:rPr>
          <w:rFonts w:asciiTheme="minorEastAsia" w:hAnsiTheme="minorEastAsia" w:cs="Helvetica" w:hint="eastAsia"/>
          <w:color w:val="333333"/>
          <w:kern w:val="0"/>
          <w:szCs w:val="21"/>
        </w:rPr>
        <w:t>）模式下的</w:t>
      </w:r>
      <w:r w:rsidRPr="00230E9C">
        <w:rPr>
          <w:rFonts w:asciiTheme="minorEastAsia" w:hAnsiTheme="minorEastAsia" w:cs="Helvetica"/>
          <w:color w:val="333333"/>
          <w:kern w:val="0"/>
          <w:szCs w:val="21"/>
        </w:rPr>
        <w:t xml:space="preserve"> DES</w:t>
      </w:r>
      <w:r w:rsidRPr="00230E9C">
        <w:rPr>
          <w:rFonts w:asciiTheme="minorEastAsia" w:hAnsiTheme="minorEastAsia" w:cs="Helvetica" w:hint="eastAsia"/>
          <w:color w:val="333333"/>
          <w:kern w:val="0"/>
          <w:szCs w:val="21"/>
        </w:rPr>
        <w:t>（数据加密标准）。</w:t>
      </w:r>
      <w:r w:rsidRPr="00230E9C">
        <w:rPr>
          <w:rFonts w:asciiTheme="minorEastAsia" w:hAnsiTheme="minorEastAsia" w:cs="Helvetica"/>
          <w:color w:val="333333"/>
          <w:kern w:val="0"/>
          <w:szCs w:val="21"/>
        </w:rPr>
        <w:t xml:space="preserve">DES </w:t>
      </w:r>
      <w:r w:rsidRPr="00230E9C">
        <w:rPr>
          <w:rFonts w:asciiTheme="minorEastAsia" w:hAnsiTheme="minorEastAsia" w:cs="Helvetica" w:hint="eastAsia"/>
          <w:color w:val="333333"/>
          <w:kern w:val="0"/>
          <w:szCs w:val="21"/>
        </w:rPr>
        <w:t>是一个</w:t>
      </w:r>
      <w:r w:rsidRPr="00230E9C">
        <w:rPr>
          <w:rFonts w:asciiTheme="minorEastAsia" w:hAnsiTheme="minorEastAsia" w:cs="Helvetica"/>
          <w:color w:val="333333"/>
          <w:kern w:val="0"/>
          <w:szCs w:val="21"/>
        </w:rPr>
        <w:t xml:space="preserve"> FIPS</w:t>
      </w:r>
      <w:r w:rsidRPr="00230E9C">
        <w:rPr>
          <w:rFonts w:asciiTheme="minorEastAsia" w:hAnsiTheme="minorEastAsia" w:cs="Helvetica" w:hint="eastAsia"/>
          <w:color w:val="333333"/>
          <w:kern w:val="0"/>
          <w:szCs w:val="21"/>
        </w:rPr>
        <w:t>（联邦信息处理标准</w:t>
      </w:r>
      <w:r w:rsidRPr="00230E9C">
        <w:rPr>
          <w:rFonts w:asciiTheme="minorEastAsia" w:hAnsiTheme="minorEastAsia" w:cs="Helvetica"/>
          <w:color w:val="333333"/>
          <w:kern w:val="0"/>
          <w:szCs w:val="21"/>
        </w:rPr>
        <w:t xml:space="preserve"> Federal Information Processing Standards</w:t>
      </w:r>
      <w:r w:rsidRPr="00230E9C">
        <w:rPr>
          <w:rFonts w:asciiTheme="minorEastAsia" w:hAnsiTheme="minorEastAsia" w:cs="Helvetica" w:hint="eastAsia"/>
          <w:color w:val="333333"/>
          <w:kern w:val="0"/>
          <w:szCs w:val="21"/>
        </w:rPr>
        <w:t>）发表，它描述了一种将要加密的数据（纯文本）和密钥作为输入传递给加密过程的加密算法。根据</w:t>
      </w:r>
      <w:r w:rsidRPr="00230E9C">
        <w:rPr>
          <w:rFonts w:asciiTheme="minorEastAsia" w:hAnsiTheme="minorEastAsia" w:cs="Helvetica"/>
          <w:color w:val="333333"/>
          <w:kern w:val="0"/>
          <w:szCs w:val="21"/>
        </w:rPr>
        <w:t xml:space="preserve"> DES </w:t>
      </w:r>
      <w:r w:rsidRPr="00230E9C">
        <w:rPr>
          <w:rFonts w:asciiTheme="minorEastAsia" w:hAnsiTheme="minorEastAsia" w:cs="Helvetica" w:hint="eastAsia"/>
          <w:color w:val="333333"/>
          <w:kern w:val="0"/>
          <w:szCs w:val="21"/>
        </w:rPr>
        <w:t>算法对密钥和纯文本统一处理以生成一个加密的（密文）形式的纯文本数据。</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 xml:space="preserve">CBC </w:t>
      </w:r>
      <w:r w:rsidRPr="00230E9C">
        <w:rPr>
          <w:rFonts w:asciiTheme="minorEastAsia" w:hAnsiTheme="minorEastAsia" w:cs="Helvetica" w:hint="eastAsia"/>
          <w:color w:val="333333"/>
          <w:kern w:val="0"/>
          <w:szCs w:val="21"/>
        </w:rPr>
        <w:t>是一种加密操作模式，其中纯文本数据分为同样大小的数据块。例如，在</w:t>
      </w:r>
      <w:r w:rsidRPr="00230E9C">
        <w:rPr>
          <w:rFonts w:asciiTheme="minorEastAsia" w:hAnsiTheme="minorEastAsia" w:cs="Helvetica"/>
          <w:color w:val="333333"/>
          <w:kern w:val="0"/>
          <w:szCs w:val="21"/>
        </w:rPr>
        <w:t xml:space="preserve"> 64 </w:t>
      </w:r>
      <w:r w:rsidRPr="00230E9C">
        <w:rPr>
          <w:rFonts w:asciiTheme="minorEastAsia" w:hAnsiTheme="minorEastAsia" w:cs="Helvetica" w:hint="eastAsia"/>
          <w:color w:val="333333"/>
          <w:kern w:val="0"/>
          <w:szCs w:val="21"/>
        </w:rPr>
        <w:t>位</w:t>
      </w:r>
      <w:r w:rsidRPr="00230E9C">
        <w:rPr>
          <w:rFonts w:asciiTheme="minorEastAsia" w:hAnsiTheme="minorEastAsia" w:cs="Helvetica"/>
          <w:color w:val="333333"/>
          <w:kern w:val="0"/>
          <w:szCs w:val="21"/>
        </w:rPr>
        <w:t xml:space="preserve"> DES-CBC </w:t>
      </w:r>
      <w:r w:rsidRPr="00230E9C">
        <w:rPr>
          <w:rFonts w:asciiTheme="minorEastAsia" w:hAnsiTheme="minorEastAsia" w:cs="Helvetica" w:hint="eastAsia"/>
          <w:color w:val="333333"/>
          <w:kern w:val="0"/>
          <w:szCs w:val="21"/>
        </w:rPr>
        <w:t>加密中，数据会分为</w:t>
      </w:r>
      <w:r w:rsidRPr="00230E9C">
        <w:rPr>
          <w:rFonts w:asciiTheme="minorEastAsia" w:hAnsiTheme="minorEastAsia" w:cs="Helvetica"/>
          <w:color w:val="333333"/>
          <w:kern w:val="0"/>
          <w:szCs w:val="21"/>
        </w:rPr>
        <w:t xml:space="preserve"> 8 </w:t>
      </w:r>
      <w:r w:rsidRPr="00230E9C">
        <w:rPr>
          <w:rFonts w:asciiTheme="minorEastAsia" w:hAnsiTheme="minorEastAsia" w:cs="Helvetica" w:hint="eastAsia"/>
          <w:color w:val="333333"/>
          <w:kern w:val="0"/>
          <w:szCs w:val="21"/>
        </w:rPr>
        <w:t>字节的块。如果纯文本数据中的字节数不是您希望每一个块所具有的字节数的整数</w:t>
      </w:r>
      <w:proofErr w:type="gramStart"/>
      <w:r w:rsidRPr="00230E9C">
        <w:rPr>
          <w:rFonts w:asciiTheme="minorEastAsia" w:hAnsiTheme="minorEastAsia" w:cs="Helvetica" w:hint="eastAsia"/>
          <w:color w:val="333333"/>
          <w:kern w:val="0"/>
          <w:szCs w:val="21"/>
        </w:rPr>
        <w:t>倍</w:t>
      </w:r>
      <w:proofErr w:type="gramEnd"/>
      <w:r w:rsidRPr="00230E9C">
        <w:rPr>
          <w:rFonts w:asciiTheme="minorEastAsia" w:hAnsiTheme="minorEastAsia" w:cs="Helvetica" w:hint="eastAsia"/>
          <w:color w:val="333333"/>
          <w:kern w:val="0"/>
          <w:szCs w:val="21"/>
        </w:rPr>
        <w:t>，就要在最后一块中加上适当的数量的字节以使它的大小与其他的块相同。</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hint="eastAsia"/>
          <w:color w:val="333333"/>
          <w:kern w:val="0"/>
          <w:szCs w:val="21"/>
        </w:rPr>
        <w:t>然后创建一个与您的块具有同样大小的字节数组。这个字节数组称为</w:t>
      </w:r>
      <w:r w:rsidRPr="00230E9C">
        <w:rPr>
          <w:rFonts w:asciiTheme="minorEastAsia" w:hAnsiTheme="minorEastAsia" w:cs="Helvetica"/>
          <w:color w:val="333333"/>
          <w:kern w:val="0"/>
          <w:szCs w:val="21"/>
        </w:rPr>
        <w:t xml:space="preserve"> </w:t>
      </w:r>
      <w:r w:rsidRPr="00230E9C">
        <w:rPr>
          <w:rFonts w:asciiTheme="minorEastAsia" w:hAnsiTheme="minorEastAsia" w:cs="Helvetica" w:hint="eastAsia"/>
          <w:color w:val="333333"/>
          <w:kern w:val="0"/>
          <w:szCs w:val="21"/>
        </w:rPr>
        <w:t>初始矢量</w:t>
      </w:r>
      <w:r w:rsidRPr="00230E9C">
        <w:rPr>
          <w:rFonts w:asciiTheme="minorEastAsia" w:hAnsiTheme="minorEastAsia" w:cs="Helvetica"/>
          <w:color w:val="333333"/>
          <w:kern w:val="0"/>
          <w:szCs w:val="21"/>
        </w:rPr>
        <w:t xml:space="preserve"> (IV)</w:t>
      </w:r>
      <w:r w:rsidRPr="00230E9C">
        <w:rPr>
          <w:rFonts w:asciiTheme="minorEastAsia" w:hAnsiTheme="minorEastAsia" w:cs="Helvetica" w:hint="eastAsia"/>
          <w:color w:val="333333"/>
          <w:kern w:val="0"/>
          <w:szCs w:val="21"/>
        </w:rPr>
        <w:t>。</w:t>
      </w:r>
      <w:proofErr w:type="spellStart"/>
      <w:r w:rsidRPr="00230E9C">
        <w:rPr>
          <w:rFonts w:asciiTheme="minorEastAsia" w:hAnsiTheme="minorEastAsia" w:cs="Helvetica"/>
          <w:color w:val="333333"/>
          <w:kern w:val="0"/>
          <w:szCs w:val="21"/>
        </w:rPr>
        <w:t>Kerveros</w:t>
      </w:r>
      <w:proofErr w:type="spellEnd"/>
      <w:r w:rsidRPr="00230E9C">
        <w:rPr>
          <w:rFonts w:asciiTheme="minorEastAsia" w:hAnsiTheme="minorEastAsia" w:cs="Helvetica"/>
          <w:color w:val="333333"/>
          <w:kern w:val="0"/>
          <w:szCs w:val="21"/>
        </w:rPr>
        <w:t xml:space="preserve"> </w:t>
      </w:r>
      <w:r w:rsidRPr="00230E9C">
        <w:rPr>
          <w:rFonts w:asciiTheme="minorEastAsia" w:hAnsiTheme="minorEastAsia" w:cs="Helvetica" w:hint="eastAsia"/>
          <w:color w:val="333333"/>
          <w:kern w:val="0"/>
          <w:szCs w:val="21"/>
        </w:rPr>
        <w:t>规范定义了所有基于</w:t>
      </w:r>
      <w:r w:rsidRPr="00230E9C">
        <w:rPr>
          <w:rFonts w:asciiTheme="minorEastAsia" w:hAnsiTheme="minorEastAsia" w:cs="Helvetica"/>
          <w:color w:val="333333"/>
          <w:kern w:val="0"/>
          <w:szCs w:val="21"/>
        </w:rPr>
        <w:t xml:space="preserve"> Kerberos </w:t>
      </w:r>
      <w:r w:rsidRPr="00230E9C">
        <w:rPr>
          <w:rFonts w:asciiTheme="minorEastAsia" w:hAnsiTheme="minorEastAsia" w:cs="Helvetica" w:hint="eastAsia"/>
          <w:color w:val="333333"/>
          <w:kern w:val="0"/>
          <w:szCs w:val="21"/>
        </w:rPr>
        <w:t>的应用程序的初始矢量（类似地，其他使用</w:t>
      </w:r>
      <w:r w:rsidRPr="00230E9C">
        <w:rPr>
          <w:rFonts w:asciiTheme="minorEastAsia" w:hAnsiTheme="minorEastAsia" w:cs="Helvetica"/>
          <w:color w:val="333333"/>
          <w:kern w:val="0"/>
          <w:szCs w:val="21"/>
        </w:rPr>
        <w:t xml:space="preserve"> DES-CBC </w:t>
      </w:r>
      <w:r w:rsidRPr="00230E9C">
        <w:rPr>
          <w:rFonts w:asciiTheme="minorEastAsia" w:hAnsiTheme="minorEastAsia" w:cs="Helvetica" w:hint="eastAsia"/>
          <w:color w:val="333333"/>
          <w:kern w:val="0"/>
          <w:szCs w:val="21"/>
        </w:rPr>
        <w:t>的规范定义了它们使用的</w:t>
      </w:r>
      <w:r w:rsidRPr="00230E9C">
        <w:rPr>
          <w:rFonts w:asciiTheme="minorEastAsia" w:hAnsiTheme="minorEastAsia" w:cs="Helvetica"/>
          <w:color w:val="333333"/>
          <w:kern w:val="0"/>
          <w:szCs w:val="21"/>
        </w:rPr>
        <w:t xml:space="preserve"> IV </w:t>
      </w:r>
      <w:r w:rsidRPr="00230E9C">
        <w:rPr>
          <w:rFonts w:asciiTheme="minorEastAsia" w:hAnsiTheme="minorEastAsia" w:cs="Helvetica" w:hint="eastAsia"/>
          <w:color w:val="333333"/>
          <w:kern w:val="0"/>
          <w:szCs w:val="21"/>
        </w:rPr>
        <w:t>值）。之后，取这个</w:t>
      </w:r>
      <w:r w:rsidRPr="00230E9C">
        <w:rPr>
          <w:rFonts w:asciiTheme="minorEastAsia" w:hAnsiTheme="minorEastAsia" w:cs="Helvetica"/>
          <w:color w:val="333333"/>
          <w:kern w:val="0"/>
          <w:szCs w:val="21"/>
        </w:rPr>
        <w:t xml:space="preserve"> IV</w:t>
      </w:r>
      <w:r w:rsidRPr="00230E9C">
        <w:rPr>
          <w:rFonts w:asciiTheme="minorEastAsia" w:hAnsiTheme="minorEastAsia" w:cs="Helvetica" w:hint="eastAsia"/>
          <w:color w:val="333333"/>
          <w:kern w:val="0"/>
          <w:szCs w:val="21"/>
        </w:rPr>
        <w:t>、纯</w:t>
      </w:r>
      <w:proofErr w:type="gramStart"/>
      <w:r w:rsidRPr="00230E9C">
        <w:rPr>
          <w:rFonts w:asciiTheme="minorEastAsia" w:hAnsiTheme="minorEastAsia" w:cs="Helvetica" w:hint="eastAsia"/>
          <w:color w:val="333333"/>
          <w:kern w:val="0"/>
          <w:szCs w:val="21"/>
        </w:rPr>
        <w:t>文数据</w:t>
      </w:r>
      <w:proofErr w:type="gramEnd"/>
      <w:r w:rsidRPr="00230E9C">
        <w:rPr>
          <w:rFonts w:asciiTheme="minorEastAsia" w:hAnsiTheme="minorEastAsia" w:cs="Helvetica" w:hint="eastAsia"/>
          <w:color w:val="333333"/>
          <w:kern w:val="0"/>
          <w:szCs w:val="21"/>
        </w:rPr>
        <w:t>的第一块以及密钥并根据</w:t>
      </w:r>
      <w:r w:rsidRPr="00230E9C">
        <w:rPr>
          <w:rFonts w:asciiTheme="minorEastAsia" w:hAnsiTheme="minorEastAsia" w:cs="Helvetica"/>
          <w:color w:val="333333"/>
          <w:kern w:val="0"/>
          <w:szCs w:val="21"/>
        </w:rPr>
        <w:t xml:space="preserve"> DES </w:t>
      </w:r>
      <w:r w:rsidRPr="00230E9C">
        <w:rPr>
          <w:rFonts w:asciiTheme="minorEastAsia" w:hAnsiTheme="minorEastAsia" w:cs="Helvetica" w:hint="eastAsia"/>
          <w:color w:val="333333"/>
          <w:kern w:val="0"/>
          <w:szCs w:val="21"/>
        </w:rPr>
        <w:t>算法对它们共同进行处理，以构成对应于纯文本数据第一个数据块的密文。然后取第一个数据块的密文形式作为第二个块的初始矢量并进行同样的</w:t>
      </w:r>
      <w:r w:rsidRPr="00230E9C">
        <w:rPr>
          <w:rFonts w:asciiTheme="minorEastAsia" w:hAnsiTheme="minorEastAsia" w:cs="Helvetica"/>
          <w:color w:val="333333"/>
          <w:kern w:val="0"/>
          <w:szCs w:val="21"/>
        </w:rPr>
        <w:t xml:space="preserve"> DES </w:t>
      </w:r>
      <w:r w:rsidRPr="00230E9C">
        <w:rPr>
          <w:rFonts w:asciiTheme="minorEastAsia" w:hAnsiTheme="minorEastAsia" w:cs="Helvetica" w:hint="eastAsia"/>
          <w:color w:val="333333"/>
          <w:kern w:val="0"/>
          <w:szCs w:val="21"/>
        </w:rPr>
        <w:t>加密过程以生成第二个纯文本数据块的密文形式。以这种方式继续一块接一块地生成每一个块的密文形式。最后，串接所有密文块以得到全部纯文本数据的密文形式。</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hint="eastAsia"/>
          <w:color w:val="333333"/>
          <w:kern w:val="0"/>
          <w:szCs w:val="21"/>
        </w:rPr>
        <w:t>下面讨论用户密码经过</w:t>
      </w:r>
      <w:r w:rsidRPr="00230E9C">
        <w:rPr>
          <w:rFonts w:asciiTheme="minorEastAsia" w:hAnsiTheme="minorEastAsia" w:cs="Helvetica"/>
          <w:color w:val="333333"/>
          <w:kern w:val="0"/>
          <w:szCs w:val="21"/>
        </w:rPr>
        <w:t>DES-CBC-MD5</w:t>
      </w:r>
      <w:r w:rsidRPr="00230E9C">
        <w:rPr>
          <w:rFonts w:asciiTheme="minorEastAsia" w:hAnsiTheme="minorEastAsia" w:cs="Helvetica" w:hint="eastAsia"/>
          <w:color w:val="333333"/>
          <w:kern w:val="0"/>
          <w:szCs w:val="21"/>
        </w:rPr>
        <w:t>处理生成密钥的过程</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hint="eastAsia"/>
          <w:color w:val="333333"/>
          <w:kern w:val="0"/>
          <w:szCs w:val="21"/>
        </w:rPr>
        <w:t>将用户密码、</w:t>
      </w:r>
      <w:r w:rsidRPr="00230E9C">
        <w:rPr>
          <w:rFonts w:asciiTheme="minorEastAsia" w:hAnsiTheme="minorEastAsia" w:cs="Helvetica"/>
          <w:color w:val="333333"/>
          <w:kern w:val="0"/>
          <w:szCs w:val="21"/>
        </w:rPr>
        <w:t xml:space="preserve">KDC </w:t>
      </w:r>
      <w:r w:rsidRPr="00230E9C">
        <w:rPr>
          <w:rFonts w:asciiTheme="minorEastAsia" w:hAnsiTheme="minorEastAsia" w:cs="Helvetica" w:hint="eastAsia"/>
          <w:color w:val="333333"/>
          <w:kern w:val="0"/>
          <w:szCs w:val="21"/>
        </w:rPr>
        <w:t>域名和用户的用户名</w:t>
      </w:r>
      <w:proofErr w:type="gramStart"/>
      <w:r w:rsidRPr="00230E9C">
        <w:rPr>
          <w:rFonts w:asciiTheme="minorEastAsia" w:hAnsiTheme="minorEastAsia" w:cs="Helvetica" w:hint="eastAsia"/>
          <w:color w:val="333333"/>
          <w:kern w:val="0"/>
          <w:szCs w:val="21"/>
        </w:rPr>
        <w:t>串接到</w:t>
      </w:r>
      <w:proofErr w:type="gramEnd"/>
      <w:r w:rsidRPr="00230E9C">
        <w:rPr>
          <w:rFonts w:asciiTheme="minorEastAsia" w:hAnsiTheme="minorEastAsia" w:cs="Helvetica" w:hint="eastAsia"/>
          <w:color w:val="333333"/>
          <w:kern w:val="0"/>
          <w:szCs w:val="21"/>
        </w:rPr>
        <w:t>一起以构成一个字符串。</w:t>
      </w:r>
      <w:r w:rsidRPr="00230E9C">
        <w:rPr>
          <w:rFonts w:asciiTheme="minorEastAsia" w:hAnsiTheme="minorEastAsia" w:cs="Helvetica"/>
          <w:color w:val="333333"/>
          <w:kern w:val="0"/>
          <w:szCs w:val="21"/>
        </w:rPr>
        <w:t xml:space="preserve">Kerberos </w:t>
      </w:r>
      <w:r w:rsidRPr="00230E9C">
        <w:rPr>
          <w:rFonts w:asciiTheme="minorEastAsia" w:hAnsiTheme="minorEastAsia" w:cs="Helvetica" w:hint="eastAsia"/>
          <w:color w:val="333333"/>
          <w:kern w:val="0"/>
          <w:szCs w:val="21"/>
        </w:rPr>
        <w:t>利用这个串接的字符串而不仅仅是密码生成密钥。为什么要在密钥生成中加入域名和用户名呢？许多用户会在不同的服务器上使用同样的密码。如果我只使用密码生成密钥，那么一个给定的密码在所有</w:t>
      </w:r>
      <w:r w:rsidRPr="00230E9C">
        <w:rPr>
          <w:rFonts w:asciiTheme="minorEastAsia" w:hAnsiTheme="minorEastAsia" w:cs="Helvetica"/>
          <w:color w:val="333333"/>
          <w:kern w:val="0"/>
          <w:szCs w:val="21"/>
        </w:rPr>
        <w:t xml:space="preserve"> Kerberos </w:t>
      </w:r>
      <w:r w:rsidRPr="00230E9C">
        <w:rPr>
          <w:rFonts w:asciiTheme="minorEastAsia" w:hAnsiTheme="minorEastAsia" w:cs="Helvetica" w:hint="eastAsia"/>
          <w:color w:val="333333"/>
          <w:kern w:val="0"/>
          <w:szCs w:val="21"/>
        </w:rPr>
        <w:t>服务器上总是会生成同样的密钥。因而，如果一个黑客可以取得用户在一台</w:t>
      </w:r>
      <w:r w:rsidRPr="00230E9C">
        <w:rPr>
          <w:rFonts w:asciiTheme="minorEastAsia" w:hAnsiTheme="minorEastAsia" w:cs="Helvetica"/>
          <w:color w:val="333333"/>
          <w:kern w:val="0"/>
          <w:szCs w:val="21"/>
        </w:rPr>
        <w:t xml:space="preserve"> Kerberos </w:t>
      </w:r>
      <w:r w:rsidRPr="00230E9C">
        <w:rPr>
          <w:rFonts w:asciiTheme="minorEastAsia" w:hAnsiTheme="minorEastAsia" w:cs="Helvetica" w:hint="eastAsia"/>
          <w:color w:val="333333"/>
          <w:kern w:val="0"/>
          <w:szCs w:val="21"/>
        </w:rPr>
        <w:t>服务器上的密钥，那么，他就可以在所有</w:t>
      </w:r>
      <w:r w:rsidRPr="00230E9C">
        <w:rPr>
          <w:rFonts w:asciiTheme="minorEastAsia" w:hAnsiTheme="minorEastAsia" w:cs="Helvetica"/>
          <w:color w:val="333333"/>
          <w:kern w:val="0"/>
          <w:szCs w:val="21"/>
        </w:rPr>
        <w:t xml:space="preserve"> Kerberos </w:t>
      </w:r>
      <w:r w:rsidRPr="00230E9C">
        <w:rPr>
          <w:rFonts w:asciiTheme="minorEastAsia" w:hAnsiTheme="minorEastAsia" w:cs="Helvetica" w:hint="eastAsia"/>
          <w:color w:val="333333"/>
          <w:kern w:val="0"/>
          <w:szCs w:val="21"/>
        </w:rPr>
        <w:t>服务器上使用同一个密钥。另一方面，如果加入了域名和用户名，那么一个受到这种攻击的密钥将只会侵害特定的域。</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proofErr w:type="gramStart"/>
      <w:r w:rsidRPr="00230E9C">
        <w:rPr>
          <w:rFonts w:asciiTheme="minorEastAsia" w:hAnsiTheme="minorEastAsia" w:cs="Helvetica" w:hint="eastAsia"/>
          <w:color w:val="333333"/>
          <w:kern w:val="0"/>
          <w:szCs w:val="21"/>
        </w:rPr>
        <w:t>得到第</w:t>
      </w:r>
      <w:proofErr w:type="gramEnd"/>
      <w:r w:rsidRPr="00230E9C">
        <w:rPr>
          <w:rFonts w:asciiTheme="minorEastAsia" w:hAnsiTheme="minorEastAsia" w:cs="Helvetica"/>
          <w:color w:val="333333"/>
          <w:kern w:val="0"/>
          <w:szCs w:val="21"/>
        </w:rPr>
        <w:t xml:space="preserve"> 1 </w:t>
      </w:r>
      <w:r w:rsidRPr="00230E9C">
        <w:rPr>
          <w:rFonts w:asciiTheme="minorEastAsia" w:hAnsiTheme="minorEastAsia" w:cs="Helvetica" w:hint="eastAsia"/>
          <w:color w:val="333333"/>
          <w:kern w:val="0"/>
          <w:szCs w:val="21"/>
        </w:rPr>
        <w:t>步中串接的字符串的字节数组表达。</w:t>
      </w:r>
    </w:p>
    <w:p w:rsidR="00230E9C" w:rsidRPr="00230E9C" w:rsidRDefault="00230E9C" w:rsidP="00230E9C">
      <w:pPr>
        <w:widowControl/>
        <w:shd w:val="clear" w:color="auto" w:fill="FFFFFF"/>
        <w:jc w:val="left"/>
        <w:rPr>
          <w:rFonts w:asciiTheme="minorEastAsia" w:hAnsiTheme="minorEastAsia" w:cs="Helvetica"/>
          <w:color w:val="333333"/>
          <w:kern w:val="0"/>
          <w:szCs w:val="21"/>
        </w:rPr>
      </w:pPr>
      <w:r w:rsidRPr="00230E9C">
        <w:rPr>
          <w:rFonts w:asciiTheme="minorEastAsia" w:hAnsiTheme="minorEastAsia" w:cs="Helvetica" w:hint="eastAsia"/>
          <w:color w:val="333333"/>
          <w:kern w:val="0"/>
          <w:szCs w:val="21"/>
        </w:rPr>
        <w:t>统计第</w:t>
      </w:r>
      <w:r w:rsidRPr="00230E9C">
        <w:rPr>
          <w:rFonts w:asciiTheme="minorEastAsia" w:hAnsiTheme="minorEastAsia" w:cs="Helvetica"/>
          <w:color w:val="333333"/>
          <w:kern w:val="0"/>
          <w:szCs w:val="21"/>
        </w:rPr>
        <w:t xml:space="preserve"> 2 </w:t>
      </w:r>
      <w:r w:rsidRPr="00230E9C">
        <w:rPr>
          <w:rFonts w:asciiTheme="minorEastAsia" w:hAnsiTheme="minorEastAsia" w:cs="Helvetica" w:hint="eastAsia"/>
          <w:color w:val="333333"/>
          <w:kern w:val="0"/>
          <w:szCs w:val="21"/>
        </w:rPr>
        <w:t>步中字节数组中的字节数。在这个字节串的后面附加适当数量的零字节以使它成为</w:t>
      </w:r>
      <w:r w:rsidRPr="00230E9C">
        <w:rPr>
          <w:rFonts w:asciiTheme="minorEastAsia" w:hAnsiTheme="minorEastAsia" w:cs="Helvetica"/>
          <w:color w:val="333333"/>
          <w:kern w:val="0"/>
          <w:szCs w:val="21"/>
        </w:rPr>
        <w:t xml:space="preserve"> 8 </w:t>
      </w:r>
      <w:r w:rsidRPr="00230E9C">
        <w:rPr>
          <w:rFonts w:asciiTheme="minorEastAsia" w:hAnsiTheme="minorEastAsia" w:cs="Helvetica" w:hint="eastAsia"/>
          <w:color w:val="333333"/>
          <w:kern w:val="0"/>
          <w:szCs w:val="21"/>
        </w:rPr>
        <w:t>的整数</w:t>
      </w:r>
      <w:proofErr w:type="gramStart"/>
      <w:r w:rsidRPr="00230E9C">
        <w:rPr>
          <w:rFonts w:asciiTheme="minorEastAsia" w:hAnsiTheme="minorEastAsia" w:cs="Helvetica" w:hint="eastAsia"/>
          <w:color w:val="333333"/>
          <w:kern w:val="0"/>
          <w:szCs w:val="21"/>
        </w:rPr>
        <w:t>倍</w:t>
      </w:r>
      <w:proofErr w:type="gramEnd"/>
      <w:r w:rsidRPr="00230E9C">
        <w:rPr>
          <w:rFonts w:asciiTheme="minorEastAsia" w:hAnsiTheme="minorEastAsia" w:cs="Helvetica" w:hint="eastAsia"/>
          <w:color w:val="333333"/>
          <w:kern w:val="0"/>
          <w:szCs w:val="21"/>
        </w:rPr>
        <w:t>。例如，如果这个字节数组包含</w:t>
      </w:r>
      <w:r w:rsidRPr="00230E9C">
        <w:rPr>
          <w:rFonts w:asciiTheme="minorEastAsia" w:hAnsiTheme="minorEastAsia" w:cs="Helvetica"/>
          <w:color w:val="333333"/>
          <w:kern w:val="0"/>
          <w:szCs w:val="21"/>
        </w:rPr>
        <w:t xml:space="preserve"> 53 </w:t>
      </w:r>
      <w:proofErr w:type="gramStart"/>
      <w:r w:rsidRPr="00230E9C">
        <w:rPr>
          <w:rFonts w:asciiTheme="minorEastAsia" w:hAnsiTheme="minorEastAsia" w:cs="Helvetica" w:hint="eastAsia"/>
          <w:color w:val="333333"/>
          <w:kern w:val="0"/>
          <w:szCs w:val="21"/>
        </w:rPr>
        <w:t>个</w:t>
      </w:r>
      <w:proofErr w:type="gramEnd"/>
      <w:r w:rsidRPr="00230E9C">
        <w:rPr>
          <w:rFonts w:asciiTheme="minorEastAsia" w:hAnsiTheme="minorEastAsia" w:cs="Helvetica" w:hint="eastAsia"/>
          <w:color w:val="333333"/>
          <w:kern w:val="0"/>
          <w:szCs w:val="21"/>
        </w:rPr>
        <w:t>字节，那么就在这个字节数组的最后附加三个字节使它具有</w:t>
      </w:r>
      <w:r w:rsidRPr="00230E9C">
        <w:rPr>
          <w:rFonts w:asciiTheme="minorEastAsia" w:hAnsiTheme="minorEastAsia" w:cs="Helvetica"/>
          <w:color w:val="333333"/>
          <w:kern w:val="0"/>
          <w:szCs w:val="21"/>
        </w:rPr>
        <w:t xml:space="preserve"> 56 </w:t>
      </w:r>
      <w:proofErr w:type="gramStart"/>
      <w:r w:rsidRPr="00230E9C">
        <w:rPr>
          <w:rFonts w:asciiTheme="minorEastAsia" w:hAnsiTheme="minorEastAsia" w:cs="Helvetica" w:hint="eastAsia"/>
          <w:color w:val="333333"/>
          <w:kern w:val="0"/>
          <w:szCs w:val="21"/>
        </w:rPr>
        <w:t>个</w:t>
      </w:r>
      <w:proofErr w:type="gramEnd"/>
      <w:r w:rsidRPr="00230E9C">
        <w:rPr>
          <w:rFonts w:asciiTheme="minorEastAsia" w:hAnsiTheme="minorEastAsia" w:cs="Helvetica" w:hint="eastAsia"/>
          <w:color w:val="333333"/>
          <w:kern w:val="0"/>
          <w:szCs w:val="21"/>
        </w:rPr>
        <w:t>字节。</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hint="eastAsia"/>
          <w:color w:val="333333"/>
          <w:kern w:val="0"/>
          <w:szCs w:val="21"/>
        </w:rPr>
        <w:t>将第</w:t>
      </w:r>
      <w:r w:rsidRPr="00230E9C">
        <w:rPr>
          <w:rFonts w:asciiTheme="minorEastAsia" w:hAnsiTheme="minorEastAsia" w:cs="Helvetica"/>
          <w:color w:val="333333"/>
          <w:kern w:val="0"/>
          <w:szCs w:val="21"/>
        </w:rPr>
        <w:t xml:space="preserve"> 3 </w:t>
      </w:r>
      <w:r w:rsidRPr="00230E9C">
        <w:rPr>
          <w:rFonts w:asciiTheme="minorEastAsia" w:hAnsiTheme="minorEastAsia" w:cs="Helvetica" w:hint="eastAsia"/>
          <w:color w:val="333333"/>
          <w:kern w:val="0"/>
          <w:szCs w:val="21"/>
        </w:rPr>
        <w:t>步中附加了字节后的字节数组分为大小相同的块，每一块有</w:t>
      </w:r>
      <w:r w:rsidRPr="00230E9C">
        <w:rPr>
          <w:rFonts w:asciiTheme="minorEastAsia" w:hAnsiTheme="minorEastAsia" w:cs="Helvetica"/>
          <w:color w:val="333333"/>
          <w:kern w:val="0"/>
          <w:szCs w:val="21"/>
        </w:rPr>
        <w:t xml:space="preserve"> 8 </w:t>
      </w:r>
      <w:proofErr w:type="gramStart"/>
      <w:r w:rsidRPr="00230E9C">
        <w:rPr>
          <w:rFonts w:asciiTheme="minorEastAsia" w:hAnsiTheme="minorEastAsia" w:cs="Helvetica" w:hint="eastAsia"/>
          <w:color w:val="333333"/>
          <w:kern w:val="0"/>
          <w:szCs w:val="21"/>
        </w:rPr>
        <w:t>个</w:t>
      </w:r>
      <w:proofErr w:type="gramEnd"/>
      <w:r w:rsidRPr="00230E9C">
        <w:rPr>
          <w:rFonts w:asciiTheme="minorEastAsia" w:hAnsiTheme="minorEastAsia" w:cs="Helvetica" w:hint="eastAsia"/>
          <w:color w:val="333333"/>
          <w:kern w:val="0"/>
          <w:szCs w:val="21"/>
        </w:rPr>
        <w:t>字节。</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hint="eastAsia"/>
          <w:color w:val="333333"/>
          <w:kern w:val="0"/>
          <w:szCs w:val="21"/>
        </w:rPr>
        <w:t>每隔一个块倒转块的位顺序。换句话说，第一块保持不变，第二块的位顺序应该倒转，第三块应保持不变，第中块的位顺序应倒转，以此类推。</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hint="eastAsia"/>
          <w:color w:val="333333"/>
          <w:kern w:val="0"/>
          <w:szCs w:val="21"/>
        </w:rPr>
        <w:t>取第一个（未改变的）块并与第二个（倒转的）块进行每一位的</w:t>
      </w:r>
      <w:r w:rsidRPr="00230E9C">
        <w:rPr>
          <w:rFonts w:asciiTheme="minorEastAsia" w:hAnsiTheme="minorEastAsia" w:cs="Helvetica"/>
          <w:color w:val="333333"/>
          <w:kern w:val="0"/>
          <w:szCs w:val="21"/>
        </w:rPr>
        <w:t xml:space="preserve"> exclusive OR</w:t>
      </w:r>
      <w:r w:rsidRPr="00230E9C">
        <w:rPr>
          <w:rFonts w:asciiTheme="minorEastAsia" w:hAnsiTheme="minorEastAsia" w:cs="Helvetica" w:hint="eastAsia"/>
          <w:color w:val="333333"/>
          <w:kern w:val="0"/>
          <w:szCs w:val="21"/>
        </w:rPr>
        <w:t>。然后将第一次</w:t>
      </w:r>
      <w:r w:rsidRPr="00230E9C">
        <w:rPr>
          <w:rFonts w:asciiTheme="minorEastAsia" w:hAnsiTheme="minorEastAsia" w:cs="Helvetica"/>
          <w:color w:val="333333"/>
          <w:kern w:val="0"/>
          <w:szCs w:val="21"/>
        </w:rPr>
        <w:t xml:space="preserve"> exclusive OR </w:t>
      </w:r>
      <w:r w:rsidRPr="00230E9C">
        <w:rPr>
          <w:rFonts w:asciiTheme="minorEastAsia" w:hAnsiTheme="minorEastAsia" w:cs="Helvetica" w:hint="eastAsia"/>
          <w:color w:val="333333"/>
          <w:kern w:val="0"/>
          <w:szCs w:val="21"/>
        </w:rPr>
        <w:t>操作得到的结果与第三个（未改变的）块进行另一次</w:t>
      </w:r>
      <w:r w:rsidRPr="00230E9C">
        <w:rPr>
          <w:rFonts w:asciiTheme="minorEastAsia" w:hAnsiTheme="minorEastAsia" w:cs="Helvetica"/>
          <w:color w:val="333333"/>
          <w:kern w:val="0"/>
          <w:szCs w:val="21"/>
        </w:rPr>
        <w:t xml:space="preserve"> exclusive OR </w:t>
      </w:r>
      <w:r w:rsidRPr="00230E9C">
        <w:rPr>
          <w:rFonts w:asciiTheme="minorEastAsia" w:hAnsiTheme="minorEastAsia" w:cs="Helvetica" w:hint="eastAsia"/>
          <w:color w:val="333333"/>
          <w:kern w:val="0"/>
          <w:szCs w:val="21"/>
        </w:rPr>
        <w:t>操作。继续</w:t>
      </w:r>
      <w:r w:rsidRPr="00230E9C">
        <w:rPr>
          <w:rFonts w:asciiTheme="minorEastAsia" w:hAnsiTheme="minorEastAsia" w:cs="Helvetica"/>
          <w:color w:val="333333"/>
          <w:kern w:val="0"/>
          <w:szCs w:val="21"/>
        </w:rPr>
        <w:t xml:space="preserve"> exclusive OR </w:t>
      </w:r>
      <w:r w:rsidRPr="00230E9C">
        <w:rPr>
          <w:rFonts w:asciiTheme="minorEastAsia" w:hAnsiTheme="minorEastAsia" w:cs="Helvetica" w:hint="eastAsia"/>
          <w:color w:val="333333"/>
          <w:kern w:val="0"/>
          <w:szCs w:val="21"/>
        </w:rPr>
        <w:t>操作直到完成了所有块。所有</w:t>
      </w:r>
      <w:r w:rsidRPr="00230E9C">
        <w:rPr>
          <w:rFonts w:asciiTheme="minorEastAsia" w:hAnsiTheme="minorEastAsia" w:cs="Helvetica"/>
          <w:color w:val="333333"/>
          <w:kern w:val="0"/>
          <w:szCs w:val="21"/>
        </w:rPr>
        <w:t xml:space="preserve"> exclusive OR </w:t>
      </w:r>
      <w:r w:rsidRPr="00230E9C">
        <w:rPr>
          <w:rFonts w:asciiTheme="minorEastAsia" w:hAnsiTheme="minorEastAsia" w:cs="Helvetica" w:hint="eastAsia"/>
          <w:color w:val="333333"/>
          <w:kern w:val="0"/>
          <w:szCs w:val="21"/>
        </w:rPr>
        <w:t>操作的最后结果是一个</w:t>
      </w:r>
      <w:r w:rsidRPr="00230E9C">
        <w:rPr>
          <w:rFonts w:asciiTheme="minorEastAsia" w:hAnsiTheme="minorEastAsia" w:cs="Helvetica"/>
          <w:color w:val="333333"/>
          <w:kern w:val="0"/>
          <w:szCs w:val="21"/>
        </w:rPr>
        <w:t xml:space="preserve"> 8 </w:t>
      </w:r>
      <w:r w:rsidRPr="00230E9C">
        <w:rPr>
          <w:rFonts w:asciiTheme="minorEastAsia" w:hAnsiTheme="minorEastAsia" w:cs="Helvetica" w:hint="eastAsia"/>
          <w:color w:val="333333"/>
          <w:kern w:val="0"/>
          <w:szCs w:val="21"/>
        </w:rPr>
        <w:t>字节长的块。</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hint="eastAsia"/>
          <w:color w:val="333333"/>
          <w:kern w:val="0"/>
          <w:szCs w:val="21"/>
        </w:rPr>
        <w:lastRenderedPageBreak/>
        <w:t>修正在第</w:t>
      </w:r>
      <w:r w:rsidRPr="00230E9C">
        <w:rPr>
          <w:rFonts w:asciiTheme="minorEastAsia" w:hAnsiTheme="minorEastAsia" w:cs="Helvetica"/>
          <w:color w:val="333333"/>
          <w:kern w:val="0"/>
          <w:szCs w:val="21"/>
        </w:rPr>
        <w:t xml:space="preserve"> 6 </w:t>
      </w:r>
      <w:r w:rsidRPr="00230E9C">
        <w:rPr>
          <w:rFonts w:asciiTheme="minorEastAsia" w:hAnsiTheme="minorEastAsia" w:cs="Helvetica" w:hint="eastAsia"/>
          <w:color w:val="333333"/>
          <w:kern w:val="0"/>
          <w:szCs w:val="21"/>
        </w:rPr>
        <w:t>步中得到的</w:t>
      </w:r>
      <w:r w:rsidRPr="00230E9C">
        <w:rPr>
          <w:rFonts w:asciiTheme="minorEastAsia" w:hAnsiTheme="minorEastAsia" w:cs="Helvetica"/>
          <w:color w:val="333333"/>
          <w:kern w:val="0"/>
          <w:szCs w:val="21"/>
        </w:rPr>
        <w:t xml:space="preserve"> 8 </w:t>
      </w:r>
      <w:r w:rsidRPr="00230E9C">
        <w:rPr>
          <w:rFonts w:asciiTheme="minorEastAsia" w:hAnsiTheme="minorEastAsia" w:cs="Helvetica" w:hint="eastAsia"/>
          <w:color w:val="333333"/>
          <w:kern w:val="0"/>
          <w:szCs w:val="21"/>
        </w:rPr>
        <w:t>字节块的奇偶性。每一块的最低有效位保留为奇偶位。统计</w:t>
      </w:r>
      <w:r w:rsidRPr="00230E9C">
        <w:rPr>
          <w:rFonts w:asciiTheme="minorEastAsia" w:hAnsiTheme="minorEastAsia" w:cs="Helvetica"/>
          <w:color w:val="333333"/>
          <w:kern w:val="0"/>
          <w:szCs w:val="21"/>
        </w:rPr>
        <w:t xml:space="preserve"> 8 </w:t>
      </w:r>
      <w:r w:rsidRPr="00230E9C">
        <w:rPr>
          <w:rFonts w:asciiTheme="minorEastAsia" w:hAnsiTheme="minorEastAsia" w:cs="Helvetica" w:hint="eastAsia"/>
          <w:color w:val="333333"/>
          <w:kern w:val="0"/>
          <w:szCs w:val="21"/>
        </w:rPr>
        <w:t>字节块中每字节中的</w:t>
      </w:r>
      <w:r w:rsidRPr="00230E9C">
        <w:rPr>
          <w:rFonts w:asciiTheme="minorEastAsia" w:hAnsiTheme="minorEastAsia" w:cs="Helvetica"/>
          <w:color w:val="333333"/>
          <w:kern w:val="0"/>
          <w:szCs w:val="21"/>
        </w:rPr>
        <w:t xml:space="preserve"> 1 </w:t>
      </w:r>
      <w:r w:rsidRPr="00230E9C">
        <w:rPr>
          <w:rFonts w:asciiTheme="minorEastAsia" w:hAnsiTheme="minorEastAsia" w:cs="Helvetica" w:hint="eastAsia"/>
          <w:color w:val="333333"/>
          <w:kern w:val="0"/>
          <w:szCs w:val="21"/>
        </w:rPr>
        <w:t>的个数，如果</w:t>
      </w:r>
      <w:r w:rsidRPr="00230E9C">
        <w:rPr>
          <w:rFonts w:asciiTheme="minorEastAsia" w:hAnsiTheme="minorEastAsia" w:cs="Helvetica"/>
          <w:color w:val="333333"/>
          <w:kern w:val="0"/>
          <w:szCs w:val="21"/>
        </w:rPr>
        <w:t xml:space="preserve"> 1 </w:t>
      </w:r>
      <w:r w:rsidRPr="00230E9C">
        <w:rPr>
          <w:rFonts w:asciiTheme="minorEastAsia" w:hAnsiTheme="minorEastAsia" w:cs="Helvetica" w:hint="eastAsia"/>
          <w:color w:val="333333"/>
          <w:kern w:val="0"/>
          <w:szCs w:val="21"/>
        </w:rPr>
        <w:t>的个数为偶数，那么就设置最低位为</w:t>
      </w:r>
      <w:r w:rsidRPr="00230E9C">
        <w:rPr>
          <w:rFonts w:asciiTheme="minorEastAsia" w:hAnsiTheme="minorEastAsia" w:cs="Helvetica"/>
          <w:color w:val="333333"/>
          <w:kern w:val="0"/>
          <w:szCs w:val="21"/>
        </w:rPr>
        <w:t xml:space="preserve"> 1 </w:t>
      </w:r>
      <w:r w:rsidRPr="00230E9C">
        <w:rPr>
          <w:rFonts w:asciiTheme="minorEastAsia" w:hAnsiTheme="minorEastAsia" w:cs="Helvetica" w:hint="eastAsia"/>
          <w:color w:val="333333"/>
          <w:kern w:val="0"/>
          <w:szCs w:val="21"/>
        </w:rPr>
        <w:t>使它成为奇数。例如，如果一个字节的值为</w:t>
      </w:r>
      <w:r w:rsidRPr="00230E9C">
        <w:rPr>
          <w:rFonts w:asciiTheme="minorEastAsia" w:hAnsiTheme="minorEastAsia" w:cs="Helvetica"/>
          <w:color w:val="333333"/>
          <w:kern w:val="0"/>
          <w:szCs w:val="21"/>
        </w:rPr>
        <w:t xml:space="preserve"> 00000000</w:t>
      </w:r>
      <w:r w:rsidRPr="00230E9C">
        <w:rPr>
          <w:rFonts w:asciiTheme="minorEastAsia" w:hAnsiTheme="minorEastAsia" w:cs="Helvetica" w:hint="eastAsia"/>
          <w:color w:val="333333"/>
          <w:kern w:val="0"/>
          <w:szCs w:val="21"/>
        </w:rPr>
        <w:t>，那么就要将它改为</w:t>
      </w:r>
      <w:r w:rsidRPr="00230E9C">
        <w:rPr>
          <w:rFonts w:asciiTheme="minorEastAsia" w:hAnsiTheme="minorEastAsia" w:cs="Helvetica"/>
          <w:color w:val="333333"/>
          <w:kern w:val="0"/>
          <w:szCs w:val="21"/>
        </w:rPr>
        <w:t xml:space="preserve"> 00000001</w:t>
      </w:r>
      <w:r w:rsidRPr="00230E9C">
        <w:rPr>
          <w:rFonts w:asciiTheme="minorEastAsia" w:hAnsiTheme="minorEastAsia" w:cs="Helvetica" w:hint="eastAsia"/>
          <w:color w:val="333333"/>
          <w:kern w:val="0"/>
          <w:szCs w:val="21"/>
        </w:rPr>
        <w:t>。如果一个字节中</w:t>
      </w:r>
      <w:r w:rsidRPr="00230E9C">
        <w:rPr>
          <w:rFonts w:asciiTheme="minorEastAsia" w:hAnsiTheme="minorEastAsia" w:cs="Helvetica"/>
          <w:color w:val="333333"/>
          <w:kern w:val="0"/>
          <w:szCs w:val="21"/>
        </w:rPr>
        <w:t xml:space="preserve"> 1 </w:t>
      </w:r>
      <w:r w:rsidRPr="00230E9C">
        <w:rPr>
          <w:rFonts w:asciiTheme="minorEastAsia" w:hAnsiTheme="minorEastAsia" w:cs="Helvetica" w:hint="eastAsia"/>
          <w:color w:val="333333"/>
          <w:kern w:val="0"/>
          <w:szCs w:val="21"/>
        </w:rPr>
        <w:t>的个数已经为奇数，那么就将它的最低位设置为零。例如，如果一个字节为</w:t>
      </w:r>
      <w:r w:rsidRPr="00230E9C">
        <w:rPr>
          <w:rFonts w:asciiTheme="minorEastAsia" w:hAnsiTheme="minorEastAsia" w:cs="Helvetica"/>
          <w:color w:val="333333"/>
          <w:kern w:val="0"/>
          <w:szCs w:val="21"/>
        </w:rPr>
        <w:t xml:space="preserve"> 00000010</w:t>
      </w:r>
      <w:r w:rsidRPr="00230E9C">
        <w:rPr>
          <w:rFonts w:asciiTheme="minorEastAsia" w:hAnsiTheme="minorEastAsia" w:cs="Helvetica" w:hint="eastAsia"/>
          <w:color w:val="333333"/>
          <w:kern w:val="0"/>
          <w:szCs w:val="21"/>
        </w:rPr>
        <w:t>，那么就不需要为修正其奇偶性做任何改变。</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color w:val="333333"/>
          <w:kern w:val="0"/>
          <w:szCs w:val="21"/>
        </w:rPr>
        <w:t xml:space="preserve">DES </w:t>
      </w:r>
      <w:r w:rsidRPr="00230E9C">
        <w:rPr>
          <w:rFonts w:asciiTheme="minorEastAsia" w:hAnsiTheme="minorEastAsia" w:cs="Helvetica" w:hint="eastAsia"/>
          <w:color w:val="333333"/>
          <w:kern w:val="0"/>
          <w:szCs w:val="21"/>
        </w:rPr>
        <w:t>定义了一些弱的、因而不适合用于加密的密钥。我们的密钥生成过程的第八步是要检查奇偶修正后的字节数组是否是一个弱的密钥。如果是的话，就要用</w:t>
      </w:r>
      <w:r w:rsidRPr="00230E9C">
        <w:rPr>
          <w:rFonts w:asciiTheme="minorEastAsia" w:hAnsiTheme="minorEastAsia" w:cs="Helvetica"/>
          <w:color w:val="333333"/>
          <w:kern w:val="0"/>
          <w:szCs w:val="21"/>
        </w:rPr>
        <w:t xml:space="preserve"> 0xf0</w:t>
      </w:r>
      <w:r w:rsidRPr="00230E9C">
        <w:rPr>
          <w:rFonts w:asciiTheme="minorEastAsia" w:hAnsiTheme="minorEastAsia" w:cs="Helvetica" w:hint="eastAsia"/>
          <w:color w:val="333333"/>
          <w:kern w:val="0"/>
          <w:szCs w:val="21"/>
        </w:rPr>
        <w:t>（</w:t>
      </w:r>
      <w:r w:rsidRPr="00230E9C">
        <w:rPr>
          <w:rFonts w:asciiTheme="minorEastAsia" w:hAnsiTheme="minorEastAsia" w:cs="Helvetica"/>
          <w:color w:val="333333"/>
          <w:kern w:val="0"/>
          <w:szCs w:val="21"/>
        </w:rPr>
        <w:t>11110000</w:t>
      </w:r>
      <w:r w:rsidRPr="00230E9C">
        <w:rPr>
          <w:rFonts w:asciiTheme="minorEastAsia" w:hAnsiTheme="minorEastAsia" w:cs="Helvetica" w:hint="eastAsia"/>
          <w:color w:val="333333"/>
          <w:kern w:val="0"/>
          <w:szCs w:val="21"/>
        </w:rPr>
        <w:t>）与奇偶修正过的</w:t>
      </w:r>
      <w:r w:rsidRPr="00230E9C">
        <w:rPr>
          <w:rFonts w:asciiTheme="minorEastAsia" w:hAnsiTheme="minorEastAsia" w:cs="Helvetica"/>
          <w:color w:val="333333"/>
          <w:kern w:val="0"/>
          <w:szCs w:val="21"/>
        </w:rPr>
        <w:t xml:space="preserve"> 8 </w:t>
      </w:r>
      <w:r w:rsidRPr="00230E9C">
        <w:rPr>
          <w:rFonts w:asciiTheme="minorEastAsia" w:hAnsiTheme="minorEastAsia" w:cs="Helvetica" w:hint="eastAsia"/>
          <w:color w:val="333333"/>
          <w:kern w:val="0"/>
          <w:szCs w:val="21"/>
        </w:rPr>
        <w:t>字节块进行</w:t>
      </w:r>
      <w:r w:rsidRPr="00230E9C">
        <w:rPr>
          <w:rFonts w:asciiTheme="minorEastAsia" w:hAnsiTheme="minorEastAsia" w:cs="Helvetica"/>
          <w:color w:val="333333"/>
          <w:kern w:val="0"/>
          <w:szCs w:val="21"/>
        </w:rPr>
        <w:t xml:space="preserve"> exclusive OR</w:t>
      </w:r>
      <w:r w:rsidRPr="00230E9C">
        <w:rPr>
          <w:rFonts w:asciiTheme="minorEastAsia" w:hAnsiTheme="minorEastAsia" w:cs="Helvetica" w:hint="eastAsia"/>
          <w:color w:val="333333"/>
          <w:kern w:val="0"/>
          <w:szCs w:val="21"/>
        </w:rPr>
        <w:t>。如果奇偶修正得到的不是弱密钥，那么就不需要进行这种</w:t>
      </w:r>
      <w:r w:rsidRPr="00230E9C">
        <w:rPr>
          <w:rFonts w:asciiTheme="minorEastAsia" w:hAnsiTheme="minorEastAsia" w:cs="Helvetica"/>
          <w:color w:val="333333"/>
          <w:kern w:val="0"/>
          <w:szCs w:val="21"/>
        </w:rPr>
        <w:t xml:space="preserve"> exclusive OR </w:t>
      </w:r>
      <w:r w:rsidRPr="00230E9C">
        <w:rPr>
          <w:rFonts w:asciiTheme="minorEastAsia" w:hAnsiTheme="minorEastAsia" w:cs="Helvetica" w:hint="eastAsia"/>
          <w:color w:val="333333"/>
          <w:kern w:val="0"/>
          <w:szCs w:val="21"/>
        </w:rPr>
        <w:t>操作。经过这种弱密钥处理的字节数组是一个临时密钥。</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hint="eastAsia"/>
          <w:color w:val="333333"/>
          <w:kern w:val="0"/>
          <w:szCs w:val="21"/>
        </w:rPr>
        <w:t>现在我要使用这个临时密钥以</w:t>
      </w:r>
      <w:r w:rsidRPr="00230E9C">
        <w:rPr>
          <w:rFonts w:asciiTheme="minorEastAsia" w:hAnsiTheme="minorEastAsia" w:cs="Helvetica"/>
          <w:color w:val="333333"/>
          <w:kern w:val="0"/>
          <w:szCs w:val="21"/>
        </w:rPr>
        <w:t xml:space="preserve"> DES-CBC </w:t>
      </w:r>
      <w:r w:rsidRPr="00230E9C">
        <w:rPr>
          <w:rFonts w:asciiTheme="minorEastAsia" w:hAnsiTheme="minorEastAsia" w:cs="Helvetica" w:hint="eastAsia"/>
          <w:color w:val="333333"/>
          <w:kern w:val="0"/>
          <w:szCs w:val="21"/>
        </w:rPr>
        <w:t>算法加密第</w:t>
      </w:r>
      <w:r w:rsidRPr="00230E9C">
        <w:rPr>
          <w:rFonts w:asciiTheme="minorEastAsia" w:hAnsiTheme="minorEastAsia" w:cs="Helvetica"/>
          <w:color w:val="333333"/>
          <w:kern w:val="0"/>
          <w:szCs w:val="21"/>
        </w:rPr>
        <w:t xml:space="preserve"> 3 </w:t>
      </w:r>
      <w:r w:rsidRPr="00230E9C">
        <w:rPr>
          <w:rFonts w:asciiTheme="minorEastAsia" w:hAnsiTheme="minorEastAsia" w:cs="Helvetica" w:hint="eastAsia"/>
          <w:color w:val="333333"/>
          <w:kern w:val="0"/>
          <w:szCs w:val="21"/>
        </w:rPr>
        <w:t>步中得到的附加后的字节数组。这个临时密钥同时作为密钥的值和</w:t>
      </w:r>
      <w:r w:rsidRPr="00230E9C">
        <w:rPr>
          <w:rFonts w:asciiTheme="minorEastAsia" w:hAnsiTheme="minorEastAsia" w:cs="Helvetica"/>
          <w:color w:val="333333"/>
          <w:kern w:val="0"/>
          <w:szCs w:val="21"/>
        </w:rPr>
        <w:t xml:space="preserve"> DES-CBC </w:t>
      </w:r>
      <w:r w:rsidRPr="00230E9C">
        <w:rPr>
          <w:rFonts w:asciiTheme="minorEastAsia" w:hAnsiTheme="minorEastAsia" w:cs="Helvetica" w:hint="eastAsia"/>
          <w:color w:val="333333"/>
          <w:kern w:val="0"/>
          <w:szCs w:val="21"/>
        </w:rPr>
        <w:t>加密的初始矢量的值。回想在前面的讨论中说过，</w:t>
      </w:r>
      <w:r w:rsidRPr="00230E9C">
        <w:rPr>
          <w:rFonts w:asciiTheme="minorEastAsia" w:hAnsiTheme="minorEastAsia" w:cs="Helvetica"/>
          <w:color w:val="333333"/>
          <w:kern w:val="0"/>
          <w:szCs w:val="21"/>
        </w:rPr>
        <w:t xml:space="preserve">CBC </w:t>
      </w:r>
      <w:r w:rsidRPr="00230E9C">
        <w:rPr>
          <w:rFonts w:asciiTheme="minorEastAsia" w:hAnsiTheme="minorEastAsia" w:cs="Helvetica" w:hint="eastAsia"/>
          <w:color w:val="333333"/>
          <w:kern w:val="0"/>
          <w:szCs w:val="21"/>
        </w:rPr>
        <w:t>要求密文块链接。第</w:t>
      </w:r>
      <w:r w:rsidRPr="00230E9C">
        <w:rPr>
          <w:rFonts w:asciiTheme="minorEastAsia" w:hAnsiTheme="minorEastAsia" w:cs="Helvetica"/>
          <w:color w:val="333333"/>
          <w:kern w:val="0"/>
          <w:szCs w:val="21"/>
        </w:rPr>
        <w:t xml:space="preserve"> 9 </w:t>
      </w:r>
      <w:r w:rsidRPr="00230E9C">
        <w:rPr>
          <w:rFonts w:asciiTheme="minorEastAsia" w:hAnsiTheme="minorEastAsia" w:cs="Helvetica" w:hint="eastAsia"/>
          <w:color w:val="333333"/>
          <w:kern w:val="0"/>
          <w:szCs w:val="21"/>
        </w:rPr>
        <w:t>步的结果是最后</w:t>
      </w:r>
      <w:r w:rsidRPr="00230E9C">
        <w:rPr>
          <w:rFonts w:asciiTheme="minorEastAsia" w:hAnsiTheme="minorEastAsia" w:cs="Helvetica"/>
          <w:color w:val="333333"/>
          <w:kern w:val="0"/>
          <w:szCs w:val="21"/>
        </w:rPr>
        <w:t xml:space="preserve"> 8 </w:t>
      </w:r>
      <w:r w:rsidRPr="00230E9C">
        <w:rPr>
          <w:rFonts w:asciiTheme="minorEastAsia" w:hAnsiTheme="minorEastAsia" w:cs="Helvetica" w:hint="eastAsia"/>
          <w:color w:val="333333"/>
          <w:kern w:val="0"/>
          <w:szCs w:val="21"/>
        </w:rPr>
        <w:t>字节块的加密结果（放弃所以以前的密文块）。因此，这一步的结果是另一个</w:t>
      </w:r>
      <w:r w:rsidRPr="00230E9C">
        <w:rPr>
          <w:rFonts w:asciiTheme="minorEastAsia" w:hAnsiTheme="minorEastAsia" w:cs="Helvetica"/>
          <w:color w:val="333333"/>
          <w:kern w:val="0"/>
          <w:szCs w:val="21"/>
        </w:rPr>
        <w:t xml:space="preserve"> 8 </w:t>
      </w:r>
      <w:r w:rsidRPr="00230E9C">
        <w:rPr>
          <w:rFonts w:asciiTheme="minorEastAsia" w:hAnsiTheme="minorEastAsia" w:cs="Helvetica" w:hint="eastAsia"/>
          <w:color w:val="333333"/>
          <w:kern w:val="0"/>
          <w:szCs w:val="21"/>
        </w:rPr>
        <w:t>字节块。</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hint="eastAsia"/>
          <w:color w:val="333333"/>
          <w:kern w:val="0"/>
          <w:szCs w:val="21"/>
        </w:rPr>
        <w:t>现在我修正第</w:t>
      </w:r>
      <w:r w:rsidRPr="00230E9C">
        <w:rPr>
          <w:rFonts w:asciiTheme="minorEastAsia" w:hAnsiTheme="minorEastAsia" w:cs="Helvetica"/>
          <w:color w:val="333333"/>
          <w:kern w:val="0"/>
          <w:szCs w:val="21"/>
        </w:rPr>
        <w:t xml:space="preserve"> 9 </w:t>
      </w:r>
      <w:proofErr w:type="gramStart"/>
      <w:r w:rsidRPr="00230E9C">
        <w:rPr>
          <w:rFonts w:asciiTheme="minorEastAsia" w:hAnsiTheme="minorEastAsia" w:cs="Helvetica" w:hint="eastAsia"/>
          <w:color w:val="333333"/>
          <w:kern w:val="0"/>
          <w:szCs w:val="21"/>
        </w:rPr>
        <w:t>步产生</w:t>
      </w:r>
      <w:proofErr w:type="gramEnd"/>
      <w:r w:rsidRPr="00230E9C">
        <w:rPr>
          <w:rFonts w:asciiTheme="minorEastAsia" w:hAnsiTheme="minorEastAsia" w:cs="Helvetica" w:hint="eastAsia"/>
          <w:color w:val="333333"/>
          <w:kern w:val="0"/>
          <w:szCs w:val="21"/>
        </w:rPr>
        <w:t>的</w:t>
      </w:r>
      <w:r w:rsidRPr="00230E9C">
        <w:rPr>
          <w:rFonts w:asciiTheme="minorEastAsia" w:hAnsiTheme="minorEastAsia" w:cs="Helvetica"/>
          <w:color w:val="333333"/>
          <w:kern w:val="0"/>
          <w:szCs w:val="21"/>
        </w:rPr>
        <w:t xml:space="preserve"> 8 </w:t>
      </w:r>
      <w:r w:rsidRPr="00230E9C">
        <w:rPr>
          <w:rFonts w:asciiTheme="minorEastAsia" w:hAnsiTheme="minorEastAsia" w:cs="Helvetica" w:hint="eastAsia"/>
          <w:color w:val="333333"/>
          <w:kern w:val="0"/>
          <w:szCs w:val="21"/>
        </w:rPr>
        <w:t>字节块中的每一个字节的奇偶性。在上面第</w:t>
      </w:r>
      <w:r w:rsidRPr="00230E9C">
        <w:rPr>
          <w:rFonts w:asciiTheme="minorEastAsia" w:hAnsiTheme="minorEastAsia" w:cs="Helvetica"/>
          <w:color w:val="333333"/>
          <w:kern w:val="0"/>
          <w:szCs w:val="21"/>
        </w:rPr>
        <w:t xml:space="preserve"> 7 </w:t>
      </w:r>
      <w:r w:rsidRPr="00230E9C">
        <w:rPr>
          <w:rFonts w:asciiTheme="minorEastAsia" w:hAnsiTheme="minorEastAsia" w:cs="Helvetica" w:hint="eastAsia"/>
          <w:color w:val="333333"/>
          <w:kern w:val="0"/>
          <w:szCs w:val="21"/>
        </w:rPr>
        <w:t>步中我解释了奇偶性修正。</w:t>
      </w:r>
    </w:p>
    <w:p w:rsidR="00230E9C" w:rsidRPr="00230E9C" w:rsidRDefault="00230E9C" w:rsidP="00230E9C">
      <w:pPr>
        <w:widowControl/>
        <w:shd w:val="clear" w:color="auto" w:fill="FFFFFF"/>
        <w:ind w:firstLine="359"/>
        <w:jc w:val="left"/>
        <w:rPr>
          <w:rFonts w:asciiTheme="minorEastAsia" w:hAnsiTheme="minorEastAsia" w:cs="Helvetica"/>
          <w:color w:val="333333"/>
          <w:kern w:val="0"/>
          <w:szCs w:val="21"/>
        </w:rPr>
      </w:pPr>
      <w:r w:rsidRPr="00230E9C">
        <w:rPr>
          <w:rFonts w:asciiTheme="minorEastAsia" w:hAnsiTheme="minorEastAsia" w:cs="Helvetica" w:hint="eastAsia"/>
          <w:color w:val="333333"/>
          <w:kern w:val="0"/>
          <w:szCs w:val="21"/>
        </w:rPr>
        <w:t>现在再次检查第</w:t>
      </w:r>
      <w:r w:rsidRPr="00230E9C">
        <w:rPr>
          <w:rFonts w:asciiTheme="minorEastAsia" w:hAnsiTheme="minorEastAsia" w:cs="Helvetica"/>
          <w:color w:val="333333"/>
          <w:kern w:val="0"/>
          <w:szCs w:val="21"/>
        </w:rPr>
        <w:t xml:space="preserve"> 10 </w:t>
      </w:r>
      <w:proofErr w:type="gramStart"/>
      <w:r w:rsidRPr="00230E9C">
        <w:rPr>
          <w:rFonts w:asciiTheme="minorEastAsia" w:hAnsiTheme="minorEastAsia" w:cs="Helvetica" w:hint="eastAsia"/>
          <w:color w:val="333333"/>
          <w:kern w:val="0"/>
          <w:szCs w:val="21"/>
        </w:rPr>
        <w:t>步得到</w:t>
      </w:r>
      <w:proofErr w:type="gramEnd"/>
      <w:r w:rsidRPr="00230E9C">
        <w:rPr>
          <w:rFonts w:asciiTheme="minorEastAsia" w:hAnsiTheme="minorEastAsia" w:cs="Helvetica" w:hint="eastAsia"/>
          <w:color w:val="333333"/>
          <w:kern w:val="0"/>
          <w:szCs w:val="21"/>
        </w:rPr>
        <w:t>的经过奇偶修正的</w:t>
      </w:r>
      <w:r w:rsidRPr="00230E9C">
        <w:rPr>
          <w:rFonts w:asciiTheme="minorEastAsia" w:hAnsiTheme="minorEastAsia" w:cs="Helvetica"/>
          <w:color w:val="333333"/>
          <w:kern w:val="0"/>
          <w:szCs w:val="21"/>
        </w:rPr>
        <w:t xml:space="preserve"> 8 </w:t>
      </w:r>
      <w:r w:rsidRPr="00230E9C">
        <w:rPr>
          <w:rFonts w:asciiTheme="minorEastAsia" w:hAnsiTheme="minorEastAsia" w:cs="Helvetica" w:hint="eastAsia"/>
          <w:color w:val="333333"/>
          <w:kern w:val="0"/>
          <w:szCs w:val="21"/>
        </w:rPr>
        <w:t>字节块是不是弱密钥（就像在第</w:t>
      </w:r>
      <w:r w:rsidRPr="00230E9C">
        <w:rPr>
          <w:rFonts w:asciiTheme="minorEastAsia" w:hAnsiTheme="minorEastAsia" w:cs="Helvetica"/>
          <w:color w:val="333333"/>
          <w:kern w:val="0"/>
          <w:szCs w:val="21"/>
        </w:rPr>
        <w:t xml:space="preserve"> 8 </w:t>
      </w:r>
      <w:r w:rsidRPr="00230E9C">
        <w:rPr>
          <w:rFonts w:asciiTheme="minorEastAsia" w:hAnsiTheme="minorEastAsia" w:cs="Helvetica" w:hint="eastAsia"/>
          <w:color w:val="333333"/>
          <w:kern w:val="0"/>
          <w:szCs w:val="21"/>
        </w:rPr>
        <w:t>步中所做的那样）。</w:t>
      </w:r>
    </w:p>
    <w:p w:rsidR="00230E9C" w:rsidRPr="00230E9C" w:rsidRDefault="00230E9C" w:rsidP="00230E9C">
      <w:pPr>
        <w:rPr>
          <w:rFonts w:asciiTheme="minorEastAsia" w:hAnsiTheme="minorEastAsia"/>
        </w:rPr>
      </w:pPr>
    </w:p>
    <w:sectPr w:rsidR="00230E9C" w:rsidRPr="00230E9C" w:rsidSect="00230E9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E9C"/>
    <w:rsid w:val="00073BB1"/>
    <w:rsid w:val="00214731"/>
    <w:rsid w:val="00230E9C"/>
    <w:rsid w:val="006E49FD"/>
    <w:rsid w:val="00712608"/>
    <w:rsid w:val="008B0B82"/>
    <w:rsid w:val="00AB2FC3"/>
    <w:rsid w:val="00FE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30E9C"/>
    <w:pPr>
      <w:widowControl/>
      <w:spacing w:before="100" w:beforeAutospacing="1" w:after="100" w:afterAutospacing="1"/>
      <w:jc w:val="left"/>
      <w:outlineLvl w:val="0"/>
    </w:pPr>
    <w:rPr>
      <w:rFonts w:ascii="宋体" w:eastAsia="宋体" w:hAnsi="宋体" w:cs="宋体"/>
      <w:b/>
      <w:bCs/>
      <w:color w:val="000000"/>
      <w:kern w:val="36"/>
      <w:sz w:val="48"/>
      <w:szCs w:val="48"/>
    </w:rPr>
  </w:style>
  <w:style w:type="paragraph" w:styleId="2">
    <w:name w:val="heading 2"/>
    <w:basedOn w:val="a"/>
    <w:next w:val="a"/>
    <w:link w:val="2Char"/>
    <w:uiPriority w:val="9"/>
    <w:unhideWhenUsed/>
    <w:qFormat/>
    <w:rsid w:val="006E49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49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E49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0E9C"/>
    <w:rPr>
      <w:rFonts w:ascii="宋体" w:eastAsia="宋体" w:hAnsi="宋体" w:cs="宋体"/>
      <w:b/>
      <w:bCs/>
      <w:color w:val="000000"/>
      <w:kern w:val="36"/>
      <w:sz w:val="48"/>
      <w:szCs w:val="48"/>
    </w:rPr>
  </w:style>
  <w:style w:type="character" w:styleId="a3">
    <w:name w:val="Hyperlink"/>
    <w:basedOn w:val="a0"/>
    <w:uiPriority w:val="99"/>
    <w:semiHidden/>
    <w:unhideWhenUsed/>
    <w:rsid w:val="00230E9C"/>
    <w:rPr>
      <w:strike w:val="0"/>
      <w:dstrike w:val="0"/>
      <w:color w:val="399AB2"/>
      <w:u w:val="none"/>
      <w:effect w:val="none"/>
    </w:rPr>
  </w:style>
  <w:style w:type="character" w:styleId="HTML">
    <w:name w:val="HTML Code"/>
    <w:basedOn w:val="a0"/>
    <w:uiPriority w:val="99"/>
    <w:semiHidden/>
    <w:unhideWhenUsed/>
    <w:rsid w:val="00230E9C"/>
    <w:rPr>
      <w:rFonts w:ascii="宋体" w:eastAsia="宋体" w:hAnsi="宋体" w:cs="宋体"/>
      <w:sz w:val="24"/>
      <w:szCs w:val="24"/>
    </w:rPr>
  </w:style>
  <w:style w:type="paragraph" w:styleId="a4">
    <w:name w:val="Normal (Web)"/>
    <w:basedOn w:val="a"/>
    <w:uiPriority w:val="99"/>
    <w:semiHidden/>
    <w:unhideWhenUsed/>
    <w:rsid w:val="00230E9C"/>
    <w:pPr>
      <w:widowControl/>
      <w:spacing w:before="100" w:beforeAutospacing="1" w:after="100" w:afterAutospacing="1"/>
      <w:jc w:val="left"/>
    </w:pPr>
    <w:rPr>
      <w:rFonts w:ascii="宋体" w:eastAsia="宋体" w:hAnsi="宋体" w:cs="宋体"/>
      <w:kern w:val="0"/>
      <w:sz w:val="24"/>
      <w:szCs w:val="24"/>
    </w:rPr>
  </w:style>
  <w:style w:type="paragraph" w:customStyle="1" w:styleId="xg1">
    <w:name w:val="xg1"/>
    <w:basedOn w:val="a"/>
    <w:rsid w:val="00230E9C"/>
    <w:pPr>
      <w:widowControl/>
      <w:spacing w:before="100" w:beforeAutospacing="1" w:after="100" w:afterAutospacing="1"/>
      <w:jc w:val="left"/>
    </w:pPr>
    <w:rPr>
      <w:rFonts w:ascii="宋体" w:eastAsia="宋体" w:hAnsi="宋体" w:cs="宋体"/>
      <w:color w:val="999999"/>
      <w:kern w:val="0"/>
      <w:sz w:val="24"/>
      <w:szCs w:val="24"/>
    </w:rPr>
  </w:style>
  <w:style w:type="paragraph" w:styleId="a5">
    <w:name w:val="Balloon Text"/>
    <w:basedOn w:val="a"/>
    <w:link w:val="Char"/>
    <w:uiPriority w:val="99"/>
    <w:semiHidden/>
    <w:unhideWhenUsed/>
    <w:rsid w:val="00230E9C"/>
    <w:rPr>
      <w:sz w:val="18"/>
      <w:szCs w:val="18"/>
    </w:rPr>
  </w:style>
  <w:style w:type="character" w:customStyle="1" w:styleId="Char">
    <w:name w:val="批注框文本 Char"/>
    <w:basedOn w:val="a0"/>
    <w:link w:val="a5"/>
    <w:uiPriority w:val="99"/>
    <w:semiHidden/>
    <w:rsid w:val="00230E9C"/>
    <w:rPr>
      <w:sz w:val="18"/>
      <w:szCs w:val="18"/>
    </w:rPr>
  </w:style>
  <w:style w:type="character" w:customStyle="1" w:styleId="2Char">
    <w:name w:val="标题 2 Char"/>
    <w:basedOn w:val="a0"/>
    <w:link w:val="2"/>
    <w:uiPriority w:val="9"/>
    <w:rsid w:val="006E49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49FD"/>
    <w:rPr>
      <w:b/>
      <w:bCs/>
      <w:sz w:val="32"/>
      <w:szCs w:val="32"/>
    </w:rPr>
  </w:style>
  <w:style w:type="character" w:customStyle="1" w:styleId="4Char">
    <w:name w:val="标题 4 Char"/>
    <w:basedOn w:val="a0"/>
    <w:link w:val="4"/>
    <w:uiPriority w:val="9"/>
    <w:rsid w:val="006E49FD"/>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30E9C"/>
    <w:pPr>
      <w:widowControl/>
      <w:spacing w:before="100" w:beforeAutospacing="1" w:after="100" w:afterAutospacing="1"/>
      <w:jc w:val="left"/>
      <w:outlineLvl w:val="0"/>
    </w:pPr>
    <w:rPr>
      <w:rFonts w:ascii="宋体" w:eastAsia="宋体" w:hAnsi="宋体" w:cs="宋体"/>
      <w:b/>
      <w:bCs/>
      <w:color w:val="000000"/>
      <w:kern w:val="36"/>
      <w:sz w:val="48"/>
      <w:szCs w:val="48"/>
    </w:rPr>
  </w:style>
  <w:style w:type="paragraph" w:styleId="2">
    <w:name w:val="heading 2"/>
    <w:basedOn w:val="a"/>
    <w:next w:val="a"/>
    <w:link w:val="2Char"/>
    <w:uiPriority w:val="9"/>
    <w:unhideWhenUsed/>
    <w:qFormat/>
    <w:rsid w:val="006E49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49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E49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0E9C"/>
    <w:rPr>
      <w:rFonts w:ascii="宋体" w:eastAsia="宋体" w:hAnsi="宋体" w:cs="宋体"/>
      <w:b/>
      <w:bCs/>
      <w:color w:val="000000"/>
      <w:kern w:val="36"/>
      <w:sz w:val="48"/>
      <w:szCs w:val="48"/>
    </w:rPr>
  </w:style>
  <w:style w:type="character" w:styleId="a3">
    <w:name w:val="Hyperlink"/>
    <w:basedOn w:val="a0"/>
    <w:uiPriority w:val="99"/>
    <w:semiHidden/>
    <w:unhideWhenUsed/>
    <w:rsid w:val="00230E9C"/>
    <w:rPr>
      <w:strike w:val="0"/>
      <w:dstrike w:val="0"/>
      <w:color w:val="399AB2"/>
      <w:u w:val="none"/>
      <w:effect w:val="none"/>
    </w:rPr>
  </w:style>
  <w:style w:type="character" w:styleId="HTML">
    <w:name w:val="HTML Code"/>
    <w:basedOn w:val="a0"/>
    <w:uiPriority w:val="99"/>
    <w:semiHidden/>
    <w:unhideWhenUsed/>
    <w:rsid w:val="00230E9C"/>
    <w:rPr>
      <w:rFonts w:ascii="宋体" w:eastAsia="宋体" w:hAnsi="宋体" w:cs="宋体"/>
      <w:sz w:val="24"/>
      <w:szCs w:val="24"/>
    </w:rPr>
  </w:style>
  <w:style w:type="paragraph" w:styleId="a4">
    <w:name w:val="Normal (Web)"/>
    <w:basedOn w:val="a"/>
    <w:uiPriority w:val="99"/>
    <w:semiHidden/>
    <w:unhideWhenUsed/>
    <w:rsid w:val="00230E9C"/>
    <w:pPr>
      <w:widowControl/>
      <w:spacing w:before="100" w:beforeAutospacing="1" w:after="100" w:afterAutospacing="1"/>
      <w:jc w:val="left"/>
    </w:pPr>
    <w:rPr>
      <w:rFonts w:ascii="宋体" w:eastAsia="宋体" w:hAnsi="宋体" w:cs="宋体"/>
      <w:kern w:val="0"/>
      <w:sz w:val="24"/>
      <w:szCs w:val="24"/>
    </w:rPr>
  </w:style>
  <w:style w:type="paragraph" w:customStyle="1" w:styleId="xg1">
    <w:name w:val="xg1"/>
    <w:basedOn w:val="a"/>
    <w:rsid w:val="00230E9C"/>
    <w:pPr>
      <w:widowControl/>
      <w:spacing w:before="100" w:beforeAutospacing="1" w:after="100" w:afterAutospacing="1"/>
      <w:jc w:val="left"/>
    </w:pPr>
    <w:rPr>
      <w:rFonts w:ascii="宋体" w:eastAsia="宋体" w:hAnsi="宋体" w:cs="宋体"/>
      <w:color w:val="999999"/>
      <w:kern w:val="0"/>
      <w:sz w:val="24"/>
      <w:szCs w:val="24"/>
    </w:rPr>
  </w:style>
  <w:style w:type="paragraph" w:styleId="a5">
    <w:name w:val="Balloon Text"/>
    <w:basedOn w:val="a"/>
    <w:link w:val="Char"/>
    <w:uiPriority w:val="99"/>
    <w:semiHidden/>
    <w:unhideWhenUsed/>
    <w:rsid w:val="00230E9C"/>
    <w:rPr>
      <w:sz w:val="18"/>
      <w:szCs w:val="18"/>
    </w:rPr>
  </w:style>
  <w:style w:type="character" w:customStyle="1" w:styleId="Char">
    <w:name w:val="批注框文本 Char"/>
    <w:basedOn w:val="a0"/>
    <w:link w:val="a5"/>
    <w:uiPriority w:val="99"/>
    <w:semiHidden/>
    <w:rsid w:val="00230E9C"/>
    <w:rPr>
      <w:sz w:val="18"/>
      <w:szCs w:val="18"/>
    </w:rPr>
  </w:style>
  <w:style w:type="character" w:customStyle="1" w:styleId="2Char">
    <w:name w:val="标题 2 Char"/>
    <w:basedOn w:val="a0"/>
    <w:link w:val="2"/>
    <w:uiPriority w:val="9"/>
    <w:rsid w:val="006E49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49FD"/>
    <w:rPr>
      <w:b/>
      <w:bCs/>
      <w:sz w:val="32"/>
      <w:szCs w:val="32"/>
    </w:rPr>
  </w:style>
  <w:style w:type="character" w:customStyle="1" w:styleId="4Char">
    <w:name w:val="标题 4 Char"/>
    <w:basedOn w:val="a0"/>
    <w:link w:val="4"/>
    <w:uiPriority w:val="9"/>
    <w:rsid w:val="006E49F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462525">
      <w:bodyDiv w:val="1"/>
      <w:marLeft w:val="0"/>
      <w:marRight w:val="0"/>
      <w:marTop w:val="0"/>
      <w:marBottom w:val="0"/>
      <w:divBdr>
        <w:top w:val="none" w:sz="0" w:space="0" w:color="auto"/>
        <w:left w:val="none" w:sz="0" w:space="0" w:color="auto"/>
        <w:bottom w:val="none" w:sz="0" w:space="0" w:color="auto"/>
        <w:right w:val="none" w:sz="0" w:space="0" w:color="auto"/>
      </w:divBdr>
      <w:divsChild>
        <w:div w:id="1998603774">
          <w:marLeft w:val="0"/>
          <w:marRight w:val="0"/>
          <w:marTop w:val="0"/>
          <w:marBottom w:val="0"/>
          <w:divBdr>
            <w:top w:val="none" w:sz="0" w:space="0" w:color="auto"/>
            <w:left w:val="none" w:sz="0" w:space="0" w:color="auto"/>
            <w:bottom w:val="none" w:sz="0" w:space="0" w:color="auto"/>
            <w:right w:val="none" w:sz="0" w:space="0" w:color="auto"/>
          </w:divBdr>
          <w:divsChild>
            <w:div w:id="163323946">
              <w:marLeft w:val="0"/>
              <w:marRight w:val="0"/>
              <w:marTop w:val="0"/>
              <w:marBottom w:val="0"/>
              <w:divBdr>
                <w:top w:val="none" w:sz="0" w:space="0" w:color="auto"/>
                <w:left w:val="none" w:sz="0" w:space="0" w:color="auto"/>
                <w:bottom w:val="none" w:sz="0" w:space="0" w:color="auto"/>
                <w:right w:val="none" w:sz="0" w:space="0" w:color="auto"/>
              </w:divBdr>
              <w:divsChild>
                <w:div w:id="307977436">
                  <w:marLeft w:val="4500"/>
                  <w:marRight w:val="75"/>
                  <w:marTop w:val="150"/>
                  <w:marBottom w:val="0"/>
                  <w:divBdr>
                    <w:top w:val="none" w:sz="0" w:space="0" w:color="auto"/>
                    <w:left w:val="none" w:sz="0" w:space="0" w:color="auto"/>
                    <w:bottom w:val="none" w:sz="0" w:space="0" w:color="auto"/>
                    <w:right w:val="none" w:sz="0" w:space="0" w:color="auto"/>
                  </w:divBdr>
                  <w:divsChild>
                    <w:div w:id="1229220081">
                      <w:marLeft w:val="0"/>
                      <w:marRight w:val="0"/>
                      <w:marTop w:val="0"/>
                      <w:marBottom w:val="0"/>
                      <w:divBdr>
                        <w:top w:val="single" w:sz="6" w:space="31" w:color="CED7CE"/>
                        <w:left w:val="single" w:sz="6" w:space="28" w:color="CED7CE"/>
                        <w:bottom w:val="single" w:sz="18" w:space="30" w:color="CED7CE"/>
                        <w:right w:val="single" w:sz="18" w:space="28" w:color="CED7CE"/>
                      </w:divBdr>
                      <w:divsChild>
                        <w:div w:id="1082458731">
                          <w:marLeft w:val="0"/>
                          <w:marRight w:val="0"/>
                          <w:marTop w:val="0"/>
                          <w:marBottom w:val="0"/>
                          <w:divBdr>
                            <w:top w:val="none" w:sz="0" w:space="0" w:color="auto"/>
                            <w:left w:val="none" w:sz="0" w:space="0" w:color="auto"/>
                            <w:bottom w:val="none" w:sz="0" w:space="0" w:color="auto"/>
                            <w:right w:val="none" w:sz="0" w:space="0" w:color="auto"/>
                          </w:divBdr>
                          <w:divsChild>
                            <w:div w:id="1372262249">
                              <w:marLeft w:val="0"/>
                              <w:marRight w:val="0"/>
                              <w:marTop w:val="0"/>
                              <w:marBottom w:val="0"/>
                              <w:divBdr>
                                <w:top w:val="none" w:sz="0" w:space="0" w:color="auto"/>
                                <w:left w:val="none" w:sz="0" w:space="0" w:color="auto"/>
                                <w:bottom w:val="none" w:sz="0" w:space="0" w:color="auto"/>
                                <w:right w:val="none" w:sz="0" w:space="0" w:color="auto"/>
                              </w:divBdr>
                              <w:divsChild>
                                <w:div w:id="1178808235">
                                  <w:marLeft w:val="0"/>
                                  <w:marRight w:val="0"/>
                                  <w:marTop w:val="0"/>
                                  <w:marBottom w:val="0"/>
                                  <w:divBdr>
                                    <w:top w:val="none" w:sz="0" w:space="0" w:color="auto"/>
                                    <w:left w:val="none" w:sz="0" w:space="0" w:color="auto"/>
                                    <w:bottom w:val="none" w:sz="0" w:space="0" w:color="auto"/>
                                    <w:right w:val="none" w:sz="0" w:space="0" w:color="auto"/>
                                  </w:divBdr>
                                  <w:divsChild>
                                    <w:div w:id="468015122">
                                      <w:marLeft w:val="0"/>
                                      <w:marRight w:val="0"/>
                                      <w:marTop w:val="0"/>
                                      <w:marBottom w:val="0"/>
                                      <w:divBdr>
                                        <w:top w:val="none" w:sz="0" w:space="0" w:color="auto"/>
                                        <w:left w:val="none" w:sz="0" w:space="0" w:color="auto"/>
                                        <w:bottom w:val="none" w:sz="0" w:space="0" w:color="auto"/>
                                        <w:right w:val="none" w:sz="0" w:space="0" w:color="auto"/>
                                      </w:divBdr>
                                      <w:divsChild>
                                        <w:div w:id="16327869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322676">
      <w:bodyDiv w:val="1"/>
      <w:marLeft w:val="0"/>
      <w:marRight w:val="0"/>
      <w:marTop w:val="0"/>
      <w:marBottom w:val="0"/>
      <w:divBdr>
        <w:top w:val="none" w:sz="0" w:space="0" w:color="auto"/>
        <w:left w:val="none" w:sz="0" w:space="0" w:color="auto"/>
        <w:bottom w:val="none" w:sz="0" w:space="0" w:color="auto"/>
        <w:right w:val="none" w:sz="0" w:space="0" w:color="auto"/>
      </w:divBdr>
      <w:divsChild>
        <w:div w:id="1251965580">
          <w:marLeft w:val="0"/>
          <w:marRight w:val="0"/>
          <w:marTop w:val="0"/>
          <w:marBottom w:val="0"/>
          <w:divBdr>
            <w:top w:val="none" w:sz="0" w:space="0" w:color="auto"/>
            <w:left w:val="none" w:sz="0" w:space="0" w:color="auto"/>
            <w:bottom w:val="none" w:sz="0" w:space="0" w:color="auto"/>
            <w:right w:val="none" w:sz="0" w:space="0" w:color="auto"/>
          </w:divBdr>
          <w:divsChild>
            <w:div w:id="1586764243">
              <w:marLeft w:val="0"/>
              <w:marRight w:val="0"/>
              <w:marTop w:val="0"/>
              <w:marBottom w:val="0"/>
              <w:divBdr>
                <w:top w:val="none" w:sz="0" w:space="0" w:color="C2D5E3"/>
                <w:left w:val="none" w:sz="0" w:space="0" w:color="C2D5E3"/>
                <w:bottom w:val="none" w:sz="0" w:space="0" w:color="C2D5E3"/>
                <w:right w:val="none" w:sz="0" w:space="0" w:color="C2D5E3"/>
              </w:divBdr>
              <w:divsChild>
                <w:div w:id="1241215053">
                  <w:marLeft w:val="0"/>
                  <w:marRight w:val="0"/>
                  <w:marTop w:val="0"/>
                  <w:marBottom w:val="0"/>
                  <w:divBdr>
                    <w:top w:val="none" w:sz="0" w:space="0" w:color="auto"/>
                    <w:left w:val="none" w:sz="0" w:space="0" w:color="auto"/>
                    <w:bottom w:val="none" w:sz="0" w:space="0" w:color="auto"/>
                    <w:right w:val="none" w:sz="0" w:space="0" w:color="auto"/>
                  </w:divBdr>
                  <w:divsChild>
                    <w:div w:id="2079208283">
                      <w:marLeft w:val="0"/>
                      <w:marRight w:val="0"/>
                      <w:marTop w:val="0"/>
                      <w:marBottom w:val="0"/>
                      <w:divBdr>
                        <w:top w:val="none" w:sz="0" w:space="0" w:color="auto"/>
                        <w:left w:val="none" w:sz="0" w:space="0" w:color="auto"/>
                        <w:bottom w:val="none" w:sz="0" w:space="0" w:color="auto"/>
                        <w:right w:val="none" w:sz="0" w:space="0" w:color="auto"/>
                      </w:divBdr>
                      <w:divsChild>
                        <w:div w:id="163858731">
                          <w:marLeft w:val="0"/>
                          <w:marRight w:val="0"/>
                          <w:marTop w:val="0"/>
                          <w:marBottom w:val="0"/>
                          <w:divBdr>
                            <w:top w:val="none" w:sz="0" w:space="0" w:color="auto"/>
                            <w:left w:val="none" w:sz="0" w:space="0" w:color="auto"/>
                            <w:bottom w:val="none" w:sz="0" w:space="0" w:color="auto"/>
                            <w:right w:val="none" w:sz="0" w:space="0" w:color="auto"/>
                          </w:divBdr>
                          <w:divsChild>
                            <w:div w:id="1104497976">
                              <w:marLeft w:val="0"/>
                              <w:marRight w:val="1950"/>
                              <w:marTop w:val="0"/>
                              <w:marBottom w:val="0"/>
                              <w:divBdr>
                                <w:top w:val="none" w:sz="0" w:space="0" w:color="auto"/>
                                <w:left w:val="none" w:sz="0" w:space="0" w:color="auto"/>
                                <w:bottom w:val="none" w:sz="0" w:space="0" w:color="auto"/>
                                <w:right w:val="none" w:sz="0" w:space="0" w:color="auto"/>
                              </w:divBdr>
                              <w:divsChild>
                                <w:div w:id="1607730555">
                                  <w:marLeft w:val="0"/>
                                  <w:marRight w:val="0"/>
                                  <w:marTop w:val="0"/>
                                  <w:marBottom w:val="0"/>
                                  <w:divBdr>
                                    <w:top w:val="none" w:sz="0" w:space="0" w:color="auto"/>
                                    <w:left w:val="none" w:sz="0" w:space="0" w:color="auto"/>
                                    <w:bottom w:val="none" w:sz="0" w:space="0" w:color="auto"/>
                                    <w:right w:val="none" w:sz="0" w:space="0" w:color="auto"/>
                                  </w:divBdr>
                                  <w:divsChild>
                                    <w:div w:id="651448888">
                                      <w:marLeft w:val="0"/>
                                      <w:marRight w:val="0"/>
                                      <w:marTop w:val="0"/>
                                      <w:marBottom w:val="0"/>
                                      <w:divBdr>
                                        <w:top w:val="single" w:sz="6" w:space="8" w:color="B1B1B1"/>
                                        <w:left w:val="single" w:sz="6" w:space="8" w:color="B1B1B1"/>
                                        <w:bottom w:val="single" w:sz="6" w:space="8" w:color="B1B1B1"/>
                                        <w:right w:val="single" w:sz="6" w:space="8" w:color="B1B1B1"/>
                                      </w:divBdr>
                                      <w:divsChild>
                                        <w:div w:id="336613269">
                                          <w:marLeft w:val="0"/>
                                          <w:marRight w:val="0"/>
                                          <w:marTop w:val="0"/>
                                          <w:marBottom w:val="0"/>
                                          <w:divBdr>
                                            <w:top w:val="none" w:sz="0" w:space="0" w:color="auto"/>
                                            <w:left w:val="none" w:sz="0" w:space="0" w:color="auto"/>
                                            <w:bottom w:val="none" w:sz="0" w:space="0" w:color="auto"/>
                                            <w:right w:val="none" w:sz="0" w:space="0" w:color="auto"/>
                                          </w:divBdr>
                                        </w:div>
                                      </w:divsChild>
                                    </w:div>
                                    <w:div w:id="714085568">
                                      <w:marLeft w:val="0"/>
                                      <w:marRight w:val="0"/>
                                      <w:marTop w:val="0"/>
                                      <w:marBottom w:val="0"/>
                                      <w:divBdr>
                                        <w:top w:val="none" w:sz="0" w:space="0" w:color="auto"/>
                                        <w:left w:val="none" w:sz="0" w:space="0" w:color="auto"/>
                                        <w:bottom w:val="none" w:sz="0" w:space="0" w:color="auto"/>
                                        <w:right w:val="none" w:sz="0" w:space="0" w:color="auto"/>
                                      </w:divBdr>
                                      <w:divsChild>
                                        <w:div w:id="1305043261">
                                          <w:marLeft w:val="0"/>
                                          <w:marRight w:val="0"/>
                                          <w:marTop w:val="0"/>
                                          <w:marBottom w:val="0"/>
                                          <w:divBdr>
                                            <w:top w:val="none" w:sz="0" w:space="0" w:color="auto"/>
                                            <w:left w:val="none" w:sz="0" w:space="0" w:color="auto"/>
                                            <w:bottom w:val="none" w:sz="0" w:space="0" w:color="auto"/>
                                            <w:right w:val="none" w:sz="0" w:space="0" w:color="auto"/>
                                          </w:divBdr>
                                        </w:div>
                                        <w:div w:id="1555313408">
                                          <w:marLeft w:val="0"/>
                                          <w:marRight w:val="0"/>
                                          <w:marTop w:val="0"/>
                                          <w:marBottom w:val="0"/>
                                          <w:divBdr>
                                            <w:top w:val="none" w:sz="0" w:space="0" w:color="auto"/>
                                            <w:left w:val="none" w:sz="0" w:space="0" w:color="auto"/>
                                            <w:bottom w:val="none" w:sz="0" w:space="0" w:color="auto"/>
                                            <w:right w:val="none" w:sz="0" w:space="0" w:color="auto"/>
                                          </w:divBdr>
                                          <w:divsChild>
                                            <w:div w:id="627708828">
                                              <w:marLeft w:val="0"/>
                                              <w:marRight w:val="0"/>
                                              <w:marTop w:val="0"/>
                                              <w:marBottom w:val="0"/>
                                              <w:divBdr>
                                                <w:top w:val="none" w:sz="0" w:space="0" w:color="auto"/>
                                                <w:left w:val="none" w:sz="0" w:space="0" w:color="auto"/>
                                                <w:bottom w:val="none" w:sz="0" w:space="0" w:color="auto"/>
                                                <w:right w:val="none" w:sz="0" w:space="0" w:color="auto"/>
                                              </w:divBdr>
                                              <w:divsChild>
                                                <w:div w:id="269093285">
                                                  <w:marLeft w:val="0"/>
                                                  <w:marRight w:val="0"/>
                                                  <w:marTop w:val="0"/>
                                                  <w:marBottom w:val="0"/>
                                                  <w:divBdr>
                                                    <w:top w:val="none" w:sz="0" w:space="0" w:color="auto"/>
                                                    <w:left w:val="none" w:sz="0" w:space="0" w:color="auto"/>
                                                    <w:bottom w:val="none" w:sz="0" w:space="0" w:color="auto"/>
                                                    <w:right w:val="none" w:sz="0" w:space="0" w:color="auto"/>
                                                  </w:divBdr>
                                                </w:div>
                                                <w:div w:id="318702718">
                                                  <w:marLeft w:val="0"/>
                                                  <w:marRight w:val="0"/>
                                                  <w:marTop w:val="0"/>
                                                  <w:marBottom w:val="0"/>
                                                  <w:divBdr>
                                                    <w:top w:val="none" w:sz="0" w:space="0" w:color="auto"/>
                                                    <w:left w:val="none" w:sz="0" w:space="0" w:color="auto"/>
                                                    <w:bottom w:val="none" w:sz="0" w:space="0" w:color="auto"/>
                                                    <w:right w:val="none" w:sz="0" w:space="0" w:color="auto"/>
                                                  </w:divBdr>
                                                </w:div>
                                                <w:div w:id="379020566">
                                                  <w:marLeft w:val="0"/>
                                                  <w:marRight w:val="1200"/>
                                                  <w:marTop w:val="120"/>
                                                  <w:marBottom w:val="0"/>
                                                  <w:divBdr>
                                                    <w:top w:val="single" w:sz="6" w:space="4" w:color="B1B1B1"/>
                                                    <w:left w:val="single" w:sz="6" w:space="4" w:color="B1B1B1"/>
                                                    <w:bottom w:val="single" w:sz="6" w:space="4" w:color="B1B1B1"/>
                                                    <w:right w:val="single" w:sz="6" w:space="4" w:color="B1B1B1"/>
                                                  </w:divBdr>
                                                  <w:divsChild>
                                                    <w:div w:id="1593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24916">
                                      <w:marLeft w:val="0"/>
                                      <w:marRight w:val="0"/>
                                      <w:marTop w:val="0"/>
                                      <w:marBottom w:val="0"/>
                                      <w:divBdr>
                                        <w:top w:val="single" w:sz="6" w:space="8" w:color="B1B1B1"/>
                                        <w:left w:val="single" w:sz="6" w:space="8" w:color="B1B1B1"/>
                                        <w:bottom w:val="single" w:sz="6" w:space="8" w:color="B1B1B1"/>
                                        <w:right w:val="single" w:sz="6" w:space="8" w:color="B1B1B1"/>
                                      </w:divBdr>
                                      <w:divsChild>
                                        <w:div w:id="586501821">
                                          <w:marLeft w:val="0"/>
                                          <w:marRight w:val="0"/>
                                          <w:marTop w:val="0"/>
                                          <w:marBottom w:val="0"/>
                                          <w:divBdr>
                                            <w:top w:val="none" w:sz="0" w:space="0" w:color="auto"/>
                                            <w:left w:val="none" w:sz="0" w:space="0" w:color="auto"/>
                                            <w:bottom w:val="none" w:sz="0" w:space="0" w:color="auto"/>
                                            <w:right w:val="none" w:sz="0" w:space="0" w:color="auto"/>
                                          </w:divBdr>
                                        </w:div>
                                      </w:divsChild>
                                    </w:div>
                                    <w:div w:id="1052509275">
                                      <w:marLeft w:val="0"/>
                                      <w:marRight w:val="0"/>
                                      <w:marTop w:val="0"/>
                                      <w:marBottom w:val="0"/>
                                      <w:divBdr>
                                        <w:top w:val="single" w:sz="6" w:space="8" w:color="B1B1B1"/>
                                        <w:left w:val="single" w:sz="6" w:space="8" w:color="B1B1B1"/>
                                        <w:bottom w:val="single" w:sz="6" w:space="8" w:color="B1B1B1"/>
                                        <w:right w:val="single" w:sz="6" w:space="8" w:color="B1B1B1"/>
                                      </w:divBdr>
                                      <w:divsChild>
                                        <w:div w:id="5324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javascrip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www.aboutyun.com/forum.php?mod=attachment&amp;aid=MTUyMTF8OWRiOTIxMzJ8MTUwNDU4NTA2OHwwfDEzMTQy&amp;nothumb=yes" TargetMode="External"/><Relationship Id="rId17" Type="http://schemas.openxmlformats.org/officeDocument/2006/relationships/image" Target="media/image6.gif"/><Relationship Id="rId2" Type="http://schemas.microsoft.com/office/2007/relationships/stylesWithEffects" Target="stylesWithEffects.xml"/><Relationship Id="rId16" Type="http://schemas.openxmlformats.org/officeDocument/2006/relationships/image" Target="media/image5.gif"/><Relationship Id="rId1" Type="http://schemas.openxmlformats.org/officeDocument/2006/relationships/styles" Target="styles.xml"/><Relationship Id="rId6" Type="http://schemas.openxmlformats.org/officeDocument/2006/relationships/hyperlink" Target="http://www.aboutyun.com/forum.php?mod=attachment&amp;aid=MTUyMDl8MTE5NzUwYTZ8MTUwNDU4NTA2OHwwfDEzMTQy&amp;nothumb=yes"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4.gif"/><Relationship Id="rId10" Type="http://schemas.openxmlformats.org/officeDocument/2006/relationships/hyperlink" Target="javascri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boutyun.com/forum.php?mod=attachment&amp;aid=MTUyMTB8Yzc3YWY1Mzd8MTUwNDU4NTA2OHwwfDEzMTQy&amp;nothumb=yes" TargetMode="External"/><Relationship Id="rId14" Type="http://schemas.openxmlformats.org/officeDocument/2006/relationships/hyperlink" Target="http://www.cnblogs.com/jankie/archive/2011/08/22/21492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2242</Words>
  <Characters>12785</Characters>
  <Application>Microsoft Office Word</Application>
  <DocSecurity>0</DocSecurity>
  <Lines>106</Lines>
  <Paragraphs>29</Paragraphs>
  <ScaleCrop>false</ScaleCrop>
  <Company>Microsoft</Company>
  <LinksUpToDate>false</LinksUpToDate>
  <CharactersWithSpaces>14998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2017-09-05T11:15:00Z</dcterms:created>
  <dcterms:modified xsi:type="dcterms:W3CDTF">2017-09-05T11:15:00Z</dcterms:modified>
</cp:coreProperties>
</file>