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936B" w14:textId="77777777" w:rsidR="000F416F" w:rsidRPr="000F416F" w:rsidRDefault="000F416F" w:rsidP="00277DE4">
      <w:pPr>
        <w:pStyle w:val="Heading1"/>
      </w:pPr>
      <w:r w:rsidRPr="000F416F">
        <w:t>Purpose</w:t>
      </w:r>
    </w:p>
    <w:p w14:paraId="0D771EEE" w14:textId="77777777" w:rsidR="000F416F" w:rsidRPr="000F416F" w:rsidRDefault="000F416F" w:rsidP="000F416F">
      <w:r w:rsidRPr="000F416F">
        <w:t xml:space="preserve">This log captures weekly or monthly demand, the available direct </w:t>
      </w:r>
      <w:proofErr w:type="spellStart"/>
      <w:r w:rsidRPr="000F416F">
        <w:t>labour</w:t>
      </w:r>
      <w:proofErr w:type="spellEnd"/>
      <w:r w:rsidRPr="000F416F">
        <w:t xml:space="preserve"> hours, any capacity gap, and the planned action (overtime, hire, outsource, or reschedule). It provides objective evidence that Clause 7.1 “people resources” are systematically reviewed.</w:t>
      </w:r>
    </w:p>
    <w:p w14:paraId="2DEA46A3" w14:textId="77777777" w:rsidR="000F416F" w:rsidRPr="000F416F" w:rsidRDefault="000F416F" w:rsidP="00277DE4">
      <w:pPr>
        <w:pStyle w:val="Heading1"/>
      </w:pPr>
      <w:r w:rsidRPr="000F416F">
        <w:t>Instructions for Completion</w:t>
      </w:r>
    </w:p>
    <w:p w14:paraId="0FA4B236" w14:textId="77777777" w:rsidR="000F416F" w:rsidRPr="000F416F" w:rsidRDefault="000F416F" w:rsidP="000F416F">
      <w:pPr>
        <w:numPr>
          <w:ilvl w:val="0"/>
          <w:numId w:val="4"/>
        </w:numPr>
      </w:pPr>
      <w:r w:rsidRPr="000F416F">
        <w:t>Enter the Week № (or Month) and Process Area at the top of each table.</w:t>
      </w:r>
    </w:p>
    <w:p w14:paraId="3C5570AC" w14:textId="77777777" w:rsidR="000F416F" w:rsidRPr="000F416F" w:rsidRDefault="000F416F" w:rsidP="000F416F">
      <w:pPr>
        <w:numPr>
          <w:ilvl w:val="0"/>
          <w:numId w:val="4"/>
        </w:numPr>
      </w:pPr>
      <w:r w:rsidRPr="000F416F">
        <w:t>Copy the “Planned Production Hours” from the approved master schedule or S&amp;OP file.</w:t>
      </w:r>
    </w:p>
    <w:p w14:paraId="34D05306" w14:textId="77777777" w:rsidR="000F416F" w:rsidRPr="000F416F" w:rsidRDefault="000F416F" w:rsidP="000F416F">
      <w:pPr>
        <w:numPr>
          <w:ilvl w:val="0"/>
          <w:numId w:val="4"/>
        </w:numPr>
      </w:pPr>
      <w:r w:rsidRPr="000F416F">
        <w:t>Determine “Available Direct Hours” from the HR capacity report (standard hours × available heads).</w:t>
      </w:r>
    </w:p>
    <w:p w14:paraId="370DCD2B" w14:textId="77777777" w:rsidR="000F416F" w:rsidRPr="000F416F" w:rsidRDefault="000F416F" w:rsidP="000F416F">
      <w:pPr>
        <w:numPr>
          <w:ilvl w:val="0"/>
          <w:numId w:val="4"/>
        </w:numPr>
      </w:pPr>
      <w:r w:rsidRPr="000F416F">
        <w:t xml:space="preserve">Record any “Planned Overtime Hours” already </w:t>
      </w:r>
      <w:proofErr w:type="spellStart"/>
      <w:r w:rsidRPr="000F416F">
        <w:t>authorised</w:t>
      </w:r>
      <w:proofErr w:type="spellEnd"/>
      <w:r w:rsidRPr="000F416F">
        <w:t xml:space="preserve"> for that week.</w:t>
      </w:r>
    </w:p>
    <w:p w14:paraId="2784C91C" w14:textId="77777777" w:rsidR="000F416F" w:rsidRPr="000F416F" w:rsidRDefault="000F416F" w:rsidP="000F416F">
      <w:pPr>
        <w:numPr>
          <w:ilvl w:val="0"/>
          <w:numId w:val="4"/>
        </w:numPr>
      </w:pPr>
      <w:r w:rsidRPr="000F416F">
        <w:t xml:space="preserve">The “Capacity Gap” is the formula: </w:t>
      </w:r>
      <w:r w:rsidRPr="000F416F">
        <w:rPr>
          <w:b/>
          <w:bCs/>
        </w:rPr>
        <w:t>(Planned Hours – Available Hours – Overtime)</w:t>
      </w:r>
      <w:r w:rsidRPr="000F416F">
        <w:t>.</w:t>
      </w:r>
    </w:p>
    <w:p w14:paraId="2C23EC86" w14:textId="77777777" w:rsidR="000F416F" w:rsidRPr="000F416F" w:rsidRDefault="000F416F" w:rsidP="000F416F">
      <w:pPr>
        <w:numPr>
          <w:ilvl w:val="0"/>
          <w:numId w:val="4"/>
        </w:numPr>
      </w:pPr>
      <w:r w:rsidRPr="000F416F">
        <w:t>If Capacity Gap ≥ 0, enter “None” under Action. If negative, choose and describe the action; name the responsible owner and a due date.</w:t>
      </w:r>
    </w:p>
    <w:p w14:paraId="793590BD" w14:textId="77777777" w:rsidR="000F416F" w:rsidRPr="000F416F" w:rsidRDefault="000F416F" w:rsidP="000F416F">
      <w:pPr>
        <w:numPr>
          <w:ilvl w:val="0"/>
          <w:numId w:val="4"/>
        </w:numPr>
      </w:pPr>
      <w:r w:rsidRPr="000F416F">
        <w:t xml:space="preserve">The Operations Planner signs the sheet at </w:t>
      </w:r>
      <w:proofErr w:type="gramStart"/>
      <w:r w:rsidRPr="000F416F">
        <w:t>week-end</w:t>
      </w:r>
      <w:proofErr w:type="gramEnd"/>
      <w:r w:rsidRPr="000F416F">
        <w:t xml:space="preserve"> and emails a PDF to the Operations Manager; files are </w:t>
      </w:r>
      <w:proofErr w:type="gramStart"/>
      <w:r w:rsidRPr="000F416F">
        <w:t>retained</w:t>
      </w:r>
      <w:proofErr w:type="gramEnd"/>
      <w:r w:rsidRPr="000F416F">
        <w:t xml:space="preserve"> five years.</w:t>
      </w:r>
    </w:p>
    <w:p w14:paraId="16FEAE7B" w14:textId="5146A320" w:rsidR="000F416F" w:rsidRPr="000F416F" w:rsidRDefault="000F416F" w:rsidP="000F416F"/>
    <w:p w14:paraId="25E915E9" w14:textId="77777777" w:rsidR="00277DE4" w:rsidRDefault="00277DE4">
      <w:pPr>
        <w:rPr>
          <w:rFonts w:ascii="Times New Roman" w:eastAsiaTheme="majorEastAsia" w:hAnsi="Times New Roman" w:cstheme="majorBidi"/>
          <w:b/>
          <w:sz w:val="28"/>
          <w:szCs w:val="40"/>
        </w:rPr>
      </w:pPr>
      <w:r>
        <w:br w:type="page"/>
      </w:r>
    </w:p>
    <w:p w14:paraId="43785610" w14:textId="7F09615C" w:rsidR="000F416F" w:rsidRPr="000F416F" w:rsidRDefault="000F416F" w:rsidP="00277DE4">
      <w:pPr>
        <w:pStyle w:val="Heading1"/>
      </w:pPr>
      <w:r w:rsidRPr="000F416F">
        <w:lastRenderedPageBreak/>
        <w:t>Capacity Table — create one table block for each week or month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7"/>
        <w:gridCol w:w="4703"/>
      </w:tblGrid>
      <w:tr w:rsidR="000F416F" w:rsidRPr="000F416F" w14:paraId="65D936CC" w14:textId="77777777" w:rsidTr="00277DE4">
        <w:tc>
          <w:tcPr>
            <w:tcW w:w="2485" w:type="pct"/>
            <w:hideMark/>
          </w:tcPr>
          <w:p w14:paraId="7A8A722F" w14:textId="77777777" w:rsidR="000F416F" w:rsidRPr="000F416F" w:rsidRDefault="000F416F" w:rsidP="000F416F">
            <w:pPr>
              <w:rPr>
                <w:b/>
                <w:bCs/>
              </w:rPr>
            </w:pPr>
            <w:r w:rsidRPr="000F416F">
              <w:rPr>
                <w:b/>
                <w:bCs/>
              </w:rPr>
              <w:t>Week № / Month: ________</w:t>
            </w:r>
          </w:p>
        </w:tc>
        <w:tc>
          <w:tcPr>
            <w:tcW w:w="2515" w:type="pct"/>
            <w:hideMark/>
          </w:tcPr>
          <w:p w14:paraId="2C4B7521" w14:textId="77777777" w:rsidR="000F416F" w:rsidRPr="000F416F" w:rsidRDefault="000F416F" w:rsidP="000F416F">
            <w:pPr>
              <w:rPr>
                <w:b/>
                <w:bCs/>
              </w:rPr>
            </w:pPr>
            <w:r w:rsidRPr="000F416F">
              <w:rPr>
                <w:b/>
                <w:bCs/>
              </w:rPr>
              <w:t>Process Area: ________</w:t>
            </w:r>
          </w:p>
        </w:tc>
      </w:tr>
      <w:tr w:rsidR="000F416F" w:rsidRPr="000F416F" w14:paraId="10894021" w14:textId="77777777" w:rsidTr="00277DE4">
        <w:tc>
          <w:tcPr>
            <w:tcW w:w="2485" w:type="pct"/>
            <w:hideMark/>
          </w:tcPr>
          <w:p w14:paraId="591818B5" w14:textId="77777777" w:rsidR="000F416F" w:rsidRPr="000F416F" w:rsidRDefault="000F416F" w:rsidP="000F416F">
            <w:r w:rsidRPr="000F416F">
              <w:rPr>
                <w:b/>
                <w:bCs/>
              </w:rPr>
              <w:t>Line / Department</w:t>
            </w:r>
          </w:p>
        </w:tc>
        <w:tc>
          <w:tcPr>
            <w:tcW w:w="2515" w:type="pct"/>
            <w:hideMark/>
          </w:tcPr>
          <w:p w14:paraId="0C78C77A" w14:textId="77777777" w:rsidR="000F416F" w:rsidRPr="000F416F" w:rsidRDefault="000F416F" w:rsidP="000F416F">
            <w:r w:rsidRPr="000F416F">
              <w:rPr>
                <w:b/>
                <w:bCs/>
              </w:rPr>
              <w:t>Planned Production Hours</w:t>
            </w:r>
          </w:p>
        </w:tc>
      </w:tr>
      <w:tr w:rsidR="00277DE4" w:rsidRPr="000F416F" w14:paraId="2CC71B8A" w14:textId="77777777" w:rsidTr="00277DE4">
        <w:trPr>
          <w:trHeight w:val="521"/>
        </w:trPr>
        <w:tc>
          <w:tcPr>
            <w:tcW w:w="2485" w:type="pct"/>
            <w:hideMark/>
          </w:tcPr>
          <w:p w14:paraId="7C6DFD4A" w14:textId="00F1D253" w:rsidR="00277DE4" w:rsidRPr="000F416F" w:rsidRDefault="00277DE4" w:rsidP="00277DE4">
            <w:r w:rsidRPr="000F416F">
              <w:rPr>
                <w:b/>
                <w:bCs/>
              </w:rPr>
              <w:t>Week № / Month: ________</w:t>
            </w:r>
          </w:p>
        </w:tc>
        <w:tc>
          <w:tcPr>
            <w:tcW w:w="2515" w:type="pct"/>
          </w:tcPr>
          <w:p w14:paraId="229AEEC7" w14:textId="581E7C03" w:rsidR="00277DE4" w:rsidRPr="000F416F" w:rsidRDefault="00277DE4" w:rsidP="00277DE4">
            <w:r w:rsidRPr="000F416F">
              <w:rPr>
                <w:b/>
                <w:bCs/>
              </w:rPr>
              <w:t>Process Area: ________</w:t>
            </w:r>
          </w:p>
        </w:tc>
      </w:tr>
      <w:tr w:rsidR="00277DE4" w:rsidRPr="000F416F" w14:paraId="6085E47E" w14:textId="77777777" w:rsidTr="00277DE4">
        <w:tc>
          <w:tcPr>
            <w:tcW w:w="2485" w:type="pct"/>
            <w:hideMark/>
          </w:tcPr>
          <w:p w14:paraId="6D784F67" w14:textId="24887255" w:rsidR="00277DE4" w:rsidRPr="000F416F" w:rsidRDefault="00277DE4" w:rsidP="00277DE4">
            <w:r w:rsidRPr="000F416F">
              <w:rPr>
                <w:b/>
                <w:bCs/>
              </w:rPr>
              <w:t>Line / Department</w:t>
            </w:r>
          </w:p>
        </w:tc>
        <w:tc>
          <w:tcPr>
            <w:tcW w:w="2515" w:type="pct"/>
          </w:tcPr>
          <w:p w14:paraId="3B8B0D31" w14:textId="2196F3C2" w:rsidR="00277DE4" w:rsidRPr="000F416F" w:rsidRDefault="00277DE4" w:rsidP="00277DE4">
            <w:r w:rsidRPr="000F416F">
              <w:rPr>
                <w:b/>
                <w:bCs/>
              </w:rPr>
              <w:t>Planned Production Hours</w:t>
            </w:r>
          </w:p>
        </w:tc>
      </w:tr>
      <w:tr w:rsidR="00277DE4" w:rsidRPr="000F416F" w14:paraId="5ED5402D" w14:textId="77777777" w:rsidTr="00277DE4">
        <w:tc>
          <w:tcPr>
            <w:tcW w:w="2485" w:type="pct"/>
            <w:hideMark/>
          </w:tcPr>
          <w:p w14:paraId="0B9BB1DC" w14:textId="7270716D" w:rsidR="00277DE4" w:rsidRPr="000F416F" w:rsidRDefault="00277DE4" w:rsidP="00277DE4">
            <w:r w:rsidRPr="000F416F">
              <w:rPr>
                <w:b/>
                <w:bCs/>
              </w:rPr>
              <w:t>Week № / Month: ________</w:t>
            </w:r>
          </w:p>
        </w:tc>
        <w:tc>
          <w:tcPr>
            <w:tcW w:w="2515" w:type="pct"/>
          </w:tcPr>
          <w:p w14:paraId="6F02F09A" w14:textId="5EBC65B8" w:rsidR="00277DE4" w:rsidRPr="000F416F" w:rsidRDefault="00277DE4" w:rsidP="00277DE4">
            <w:r w:rsidRPr="000F416F">
              <w:rPr>
                <w:b/>
                <w:bCs/>
              </w:rPr>
              <w:t>Process Area: ________</w:t>
            </w:r>
          </w:p>
        </w:tc>
      </w:tr>
      <w:tr w:rsidR="00277DE4" w:rsidRPr="000F416F" w14:paraId="6EA77960" w14:textId="77777777" w:rsidTr="00277DE4">
        <w:tc>
          <w:tcPr>
            <w:tcW w:w="2485" w:type="pct"/>
            <w:hideMark/>
          </w:tcPr>
          <w:p w14:paraId="360BDE7B" w14:textId="7C973F3F" w:rsidR="00277DE4" w:rsidRPr="000F416F" w:rsidRDefault="00277DE4" w:rsidP="00277DE4">
            <w:r w:rsidRPr="000F416F">
              <w:rPr>
                <w:b/>
                <w:bCs/>
              </w:rPr>
              <w:t>Line / Department</w:t>
            </w:r>
          </w:p>
        </w:tc>
        <w:tc>
          <w:tcPr>
            <w:tcW w:w="2515" w:type="pct"/>
          </w:tcPr>
          <w:p w14:paraId="0062F040" w14:textId="51625A4F" w:rsidR="00277DE4" w:rsidRPr="000F416F" w:rsidRDefault="00277DE4" w:rsidP="00277DE4">
            <w:r w:rsidRPr="000F416F">
              <w:rPr>
                <w:b/>
                <w:bCs/>
              </w:rPr>
              <w:t>Planned Production Hours</w:t>
            </w:r>
          </w:p>
        </w:tc>
      </w:tr>
      <w:tr w:rsidR="00277DE4" w:rsidRPr="000F416F" w14:paraId="71BCE5BC" w14:textId="77777777" w:rsidTr="00277DE4">
        <w:tc>
          <w:tcPr>
            <w:tcW w:w="2485" w:type="pct"/>
          </w:tcPr>
          <w:p w14:paraId="1BA1944C" w14:textId="16386AB1" w:rsidR="00277DE4" w:rsidRPr="000F416F" w:rsidRDefault="00277DE4" w:rsidP="00277DE4">
            <w:r w:rsidRPr="000F416F">
              <w:rPr>
                <w:b/>
                <w:bCs/>
              </w:rPr>
              <w:t>Week № / Month: ________</w:t>
            </w:r>
          </w:p>
        </w:tc>
        <w:tc>
          <w:tcPr>
            <w:tcW w:w="2515" w:type="pct"/>
          </w:tcPr>
          <w:p w14:paraId="20C2F1A4" w14:textId="0D61D39B" w:rsidR="00277DE4" w:rsidRPr="000F416F" w:rsidRDefault="00277DE4" w:rsidP="00277DE4">
            <w:r w:rsidRPr="000F416F">
              <w:rPr>
                <w:b/>
                <w:bCs/>
              </w:rPr>
              <w:t>Process Area: ________</w:t>
            </w:r>
          </w:p>
        </w:tc>
      </w:tr>
      <w:tr w:rsidR="00277DE4" w:rsidRPr="000F416F" w14:paraId="378F462F" w14:textId="77777777" w:rsidTr="00277DE4">
        <w:tc>
          <w:tcPr>
            <w:tcW w:w="2485" w:type="pct"/>
          </w:tcPr>
          <w:p w14:paraId="0E71FF8C" w14:textId="7CFFA9D6" w:rsidR="00277DE4" w:rsidRPr="000F416F" w:rsidRDefault="00277DE4" w:rsidP="00277DE4">
            <w:r w:rsidRPr="000F416F">
              <w:rPr>
                <w:b/>
                <w:bCs/>
              </w:rPr>
              <w:t>Line / Department</w:t>
            </w:r>
          </w:p>
        </w:tc>
        <w:tc>
          <w:tcPr>
            <w:tcW w:w="2515" w:type="pct"/>
          </w:tcPr>
          <w:p w14:paraId="46654EDD" w14:textId="77237059" w:rsidR="00277DE4" w:rsidRPr="000F416F" w:rsidRDefault="00277DE4" w:rsidP="00277DE4">
            <w:r w:rsidRPr="000F416F">
              <w:rPr>
                <w:b/>
                <w:bCs/>
              </w:rPr>
              <w:t>Planned Production Hours</w:t>
            </w:r>
          </w:p>
        </w:tc>
      </w:tr>
    </w:tbl>
    <w:p w14:paraId="29E84593" w14:textId="77777777" w:rsidR="000F416F" w:rsidRPr="000F416F" w:rsidRDefault="000F416F" w:rsidP="000F416F">
      <w:r w:rsidRPr="000F416F">
        <w:rPr>
          <w:i/>
          <w:iCs/>
        </w:rPr>
        <w:t>(add rows as needed)</w:t>
      </w:r>
    </w:p>
    <w:p w14:paraId="4EC1D744" w14:textId="710BA922" w:rsidR="000F416F" w:rsidRPr="000F416F" w:rsidRDefault="000F416F" w:rsidP="000F416F"/>
    <w:p w14:paraId="7D6C34C0" w14:textId="77777777" w:rsidR="000F416F" w:rsidRPr="000F416F" w:rsidRDefault="000F416F" w:rsidP="00277DE4">
      <w:pPr>
        <w:pStyle w:val="Heading1"/>
      </w:pPr>
      <w:r w:rsidRPr="000F416F">
        <w:t>Example entry (delete before use)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4"/>
        <w:gridCol w:w="601"/>
        <w:gridCol w:w="601"/>
        <w:gridCol w:w="473"/>
        <w:gridCol w:w="555"/>
        <w:gridCol w:w="2324"/>
        <w:gridCol w:w="1077"/>
        <w:gridCol w:w="1318"/>
      </w:tblGrid>
      <w:tr w:rsidR="000F416F" w:rsidRPr="000F416F" w14:paraId="14CB02FB" w14:textId="77777777" w:rsidTr="00277DE4">
        <w:tc>
          <w:tcPr>
            <w:tcW w:w="0" w:type="auto"/>
            <w:hideMark/>
          </w:tcPr>
          <w:p w14:paraId="3B309CEA" w14:textId="77777777" w:rsidR="000F416F" w:rsidRPr="000F416F" w:rsidRDefault="000F416F" w:rsidP="000F416F"/>
        </w:tc>
        <w:tc>
          <w:tcPr>
            <w:tcW w:w="0" w:type="auto"/>
            <w:hideMark/>
          </w:tcPr>
          <w:p w14:paraId="53009DE4" w14:textId="77777777" w:rsidR="000F416F" w:rsidRPr="000F416F" w:rsidRDefault="000F416F" w:rsidP="000F416F"/>
        </w:tc>
        <w:tc>
          <w:tcPr>
            <w:tcW w:w="0" w:type="auto"/>
            <w:hideMark/>
          </w:tcPr>
          <w:p w14:paraId="59B60859" w14:textId="77777777" w:rsidR="000F416F" w:rsidRPr="000F416F" w:rsidRDefault="000F416F" w:rsidP="000F416F"/>
        </w:tc>
        <w:tc>
          <w:tcPr>
            <w:tcW w:w="0" w:type="auto"/>
            <w:hideMark/>
          </w:tcPr>
          <w:p w14:paraId="376B13FA" w14:textId="77777777" w:rsidR="000F416F" w:rsidRPr="000F416F" w:rsidRDefault="000F416F" w:rsidP="000F416F"/>
        </w:tc>
        <w:tc>
          <w:tcPr>
            <w:tcW w:w="0" w:type="auto"/>
            <w:hideMark/>
          </w:tcPr>
          <w:p w14:paraId="21EA28E7" w14:textId="77777777" w:rsidR="000F416F" w:rsidRPr="000F416F" w:rsidRDefault="000F416F" w:rsidP="000F416F"/>
        </w:tc>
        <w:tc>
          <w:tcPr>
            <w:tcW w:w="0" w:type="auto"/>
            <w:hideMark/>
          </w:tcPr>
          <w:p w14:paraId="2F2FD98B" w14:textId="77777777" w:rsidR="000F416F" w:rsidRPr="000F416F" w:rsidRDefault="000F416F" w:rsidP="000F416F"/>
        </w:tc>
        <w:tc>
          <w:tcPr>
            <w:tcW w:w="0" w:type="auto"/>
            <w:hideMark/>
          </w:tcPr>
          <w:p w14:paraId="59B9891A" w14:textId="77777777" w:rsidR="000F416F" w:rsidRPr="000F416F" w:rsidRDefault="000F416F" w:rsidP="000F416F"/>
        </w:tc>
        <w:tc>
          <w:tcPr>
            <w:tcW w:w="0" w:type="auto"/>
            <w:hideMark/>
          </w:tcPr>
          <w:p w14:paraId="3DCDA1F5" w14:textId="77777777" w:rsidR="000F416F" w:rsidRPr="000F416F" w:rsidRDefault="000F416F" w:rsidP="000F416F"/>
        </w:tc>
      </w:tr>
      <w:tr w:rsidR="000F416F" w:rsidRPr="000F416F" w14:paraId="19D8404E" w14:textId="77777777" w:rsidTr="00277DE4">
        <w:tc>
          <w:tcPr>
            <w:tcW w:w="0" w:type="auto"/>
            <w:hideMark/>
          </w:tcPr>
          <w:p w14:paraId="4B3E1BE4" w14:textId="77777777" w:rsidR="000F416F" w:rsidRPr="000F416F" w:rsidRDefault="000F416F" w:rsidP="000F416F">
            <w:r w:rsidRPr="000F416F">
              <w:t>PCB Assembly Line 1</w:t>
            </w:r>
          </w:p>
        </w:tc>
        <w:tc>
          <w:tcPr>
            <w:tcW w:w="0" w:type="auto"/>
            <w:hideMark/>
          </w:tcPr>
          <w:p w14:paraId="28C0E953" w14:textId="77777777" w:rsidR="000F416F" w:rsidRPr="000F416F" w:rsidRDefault="000F416F" w:rsidP="000F416F">
            <w:r w:rsidRPr="000F416F">
              <w:rPr>
                <w:b/>
                <w:bCs/>
              </w:rPr>
              <w:t>320</w:t>
            </w:r>
          </w:p>
        </w:tc>
        <w:tc>
          <w:tcPr>
            <w:tcW w:w="0" w:type="auto"/>
            <w:hideMark/>
          </w:tcPr>
          <w:p w14:paraId="0BC3D36C" w14:textId="77777777" w:rsidR="000F416F" w:rsidRPr="000F416F" w:rsidRDefault="000F416F" w:rsidP="000F416F">
            <w:r w:rsidRPr="000F416F">
              <w:rPr>
                <w:b/>
                <w:bCs/>
              </w:rPr>
              <w:t>280</w:t>
            </w:r>
          </w:p>
        </w:tc>
        <w:tc>
          <w:tcPr>
            <w:tcW w:w="0" w:type="auto"/>
            <w:hideMark/>
          </w:tcPr>
          <w:p w14:paraId="72928789" w14:textId="77777777" w:rsidR="000F416F" w:rsidRPr="000F416F" w:rsidRDefault="000F416F" w:rsidP="000F416F">
            <w:r w:rsidRPr="000F416F">
              <w:rPr>
                <w:b/>
                <w:bCs/>
              </w:rPr>
              <w:t>40</w:t>
            </w:r>
          </w:p>
        </w:tc>
        <w:tc>
          <w:tcPr>
            <w:tcW w:w="0" w:type="auto"/>
            <w:hideMark/>
          </w:tcPr>
          <w:p w14:paraId="7A668089" w14:textId="77777777" w:rsidR="000F416F" w:rsidRPr="000F416F" w:rsidRDefault="000F416F" w:rsidP="000F416F">
            <w:r w:rsidRPr="000F416F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95E0C05" w14:textId="77777777" w:rsidR="000F416F" w:rsidRPr="000F416F" w:rsidRDefault="000F416F" w:rsidP="000F416F">
            <w:r w:rsidRPr="000F416F">
              <w:t>None – capacity met</w:t>
            </w:r>
          </w:p>
        </w:tc>
        <w:tc>
          <w:tcPr>
            <w:tcW w:w="0" w:type="auto"/>
            <w:hideMark/>
          </w:tcPr>
          <w:p w14:paraId="37FFE639" w14:textId="77777777" w:rsidR="000F416F" w:rsidRPr="000F416F" w:rsidRDefault="000F416F" w:rsidP="000F416F">
            <w:r w:rsidRPr="000F416F">
              <w:t>Planner</w:t>
            </w:r>
          </w:p>
        </w:tc>
        <w:tc>
          <w:tcPr>
            <w:tcW w:w="0" w:type="auto"/>
            <w:hideMark/>
          </w:tcPr>
          <w:p w14:paraId="6F2FDA57" w14:textId="77777777" w:rsidR="000F416F" w:rsidRPr="000F416F" w:rsidRDefault="000F416F" w:rsidP="000F416F">
            <w:r w:rsidRPr="000F416F">
              <w:t>—</w:t>
            </w:r>
          </w:p>
        </w:tc>
      </w:tr>
      <w:tr w:rsidR="000F416F" w:rsidRPr="000F416F" w14:paraId="343C4313" w14:textId="77777777" w:rsidTr="00277DE4">
        <w:tc>
          <w:tcPr>
            <w:tcW w:w="0" w:type="auto"/>
            <w:hideMark/>
          </w:tcPr>
          <w:p w14:paraId="1827BE30" w14:textId="77777777" w:rsidR="000F416F" w:rsidRPr="000F416F" w:rsidRDefault="000F416F" w:rsidP="000F416F">
            <w:r w:rsidRPr="000F416F">
              <w:t>Final Test Bay</w:t>
            </w:r>
          </w:p>
        </w:tc>
        <w:tc>
          <w:tcPr>
            <w:tcW w:w="0" w:type="auto"/>
            <w:hideMark/>
          </w:tcPr>
          <w:p w14:paraId="47B806B6" w14:textId="77777777" w:rsidR="000F416F" w:rsidRPr="000F416F" w:rsidRDefault="000F416F" w:rsidP="000F416F">
            <w:r w:rsidRPr="000F416F">
              <w:t>180</w:t>
            </w:r>
          </w:p>
        </w:tc>
        <w:tc>
          <w:tcPr>
            <w:tcW w:w="0" w:type="auto"/>
            <w:hideMark/>
          </w:tcPr>
          <w:p w14:paraId="79E654B2" w14:textId="77777777" w:rsidR="000F416F" w:rsidRPr="000F416F" w:rsidRDefault="000F416F" w:rsidP="000F416F">
            <w:r w:rsidRPr="000F416F">
              <w:t>160</w:t>
            </w:r>
          </w:p>
        </w:tc>
        <w:tc>
          <w:tcPr>
            <w:tcW w:w="0" w:type="auto"/>
            <w:hideMark/>
          </w:tcPr>
          <w:p w14:paraId="144C360A" w14:textId="77777777" w:rsidR="000F416F" w:rsidRPr="000F416F" w:rsidRDefault="000F416F" w:rsidP="000F416F">
            <w:r w:rsidRPr="000F416F">
              <w:t>0</w:t>
            </w:r>
          </w:p>
        </w:tc>
        <w:tc>
          <w:tcPr>
            <w:tcW w:w="0" w:type="auto"/>
            <w:hideMark/>
          </w:tcPr>
          <w:p w14:paraId="4AC1DD65" w14:textId="77777777" w:rsidR="000F416F" w:rsidRPr="000F416F" w:rsidRDefault="000F416F" w:rsidP="000F416F">
            <w:r w:rsidRPr="000F416F">
              <w:rPr>
                <w:b/>
                <w:bCs/>
              </w:rPr>
              <w:t>-20</w:t>
            </w:r>
          </w:p>
        </w:tc>
        <w:tc>
          <w:tcPr>
            <w:tcW w:w="0" w:type="auto"/>
            <w:hideMark/>
          </w:tcPr>
          <w:p w14:paraId="0A575BA3" w14:textId="77777777" w:rsidR="000F416F" w:rsidRPr="000F416F" w:rsidRDefault="000F416F" w:rsidP="000F416F">
            <w:r w:rsidRPr="000F416F">
              <w:t xml:space="preserve">Approve 20 </w:t>
            </w:r>
            <w:proofErr w:type="spellStart"/>
            <w:r w:rsidRPr="000F416F">
              <w:t>hrs</w:t>
            </w:r>
            <w:proofErr w:type="spellEnd"/>
            <w:r w:rsidRPr="000F416F">
              <w:t xml:space="preserve"> OT</w:t>
            </w:r>
          </w:p>
        </w:tc>
        <w:tc>
          <w:tcPr>
            <w:tcW w:w="0" w:type="auto"/>
            <w:hideMark/>
          </w:tcPr>
          <w:p w14:paraId="54633DED" w14:textId="77777777" w:rsidR="000F416F" w:rsidRPr="000F416F" w:rsidRDefault="000F416F" w:rsidP="000F416F">
            <w:r w:rsidRPr="000F416F">
              <w:t xml:space="preserve">Ops </w:t>
            </w:r>
            <w:proofErr w:type="spellStart"/>
            <w:r w:rsidRPr="000F416F">
              <w:t>Mgr</w:t>
            </w:r>
            <w:proofErr w:type="spellEnd"/>
          </w:p>
        </w:tc>
        <w:tc>
          <w:tcPr>
            <w:tcW w:w="0" w:type="auto"/>
            <w:hideMark/>
          </w:tcPr>
          <w:p w14:paraId="7E4B9266" w14:textId="77777777" w:rsidR="000F416F" w:rsidRPr="000F416F" w:rsidRDefault="000F416F" w:rsidP="000F416F">
            <w:r w:rsidRPr="000F416F">
              <w:t>03-May-25</w:t>
            </w:r>
          </w:p>
        </w:tc>
      </w:tr>
    </w:tbl>
    <w:p w14:paraId="06E5F8A9" w14:textId="04730EE2" w:rsidR="000F416F" w:rsidRPr="000F416F" w:rsidRDefault="000F416F" w:rsidP="000F416F"/>
    <w:p w14:paraId="3F812D2F" w14:textId="77777777" w:rsidR="000F416F" w:rsidRPr="000F416F" w:rsidRDefault="000F416F" w:rsidP="00277DE4">
      <w:pPr>
        <w:pStyle w:val="Heading1"/>
      </w:pPr>
      <w:r w:rsidRPr="000F416F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70"/>
        <w:gridCol w:w="2809"/>
        <w:gridCol w:w="3224"/>
      </w:tblGrid>
      <w:tr w:rsidR="000F416F" w:rsidRPr="000F416F" w14:paraId="196F3896" w14:textId="77777777" w:rsidTr="00277DE4">
        <w:tc>
          <w:tcPr>
            <w:tcW w:w="864" w:type="pct"/>
            <w:hideMark/>
          </w:tcPr>
          <w:p w14:paraId="59AF29FB" w14:textId="77777777" w:rsidR="000F416F" w:rsidRPr="000F416F" w:rsidRDefault="000F416F" w:rsidP="000F416F">
            <w:pPr>
              <w:rPr>
                <w:b/>
                <w:bCs/>
              </w:rPr>
            </w:pPr>
            <w:r w:rsidRPr="000F416F">
              <w:rPr>
                <w:b/>
                <w:bCs/>
              </w:rPr>
              <w:t>Review Date</w:t>
            </w:r>
          </w:p>
        </w:tc>
        <w:tc>
          <w:tcPr>
            <w:tcW w:w="876" w:type="pct"/>
            <w:hideMark/>
          </w:tcPr>
          <w:p w14:paraId="2FEA6E15" w14:textId="77777777" w:rsidR="000F416F" w:rsidRPr="000F416F" w:rsidRDefault="000F416F" w:rsidP="000F416F">
            <w:pPr>
              <w:rPr>
                <w:b/>
                <w:bCs/>
              </w:rPr>
            </w:pPr>
            <w:r w:rsidRPr="000F416F">
              <w:rPr>
                <w:b/>
                <w:bCs/>
              </w:rPr>
              <w:t>Reviewed By</w:t>
            </w:r>
          </w:p>
        </w:tc>
        <w:tc>
          <w:tcPr>
            <w:tcW w:w="1474" w:type="pct"/>
            <w:hideMark/>
          </w:tcPr>
          <w:p w14:paraId="4F8DE4AF" w14:textId="77777777" w:rsidR="000F416F" w:rsidRPr="000F416F" w:rsidRDefault="000F416F" w:rsidP="000F416F">
            <w:pPr>
              <w:rPr>
                <w:b/>
                <w:bCs/>
              </w:rPr>
            </w:pPr>
            <w:r w:rsidRPr="000F416F">
              <w:rPr>
                <w:b/>
                <w:bCs/>
              </w:rPr>
              <w:t>Summary of Changes</w:t>
            </w:r>
          </w:p>
        </w:tc>
        <w:tc>
          <w:tcPr>
            <w:tcW w:w="1692" w:type="pct"/>
            <w:hideMark/>
          </w:tcPr>
          <w:p w14:paraId="118AEB3D" w14:textId="77777777" w:rsidR="000F416F" w:rsidRPr="000F416F" w:rsidRDefault="000F416F" w:rsidP="000F416F">
            <w:pPr>
              <w:rPr>
                <w:b/>
                <w:bCs/>
              </w:rPr>
            </w:pPr>
            <w:r w:rsidRPr="000F416F">
              <w:rPr>
                <w:b/>
                <w:bCs/>
              </w:rPr>
              <w:t>Management Review Ref</w:t>
            </w:r>
          </w:p>
        </w:tc>
      </w:tr>
      <w:tr w:rsidR="000F416F" w:rsidRPr="000F416F" w14:paraId="759E0979" w14:textId="77777777" w:rsidTr="00277DE4">
        <w:tc>
          <w:tcPr>
            <w:tcW w:w="864" w:type="pct"/>
            <w:hideMark/>
          </w:tcPr>
          <w:p w14:paraId="5ADA9986" w14:textId="77777777" w:rsidR="000F416F" w:rsidRPr="000F416F" w:rsidRDefault="000F416F" w:rsidP="000F416F">
            <w:pPr>
              <w:rPr>
                <w:b/>
                <w:bCs/>
              </w:rPr>
            </w:pPr>
          </w:p>
        </w:tc>
        <w:tc>
          <w:tcPr>
            <w:tcW w:w="876" w:type="pct"/>
            <w:hideMark/>
          </w:tcPr>
          <w:p w14:paraId="0F408B04" w14:textId="77777777" w:rsidR="000F416F" w:rsidRPr="000F416F" w:rsidRDefault="000F416F" w:rsidP="000F416F">
            <w:r w:rsidRPr="000F416F">
              <w:rPr>
                <w:b/>
                <w:bCs/>
              </w:rPr>
              <w:t>OQCQMS</w:t>
            </w:r>
          </w:p>
        </w:tc>
        <w:tc>
          <w:tcPr>
            <w:tcW w:w="1474" w:type="pct"/>
            <w:hideMark/>
          </w:tcPr>
          <w:p w14:paraId="3A21CA0E" w14:textId="77777777" w:rsidR="000F416F" w:rsidRPr="000F416F" w:rsidRDefault="000F416F" w:rsidP="000F416F">
            <w:r w:rsidRPr="000F416F">
              <w:rPr>
                <w:b/>
                <w:bCs/>
              </w:rPr>
              <w:t>New Release</w:t>
            </w:r>
          </w:p>
        </w:tc>
        <w:tc>
          <w:tcPr>
            <w:tcW w:w="1692" w:type="pct"/>
            <w:hideMark/>
          </w:tcPr>
          <w:p w14:paraId="3D515E5E" w14:textId="77777777" w:rsidR="000F416F" w:rsidRPr="000F416F" w:rsidRDefault="000F416F" w:rsidP="000F416F">
            <w:r w:rsidRPr="000F416F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/>
    <w:sectPr w:rsidR="00E00A37" w:rsidRPr="00B57F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25C3" w14:textId="77777777" w:rsidR="00B63494" w:rsidRDefault="00B63494" w:rsidP="00E00A37">
      <w:pPr>
        <w:spacing w:after="0" w:line="240" w:lineRule="auto"/>
      </w:pPr>
      <w:r>
        <w:separator/>
      </w:r>
    </w:p>
  </w:endnote>
  <w:endnote w:type="continuationSeparator" w:id="0">
    <w:p w14:paraId="6167ECD3" w14:textId="77777777" w:rsidR="00B63494" w:rsidRDefault="00B63494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93A0" w14:textId="77777777" w:rsidR="00B63494" w:rsidRDefault="00B63494" w:rsidP="00E00A37">
      <w:pPr>
        <w:spacing w:after="0" w:line="240" w:lineRule="auto"/>
      </w:pPr>
      <w:r>
        <w:separator/>
      </w:r>
    </w:p>
  </w:footnote>
  <w:footnote w:type="continuationSeparator" w:id="0">
    <w:p w14:paraId="3096CA61" w14:textId="77777777" w:rsidR="00B63494" w:rsidRDefault="00B63494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0FE1457E" w:rsidR="00E00A37" w:rsidRPr="007158A6" w:rsidRDefault="00B57F97" w:rsidP="00E00A37">
          <w:pPr>
            <w:ind w:left="2" w:hanging="4"/>
            <w:jc w:val="center"/>
            <w:rPr>
              <w:rFonts w:eastAsia="Arial"/>
            </w:rPr>
          </w:pPr>
          <w:r w:rsidRPr="00B57F97">
            <w:rPr>
              <w:rFonts w:eastAsia="Arial"/>
              <w:b/>
              <w:sz w:val="40"/>
              <w:szCs w:val="40"/>
            </w:rPr>
            <w:t>Man-Hour Capacity Sheet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7B43A662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F-710-00</w:t>
          </w:r>
          <w:r w:rsidR="00C6706B">
            <w:rPr>
              <w:rFonts w:ascii="Arial" w:eastAsia="Arial" w:hAnsi="Arial" w:cs="Arial"/>
              <w:b/>
              <w:color w:val="000000"/>
            </w:rPr>
            <w:t>3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60836"/>
    <w:multiLevelType w:val="multilevel"/>
    <w:tmpl w:val="4228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2042899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F416F"/>
    <w:rsid w:val="00113A8D"/>
    <w:rsid w:val="00190DA7"/>
    <w:rsid w:val="001F6259"/>
    <w:rsid w:val="00277DE4"/>
    <w:rsid w:val="0028486B"/>
    <w:rsid w:val="005B2604"/>
    <w:rsid w:val="005C29B9"/>
    <w:rsid w:val="006347E7"/>
    <w:rsid w:val="00747B96"/>
    <w:rsid w:val="009C28B7"/>
    <w:rsid w:val="00B57F97"/>
    <w:rsid w:val="00B63494"/>
    <w:rsid w:val="00C241F0"/>
    <w:rsid w:val="00C6706B"/>
    <w:rsid w:val="00E0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2025-04-26T23:33:00Z</dcterms:created>
  <dcterms:modified xsi:type="dcterms:W3CDTF">2025-04-26T23:36:00Z</dcterms:modified>
</cp:coreProperties>
</file>