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F5E78" w14:textId="77777777" w:rsidR="00600740" w:rsidRPr="00600740" w:rsidRDefault="00600740" w:rsidP="00600740">
      <w:pPr>
        <w:pStyle w:val="Heading1"/>
      </w:pPr>
      <w:r w:rsidRPr="00600740">
        <w:t>Purpose</w:t>
      </w:r>
    </w:p>
    <w:p w14:paraId="00D7E40F" w14:textId="77777777" w:rsidR="00600740" w:rsidRPr="00600740" w:rsidRDefault="00600740" w:rsidP="00600740">
      <w:r w:rsidRPr="00600740">
        <w:t>Capture annual cyber-risk assessment results—threat scenario, likelihood, impact, planned mitigation, and residual risk.</w:t>
      </w:r>
    </w:p>
    <w:p w14:paraId="7554CB58" w14:textId="77777777" w:rsidR="00600740" w:rsidRPr="00600740" w:rsidRDefault="00600740" w:rsidP="00600740">
      <w:pPr>
        <w:pStyle w:val="Heading1"/>
      </w:pPr>
      <w:r w:rsidRPr="00600740">
        <w:t>Instructions for Completion</w:t>
      </w:r>
    </w:p>
    <w:p w14:paraId="5109DC24" w14:textId="77777777" w:rsidR="00600740" w:rsidRPr="00600740" w:rsidRDefault="00600740" w:rsidP="00600740">
      <w:r w:rsidRPr="00600740">
        <w:t>Describe each credible threat scenario, then assign qualitative Likelihood and Impact (High, Medium, Low).</w:t>
      </w:r>
      <w:r w:rsidRPr="00600740">
        <w:br/>
        <w:t xml:space="preserve">Risk Rating = combined Likelihood &amp; Impact (HH / HM / MH = High; </w:t>
      </w:r>
      <w:proofErr w:type="gramStart"/>
      <w:r w:rsidRPr="00600740">
        <w:t>MM</w:t>
      </w:r>
      <w:proofErr w:type="gramEnd"/>
      <w:r w:rsidRPr="00600740">
        <w:t xml:space="preserve"> / HL / LH = Medium; remaining = Low).</w:t>
      </w:r>
      <w:r w:rsidRPr="00600740">
        <w:br/>
        <w:t>List mitigation action, owner, and target date. Update residual rating after action closure.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5"/>
        <w:gridCol w:w="1554"/>
        <w:gridCol w:w="1350"/>
        <w:gridCol w:w="989"/>
        <w:gridCol w:w="1229"/>
        <w:gridCol w:w="1884"/>
        <w:gridCol w:w="938"/>
        <w:gridCol w:w="1222"/>
        <w:gridCol w:w="2139"/>
      </w:tblGrid>
      <w:tr w:rsidR="00600740" w:rsidRPr="00600740" w14:paraId="68E21594" w14:textId="77777777" w:rsidTr="00600740">
        <w:tc>
          <w:tcPr>
            <w:tcW w:w="0" w:type="auto"/>
            <w:hideMark/>
          </w:tcPr>
          <w:p w14:paraId="024F291F" w14:textId="77777777" w:rsidR="00600740" w:rsidRPr="00600740" w:rsidRDefault="00600740" w:rsidP="00600740">
            <w:pPr>
              <w:rPr>
                <w:b/>
                <w:bCs/>
              </w:rPr>
            </w:pPr>
            <w:r w:rsidRPr="00600740">
              <w:rPr>
                <w:b/>
                <w:bCs/>
              </w:rPr>
              <w:t>Threat Scenario</w:t>
            </w:r>
          </w:p>
        </w:tc>
        <w:tc>
          <w:tcPr>
            <w:tcW w:w="0" w:type="auto"/>
            <w:hideMark/>
          </w:tcPr>
          <w:p w14:paraId="31E94E26" w14:textId="77777777" w:rsidR="00600740" w:rsidRPr="00600740" w:rsidRDefault="00600740" w:rsidP="00600740">
            <w:pPr>
              <w:rPr>
                <w:b/>
                <w:bCs/>
              </w:rPr>
            </w:pPr>
            <w:r w:rsidRPr="00600740">
              <w:rPr>
                <w:b/>
                <w:bCs/>
              </w:rPr>
              <w:t>Affected Asset</w:t>
            </w:r>
          </w:p>
        </w:tc>
        <w:tc>
          <w:tcPr>
            <w:tcW w:w="0" w:type="auto"/>
            <w:hideMark/>
          </w:tcPr>
          <w:p w14:paraId="5E67D103" w14:textId="77777777" w:rsidR="00600740" w:rsidRPr="00600740" w:rsidRDefault="00600740" w:rsidP="00600740">
            <w:pPr>
              <w:rPr>
                <w:b/>
                <w:bCs/>
              </w:rPr>
            </w:pPr>
            <w:r w:rsidRPr="00600740">
              <w:rPr>
                <w:b/>
                <w:bCs/>
              </w:rPr>
              <w:t>Likelihood</w:t>
            </w:r>
          </w:p>
        </w:tc>
        <w:tc>
          <w:tcPr>
            <w:tcW w:w="0" w:type="auto"/>
            <w:hideMark/>
          </w:tcPr>
          <w:p w14:paraId="4FCA3C53" w14:textId="77777777" w:rsidR="00600740" w:rsidRPr="00600740" w:rsidRDefault="00600740" w:rsidP="00600740">
            <w:pPr>
              <w:rPr>
                <w:b/>
                <w:bCs/>
              </w:rPr>
            </w:pPr>
            <w:r w:rsidRPr="00600740">
              <w:rPr>
                <w:b/>
                <w:bCs/>
              </w:rPr>
              <w:t>Impact</w:t>
            </w:r>
          </w:p>
        </w:tc>
        <w:tc>
          <w:tcPr>
            <w:tcW w:w="0" w:type="auto"/>
            <w:hideMark/>
          </w:tcPr>
          <w:p w14:paraId="1C792CFF" w14:textId="77777777" w:rsidR="00600740" w:rsidRPr="00600740" w:rsidRDefault="00600740" w:rsidP="00600740">
            <w:pPr>
              <w:rPr>
                <w:b/>
                <w:bCs/>
              </w:rPr>
            </w:pPr>
            <w:r w:rsidRPr="00600740">
              <w:rPr>
                <w:b/>
                <w:bCs/>
              </w:rPr>
              <w:t>Risk Rating</w:t>
            </w:r>
          </w:p>
        </w:tc>
        <w:tc>
          <w:tcPr>
            <w:tcW w:w="0" w:type="auto"/>
            <w:hideMark/>
          </w:tcPr>
          <w:p w14:paraId="6FBFFB3D" w14:textId="77777777" w:rsidR="00600740" w:rsidRPr="00600740" w:rsidRDefault="00600740" w:rsidP="00600740">
            <w:pPr>
              <w:rPr>
                <w:b/>
                <w:bCs/>
              </w:rPr>
            </w:pPr>
            <w:r w:rsidRPr="00600740">
              <w:rPr>
                <w:b/>
                <w:bCs/>
              </w:rPr>
              <w:t>Planned Mitigation</w:t>
            </w:r>
          </w:p>
        </w:tc>
        <w:tc>
          <w:tcPr>
            <w:tcW w:w="0" w:type="auto"/>
            <w:hideMark/>
          </w:tcPr>
          <w:p w14:paraId="331653BD" w14:textId="77777777" w:rsidR="00600740" w:rsidRPr="00600740" w:rsidRDefault="00600740" w:rsidP="00600740">
            <w:pPr>
              <w:rPr>
                <w:b/>
                <w:bCs/>
              </w:rPr>
            </w:pPr>
            <w:r w:rsidRPr="00600740">
              <w:rPr>
                <w:b/>
                <w:bCs/>
              </w:rPr>
              <w:t>Owner</w:t>
            </w:r>
          </w:p>
        </w:tc>
        <w:tc>
          <w:tcPr>
            <w:tcW w:w="0" w:type="auto"/>
            <w:hideMark/>
          </w:tcPr>
          <w:p w14:paraId="7A9747CF" w14:textId="77777777" w:rsidR="00600740" w:rsidRPr="00600740" w:rsidRDefault="00600740" w:rsidP="00600740">
            <w:pPr>
              <w:rPr>
                <w:b/>
                <w:bCs/>
              </w:rPr>
            </w:pPr>
            <w:r w:rsidRPr="00600740">
              <w:rPr>
                <w:b/>
                <w:bCs/>
              </w:rPr>
              <w:t>Target Date</w:t>
            </w:r>
          </w:p>
        </w:tc>
        <w:tc>
          <w:tcPr>
            <w:tcW w:w="0" w:type="auto"/>
            <w:hideMark/>
          </w:tcPr>
          <w:p w14:paraId="18AABB59" w14:textId="77777777" w:rsidR="00600740" w:rsidRPr="00600740" w:rsidRDefault="00600740" w:rsidP="00600740">
            <w:pPr>
              <w:rPr>
                <w:b/>
                <w:bCs/>
              </w:rPr>
            </w:pPr>
            <w:r w:rsidRPr="00600740">
              <w:rPr>
                <w:b/>
                <w:bCs/>
              </w:rPr>
              <w:t>Residual Risk (H / M / L)</w:t>
            </w:r>
          </w:p>
        </w:tc>
      </w:tr>
      <w:tr w:rsidR="00600740" w:rsidRPr="00600740" w14:paraId="6F8A4941" w14:textId="77777777" w:rsidTr="00600740">
        <w:tc>
          <w:tcPr>
            <w:tcW w:w="0" w:type="auto"/>
          </w:tcPr>
          <w:p w14:paraId="1EA1B897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D332909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EBA103D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30DE96C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7C0B869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76F8ECE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DC635A6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804FFB7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2D2E43A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</w:tr>
      <w:tr w:rsidR="00600740" w:rsidRPr="00600740" w14:paraId="67C3023D" w14:textId="77777777" w:rsidTr="00600740">
        <w:tc>
          <w:tcPr>
            <w:tcW w:w="0" w:type="auto"/>
          </w:tcPr>
          <w:p w14:paraId="4A6CFCDF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22DC922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189FA30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54FDF4C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4365AF9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44CDFAA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42D7B76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FE63DB4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ED9E214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</w:tr>
      <w:tr w:rsidR="00600740" w:rsidRPr="00600740" w14:paraId="4F4F84C3" w14:textId="77777777" w:rsidTr="00600740">
        <w:tc>
          <w:tcPr>
            <w:tcW w:w="0" w:type="auto"/>
          </w:tcPr>
          <w:p w14:paraId="0BE7DD28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91BF157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0067E15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41FBF8D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104487C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C5D82BB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A6D16EE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6155785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BCB3F7D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</w:tr>
      <w:tr w:rsidR="00600740" w:rsidRPr="00600740" w14:paraId="494B68E9" w14:textId="77777777" w:rsidTr="00600740">
        <w:tc>
          <w:tcPr>
            <w:tcW w:w="0" w:type="auto"/>
          </w:tcPr>
          <w:p w14:paraId="0BDF6D1E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569C096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50E062C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60F8AFE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D541747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E0DD2F1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3621A5A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599CE61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88F375B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</w:tr>
      <w:tr w:rsidR="00600740" w:rsidRPr="00600740" w14:paraId="16678587" w14:textId="77777777" w:rsidTr="00600740">
        <w:tc>
          <w:tcPr>
            <w:tcW w:w="0" w:type="auto"/>
          </w:tcPr>
          <w:p w14:paraId="431D0B7A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C4E1B9D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B863D22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7E43F29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A57BA79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2997EBD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59FD6C6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FFF5A06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22D7ED5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</w:tr>
      <w:tr w:rsidR="00600740" w:rsidRPr="00600740" w14:paraId="5A326164" w14:textId="77777777" w:rsidTr="00600740">
        <w:tc>
          <w:tcPr>
            <w:tcW w:w="0" w:type="auto"/>
          </w:tcPr>
          <w:p w14:paraId="678F708A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4DD4DB4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8FAB7A0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56348AD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CE7B644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04828FD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B596D65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0C67C5B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99D7F88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</w:tr>
    </w:tbl>
    <w:p w14:paraId="6531C453" w14:textId="77777777" w:rsidR="00600740" w:rsidRDefault="00600740" w:rsidP="00600740">
      <w:pPr>
        <w:rPr>
          <w:b/>
          <w:bCs/>
        </w:rPr>
      </w:pPr>
    </w:p>
    <w:p w14:paraId="2649598B" w14:textId="77777777" w:rsidR="00600740" w:rsidRDefault="00600740">
      <w:pPr>
        <w:rPr>
          <w:b/>
          <w:bCs/>
        </w:rPr>
      </w:pPr>
      <w:r>
        <w:rPr>
          <w:b/>
          <w:bCs/>
        </w:rPr>
        <w:br w:type="page"/>
      </w:r>
    </w:p>
    <w:p w14:paraId="4462BD36" w14:textId="41459A9D" w:rsidR="00600740" w:rsidRPr="00600740" w:rsidRDefault="00600740" w:rsidP="00600740">
      <w:pPr>
        <w:pStyle w:val="Heading1"/>
      </w:pPr>
      <w:r w:rsidRPr="00600740">
        <w:lastRenderedPageBreak/>
        <w:t>Record of Review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1"/>
        <w:gridCol w:w="2692"/>
        <w:gridCol w:w="4315"/>
        <w:gridCol w:w="3282"/>
      </w:tblGrid>
      <w:tr w:rsidR="00600740" w:rsidRPr="00600740" w14:paraId="5AB7BFC5" w14:textId="77777777" w:rsidTr="00600740">
        <w:tc>
          <w:tcPr>
            <w:tcW w:w="1027" w:type="pct"/>
            <w:hideMark/>
          </w:tcPr>
          <w:p w14:paraId="1B01906B" w14:textId="77777777" w:rsidR="00600740" w:rsidRPr="00600740" w:rsidRDefault="00600740" w:rsidP="00600740">
            <w:pPr>
              <w:rPr>
                <w:b/>
                <w:bCs/>
              </w:rPr>
            </w:pPr>
            <w:r w:rsidRPr="00600740">
              <w:rPr>
                <w:b/>
                <w:bCs/>
              </w:rPr>
              <w:t>Review Date</w:t>
            </w:r>
          </w:p>
        </w:tc>
        <w:tc>
          <w:tcPr>
            <w:tcW w:w="1039" w:type="pct"/>
            <w:hideMark/>
          </w:tcPr>
          <w:p w14:paraId="260E1D82" w14:textId="77777777" w:rsidR="00600740" w:rsidRPr="00600740" w:rsidRDefault="00600740" w:rsidP="00600740">
            <w:pPr>
              <w:rPr>
                <w:b/>
                <w:bCs/>
              </w:rPr>
            </w:pPr>
            <w:r w:rsidRPr="00600740">
              <w:rPr>
                <w:b/>
                <w:bCs/>
              </w:rPr>
              <w:t>Reviewed By</w:t>
            </w:r>
          </w:p>
        </w:tc>
        <w:tc>
          <w:tcPr>
            <w:tcW w:w="1666" w:type="pct"/>
            <w:hideMark/>
          </w:tcPr>
          <w:p w14:paraId="068EC664" w14:textId="77777777" w:rsidR="00600740" w:rsidRPr="00600740" w:rsidRDefault="00600740" w:rsidP="00600740">
            <w:pPr>
              <w:rPr>
                <w:b/>
                <w:bCs/>
              </w:rPr>
            </w:pPr>
            <w:r w:rsidRPr="00600740">
              <w:rPr>
                <w:b/>
                <w:bCs/>
              </w:rPr>
              <w:t>Summary of Changes</w:t>
            </w:r>
          </w:p>
        </w:tc>
        <w:tc>
          <w:tcPr>
            <w:tcW w:w="1267" w:type="pct"/>
            <w:hideMark/>
          </w:tcPr>
          <w:p w14:paraId="2E5DACB7" w14:textId="77777777" w:rsidR="00600740" w:rsidRPr="00600740" w:rsidRDefault="00600740" w:rsidP="00600740">
            <w:pPr>
              <w:rPr>
                <w:b/>
                <w:bCs/>
              </w:rPr>
            </w:pPr>
            <w:r w:rsidRPr="00600740">
              <w:rPr>
                <w:b/>
                <w:bCs/>
              </w:rPr>
              <w:t>MRM Reference</w:t>
            </w:r>
          </w:p>
        </w:tc>
      </w:tr>
      <w:tr w:rsidR="00600740" w:rsidRPr="00600740" w14:paraId="1456301A" w14:textId="77777777" w:rsidTr="00600740">
        <w:tc>
          <w:tcPr>
            <w:tcW w:w="1027" w:type="pct"/>
            <w:hideMark/>
          </w:tcPr>
          <w:p w14:paraId="5644D9DB" w14:textId="77777777" w:rsidR="00600740" w:rsidRPr="00600740" w:rsidRDefault="00600740" w:rsidP="00600740">
            <w:pPr>
              <w:rPr>
                <w:b/>
                <w:bCs/>
              </w:rPr>
            </w:pPr>
          </w:p>
        </w:tc>
        <w:tc>
          <w:tcPr>
            <w:tcW w:w="1039" w:type="pct"/>
            <w:hideMark/>
          </w:tcPr>
          <w:p w14:paraId="2A6698FA" w14:textId="77777777" w:rsidR="00600740" w:rsidRPr="00600740" w:rsidRDefault="00600740" w:rsidP="00600740">
            <w:r w:rsidRPr="00600740">
              <w:rPr>
                <w:b/>
                <w:bCs/>
              </w:rPr>
              <w:t>OQCQMS</w:t>
            </w:r>
          </w:p>
        </w:tc>
        <w:tc>
          <w:tcPr>
            <w:tcW w:w="1666" w:type="pct"/>
            <w:hideMark/>
          </w:tcPr>
          <w:p w14:paraId="3D07704F" w14:textId="77777777" w:rsidR="00600740" w:rsidRPr="00600740" w:rsidRDefault="00600740" w:rsidP="00600740">
            <w:r w:rsidRPr="00600740">
              <w:rPr>
                <w:b/>
                <w:bCs/>
              </w:rPr>
              <w:t>New Release</w:t>
            </w:r>
          </w:p>
        </w:tc>
        <w:tc>
          <w:tcPr>
            <w:tcW w:w="1267" w:type="pct"/>
            <w:hideMark/>
          </w:tcPr>
          <w:p w14:paraId="616C5718" w14:textId="77777777" w:rsidR="00600740" w:rsidRPr="00600740" w:rsidRDefault="00600740" w:rsidP="00600740">
            <w:r w:rsidRPr="00600740">
              <w:rPr>
                <w:b/>
                <w:bCs/>
              </w:rPr>
              <w:t>OQCQMS</w:t>
            </w:r>
          </w:p>
        </w:tc>
      </w:tr>
    </w:tbl>
    <w:p w14:paraId="114FD9B8" w14:textId="77777777" w:rsidR="00E00A37" w:rsidRPr="00B57F97" w:rsidRDefault="00E00A37" w:rsidP="00B57F97"/>
    <w:sectPr w:rsidR="00E00A37" w:rsidRPr="00B57F97" w:rsidSect="00600740">
      <w:head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4DCA5" w14:textId="77777777" w:rsidR="00D918C9" w:rsidRDefault="00D918C9" w:rsidP="00E00A37">
      <w:pPr>
        <w:spacing w:after="0" w:line="240" w:lineRule="auto"/>
      </w:pPr>
      <w:r>
        <w:separator/>
      </w:r>
    </w:p>
  </w:endnote>
  <w:endnote w:type="continuationSeparator" w:id="0">
    <w:p w14:paraId="453783A1" w14:textId="77777777" w:rsidR="00D918C9" w:rsidRDefault="00D918C9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E6C8D" w14:textId="77777777" w:rsidR="00D918C9" w:rsidRDefault="00D918C9" w:rsidP="00E00A37">
      <w:pPr>
        <w:spacing w:after="0" w:line="240" w:lineRule="auto"/>
      </w:pPr>
      <w:r>
        <w:separator/>
      </w:r>
    </w:p>
  </w:footnote>
  <w:footnote w:type="continuationSeparator" w:id="0">
    <w:p w14:paraId="13526858" w14:textId="77777777" w:rsidR="00D918C9" w:rsidRDefault="00D918C9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915"/>
      <w:gridCol w:w="2595"/>
      <w:gridCol w:w="1944"/>
      <w:gridCol w:w="866"/>
      <w:gridCol w:w="640"/>
    </w:tblGrid>
    <w:tr w:rsidR="00E00A37" w14:paraId="58D12DCF" w14:textId="77777777" w:rsidTr="00A87F67">
      <w:tc>
        <w:tcPr>
          <w:tcW w:w="2668" w:type="pct"/>
        </w:tcPr>
        <w:p w14:paraId="4968FDBE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5BDB3305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03412E39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7696E74B" w14:textId="77777777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2" w:type="pct"/>
          <w:gridSpan w:val="4"/>
        </w:tcPr>
        <w:p w14:paraId="0498520B" w14:textId="54414EAE" w:rsidR="004E0031" w:rsidRPr="004E0031" w:rsidRDefault="004E0031" w:rsidP="004E0031">
          <w:pPr>
            <w:ind w:left="2" w:hanging="4"/>
            <w:jc w:val="center"/>
            <w:rPr>
              <w:rFonts w:eastAsia="Arial"/>
              <w:b/>
              <w:bCs/>
              <w:sz w:val="40"/>
              <w:szCs w:val="40"/>
            </w:rPr>
          </w:pPr>
          <w:r w:rsidRPr="004E0031">
            <w:rPr>
              <w:rFonts w:eastAsia="Arial"/>
              <w:b/>
              <w:bCs/>
              <w:sz w:val="40"/>
              <w:szCs w:val="40"/>
            </w:rPr>
            <w:t>Cyber-Risk Worksheet</w:t>
          </w:r>
        </w:p>
        <w:p w14:paraId="6762EAA8" w14:textId="43FE0F28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</w:p>
      </w:tc>
    </w:tr>
    <w:tr w:rsidR="00E00A37" w14:paraId="0CE18265" w14:textId="77777777" w:rsidTr="00A87F67">
      <w:tc>
        <w:tcPr>
          <w:tcW w:w="2667" w:type="pct"/>
        </w:tcPr>
        <w:p w14:paraId="6BD744EC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1001" w:type="pct"/>
        </w:tcPr>
        <w:p w14:paraId="3C7C1310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750" w:type="pct"/>
        </w:tcPr>
        <w:p w14:paraId="7EF41411" w14:textId="4F205CB0" w:rsidR="00E00A37" w:rsidRDefault="00B57F9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F-71</w:t>
          </w:r>
          <w:r w:rsidR="00600740">
            <w:rPr>
              <w:rFonts w:ascii="Arial" w:eastAsia="Arial" w:hAnsi="Arial" w:cs="Arial"/>
              <w:b/>
              <w:color w:val="000000"/>
            </w:rPr>
            <w:t>2</w:t>
          </w:r>
          <w:r>
            <w:rPr>
              <w:rFonts w:ascii="Arial" w:eastAsia="Arial" w:hAnsi="Arial" w:cs="Arial"/>
              <w:b/>
              <w:color w:val="000000"/>
            </w:rPr>
            <w:t>-00</w:t>
          </w:r>
          <w:r w:rsidR="00C6706B">
            <w:rPr>
              <w:rFonts w:ascii="Arial" w:eastAsia="Arial" w:hAnsi="Arial" w:cs="Arial"/>
              <w:b/>
              <w:color w:val="000000"/>
            </w:rPr>
            <w:t>3</w:t>
          </w:r>
          <w:r w:rsidR="00E00A37">
            <w:rPr>
              <w:rFonts w:ascii="Arial" w:eastAsia="Arial" w:hAnsi="Arial" w:cs="Arial"/>
              <w:b/>
              <w:color w:val="000000"/>
            </w:rPr>
            <w:t xml:space="preserve"> </w:t>
          </w:r>
        </w:p>
      </w:tc>
      <w:tc>
        <w:tcPr>
          <w:tcW w:w="334" w:type="pct"/>
        </w:tcPr>
        <w:p w14:paraId="74B2C669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8" w:type="pct"/>
        </w:tcPr>
        <w:p w14:paraId="09729C44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0D500953" w14:textId="77777777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06141">
    <w:abstractNumId w:val="1"/>
  </w:num>
  <w:num w:numId="2" w16cid:durableId="1438015988">
    <w:abstractNumId w:val="2"/>
  </w:num>
  <w:num w:numId="3" w16cid:durableId="1618029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113A8D"/>
    <w:rsid w:val="00190DA7"/>
    <w:rsid w:val="001A74D4"/>
    <w:rsid w:val="001F6259"/>
    <w:rsid w:val="0028486B"/>
    <w:rsid w:val="003569D9"/>
    <w:rsid w:val="003A1A3B"/>
    <w:rsid w:val="004E0031"/>
    <w:rsid w:val="005B2604"/>
    <w:rsid w:val="005C29B9"/>
    <w:rsid w:val="00600740"/>
    <w:rsid w:val="006347E7"/>
    <w:rsid w:val="00747B96"/>
    <w:rsid w:val="00B57F97"/>
    <w:rsid w:val="00B63494"/>
    <w:rsid w:val="00C241F0"/>
    <w:rsid w:val="00C6706B"/>
    <w:rsid w:val="00D918C9"/>
    <w:rsid w:val="00E0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9B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9B9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2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15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2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7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4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3</cp:revision>
  <dcterms:created xsi:type="dcterms:W3CDTF">2025-04-26T23:49:00Z</dcterms:created>
  <dcterms:modified xsi:type="dcterms:W3CDTF">2025-04-26T23:51:00Z</dcterms:modified>
</cp:coreProperties>
</file>