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EFC6" w14:textId="77777777" w:rsidR="009520AE" w:rsidRPr="009520AE" w:rsidRDefault="009520AE" w:rsidP="009520AE">
      <w:pPr>
        <w:rPr>
          <w:b/>
          <w:bCs/>
          <w:sz w:val="22"/>
          <w:szCs w:val="22"/>
        </w:rPr>
      </w:pPr>
      <w:r w:rsidRPr="009520AE">
        <w:rPr>
          <w:b/>
          <w:bCs/>
          <w:sz w:val="22"/>
          <w:szCs w:val="22"/>
        </w:rPr>
        <w:t xml:space="preserve">Instructions </w:t>
      </w:r>
      <w:r w:rsidRPr="009520AE">
        <w:rPr>
          <w:b/>
          <w:bCs/>
          <w:i/>
          <w:iCs/>
          <w:sz w:val="22"/>
          <w:szCs w:val="22"/>
        </w:rPr>
        <w:t>(delete before issue)</w:t>
      </w:r>
    </w:p>
    <w:p w14:paraId="6B1868A7" w14:textId="77777777" w:rsidR="009520AE" w:rsidRPr="009520AE" w:rsidRDefault="009520AE" w:rsidP="009520AE">
      <w:pPr>
        <w:rPr>
          <w:sz w:val="22"/>
          <w:szCs w:val="22"/>
        </w:rPr>
      </w:pPr>
      <w:r w:rsidRPr="009520AE">
        <w:rPr>
          <w:sz w:val="22"/>
          <w:szCs w:val="22"/>
        </w:rPr>
        <w:t>Use this form to document the initial qualification of a prospective supplier or sub-tier provider. Complete every field based on audit, desk review, or questionnaire responses. Attach supporting evidence (certificates, audit reports) as required.</w:t>
      </w:r>
    </w:p>
    <w:p w14:paraId="2273B3D3" w14:textId="4947DF9E" w:rsidR="009520AE" w:rsidRPr="009520AE" w:rsidRDefault="009520AE" w:rsidP="009520AE">
      <w:pPr>
        <w:rPr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99"/>
        <w:gridCol w:w="5044"/>
      </w:tblGrid>
      <w:tr w:rsidR="009520AE" w:rsidRPr="009520AE" w14:paraId="27CB388A" w14:textId="77777777" w:rsidTr="009520AE">
        <w:tc>
          <w:tcPr>
            <w:tcW w:w="0" w:type="auto"/>
            <w:hideMark/>
          </w:tcPr>
          <w:p w14:paraId="4BC66185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14980A2E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Entry</w:t>
            </w:r>
          </w:p>
        </w:tc>
      </w:tr>
      <w:tr w:rsidR="009520AE" w:rsidRPr="009520AE" w14:paraId="4F9BFA13" w14:textId="77777777" w:rsidTr="009520AE">
        <w:tc>
          <w:tcPr>
            <w:tcW w:w="0" w:type="auto"/>
            <w:hideMark/>
          </w:tcPr>
          <w:p w14:paraId="3A44D7F5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Supplier Name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E1D92F7" w14:textId="77777777" w:rsidR="009520AE" w:rsidRPr="009520AE" w:rsidRDefault="009520AE" w:rsidP="009520AE">
            <w:pPr>
              <w:rPr>
                <w:sz w:val="22"/>
                <w:szCs w:val="22"/>
              </w:rPr>
            </w:pPr>
          </w:p>
        </w:tc>
      </w:tr>
      <w:tr w:rsidR="009520AE" w:rsidRPr="009520AE" w14:paraId="71A70750" w14:textId="77777777" w:rsidTr="009520AE">
        <w:tc>
          <w:tcPr>
            <w:tcW w:w="0" w:type="auto"/>
            <w:hideMark/>
          </w:tcPr>
          <w:p w14:paraId="2DD59DEB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Supplier Code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718133D" w14:textId="77777777" w:rsidR="009520AE" w:rsidRPr="009520AE" w:rsidRDefault="009520AE" w:rsidP="009520AE">
            <w:pPr>
              <w:rPr>
                <w:sz w:val="22"/>
                <w:szCs w:val="22"/>
              </w:rPr>
            </w:pPr>
          </w:p>
        </w:tc>
      </w:tr>
      <w:tr w:rsidR="009520AE" w:rsidRPr="009520AE" w14:paraId="05287B3B" w14:textId="77777777" w:rsidTr="009520AE">
        <w:tc>
          <w:tcPr>
            <w:tcW w:w="0" w:type="auto"/>
            <w:hideMark/>
          </w:tcPr>
          <w:p w14:paraId="2FD08784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Site / Location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DEBABBE" w14:textId="77777777" w:rsidR="009520AE" w:rsidRPr="009520AE" w:rsidRDefault="009520AE" w:rsidP="009520AE">
            <w:pPr>
              <w:rPr>
                <w:sz w:val="22"/>
                <w:szCs w:val="22"/>
              </w:rPr>
            </w:pPr>
          </w:p>
        </w:tc>
      </w:tr>
      <w:tr w:rsidR="009520AE" w:rsidRPr="009520AE" w14:paraId="5A564669" w14:textId="77777777" w:rsidTr="009520AE">
        <w:tc>
          <w:tcPr>
            <w:tcW w:w="0" w:type="auto"/>
            <w:hideMark/>
          </w:tcPr>
          <w:p w14:paraId="7D0C4CCA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Contact Person / Title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BEAD0BA" w14:textId="77777777" w:rsidR="009520AE" w:rsidRPr="009520AE" w:rsidRDefault="009520AE" w:rsidP="009520AE">
            <w:pPr>
              <w:rPr>
                <w:sz w:val="22"/>
                <w:szCs w:val="22"/>
              </w:rPr>
            </w:pPr>
          </w:p>
        </w:tc>
      </w:tr>
      <w:tr w:rsidR="009520AE" w:rsidRPr="009520AE" w14:paraId="6CD52A8A" w14:textId="77777777" w:rsidTr="009520AE">
        <w:tc>
          <w:tcPr>
            <w:tcW w:w="0" w:type="auto"/>
            <w:hideMark/>
          </w:tcPr>
          <w:p w14:paraId="3AD817FD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Date of Qualification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F1D29B1" w14:textId="77777777" w:rsidR="009520AE" w:rsidRPr="009520AE" w:rsidRDefault="009520AE" w:rsidP="009520AE">
            <w:pPr>
              <w:rPr>
                <w:sz w:val="22"/>
                <w:szCs w:val="22"/>
              </w:rPr>
            </w:pPr>
          </w:p>
        </w:tc>
      </w:tr>
      <w:tr w:rsidR="009520AE" w:rsidRPr="009520AE" w14:paraId="2E375D31" w14:textId="77777777" w:rsidTr="009520AE">
        <w:tc>
          <w:tcPr>
            <w:tcW w:w="0" w:type="auto"/>
            <w:hideMark/>
          </w:tcPr>
          <w:p w14:paraId="48CDD5A9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Auditor / Reviewer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B8A9308" w14:textId="77777777" w:rsidR="009520AE" w:rsidRPr="009520AE" w:rsidRDefault="009520AE" w:rsidP="009520AE">
            <w:pPr>
              <w:rPr>
                <w:sz w:val="22"/>
                <w:szCs w:val="22"/>
              </w:rPr>
            </w:pPr>
          </w:p>
        </w:tc>
      </w:tr>
      <w:tr w:rsidR="009520AE" w:rsidRPr="009520AE" w14:paraId="0962694D" w14:textId="77777777" w:rsidTr="009520AE">
        <w:tc>
          <w:tcPr>
            <w:tcW w:w="0" w:type="auto"/>
            <w:hideMark/>
          </w:tcPr>
          <w:p w14:paraId="46C3CBC9" w14:textId="77777777" w:rsidR="00C27F59" w:rsidRDefault="00C27F59" w:rsidP="009520AE">
            <w:pPr>
              <w:rPr>
                <w:b/>
                <w:bCs/>
                <w:sz w:val="22"/>
                <w:szCs w:val="22"/>
              </w:rPr>
            </w:pPr>
          </w:p>
          <w:p w14:paraId="1CFEFEFD" w14:textId="55700D8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Qualification Method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A7B7861" w14:textId="77777777" w:rsidR="00C27F59" w:rsidRDefault="00C27F59" w:rsidP="009520AE">
            <w:pPr>
              <w:rPr>
                <w:rFonts w:ascii="Segoe UI Symbol" w:hAnsi="Segoe UI Symbol" w:cs="Segoe UI Symbol"/>
                <w:sz w:val="22"/>
                <w:szCs w:val="22"/>
              </w:rPr>
            </w:pPr>
          </w:p>
          <w:p w14:paraId="7D88EFBF" w14:textId="606DAC65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9520AE">
              <w:rPr>
                <w:sz w:val="22"/>
                <w:szCs w:val="22"/>
              </w:rPr>
              <w:t xml:space="preserve"> On-site Audit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9520AE">
              <w:rPr>
                <w:sz w:val="22"/>
                <w:szCs w:val="22"/>
              </w:rPr>
              <w:t xml:space="preserve"> Remote Audit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9520AE">
              <w:rPr>
                <w:sz w:val="22"/>
                <w:szCs w:val="22"/>
              </w:rPr>
              <w:t xml:space="preserve"> Questionnaire</w:t>
            </w:r>
          </w:p>
        </w:tc>
      </w:tr>
      <w:tr w:rsidR="009520AE" w:rsidRPr="009520AE" w14:paraId="4A64014C" w14:textId="77777777" w:rsidTr="009520AE">
        <w:tc>
          <w:tcPr>
            <w:tcW w:w="0" w:type="auto"/>
            <w:hideMark/>
          </w:tcPr>
          <w:p w14:paraId="1F6E6CA4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QMS Certification</w:t>
            </w:r>
            <w:r w:rsidRPr="009520AE">
              <w:rPr>
                <w:sz w:val="22"/>
                <w:szCs w:val="22"/>
              </w:rPr>
              <w:t xml:space="preserve"> (ISO 9001/AS9100)</w:t>
            </w:r>
          </w:p>
        </w:tc>
        <w:tc>
          <w:tcPr>
            <w:tcW w:w="0" w:type="auto"/>
            <w:hideMark/>
          </w:tcPr>
          <w:p w14:paraId="6A4A95DC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9520AE">
              <w:rPr>
                <w:sz w:val="22"/>
                <w:szCs w:val="22"/>
              </w:rPr>
              <w:t xml:space="preserve"> Yes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sz w:val="22"/>
                <w:szCs w:val="22"/>
              </w:rPr>
              <w:t>Cert #: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9520AE">
              <w:rPr>
                <w:sz w:val="22"/>
                <w:szCs w:val="22"/>
              </w:rPr>
              <w:t xml:space="preserve"> No</w:t>
            </w:r>
          </w:p>
        </w:tc>
      </w:tr>
      <w:tr w:rsidR="009520AE" w:rsidRPr="009520AE" w14:paraId="1A5718D3" w14:textId="77777777" w:rsidTr="009520AE">
        <w:tc>
          <w:tcPr>
            <w:tcW w:w="0" w:type="auto"/>
            <w:hideMark/>
          </w:tcPr>
          <w:p w14:paraId="79929B6B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Regulatory Approvals</w:t>
            </w:r>
            <w:r w:rsidRPr="009520AE">
              <w:rPr>
                <w:sz w:val="22"/>
                <w:szCs w:val="22"/>
              </w:rPr>
              <w:t xml:space="preserve"> (FAA/EASA etc.)</w:t>
            </w:r>
          </w:p>
        </w:tc>
        <w:tc>
          <w:tcPr>
            <w:tcW w:w="0" w:type="auto"/>
            <w:hideMark/>
          </w:tcPr>
          <w:p w14:paraId="08615DC6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9520AE">
              <w:rPr>
                <w:sz w:val="22"/>
                <w:szCs w:val="22"/>
              </w:rPr>
              <w:t xml:space="preserve"> Yes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sz w:val="22"/>
                <w:szCs w:val="22"/>
              </w:rPr>
              <w:t>Doc #: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9520AE">
              <w:rPr>
                <w:sz w:val="22"/>
                <w:szCs w:val="22"/>
              </w:rPr>
              <w:t xml:space="preserve"> No</w:t>
            </w:r>
          </w:p>
        </w:tc>
      </w:tr>
      <w:tr w:rsidR="009520AE" w:rsidRPr="009520AE" w14:paraId="71291B74" w14:textId="77777777" w:rsidTr="009520AE">
        <w:tc>
          <w:tcPr>
            <w:tcW w:w="0" w:type="auto"/>
            <w:hideMark/>
          </w:tcPr>
          <w:p w14:paraId="1A600A5B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Financial Stability Rating</w:t>
            </w:r>
          </w:p>
        </w:tc>
        <w:tc>
          <w:tcPr>
            <w:tcW w:w="0" w:type="auto"/>
            <w:hideMark/>
          </w:tcPr>
          <w:p w14:paraId="717A0545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sz w:val="22"/>
                <w:szCs w:val="22"/>
              </w:rPr>
              <w:t>(e.g., A–D or numeric score)</w:t>
            </w:r>
          </w:p>
        </w:tc>
      </w:tr>
      <w:tr w:rsidR="009520AE" w:rsidRPr="009520AE" w14:paraId="6C593A25" w14:textId="77777777" w:rsidTr="009520AE">
        <w:tc>
          <w:tcPr>
            <w:tcW w:w="0" w:type="auto"/>
            <w:hideMark/>
          </w:tcPr>
          <w:p w14:paraId="510F26DA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Annual Capacity / Volume</w:t>
            </w:r>
          </w:p>
        </w:tc>
        <w:tc>
          <w:tcPr>
            <w:tcW w:w="0" w:type="auto"/>
            <w:hideMark/>
          </w:tcPr>
          <w:p w14:paraId="4D5260D2" w14:textId="77777777" w:rsidR="009520AE" w:rsidRPr="009520AE" w:rsidRDefault="009520AE" w:rsidP="009520AE">
            <w:pPr>
              <w:rPr>
                <w:sz w:val="22"/>
                <w:szCs w:val="22"/>
              </w:rPr>
            </w:pPr>
          </w:p>
        </w:tc>
      </w:tr>
      <w:tr w:rsidR="009520AE" w:rsidRPr="009520AE" w14:paraId="613063CF" w14:textId="77777777" w:rsidTr="009520AE">
        <w:tc>
          <w:tcPr>
            <w:tcW w:w="0" w:type="auto"/>
            <w:hideMark/>
          </w:tcPr>
          <w:p w14:paraId="36187FD3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Technical Capability Summary</w:t>
            </w:r>
          </w:p>
        </w:tc>
        <w:tc>
          <w:tcPr>
            <w:tcW w:w="0" w:type="auto"/>
            <w:hideMark/>
          </w:tcPr>
          <w:p w14:paraId="64EC8828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sz w:val="22"/>
                <w:szCs w:val="22"/>
              </w:rPr>
              <w:t>(brief narrative)</w:t>
            </w:r>
          </w:p>
        </w:tc>
      </w:tr>
      <w:tr w:rsidR="009520AE" w:rsidRPr="009520AE" w14:paraId="08B5E55E" w14:textId="77777777" w:rsidTr="009520AE">
        <w:tc>
          <w:tcPr>
            <w:tcW w:w="0" w:type="auto"/>
            <w:hideMark/>
          </w:tcPr>
          <w:p w14:paraId="1871F104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Past Performance &amp; References</w:t>
            </w:r>
          </w:p>
        </w:tc>
        <w:tc>
          <w:tcPr>
            <w:tcW w:w="0" w:type="auto"/>
            <w:hideMark/>
          </w:tcPr>
          <w:p w14:paraId="6637E0BF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sz w:val="22"/>
                <w:szCs w:val="22"/>
              </w:rPr>
              <w:t>(summary of on-time delivery, quality metrics)</w:t>
            </w:r>
          </w:p>
        </w:tc>
      </w:tr>
      <w:tr w:rsidR="009520AE" w:rsidRPr="009520AE" w14:paraId="6C888A94" w14:textId="77777777" w:rsidTr="009520AE">
        <w:tc>
          <w:tcPr>
            <w:tcW w:w="0" w:type="auto"/>
            <w:hideMark/>
          </w:tcPr>
          <w:p w14:paraId="452D02CB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Risk Rating</w:t>
            </w:r>
          </w:p>
        </w:tc>
        <w:tc>
          <w:tcPr>
            <w:tcW w:w="0" w:type="auto"/>
            <w:hideMark/>
          </w:tcPr>
          <w:p w14:paraId="6AD0EFB3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9520AE">
              <w:rPr>
                <w:sz w:val="22"/>
                <w:szCs w:val="22"/>
              </w:rPr>
              <w:t xml:space="preserve"> High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9520AE">
              <w:rPr>
                <w:sz w:val="22"/>
                <w:szCs w:val="22"/>
              </w:rPr>
              <w:t xml:space="preserve"> Medium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9520AE">
              <w:rPr>
                <w:sz w:val="22"/>
                <w:szCs w:val="22"/>
              </w:rPr>
              <w:t xml:space="preserve"> Low</w:t>
            </w:r>
          </w:p>
        </w:tc>
      </w:tr>
      <w:tr w:rsidR="009520AE" w:rsidRPr="009520AE" w14:paraId="18E7AB96" w14:textId="77777777" w:rsidTr="009520AE">
        <w:tc>
          <w:tcPr>
            <w:tcW w:w="0" w:type="auto"/>
            <w:hideMark/>
          </w:tcPr>
          <w:p w14:paraId="4D3946FA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Scope of Supply Approved</w:t>
            </w:r>
          </w:p>
        </w:tc>
        <w:tc>
          <w:tcPr>
            <w:tcW w:w="0" w:type="auto"/>
            <w:hideMark/>
          </w:tcPr>
          <w:p w14:paraId="2964BE5C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sz w:val="22"/>
                <w:szCs w:val="22"/>
              </w:rPr>
              <w:t>(list product families, services, processes)</w:t>
            </w:r>
          </w:p>
        </w:tc>
      </w:tr>
      <w:tr w:rsidR="009520AE" w:rsidRPr="009520AE" w14:paraId="5B669831" w14:textId="77777777" w:rsidTr="009520AE">
        <w:tc>
          <w:tcPr>
            <w:tcW w:w="0" w:type="auto"/>
            <w:hideMark/>
          </w:tcPr>
          <w:p w14:paraId="0AAE5D02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Information Security / Confidentiality</w:t>
            </w:r>
          </w:p>
        </w:tc>
        <w:tc>
          <w:tcPr>
            <w:tcW w:w="0" w:type="auto"/>
            <w:hideMark/>
          </w:tcPr>
          <w:p w14:paraId="5E32BC17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9520AE">
              <w:rPr>
                <w:sz w:val="22"/>
                <w:szCs w:val="22"/>
              </w:rPr>
              <w:t xml:space="preserve"> Acceptable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9520AE">
              <w:rPr>
                <w:sz w:val="22"/>
                <w:szCs w:val="22"/>
              </w:rPr>
              <w:t xml:space="preserve"> Needs Improvement</w:t>
            </w:r>
          </w:p>
        </w:tc>
      </w:tr>
      <w:tr w:rsidR="009520AE" w:rsidRPr="009520AE" w14:paraId="0F4B4494" w14:textId="77777777" w:rsidTr="009520AE">
        <w:tc>
          <w:tcPr>
            <w:tcW w:w="0" w:type="auto"/>
            <w:hideMark/>
          </w:tcPr>
          <w:p w14:paraId="09E987D7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Customer Property Handling</w:t>
            </w:r>
          </w:p>
        </w:tc>
        <w:tc>
          <w:tcPr>
            <w:tcW w:w="0" w:type="auto"/>
            <w:hideMark/>
          </w:tcPr>
          <w:p w14:paraId="5F0CF621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9520AE">
              <w:rPr>
                <w:sz w:val="22"/>
                <w:szCs w:val="22"/>
              </w:rPr>
              <w:t xml:space="preserve"> Compliant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9520AE">
              <w:rPr>
                <w:sz w:val="22"/>
                <w:szCs w:val="22"/>
              </w:rPr>
              <w:t xml:space="preserve"> Non-conforming</w:t>
            </w:r>
          </w:p>
        </w:tc>
      </w:tr>
      <w:tr w:rsidR="009520AE" w:rsidRPr="009520AE" w14:paraId="5E7A8520" w14:textId="77777777" w:rsidTr="00C27F59">
        <w:tc>
          <w:tcPr>
            <w:tcW w:w="0" w:type="auto"/>
            <w:hideMark/>
          </w:tcPr>
          <w:p w14:paraId="5592AD84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Sampling &amp; Inspection Plan</w:t>
            </w:r>
          </w:p>
        </w:tc>
        <w:tc>
          <w:tcPr>
            <w:tcW w:w="0" w:type="auto"/>
            <w:hideMark/>
          </w:tcPr>
          <w:p w14:paraId="7717934A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sz w:val="22"/>
                <w:szCs w:val="22"/>
              </w:rPr>
              <w:t>(reference sampling standard or plan document)</w:t>
            </w:r>
          </w:p>
        </w:tc>
      </w:tr>
      <w:tr w:rsidR="009520AE" w:rsidRPr="009520AE" w14:paraId="7980BEFA" w14:textId="77777777" w:rsidTr="00C27F59"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D521796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lastRenderedPageBreak/>
              <w:t>Additional Notes / Actions Required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15F8BBD" w14:textId="77777777" w:rsidR="009520AE" w:rsidRPr="009520AE" w:rsidRDefault="009520AE" w:rsidP="009520AE">
            <w:pPr>
              <w:rPr>
                <w:sz w:val="22"/>
                <w:szCs w:val="22"/>
              </w:rPr>
            </w:pPr>
          </w:p>
        </w:tc>
      </w:tr>
    </w:tbl>
    <w:p w14:paraId="5B2B7D9F" w14:textId="3C05DFE2" w:rsidR="009520AE" w:rsidRPr="009520AE" w:rsidRDefault="009520AE" w:rsidP="00C27F59">
      <w:pPr>
        <w:pStyle w:val="Heading1"/>
        <w:pBdr>
          <w:bottom w:val="single" w:sz="4" w:space="1" w:color="auto"/>
        </w:pBdr>
      </w:pPr>
    </w:p>
    <w:p w14:paraId="2E7F1FE5" w14:textId="77777777" w:rsidR="009520AE" w:rsidRPr="009520AE" w:rsidRDefault="009520AE" w:rsidP="009520AE">
      <w:pPr>
        <w:rPr>
          <w:b/>
          <w:bCs/>
          <w:sz w:val="22"/>
          <w:szCs w:val="22"/>
        </w:rPr>
      </w:pPr>
      <w:r w:rsidRPr="009520AE">
        <w:rPr>
          <w:b/>
          <w:bCs/>
          <w:sz w:val="22"/>
          <w:szCs w:val="22"/>
        </w:rPr>
        <w:t>Qualification Outcome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4694"/>
      </w:tblGrid>
      <w:tr w:rsidR="009520AE" w:rsidRPr="009520AE" w14:paraId="7A35D5BF" w14:textId="77777777" w:rsidTr="009520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75394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744E483A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  <w:r w:rsidRPr="009520AE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☐</w:t>
            </w:r>
            <w:r w:rsidRPr="009520AE">
              <w:rPr>
                <w:b/>
                <w:bCs/>
                <w:sz w:val="22"/>
                <w:szCs w:val="22"/>
              </w:rPr>
              <w:t xml:space="preserve"> Approve</w:t>
            </w:r>
            <w:r w:rsidRPr="009520AE">
              <w:rPr>
                <w:b/>
                <w:bCs/>
                <w:sz w:val="22"/>
                <w:szCs w:val="22"/>
              </w:rPr>
              <w:t> </w:t>
            </w:r>
            <w:r w:rsidRPr="009520AE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☐</w:t>
            </w:r>
            <w:r w:rsidRPr="009520AE">
              <w:rPr>
                <w:b/>
                <w:bCs/>
                <w:sz w:val="22"/>
                <w:szCs w:val="22"/>
              </w:rPr>
              <w:t xml:space="preserve"> Conditional Approval</w:t>
            </w:r>
            <w:r w:rsidRPr="009520AE">
              <w:rPr>
                <w:b/>
                <w:bCs/>
                <w:sz w:val="22"/>
                <w:szCs w:val="22"/>
              </w:rPr>
              <w:t> </w:t>
            </w:r>
            <w:r w:rsidRPr="009520AE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☐</w:t>
            </w:r>
            <w:r w:rsidRPr="009520AE">
              <w:rPr>
                <w:b/>
                <w:bCs/>
                <w:sz w:val="22"/>
                <w:szCs w:val="22"/>
              </w:rPr>
              <w:t xml:space="preserve"> Reject</w:t>
            </w:r>
          </w:p>
        </w:tc>
      </w:tr>
      <w:tr w:rsidR="009520AE" w:rsidRPr="009520AE" w14:paraId="0CAB5063" w14:textId="77777777" w:rsidTr="00952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0A2D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45D1620C" w14:textId="77777777" w:rsidR="009520AE" w:rsidRPr="009520AE" w:rsidRDefault="009520AE" w:rsidP="009520AE">
            <w:pPr>
              <w:rPr>
                <w:sz w:val="22"/>
                <w:szCs w:val="22"/>
              </w:rPr>
            </w:pPr>
          </w:p>
        </w:tc>
      </w:tr>
      <w:tr w:rsidR="009520AE" w:rsidRPr="009520AE" w14:paraId="761A0064" w14:textId="77777777" w:rsidTr="00952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9A44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Add to Approved Supplier List?</w:t>
            </w:r>
          </w:p>
        </w:tc>
        <w:tc>
          <w:tcPr>
            <w:tcW w:w="0" w:type="auto"/>
            <w:vAlign w:val="center"/>
            <w:hideMark/>
          </w:tcPr>
          <w:p w14:paraId="2725F44D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9520AE">
              <w:rPr>
                <w:sz w:val="22"/>
                <w:szCs w:val="22"/>
              </w:rPr>
              <w:t xml:space="preserve"> Yes</w:t>
            </w:r>
            <w:r w:rsidRPr="009520AE">
              <w:rPr>
                <w:sz w:val="22"/>
                <w:szCs w:val="22"/>
              </w:rPr>
              <w:t> </w:t>
            </w:r>
            <w:r w:rsidRPr="009520AE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9520AE">
              <w:rPr>
                <w:sz w:val="22"/>
                <w:szCs w:val="22"/>
              </w:rPr>
              <w:t xml:space="preserve"> No</w:t>
            </w:r>
          </w:p>
        </w:tc>
      </w:tr>
    </w:tbl>
    <w:p w14:paraId="5E8DF509" w14:textId="77F10946" w:rsidR="009520AE" w:rsidRPr="009520AE" w:rsidRDefault="009520AE" w:rsidP="009520AE">
      <w:pPr>
        <w:rPr>
          <w:sz w:val="22"/>
          <w:szCs w:val="22"/>
        </w:rPr>
      </w:pPr>
    </w:p>
    <w:p w14:paraId="06FE4C17" w14:textId="77777777" w:rsidR="009520AE" w:rsidRPr="009520AE" w:rsidRDefault="009520AE" w:rsidP="009520AE">
      <w:pPr>
        <w:pStyle w:val="Heading1"/>
      </w:pPr>
      <w:r w:rsidRPr="009520AE">
        <w:t>Approvals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4"/>
        <w:gridCol w:w="854"/>
        <w:gridCol w:w="2262"/>
        <w:gridCol w:w="854"/>
        <w:gridCol w:w="2321"/>
        <w:gridCol w:w="855"/>
      </w:tblGrid>
      <w:tr w:rsidR="009520AE" w:rsidRPr="009520AE" w14:paraId="2ABDA8FD" w14:textId="77777777" w:rsidTr="009520AE">
        <w:tc>
          <w:tcPr>
            <w:tcW w:w="1133" w:type="pct"/>
            <w:hideMark/>
          </w:tcPr>
          <w:p w14:paraId="64B9BE75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Prepared By</w:t>
            </w:r>
          </w:p>
        </w:tc>
        <w:tc>
          <w:tcPr>
            <w:tcW w:w="439" w:type="pct"/>
            <w:hideMark/>
          </w:tcPr>
          <w:p w14:paraId="44CC7FDF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163" w:type="pct"/>
            <w:hideMark/>
          </w:tcPr>
          <w:p w14:paraId="74526108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439" w:type="pct"/>
            <w:hideMark/>
          </w:tcPr>
          <w:p w14:paraId="176153A3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193" w:type="pct"/>
            <w:hideMark/>
          </w:tcPr>
          <w:p w14:paraId="0BD26511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Approved By</w:t>
            </w:r>
          </w:p>
        </w:tc>
        <w:tc>
          <w:tcPr>
            <w:tcW w:w="439" w:type="pct"/>
            <w:hideMark/>
          </w:tcPr>
          <w:p w14:paraId="217BF047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Date</w:t>
            </w:r>
          </w:p>
        </w:tc>
      </w:tr>
      <w:tr w:rsidR="009520AE" w:rsidRPr="009520AE" w14:paraId="47DA7341" w14:textId="77777777" w:rsidTr="009520AE">
        <w:tc>
          <w:tcPr>
            <w:tcW w:w="1133" w:type="pct"/>
          </w:tcPr>
          <w:p w14:paraId="33069498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39" w:type="pct"/>
          </w:tcPr>
          <w:p w14:paraId="1E7F6CC7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63" w:type="pct"/>
          </w:tcPr>
          <w:p w14:paraId="197CD4CE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39" w:type="pct"/>
          </w:tcPr>
          <w:p w14:paraId="64FC9363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93" w:type="pct"/>
          </w:tcPr>
          <w:p w14:paraId="48AF31C7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39" w:type="pct"/>
          </w:tcPr>
          <w:p w14:paraId="04157FF4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</w:p>
        </w:tc>
      </w:tr>
      <w:tr w:rsidR="009520AE" w:rsidRPr="009520AE" w14:paraId="7FE6E89B" w14:textId="77777777" w:rsidTr="009520AE">
        <w:tc>
          <w:tcPr>
            <w:tcW w:w="1133" w:type="pct"/>
            <w:hideMark/>
          </w:tcPr>
          <w:p w14:paraId="4908B98B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39" w:type="pct"/>
            <w:hideMark/>
          </w:tcPr>
          <w:p w14:paraId="6EC2D5D8" w14:textId="77777777" w:rsidR="009520AE" w:rsidRPr="009520AE" w:rsidRDefault="009520AE" w:rsidP="009520AE">
            <w:pPr>
              <w:rPr>
                <w:sz w:val="22"/>
                <w:szCs w:val="22"/>
              </w:rPr>
            </w:pPr>
          </w:p>
        </w:tc>
        <w:tc>
          <w:tcPr>
            <w:tcW w:w="1163" w:type="pct"/>
            <w:hideMark/>
          </w:tcPr>
          <w:p w14:paraId="4392C331" w14:textId="77777777" w:rsidR="009520AE" w:rsidRPr="009520AE" w:rsidRDefault="009520AE" w:rsidP="009520AE">
            <w:pPr>
              <w:rPr>
                <w:sz w:val="22"/>
                <w:szCs w:val="22"/>
              </w:rPr>
            </w:pPr>
          </w:p>
        </w:tc>
        <w:tc>
          <w:tcPr>
            <w:tcW w:w="439" w:type="pct"/>
            <w:hideMark/>
          </w:tcPr>
          <w:p w14:paraId="7057153A" w14:textId="77777777" w:rsidR="009520AE" w:rsidRPr="009520AE" w:rsidRDefault="009520AE" w:rsidP="009520AE">
            <w:pPr>
              <w:rPr>
                <w:sz w:val="22"/>
                <w:szCs w:val="22"/>
              </w:rPr>
            </w:pPr>
          </w:p>
        </w:tc>
        <w:tc>
          <w:tcPr>
            <w:tcW w:w="1193" w:type="pct"/>
            <w:hideMark/>
          </w:tcPr>
          <w:p w14:paraId="57D63786" w14:textId="77777777" w:rsidR="009520AE" w:rsidRPr="009520AE" w:rsidRDefault="009520AE" w:rsidP="009520AE">
            <w:pPr>
              <w:rPr>
                <w:sz w:val="22"/>
                <w:szCs w:val="22"/>
              </w:rPr>
            </w:pPr>
          </w:p>
        </w:tc>
        <w:tc>
          <w:tcPr>
            <w:tcW w:w="439" w:type="pct"/>
            <w:hideMark/>
          </w:tcPr>
          <w:p w14:paraId="501CE76C" w14:textId="77777777" w:rsidR="009520AE" w:rsidRPr="009520AE" w:rsidRDefault="009520AE" w:rsidP="009520AE">
            <w:pPr>
              <w:rPr>
                <w:sz w:val="22"/>
                <w:szCs w:val="22"/>
              </w:rPr>
            </w:pPr>
          </w:p>
        </w:tc>
      </w:tr>
    </w:tbl>
    <w:p w14:paraId="5876825C" w14:textId="74FDB25F" w:rsidR="009520AE" w:rsidRPr="009520AE" w:rsidRDefault="009520AE" w:rsidP="009520AE">
      <w:pPr>
        <w:rPr>
          <w:sz w:val="22"/>
          <w:szCs w:val="22"/>
        </w:rPr>
      </w:pPr>
    </w:p>
    <w:p w14:paraId="5573ED98" w14:textId="77777777" w:rsidR="009520AE" w:rsidRPr="009520AE" w:rsidRDefault="009520AE" w:rsidP="009520AE">
      <w:pPr>
        <w:pStyle w:val="Heading1"/>
      </w:pPr>
      <w:r w:rsidRPr="009520AE"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0"/>
        <w:gridCol w:w="825"/>
        <w:gridCol w:w="1189"/>
        <w:gridCol w:w="4380"/>
        <w:gridCol w:w="2296"/>
      </w:tblGrid>
      <w:tr w:rsidR="009520AE" w:rsidRPr="009520AE" w14:paraId="4F64B576" w14:textId="77777777" w:rsidTr="009520AE">
        <w:tc>
          <w:tcPr>
            <w:tcW w:w="342" w:type="pct"/>
            <w:hideMark/>
          </w:tcPr>
          <w:p w14:paraId="5B6EC8D1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Rev</w:t>
            </w:r>
          </w:p>
        </w:tc>
        <w:tc>
          <w:tcPr>
            <w:tcW w:w="427" w:type="pct"/>
            <w:hideMark/>
          </w:tcPr>
          <w:p w14:paraId="441AE9A5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16" w:type="pct"/>
            <w:hideMark/>
          </w:tcPr>
          <w:p w14:paraId="5782321C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2269" w:type="pct"/>
            <w:hideMark/>
          </w:tcPr>
          <w:p w14:paraId="38C94DD7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Change Summary</w:t>
            </w:r>
          </w:p>
        </w:tc>
        <w:tc>
          <w:tcPr>
            <w:tcW w:w="1190" w:type="pct"/>
            <w:hideMark/>
          </w:tcPr>
          <w:p w14:paraId="1DBBF9A3" w14:textId="77777777" w:rsidR="009520AE" w:rsidRPr="009520AE" w:rsidRDefault="009520AE" w:rsidP="009520AE">
            <w:pPr>
              <w:rPr>
                <w:b/>
                <w:bCs/>
                <w:sz w:val="22"/>
                <w:szCs w:val="22"/>
              </w:rPr>
            </w:pPr>
            <w:r w:rsidRPr="009520AE">
              <w:rPr>
                <w:b/>
                <w:bCs/>
                <w:sz w:val="22"/>
                <w:szCs w:val="22"/>
              </w:rPr>
              <w:t>Authorized by</w:t>
            </w:r>
          </w:p>
        </w:tc>
      </w:tr>
      <w:tr w:rsidR="009520AE" w:rsidRPr="009520AE" w14:paraId="5198B805" w14:textId="77777777" w:rsidTr="009520AE">
        <w:tc>
          <w:tcPr>
            <w:tcW w:w="342" w:type="pct"/>
            <w:hideMark/>
          </w:tcPr>
          <w:p w14:paraId="65924223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sz w:val="22"/>
                <w:szCs w:val="22"/>
              </w:rPr>
              <w:t>–</w:t>
            </w:r>
          </w:p>
        </w:tc>
        <w:tc>
          <w:tcPr>
            <w:tcW w:w="427" w:type="pct"/>
            <w:hideMark/>
          </w:tcPr>
          <w:p w14:paraId="3700237D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sz w:val="22"/>
                <w:szCs w:val="22"/>
              </w:rPr>
              <w:t>Draft</w:t>
            </w:r>
          </w:p>
        </w:tc>
        <w:tc>
          <w:tcPr>
            <w:tcW w:w="616" w:type="pct"/>
            <w:hideMark/>
          </w:tcPr>
          <w:p w14:paraId="1B5E4608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sz w:val="22"/>
                <w:szCs w:val="22"/>
              </w:rPr>
              <w:t>All</w:t>
            </w:r>
          </w:p>
        </w:tc>
        <w:tc>
          <w:tcPr>
            <w:tcW w:w="2269" w:type="pct"/>
            <w:hideMark/>
          </w:tcPr>
          <w:p w14:paraId="0AB16FA9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sz w:val="22"/>
                <w:szCs w:val="22"/>
              </w:rPr>
              <w:t>Initial release – form creation</w:t>
            </w:r>
          </w:p>
        </w:tc>
        <w:tc>
          <w:tcPr>
            <w:tcW w:w="1190" w:type="pct"/>
            <w:hideMark/>
          </w:tcPr>
          <w:p w14:paraId="54155633" w14:textId="77777777" w:rsidR="009520AE" w:rsidRPr="009520AE" w:rsidRDefault="009520AE" w:rsidP="009520AE">
            <w:pPr>
              <w:rPr>
                <w:sz w:val="22"/>
                <w:szCs w:val="22"/>
              </w:rPr>
            </w:pPr>
            <w:r w:rsidRPr="009520AE">
              <w:rPr>
                <w:sz w:val="22"/>
                <w:szCs w:val="22"/>
              </w:rPr>
              <w:t>OQC</w:t>
            </w:r>
          </w:p>
        </w:tc>
      </w:tr>
    </w:tbl>
    <w:p w14:paraId="114FD9B8" w14:textId="77777777" w:rsidR="00E00A37" w:rsidRPr="009520AE" w:rsidRDefault="00E00A37" w:rsidP="003D4950">
      <w:pPr>
        <w:rPr>
          <w:sz w:val="22"/>
          <w:szCs w:val="22"/>
        </w:rPr>
      </w:pPr>
    </w:p>
    <w:sectPr w:rsidR="00E00A37" w:rsidRPr="009520A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05B8" w14:textId="77777777" w:rsidR="00FE07CD" w:rsidRDefault="00FE07CD" w:rsidP="00E00A37">
      <w:pPr>
        <w:spacing w:after="0" w:line="240" w:lineRule="auto"/>
      </w:pPr>
      <w:r>
        <w:separator/>
      </w:r>
    </w:p>
  </w:endnote>
  <w:endnote w:type="continuationSeparator" w:id="0">
    <w:p w14:paraId="059AA12B" w14:textId="77777777" w:rsidR="00FE07CD" w:rsidRDefault="00FE07CD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2C3A" w14:textId="77777777" w:rsidR="00FE07CD" w:rsidRDefault="00FE07CD" w:rsidP="00E00A37">
      <w:pPr>
        <w:spacing w:after="0" w:line="240" w:lineRule="auto"/>
      </w:pPr>
      <w:r>
        <w:separator/>
      </w:r>
    </w:p>
  </w:footnote>
  <w:footnote w:type="continuationSeparator" w:id="0">
    <w:p w14:paraId="7D89483F" w14:textId="77777777" w:rsidR="00FE07CD" w:rsidRDefault="00FE07CD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0498520B" w14:textId="64F98809" w:rsidR="004E0031" w:rsidRPr="004E0031" w:rsidRDefault="00C27F59" w:rsidP="004E0031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>
            <w:rPr>
              <w:rFonts w:eastAsia="Arial"/>
              <w:b/>
              <w:bCs/>
              <w:sz w:val="40"/>
              <w:szCs w:val="40"/>
            </w:rPr>
            <w:t>Supplier Qualification</w:t>
          </w:r>
        </w:p>
        <w:p w14:paraId="6762EAA8" w14:textId="43FE0F28" w:rsidR="00E00A37" w:rsidRPr="007158A6" w:rsidRDefault="00E00A37" w:rsidP="00C27F59">
          <w:pPr>
            <w:ind w:left="0" w:hanging="2"/>
            <w:rPr>
              <w:rFonts w:eastAsia="Arial"/>
            </w:rPr>
          </w:pP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41F29D70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</w:t>
          </w:r>
          <w:r w:rsidR="00C27F59">
            <w:rPr>
              <w:rFonts w:ascii="Arial" w:eastAsia="Arial" w:hAnsi="Arial" w:cs="Arial"/>
              <w:b/>
              <w:color w:val="000000"/>
            </w:rPr>
            <w:t>840-001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3464E"/>
    <w:rsid w:val="0014062F"/>
    <w:rsid w:val="00190DA7"/>
    <w:rsid w:val="001A74D4"/>
    <w:rsid w:val="001B5791"/>
    <w:rsid w:val="001C5DD0"/>
    <w:rsid w:val="001F6259"/>
    <w:rsid w:val="00280208"/>
    <w:rsid w:val="00282EE3"/>
    <w:rsid w:val="0028486B"/>
    <w:rsid w:val="00391663"/>
    <w:rsid w:val="003A1A3B"/>
    <w:rsid w:val="003D4950"/>
    <w:rsid w:val="00485A36"/>
    <w:rsid w:val="004E0031"/>
    <w:rsid w:val="004F3AF3"/>
    <w:rsid w:val="005B2604"/>
    <w:rsid w:val="005C29B9"/>
    <w:rsid w:val="006347E7"/>
    <w:rsid w:val="00686D54"/>
    <w:rsid w:val="007226F2"/>
    <w:rsid w:val="007347F5"/>
    <w:rsid w:val="00747B96"/>
    <w:rsid w:val="007B27DD"/>
    <w:rsid w:val="009023AE"/>
    <w:rsid w:val="009520AE"/>
    <w:rsid w:val="009C4B0E"/>
    <w:rsid w:val="00B57F97"/>
    <w:rsid w:val="00B63494"/>
    <w:rsid w:val="00C241F0"/>
    <w:rsid w:val="00C27F59"/>
    <w:rsid w:val="00C6706B"/>
    <w:rsid w:val="00D918C9"/>
    <w:rsid w:val="00DE5FE8"/>
    <w:rsid w:val="00E00A37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0AE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0AE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6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2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3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7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6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196</Words>
  <Characters>1295</Characters>
  <Application>Microsoft Office Word</Application>
  <DocSecurity>0</DocSecurity>
  <Lines>92</Lines>
  <Paragraphs>67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4</cp:revision>
  <dcterms:created xsi:type="dcterms:W3CDTF">2025-05-12T06:19:00Z</dcterms:created>
  <dcterms:modified xsi:type="dcterms:W3CDTF">2025-05-12T06:23:00Z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707341e5-5993-4d93-9cd5-21761f4e5fb2</vt:lpwstr>
  </property>
</Properties>
</file>