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Quality Manual</w:t>
        <w:br/>
        <w:t>Document Number: QM-400-01</w:t>
        <w:br/>
        <w:t>Revision: A</w:t>
      </w:r>
    </w:p>
    <w:p>
      <w:r>
        <w:t>Organization Name: [Insert Organization Name]</w:t>
        <w:br/>
        <w:t>Organization Address: [Insert Address]</w:t>
        <w:br/>
        <w:t>Organization Contact Information: [Insert Phone Number / Email Address / Website]</w:t>
      </w:r>
    </w:p>
    <w:p>
      <w:r>
        <w:t>Prepared By: [Insert Name and Title]</w:t>
        <w:br/>
        <w:t>Approved By: [Insert Name and Title]</w:t>
        <w:br/>
        <w:t>Effective Date: [Insert Date]</w:t>
      </w:r>
    </w:p>
    <w:p/>
    <w:p>
      <w:r>
        <w:t>[Insert Logo]</w:t>
      </w:r>
    </w:p>
    <w:p/>
    <w:p/>
    <w:p>
      <w:r>
        <w:br/>
      </w:r>
    </w:p>
    <w:p>
      <w:r>
        <w:t>Introduction</w:t>
      </w:r>
    </w:p>
    <w:p>
      <w:r>
        <w:t>[The Organization] establishes, documents, implements, maintains, and continually improves a Quality Management System (QMS) that is aligned with the requirements of ISO 9001.</w:t>
      </w:r>
    </w:p>
    <w:p>
      <w:r>
        <w:t>This Quality Manual describes the Organization’s QMS structure, demonstrates the ability to consistently provide products and services that meet customer and applicable statutory and regulatory requirements, and enhances customer satisfaction through effective application of the system, including processes for continual improvement.</w:t>
      </w:r>
    </w:p>
    <w:p/>
    <w:p>
      <w:r>
        <w:t>Scope</w:t>
      </w:r>
    </w:p>
    <w:p>
      <w:r>
        <w:t>The QMS applies to [Insert Description of Products and Services] provided by [The Organization] at [Insert Locations if multiple sites].</w:t>
      </w:r>
    </w:p>
    <w:p>
      <w:r>
        <w:t>The Organization determines the boundaries and applicability of the QMS by considering external and internal issues, the requirements of relevant interested parties, and the nature of its products and services.</w:t>
      </w:r>
    </w:p>
    <w:p>
      <w:r>
        <w:t>The scope of the QMS is defined as follows:</w:t>
      </w:r>
    </w:p>
    <w:p>
      <w:r>
        <w:t>[Insert Final Scope Statement Here — for example, "The design, manufacture, repair, and servicing of in-seat power systems and in-flight entertainment components for the aerospace industry."]</w:t>
      </w:r>
    </w:p>
    <w:p>
      <w:r>
        <w:t>Where an  requirement cannot be applied due to the nature of the Organization’s activities, justification for the exclusion is documented and maintained.</w:t>
      </w:r>
    </w:p>
    <w:p/>
    <w:p>
      <w:r>
        <w:t>References</w:t>
      </w:r>
    </w:p>
    <w:p>
      <w:r>
        <w:t>: Quality Management Systems – Requirements for Aviation, Space, and Defense Organizations</w:t>
      </w:r>
    </w:p>
    <w:p>
      <w:r>
        <w:t>ISO 9001: Quality Management Systems – Requirements</w:t>
      </w:r>
    </w:p>
    <w:p>
      <w:r>
        <w:t>Applicable customer, statutory, and regulatory requirements</w:t>
      </w:r>
    </w:p>
    <w:p/>
    <w:p>
      <w:r>
        <w:t>Terms and Definitions</w:t>
      </w:r>
    </w:p>
    <w:p>
      <w:r>
        <w:t>Unless otherwise specified, the terms and definitions provided in ISO 9001 apply. Specific terms used within [The Organization] are defined in internal documented information where necessary.</w:t>
      </w:r>
    </w:p>
    <w:p/>
    <w:p>
      <w:r>
        <w:t>Quality Management System Overview</w:t>
      </w:r>
    </w:p>
    <w:p>
      <w:r>
        <w:t>[The Organization] adopts a process-based approach for the development, implementation, and continual improvement of the QMS. This approach emphasizes understanding and meeting requirements, adding value, managing processes effectively, and promoting continual improvement.</w:t>
      </w:r>
    </w:p>
    <w:p>
      <w:r>
        <w:t>Key processes have been identified as critical to delivering products and services that meet customer and regulatory requirements. The following key processes have been established:</w:t>
      </w:r>
    </w:p>
    <w:p>
      <w:r>
        <w:t>Sales: Managing customer inquiries, quotations, and contracts.</w:t>
      </w:r>
    </w:p>
    <w:p>
      <w:r>
        <w:t>Logistics: Managing inbound materials, outbound deliveries, warehousing, and shipping.</w:t>
      </w:r>
    </w:p>
    <w:p>
      <w:r>
        <w:t>Operations: Producing, assembling, and servicing products according to specifications.</w:t>
      </w:r>
    </w:p>
    <w:p>
      <w:r>
        <w:t>Engineering: Providing technical support, design input management, and configuration management.</w:t>
      </w:r>
    </w:p>
    <w:p>
      <w:r>
        <w:t>Each key process is measured and monitored through established Key Performance Indicators (KPIs) to ensure effectiveness and continual improvement.</w:t>
      </w:r>
    </w:p>
    <w:p>
      <w:r>
        <w:t>Support processes that enable and enhance the performance of the key processes include:</w:t>
      </w:r>
    </w:p>
    <w:p>
      <w:r>
        <w:t>Quality Assurance: Ensures conformity through inspection, auditing, and monitoring activities.</w:t>
      </w:r>
    </w:p>
    <w:p>
      <w:r>
        <w:t>Purchasing: Secures materials and services required for operational needs.</w:t>
      </w:r>
    </w:p>
    <w:p>
      <w:r>
        <w:t>Human Resources/Training: Ensures personnel competency and awareness across the organization.</w:t>
      </w:r>
    </w:p>
    <w:p>
      <w:r>
        <w:t>IT and Document Control: Maintains control over documentation, records, and information systems.</w:t>
      </w:r>
    </w:p>
    <w:p>
      <w:r>
        <w:t>The interaction between these processes is mapped, documented, and continually monitored to ensure alignment with the Organization’s strategic direction and quality objectives.</w:t>
      </w:r>
    </w:p>
    <w:p/>
    <w:p>
      <w:r>
        <w:t>Management Responsibility and Commitment</w:t>
      </w:r>
    </w:p>
    <w:p>
      <w:r>
        <w:t>Top Management demonstrates leadership and commitment to the QMS by establishing the quality policy and objectives, ensuring integration of QMS requirements into business processes, promoting risk-based thinking, and maintaining a customer focus throughout the Organization.</w:t>
      </w:r>
    </w:p>
    <w:p>
      <w:r>
        <w:t>Organizational roles, responsibilities, and authorities are assigned, communicated, and understood within [The Organization].</w:t>
      </w:r>
    </w:p>
    <w:p/>
    <w:p>
      <w:r>
        <w:t>Resource Management</w:t>
      </w:r>
    </w:p>
    <w:p>
      <w:r>
        <w:t>[The Organization] determines and provides necessary resources to establish, implement, maintain, and continually improve the QMS. Resources include competent personnel, adequate infrastructure, suitable work environment, and access to organizational knowledge.</w:t>
      </w:r>
    </w:p>
    <w:p/>
    <w:p>
      <w:r>
        <w:t>Product Realization and Service Provision</w:t>
      </w:r>
    </w:p>
    <w:p>
      <w:r>
        <w:t>[The Organization] plans, implements, and controls the processes needed to meet customer and regulatory requirements and to deliver conforming products and services.</w:t>
      </w:r>
    </w:p>
    <w:p>
      <w:r>
        <w:t>Planning includes identification of requirements, development of operational controls, supplier management, design and development where applicable, verification and validation activities, and management of changes.</w:t>
      </w:r>
    </w:p>
    <w:p/>
    <w:p>
      <w:r>
        <w:t>Performance Evaluation</w:t>
      </w:r>
    </w:p>
    <w:p>
      <w:r>
        <w:t>[The Organization] monitors, measures, analyzes, and evaluates the effectiveness and performance of its QMS. Management Reviews are conducted at planned intervals to ensure continuing suitability, adequacy, effectiveness, and alignment with the strategic direction of the Organization.</w:t>
      </w:r>
    </w:p>
    <w:p>
      <w:r>
        <w:t>Key performance indicators, audit results, customer satisfaction, process performance, and nonconformities are evaluated to drive improvements.</w:t>
      </w:r>
    </w:p>
    <w:p/>
    <w:p>
      <w:r>
        <w:t>Improvement</w:t>
      </w:r>
    </w:p>
    <w:p>
      <w:r>
        <w:t>[The Organization] is committed to continual improvement of the QMS by identifying and acting upon opportunities for improvement, addressing risks and opportunities, and implementing corrective actions to eliminate causes of nonconformities.</w:t>
      </w:r>
    </w:p>
    <w:p>
      <w:r>
        <w:t>The Organization uses data analysis, audit results, customer feedback, and management review outputs to drive continual improvement initiatives.</w:t>
      </w:r>
    </w:p>
    <w:p/>
    <w:p/>
    <w:p/>
    <w:p/>
    <w:p/>
    <w:p/>
    <w:p>
      <w:r>
        <w:t>[Sample Process Interaction Map]</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