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48F2E" w14:textId="77777777" w:rsidR="00825ED8" w:rsidRPr="00825ED8" w:rsidRDefault="00825ED8" w:rsidP="00825ED8">
      <w:pPr>
        <w:pStyle w:val="Heading1"/>
      </w:pPr>
      <w:r w:rsidRPr="00825ED8">
        <w:t>Purpose</w:t>
      </w:r>
    </w:p>
    <w:p w14:paraId="04B5D944" w14:textId="77777777" w:rsidR="00825ED8" w:rsidRPr="00825ED8" w:rsidRDefault="00825ED8" w:rsidP="00825ED8">
      <w:pPr>
        <w:rPr>
          <w:sz w:val="22"/>
          <w:szCs w:val="22"/>
        </w:rPr>
      </w:pPr>
      <w:proofErr w:type="gramStart"/>
      <w:r w:rsidRPr="00825ED8">
        <w:rPr>
          <w:sz w:val="22"/>
          <w:szCs w:val="22"/>
        </w:rPr>
        <w:t>Detail</w:t>
      </w:r>
      <w:proofErr w:type="gramEnd"/>
      <w:r w:rsidRPr="00825ED8">
        <w:rPr>
          <w:sz w:val="22"/>
          <w:szCs w:val="22"/>
        </w:rPr>
        <w:t xml:space="preserve"> how production and service activities are planned, executed, verified, and documented so that product conformity, safety, and delivery requirements of AS9100 Rev D Clause 8.5.1 are consistently achieved.</w:t>
      </w:r>
    </w:p>
    <w:p w14:paraId="4F5CBB6D" w14:textId="77777777" w:rsidR="00825ED8" w:rsidRPr="00825ED8" w:rsidRDefault="00825ED8" w:rsidP="00825ED8">
      <w:pPr>
        <w:pStyle w:val="Heading1"/>
      </w:pPr>
      <w:r w:rsidRPr="00825ED8">
        <w:t>Scope</w:t>
      </w:r>
    </w:p>
    <w:p w14:paraId="338F2781" w14:textId="77777777" w:rsidR="00825ED8" w:rsidRPr="00825ED8" w:rsidRDefault="00825ED8" w:rsidP="00825ED8">
      <w:pPr>
        <w:rPr>
          <w:sz w:val="22"/>
          <w:szCs w:val="22"/>
        </w:rPr>
      </w:pPr>
      <w:proofErr w:type="gramStart"/>
      <w:r w:rsidRPr="00825ED8">
        <w:rPr>
          <w:sz w:val="22"/>
          <w:szCs w:val="22"/>
        </w:rPr>
        <w:t>Applies</w:t>
      </w:r>
      <w:proofErr w:type="gramEnd"/>
      <w:r w:rsidRPr="00825ED8">
        <w:rPr>
          <w:sz w:val="22"/>
          <w:szCs w:val="22"/>
        </w:rPr>
        <w:t xml:space="preserve"> to all production lines, rework/repair stations, and service activities conducted within the certified scope, including outsourced processes that return product under [The Organization]’s certificate of conformity.</w:t>
      </w:r>
    </w:p>
    <w:p w14:paraId="15EB50B7" w14:textId="77777777" w:rsidR="00825ED8" w:rsidRPr="00825ED8" w:rsidRDefault="00825ED8" w:rsidP="00825ED8">
      <w:pPr>
        <w:pStyle w:val="Heading1"/>
      </w:pPr>
      <w:r w:rsidRPr="00825ED8">
        <w:t>Responsibilities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334"/>
        <w:gridCol w:w="7026"/>
      </w:tblGrid>
      <w:tr w:rsidR="00825ED8" w:rsidRPr="00825ED8" w14:paraId="757103DB" w14:textId="77777777" w:rsidTr="00825ED8">
        <w:tc>
          <w:tcPr>
            <w:tcW w:w="1235" w:type="pct"/>
            <w:hideMark/>
          </w:tcPr>
          <w:p w14:paraId="7F842F94" w14:textId="77777777" w:rsidR="00825ED8" w:rsidRPr="00825ED8" w:rsidRDefault="00825ED8" w:rsidP="00825ED8">
            <w:pPr>
              <w:rPr>
                <w:b/>
                <w:bCs/>
                <w:sz w:val="22"/>
                <w:szCs w:val="22"/>
              </w:rPr>
            </w:pPr>
            <w:r w:rsidRPr="00825ED8">
              <w:rPr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3717" w:type="pct"/>
            <w:hideMark/>
          </w:tcPr>
          <w:p w14:paraId="0D223C53" w14:textId="77777777" w:rsidR="00825ED8" w:rsidRPr="00825ED8" w:rsidRDefault="00825ED8" w:rsidP="00825ED8">
            <w:pPr>
              <w:rPr>
                <w:b/>
                <w:bCs/>
                <w:sz w:val="22"/>
                <w:szCs w:val="22"/>
              </w:rPr>
            </w:pPr>
            <w:r w:rsidRPr="00825ED8">
              <w:rPr>
                <w:b/>
                <w:bCs/>
                <w:sz w:val="22"/>
                <w:szCs w:val="22"/>
              </w:rPr>
              <w:t>Responsibility</w:t>
            </w:r>
          </w:p>
        </w:tc>
      </w:tr>
      <w:tr w:rsidR="00825ED8" w:rsidRPr="00825ED8" w14:paraId="64C7487D" w14:textId="77777777" w:rsidTr="00825ED8">
        <w:tc>
          <w:tcPr>
            <w:tcW w:w="1235" w:type="pct"/>
            <w:hideMark/>
          </w:tcPr>
          <w:p w14:paraId="0BADE23F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b/>
                <w:bCs/>
                <w:sz w:val="22"/>
                <w:szCs w:val="22"/>
              </w:rPr>
              <w:t>Production Supervisor</w:t>
            </w:r>
          </w:p>
        </w:tc>
        <w:tc>
          <w:tcPr>
            <w:tcW w:w="3717" w:type="pct"/>
            <w:hideMark/>
          </w:tcPr>
          <w:p w14:paraId="28CD3DC4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sz w:val="22"/>
                <w:szCs w:val="22"/>
              </w:rPr>
              <w:t>Ensures work orders/</w:t>
            </w:r>
            <w:proofErr w:type="spellStart"/>
            <w:r w:rsidRPr="00825ED8">
              <w:rPr>
                <w:sz w:val="22"/>
                <w:szCs w:val="22"/>
              </w:rPr>
              <w:t>travellers</w:t>
            </w:r>
            <w:proofErr w:type="spellEnd"/>
            <w:r w:rsidRPr="00825ED8">
              <w:rPr>
                <w:sz w:val="22"/>
                <w:szCs w:val="22"/>
              </w:rPr>
              <w:t xml:space="preserve"> are available, accurate, and followed; </w:t>
            </w:r>
            <w:proofErr w:type="gramStart"/>
            <w:r w:rsidRPr="00825ED8">
              <w:rPr>
                <w:sz w:val="22"/>
                <w:szCs w:val="22"/>
              </w:rPr>
              <w:t>verifies</w:t>
            </w:r>
            <w:proofErr w:type="gramEnd"/>
            <w:r w:rsidRPr="00825ED8">
              <w:rPr>
                <w:sz w:val="22"/>
                <w:szCs w:val="22"/>
              </w:rPr>
              <w:t xml:space="preserve"> in-process checkpoints are completed.</w:t>
            </w:r>
          </w:p>
        </w:tc>
      </w:tr>
      <w:tr w:rsidR="00825ED8" w:rsidRPr="00825ED8" w14:paraId="0114E8AD" w14:textId="77777777" w:rsidTr="00825ED8">
        <w:tc>
          <w:tcPr>
            <w:tcW w:w="1235" w:type="pct"/>
            <w:hideMark/>
          </w:tcPr>
          <w:p w14:paraId="4C34DDC5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b/>
                <w:bCs/>
                <w:sz w:val="22"/>
                <w:szCs w:val="22"/>
              </w:rPr>
              <w:t>Operators / Technicians</w:t>
            </w:r>
          </w:p>
        </w:tc>
        <w:tc>
          <w:tcPr>
            <w:tcW w:w="3717" w:type="pct"/>
            <w:hideMark/>
          </w:tcPr>
          <w:p w14:paraId="232C99CC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sz w:val="22"/>
                <w:szCs w:val="22"/>
              </w:rPr>
              <w:t xml:space="preserve">Execute tasks exactly as documented; record results and sign </w:t>
            </w:r>
            <w:proofErr w:type="spellStart"/>
            <w:r w:rsidRPr="00825ED8">
              <w:rPr>
                <w:sz w:val="22"/>
                <w:szCs w:val="22"/>
              </w:rPr>
              <w:t>traveller</w:t>
            </w:r>
            <w:proofErr w:type="spellEnd"/>
            <w:r w:rsidRPr="00825ED8">
              <w:rPr>
                <w:sz w:val="22"/>
                <w:szCs w:val="22"/>
              </w:rPr>
              <w:t xml:space="preserve"> blocks.</w:t>
            </w:r>
          </w:p>
        </w:tc>
      </w:tr>
      <w:tr w:rsidR="00825ED8" w:rsidRPr="00825ED8" w14:paraId="4407A227" w14:textId="77777777" w:rsidTr="00825ED8">
        <w:tc>
          <w:tcPr>
            <w:tcW w:w="1235" w:type="pct"/>
            <w:hideMark/>
          </w:tcPr>
          <w:p w14:paraId="1A2EE5DA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b/>
                <w:bCs/>
                <w:sz w:val="22"/>
                <w:szCs w:val="22"/>
              </w:rPr>
              <w:t>Quality Control (QC) Inspector</w:t>
            </w:r>
          </w:p>
        </w:tc>
        <w:tc>
          <w:tcPr>
            <w:tcW w:w="3717" w:type="pct"/>
            <w:hideMark/>
          </w:tcPr>
          <w:p w14:paraId="1434AE19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sz w:val="22"/>
                <w:szCs w:val="22"/>
              </w:rPr>
              <w:t xml:space="preserve">Perform in-process and final inspections per </w:t>
            </w:r>
            <w:proofErr w:type="spellStart"/>
            <w:r w:rsidRPr="00825ED8">
              <w:rPr>
                <w:sz w:val="22"/>
                <w:szCs w:val="22"/>
              </w:rPr>
              <w:t>traveller</w:t>
            </w:r>
            <w:proofErr w:type="spellEnd"/>
            <w:r w:rsidRPr="00825ED8">
              <w:rPr>
                <w:sz w:val="22"/>
                <w:szCs w:val="22"/>
              </w:rPr>
              <w:t xml:space="preserve"> and sampling plans; disposition non-conformities.</w:t>
            </w:r>
          </w:p>
        </w:tc>
      </w:tr>
      <w:tr w:rsidR="00825ED8" w:rsidRPr="00825ED8" w14:paraId="6DE4E4FD" w14:textId="77777777" w:rsidTr="00825ED8">
        <w:tc>
          <w:tcPr>
            <w:tcW w:w="1235" w:type="pct"/>
            <w:hideMark/>
          </w:tcPr>
          <w:p w14:paraId="73E482AD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b/>
                <w:bCs/>
                <w:sz w:val="22"/>
                <w:szCs w:val="22"/>
              </w:rPr>
              <w:t>Process Engineer</w:t>
            </w:r>
          </w:p>
        </w:tc>
        <w:tc>
          <w:tcPr>
            <w:tcW w:w="3717" w:type="pct"/>
            <w:hideMark/>
          </w:tcPr>
          <w:p w14:paraId="20761A8A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sz w:val="22"/>
                <w:szCs w:val="22"/>
              </w:rPr>
              <w:t>Define work-center routings, tooling, and special-process parameters; update flowchart (A-850-001).</w:t>
            </w:r>
          </w:p>
        </w:tc>
      </w:tr>
      <w:tr w:rsidR="00825ED8" w:rsidRPr="00825ED8" w14:paraId="77B9AC6E" w14:textId="77777777" w:rsidTr="00825ED8">
        <w:tc>
          <w:tcPr>
            <w:tcW w:w="1235" w:type="pct"/>
            <w:hideMark/>
          </w:tcPr>
          <w:p w14:paraId="0131BB58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b/>
                <w:bCs/>
                <w:sz w:val="22"/>
                <w:szCs w:val="22"/>
              </w:rPr>
              <w:t>Quality Manager</w:t>
            </w:r>
          </w:p>
        </w:tc>
        <w:tc>
          <w:tcPr>
            <w:tcW w:w="3717" w:type="pct"/>
            <w:hideMark/>
          </w:tcPr>
          <w:p w14:paraId="6BECD524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sz w:val="22"/>
                <w:szCs w:val="22"/>
              </w:rPr>
              <w:t xml:space="preserve">Audits </w:t>
            </w:r>
            <w:proofErr w:type="spellStart"/>
            <w:r w:rsidRPr="00825ED8">
              <w:rPr>
                <w:sz w:val="22"/>
                <w:szCs w:val="22"/>
              </w:rPr>
              <w:t>traveller</w:t>
            </w:r>
            <w:proofErr w:type="spellEnd"/>
            <w:r w:rsidRPr="00825ED8">
              <w:rPr>
                <w:sz w:val="22"/>
                <w:szCs w:val="22"/>
              </w:rPr>
              <w:t xml:space="preserve"> completion, process KPI trends, and WI compliance; escalates systemic issues.</w:t>
            </w:r>
          </w:p>
        </w:tc>
      </w:tr>
    </w:tbl>
    <w:p w14:paraId="2918E1FC" w14:textId="77777777" w:rsidR="00825ED8" w:rsidRPr="00825ED8" w:rsidRDefault="00825ED8" w:rsidP="00825ED8">
      <w:pPr>
        <w:pStyle w:val="Heading1"/>
      </w:pPr>
      <w:r w:rsidRPr="00825ED8">
        <w:t>Definitions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054"/>
        <w:gridCol w:w="7306"/>
      </w:tblGrid>
      <w:tr w:rsidR="00825ED8" w:rsidRPr="00825ED8" w14:paraId="4632924B" w14:textId="77777777" w:rsidTr="00825ED8">
        <w:tc>
          <w:tcPr>
            <w:tcW w:w="1097" w:type="pct"/>
            <w:hideMark/>
          </w:tcPr>
          <w:p w14:paraId="3AA25B49" w14:textId="77777777" w:rsidR="00825ED8" w:rsidRPr="00825ED8" w:rsidRDefault="00825ED8" w:rsidP="00825ED8">
            <w:pPr>
              <w:rPr>
                <w:b/>
                <w:bCs/>
                <w:sz w:val="22"/>
                <w:szCs w:val="22"/>
              </w:rPr>
            </w:pPr>
            <w:r w:rsidRPr="00825ED8">
              <w:rPr>
                <w:b/>
                <w:bCs/>
                <w:sz w:val="22"/>
                <w:szCs w:val="22"/>
              </w:rPr>
              <w:t>Term</w:t>
            </w:r>
          </w:p>
        </w:tc>
        <w:tc>
          <w:tcPr>
            <w:tcW w:w="3903" w:type="pct"/>
            <w:hideMark/>
          </w:tcPr>
          <w:p w14:paraId="0194D817" w14:textId="77777777" w:rsidR="00825ED8" w:rsidRPr="00825ED8" w:rsidRDefault="00825ED8" w:rsidP="00825ED8">
            <w:pPr>
              <w:rPr>
                <w:b/>
                <w:bCs/>
                <w:sz w:val="22"/>
                <w:szCs w:val="22"/>
              </w:rPr>
            </w:pPr>
            <w:r w:rsidRPr="00825ED8">
              <w:rPr>
                <w:b/>
                <w:bCs/>
                <w:sz w:val="22"/>
                <w:szCs w:val="22"/>
              </w:rPr>
              <w:t>Definition</w:t>
            </w:r>
          </w:p>
        </w:tc>
      </w:tr>
      <w:tr w:rsidR="00825ED8" w:rsidRPr="00825ED8" w14:paraId="58D745BF" w14:textId="77777777" w:rsidTr="00825ED8">
        <w:tc>
          <w:tcPr>
            <w:tcW w:w="1097" w:type="pct"/>
            <w:hideMark/>
          </w:tcPr>
          <w:p w14:paraId="1D2319F8" w14:textId="74BFB84F" w:rsidR="00825ED8" w:rsidRPr="00825ED8" w:rsidRDefault="00825ED8" w:rsidP="00825ED8">
            <w:pPr>
              <w:rPr>
                <w:sz w:val="22"/>
                <w:szCs w:val="22"/>
              </w:rPr>
            </w:pPr>
            <w:proofErr w:type="spellStart"/>
            <w:r w:rsidRPr="00825ED8">
              <w:rPr>
                <w:b/>
                <w:bCs/>
                <w:sz w:val="22"/>
                <w:szCs w:val="22"/>
              </w:rPr>
              <w:t>Traveller</w:t>
            </w:r>
            <w:proofErr w:type="spellEnd"/>
            <w:r w:rsidRPr="00825ED8">
              <w:rPr>
                <w:b/>
                <w:bCs/>
                <w:sz w:val="22"/>
                <w:szCs w:val="22"/>
              </w:rPr>
              <w:t xml:space="preserve"> (</w:t>
            </w:r>
            <w:r w:rsidR="00F055D8">
              <w:rPr>
                <w:b/>
                <w:bCs/>
                <w:sz w:val="22"/>
                <w:szCs w:val="22"/>
              </w:rPr>
              <w:t>ERP-GENERATED PRODUCTION TRAVELLER</w:t>
            </w:r>
            <w:r w:rsidRPr="00825ED8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3903" w:type="pct"/>
            <w:hideMark/>
          </w:tcPr>
          <w:p w14:paraId="66A81269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sz w:val="22"/>
                <w:szCs w:val="22"/>
              </w:rPr>
              <w:t>Controlled document accompanying each serial/lot through all production and inspection steps.</w:t>
            </w:r>
          </w:p>
        </w:tc>
      </w:tr>
      <w:tr w:rsidR="00825ED8" w:rsidRPr="00825ED8" w14:paraId="4E4FA1B7" w14:textId="77777777" w:rsidTr="00825ED8">
        <w:tc>
          <w:tcPr>
            <w:tcW w:w="1097" w:type="pct"/>
            <w:hideMark/>
          </w:tcPr>
          <w:p w14:paraId="559B970A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b/>
                <w:bCs/>
                <w:sz w:val="22"/>
                <w:szCs w:val="22"/>
              </w:rPr>
              <w:t>Work Order (WO)</w:t>
            </w:r>
          </w:p>
        </w:tc>
        <w:tc>
          <w:tcPr>
            <w:tcW w:w="3903" w:type="pct"/>
            <w:hideMark/>
          </w:tcPr>
          <w:p w14:paraId="4CFE2EA1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sz w:val="22"/>
                <w:szCs w:val="22"/>
              </w:rPr>
              <w:t xml:space="preserve">ERP-generated job packet containing BOM, routing, and </w:t>
            </w:r>
            <w:proofErr w:type="spellStart"/>
            <w:r w:rsidRPr="00825ED8">
              <w:rPr>
                <w:sz w:val="22"/>
                <w:szCs w:val="22"/>
              </w:rPr>
              <w:t>traveller</w:t>
            </w:r>
            <w:proofErr w:type="spellEnd"/>
            <w:r w:rsidRPr="00825ED8">
              <w:rPr>
                <w:sz w:val="22"/>
                <w:szCs w:val="22"/>
              </w:rPr>
              <w:t>.</w:t>
            </w:r>
          </w:p>
        </w:tc>
      </w:tr>
      <w:tr w:rsidR="00825ED8" w:rsidRPr="00825ED8" w14:paraId="619835B3" w14:textId="77777777" w:rsidTr="00825ED8">
        <w:tc>
          <w:tcPr>
            <w:tcW w:w="1097" w:type="pct"/>
            <w:hideMark/>
          </w:tcPr>
          <w:p w14:paraId="5FFBD168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b/>
                <w:bCs/>
                <w:sz w:val="22"/>
                <w:szCs w:val="22"/>
              </w:rPr>
              <w:lastRenderedPageBreak/>
              <w:t>First-Off Verification</w:t>
            </w:r>
          </w:p>
        </w:tc>
        <w:tc>
          <w:tcPr>
            <w:tcW w:w="3903" w:type="pct"/>
            <w:hideMark/>
          </w:tcPr>
          <w:p w14:paraId="5A9D5A25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sz w:val="22"/>
                <w:szCs w:val="22"/>
              </w:rPr>
              <w:t>Initial piece/assembly check at each new setup or shift change.</w:t>
            </w:r>
          </w:p>
        </w:tc>
      </w:tr>
      <w:tr w:rsidR="00825ED8" w:rsidRPr="00825ED8" w14:paraId="5BB52254" w14:textId="77777777" w:rsidTr="00825ED8">
        <w:tc>
          <w:tcPr>
            <w:tcW w:w="1097" w:type="pct"/>
            <w:hideMark/>
          </w:tcPr>
          <w:p w14:paraId="27510253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b/>
                <w:bCs/>
                <w:sz w:val="22"/>
                <w:szCs w:val="22"/>
              </w:rPr>
              <w:t>Hold Point</w:t>
            </w:r>
          </w:p>
        </w:tc>
        <w:tc>
          <w:tcPr>
            <w:tcW w:w="3903" w:type="pct"/>
            <w:hideMark/>
          </w:tcPr>
          <w:p w14:paraId="69D2EC03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sz w:val="22"/>
                <w:szCs w:val="22"/>
              </w:rPr>
              <w:t>Mandatory QC inspection that must be signed off before proceeding.</w:t>
            </w:r>
          </w:p>
        </w:tc>
      </w:tr>
    </w:tbl>
    <w:p w14:paraId="4EF2D84A" w14:textId="4B1D7ACB" w:rsidR="00825ED8" w:rsidRPr="00825ED8" w:rsidRDefault="00825ED8" w:rsidP="00825ED8">
      <w:pPr>
        <w:rPr>
          <w:sz w:val="22"/>
          <w:szCs w:val="22"/>
        </w:rPr>
      </w:pPr>
    </w:p>
    <w:p w14:paraId="55607EAD" w14:textId="77777777" w:rsidR="00825ED8" w:rsidRPr="00825ED8" w:rsidRDefault="00825ED8" w:rsidP="00825ED8">
      <w:pPr>
        <w:pStyle w:val="Heading1"/>
      </w:pPr>
      <w:r w:rsidRPr="00825ED8">
        <w:t>Work Instruction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32"/>
        <w:gridCol w:w="5598"/>
        <w:gridCol w:w="1496"/>
        <w:gridCol w:w="1634"/>
      </w:tblGrid>
      <w:tr w:rsidR="00825ED8" w:rsidRPr="00825ED8" w14:paraId="14DA3726" w14:textId="77777777" w:rsidTr="00825ED8">
        <w:tc>
          <w:tcPr>
            <w:tcW w:w="338" w:type="pct"/>
            <w:hideMark/>
          </w:tcPr>
          <w:p w14:paraId="71E88CFC" w14:textId="77777777" w:rsidR="00825ED8" w:rsidRPr="00825ED8" w:rsidRDefault="00825ED8" w:rsidP="00825ED8">
            <w:pPr>
              <w:rPr>
                <w:b/>
                <w:bCs/>
                <w:sz w:val="22"/>
                <w:szCs w:val="22"/>
              </w:rPr>
            </w:pPr>
            <w:r w:rsidRPr="00825ED8">
              <w:rPr>
                <w:b/>
                <w:bCs/>
                <w:sz w:val="22"/>
                <w:szCs w:val="22"/>
              </w:rPr>
              <w:t>Step</w:t>
            </w:r>
          </w:p>
        </w:tc>
        <w:tc>
          <w:tcPr>
            <w:tcW w:w="3096" w:type="pct"/>
            <w:hideMark/>
          </w:tcPr>
          <w:p w14:paraId="01758D19" w14:textId="77777777" w:rsidR="00825ED8" w:rsidRPr="00825ED8" w:rsidRDefault="00825ED8" w:rsidP="00825ED8">
            <w:pPr>
              <w:rPr>
                <w:b/>
                <w:bCs/>
                <w:sz w:val="22"/>
                <w:szCs w:val="22"/>
              </w:rPr>
            </w:pPr>
            <w:r w:rsidRPr="00825ED8">
              <w:rPr>
                <w:b/>
                <w:bCs/>
                <w:sz w:val="22"/>
                <w:szCs w:val="22"/>
              </w:rPr>
              <w:t>Action</w:t>
            </w:r>
          </w:p>
        </w:tc>
        <w:tc>
          <w:tcPr>
            <w:tcW w:w="852" w:type="pct"/>
            <w:hideMark/>
          </w:tcPr>
          <w:p w14:paraId="15B29AC7" w14:textId="77777777" w:rsidR="00825ED8" w:rsidRPr="00825ED8" w:rsidRDefault="00825ED8" w:rsidP="00825ED8">
            <w:pPr>
              <w:rPr>
                <w:b/>
                <w:bCs/>
                <w:sz w:val="22"/>
                <w:szCs w:val="22"/>
              </w:rPr>
            </w:pPr>
            <w:r w:rsidRPr="00825ED8">
              <w:rPr>
                <w:b/>
                <w:bCs/>
                <w:sz w:val="22"/>
                <w:szCs w:val="22"/>
              </w:rPr>
              <w:t>Responsible</w:t>
            </w:r>
          </w:p>
        </w:tc>
        <w:tc>
          <w:tcPr>
            <w:tcW w:w="715" w:type="pct"/>
            <w:hideMark/>
          </w:tcPr>
          <w:p w14:paraId="7FE87B96" w14:textId="77777777" w:rsidR="00825ED8" w:rsidRPr="00825ED8" w:rsidRDefault="00825ED8" w:rsidP="00825ED8">
            <w:pPr>
              <w:rPr>
                <w:b/>
                <w:bCs/>
                <w:sz w:val="22"/>
                <w:szCs w:val="22"/>
              </w:rPr>
            </w:pPr>
            <w:r w:rsidRPr="00825ED8">
              <w:rPr>
                <w:b/>
                <w:bCs/>
                <w:sz w:val="22"/>
                <w:szCs w:val="22"/>
              </w:rPr>
              <w:t>Record</w:t>
            </w:r>
          </w:p>
        </w:tc>
      </w:tr>
      <w:tr w:rsidR="00825ED8" w:rsidRPr="00825ED8" w14:paraId="3894738E" w14:textId="77777777" w:rsidTr="00825ED8">
        <w:tc>
          <w:tcPr>
            <w:tcW w:w="338" w:type="pct"/>
            <w:hideMark/>
          </w:tcPr>
          <w:p w14:paraId="12825C3D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096" w:type="pct"/>
            <w:hideMark/>
          </w:tcPr>
          <w:p w14:paraId="2E1942D0" w14:textId="218C37E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b/>
                <w:bCs/>
                <w:sz w:val="22"/>
                <w:szCs w:val="22"/>
              </w:rPr>
              <w:t>Release Work Order</w:t>
            </w:r>
            <w:r w:rsidRPr="00825ED8">
              <w:rPr>
                <w:sz w:val="22"/>
                <w:szCs w:val="22"/>
              </w:rPr>
              <w:t xml:space="preserve"> – Planner issues WO with BOM, routing, and blank </w:t>
            </w:r>
            <w:proofErr w:type="spellStart"/>
            <w:r w:rsidRPr="00825ED8">
              <w:rPr>
                <w:b/>
                <w:bCs/>
                <w:sz w:val="22"/>
                <w:szCs w:val="22"/>
              </w:rPr>
              <w:t>Traveller</w:t>
            </w:r>
            <w:proofErr w:type="spellEnd"/>
            <w:r w:rsidRPr="00825ED8">
              <w:rPr>
                <w:b/>
                <w:bCs/>
                <w:sz w:val="22"/>
                <w:szCs w:val="22"/>
              </w:rPr>
              <w:t xml:space="preserve"> (</w:t>
            </w:r>
            <w:r w:rsidR="00F055D8">
              <w:rPr>
                <w:b/>
                <w:bCs/>
                <w:sz w:val="22"/>
                <w:szCs w:val="22"/>
              </w:rPr>
              <w:t>ERP-GENERATED PRODUCTION TRAVELLER</w:t>
            </w:r>
            <w:r w:rsidRPr="00825ED8">
              <w:rPr>
                <w:b/>
                <w:bCs/>
                <w:sz w:val="22"/>
                <w:szCs w:val="22"/>
              </w:rPr>
              <w:t>)</w:t>
            </w:r>
            <w:r w:rsidRPr="00825ED8">
              <w:rPr>
                <w:sz w:val="22"/>
                <w:szCs w:val="22"/>
              </w:rPr>
              <w:t>.</w:t>
            </w:r>
          </w:p>
        </w:tc>
        <w:tc>
          <w:tcPr>
            <w:tcW w:w="852" w:type="pct"/>
            <w:hideMark/>
          </w:tcPr>
          <w:p w14:paraId="1A24F750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sz w:val="22"/>
                <w:szCs w:val="22"/>
              </w:rPr>
              <w:t>Production Supervisor</w:t>
            </w:r>
          </w:p>
        </w:tc>
        <w:tc>
          <w:tcPr>
            <w:tcW w:w="715" w:type="pct"/>
            <w:hideMark/>
          </w:tcPr>
          <w:p w14:paraId="1730720F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sz w:val="22"/>
                <w:szCs w:val="22"/>
              </w:rPr>
              <w:t xml:space="preserve">WO print &amp; </w:t>
            </w:r>
            <w:proofErr w:type="spellStart"/>
            <w:r w:rsidRPr="00825ED8">
              <w:rPr>
                <w:sz w:val="22"/>
                <w:szCs w:val="22"/>
              </w:rPr>
              <w:t>traveller</w:t>
            </w:r>
            <w:proofErr w:type="spellEnd"/>
          </w:p>
        </w:tc>
      </w:tr>
      <w:tr w:rsidR="00825ED8" w:rsidRPr="00825ED8" w14:paraId="71ACF63B" w14:textId="77777777" w:rsidTr="00825ED8">
        <w:tc>
          <w:tcPr>
            <w:tcW w:w="338" w:type="pct"/>
            <w:hideMark/>
          </w:tcPr>
          <w:p w14:paraId="3221DAB7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3096" w:type="pct"/>
            <w:hideMark/>
          </w:tcPr>
          <w:p w14:paraId="57D066EF" w14:textId="6AF55775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b/>
                <w:bCs/>
                <w:sz w:val="22"/>
                <w:szCs w:val="22"/>
              </w:rPr>
              <w:t>Pre-Start Review</w:t>
            </w:r>
            <w:r w:rsidRPr="00825ED8">
              <w:rPr>
                <w:sz w:val="22"/>
                <w:szCs w:val="22"/>
              </w:rPr>
              <w:t xml:space="preserve"> – Operator confirms latest drawings, WI, tooling, and </w:t>
            </w:r>
            <w:proofErr w:type="spellStart"/>
            <w:r w:rsidRPr="00825ED8">
              <w:rPr>
                <w:sz w:val="22"/>
                <w:szCs w:val="22"/>
              </w:rPr>
              <w:t>traveller</w:t>
            </w:r>
            <w:proofErr w:type="spellEnd"/>
            <w:r w:rsidRPr="00825ED8">
              <w:rPr>
                <w:sz w:val="22"/>
                <w:szCs w:val="22"/>
              </w:rPr>
              <w:t xml:space="preserve"> revision; records “Pre-Start OK” on </w:t>
            </w:r>
            <w:r w:rsidR="00F055D8">
              <w:rPr>
                <w:sz w:val="22"/>
                <w:szCs w:val="22"/>
              </w:rPr>
              <w:t>ERP-GENERATED PRODUCTION TRAVELLER</w:t>
            </w:r>
            <w:r w:rsidRPr="00825ED8">
              <w:rPr>
                <w:sz w:val="22"/>
                <w:szCs w:val="22"/>
              </w:rPr>
              <w:t>.</w:t>
            </w:r>
          </w:p>
        </w:tc>
        <w:tc>
          <w:tcPr>
            <w:tcW w:w="852" w:type="pct"/>
            <w:hideMark/>
          </w:tcPr>
          <w:p w14:paraId="7109D176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sz w:val="22"/>
                <w:szCs w:val="22"/>
              </w:rPr>
              <w:t>Operator</w:t>
            </w:r>
          </w:p>
        </w:tc>
        <w:tc>
          <w:tcPr>
            <w:tcW w:w="715" w:type="pct"/>
            <w:hideMark/>
          </w:tcPr>
          <w:p w14:paraId="20B598A0" w14:textId="00B37ADE" w:rsidR="00825ED8" w:rsidRPr="00825ED8" w:rsidRDefault="00F055D8" w:rsidP="00825ED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ERP-GENERATED PRODUCTION TRAVELLER</w:t>
            </w:r>
          </w:p>
        </w:tc>
      </w:tr>
      <w:tr w:rsidR="00825ED8" w:rsidRPr="00825ED8" w14:paraId="0463A1E2" w14:textId="77777777" w:rsidTr="00825ED8">
        <w:tc>
          <w:tcPr>
            <w:tcW w:w="338" w:type="pct"/>
            <w:hideMark/>
          </w:tcPr>
          <w:p w14:paraId="136F39E9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3096" w:type="pct"/>
            <w:hideMark/>
          </w:tcPr>
          <w:p w14:paraId="2D0D5884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b/>
                <w:bCs/>
                <w:sz w:val="22"/>
                <w:szCs w:val="22"/>
              </w:rPr>
              <w:t>Material Verification</w:t>
            </w:r>
            <w:r w:rsidRPr="00825ED8">
              <w:rPr>
                <w:sz w:val="22"/>
                <w:szCs w:val="22"/>
              </w:rPr>
              <w:t xml:space="preserve"> – Check material certificates / labels against BOM; note lot/serial on </w:t>
            </w:r>
            <w:proofErr w:type="spellStart"/>
            <w:r w:rsidRPr="00825ED8">
              <w:rPr>
                <w:sz w:val="22"/>
                <w:szCs w:val="22"/>
              </w:rPr>
              <w:t>traveller</w:t>
            </w:r>
            <w:proofErr w:type="spellEnd"/>
            <w:r w:rsidRPr="00825ED8">
              <w:rPr>
                <w:sz w:val="22"/>
                <w:szCs w:val="22"/>
              </w:rPr>
              <w:t>.</w:t>
            </w:r>
          </w:p>
        </w:tc>
        <w:tc>
          <w:tcPr>
            <w:tcW w:w="852" w:type="pct"/>
            <w:hideMark/>
          </w:tcPr>
          <w:p w14:paraId="7409949F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sz w:val="22"/>
                <w:szCs w:val="22"/>
              </w:rPr>
              <w:t>Operator</w:t>
            </w:r>
          </w:p>
        </w:tc>
        <w:tc>
          <w:tcPr>
            <w:tcW w:w="715" w:type="pct"/>
            <w:hideMark/>
          </w:tcPr>
          <w:p w14:paraId="2E977B58" w14:textId="6401433C" w:rsidR="00825ED8" w:rsidRPr="00825ED8" w:rsidRDefault="00F055D8" w:rsidP="00825ED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ERP-GENERATED PRODUCTION TRAVELLER</w:t>
            </w:r>
          </w:p>
        </w:tc>
      </w:tr>
      <w:tr w:rsidR="00825ED8" w:rsidRPr="00825ED8" w14:paraId="39228129" w14:textId="77777777" w:rsidTr="00825ED8">
        <w:tc>
          <w:tcPr>
            <w:tcW w:w="338" w:type="pct"/>
            <w:hideMark/>
          </w:tcPr>
          <w:p w14:paraId="7D461671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3096" w:type="pct"/>
            <w:hideMark/>
          </w:tcPr>
          <w:p w14:paraId="04D7E7DD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b/>
                <w:bCs/>
                <w:sz w:val="22"/>
                <w:szCs w:val="22"/>
              </w:rPr>
              <w:t>Setup &amp; First-Off Verification</w:t>
            </w:r>
            <w:r w:rsidRPr="00825ED8">
              <w:rPr>
                <w:sz w:val="22"/>
                <w:szCs w:val="22"/>
              </w:rPr>
              <w:t xml:space="preserve"> – Complete first-off part; QC inspects against drawings/specs; sign </w:t>
            </w:r>
            <w:proofErr w:type="spellStart"/>
            <w:r w:rsidRPr="00825ED8">
              <w:rPr>
                <w:sz w:val="22"/>
                <w:szCs w:val="22"/>
              </w:rPr>
              <w:t>traveller</w:t>
            </w:r>
            <w:proofErr w:type="spellEnd"/>
            <w:r w:rsidRPr="00825ED8">
              <w:rPr>
                <w:sz w:val="22"/>
                <w:szCs w:val="22"/>
              </w:rPr>
              <w:t xml:space="preserve"> “First-Off Pass” or raise NCR.</w:t>
            </w:r>
          </w:p>
        </w:tc>
        <w:tc>
          <w:tcPr>
            <w:tcW w:w="852" w:type="pct"/>
            <w:hideMark/>
          </w:tcPr>
          <w:p w14:paraId="69E6B1AB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sz w:val="22"/>
                <w:szCs w:val="22"/>
              </w:rPr>
              <w:t>Operator &amp; QC</w:t>
            </w:r>
          </w:p>
        </w:tc>
        <w:tc>
          <w:tcPr>
            <w:tcW w:w="715" w:type="pct"/>
            <w:hideMark/>
          </w:tcPr>
          <w:p w14:paraId="523AE9A7" w14:textId="2051CF69" w:rsidR="00825ED8" w:rsidRPr="00825ED8" w:rsidRDefault="00F055D8" w:rsidP="00825ED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ERP-GENERATED PRODUCTION TRAVELLER</w:t>
            </w:r>
            <w:r w:rsidR="00825ED8" w:rsidRPr="00825ED8">
              <w:rPr>
                <w:sz w:val="22"/>
                <w:szCs w:val="22"/>
              </w:rPr>
              <w:t xml:space="preserve"> / NCR</w:t>
            </w:r>
          </w:p>
        </w:tc>
      </w:tr>
      <w:tr w:rsidR="00825ED8" w:rsidRPr="00825ED8" w14:paraId="63D447AC" w14:textId="77777777" w:rsidTr="00825ED8">
        <w:tc>
          <w:tcPr>
            <w:tcW w:w="338" w:type="pct"/>
            <w:hideMark/>
          </w:tcPr>
          <w:p w14:paraId="7BC1E565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3096" w:type="pct"/>
            <w:hideMark/>
          </w:tcPr>
          <w:p w14:paraId="588A5C49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b/>
                <w:bCs/>
                <w:sz w:val="22"/>
                <w:szCs w:val="22"/>
              </w:rPr>
              <w:t>Process Execution</w:t>
            </w:r>
            <w:r w:rsidRPr="00825ED8">
              <w:rPr>
                <w:sz w:val="22"/>
                <w:szCs w:val="22"/>
              </w:rPr>
              <w:t xml:space="preserve"> – Perform tasks in routing sequence; record critical parameters (torque, temps, cure times) in </w:t>
            </w:r>
            <w:proofErr w:type="spellStart"/>
            <w:r w:rsidRPr="00825ED8">
              <w:rPr>
                <w:sz w:val="22"/>
                <w:szCs w:val="22"/>
              </w:rPr>
              <w:t>traveller</w:t>
            </w:r>
            <w:proofErr w:type="spellEnd"/>
            <w:r w:rsidRPr="00825ED8">
              <w:rPr>
                <w:sz w:val="22"/>
                <w:szCs w:val="22"/>
              </w:rPr>
              <w:t xml:space="preserve"> “Process Data” block or automated log.</w:t>
            </w:r>
          </w:p>
        </w:tc>
        <w:tc>
          <w:tcPr>
            <w:tcW w:w="852" w:type="pct"/>
            <w:hideMark/>
          </w:tcPr>
          <w:p w14:paraId="4F033B74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sz w:val="22"/>
                <w:szCs w:val="22"/>
              </w:rPr>
              <w:t>Operator</w:t>
            </w:r>
          </w:p>
        </w:tc>
        <w:tc>
          <w:tcPr>
            <w:tcW w:w="715" w:type="pct"/>
            <w:hideMark/>
          </w:tcPr>
          <w:p w14:paraId="4A0CB04D" w14:textId="672C1AF6" w:rsidR="00825ED8" w:rsidRPr="00825ED8" w:rsidRDefault="00F055D8" w:rsidP="00825ED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ERP-GENERATED PRODUCTION TRAVELLER</w:t>
            </w:r>
            <w:r w:rsidR="00825ED8" w:rsidRPr="00825ED8">
              <w:rPr>
                <w:sz w:val="22"/>
                <w:szCs w:val="22"/>
              </w:rPr>
              <w:t xml:space="preserve"> / data file</w:t>
            </w:r>
          </w:p>
        </w:tc>
      </w:tr>
      <w:tr w:rsidR="00825ED8" w:rsidRPr="00825ED8" w14:paraId="2D23F5BA" w14:textId="77777777" w:rsidTr="00825ED8">
        <w:tc>
          <w:tcPr>
            <w:tcW w:w="338" w:type="pct"/>
            <w:hideMark/>
          </w:tcPr>
          <w:p w14:paraId="61CE792F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3096" w:type="pct"/>
            <w:hideMark/>
          </w:tcPr>
          <w:p w14:paraId="490BE8E6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b/>
                <w:bCs/>
                <w:sz w:val="22"/>
                <w:szCs w:val="22"/>
              </w:rPr>
              <w:t>In-Process Hold Points</w:t>
            </w:r>
            <w:r w:rsidRPr="00825ED8">
              <w:rPr>
                <w:sz w:val="22"/>
                <w:szCs w:val="22"/>
              </w:rPr>
              <w:t xml:space="preserve"> – At each designated Hold Point, pause work; QC verifies dimensions / test results; signs </w:t>
            </w:r>
            <w:proofErr w:type="spellStart"/>
            <w:r w:rsidRPr="00825ED8">
              <w:rPr>
                <w:sz w:val="22"/>
                <w:szCs w:val="22"/>
              </w:rPr>
              <w:t>traveller</w:t>
            </w:r>
            <w:proofErr w:type="spellEnd"/>
            <w:r w:rsidRPr="00825ED8">
              <w:rPr>
                <w:sz w:val="22"/>
                <w:szCs w:val="22"/>
              </w:rPr>
              <w:t>.</w:t>
            </w:r>
          </w:p>
        </w:tc>
        <w:tc>
          <w:tcPr>
            <w:tcW w:w="852" w:type="pct"/>
            <w:hideMark/>
          </w:tcPr>
          <w:p w14:paraId="68F29DD0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sz w:val="22"/>
                <w:szCs w:val="22"/>
              </w:rPr>
              <w:t>QC Inspector</w:t>
            </w:r>
          </w:p>
        </w:tc>
        <w:tc>
          <w:tcPr>
            <w:tcW w:w="715" w:type="pct"/>
            <w:hideMark/>
          </w:tcPr>
          <w:p w14:paraId="3E9D21BC" w14:textId="581FF9E2" w:rsidR="00825ED8" w:rsidRPr="00825ED8" w:rsidRDefault="00F055D8" w:rsidP="00825ED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ERP-GENERATED PRODUCTION TRAVELLER</w:t>
            </w:r>
          </w:p>
        </w:tc>
      </w:tr>
      <w:tr w:rsidR="00825ED8" w:rsidRPr="00825ED8" w14:paraId="7F49C827" w14:textId="77777777" w:rsidTr="00825ED8">
        <w:tc>
          <w:tcPr>
            <w:tcW w:w="338" w:type="pct"/>
            <w:hideMark/>
          </w:tcPr>
          <w:p w14:paraId="57969E89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b/>
                <w:bCs/>
                <w:sz w:val="22"/>
                <w:szCs w:val="22"/>
              </w:rPr>
              <w:lastRenderedPageBreak/>
              <w:t>7</w:t>
            </w:r>
          </w:p>
        </w:tc>
        <w:tc>
          <w:tcPr>
            <w:tcW w:w="3096" w:type="pct"/>
            <w:hideMark/>
          </w:tcPr>
          <w:p w14:paraId="484CCFED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b/>
                <w:bCs/>
                <w:sz w:val="22"/>
                <w:szCs w:val="22"/>
              </w:rPr>
              <w:t>Tool &amp; Gauge Control</w:t>
            </w:r>
            <w:r w:rsidRPr="00825ED8">
              <w:rPr>
                <w:sz w:val="22"/>
                <w:szCs w:val="22"/>
              </w:rPr>
              <w:t xml:space="preserve"> – Use calibrated tools per </w:t>
            </w:r>
            <w:r w:rsidRPr="00825ED8">
              <w:rPr>
                <w:b/>
                <w:bCs/>
                <w:sz w:val="22"/>
                <w:szCs w:val="22"/>
              </w:rPr>
              <w:t>Measuring-Equipment Log (F-715-001)</w:t>
            </w:r>
            <w:r w:rsidRPr="00825ED8">
              <w:rPr>
                <w:sz w:val="22"/>
                <w:szCs w:val="22"/>
              </w:rPr>
              <w:t xml:space="preserve">; log tool ID on </w:t>
            </w:r>
            <w:proofErr w:type="spellStart"/>
            <w:r w:rsidRPr="00825ED8">
              <w:rPr>
                <w:sz w:val="22"/>
                <w:szCs w:val="22"/>
              </w:rPr>
              <w:t>traveller</w:t>
            </w:r>
            <w:proofErr w:type="spellEnd"/>
            <w:r w:rsidRPr="00825ED8">
              <w:rPr>
                <w:sz w:val="22"/>
                <w:szCs w:val="22"/>
              </w:rPr>
              <w:t xml:space="preserve"> when required.</w:t>
            </w:r>
          </w:p>
        </w:tc>
        <w:tc>
          <w:tcPr>
            <w:tcW w:w="852" w:type="pct"/>
            <w:hideMark/>
          </w:tcPr>
          <w:p w14:paraId="45D18EFD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sz w:val="22"/>
                <w:szCs w:val="22"/>
              </w:rPr>
              <w:t>Operator</w:t>
            </w:r>
          </w:p>
        </w:tc>
        <w:tc>
          <w:tcPr>
            <w:tcW w:w="715" w:type="pct"/>
            <w:hideMark/>
          </w:tcPr>
          <w:p w14:paraId="13675C3A" w14:textId="018CF9D3" w:rsidR="00825ED8" w:rsidRPr="00825ED8" w:rsidRDefault="00F055D8" w:rsidP="00825ED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ERP-GENERATED PRODUCTION TRAVELLER</w:t>
            </w:r>
          </w:p>
        </w:tc>
      </w:tr>
      <w:tr w:rsidR="00825ED8" w:rsidRPr="00825ED8" w14:paraId="0EDC3194" w14:textId="77777777" w:rsidTr="00825ED8">
        <w:tc>
          <w:tcPr>
            <w:tcW w:w="338" w:type="pct"/>
            <w:hideMark/>
          </w:tcPr>
          <w:p w14:paraId="4C906B04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3096" w:type="pct"/>
            <w:hideMark/>
          </w:tcPr>
          <w:p w14:paraId="5B665331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b/>
                <w:bCs/>
                <w:sz w:val="22"/>
                <w:szCs w:val="22"/>
              </w:rPr>
              <w:t>Identification &amp; Traceability</w:t>
            </w:r>
            <w:r w:rsidRPr="00825ED8">
              <w:rPr>
                <w:sz w:val="22"/>
                <w:szCs w:val="22"/>
              </w:rPr>
              <w:t xml:space="preserve"> – Mark parts/assemblies per WI-853-001; record serial/lot on </w:t>
            </w:r>
            <w:proofErr w:type="spellStart"/>
            <w:r w:rsidRPr="00825ED8">
              <w:rPr>
                <w:sz w:val="22"/>
                <w:szCs w:val="22"/>
              </w:rPr>
              <w:t>traveller</w:t>
            </w:r>
            <w:proofErr w:type="spellEnd"/>
            <w:r w:rsidRPr="00825ED8">
              <w:rPr>
                <w:sz w:val="22"/>
                <w:szCs w:val="22"/>
              </w:rPr>
              <w:t xml:space="preserve"> and WO.</w:t>
            </w:r>
          </w:p>
        </w:tc>
        <w:tc>
          <w:tcPr>
            <w:tcW w:w="852" w:type="pct"/>
            <w:hideMark/>
          </w:tcPr>
          <w:p w14:paraId="7F92575D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sz w:val="22"/>
                <w:szCs w:val="22"/>
              </w:rPr>
              <w:t>Operator</w:t>
            </w:r>
          </w:p>
        </w:tc>
        <w:tc>
          <w:tcPr>
            <w:tcW w:w="715" w:type="pct"/>
            <w:hideMark/>
          </w:tcPr>
          <w:p w14:paraId="2C2E7F73" w14:textId="209711C4" w:rsidR="00825ED8" w:rsidRPr="00825ED8" w:rsidRDefault="00F055D8" w:rsidP="00825ED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ERP-GENERATED PRODUCTION TRAVELLER</w:t>
            </w:r>
          </w:p>
        </w:tc>
      </w:tr>
      <w:tr w:rsidR="00825ED8" w:rsidRPr="00825ED8" w14:paraId="5CAD95D0" w14:textId="77777777" w:rsidTr="00825ED8">
        <w:tc>
          <w:tcPr>
            <w:tcW w:w="338" w:type="pct"/>
            <w:hideMark/>
          </w:tcPr>
          <w:p w14:paraId="3066A33A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3096" w:type="pct"/>
            <w:hideMark/>
          </w:tcPr>
          <w:p w14:paraId="6C90C534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b/>
                <w:bCs/>
                <w:sz w:val="22"/>
                <w:szCs w:val="22"/>
              </w:rPr>
              <w:t>Control of Special Processes</w:t>
            </w:r>
            <w:r w:rsidRPr="00825ED8">
              <w:rPr>
                <w:sz w:val="22"/>
                <w:szCs w:val="22"/>
              </w:rPr>
              <w:t xml:space="preserve"> – For plating, soldering, etc., verify operator certification and oven / tank parameters are within spec per P-851-01; attach run sheet to </w:t>
            </w:r>
            <w:proofErr w:type="spellStart"/>
            <w:r w:rsidRPr="00825ED8">
              <w:rPr>
                <w:sz w:val="22"/>
                <w:szCs w:val="22"/>
              </w:rPr>
              <w:t>traveller</w:t>
            </w:r>
            <w:proofErr w:type="spellEnd"/>
            <w:r w:rsidRPr="00825ED8">
              <w:rPr>
                <w:sz w:val="22"/>
                <w:szCs w:val="22"/>
              </w:rPr>
              <w:t>.</w:t>
            </w:r>
          </w:p>
        </w:tc>
        <w:tc>
          <w:tcPr>
            <w:tcW w:w="852" w:type="pct"/>
            <w:hideMark/>
          </w:tcPr>
          <w:p w14:paraId="08EA53A1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sz w:val="22"/>
                <w:szCs w:val="22"/>
              </w:rPr>
              <w:t>Operator &amp; QC</w:t>
            </w:r>
          </w:p>
        </w:tc>
        <w:tc>
          <w:tcPr>
            <w:tcW w:w="715" w:type="pct"/>
            <w:hideMark/>
          </w:tcPr>
          <w:p w14:paraId="20970528" w14:textId="0A3F9E88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sz w:val="22"/>
                <w:szCs w:val="22"/>
              </w:rPr>
              <w:t xml:space="preserve">Run sheet + </w:t>
            </w:r>
            <w:r w:rsidR="00F055D8">
              <w:rPr>
                <w:sz w:val="22"/>
                <w:szCs w:val="22"/>
              </w:rPr>
              <w:t>ERP-GENERATED PRODUCTION TRAVELLER</w:t>
            </w:r>
          </w:p>
        </w:tc>
      </w:tr>
      <w:tr w:rsidR="00825ED8" w:rsidRPr="00825ED8" w14:paraId="1FD34F61" w14:textId="77777777" w:rsidTr="00825ED8">
        <w:tc>
          <w:tcPr>
            <w:tcW w:w="338" w:type="pct"/>
            <w:hideMark/>
          </w:tcPr>
          <w:p w14:paraId="0A5934F1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3096" w:type="pct"/>
            <w:hideMark/>
          </w:tcPr>
          <w:p w14:paraId="1B50B601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b/>
                <w:bCs/>
                <w:sz w:val="22"/>
                <w:szCs w:val="22"/>
              </w:rPr>
              <w:t>Non-Conformance Handling</w:t>
            </w:r>
            <w:r w:rsidRPr="00825ED8">
              <w:rPr>
                <w:sz w:val="22"/>
                <w:szCs w:val="22"/>
              </w:rPr>
              <w:t xml:space="preserve"> – If defect detected, stop process, tag item, raise NCR per WI-870-001; record NCR number in </w:t>
            </w:r>
            <w:proofErr w:type="spellStart"/>
            <w:r w:rsidRPr="00825ED8">
              <w:rPr>
                <w:sz w:val="22"/>
                <w:szCs w:val="22"/>
              </w:rPr>
              <w:t>traveller</w:t>
            </w:r>
            <w:proofErr w:type="spellEnd"/>
            <w:r w:rsidRPr="00825ED8">
              <w:rPr>
                <w:sz w:val="22"/>
                <w:szCs w:val="22"/>
              </w:rPr>
              <w:t xml:space="preserve"> remarks.</w:t>
            </w:r>
          </w:p>
        </w:tc>
        <w:tc>
          <w:tcPr>
            <w:tcW w:w="852" w:type="pct"/>
            <w:hideMark/>
          </w:tcPr>
          <w:p w14:paraId="0262FD8A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sz w:val="22"/>
                <w:szCs w:val="22"/>
              </w:rPr>
              <w:t>Any</w:t>
            </w:r>
          </w:p>
        </w:tc>
        <w:tc>
          <w:tcPr>
            <w:tcW w:w="715" w:type="pct"/>
            <w:hideMark/>
          </w:tcPr>
          <w:p w14:paraId="2AA53AF3" w14:textId="43E0EBFD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sz w:val="22"/>
                <w:szCs w:val="22"/>
              </w:rPr>
              <w:t xml:space="preserve">NCR + </w:t>
            </w:r>
            <w:r w:rsidR="00F055D8">
              <w:rPr>
                <w:sz w:val="22"/>
                <w:szCs w:val="22"/>
              </w:rPr>
              <w:t>ERP-GENERATED PRODUCTION TRAVELLER</w:t>
            </w:r>
          </w:p>
        </w:tc>
      </w:tr>
      <w:tr w:rsidR="00825ED8" w:rsidRPr="00825ED8" w14:paraId="2C96575A" w14:textId="77777777" w:rsidTr="00825ED8">
        <w:tc>
          <w:tcPr>
            <w:tcW w:w="338" w:type="pct"/>
            <w:hideMark/>
          </w:tcPr>
          <w:p w14:paraId="0898F137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3096" w:type="pct"/>
            <w:hideMark/>
          </w:tcPr>
          <w:p w14:paraId="6E6A8E90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b/>
                <w:bCs/>
                <w:sz w:val="22"/>
                <w:szCs w:val="22"/>
              </w:rPr>
              <w:t>Final Inspection</w:t>
            </w:r>
            <w:r w:rsidRPr="00825ED8">
              <w:rPr>
                <w:sz w:val="22"/>
                <w:szCs w:val="22"/>
              </w:rPr>
              <w:t xml:space="preserve"> – QC performs 100 % or sampling inspection per plan; sign </w:t>
            </w:r>
            <w:proofErr w:type="spellStart"/>
            <w:r w:rsidRPr="00825ED8">
              <w:rPr>
                <w:sz w:val="22"/>
                <w:szCs w:val="22"/>
              </w:rPr>
              <w:t>traveller</w:t>
            </w:r>
            <w:proofErr w:type="spellEnd"/>
            <w:r w:rsidRPr="00825ED8">
              <w:rPr>
                <w:sz w:val="22"/>
                <w:szCs w:val="22"/>
              </w:rPr>
              <w:t xml:space="preserve"> “Final OK” if conforming; </w:t>
            </w:r>
            <w:proofErr w:type="gramStart"/>
            <w:r w:rsidRPr="00825ED8">
              <w:rPr>
                <w:sz w:val="22"/>
                <w:szCs w:val="22"/>
              </w:rPr>
              <w:t>otherwise</w:t>
            </w:r>
            <w:proofErr w:type="gramEnd"/>
            <w:r w:rsidRPr="00825ED8">
              <w:rPr>
                <w:sz w:val="22"/>
                <w:szCs w:val="22"/>
              </w:rPr>
              <w:t xml:space="preserve"> NCR.</w:t>
            </w:r>
          </w:p>
        </w:tc>
        <w:tc>
          <w:tcPr>
            <w:tcW w:w="852" w:type="pct"/>
            <w:hideMark/>
          </w:tcPr>
          <w:p w14:paraId="08EC2460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sz w:val="22"/>
                <w:szCs w:val="22"/>
              </w:rPr>
              <w:t>QC Inspector</w:t>
            </w:r>
          </w:p>
        </w:tc>
        <w:tc>
          <w:tcPr>
            <w:tcW w:w="715" w:type="pct"/>
            <w:hideMark/>
          </w:tcPr>
          <w:p w14:paraId="663C264D" w14:textId="365E71FF" w:rsidR="00825ED8" w:rsidRPr="00825ED8" w:rsidRDefault="00F055D8" w:rsidP="00825ED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ERP-GENERATED PRODUCTION TRAVELLER</w:t>
            </w:r>
          </w:p>
        </w:tc>
      </w:tr>
      <w:tr w:rsidR="00825ED8" w:rsidRPr="00825ED8" w14:paraId="4C7DC2B2" w14:textId="77777777" w:rsidTr="00825ED8">
        <w:tc>
          <w:tcPr>
            <w:tcW w:w="338" w:type="pct"/>
            <w:hideMark/>
          </w:tcPr>
          <w:p w14:paraId="1EA1E972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3096" w:type="pct"/>
            <w:hideMark/>
          </w:tcPr>
          <w:p w14:paraId="44857469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proofErr w:type="spellStart"/>
            <w:r w:rsidRPr="00825ED8">
              <w:rPr>
                <w:b/>
                <w:bCs/>
                <w:sz w:val="22"/>
                <w:szCs w:val="22"/>
              </w:rPr>
              <w:t>Traveller</w:t>
            </w:r>
            <w:proofErr w:type="spellEnd"/>
            <w:r w:rsidRPr="00825ED8">
              <w:rPr>
                <w:b/>
                <w:bCs/>
                <w:sz w:val="22"/>
                <w:szCs w:val="22"/>
              </w:rPr>
              <w:t xml:space="preserve"> Completion &amp; Review</w:t>
            </w:r>
            <w:r w:rsidRPr="00825ED8">
              <w:rPr>
                <w:sz w:val="22"/>
                <w:szCs w:val="22"/>
              </w:rPr>
              <w:t xml:space="preserve"> – Supervisor reviews </w:t>
            </w:r>
            <w:proofErr w:type="spellStart"/>
            <w:r w:rsidRPr="00825ED8">
              <w:rPr>
                <w:sz w:val="22"/>
                <w:szCs w:val="22"/>
              </w:rPr>
              <w:t>traveller</w:t>
            </w:r>
            <w:proofErr w:type="spellEnd"/>
            <w:r w:rsidRPr="00825ED8">
              <w:rPr>
                <w:sz w:val="22"/>
                <w:szCs w:val="22"/>
              </w:rPr>
              <w:t xml:space="preserve"> for completeness, signatures, data blocks; returns to Document Control for scanning / archive.</w:t>
            </w:r>
          </w:p>
        </w:tc>
        <w:tc>
          <w:tcPr>
            <w:tcW w:w="852" w:type="pct"/>
            <w:hideMark/>
          </w:tcPr>
          <w:p w14:paraId="4ECFAA3F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sz w:val="22"/>
                <w:szCs w:val="22"/>
              </w:rPr>
              <w:t>Production Supervisor</w:t>
            </w:r>
          </w:p>
        </w:tc>
        <w:tc>
          <w:tcPr>
            <w:tcW w:w="715" w:type="pct"/>
            <w:hideMark/>
          </w:tcPr>
          <w:p w14:paraId="0FC32561" w14:textId="48F60A9F" w:rsidR="00825ED8" w:rsidRPr="00825ED8" w:rsidRDefault="00F055D8" w:rsidP="00825ED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ERP-GENERATED PRODUCTION TRAVELLER</w:t>
            </w:r>
          </w:p>
        </w:tc>
      </w:tr>
      <w:tr w:rsidR="00825ED8" w:rsidRPr="00825ED8" w14:paraId="3283593A" w14:textId="77777777" w:rsidTr="00825ED8">
        <w:tc>
          <w:tcPr>
            <w:tcW w:w="338" w:type="pct"/>
            <w:hideMark/>
          </w:tcPr>
          <w:p w14:paraId="0FA2F2F2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b/>
                <w:bCs/>
                <w:sz w:val="22"/>
                <w:szCs w:val="22"/>
              </w:rPr>
              <w:t>13</w:t>
            </w:r>
          </w:p>
        </w:tc>
        <w:tc>
          <w:tcPr>
            <w:tcW w:w="3096" w:type="pct"/>
            <w:hideMark/>
          </w:tcPr>
          <w:p w14:paraId="794EDDF1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b/>
                <w:bCs/>
                <w:sz w:val="22"/>
                <w:szCs w:val="22"/>
              </w:rPr>
              <w:t>Process KPI Entry</w:t>
            </w:r>
            <w:r w:rsidRPr="00825ED8">
              <w:rPr>
                <w:sz w:val="22"/>
                <w:szCs w:val="22"/>
              </w:rPr>
              <w:t xml:space="preserve"> – Record cycle time, rework %, first-pass yield in </w:t>
            </w:r>
            <w:r w:rsidRPr="00825ED8">
              <w:rPr>
                <w:b/>
                <w:bCs/>
                <w:sz w:val="22"/>
                <w:szCs w:val="22"/>
              </w:rPr>
              <w:t>Process KPI Monitoring Log (F-800-002)</w:t>
            </w:r>
            <w:r w:rsidRPr="00825ED8">
              <w:rPr>
                <w:sz w:val="22"/>
                <w:szCs w:val="22"/>
              </w:rPr>
              <w:t>; escalate adverse trends.</w:t>
            </w:r>
          </w:p>
        </w:tc>
        <w:tc>
          <w:tcPr>
            <w:tcW w:w="852" w:type="pct"/>
            <w:hideMark/>
          </w:tcPr>
          <w:p w14:paraId="61A550F2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sz w:val="22"/>
                <w:szCs w:val="22"/>
              </w:rPr>
              <w:t>QC &amp; Supervisor</w:t>
            </w:r>
          </w:p>
        </w:tc>
        <w:tc>
          <w:tcPr>
            <w:tcW w:w="715" w:type="pct"/>
            <w:hideMark/>
          </w:tcPr>
          <w:p w14:paraId="1E1F516C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sz w:val="22"/>
                <w:szCs w:val="22"/>
              </w:rPr>
              <w:t>F-800-002</w:t>
            </w:r>
          </w:p>
        </w:tc>
      </w:tr>
      <w:tr w:rsidR="00825ED8" w:rsidRPr="00825ED8" w14:paraId="5DE5999D" w14:textId="77777777" w:rsidTr="00825ED8">
        <w:tc>
          <w:tcPr>
            <w:tcW w:w="338" w:type="pct"/>
            <w:hideMark/>
          </w:tcPr>
          <w:p w14:paraId="7402DA5D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b/>
                <w:bCs/>
                <w:sz w:val="22"/>
                <w:szCs w:val="22"/>
              </w:rPr>
              <w:t>14</w:t>
            </w:r>
          </w:p>
        </w:tc>
        <w:tc>
          <w:tcPr>
            <w:tcW w:w="3096" w:type="pct"/>
            <w:hideMark/>
          </w:tcPr>
          <w:p w14:paraId="2C8008E3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b/>
                <w:bCs/>
                <w:sz w:val="22"/>
                <w:szCs w:val="22"/>
              </w:rPr>
              <w:t>Close Work Order</w:t>
            </w:r>
            <w:r w:rsidRPr="00825ED8">
              <w:rPr>
                <w:sz w:val="22"/>
                <w:szCs w:val="22"/>
              </w:rPr>
              <w:t xml:space="preserve"> – Update ERP status to “Completed”; archive electronic </w:t>
            </w:r>
            <w:proofErr w:type="spellStart"/>
            <w:r w:rsidRPr="00825ED8">
              <w:rPr>
                <w:sz w:val="22"/>
                <w:szCs w:val="22"/>
              </w:rPr>
              <w:t>traveller</w:t>
            </w:r>
            <w:proofErr w:type="spellEnd"/>
            <w:r w:rsidRPr="00825ED8">
              <w:rPr>
                <w:sz w:val="22"/>
                <w:szCs w:val="22"/>
              </w:rPr>
              <w:t xml:space="preserve"> and attachments.</w:t>
            </w:r>
          </w:p>
        </w:tc>
        <w:tc>
          <w:tcPr>
            <w:tcW w:w="852" w:type="pct"/>
            <w:hideMark/>
          </w:tcPr>
          <w:p w14:paraId="46E1C3E8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sz w:val="22"/>
                <w:szCs w:val="22"/>
              </w:rPr>
              <w:t>Production Supervisor</w:t>
            </w:r>
          </w:p>
        </w:tc>
        <w:tc>
          <w:tcPr>
            <w:tcW w:w="715" w:type="pct"/>
            <w:hideMark/>
          </w:tcPr>
          <w:p w14:paraId="5E257425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sz w:val="22"/>
                <w:szCs w:val="22"/>
              </w:rPr>
              <w:t>ERP close note</w:t>
            </w:r>
          </w:p>
        </w:tc>
      </w:tr>
    </w:tbl>
    <w:p w14:paraId="4C4304A2" w14:textId="546A7F35" w:rsidR="00825ED8" w:rsidRPr="00825ED8" w:rsidRDefault="00825ED8" w:rsidP="00825ED8">
      <w:pPr>
        <w:rPr>
          <w:sz w:val="22"/>
          <w:szCs w:val="22"/>
        </w:rPr>
      </w:pPr>
    </w:p>
    <w:p w14:paraId="4215AA92" w14:textId="77777777" w:rsidR="00825ED8" w:rsidRPr="00825ED8" w:rsidRDefault="00825ED8" w:rsidP="00825ED8">
      <w:pPr>
        <w:pStyle w:val="Heading1"/>
      </w:pPr>
      <w:r w:rsidRPr="00825ED8">
        <w:t>Review &amp; Update Frequency</w:t>
      </w:r>
    </w:p>
    <w:p w14:paraId="543D7635" w14:textId="77777777" w:rsidR="00825ED8" w:rsidRPr="00825ED8" w:rsidRDefault="00825ED8" w:rsidP="00825ED8">
      <w:pPr>
        <w:numPr>
          <w:ilvl w:val="0"/>
          <w:numId w:val="4"/>
        </w:numPr>
        <w:rPr>
          <w:sz w:val="22"/>
          <w:szCs w:val="22"/>
        </w:rPr>
      </w:pPr>
      <w:r w:rsidRPr="00825ED8">
        <w:rPr>
          <w:sz w:val="22"/>
          <w:szCs w:val="22"/>
        </w:rPr>
        <w:t xml:space="preserve">Reviewed </w:t>
      </w:r>
      <w:r w:rsidRPr="00825ED8">
        <w:rPr>
          <w:b/>
          <w:bCs/>
          <w:sz w:val="22"/>
          <w:szCs w:val="22"/>
        </w:rPr>
        <w:t>annually</w:t>
      </w:r>
      <w:r w:rsidRPr="00825ED8">
        <w:rPr>
          <w:sz w:val="22"/>
          <w:szCs w:val="22"/>
        </w:rPr>
        <w:t xml:space="preserve"> or when new product, process </w:t>
      </w:r>
      <w:proofErr w:type="gramStart"/>
      <w:r w:rsidRPr="00825ED8">
        <w:rPr>
          <w:sz w:val="22"/>
          <w:szCs w:val="22"/>
        </w:rPr>
        <w:t>change</w:t>
      </w:r>
      <w:proofErr w:type="gramEnd"/>
      <w:r w:rsidRPr="00825ED8">
        <w:rPr>
          <w:sz w:val="22"/>
          <w:szCs w:val="22"/>
        </w:rPr>
        <w:t>, or audit finding dictates.</w:t>
      </w:r>
    </w:p>
    <w:p w14:paraId="54ECC0EB" w14:textId="77777777" w:rsidR="00825ED8" w:rsidRPr="00825ED8" w:rsidRDefault="00825ED8" w:rsidP="00825ED8">
      <w:pPr>
        <w:pStyle w:val="Heading1"/>
      </w:pPr>
      <w:r w:rsidRPr="00825ED8">
        <w:lastRenderedPageBreak/>
        <w:t>References</w:t>
      </w:r>
    </w:p>
    <w:p w14:paraId="19B1E645" w14:textId="77777777" w:rsidR="00825ED8" w:rsidRPr="00825ED8" w:rsidRDefault="00825ED8" w:rsidP="00825ED8">
      <w:pPr>
        <w:numPr>
          <w:ilvl w:val="0"/>
          <w:numId w:val="5"/>
        </w:numPr>
        <w:rPr>
          <w:sz w:val="22"/>
          <w:szCs w:val="22"/>
        </w:rPr>
      </w:pPr>
      <w:r w:rsidRPr="00825ED8">
        <w:rPr>
          <w:sz w:val="22"/>
          <w:szCs w:val="22"/>
        </w:rPr>
        <w:t>AS9100 Rev D — Clause 8.5.1 Production &amp; Service Provision</w:t>
      </w:r>
    </w:p>
    <w:p w14:paraId="58DB91F3" w14:textId="77777777" w:rsidR="00825ED8" w:rsidRPr="00825ED8" w:rsidRDefault="00825ED8" w:rsidP="00825ED8">
      <w:pPr>
        <w:numPr>
          <w:ilvl w:val="0"/>
          <w:numId w:val="5"/>
        </w:numPr>
        <w:rPr>
          <w:sz w:val="22"/>
          <w:szCs w:val="22"/>
        </w:rPr>
      </w:pPr>
      <w:r w:rsidRPr="00825ED8">
        <w:rPr>
          <w:b/>
          <w:bCs/>
          <w:sz w:val="22"/>
          <w:szCs w:val="22"/>
        </w:rPr>
        <w:t>P-800-01</w:t>
      </w:r>
      <w:r w:rsidRPr="00825ED8">
        <w:rPr>
          <w:sz w:val="22"/>
          <w:szCs w:val="22"/>
        </w:rPr>
        <w:t xml:space="preserve"> Operations (Procedure)</w:t>
      </w:r>
    </w:p>
    <w:p w14:paraId="7A7AE98C" w14:textId="77777777" w:rsidR="00825ED8" w:rsidRPr="00825ED8" w:rsidRDefault="00825ED8" w:rsidP="00825ED8">
      <w:pPr>
        <w:numPr>
          <w:ilvl w:val="0"/>
          <w:numId w:val="5"/>
        </w:numPr>
        <w:rPr>
          <w:sz w:val="22"/>
          <w:szCs w:val="22"/>
        </w:rPr>
      </w:pPr>
      <w:r w:rsidRPr="00825ED8">
        <w:rPr>
          <w:b/>
          <w:bCs/>
          <w:sz w:val="22"/>
          <w:szCs w:val="22"/>
        </w:rPr>
        <w:t>P-851-01</w:t>
      </w:r>
      <w:r w:rsidRPr="00825ED8">
        <w:rPr>
          <w:sz w:val="22"/>
          <w:szCs w:val="22"/>
        </w:rPr>
        <w:t xml:space="preserve"> Validation of Special Processes</w:t>
      </w:r>
    </w:p>
    <w:p w14:paraId="585E8AA2" w14:textId="77777777" w:rsidR="00825ED8" w:rsidRPr="00825ED8" w:rsidRDefault="00825ED8" w:rsidP="00825ED8">
      <w:pPr>
        <w:numPr>
          <w:ilvl w:val="0"/>
          <w:numId w:val="5"/>
        </w:numPr>
        <w:rPr>
          <w:sz w:val="22"/>
          <w:szCs w:val="22"/>
        </w:rPr>
      </w:pPr>
      <w:r w:rsidRPr="00825ED8">
        <w:rPr>
          <w:b/>
          <w:bCs/>
          <w:sz w:val="22"/>
          <w:szCs w:val="22"/>
        </w:rPr>
        <w:t>WI-853-001</w:t>
      </w:r>
      <w:r w:rsidRPr="00825ED8">
        <w:rPr>
          <w:sz w:val="22"/>
          <w:szCs w:val="22"/>
        </w:rPr>
        <w:t xml:space="preserve"> Identification &amp; Traceability</w:t>
      </w:r>
    </w:p>
    <w:p w14:paraId="3DF93C8C" w14:textId="77777777" w:rsidR="00825ED8" w:rsidRPr="00825ED8" w:rsidRDefault="00825ED8" w:rsidP="00825ED8">
      <w:pPr>
        <w:numPr>
          <w:ilvl w:val="0"/>
          <w:numId w:val="5"/>
        </w:numPr>
        <w:rPr>
          <w:sz w:val="22"/>
          <w:szCs w:val="22"/>
        </w:rPr>
      </w:pPr>
      <w:r w:rsidRPr="00825ED8">
        <w:rPr>
          <w:b/>
          <w:bCs/>
          <w:sz w:val="22"/>
          <w:szCs w:val="22"/>
        </w:rPr>
        <w:t>WI-870-001</w:t>
      </w:r>
      <w:r w:rsidRPr="00825ED8">
        <w:rPr>
          <w:sz w:val="22"/>
          <w:szCs w:val="22"/>
        </w:rPr>
        <w:t xml:space="preserve"> Non-conformance Processing</w:t>
      </w:r>
    </w:p>
    <w:p w14:paraId="1D949C94" w14:textId="77777777" w:rsidR="00825ED8" w:rsidRPr="00825ED8" w:rsidRDefault="00825ED8" w:rsidP="00825ED8">
      <w:pPr>
        <w:numPr>
          <w:ilvl w:val="0"/>
          <w:numId w:val="5"/>
        </w:numPr>
        <w:rPr>
          <w:sz w:val="22"/>
          <w:szCs w:val="22"/>
        </w:rPr>
      </w:pPr>
      <w:r w:rsidRPr="00825ED8">
        <w:rPr>
          <w:b/>
          <w:bCs/>
          <w:sz w:val="22"/>
          <w:szCs w:val="22"/>
        </w:rPr>
        <w:t>P-750-01</w:t>
      </w:r>
      <w:r w:rsidRPr="00825ED8">
        <w:rPr>
          <w:sz w:val="22"/>
          <w:szCs w:val="22"/>
        </w:rPr>
        <w:t xml:space="preserve"> Control of Documented Information</w:t>
      </w:r>
    </w:p>
    <w:p w14:paraId="6947ABCF" w14:textId="77777777" w:rsidR="00825ED8" w:rsidRPr="00825ED8" w:rsidRDefault="00825ED8" w:rsidP="00825ED8">
      <w:pPr>
        <w:pStyle w:val="Heading1"/>
      </w:pPr>
      <w:r w:rsidRPr="00825ED8">
        <w:t>Documented Information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720"/>
        <w:gridCol w:w="2563"/>
        <w:gridCol w:w="5077"/>
      </w:tblGrid>
      <w:tr w:rsidR="00825ED8" w:rsidRPr="00825ED8" w14:paraId="04ACAEBD" w14:textId="77777777" w:rsidTr="00825ED8">
        <w:tc>
          <w:tcPr>
            <w:tcW w:w="584" w:type="pct"/>
            <w:hideMark/>
          </w:tcPr>
          <w:p w14:paraId="7D97206D" w14:textId="77777777" w:rsidR="00825ED8" w:rsidRPr="00825ED8" w:rsidRDefault="00825ED8" w:rsidP="00825ED8">
            <w:pPr>
              <w:rPr>
                <w:b/>
                <w:bCs/>
                <w:sz w:val="22"/>
                <w:szCs w:val="22"/>
              </w:rPr>
            </w:pPr>
            <w:r w:rsidRPr="00825ED8">
              <w:rPr>
                <w:b/>
                <w:bCs/>
                <w:sz w:val="22"/>
                <w:szCs w:val="22"/>
              </w:rPr>
              <w:t>Identifier</w:t>
            </w:r>
          </w:p>
        </w:tc>
        <w:tc>
          <w:tcPr>
            <w:tcW w:w="1511" w:type="pct"/>
            <w:hideMark/>
          </w:tcPr>
          <w:p w14:paraId="29C3FBF2" w14:textId="77777777" w:rsidR="00825ED8" w:rsidRPr="00825ED8" w:rsidRDefault="00825ED8" w:rsidP="00825ED8">
            <w:pPr>
              <w:rPr>
                <w:b/>
                <w:bCs/>
                <w:sz w:val="22"/>
                <w:szCs w:val="22"/>
              </w:rPr>
            </w:pPr>
            <w:r w:rsidRPr="00825ED8">
              <w:rPr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2835" w:type="pct"/>
            <w:hideMark/>
          </w:tcPr>
          <w:p w14:paraId="5EA5409D" w14:textId="77777777" w:rsidR="00825ED8" w:rsidRPr="00825ED8" w:rsidRDefault="00825ED8" w:rsidP="00825ED8">
            <w:pPr>
              <w:rPr>
                <w:b/>
                <w:bCs/>
                <w:sz w:val="22"/>
                <w:szCs w:val="22"/>
              </w:rPr>
            </w:pPr>
            <w:r w:rsidRPr="00825ED8">
              <w:rPr>
                <w:b/>
                <w:bCs/>
                <w:sz w:val="22"/>
                <w:szCs w:val="22"/>
              </w:rPr>
              <w:t>Purpose</w:t>
            </w:r>
          </w:p>
        </w:tc>
      </w:tr>
      <w:tr w:rsidR="00825ED8" w:rsidRPr="00825ED8" w14:paraId="3C3F2894" w14:textId="77777777" w:rsidTr="00825ED8">
        <w:tc>
          <w:tcPr>
            <w:tcW w:w="584" w:type="pct"/>
            <w:hideMark/>
          </w:tcPr>
          <w:p w14:paraId="6FB84B1E" w14:textId="4F94A305" w:rsidR="00825ED8" w:rsidRPr="00825ED8" w:rsidRDefault="00F055D8" w:rsidP="00825ED8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ERP-GENERATED PRODUCTION TRAVELLER</w:t>
            </w:r>
          </w:p>
        </w:tc>
        <w:tc>
          <w:tcPr>
            <w:tcW w:w="1511" w:type="pct"/>
            <w:hideMark/>
          </w:tcPr>
          <w:p w14:paraId="0C26C286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sz w:val="22"/>
                <w:szCs w:val="22"/>
              </w:rPr>
              <w:t xml:space="preserve">Production </w:t>
            </w:r>
            <w:proofErr w:type="spellStart"/>
            <w:r w:rsidRPr="00825ED8">
              <w:rPr>
                <w:sz w:val="22"/>
                <w:szCs w:val="22"/>
              </w:rPr>
              <w:t>Traveller</w:t>
            </w:r>
            <w:proofErr w:type="spellEnd"/>
          </w:p>
        </w:tc>
        <w:tc>
          <w:tcPr>
            <w:tcW w:w="2835" w:type="pct"/>
            <w:hideMark/>
          </w:tcPr>
          <w:p w14:paraId="460155A3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sz w:val="22"/>
                <w:szCs w:val="22"/>
              </w:rPr>
              <w:t>Captures step-by-step production &amp; inspection records</w:t>
            </w:r>
          </w:p>
        </w:tc>
      </w:tr>
      <w:tr w:rsidR="00825ED8" w:rsidRPr="00825ED8" w14:paraId="402787C9" w14:textId="77777777" w:rsidTr="00825ED8">
        <w:tc>
          <w:tcPr>
            <w:tcW w:w="584" w:type="pct"/>
            <w:hideMark/>
          </w:tcPr>
          <w:p w14:paraId="5E0491DA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b/>
                <w:bCs/>
                <w:sz w:val="22"/>
                <w:szCs w:val="22"/>
              </w:rPr>
              <w:t>F-800-002</w:t>
            </w:r>
          </w:p>
        </w:tc>
        <w:tc>
          <w:tcPr>
            <w:tcW w:w="1511" w:type="pct"/>
            <w:hideMark/>
          </w:tcPr>
          <w:p w14:paraId="705C3B19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sz w:val="22"/>
                <w:szCs w:val="22"/>
              </w:rPr>
              <w:t>Process KPI Monitoring Log</w:t>
            </w:r>
          </w:p>
        </w:tc>
        <w:tc>
          <w:tcPr>
            <w:tcW w:w="2835" w:type="pct"/>
            <w:hideMark/>
          </w:tcPr>
          <w:p w14:paraId="1D54254C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sz w:val="22"/>
                <w:szCs w:val="22"/>
              </w:rPr>
              <w:t>Trends cycle time, yield, rework (%)</w:t>
            </w:r>
          </w:p>
        </w:tc>
      </w:tr>
      <w:tr w:rsidR="00825ED8" w:rsidRPr="00825ED8" w14:paraId="6B97E52E" w14:textId="77777777" w:rsidTr="00825ED8">
        <w:tc>
          <w:tcPr>
            <w:tcW w:w="584" w:type="pct"/>
            <w:hideMark/>
          </w:tcPr>
          <w:p w14:paraId="4791062E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b/>
                <w:bCs/>
                <w:sz w:val="22"/>
                <w:szCs w:val="22"/>
              </w:rPr>
              <w:t>A-850-001</w:t>
            </w:r>
          </w:p>
        </w:tc>
        <w:tc>
          <w:tcPr>
            <w:tcW w:w="1511" w:type="pct"/>
            <w:hideMark/>
          </w:tcPr>
          <w:p w14:paraId="21A6FC96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sz w:val="22"/>
                <w:szCs w:val="22"/>
              </w:rPr>
              <w:t>Production Flowchart</w:t>
            </w:r>
          </w:p>
        </w:tc>
        <w:tc>
          <w:tcPr>
            <w:tcW w:w="2835" w:type="pct"/>
            <w:hideMark/>
          </w:tcPr>
          <w:p w14:paraId="1E34D339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sz w:val="22"/>
                <w:szCs w:val="22"/>
              </w:rPr>
              <w:t>Visual sequence of routing steps &amp; hold points</w:t>
            </w:r>
          </w:p>
        </w:tc>
      </w:tr>
    </w:tbl>
    <w:p w14:paraId="3D400DBF" w14:textId="77777777" w:rsidR="00825ED8" w:rsidRPr="00825ED8" w:rsidRDefault="00825ED8" w:rsidP="00825ED8">
      <w:pPr>
        <w:pStyle w:val="Heading1"/>
      </w:pPr>
      <w:r w:rsidRPr="00825ED8">
        <w:t>Record of Review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3"/>
        <w:gridCol w:w="2094"/>
        <w:gridCol w:w="3465"/>
        <w:gridCol w:w="1758"/>
      </w:tblGrid>
      <w:tr w:rsidR="00825ED8" w:rsidRPr="00825ED8" w14:paraId="2A8B4893" w14:textId="77777777" w:rsidTr="00825ED8">
        <w:tc>
          <w:tcPr>
            <w:tcW w:w="1059" w:type="pct"/>
            <w:hideMark/>
          </w:tcPr>
          <w:p w14:paraId="5D5C31ED" w14:textId="77777777" w:rsidR="00825ED8" w:rsidRPr="00825ED8" w:rsidRDefault="00825ED8" w:rsidP="00825ED8">
            <w:pPr>
              <w:rPr>
                <w:b/>
                <w:bCs/>
                <w:sz w:val="22"/>
                <w:szCs w:val="22"/>
              </w:rPr>
            </w:pPr>
            <w:r w:rsidRPr="00825ED8">
              <w:rPr>
                <w:b/>
                <w:bCs/>
                <w:sz w:val="22"/>
                <w:szCs w:val="22"/>
              </w:rPr>
              <w:t>Review Date</w:t>
            </w:r>
          </w:p>
        </w:tc>
        <w:tc>
          <w:tcPr>
            <w:tcW w:w="1091" w:type="pct"/>
            <w:hideMark/>
          </w:tcPr>
          <w:p w14:paraId="34F42D43" w14:textId="77777777" w:rsidR="00825ED8" w:rsidRPr="00825ED8" w:rsidRDefault="00825ED8" w:rsidP="00825ED8">
            <w:pPr>
              <w:rPr>
                <w:b/>
                <w:bCs/>
                <w:sz w:val="22"/>
                <w:szCs w:val="22"/>
              </w:rPr>
            </w:pPr>
            <w:r w:rsidRPr="00825ED8">
              <w:rPr>
                <w:b/>
                <w:bCs/>
                <w:sz w:val="22"/>
                <w:szCs w:val="22"/>
              </w:rPr>
              <w:t>Reviewed By</w:t>
            </w:r>
          </w:p>
        </w:tc>
        <w:tc>
          <w:tcPr>
            <w:tcW w:w="1804" w:type="pct"/>
            <w:hideMark/>
          </w:tcPr>
          <w:p w14:paraId="167926DA" w14:textId="77777777" w:rsidR="00825ED8" w:rsidRPr="00825ED8" w:rsidRDefault="00825ED8" w:rsidP="00825ED8">
            <w:pPr>
              <w:rPr>
                <w:b/>
                <w:bCs/>
                <w:sz w:val="22"/>
                <w:szCs w:val="22"/>
              </w:rPr>
            </w:pPr>
            <w:r w:rsidRPr="00825ED8">
              <w:rPr>
                <w:b/>
                <w:bCs/>
                <w:sz w:val="22"/>
                <w:szCs w:val="22"/>
              </w:rPr>
              <w:t>Summary of Changes</w:t>
            </w:r>
          </w:p>
        </w:tc>
        <w:tc>
          <w:tcPr>
            <w:tcW w:w="915" w:type="pct"/>
            <w:hideMark/>
          </w:tcPr>
          <w:p w14:paraId="40D445EC" w14:textId="77777777" w:rsidR="00825ED8" w:rsidRPr="00825ED8" w:rsidRDefault="00825ED8" w:rsidP="00825ED8">
            <w:pPr>
              <w:rPr>
                <w:b/>
                <w:bCs/>
                <w:sz w:val="22"/>
                <w:szCs w:val="22"/>
              </w:rPr>
            </w:pPr>
            <w:r w:rsidRPr="00825ED8">
              <w:rPr>
                <w:b/>
                <w:bCs/>
                <w:sz w:val="22"/>
                <w:szCs w:val="22"/>
              </w:rPr>
              <w:t>MRM Ref.</w:t>
            </w:r>
          </w:p>
        </w:tc>
      </w:tr>
      <w:tr w:rsidR="00825ED8" w:rsidRPr="00825ED8" w14:paraId="30841919" w14:textId="77777777" w:rsidTr="00825ED8">
        <w:tc>
          <w:tcPr>
            <w:tcW w:w="1059" w:type="pct"/>
            <w:hideMark/>
          </w:tcPr>
          <w:p w14:paraId="3C6C0113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sz w:val="22"/>
                <w:szCs w:val="22"/>
              </w:rPr>
              <w:t>–</w:t>
            </w:r>
          </w:p>
        </w:tc>
        <w:tc>
          <w:tcPr>
            <w:tcW w:w="1091" w:type="pct"/>
            <w:hideMark/>
          </w:tcPr>
          <w:p w14:paraId="16720F4B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sz w:val="22"/>
                <w:szCs w:val="22"/>
              </w:rPr>
              <w:t>–</w:t>
            </w:r>
          </w:p>
        </w:tc>
        <w:tc>
          <w:tcPr>
            <w:tcW w:w="1804" w:type="pct"/>
            <w:hideMark/>
          </w:tcPr>
          <w:p w14:paraId="30C17E79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sz w:val="22"/>
                <w:szCs w:val="22"/>
              </w:rPr>
              <w:t>Initial release</w:t>
            </w:r>
          </w:p>
        </w:tc>
        <w:tc>
          <w:tcPr>
            <w:tcW w:w="915" w:type="pct"/>
            <w:hideMark/>
          </w:tcPr>
          <w:p w14:paraId="0A1DB3B7" w14:textId="77777777" w:rsidR="00825ED8" w:rsidRPr="00825ED8" w:rsidRDefault="00825ED8" w:rsidP="00825ED8">
            <w:pPr>
              <w:rPr>
                <w:sz w:val="22"/>
                <w:szCs w:val="22"/>
              </w:rPr>
            </w:pPr>
            <w:r w:rsidRPr="00825ED8">
              <w:rPr>
                <w:sz w:val="22"/>
                <w:szCs w:val="22"/>
              </w:rPr>
              <w:t>–</w:t>
            </w:r>
          </w:p>
        </w:tc>
      </w:tr>
    </w:tbl>
    <w:p w14:paraId="114FD9B8" w14:textId="77777777" w:rsidR="00E00A37" w:rsidRPr="003358E9" w:rsidRDefault="00E00A37" w:rsidP="003358E9">
      <w:pPr>
        <w:rPr>
          <w:sz w:val="22"/>
          <w:szCs w:val="22"/>
        </w:rPr>
      </w:pPr>
    </w:p>
    <w:sectPr w:rsidR="00E00A37" w:rsidRPr="003358E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805B8" w14:textId="77777777" w:rsidR="00FE07CD" w:rsidRDefault="00FE07CD" w:rsidP="00E00A37">
      <w:pPr>
        <w:spacing w:after="0" w:line="240" w:lineRule="auto"/>
      </w:pPr>
      <w:r>
        <w:separator/>
      </w:r>
    </w:p>
  </w:endnote>
  <w:endnote w:type="continuationSeparator" w:id="0">
    <w:p w14:paraId="059AA12B" w14:textId="77777777" w:rsidR="00FE07CD" w:rsidRDefault="00FE07CD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7D0A8" w14:textId="77777777" w:rsidR="00825ED8" w:rsidRPr="00825ED8" w:rsidRDefault="00825ED8" w:rsidP="00825ED8">
    <w:pPr>
      <w:rPr>
        <w:i/>
        <w:iCs/>
        <w:color w:val="FF0000"/>
        <w:sz w:val="16"/>
        <w:szCs w:val="16"/>
      </w:rPr>
    </w:pPr>
    <w:r w:rsidRPr="00825ED8">
      <w:rPr>
        <w:b/>
        <w:bCs/>
        <w:i/>
        <w:iCs/>
        <w:color w:val="FF0000"/>
        <w:sz w:val="16"/>
        <w:szCs w:val="16"/>
      </w:rPr>
      <w:t>OQCQMS created this initial draft as a consultant.</w:t>
    </w:r>
  </w:p>
  <w:p w14:paraId="6C99FC36" w14:textId="77777777" w:rsidR="00825ED8" w:rsidRDefault="00825E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D2C3A" w14:textId="77777777" w:rsidR="00FE07CD" w:rsidRDefault="00FE07CD" w:rsidP="00E00A37">
      <w:pPr>
        <w:spacing w:after="0" w:line="240" w:lineRule="auto"/>
      </w:pPr>
      <w:r>
        <w:separator/>
      </w:r>
    </w:p>
  </w:footnote>
  <w:footnote w:type="continuationSeparator" w:id="0">
    <w:p w14:paraId="7D89483F" w14:textId="77777777" w:rsidR="00FE07CD" w:rsidRDefault="00FE07CD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5"/>
      <w:gridCol w:w="1674"/>
      <w:gridCol w:w="1587"/>
      <w:gridCol w:w="657"/>
      <w:gridCol w:w="457"/>
    </w:tblGrid>
    <w:tr w:rsidR="00E00A37" w14:paraId="58D12DCF" w14:textId="77777777" w:rsidTr="00825ED8">
      <w:tc>
        <w:tcPr>
          <w:tcW w:w="2663" w:type="pct"/>
        </w:tcPr>
        <w:p w14:paraId="4968FDBE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5BDB3305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03412E39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7696E74B" w14:textId="77777777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7" w:type="pct"/>
          <w:gridSpan w:val="4"/>
        </w:tcPr>
        <w:p w14:paraId="6762EAA8" w14:textId="4EFEA2D4" w:rsidR="00E00A37" w:rsidRPr="007158A6" w:rsidRDefault="00825ED8" w:rsidP="00E00A37">
          <w:pPr>
            <w:ind w:left="2" w:hanging="4"/>
            <w:jc w:val="center"/>
            <w:rPr>
              <w:rFonts w:eastAsia="Arial"/>
            </w:rPr>
          </w:pPr>
          <w:r w:rsidRPr="00825ED8">
            <w:rPr>
              <w:rFonts w:eastAsia="Arial"/>
              <w:b/>
              <w:bCs/>
              <w:sz w:val="40"/>
              <w:szCs w:val="40"/>
            </w:rPr>
            <w:t>Production Execution &amp; Control</w:t>
          </w:r>
        </w:p>
      </w:tc>
    </w:tr>
    <w:tr w:rsidR="00E00A37" w14:paraId="0CE18265" w14:textId="77777777" w:rsidTr="00825ED8">
      <w:tc>
        <w:tcPr>
          <w:tcW w:w="2663" w:type="pct"/>
        </w:tcPr>
        <w:p w14:paraId="6BD744EC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894" w:type="pct"/>
        </w:tcPr>
        <w:p w14:paraId="3C7C1310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848" w:type="pct"/>
        </w:tcPr>
        <w:p w14:paraId="7EF41411" w14:textId="7CC99ED5" w:rsidR="00E00A37" w:rsidRDefault="00825ED8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WI-850-001</w:t>
          </w:r>
          <w:r w:rsidR="00E00A37">
            <w:rPr>
              <w:rFonts w:ascii="Arial" w:eastAsia="Arial" w:hAnsi="Arial" w:cs="Arial"/>
              <w:b/>
              <w:color w:val="000000"/>
            </w:rPr>
            <w:t xml:space="preserve"> </w:t>
          </w:r>
        </w:p>
      </w:tc>
      <w:tc>
        <w:tcPr>
          <w:tcW w:w="351" w:type="pct"/>
        </w:tcPr>
        <w:p w14:paraId="74B2C669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3" w:type="pct"/>
        </w:tcPr>
        <w:p w14:paraId="09729C44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0D500953" w14:textId="77777777" w:rsidR="00E00A37" w:rsidRDefault="00E00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C0BA1"/>
    <w:multiLevelType w:val="multilevel"/>
    <w:tmpl w:val="96B2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8D31D2"/>
    <w:multiLevelType w:val="multilevel"/>
    <w:tmpl w:val="F8F2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06141">
    <w:abstractNumId w:val="2"/>
  </w:num>
  <w:num w:numId="2" w16cid:durableId="1438015988">
    <w:abstractNumId w:val="3"/>
  </w:num>
  <w:num w:numId="3" w16cid:durableId="1618029677">
    <w:abstractNumId w:val="0"/>
  </w:num>
  <w:num w:numId="4" w16cid:durableId="348340278">
    <w:abstractNumId w:val="4"/>
  </w:num>
  <w:num w:numId="5" w16cid:durableId="344481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0D2FC3"/>
    <w:rsid w:val="00113A8D"/>
    <w:rsid w:val="0013464E"/>
    <w:rsid w:val="0014062F"/>
    <w:rsid w:val="00146FE7"/>
    <w:rsid w:val="00164FC6"/>
    <w:rsid w:val="00190DA7"/>
    <w:rsid w:val="001A74D4"/>
    <w:rsid w:val="001C5DD0"/>
    <w:rsid w:val="001F6259"/>
    <w:rsid w:val="00280208"/>
    <w:rsid w:val="0028486B"/>
    <w:rsid w:val="002E3CFF"/>
    <w:rsid w:val="003358E9"/>
    <w:rsid w:val="00391663"/>
    <w:rsid w:val="003A1A3B"/>
    <w:rsid w:val="003D4950"/>
    <w:rsid w:val="00485A36"/>
    <w:rsid w:val="004E0031"/>
    <w:rsid w:val="004F3AF3"/>
    <w:rsid w:val="005B2604"/>
    <w:rsid w:val="005C29B9"/>
    <w:rsid w:val="006347E7"/>
    <w:rsid w:val="00686D54"/>
    <w:rsid w:val="007226F2"/>
    <w:rsid w:val="007321D2"/>
    <w:rsid w:val="00747B96"/>
    <w:rsid w:val="007B14CB"/>
    <w:rsid w:val="007B27DD"/>
    <w:rsid w:val="00825ED8"/>
    <w:rsid w:val="009023AE"/>
    <w:rsid w:val="009B7683"/>
    <w:rsid w:val="009C4B0E"/>
    <w:rsid w:val="00B57F97"/>
    <w:rsid w:val="00B63494"/>
    <w:rsid w:val="00C241F0"/>
    <w:rsid w:val="00C6706B"/>
    <w:rsid w:val="00D918C9"/>
    <w:rsid w:val="00DE5FE8"/>
    <w:rsid w:val="00E00A37"/>
    <w:rsid w:val="00EB58E7"/>
    <w:rsid w:val="00F055D8"/>
    <w:rsid w:val="00F54600"/>
    <w:rsid w:val="00FE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950"/>
    <w:rPr>
      <w:rFonts w:ascii="Calibri" w:hAnsi="Calibri"/>
      <w:b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8E9"/>
    <w:pPr>
      <w:keepNext/>
      <w:keepLines/>
      <w:spacing w:before="360" w:after="80"/>
      <w:outlineLvl w:val="0"/>
    </w:pPr>
    <w:rPr>
      <w:rFonts w:eastAsiaTheme="majorEastAsia" w:cstheme="majorBidi" w:ascii="Calibri" w:hAnsi="Calibri"/>
      <w:b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27DD"/>
    <w:pPr>
      <w:keepNext/>
      <w:keepLines/>
      <w:spacing w:before="160" w:after="80"/>
      <w:outlineLvl w:val="1"/>
    </w:pPr>
    <w:rPr>
      <w:rFonts w:eastAsiaTheme="majorEastAsia" w:cstheme="majorBidi" w:ascii="Calibri" w:hAnsi="Calibr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 w:ascii="Calibri" w:hAnsi="Calibri"/>
      <w:b w:val="0"/>
      <w:color w:val="0F4761" w:themeColor="accent1" w:themeShade="BF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8E9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27D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6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1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4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55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79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8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37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8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21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3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7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23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98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630</Words>
  <Characters>4236</Characters>
  <Application>Microsoft Office Word</Application>
  <DocSecurity>0</DocSecurity>
  <Lines>211</Lines>
  <Paragraphs>117</Paragraphs>
  <ScaleCrop>false</ScaleCrop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4</cp:revision>
  <dcterms:created xsi:type="dcterms:W3CDTF">2025-05-16T18:02:00Z</dcterms:created>
  <dcterms:modified xsi:type="dcterms:W3CDTF">2025-05-16T18:06:00Z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688f322d-ddfd-4aed-a996-768fdf2f79d0</vt:lpwstr>
  </property>
</Properties>
</file>