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Completion</w:t>
      </w:r>
    </w:p>
    <w:p>
      <w:r>
        <w:t>This certifies that:</w:t>
      </w:r>
    </w:p>
    <w:p>
      <w:pPr>
        <w:pStyle w:val="IntenseQuote"/>
      </w:pPr>
      <w:r>
        <w:t>[Participant Name]</w:t>
      </w:r>
    </w:p>
    <w:p>
      <w:r>
        <w:t>Has successfully completed the AS9100D Lead Auditor Training Program</w:t>
      </w:r>
    </w:p>
    <w:p>
      <w:r>
        <w:t>Including 40 hours of instruction and 10 hours of final examination as per T-PEx format.</w:t>
      </w:r>
    </w:p>
    <w:p>
      <w:r>
        <w:t>Date of Completion: [Date]</w:t>
      </w:r>
    </w:p>
    <w:p>
      <w:r>
        <w:t>Instructor Signature: ___________________________</w:t>
      </w:r>
    </w:p>
    <w:p>
      <w:r>
        <w:t>Certificate Number: LA-[Year]-[Sequential ID]</w:t>
      </w:r>
    </w:p>
    <w:p>
      <w:r>
        <w:br w:type="page"/>
      </w:r>
    </w:p>
    <w:p>
      <w:pPr>
        <w:pStyle w:val="Heading1"/>
      </w:pPr>
      <w:r>
        <w:t>AS9100D Lead Auditor Training – Attendance Log</w:t>
      </w:r>
    </w:p>
    <w:p>
      <w:r>
        <w:t>Training Duration: 5 Days (40 Contact Hours)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Day 1</w:t>
            </w:r>
          </w:p>
        </w:tc>
        <w:tc>
          <w:tcPr>
            <w:tcW w:type="dxa" w:w="1728"/>
          </w:tcPr>
          <w:p>
            <w:r>
              <w:t>Day 2</w:t>
            </w:r>
          </w:p>
        </w:tc>
        <w:tc>
          <w:tcPr>
            <w:tcW w:type="dxa" w:w="1728"/>
          </w:tcPr>
          <w:p>
            <w:r>
              <w:t>Day 3</w:t>
            </w:r>
          </w:p>
        </w:tc>
        <w:tc>
          <w:tcPr>
            <w:tcW w:type="dxa" w:w="1728"/>
          </w:tcPr>
          <w:p>
            <w:r>
              <w:t>Day 4 / Day 5</w:t>
            </w:r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[Participant]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Learner Evaluation Form – AS9100D Lead Auditor Training</w:t>
      </w:r>
    </w:p>
    <w:p>
      <w:r>
        <w:t>Please rate the following aspects of the course from 1 (Poor) to 5 (Excellent):</w:t>
      </w:r>
    </w:p>
    <w:p>
      <w:r>
        <w:t>Course content clarity:   1   2   3   4   5</w:t>
      </w:r>
    </w:p>
    <w:p>
      <w:r>
        <w:t>Trainer delivery and engagement:   1   2   3   4   5</w:t>
      </w:r>
    </w:p>
    <w:p>
      <w:r>
        <w:t>Relevance of examples and activities:   1   2   3   4   5</w:t>
      </w:r>
    </w:p>
    <w:p>
      <w:r>
        <w:t>Usefulness of worksheets and case study:   1   2   3   4   5</w:t>
      </w:r>
    </w:p>
    <w:p>
      <w:r>
        <w:t>Assessment fairness and clarity:   1   2   3   4   5</w:t>
      </w:r>
    </w:p>
    <w:p>
      <w:r>
        <w:t>Pacing and time management:   1   2   3   4   5</w:t>
      </w:r>
    </w:p>
    <w:p>
      <w:r>
        <w:t>Technical quality of materials:   1   2   3   4   5</w:t>
      </w:r>
    </w:p>
    <w:p>
      <w:r>
        <w:t>Overall satisfaction:   1   2   3   4   5</w:t>
      </w:r>
    </w:p>
    <w:p>
      <w:r>
        <w:br/>
        <w:t>What was the most valuable part of the course?</w:t>
      </w:r>
    </w:p>
    <w:p>
      <w:r>
        <w:t>_____________________________________________________</w:t>
      </w:r>
    </w:p>
    <w:p>
      <w:r>
        <w:t>What would you improve in future sessions?</w:t>
      </w:r>
    </w:p>
    <w:p>
      <w:r>
        <w:t>_____________________________________________________</w:t>
      </w:r>
    </w:p>
    <w:p>
      <w:r>
        <w:br w:type="page"/>
      </w:r>
    </w:p>
    <w:p>
      <w:pPr>
        <w:pStyle w:val="Heading1"/>
      </w:pPr>
      <w:r>
        <w:t>Learner Competency Log – ISO 19011 Alignment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Competency Area (ISO 19011 Clause 7.2)</w:t>
            </w:r>
          </w:p>
        </w:tc>
        <w:tc>
          <w:tcPr>
            <w:tcW w:type="dxa" w:w="2880"/>
          </w:tcPr>
          <w:p>
            <w:r>
              <w:t>Evidence Observed</w:t>
            </w:r>
          </w:p>
        </w:tc>
        <w:tc>
          <w:tcPr>
            <w:tcW w:type="dxa" w:w="2880"/>
          </w:tcPr>
          <w:p>
            <w:r>
              <w:t>Trainer Initials</w:t>
            </w:r>
          </w:p>
        </w:tc>
      </w:tr>
      <w:tr>
        <w:tc>
          <w:tcPr>
            <w:tcW w:type="dxa" w:w="2880"/>
          </w:tcPr>
          <w:p>
            <w:r>
              <w:t>Audit principles and methods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Management system and standards knowledge (AS9100D)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Organizational context awareness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Risk-based thinking and planning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Communication skills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Ethical behavior and independence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Preparation and planning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Audit execution and note taking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Findings reporting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Follow-up and closure process</w:t>
            </w:r>
          </w:p>
        </w:tc>
        <w:tc>
          <w:tcPr>
            <w:tcW w:type="dxa" w:w="2880"/>
          </w:tcPr>
          <w:p>
            <w:r>
              <w:t>[Example: Day 3 mock audit + findings]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