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D879" w14:textId="77777777" w:rsidR="002E3B8D" w:rsidRPr="00E55B64" w:rsidRDefault="002E3B8D" w:rsidP="002E3B8D">
      <w:pPr>
        <w:pStyle w:val="BodyText"/>
        <w:spacing w:before="6"/>
        <w:rPr>
          <w:rFonts w:asciiTheme="minorHAnsi" w:hAnsiTheme="minorHAnsi" w:cstheme="minorHAnsi"/>
          <w:b/>
          <w:sz w:val="34"/>
        </w:rPr>
      </w:pPr>
    </w:p>
    <w:p w14:paraId="72B9B155" w14:textId="77777777" w:rsidR="00D031C0" w:rsidRPr="00E55B64" w:rsidRDefault="00D031C0" w:rsidP="00CD0C87">
      <w:pPr>
        <w:pStyle w:val="BodyText"/>
        <w:spacing w:before="33" w:line="278" w:lineRule="auto"/>
        <w:ind w:left="140"/>
        <w:rPr>
          <w:rFonts w:asciiTheme="minorHAnsi" w:hAnsiTheme="minorHAnsi" w:cstheme="minorHAnsi"/>
        </w:rPr>
      </w:pPr>
    </w:p>
    <w:p w14:paraId="0D59C14D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  <w:r w:rsidRPr="00E55B64">
        <w:rPr>
          <w:rFonts w:asciiTheme="minorHAnsi" w:hAnsiTheme="minorHAnsi" w:cstheme="minorHAnsi"/>
          <w:b/>
          <w:sz w:val="22"/>
          <w:szCs w:val="22"/>
        </w:rPr>
        <w:t>Approvals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9"/>
        <w:gridCol w:w="1620"/>
        <w:gridCol w:w="3331"/>
        <w:gridCol w:w="1620"/>
      </w:tblGrid>
      <w:tr w:rsidR="008C4636" w:rsidRPr="00E55B64" w14:paraId="599BB2A1" w14:textId="77777777" w:rsidTr="008C4636">
        <w:trPr>
          <w:trHeight w:val="309"/>
        </w:trPr>
        <w:tc>
          <w:tcPr>
            <w:tcW w:w="1678" w:type="pct"/>
            <w:tcBorders>
              <w:right w:val="nil"/>
            </w:tcBorders>
            <w:shd w:val="clear" w:color="auto" w:fill="auto"/>
            <w:vAlign w:val="center"/>
          </w:tcPr>
          <w:p w14:paraId="47594CE3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E55B64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Approved by</w:t>
            </w:r>
            <w:r w:rsidRPr="00E55B64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br/>
              <w:t>Quality Manager:</w:t>
            </w:r>
          </w:p>
        </w:tc>
        <w:tc>
          <w:tcPr>
            <w:tcW w:w="819" w:type="pct"/>
            <w:tcBorders>
              <w:left w:val="nil"/>
            </w:tcBorders>
            <w:shd w:val="clear" w:color="auto" w:fill="auto"/>
            <w:vAlign w:val="center"/>
          </w:tcPr>
          <w:p w14:paraId="47E776DB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E55B64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Date:</w:t>
            </w:r>
          </w:p>
        </w:tc>
        <w:tc>
          <w:tcPr>
            <w:tcW w:w="1684" w:type="pct"/>
            <w:tcBorders>
              <w:right w:val="nil"/>
            </w:tcBorders>
            <w:shd w:val="clear" w:color="auto" w:fill="auto"/>
            <w:vAlign w:val="center"/>
          </w:tcPr>
          <w:p w14:paraId="15C799F6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E55B64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Approved by</w:t>
            </w:r>
            <w:r w:rsidRPr="00E55B64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br/>
              <w:t>Repair Station Manager:</w:t>
            </w:r>
          </w:p>
        </w:tc>
        <w:tc>
          <w:tcPr>
            <w:tcW w:w="819" w:type="pct"/>
            <w:tcBorders>
              <w:left w:val="nil"/>
            </w:tcBorders>
            <w:shd w:val="clear" w:color="auto" w:fill="auto"/>
            <w:vAlign w:val="center"/>
          </w:tcPr>
          <w:p w14:paraId="256A2326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E55B64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Date:</w:t>
            </w:r>
          </w:p>
        </w:tc>
      </w:tr>
      <w:tr w:rsidR="008C4636" w:rsidRPr="00E55B64" w14:paraId="0FA849F3" w14:textId="77777777" w:rsidTr="008C4636">
        <w:tc>
          <w:tcPr>
            <w:tcW w:w="1678" w:type="pct"/>
            <w:tcBorders>
              <w:right w:val="nil"/>
            </w:tcBorders>
            <w:shd w:val="clear" w:color="auto" w:fill="auto"/>
            <w:vAlign w:val="center"/>
          </w:tcPr>
          <w:p w14:paraId="45209F3B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819" w:type="pct"/>
            <w:tcBorders>
              <w:left w:val="nil"/>
            </w:tcBorders>
            <w:shd w:val="clear" w:color="auto" w:fill="auto"/>
            <w:vAlign w:val="center"/>
          </w:tcPr>
          <w:p w14:paraId="0F8984FC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684" w:type="pct"/>
            <w:tcBorders>
              <w:right w:val="nil"/>
            </w:tcBorders>
            <w:shd w:val="clear" w:color="auto" w:fill="auto"/>
            <w:vAlign w:val="center"/>
          </w:tcPr>
          <w:p w14:paraId="29BF7643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819" w:type="pct"/>
            <w:tcBorders>
              <w:left w:val="nil"/>
            </w:tcBorders>
            <w:shd w:val="clear" w:color="auto" w:fill="auto"/>
            <w:vAlign w:val="center"/>
          </w:tcPr>
          <w:p w14:paraId="3128C374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  <w:tr w:rsidR="008C4636" w:rsidRPr="00E55B64" w14:paraId="7E6582E1" w14:textId="77777777" w:rsidTr="008C4636">
        <w:tc>
          <w:tcPr>
            <w:tcW w:w="1678" w:type="pct"/>
            <w:tcBorders>
              <w:right w:val="nil"/>
            </w:tcBorders>
            <w:shd w:val="clear" w:color="auto" w:fill="auto"/>
            <w:vAlign w:val="center"/>
          </w:tcPr>
          <w:p w14:paraId="4629A586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E55B64">
              <w:rPr>
                <w:rFonts w:asciiTheme="minorHAnsi" w:hAnsiTheme="minorHAnsi" w:cstheme="minorHAnsi"/>
                <w:bCs/>
                <w:sz w:val="18"/>
                <w:szCs w:val="18"/>
              </w:rPr>
              <w:t>Brian R. Olea</w:t>
            </w:r>
          </w:p>
        </w:tc>
        <w:tc>
          <w:tcPr>
            <w:tcW w:w="819" w:type="pct"/>
            <w:tcBorders>
              <w:left w:val="nil"/>
            </w:tcBorders>
            <w:shd w:val="clear" w:color="auto" w:fill="auto"/>
            <w:vAlign w:val="center"/>
          </w:tcPr>
          <w:p w14:paraId="46BFF300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684" w:type="pct"/>
            <w:tcBorders>
              <w:right w:val="nil"/>
            </w:tcBorders>
            <w:shd w:val="clear" w:color="auto" w:fill="auto"/>
            <w:vAlign w:val="center"/>
          </w:tcPr>
          <w:p w14:paraId="4CDA215D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E55B64">
              <w:rPr>
                <w:rFonts w:asciiTheme="minorHAnsi" w:hAnsiTheme="minorHAnsi" w:cstheme="minorHAnsi"/>
                <w:bCs/>
                <w:sz w:val="18"/>
                <w:szCs w:val="18"/>
              </w:rPr>
              <w:t>Sherri Gull</w:t>
            </w:r>
          </w:p>
        </w:tc>
        <w:tc>
          <w:tcPr>
            <w:tcW w:w="819" w:type="pct"/>
            <w:tcBorders>
              <w:left w:val="nil"/>
            </w:tcBorders>
            <w:shd w:val="clear" w:color="auto" w:fill="auto"/>
            <w:vAlign w:val="center"/>
          </w:tcPr>
          <w:p w14:paraId="673EC8DF" w14:textId="77777777" w:rsidR="008C4636" w:rsidRPr="00E55B64" w:rsidRDefault="008C4636" w:rsidP="00D86C2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</w:tbl>
    <w:p w14:paraId="175AF457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175C7829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517A8C78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  <w:r w:rsidRPr="00E55B64">
        <w:rPr>
          <w:rFonts w:asciiTheme="minorHAnsi" w:hAnsiTheme="minorHAnsi" w:cstheme="minorHAnsi"/>
          <w:b/>
          <w:sz w:val="22"/>
          <w:szCs w:val="22"/>
        </w:rPr>
        <w:t>Revision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1530"/>
        <w:gridCol w:w="2700"/>
        <w:gridCol w:w="4248"/>
      </w:tblGrid>
      <w:tr w:rsidR="00D031C0" w:rsidRPr="00E55B64" w14:paraId="439CA2D1" w14:textId="77777777" w:rsidTr="00D86C21">
        <w:tc>
          <w:tcPr>
            <w:tcW w:w="1098" w:type="dxa"/>
          </w:tcPr>
          <w:p w14:paraId="656BADAF" w14:textId="77777777" w:rsidR="00D031C0" w:rsidRPr="00E55B64" w:rsidRDefault="00D031C0" w:rsidP="00D86C21">
            <w:pPr>
              <w:tabs>
                <w:tab w:val="num" w:pos="0"/>
              </w:tabs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E55B64">
              <w:rPr>
                <w:rFonts w:asciiTheme="minorHAnsi" w:hAnsiTheme="minorHAnsi" w:cstheme="minorHAnsi"/>
                <w:b/>
                <w:sz w:val="20"/>
              </w:rPr>
              <w:t>Revision</w:t>
            </w:r>
          </w:p>
        </w:tc>
        <w:tc>
          <w:tcPr>
            <w:tcW w:w="1530" w:type="dxa"/>
          </w:tcPr>
          <w:p w14:paraId="6EF30776" w14:textId="77777777" w:rsidR="00D031C0" w:rsidRPr="00E55B64" w:rsidRDefault="00D031C0" w:rsidP="00D86C21">
            <w:pPr>
              <w:tabs>
                <w:tab w:val="num" w:pos="0"/>
              </w:tabs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E55B64">
              <w:rPr>
                <w:rFonts w:asciiTheme="minorHAnsi" w:hAnsiTheme="minorHAnsi" w:cstheme="minorHAnsi"/>
                <w:b/>
                <w:sz w:val="20"/>
              </w:rPr>
              <w:t>Date Revised</w:t>
            </w:r>
          </w:p>
        </w:tc>
        <w:tc>
          <w:tcPr>
            <w:tcW w:w="2700" w:type="dxa"/>
          </w:tcPr>
          <w:p w14:paraId="7C72217D" w14:textId="77777777" w:rsidR="00D031C0" w:rsidRPr="00E55B64" w:rsidRDefault="00D031C0" w:rsidP="00D86C21">
            <w:pPr>
              <w:tabs>
                <w:tab w:val="num" w:pos="0"/>
              </w:tabs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E55B64">
              <w:rPr>
                <w:rFonts w:asciiTheme="minorHAnsi" w:hAnsiTheme="minorHAnsi" w:cstheme="minorHAnsi"/>
                <w:b/>
                <w:sz w:val="20"/>
              </w:rPr>
              <w:t>Author</w:t>
            </w:r>
          </w:p>
        </w:tc>
        <w:tc>
          <w:tcPr>
            <w:tcW w:w="4248" w:type="dxa"/>
          </w:tcPr>
          <w:p w14:paraId="417BC0B4" w14:textId="77777777" w:rsidR="00D031C0" w:rsidRPr="00E55B64" w:rsidRDefault="00D031C0" w:rsidP="00D86C21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E55B64">
              <w:rPr>
                <w:rFonts w:asciiTheme="minorHAnsi" w:hAnsiTheme="minorHAnsi" w:cstheme="minorHAnsi"/>
                <w:b/>
                <w:sz w:val="20"/>
              </w:rPr>
              <w:t>Purpose of Revision</w:t>
            </w:r>
          </w:p>
        </w:tc>
      </w:tr>
      <w:tr w:rsidR="00D031C0" w:rsidRPr="00E55B64" w14:paraId="3FE65D0E" w14:textId="77777777" w:rsidTr="00D86C21">
        <w:tc>
          <w:tcPr>
            <w:tcW w:w="1098" w:type="dxa"/>
            <w:vAlign w:val="center"/>
          </w:tcPr>
          <w:p w14:paraId="6B1EF534" w14:textId="77777777" w:rsidR="00D031C0" w:rsidRPr="00E55B64" w:rsidRDefault="00D031C0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E55B64">
              <w:rPr>
                <w:rFonts w:asciiTheme="minorHAnsi" w:hAnsiTheme="minorHAnsi" w:cstheme="minorHAnsi"/>
                <w:sz w:val="20"/>
              </w:rPr>
              <w:t>A</w:t>
            </w:r>
          </w:p>
        </w:tc>
        <w:tc>
          <w:tcPr>
            <w:tcW w:w="1530" w:type="dxa"/>
            <w:vAlign w:val="center"/>
          </w:tcPr>
          <w:p w14:paraId="1DB1BE75" w14:textId="5945AF10" w:rsidR="00D031C0" w:rsidRPr="00E55B64" w:rsidRDefault="008C4636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E55B6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E55B64">
              <w:rPr>
                <w:rFonts w:asciiTheme="minorHAnsi" w:hAnsiTheme="minorHAnsi" w:cstheme="minorHAnsi"/>
                <w:sz w:val="20"/>
              </w:rPr>
              <w:t>13 Jul 2020</w:t>
            </w:r>
          </w:p>
        </w:tc>
        <w:tc>
          <w:tcPr>
            <w:tcW w:w="2700" w:type="dxa"/>
            <w:vAlign w:val="center"/>
          </w:tcPr>
          <w:p w14:paraId="46E45E01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  <w:r w:rsidRPr="00E55B64">
              <w:rPr>
                <w:rFonts w:asciiTheme="minorHAnsi" w:hAnsiTheme="minorHAnsi" w:cstheme="minorHAnsi"/>
                <w:sz w:val="20"/>
              </w:rPr>
              <w:t>Brian R. Olea</w:t>
            </w:r>
          </w:p>
        </w:tc>
        <w:tc>
          <w:tcPr>
            <w:tcW w:w="4248" w:type="dxa"/>
            <w:vAlign w:val="center"/>
          </w:tcPr>
          <w:p w14:paraId="41F71B7D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  <w:r w:rsidRPr="00E55B64">
              <w:rPr>
                <w:rFonts w:asciiTheme="minorHAnsi" w:hAnsiTheme="minorHAnsi" w:cstheme="minorHAnsi"/>
                <w:sz w:val="20"/>
              </w:rPr>
              <w:t>Initial Release</w:t>
            </w:r>
          </w:p>
        </w:tc>
      </w:tr>
      <w:tr w:rsidR="00D031C0" w:rsidRPr="00E55B64" w14:paraId="746CAD4F" w14:textId="77777777" w:rsidTr="00D86C21">
        <w:tc>
          <w:tcPr>
            <w:tcW w:w="1098" w:type="dxa"/>
            <w:vAlign w:val="center"/>
          </w:tcPr>
          <w:p w14:paraId="038CC957" w14:textId="77777777" w:rsidR="00D031C0" w:rsidRPr="00E55B64" w:rsidRDefault="00D031C0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4B14CD9F" w14:textId="77777777" w:rsidR="00D031C0" w:rsidRPr="00E55B64" w:rsidRDefault="00D031C0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700" w:type="dxa"/>
            <w:vAlign w:val="center"/>
          </w:tcPr>
          <w:p w14:paraId="78211D62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248" w:type="dxa"/>
            <w:vAlign w:val="center"/>
          </w:tcPr>
          <w:p w14:paraId="29712387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D031C0" w:rsidRPr="00E55B64" w14:paraId="2508ABE3" w14:textId="77777777" w:rsidTr="00D86C21">
        <w:tc>
          <w:tcPr>
            <w:tcW w:w="1098" w:type="dxa"/>
            <w:vAlign w:val="center"/>
          </w:tcPr>
          <w:p w14:paraId="0841A38B" w14:textId="77777777" w:rsidR="00D031C0" w:rsidRPr="00E55B64" w:rsidRDefault="00D031C0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592BB814" w14:textId="77777777" w:rsidR="00D031C0" w:rsidRPr="00E55B64" w:rsidRDefault="00D031C0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700" w:type="dxa"/>
            <w:vAlign w:val="center"/>
          </w:tcPr>
          <w:p w14:paraId="7D41B406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248" w:type="dxa"/>
            <w:vAlign w:val="center"/>
          </w:tcPr>
          <w:p w14:paraId="5CA4456F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D031C0" w:rsidRPr="00E55B64" w14:paraId="7E4A6444" w14:textId="77777777" w:rsidTr="00D86C21">
        <w:tc>
          <w:tcPr>
            <w:tcW w:w="1098" w:type="dxa"/>
            <w:vAlign w:val="center"/>
          </w:tcPr>
          <w:p w14:paraId="58B6E0E8" w14:textId="77777777" w:rsidR="00D031C0" w:rsidRPr="00E55B64" w:rsidRDefault="00D031C0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7ADEFC05" w14:textId="77777777" w:rsidR="00D031C0" w:rsidRPr="00E55B64" w:rsidRDefault="00D031C0" w:rsidP="00D86C21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700" w:type="dxa"/>
            <w:vAlign w:val="center"/>
          </w:tcPr>
          <w:p w14:paraId="5777408E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248" w:type="dxa"/>
            <w:vAlign w:val="center"/>
          </w:tcPr>
          <w:p w14:paraId="14F4616E" w14:textId="77777777" w:rsidR="00D031C0" w:rsidRPr="00E55B64" w:rsidRDefault="00D031C0" w:rsidP="00D86C21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06F58476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13E74ACF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2B2D938F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E829CCF" w14:textId="77777777" w:rsidR="00D031C0" w:rsidRPr="00E55B64" w:rsidRDefault="00D031C0" w:rsidP="00D031C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  <w:r w:rsidRPr="00E55B64">
        <w:rPr>
          <w:rFonts w:asciiTheme="minorHAnsi" w:hAnsiTheme="minorHAnsi" w:cstheme="minorHAnsi"/>
          <w:b/>
          <w:sz w:val="22"/>
          <w:szCs w:val="22"/>
        </w:rPr>
        <w:t>List of Effected Pages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28"/>
        <w:gridCol w:w="1080"/>
        <w:gridCol w:w="1440"/>
      </w:tblGrid>
      <w:tr w:rsidR="00D031C0" w:rsidRPr="00E55B64" w14:paraId="04CE5F0F" w14:textId="77777777" w:rsidTr="00D86C21">
        <w:tc>
          <w:tcPr>
            <w:tcW w:w="7128" w:type="dxa"/>
            <w:shd w:val="clear" w:color="auto" w:fill="auto"/>
          </w:tcPr>
          <w:p w14:paraId="43C66C18" w14:textId="77777777" w:rsidR="00D031C0" w:rsidRPr="00E55B64" w:rsidRDefault="00D031C0" w:rsidP="00D86C21">
            <w:pPr>
              <w:rPr>
                <w:rFonts w:asciiTheme="minorHAnsi" w:hAnsiTheme="minorHAnsi" w:cstheme="minorHAnsi"/>
                <w:b/>
              </w:rPr>
            </w:pPr>
            <w:r w:rsidRPr="00E55B64">
              <w:rPr>
                <w:rFonts w:asciiTheme="minorHAnsi" w:hAnsiTheme="minorHAnsi" w:cstheme="minorHAnsi"/>
                <w:b/>
              </w:rPr>
              <w:t>Subject</w:t>
            </w:r>
          </w:p>
        </w:tc>
        <w:tc>
          <w:tcPr>
            <w:tcW w:w="1080" w:type="dxa"/>
            <w:shd w:val="clear" w:color="auto" w:fill="auto"/>
          </w:tcPr>
          <w:p w14:paraId="2E2DA5B8" w14:textId="77777777" w:rsidR="00D031C0" w:rsidRPr="00E55B64" w:rsidRDefault="00D031C0" w:rsidP="00D86C21">
            <w:pPr>
              <w:rPr>
                <w:rFonts w:asciiTheme="minorHAnsi" w:hAnsiTheme="minorHAnsi" w:cstheme="minorHAnsi"/>
                <w:b/>
              </w:rPr>
            </w:pPr>
            <w:r w:rsidRPr="00E55B64">
              <w:rPr>
                <w:rFonts w:asciiTheme="minorHAnsi" w:hAnsiTheme="minorHAnsi" w:cstheme="minorHAnsi"/>
                <w:b/>
              </w:rPr>
              <w:t>Page</w:t>
            </w:r>
          </w:p>
        </w:tc>
        <w:tc>
          <w:tcPr>
            <w:tcW w:w="1440" w:type="dxa"/>
            <w:shd w:val="clear" w:color="auto" w:fill="auto"/>
          </w:tcPr>
          <w:p w14:paraId="283B44E2" w14:textId="77777777" w:rsidR="00D031C0" w:rsidRPr="00E55B64" w:rsidRDefault="00D031C0" w:rsidP="00D86C21">
            <w:pPr>
              <w:rPr>
                <w:rFonts w:asciiTheme="minorHAnsi" w:hAnsiTheme="minorHAnsi" w:cstheme="minorHAnsi"/>
                <w:b/>
              </w:rPr>
            </w:pPr>
            <w:r w:rsidRPr="00E55B64">
              <w:rPr>
                <w:rFonts w:asciiTheme="minorHAnsi" w:hAnsiTheme="minorHAnsi" w:cstheme="minorHAnsi"/>
                <w:b/>
              </w:rPr>
              <w:t>Date</w:t>
            </w:r>
          </w:p>
        </w:tc>
      </w:tr>
      <w:tr w:rsidR="00D031C0" w:rsidRPr="00E55B64" w14:paraId="34DA91DB" w14:textId="77777777" w:rsidTr="00D86C21">
        <w:tc>
          <w:tcPr>
            <w:tcW w:w="7128" w:type="dxa"/>
            <w:shd w:val="clear" w:color="auto" w:fill="auto"/>
          </w:tcPr>
          <w:p w14:paraId="7C216477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E55B64">
              <w:rPr>
                <w:rFonts w:asciiTheme="minorHAnsi" w:hAnsiTheme="minorHAnsi" w:cstheme="minorHAnsi"/>
                <w:bCs/>
                <w:sz w:val="20"/>
              </w:rPr>
              <w:t>Initial Release</w:t>
            </w:r>
          </w:p>
        </w:tc>
        <w:tc>
          <w:tcPr>
            <w:tcW w:w="1080" w:type="dxa"/>
            <w:shd w:val="clear" w:color="auto" w:fill="auto"/>
          </w:tcPr>
          <w:p w14:paraId="281814E7" w14:textId="00B732C6" w:rsidR="00D031C0" w:rsidRPr="00E55B64" w:rsidRDefault="00E55B64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all</w:t>
            </w:r>
          </w:p>
        </w:tc>
        <w:tc>
          <w:tcPr>
            <w:tcW w:w="1440" w:type="dxa"/>
            <w:shd w:val="clear" w:color="auto" w:fill="auto"/>
          </w:tcPr>
          <w:p w14:paraId="3EE6BC82" w14:textId="2175280A" w:rsidR="00D031C0" w:rsidRPr="00E55B64" w:rsidRDefault="00E55B64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13 Jul 2020</w:t>
            </w:r>
          </w:p>
        </w:tc>
      </w:tr>
      <w:tr w:rsidR="00D031C0" w:rsidRPr="00E55B64" w14:paraId="3EB4DCAC" w14:textId="77777777" w:rsidTr="00D86C21">
        <w:tc>
          <w:tcPr>
            <w:tcW w:w="7128" w:type="dxa"/>
            <w:shd w:val="clear" w:color="auto" w:fill="auto"/>
          </w:tcPr>
          <w:p w14:paraId="401A551A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D3F986B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1BC70FC6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D031C0" w:rsidRPr="00E55B64" w14:paraId="5FAF2F28" w14:textId="77777777" w:rsidTr="00D86C21">
        <w:tc>
          <w:tcPr>
            <w:tcW w:w="7128" w:type="dxa"/>
            <w:shd w:val="clear" w:color="auto" w:fill="auto"/>
          </w:tcPr>
          <w:p w14:paraId="3B827FBC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86B338E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63A58369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D031C0" w:rsidRPr="00E55B64" w14:paraId="3729D222" w14:textId="77777777" w:rsidTr="00D86C21">
        <w:tc>
          <w:tcPr>
            <w:tcW w:w="7128" w:type="dxa"/>
            <w:shd w:val="clear" w:color="auto" w:fill="auto"/>
          </w:tcPr>
          <w:p w14:paraId="5EB0ED77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492E990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53171267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D031C0" w:rsidRPr="00E55B64" w14:paraId="534CB71F" w14:textId="77777777" w:rsidTr="00D86C21">
        <w:tc>
          <w:tcPr>
            <w:tcW w:w="7128" w:type="dxa"/>
            <w:shd w:val="clear" w:color="auto" w:fill="auto"/>
          </w:tcPr>
          <w:p w14:paraId="5A6F3E96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78C0F155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440" w:type="dxa"/>
            <w:shd w:val="clear" w:color="auto" w:fill="auto"/>
          </w:tcPr>
          <w:p w14:paraId="1CF738DA" w14:textId="77777777" w:rsidR="00D031C0" w:rsidRPr="00E55B64" w:rsidRDefault="00D031C0" w:rsidP="00D86C21">
            <w:pPr>
              <w:rPr>
                <w:rFonts w:asciiTheme="minorHAnsi" w:hAnsiTheme="minorHAnsi" w:cstheme="minorHAnsi"/>
                <w:bCs/>
              </w:rPr>
            </w:pPr>
          </w:p>
        </w:tc>
      </w:tr>
    </w:tbl>
    <w:p w14:paraId="091F95EE" w14:textId="77777777" w:rsidR="002E3B8D" w:rsidRPr="00E55B64" w:rsidRDefault="002E3B8D" w:rsidP="002E3B8D">
      <w:pPr>
        <w:pStyle w:val="BodyText"/>
        <w:spacing w:before="1"/>
        <w:rPr>
          <w:rFonts w:asciiTheme="minorHAnsi" w:hAnsiTheme="minorHAnsi" w:cstheme="minorHAnsi"/>
          <w:i/>
          <w:sz w:val="19"/>
        </w:rPr>
      </w:pPr>
    </w:p>
    <w:p w14:paraId="7302B7AD" w14:textId="77777777" w:rsidR="00CF63E2" w:rsidRPr="00E55B64" w:rsidRDefault="00CD0C8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sz w:val="23"/>
          <w:szCs w:val="18"/>
        </w:rPr>
      </w:pPr>
      <w:r w:rsidRPr="00E55B64">
        <w:rPr>
          <w:rFonts w:asciiTheme="minorHAnsi" w:hAnsiTheme="minorHAnsi" w:cstheme="minorHAnsi"/>
          <w:b/>
          <w:sz w:val="23"/>
        </w:rPr>
        <w:br w:type="page"/>
      </w:r>
    </w:p>
    <w:sdt>
      <w:sdtPr>
        <w:rPr>
          <w:rFonts w:asciiTheme="minorHAnsi" w:eastAsia="Arial" w:hAnsiTheme="minorHAnsi" w:cstheme="minorHAnsi"/>
          <w:color w:val="auto"/>
          <w:sz w:val="22"/>
          <w:szCs w:val="22"/>
          <w:lang w:val="en-CA" w:eastAsia="en-CA" w:bidi="en-CA"/>
        </w:rPr>
        <w:id w:val="-4195592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4D63DB" w14:textId="13490634" w:rsidR="00CF63E2" w:rsidRPr="00E55B64" w:rsidRDefault="00CF63E2">
          <w:pPr>
            <w:pStyle w:val="TOCHeading"/>
            <w:rPr>
              <w:rFonts w:asciiTheme="minorHAnsi" w:hAnsiTheme="minorHAnsi" w:cstheme="minorHAnsi"/>
            </w:rPr>
          </w:pPr>
          <w:r w:rsidRPr="00E55B64">
            <w:rPr>
              <w:rFonts w:asciiTheme="minorHAnsi" w:hAnsiTheme="minorHAnsi" w:cstheme="minorHAnsi"/>
            </w:rPr>
            <w:t>Contents</w:t>
          </w:r>
        </w:p>
        <w:p w14:paraId="0C687531" w14:textId="2A4EBB49" w:rsidR="00275BF2" w:rsidRPr="00E55B64" w:rsidRDefault="00CF63E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r w:rsidRPr="00E55B64">
            <w:rPr>
              <w:rFonts w:asciiTheme="minorHAnsi" w:hAnsiTheme="minorHAnsi" w:cstheme="minorHAnsi"/>
            </w:rPr>
            <w:fldChar w:fldCharType="begin"/>
          </w:r>
          <w:r w:rsidRPr="00E55B64">
            <w:rPr>
              <w:rFonts w:asciiTheme="minorHAnsi" w:hAnsiTheme="minorHAnsi" w:cstheme="minorHAnsi"/>
            </w:rPr>
            <w:instrText xml:space="preserve"> TOC \o "1-3" \h \z \u </w:instrText>
          </w:r>
          <w:r w:rsidRPr="00E55B64">
            <w:rPr>
              <w:rFonts w:asciiTheme="minorHAnsi" w:hAnsiTheme="minorHAnsi" w:cstheme="minorHAnsi"/>
            </w:rPr>
            <w:fldChar w:fldCharType="separate"/>
          </w:r>
          <w:hyperlink w:anchor="_Toc42667965" w:history="1">
            <w:r w:rsidR="00275BF2" w:rsidRPr="00E55B64">
              <w:rPr>
                <w:rStyle w:val="Hyperlink"/>
                <w:rFonts w:cstheme="minorHAnsi"/>
                <w:noProof/>
                <w:lang w:val="en-US" w:eastAsia="en-US"/>
              </w:rPr>
              <w:t>Process Acceptance and Scope</w:t>
            </w:r>
            <w:r w:rsidR="00275BF2" w:rsidRPr="00E55B64">
              <w:rPr>
                <w:noProof/>
                <w:webHidden/>
              </w:rPr>
              <w:tab/>
            </w:r>
            <w:r w:rsidR="00275BF2" w:rsidRPr="00E55B64">
              <w:rPr>
                <w:noProof/>
                <w:webHidden/>
              </w:rPr>
              <w:fldChar w:fldCharType="begin"/>
            </w:r>
            <w:r w:rsidR="00275BF2" w:rsidRPr="00E55B64">
              <w:rPr>
                <w:noProof/>
                <w:webHidden/>
              </w:rPr>
              <w:instrText xml:space="preserve"> PAGEREF _Toc42667965 \h </w:instrText>
            </w:r>
            <w:r w:rsidR="00275BF2" w:rsidRPr="00E55B64">
              <w:rPr>
                <w:noProof/>
                <w:webHidden/>
              </w:rPr>
            </w:r>
            <w:r w:rsidR="00275BF2" w:rsidRPr="00E55B64">
              <w:rPr>
                <w:noProof/>
                <w:webHidden/>
              </w:rPr>
              <w:fldChar w:fldCharType="separate"/>
            </w:r>
            <w:r w:rsidR="00275BF2" w:rsidRPr="00E55B64">
              <w:rPr>
                <w:noProof/>
                <w:webHidden/>
              </w:rPr>
              <w:t>3</w:t>
            </w:r>
            <w:r w:rsidR="00275BF2" w:rsidRPr="00E55B64">
              <w:rPr>
                <w:noProof/>
                <w:webHidden/>
              </w:rPr>
              <w:fldChar w:fldCharType="end"/>
            </w:r>
          </w:hyperlink>
        </w:p>
        <w:p w14:paraId="1E647D4B" w14:textId="2E42FE92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66" w:history="1">
            <w:r w:rsidRPr="00E55B64">
              <w:rPr>
                <w:rStyle w:val="Hyperlink"/>
                <w:rFonts w:cstheme="minorHAnsi"/>
                <w:noProof/>
                <w:lang w:val="en-US" w:eastAsia="en-US"/>
              </w:rPr>
              <w:t>How will it be used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_Toc42667966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5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10276B55" w14:textId="0CBE97E1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67" w:history="1">
            <w:r w:rsidRPr="00E55B64">
              <w:rPr>
                <w:rStyle w:val="Hyperlink"/>
                <w:rFonts w:cstheme="minorHAnsi"/>
                <w:noProof/>
                <w:lang w:val="en-US" w:eastAsia="en-US"/>
              </w:rPr>
              <w:t>How Remote Conformity Shall Not be Used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_Toc42667967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5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534D617D" w14:textId="488BE7BC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68" w:history="1">
            <w:r w:rsidRPr="00E55B64">
              <w:rPr>
                <w:rStyle w:val="Hyperlink"/>
                <w:rFonts w:cstheme="minorHAnsi"/>
                <w:noProof/>
                <w:lang w:val="en-US" w:eastAsia="en-US"/>
              </w:rPr>
              <w:t>Failure of Equipment or incomplete inspection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_Toc42667968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5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5AA1C86F" w14:textId="3E3249FE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69" w:history="1">
            <w:r w:rsidRPr="00E55B64">
              <w:rPr>
                <w:rStyle w:val="Hyperlink"/>
                <w:rFonts w:cstheme="minorHAnsi"/>
                <w:noProof/>
                <w:lang w:val="en-US" w:eastAsia="en-US"/>
              </w:rPr>
              <w:t>Improvement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_Toc42667969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5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0B9323DE" w14:textId="5F1D0529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70" w:history="1">
            <w:r w:rsidRPr="00E55B64">
              <w:rPr>
                <w:rStyle w:val="Hyperlink"/>
                <w:rFonts w:cstheme="minorHAnsi"/>
                <w:noProof/>
                <w:lang w:val="en-US" w:eastAsia="en-US"/>
              </w:rPr>
              <w:t>Documented Information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_Toc42667970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6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26D3B173" w14:textId="29E6E194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71" w:history="1">
            <w:r w:rsidRPr="00E55B64">
              <w:rPr>
                <w:rStyle w:val="Hyperlink"/>
                <w:rFonts w:cstheme="minorHAnsi"/>
                <w:noProof/>
                <w:lang w:val="en-US" w:eastAsia="en-US"/>
              </w:rPr>
              <w:t>Internal Audit Process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_Toc42667971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6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224B4C4A" w14:textId="608FF3AE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72" w:history="1">
            <w:r w:rsidRPr="00E55B64">
              <w:rPr>
                <w:rStyle w:val="Hyperlink"/>
                <w:rFonts w:cstheme="minorHAnsi"/>
                <w:noProof/>
                <w:lang w:val="en-US" w:eastAsia="en-US"/>
              </w:rPr>
              <w:t>Inspection for the Issuance of 8130-3.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_Toc42667972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6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3DBA7F9C" w14:textId="654D4D5B" w:rsidR="00275BF2" w:rsidRPr="00E55B64" w:rsidRDefault="00275BF2">
          <w:pPr>
            <w:pStyle w:val="TOC3"/>
            <w:tabs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 w:bidi="ar-SA"/>
            </w:rPr>
          </w:pPr>
          <w:hyperlink w:anchor="_Toc42667973" w:history="1">
            <w:r w:rsidRPr="00E55B64">
              <w:rPr>
                <w:rStyle w:val="Hyperlink"/>
                <w:rFonts w:cstheme="minorHAnsi"/>
                <w:noProof/>
              </w:rPr>
              <w:t>Appendix 1</w:t>
            </w:r>
            <w:r w:rsidRPr="00E55B64">
              <w:rPr>
                <w:noProof/>
                <w:webHidden/>
              </w:rPr>
              <w:tab/>
            </w:r>
            <w:r w:rsidRPr="00E55B64">
              <w:rPr>
                <w:noProof/>
                <w:webHidden/>
              </w:rPr>
              <w:fldChar w:fldCharType="begin"/>
            </w:r>
            <w:r w:rsidRPr="00E55B64">
              <w:rPr>
                <w:noProof/>
                <w:webHidden/>
              </w:rPr>
              <w:instrText xml:space="preserve"> PAGEREF _Toc42667973 \h </w:instrText>
            </w:r>
            <w:r w:rsidRPr="00E55B64">
              <w:rPr>
                <w:noProof/>
                <w:webHidden/>
              </w:rPr>
            </w:r>
            <w:r w:rsidRPr="00E55B64">
              <w:rPr>
                <w:noProof/>
                <w:webHidden/>
              </w:rPr>
              <w:fldChar w:fldCharType="separate"/>
            </w:r>
            <w:r w:rsidRPr="00E55B64">
              <w:rPr>
                <w:noProof/>
                <w:webHidden/>
              </w:rPr>
              <w:t>7</w:t>
            </w:r>
            <w:r w:rsidRPr="00E55B64">
              <w:rPr>
                <w:noProof/>
                <w:webHidden/>
              </w:rPr>
              <w:fldChar w:fldCharType="end"/>
            </w:r>
          </w:hyperlink>
        </w:p>
        <w:p w14:paraId="15FC93B7" w14:textId="53C007E2" w:rsidR="00CF63E2" w:rsidRPr="00E55B64" w:rsidRDefault="00CF63E2">
          <w:pPr>
            <w:rPr>
              <w:rFonts w:asciiTheme="minorHAnsi" w:hAnsiTheme="minorHAnsi" w:cstheme="minorHAnsi"/>
            </w:rPr>
          </w:pPr>
          <w:r w:rsidRPr="00E55B64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51829628" w14:textId="6575CB3C" w:rsidR="00CD0C87" w:rsidRPr="00E55B64" w:rsidRDefault="00CD0C8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sz w:val="23"/>
          <w:szCs w:val="18"/>
        </w:rPr>
      </w:pPr>
    </w:p>
    <w:p w14:paraId="0C6AB2A3" w14:textId="77777777" w:rsidR="00CF63E2" w:rsidRPr="00E55B64" w:rsidRDefault="00CF63E2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  <w:bookmarkStart w:id="0" w:name="_Toc40294041"/>
      <w:r w:rsidRPr="00E55B64">
        <w:rPr>
          <w:rFonts w:asciiTheme="minorHAnsi" w:hAnsiTheme="minorHAnsi" w:cstheme="minorHAnsi"/>
        </w:rPr>
        <w:br w:type="page"/>
      </w:r>
    </w:p>
    <w:p w14:paraId="579D94C5" w14:textId="0853A842" w:rsidR="002E3B8D" w:rsidRPr="00E55B64" w:rsidRDefault="00D37BF1" w:rsidP="008C4636">
      <w:pPr>
        <w:widowControl/>
        <w:autoSpaceDE/>
        <w:autoSpaceDN/>
        <w:spacing w:line="259" w:lineRule="auto"/>
        <w:rPr>
          <w:rFonts w:asciiTheme="minorHAnsi" w:hAnsiTheme="minorHAnsi" w:cstheme="minorHAnsi"/>
        </w:rPr>
      </w:pPr>
      <w:r w:rsidRPr="00E55B64">
        <w:rPr>
          <w:rFonts w:asciiTheme="minorHAnsi" w:hAnsiTheme="minorHAnsi" w:cstheme="minorHAnsi"/>
        </w:rPr>
        <w:lastRenderedPageBreak/>
        <w:t>Using Remote Technology for the Purpose of Inspection</w:t>
      </w:r>
      <w:bookmarkEnd w:id="0"/>
    </w:p>
    <w:p w14:paraId="51DCEFD7" w14:textId="5FF96780" w:rsidR="002E3B8D" w:rsidRPr="00E55B64" w:rsidRDefault="00962F27" w:rsidP="00CF63E2">
      <w:pPr>
        <w:pStyle w:val="Heading3"/>
        <w:rPr>
          <w:rFonts w:asciiTheme="minorHAnsi" w:hAnsiTheme="minorHAnsi" w:cstheme="minorHAnsi"/>
          <w:sz w:val="20"/>
          <w:szCs w:val="20"/>
          <w:lang w:val="en-US" w:eastAsia="en-US" w:bidi="ar-SA"/>
        </w:rPr>
      </w:pPr>
      <w:bookmarkStart w:id="1" w:name="_Toc42667965"/>
      <w:r w:rsidRPr="00E55B64">
        <w:rPr>
          <w:rFonts w:asciiTheme="minorHAnsi" w:hAnsiTheme="minorHAnsi" w:cstheme="minorHAnsi"/>
          <w:sz w:val="20"/>
          <w:szCs w:val="20"/>
          <w:lang w:val="en-US" w:eastAsia="en-US" w:bidi="ar-SA"/>
        </w:rPr>
        <w:t>Process Acceptance and Scope</w:t>
      </w:r>
      <w:bookmarkEnd w:id="1"/>
    </w:p>
    <w:p w14:paraId="515D29C4" w14:textId="77777777" w:rsidR="00374B82" w:rsidRPr="00E55B64" w:rsidRDefault="00374B82" w:rsidP="00756E3C">
      <w:pPr>
        <w:pStyle w:val="BodyText"/>
        <w:spacing w:line="278" w:lineRule="auto"/>
        <w:ind w:left="432" w:right="155"/>
        <w:rPr>
          <w:rFonts w:asciiTheme="minorHAnsi" w:hAnsiTheme="minorHAnsi" w:cstheme="minorHAnsi"/>
        </w:rPr>
      </w:pPr>
    </w:p>
    <w:p w14:paraId="16838C2B" w14:textId="3DD83E7B" w:rsidR="00A06900" w:rsidRPr="00E55B64" w:rsidRDefault="00A06900" w:rsidP="00962F27">
      <w:pPr>
        <w:pStyle w:val="ListParagraph"/>
        <w:widowControl/>
        <w:numPr>
          <w:ilvl w:val="0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The purpose of this procedure is to allow for remote conformity inspection and the issuance of 8130-3 by qualified Quality Control Inspectors</w:t>
      </w:r>
      <w:r w:rsidR="008C4636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approved to release articles back into service for the approved MRO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.</w:t>
      </w:r>
    </w:p>
    <w:p w14:paraId="470E28B6" w14:textId="031EE42C" w:rsidR="00A06900" w:rsidRPr="00E55B64" w:rsidRDefault="00A06900" w:rsidP="00962F27">
      <w:pPr>
        <w:pStyle w:val="ListParagraph"/>
        <w:widowControl/>
        <w:numPr>
          <w:ilvl w:val="0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This procedure is used in conjunction with SPR-P-852-10 (Issuance of FAA form 8130-3).</w:t>
      </w:r>
    </w:p>
    <w:p w14:paraId="43ECC7BF" w14:textId="011F8EA0" w:rsidR="00F41D95" w:rsidRPr="00E55B64" w:rsidRDefault="00F41D95" w:rsidP="00962F27">
      <w:pPr>
        <w:pStyle w:val="ListParagraph"/>
        <w:widowControl/>
        <w:numPr>
          <w:ilvl w:val="0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This procedure was created </w:t>
      </w:r>
      <w:r w:rsidR="00D37BF1" w:rsidRPr="00E55B64">
        <w:rPr>
          <w:rFonts w:asciiTheme="minorHAnsi" w:hAnsiTheme="minorHAnsi" w:cstheme="minorHAnsi"/>
          <w:sz w:val="20"/>
          <w:szCs w:val="20"/>
        </w:rPr>
        <w:t xml:space="preserve">to 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use remote technology 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for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perform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ing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a</w:t>
      </w:r>
      <w:r w:rsidR="001E39D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n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inspection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or 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issuing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a FAA Form 8130-3</w:t>
      </w:r>
      <w:r w:rsidR="00691A4C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by a qualified and approved Quality Control Inspector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.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</w:t>
      </w:r>
    </w:p>
    <w:p w14:paraId="2B1FE596" w14:textId="32AF4553" w:rsidR="00862182" w:rsidRPr="00E55B64" w:rsidRDefault="00D37BF1">
      <w:pPr>
        <w:pStyle w:val="ListParagraph"/>
        <w:widowControl/>
        <w:numPr>
          <w:ilvl w:val="0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Burrana has implemented a process and submitted for its approval to the FAA in order to have it approved per th</w:t>
      </w:r>
      <w:r w:rsidR="003C2C3D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is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established procedure</w:t>
      </w:r>
      <w:r w:rsidR="00862182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:</w:t>
      </w:r>
    </w:p>
    <w:p w14:paraId="521DA4B7" w14:textId="581C8002" w:rsidR="002E3B8D" w:rsidRPr="00E55B64" w:rsidRDefault="00862182">
      <w:pPr>
        <w:pStyle w:val="ListParagraph"/>
        <w:widowControl/>
        <w:numPr>
          <w:ilvl w:val="1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T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hat meets the expectations laid out in 14 CFR Part</w:t>
      </w:r>
      <w:r w:rsidR="008C4636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s</w:t>
      </w:r>
      <w:r w:rsidR="00D37BF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</w:t>
      </w:r>
      <w:r w:rsidR="008C4636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145.201 (3), 145.155 </w:t>
      </w:r>
    </w:p>
    <w:p w14:paraId="08094205" w14:textId="565EF446" w:rsidR="00862182" w:rsidRPr="00E55B64" w:rsidRDefault="00862182">
      <w:pPr>
        <w:pStyle w:val="ListParagraph"/>
        <w:widowControl/>
        <w:numPr>
          <w:ilvl w:val="1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That meets the requirements laid out in PS-AIR-21-1901</w:t>
      </w:r>
    </w:p>
    <w:p w14:paraId="13CDF4D4" w14:textId="2A126231" w:rsidR="00862182" w:rsidRPr="00E55B64" w:rsidRDefault="00862182">
      <w:pPr>
        <w:pStyle w:val="ListParagraph"/>
        <w:widowControl/>
        <w:numPr>
          <w:ilvl w:val="1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That meets the requirements of the Burrana </w:t>
      </w:r>
      <w:r w:rsidR="008C4636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Repair Station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Manual</w:t>
      </w:r>
    </w:p>
    <w:p w14:paraId="72AF02A6" w14:textId="77777777" w:rsidR="005267B1" w:rsidRPr="00E55B64" w:rsidRDefault="005267B1" w:rsidP="008C4636">
      <w:pPr>
        <w:pStyle w:val="ListParagraph"/>
        <w:widowControl/>
        <w:adjustRightInd w:val="0"/>
        <w:ind w:left="1440" w:firstLine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35E8326A" w14:textId="5AD9D540" w:rsidR="005267B1" w:rsidRPr="00E55B64" w:rsidRDefault="005267B1" w:rsidP="008C4636">
      <w:pPr>
        <w:pStyle w:val="ListParagraph"/>
        <w:widowControl/>
        <w:numPr>
          <w:ilvl w:val="0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Following FAA approval of this procedure</w:t>
      </w:r>
      <w:r w:rsidR="00F41D95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changes other than those to: </w:t>
      </w:r>
    </w:p>
    <w:p w14:paraId="4450112A" w14:textId="77777777" w:rsidR="005267B1" w:rsidRPr="00E55B64" w:rsidRDefault="005267B1" w:rsidP="008C4636">
      <w:pPr>
        <w:pStyle w:val="ListParagraph"/>
        <w:widowControl/>
        <w:numPr>
          <w:ilvl w:val="1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grammar, </w:t>
      </w:r>
    </w:p>
    <w:p w14:paraId="345278C2" w14:textId="77777777" w:rsidR="005267B1" w:rsidRPr="00E55B64" w:rsidRDefault="005267B1" w:rsidP="008C4636">
      <w:pPr>
        <w:pStyle w:val="ListParagraph"/>
        <w:widowControl/>
        <w:numPr>
          <w:ilvl w:val="1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sentence structure,  </w:t>
      </w:r>
    </w:p>
    <w:p w14:paraId="043C899F" w14:textId="77777777" w:rsidR="005267B1" w:rsidRPr="00E55B64" w:rsidRDefault="005267B1" w:rsidP="008C4636">
      <w:pPr>
        <w:pStyle w:val="ListParagraph"/>
        <w:widowControl/>
        <w:numPr>
          <w:ilvl w:val="1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formatting</w:t>
      </w:r>
    </w:p>
    <w:p w14:paraId="0BB3ED6C" w14:textId="58C533D9" w:rsidR="005267B1" w:rsidRPr="00E55B64" w:rsidRDefault="005267B1" w:rsidP="008C4636">
      <w:pPr>
        <w:pStyle w:val="ListParagraph"/>
        <w:widowControl/>
        <w:numPr>
          <w:ilvl w:val="1"/>
          <w:numId w:val="24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or other changes that do not </w:t>
      </w:r>
      <w:r w:rsidR="00F41D95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affect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content</w:t>
      </w:r>
    </w:p>
    <w:p w14:paraId="4D2A8803" w14:textId="77777777" w:rsidR="00F41D95" w:rsidRPr="00E55B64" w:rsidRDefault="005267B1" w:rsidP="00F41D95">
      <w:pPr>
        <w:widowControl/>
        <w:adjustRightInd w:val="0"/>
        <w:ind w:left="72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done to this procedure shall be submitted to the FAA for approval before those changes are implemented.</w:t>
      </w:r>
    </w:p>
    <w:p w14:paraId="41321B1C" w14:textId="4C895FBC" w:rsidR="005267B1" w:rsidRPr="00E55B64" w:rsidRDefault="005267B1" w:rsidP="008C4636">
      <w:pPr>
        <w:widowControl/>
        <w:adjustRightInd w:val="0"/>
        <w:ind w:left="72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</w:t>
      </w:r>
    </w:p>
    <w:p w14:paraId="15F1A87E" w14:textId="77777777" w:rsidR="003C2C3D" w:rsidRPr="00E55B64" w:rsidRDefault="003C2C3D" w:rsidP="008C4636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72D9AA36" w14:textId="5DC8D34B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 xml:space="preserve">PS – AIR – 21 – 1901 Use of Remote Technology During the Performance of Inspections and </w:t>
      </w:r>
      <w:r w:rsidR="008E67DF" w:rsidRPr="00E55B64">
        <w:rPr>
          <w:rStyle w:val="SubtleEmphasis"/>
          <w:rFonts w:asciiTheme="minorHAnsi" w:hAnsiTheme="minorHAnsi" w:cstheme="minorHAnsi"/>
          <w:sz w:val="16"/>
          <w:szCs w:val="16"/>
        </w:rPr>
        <w:t>Inspection</w:t>
      </w: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s</w:t>
      </w:r>
    </w:p>
    <w:p w14:paraId="0D970794" w14:textId="292C7497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 xml:space="preserve">FAA 14 CFR part </w:t>
      </w:r>
      <w:r w:rsidR="008C4636" w:rsidRPr="00E55B64">
        <w:rPr>
          <w:rStyle w:val="SubtleEmphasis"/>
          <w:rFonts w:asciiTheme="minorHAnsi" w:hAnsiTheme="minorHAnsi" w:cstheme="minorHAnsi"/>
          <w:sz w:val="16"/>
          <w:szCs w:val="16"/>
        </w:rPr>
        <w:t>145</w:t>
      </w:r>
    </w:p>
    <w:p w14:paraId="2C1FA04F" w14:textId="77777777" w:rsidR="00A06900" w:rsidRPr="00E55B64" w:rsidRDefault="003C2C3D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FAA form 8130-3</w:t>
      </w:r>
    </w:p>
    <w:p w14:paraId="5EEAEA3E" w14:textId="7C9E4922" w:rsidR="003C2C3D" w:rsidRPr="00E55B64" w:rsidRDefault="00A06900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SPR-P-852-10 Issuance of FAA form 8130-3</w:t>
      </w:r>
    </w:p>
    <w:p w14:paraId="038684B1" w14:textId="77777777" w:rsidR="003C2C3D" w:rsidRPr="00E55B64" w:rsidRDefault="003C2C3D" w:rsidP="00B037E1">
      <w:pPr>
        <w:widowControl/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52188162" w14:textId="77777777" w:rsidR="00691A4C" w:rsidRPr="00E55B64" w:rsidRDefault="00691A4C" w:rsidP="00EB7368">
      <w:pPr>
        <w:pStyle w:val="ListParagraph"/>
        <w:widowControl/>
        <w:adjustRightInd w:val="0"/>
        <w:ind w:left="1440" w:firstLine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5F6750CC" w14:textId="3F104AD4" w:rsidR="002A6ABC" w:rsidRPr="00E55B64" w:rsidRDefault="008F0406" w:rsidP="002A6ABC">
      <w:pPr>
        <w:widowControl/>
        <w:adjustRightInd w:val="0"/>
        <w:rPr>
          <w:rFonts w:asciiTheme="minorHAnsi" w:hAnsiTheme="minorHAnsi" w:cstheme="minorHAnsi"/>
          <w:b/>
          <w:bCs/>
          <w:sz w:val="20"/>
          <w:szCs w:val="20"/>
          <w:lang w:val="en-US" w:eastAsia="en-US" w:bidi="ar-SA"/>
        </w:rPr>
      </w:pPr>
      <w:r w:rsidRPr="00E55B64">
        <w:rPr>
          <w:rFonts w:asciiTheme="minorHAnsi" w:hAnsiTheme="minorHAnsi" w:cstheme="minorHAnsi"/>
          <w:b/>
          <w:bCs/>
          <w:sz w:val="20"/>
          <w:szCs w:val="20"/>
          <w:lang w:val="en-US" w:eastAsia="en-US" w:bidi="ar-SA"/>
        </w:rPr>
        <w:t>Responsibility</w:t>
      </w:r>
    </w:p>
    <w:p w14:paraId="6F137F94" w14:textId="6966F29E" w:rsidR="008F0406" w:rsidRPr="00E55B64" w:rsidRDefault="008F0406" w:rsidP="002A6ABC">
      <w:pPr>
        <w:widowControl/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2D76823F" w14:textId="6092E1C6" w:rsidR="008F0406" w:rsidRPr="00E55B64" w:rsidRDefault="008F0406" w:rsidP="008C4636">
      <w:pPr>
        <w:pStyle w:val="ListParagraph"/>
        <w:widowControl/>
        <w:numPr>
          <w:ilvl w:val="0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hAnsiTheme="minorHAnsi" w:cstheme="minorHAnsi"/>
          <w:sz w:val="20"/>
          <w:szCs w:val="20"/>
        </w:rPr>
        <w:t>Burrana take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s into consideration the skills and training of the</w:t>
      </w:r>
      <w:r w:rsidR="005267B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Authorized Quality Control I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nspector completing the 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inspection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and the </w:t>
      </w:r>
      <w:r w:rsidR="00656138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supplier’s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employee presenting that remote inspection. </w:t>
      </w:r>
    </w:p>
    <w:p w14:paraId="71C3925B" w14:textId="77777777" w:rsidR="00691A4C" w:rsidRPr="00E55B64" w:rsidRDefault="00691A4C" w:rsidP="00EB7368">
      <w:pPr>
        <w:pStyle w:val="ListParagraph"/>
        <w:widowControl/>
        <w:adjustRightInd w:val="0"/>
        <w:ind w:left="720" w:firstLine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1E187019" w14:textId="2819A1E4" w:rsidR="008F0406" w:rsidRPr="00E55B64" w:rsidRDefault="008F0406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It is the responsibility of the Burrana Quality Control Manager to verify the employees listed in the approved list have the appropriate level of competency and that training is up to date.</w:t>
      </w:r>
      <w:r w:rsidR="00B037E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This data is captured within the uniPoint controlled document system or in the Training Roster held at the manufacturing PAH.</w:t>
      </w:r>
    </w:p>
    <w:p w14:paraId="010B5130" w14:textId="7DEC4E6B" w:rsidR="008F0406" w:rsidRPr="00E55B64" w:rsidRDefault="008F0406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It is the responsibility of the Burrana Quality </w:t>
      </w:r>
      <w:r w:rsidR="005267B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Control 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Inspector to determine the appropriate tools, environment, 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inspection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s, and key characteristics are identified prior to the implementation of the process for remote conformity.</w:t>
      </w:r>
    </w:p>
    <w:p w14:paraId="6A38835F" w14:textId="47622C7C" w:rsidR="00691A4C" w:rsidRPr="00E55B64" w:rsidRDefault="00691A4C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Burrana will only use Remote Technology for a conformity on an </w:t>
      </w:r>
      <w:r w:rsidR="00EE192C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A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pproved </w:t>
      </w:r>
      <w:r w:rsidR="00EE192C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S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upplier.</w:t>
      </w:r>
    </w:p>
    <w:p w14:paraId="558ACC5F" w14:textId="77777777" w:rsidR="0096784F" w:rsidRPr="00E55B64" w:rsidRDefault="0096784F" w:rsidP="008C4636">
      <w:pPr>
        <w:pStyle w:val="ListParagraph"/>
        <w:widowControl/>
        <w:adjustRightInd w:val="0"/>
        <w:ind w:left="1440" w:firstLine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35602CDB" w14:textId="4F78A960" w:rsidR="0096784F" w:rsidRPr="00E55B64" w:rsidRDefault="0096784F" w:rsidP="008C4636">
      <w:pPr>
        <w:pStyle w:val="ListParagraph"/>
        <w:widowControl/>
        <w:numPr>
          <w:ilvl w:val="0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Proof of competency for the</w:t>
      </w:r>
      <w:r w:rsidR="005267B1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Quality Control I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nspector must be demonstrated through</w:t>
      </w:r>
    </w:p>
    <w:p w14:paraId="12556FEA" w14:textId="7F00DC72" w:rsidR="0096784F" w:rsidRPr="00E55B64" w:rsidRDefault="0096784F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Completion of the FAA 8130-3 class</w:t>
      </w:r>
    </w:p>
    <w:p w14:paraId="5F15ED62" w14:textId="00E33670" w:rsidR="0096784F" w:rsidRPr="00E55B64" w:rsidRDefault="0096784F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Training to the Burrana uniPoint inspection module</w:t>
      </w:r>
    </w:p>
    <w:p w14:paraId="27AC2481" w14:textId="3F26503D" w:rsidR="0096784F" w:rsidRPr="00E55B64" w:rsidRDefault="0096784F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Completion of Burrana on the job training</w:t>
      </w:r>
    </w:p>
    <w:p w14:paraId="3BE105C2" w14:textId="7063E570" w:rsidR="0096784F" w:rsidRPr="00E55B64" w:rsidRDefault="0096784F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Training to this procedure and the associated forms</w:t>
      </w:r>
    </w:p>
    <w:p w14:paraId="4365FE3C" w14:textId="58728396" w:rsidR="0096784F" w:rsidRPr="00E55B64" w:rsidRDefault="0096784F" w:rsidP="008C4636">
      <w:pPr>
        <w:pStyle w:val="ListParagraph"/>
        <w:widowControl/>
        <w:numPr>
          <w:ilvl w:val="2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8130-3 AR</w:t>
      </w:r>
      <w:r w:rsidR="008C4636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D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(Authorized Release </w:t>
      </w:r>
      <w:r w:rsidR="008C4636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Document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)</w:t>
      </w:r>
    </w:p>
    <w:p w14:paraId="204CF3D0" w14:textId="2CADEE1A" w:rsidR="0096784F" w:rsidRPr="00E55B64" w:rsidRDefault="0096784F" w:rsidP="008C4636">
      <w:pPr>
        <w:pStyle w:val="ListParagraph"/>
        <w:widowControl/>
        <w:numPr>
          <w:ilvl w:val="2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8100-1 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Inspection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Record</w:t>
      </w:r>
    </w:p>
    <w:p w14:paraId="7338E68B" w14:textId="4E83EED6" w:rsidR="0096784F" w:rsidRPr="00E55B64" w:rsidRDefault="0096784F" w:rsidP="008C4636">
      <w:pPr>
        <w:pStyle w:val="ListParagraph"/>
        <w:widowControl/>
        <w:numPr>
          <w:ilvl w:val="2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SPR-F-852-50 Remote Conformity Checklist</w:t>
      </w:r>
    </w:p>
    <w:p w14:paraId="5D75DBFE" w14:textId="1C515E00" w:rsidR="00F41D95" w:rsidRPr="00E55B64" w:rsidRDefault="00747241" w:rsidP="008C4636">
      <w:pPr>
        <w:widowControl/>
        <w:adjustRightInd w:val="0"/>
        <w:ind w:left="36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and documented in the employee files on the QMS software uniPoint.</w:t>
      </w:r>
    </w:p>
    <w:p w14:paraId="7E22ED24" w14:textId="77777777" w:rsidR="00691A4C" w:rsidRPr="00E55B64" w:rsidRDefault="00691A4C" w:rsidP="008C4636">
      <w:pPr>
        <w:widowControl/>
        <w:adjustRightInd w:val="0"/>
        <w:ind w:left="36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6339172C" w14:textId="670CAEF0" w:rsidR="008F0406" w:rsidRPr="00E55B64" w:rsidRDefault="008F0406" w:rsidP="008C4636">
      <w:pPr>
        <w:pStyle w:val="ListParagraph"/>
        <w:widowControl/>
        <w:numPr>
          <w:ilvl w:val="0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lastRenderedPageBreak/>
        <w:t>Tools and environmental controls</w:t>
      </w:r>
    </w:p>
    <w:p w14:paraId="0E048BD4" w14:textId="2F1D134A" w:rsidR="008F0406" w:rsidRPr="00E55B64" w:rsidRDefault="008F0406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Tools used for remote 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inspection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shall be calibrated and the tool number and last calibration date recorded on the </w:t>
      </w:r>
      <w:r w:rsidR="008C4636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Inspection 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form. </w:t>
      </w:r>
    </w:p>
    <w:p w14:paraId="4245F550" w14:textId="72372F86" w:rsidR="008E67DF" w:rsidRPr="00E55B64" w:rsidRDefault="008E67DF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Video resolution shall not be less than 720p unless there is evidence that the resolution used supports the inspection requirements. </w:t>
      </w:r>
    </w:p>
    <w:p w14:paraId="4A2727A8" w14:textId="111B5C0F" w:rsidR="008E67DF" w:rsidRPr="00E55B64" w:rsidRDefault="008E67DF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Audio equipment in the form of a headset to block out background noise will be used. </w:t>
      </w:r>
    </w:p>
    <w:p w14:paraId="58C1C652" w14:textId="5FBD5498" w:rsidR="008F0406" w:rsidRPr="00E55B64" w:rsidRDefault="008F0406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The environment used to do the remote conformity shall be free of excess distractions and </w:t>
      </w:r>
      <w:r w:rsidR="00691A4C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controlled to the degree necessary to give confidence in the remote technology being used for the conformity.</w:t>
      </w:r>
    </w:p>
    <w:p w14:paraId="7D6340A1" w14:textId="0518C73D" w:rsidR="00691A4C" w:rsidRPr="00E55B64" w:rsidRDefault="00691A4C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When necessary, multiple angles will be required to review key characteristics as well as extra lighting. When this occurs, those will be requested and noted on the </w:t>
      </w:r>
      <w:r w:rsidR="00744DB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SPR-F-910-50 form as listed in the Documented Information section of this document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. </w:t>
      </w:r>
    </w:p>
    <w:p w14:paraId="067996DA" w14:textId="72161323" w:rsidR="00691A4C" w:rsidRPr="00E55B64" w:rsidRDefault="00691A4C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There are no unique 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inspection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devices needed for the conformity of Burrana IFE Products.</w:t>
      </w:r>
    </w:p>
    <w:p w14:paraId="636CDC3F" w14:textId="470F4A9C" w:rsidR="00632305" w:rsidRPr="00E55B64" w:rsidRDefault="00691A4C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Burrana will record</w:t>
      </w:r>
      <w:r w:rsidR="00632305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,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at random</w:t>
      </w:r>
      <w:r w:rsidR="00632305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,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Remote </w:t>
      </w:r>
      <w:r w:rsidR="00632305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Conformities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in order to include a review in the internal audit.</w:t>
      </w:r>
    </w:p>
    <w:p w14:paraId="7F61801D" w14:textId="77777777" w:rsidR="00632305" w:rsidRPr="00E55B64" w:rsidRDefault="00632305" w:rsidP="00EB7368">
      <w:pPr>
        <w:pStyle w:val="ListParagraph"/>
        <w:widowControl/>
        <w:adjustRightInd w:val="0"/>
        <w:ind w:left="720" w:firstLine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40348A8C" w14:textId="26DACDE1" w:rsidR="00632305" w:rsidRPr="00E55B64" w:rsidRDefault="00632305" w:rsidP="008C4636">
      <w:pPr>
        <w:pStyle w:val="ListParagraph"/>
        <w:widowControl/>
        <w:numPr>
          <w:ilvl w:val="0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 the event of an interruption</w:t>
      </w:r>
    </w:p>
    <w:p w14:paraId="41CEB2B4" w14:textId="7F5B229B" w:rsidR="00691A4C" w:rsidRPr="00E55B64" w:rsidRDefault="00632305" w:rsidP="008C4636">
      <w:pPr>
        <w:pStyle w:val="ListParagraph"/>
        <w:widowControl/>
        <w:numPr>
          <w:ilvl w:val="1"/>
          <w:numId w:val="28"/>
        </w:numPr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Burrana will re-validate any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 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 xml:space="preserve">inspection that is interrupted by environmental or mechanical failures in order to maintain confidence in the </w:t>
      </w:r>
      <w:r w:rsidR="008E67DF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inspection</w:t>
      </w:r>
      <w:r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t>.</w:t>
      </w:r>
    </w:p>
    <w:p w14:paraId="0602A84C" w14:textId="77777777" w:rsidR="003C2C3D" w:rsidRPr="00E55B64" w:rsidRDefault="003C2C3D" w:rsidP="00B037E1">
      <w:pPr>
        <w:widowControl/>
        <w:adjustRightInd w:val="0"/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</w:pPr>
    </w:p>
    <w:p w14:paraId="24E3817D" w14:textId="77777777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4A0F1350" w14:textId="111D4586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 xml:space="preserve">PS – AIR – 21 – 1901 Use of Remote Technology During the Performance of Inspections and </w:t>
      </w:r>
      <w:r w:rsidR="008E67DF" w:rsidRPr="00E55B64">
        <w:rPr>
          <w:rStyle w:val="SubtleEmphasis"/>
          <w:rFonts w:asciiTheme="minorHAnsi" w:hAnsiTheme="minorHAnsi" w:cstheme="minorHAnsi"/>
          <w:sz w:val="16"/>
          <w:szCs w:val="16"/>
        </w:rPr>
        <w:t>Inspection</w:t>
      </w: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s</w:t>
      </w:r>
    </w:p>
    <w:p w14:paraId="0099E9F2" w14:textId="0BAE70E3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CORP-P-720-01 Competence &amp; Awareness</w:t>
      </w:r>
    </w:p>
    <w:p w14:paraId="2E402D1C" w14:textId="77777777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CORP-P-720-02 Certificate Training</w:t>
      </w:r>
    </w:p>
    <w:p w14:paraId="136FC0A0" w14:textId="77777777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CORP-P-715-01 Control of Monitoring and Measuring Equipment</w:t>
      </w:r>
    </w:p>
    <w:p w14:paraId="3D884085" w14:textId="77777777" w:rsidR="00B037E1" w:rsidRPr="00E55B64" w:rsidRDefault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CORP-P-870-02 COS Response Team</w:t>
      </w:r>
    </w:p>
    <w:p w14:paraId="01AEA757" w14:textId="0B812BBA" w:rsidR="00B037E1" w:rsidRPr="00E55B64" w:rsidRDefault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F-720-01 Training Action Plan</w:t>
      </w:r>
    </w:p>
    <w:p w14:paraId="694FCC4E" w14:textId="77777777" w:rsidR="00B037E1" w:rsidRPr="00E55B64" w:rsidRDefault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F-720-02 Training Roster</w:t>
      </w:r>
    </w:p>
    <w:p w14:paraId="42BA608F" w14:textId="77777777" w:rsidR="00B037E1" w:rsidRPr="00E55B64" w:rsidRDefault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F-720-12 On the Job Training (OJT)</w:t>
      </w:r>
    </w:p>
    <w:p w14:paraId="61AC813D" w14:textId="77777777" w:rsidR="00B037E1" w:rsidRPr="00E55B64" w:rsidRDefault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8130-3 certificate training course completion certificate</w:t>
      </w:r>
    </w:p>
    <w:p w14:paraId="58199889" w14:textId="2B5BE4DC" w:rsidR="009C28B9" w:rsidRPr="00E55B64" w:rsidRDefault="00B037E1" w:rsidP="00B037E1">
      <w:pPr>
        <w:pStyle w:val="BodyText"/>
        <w:spacing w:before="9"/>
        <w:rPr>
          <w:rFonts w:asciiTheme="minorHAnsi" w:hAnsiTheme="minorHAnsi" w:cstheme="minorHAnsi"/>
          <w:i/>
          <w:iCs/>
          <w:color w:val="404040" w:themeColor="text1" w:themeTint="BF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SPR-F-910-50 Remote Conformity Checklist</w:t>
      </w:r>
      <w:r w:rsidR="009C28B9" w:rsidRPr="00E55B64">
        <w:rPr>
          <w:rFonts w:asciiTheme="minorHAnsi" w:eastAsiaTheme="minorHAnsi" w:hAnsiTheme="minorHAnsi" w:cstheme="minorHAnsi"/>
          <w:sz w:val="20"/>
          <w:szCs w:val="20"/>
          <w:lang w:val="en-US" w:eastAsia="en-US" w:bidi="ar-SA"/>
        </w:rPr>
        <w:br w:type="page"/>
      </w:r>
    </w:p>
    <w:p w14:paraId="7A224023" w14:textId="5F3AB5C3" w:rsidR="002A6ABC" w:rsidRPr="00E55B64" w:rsidRDefault="002A6ABC" w:rsidP="00CF63E2">
      <w:pPr>
        <w:pStyle w:val="Heading3"/>
        <w:rPr>
          <w:rFonts w:asciiTheme="minorHAnsi" w:hAnsiTheme="minorHAnsi" w:cstheme="minorHAnsi"/>
          <w:lang w:val="en-US" w:eastAsia="en-US" w:bidi="ar-SA"/>
        </w:rPr>
      </w:pPr>
      <w:bookmarkStart w:id="2" w:name="_Toc42667966"/>
      <w:r w:rsidRPr="00E55B64">
        <w:rPr>
          <w:rFonts w:asciiTheme="minorHAnsi" w:hAnsiTheme="minorHAnsi" w:cstheme="minorHAnsi"/>
          <w:lang w:val="en-US" w:eastAsia="en-US" w:bidi="ar-SA"/>
        </w:rPr>
        <w:lastRenderedPageBreak/>
        <w:t>How will it be used</w:t>
      </w:r>
      <w:bookmarkEnd w:id="2"/>
    </w:p>
    <w:p w14:paraId="4F1A3D4E" w14:textId="77777777" w:rsidR="00962F27" w:rsidRPr="00E55B64" w:rsidRDefault="00962F27" w:rsidP="00962F27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1E3D8028" w14:textId="71E9C4E9" w:rsidR="00962F27" w:rsidRPr="00E55B64" w:rsidRDefault="00962F27" w:rsidP="008C4636">
      <w:pPr>
        <w:pStyle w:val="BodyText"/>
        <w:numPr>
          <w:ilvl w:val="0"/>
          <w:numId w:val="29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Burrana will use Remote Technology in the form of live </w:t>
      </w:r>
      <w:r w:rsidR="006662C9" w:rsidRPr="00E55B64">
        <w:rPr>
          <w:rFonts w:asciiTheme="minorHAnsi" w:hAnsiTheme="minorHAnsi" w:cstheme="minorHAnsi"/>
          <w:sz w:val="20"/>
          <w:szCs w:val="20"/>
        </w:rPr>
        <w:t>Audio and V</w:t>
      </w:r>
      <w:r w:rsidRPr="00E55B64">
        <w:rPr>
          <w:rFonts w:asciiTheme="minorHAnsi" w:hAnsiTheme="minorHAnsi" w:cstheme="minorHAnsi"/>
          <w:sz w:val="20"/>
          <w:szCs w:val="20"/>
        </w:rPr>
        <w:t xml:space="preserve">ideo feeds to </w:t>
      </w:r>
      <w:r w:rsidR="003F064F" w:rsidRPr="00E55B64">
        <w:rPr>
          <w:rFonts w:asciiTheme="minorHAnsi" w:hAnsiTheme="minorHAnsi" w:cstheme="minorHAnsi"/>
          <w:sz w:val="20"/>
          <w:szCs w:val="20"/>
        </w:rPr>
        <w:t xml:space="preserve">conform </w:t>
      </w:r>
      <w:r w:rsidR="006662C9" w:rsidRPr="00E55B64">
        <w:rPr>
          <w:rFonts w:asciiTheme="minorHAnsi" w:hAnsiTheme="minorHAnsi" w:cstheme="minorHAnsi"/>
          <w:sz w:val="20"/>
          <w:szCs w:val="20"/>
        </w:rPr>
        <w:t>Repaired</w:t>
      </w:r>
      <w:r w:rsidRPr="00E55B64">
        <w:rPr>
          <w:rFonts w:asciiTheme="minorHAnsi" w:hAnsiTheme="minorHAnsi" w:cstheme="minorHAnsi"/>
          <w:sz w:val="20"/>
          <w:szCs w:val="20"/>
        </w:rPr>
        <w:t xml:space="preserve"> parts from our </w:t>
      </w:r>
      <w:r w:rsidR="006662C9" w:rsidRPr="00E55B64">
        <w:rPr>
          <w:rFonts w:asciiTheme="minorHAnsi" w:hAnsiTheme="minorHAnsi" w:cstheme="minorHAnsi"/>
          <w:sz w:val="20"/>
          <w:szCs w:val="20"/>
        </w:rPr>
        <w:t xml:space="preserve">approved </w:t>
      </w:r>
      <w:r w:rsidRPr="00E55B64">
        <w:rPr>
          <w:rFonts w:asciiTheme="minorHAnsi" w:hAnsiTheme="minorHAnsi" w:cstheme="minorHAnsi"/>
          <w:sz w:val="20"/>
          <w:szCs w:val="20"/>
        </w:rPr>
        <w:t>supplier location. These Remote Inspections shall never:</w:t>
      </w:r>
    </w:p>
    <w:p w14:paraId="386A396D" w14:textId="77777777" w:rsidR="00962F27" w:rsidRPr="00E55B64" w:rsidRDefault="00962F27" w:rsidP="00962F27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1774FB58" w14:textId="34ECE668" w:rsidR="00962F27" w:rsidRPr="00E55B64" w:rsidRDefault="00962F27" w:rsidP="008C4636">
      <w:pPr>
        <w:pStyle w:val="BodyText"/>
        <w:numPr>
          <w:ilvl w:val="1"/>
          <w:numId w:val="29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be pre-recorded</w:t>
      </w:r>
    </w:p>
    <w:p w14:paraId="52E56DC3" w14:textId="77777777" w:rsidR="00862182" w:rsidRPr="00E55B64" w:rsidRDefault="00962F27" w:rsidP="008C4636">
      <w:pPr>
        <w:pStyle w:val="BodyText"/>
        <w:numPr>
          <w:ilvl w:val="1"/>
          <w:numId w:val="29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be conducted </w:t>
      </w:r>
      <w:r w:rsidR="00862182" w:rsidRPr="00E55B64">
        <w:rPr>
          <w:rFonts w:asciiTheme="minorHAnsi" w:hAnsiTheme="minorHAnsi" w:cstheme="minorHAnsi"/>
          <w:sz w:val="20"/>
          <w:szCs w:val="20"/>
        </w:rPr>
        <w:t xml:space="preserve">without </w:t>
      </w:r>
      <w:r w:rsidRPr="00E55B64">
        <w:rPr>
          <w:rFonts w:asciiTheme="minorHAnsi" w:hAnsiTheme="minorHAnsi" w:cstheme="minorHAnsi"/>
          <w:sz w:val="20"/>
          <w:szCs w:val="20"/>
        </w:rPr>
        <w:t xml:space="preserve">scheduled </w:t>
      </w:r>
      <w:r w:rsidR="00862182" w:rsidRPr="00E55B64">
        <w:rPr>
          <w:rFonts w:asciiTheme="minorHAnsi" w:hAnsiTheme="minorHAnsi" w:cstheme="minorHAnsi"/>
          <w:sz w:val="20"/>
          <w:szCs w:val="20"/>
        </w:rPr>
        <w:t xml:space="preserve">timeframes </w:t>
      </w:r>
    </w:p>
    <w:p w14:paraId="28063EAF" w14:textId="77777777" w:rsidR="00862182" w:rsidRPr="00E55B64" w:rsidRDefault="00962F27" w:rsidP="008C4636">
      <w:pPr>
        <w:pStyle w:val="BodyText"/>
        <w:numPr>
          <w:ilvl w:val="1"/>
          <w:numId w:val="29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us</w:t>
      </w:r>
      <w:r w:rsidR="00862182" w:rsidRPr="00E55B64">
        <w:rPr>
          <w:rFonts w:asciiTheme="minorHAnsi" w:hAnsiTheme="minorHAnsi" w:cstheme="minorHAnsi"/>
          <w:sz w:val="20"/>
          <w:szCs w:val="20"/>
        </w:rPr>
        <w:t>e</w:t>
      </w:r>
      <w:r w:rsidRPr="00E55B64">
        <w:rPr>
          <w:rFonts w:asciiTheme="minorHAnsi" w:hAnsiTheme="minorHAnsi" w:cstheme="minorHAnsi"/>
          <w:sz w:val="20"/>
          <w:szCs w:val="20"/>
        </w:rPr>
        <w:t xml:space="preserve"> equipment </w:t>
      </w:r>
      <w:r w:rsidR="00862182" w:rsidRPr="00E55B64">
        <w:rPr>
          <w:rFonts w:asciiTheme="minorHAnsi" w:hAnsiTheme="minorHAnsi" w:cstheme="minorHAnsi"/>
          <w:sz w:val="20"/>
          <w:szCs w:val="20"/>
        </w:rPr>
        <w:t xml:space="preserve">not </w:t>
      </w:r>
      <w:r w:rsidRPr="00E55B64">
        <w:rPr>
          <w:rFonts w:asciiTheme="minorHAnsi" w:hAnsiTheme="minorHAnsi" w:cstheme="minorHAnsi"/>
          <w:sz w:val="20"/>
          <w:szCs w:val="20"/>
        </w:rPr>
        <w:t>suitable to the inspection</w:t>
      </w:r>
    </w:p>
    <w:p w14:paraId="0EC91FC0" w14:textId="1CF07A50" w:rsidR="00962F27" w:rsidRPr="00E55B64" w:rsidRDefault="00962F27" w:rsidP="008C4636">
      <w:pPr>
        <w:pStyle w:val="BodyText"/>
        <w:numPr>
          <w:ilvl w:val="1"/>
          <w:numId w:val="29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utiliz</w:t>
      </w:r>
      <w:r w:rsidR="00862182" w:rsidRPr="00E55B64">
        <w:rPr>
          <w:rFonts w:asciiTheme="minorHAnsi" w:hAnsiTheme="minorHAnsi" w:cstheme="minorHAnsi"/>
          <w:sz w:val="20"/>
          <w:szCs w:val="20"/>
        </w:rPr>
        <w:t>e</w:t>
      </w:r>
      <w:r w:rsidRPr="00E55B64">
        <w:rPr>
          <w:rFonts w:asciiTheme="minorHAnsi" w:hAnsiTheme="minorHAnsi" w:cstheme="minorHAnsi"/>
          <w:sz w:val="20"/>
          <w:szCs w:val="20"/>
        </w:rPr>
        <w:t xml:space="preserve"> a resolution </w:t>
      </w:r>
      <w:r w:rsidR="00862182" w:rsidRPr="00E55B64">
        <w:rPr>
          <w:rFonts w:asciiTheme="minorHAnsi" w:hAnsiTheme="minorHAnsi" w:cstheme="minorHAnsi"/>
          <w:sz w:val="20"/>
          <w:szCs w:val="20"/>
        </w:rPr>
        <w:t>without</w:t>
      </w:r>
      <w:r w:rsidRPr="00E55B64">
        <w:rPr>
          <w:rFonts w:asciiTheme="minorHAnsi" w:hAnsiTheme="minorHAnsi" w:cstheme="minorHAnsi"/>
          <w:sz w:val="20"/>
          <w:szCs w:val="20"/>
        </w:rPr>
        <w:t xml:space="preserve"> enough detail to approve</w:t>
      </w:r>
      <w:r w:rsidR="00862182" w:rsidRPr="00E55B64">
        <w:rPr>
          <w:rFonts w:asciiTheme="minorHAnsi" w:hAnsiTheme="minorHAnsi" w:cstheme="minorHAnsi"/>
          <w:sz w:val="20"/>
          <w:szCs w:val="20"/>
        </w:rPr>
        <w:t>,</w:t>
      </w:r>
      <w:r w:rsidRPr="00E55B64">
        <w:rPr>
          <w:rFonts w:asciiTheme="minorHAnsi" w:hAnsiTheme="minorHAnsi" w:cstheme="minorHAnsi"/>
          <w:sz w:val="20"/>
          <w:szCs w:val="20"/>
        </w:rPr>
        <w:t xml:space="preserve"> without doubt the parts conform to the written requirements. </w:t>
      </w:r>
    </w:p>
    <w:p w14:paraId="509108D5" w14:textId="77777777" w:rsidR="00691A4C" w:rsidRPr="00E55B64" w:rsidRDefault="00691A4C" w:rsidP="00EB7368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415B996D" w14:textId="30341183" w:rsidR="00A777EE" w:rsidRPr="00E55B64" w:rsidRDefault="00691A4C" w:rsidP="008C4636">
      <w:pPr>
        <w:pStyle w:val="BodyText"/>
        <w:numPr>
          <w:ilvl w:val="0"/>
          <w:numId w:val="29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Burrana IFE</w:t>
      </w:r>
      <w:r w:rsidR="00A777EE" w:rsidRPr="00E55B64">
        <w:rPr>
          <w:rFonts w:asciiTheme="minorHAnsi" w:hAnsiTheme="minorHAnsi" w:cstheme="minorHAnsi"/>
          <w:sz w:val="20"/>
          <w:szCs w:val="20"/>
        </w:rPr>
        <w:t xml:space="preserve"> (In Flight Entertainment)</w:t>
      </w:r>
      <w:r w:rsidRPr="00E55B64">
        <w:rPr>
          <w:rFonts w:asciiTheme="minorHAnsi" w:hAnsiTheme="minorHAnsi" w:cstheme="minorHAnsi"/>
          <w:sz w:val="20"/>
          <w:szCs w:val="20"/>
        </w:rPr>
        <w:t xml:space="preserve"> is considered a </w:t>
      </w:r>
      <w:r w:rsidR="00A777EE" w:rsidRPr="00E55B64">
        <w:rPr>
          <w:rFonts w:asciiTheme="minorHAnsi" w:hAnsiTheme="minorHAnsi" w:cstheme="minorHAnsi"/>
          <w:sz w:val="20"/>
          <w:szCs w:val="20"/>
        </w:rPr>
        <w:t xml:space="preserve">Category 2 </w:t>
      </w:r>
      <w:r w:rsidRPr="00E55B64">
        <w:rPr>
          <w:rFonts w:asciiTheme="minorHAnsi" w:hAnsiTheme="minorHAnsi" w:cstheme="minorHAnsi"/>
          <w:sz w:val="20"/>
          <w:szCs w:val="20"/>
        </w:rPr>
        <w:t>part</w:t>
      </w:r>
      <w:r w:rsidR="00A777EE" w:rsidRPr="00E55B64">
        <w:rPr>
          <w:rFonts w:asciiTheme="minorHAnsi" w:hAnsiTheme="minorHAnsi" w:cstheme="minorHAnsi"/>
          <w:sz w:val="20"/>
          <w:szCs w:val="20"/>
        </w:rPr>
        <w:t xml:space="preserve"> in the CPL reference document,</w:t>
      </w:r>
      <w:r w:rsidRPr="00E55B64">
        <w:rPr>
          <w:rFonts w:asciiTheme="minorHAnsi" w:hAnsiTheme="minorHAnsi" w:cstheme="minorHAnsi"/>
          <w:sz w:val="20"/>
          <w:szCs w:val="20"/>
        </w:rPr>
        <w:t xml:space="preserve"> and therefor remote technology would be considered appropriate when properly controlled. </w:t>
      </w:r>
    </w:p>
    <w:p w14:paraId="640FA8A3" w14:textId="58909399" w:rsidR="00691A4C" w:rsidRPr="00E55B64" w:rsidRDefault="00691A4C" w:rsidP="008C4636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If at any time the status changes to a </w:t>
      </w:r>
      <w:r w:rsidR="00A777EE" w:rsidRPr="00E55B64">
        <w:rPr>
          <w:rFonts w:asciiTheme="minorHAnsi" w:hAnsiTheme="minorHAnsi" w:cstheme="minorHAnsi"/>
          <w:sz w:val="20"/>
          <w:szCs w:val="20"/>
        </w:rPr>
        <w:t>Category 1</w:t>
      </w:r>
      <w:r w:rsidRPr="00E55B64">
        <w:rPr>
          <w:rFonts w:asciiTheme="minorHAnsi" w:hAnsiTheme="minorHAnsi" w:cstheme="minorHAnsi"/>
          <w:sz w:val="20"/>
          <w:szCs w:val="20"/>
        </w:rPr>
        <w:t xml:space="preserve"> part, this process will be re-evaluated and submitted to the FAA for additional approvals.</w:t>
      </w:r>
    </w:p>
    <w:p w14:paraId="76768E23" w14:textId="77777777" w:rsidR="00AE253E" w:rsidRPr="00E55B64" w:rsidRDefault="00AE253E" w:rsidP="00B037E1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5DF6865F" w14:textId="3D37CAF4" w:rsidR="00AE253E" w:rsidRPr="00E55B64" w:rsidRDefault="00AE253E" w:rsidP="00AE253E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5D4392BE" w14:textId="5B0AA007" w:rsidR="00AE253E" w:rsidRPr="00E55B64" w:rsidRDefault="00AE253E" w:rsidP="00AE253E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 xml:space="preserve">PS – AIR – 21 – 1901 Use of Remote Technology During the Performance of Inspections and </w:t>
      </w:r>
      <w:r w:rsidR="008E67DF" w:rsidRPr="00E55B64">
        <w:rPr>
          <w:rStyle w:val="SubtleEmphasis"/>
          <w:rFonts w:asciiTheme="minorHAnsi" w:hAnsiTheme="minorHAnsi" w:cstheme="minorHAnsi"/>
          <w:sz w:val="16"/>
          <w:szCs w:val="16"/>
        </w:rPr>
        <w:t>Inspection</w:t>
      </w: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s</w:t>
      </w:r>
    </w:p>
    <w:p w14:paraId="2071BE65" w14:textId="4DB0F59A" w:rsidR="00AE253E" w:rsidRPr="00E55B64" w:rsidRDefault="003C2C3D" w:rsidP="00AE253E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CORP-P-715-01 Control of Monitoring and Measuring Equipment</w:t>
      </w:r>
    </w:p>
    <w:p w14:paraId="18CB00D8" w14:textId="00293829" w:rsidR="00355C2A" w:rsidRPr="00E55B64" w:rsidRDefault="006662C9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Burrana Repair Station</w:t>
      </w:r>
      <w:r w:rsidR="00355C2A" w:rsidRPr="00E55B64">
        <w:rPr>
          <w:rStyle w:val="SubtleEmphasis"/>
          <w:rFonts w:asciiTheme="minorHAnsi" w:hAnsiTheme="minorHAnsi" w:cstheme="minorHAnsi"/>
          <w:sz w:val="16"/>
          <w:szCs w:val="16"/>
        </w:rPr>
        <w:t xml:space="preserve"> Manual</w:t>
      </w:r>
    </w:p>
    <w:p w14:paraId="39296457" w14:textId="63C4F6BD" w:rsidR="00A777EE" w:rsidRPr="00E55B64" w:rsidRDefault="00A777EE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CPL Summary</w:t>
      </w:r>
    </w:p>
    <w:p w14:paraId="163A8B67" w14:textId="5F02A09E" w:rsidR="000E7CF4" w:rsidRPr="00E55B64" w:rsidRDefault="000E7CF4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</w:p>
    <w:p w14:paraId="02D8C211" w14:textId="5D5E5C7D" w:rsidR="000E7CF4" w:rsidRPr="00E55B64" w:rsidRDefault="000E7CF4" w:rsidP="008C4636">
      <w:pPr>
        <w:pStyle w:val="Heading3"/>
        <w:rPr>
          <w:rFonts w:asciiTheme="minorHAnsi" w:hAnsiTheme="minorHAnsi" w:cstheme="minorHAnsi"/>
          <w:lang w:val="en-US" w:eastAsia="en-US" w:bidi="ar-SA"/>
        </w:rPr>
      </w:pPr>
      <w:bookmarkStart w:id="3" w:name="_Toc42667967"/>
      <w:r w:rsidRPr="00E55B64">
        <w:rPr>
          <w:rFonts w:asciiTheme="minorHAnsi" w:hAnsiTheme="minorHAnsi" w:cstheme="minorHAnsi"/>
          <w:lang w:val="en-US" w:eastAsia="en-US" w:bidi="ar-SA"/>
        </w:rPr>
        <w:t>How Remote Conformity Shall Not be Used</w:t>
      </w:r>
      <w:bookmarkEnd w:id="3"/>
    </w:p>
    <w:p w14:paraId="1F320BAC" w14:textId="7E073C60" w:rsidR="00AE253E" w:rsidRPr="00E55B64" w:rsidRDefault="000E7CF4" w:rsidP="008C4636">
      <w:pPr>
        <w:pStyle w:val="BodyText"/>
        <w:numPr>
          <w:ilvl w:val="0"/>
          <w:numId w:val="30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Burrana will take into consideration the complexity, Novelty, and Safety Criticality of the article to be inspected remotely. If, for any reason, the article to be inspected should fall into a category 1 on the FAA CPL it would be excluded from remote conformity consideration.</w:t>
      </w:r>
    </w:p>
    <w:p w14:paraId="112C7045" w14:textId="77777777" w:rsidR="000E7CF4" w:rsidRPr="00E55B64" w:rsidRDefault="000E7CF4" w:rsidP="00B037E1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285DFC6C" w14:textId="38A987A9" w:rsidR="000E7CF4" w:rsidRPr="00E55B64" w:rsidRDefault="000E7CF4" w:rsidP="00B037E1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5AC642B9" w14:textId="77777777" w:rsidR="000E7CF4" w:rsidRPr="00E55B64" w:rsidRDefault="000E7CF4" w:rsidP="00B037E1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68225850" w14:textId="6436013D" w:rsidR="002A6ABC" w:rsidRPr="00E55B64" w:rsidRDefault="002A6ABC" w:rsidP="00CF63E2">
      <w:pPr>
        <w:pStyle w:val="Heading3"/>
        <w:rPr>
          <w:rFonts w:asciiTheme="minorHAnsi" w:hAnsiTheme="minorHAnsi" w:cstheme="minorHAnsi"/>
          <w:lang w:val="en-US" w:eastAsia="en-US" w:bidi="ar-SA"/>
        </w:rPr>
      </w:pPr>
      <w:bookmarkStart w:id="4" w:name="_Toc42667968"/>
      <w:r w:rsidRPr="00E55B64">
        <w:rPr>
          <w:rFonts w:asciiTheme="minorHAnsi" w:hAnsiTheme="minorHAnsi" w:cstheme="minorHAnsi"/>
          <w:lang w:val="en-US" w:eastAsia="en-US" w:bidi="ar-SA"/>
        </w:rPr>
        <w:t>Failure of Equipment or incomplete inspection</w:t>
      </w:r>
      <w:bookmarkEnd w:id="4"/>
    </w:p>
    <w:p w14:paraId="06DA6E09" w14:textId="77777777" w:rsidR="002A6ABC" w:rsidRPr="00E55B64" w:rsidRDefault="002A6ABC" w:rsidP="002A6ABC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4BE5D3F3" w14:textId="0780547C" w:rsidR="00862182" w:rsidRPr="00E55B64" w:rsidRDefault="00862182" w:rsidP="008C4636">
      <w:pPr>
        <w:pStyle w:val="BodyText"/>
        <w:numPr>
          <w:ilvl w:val="0"/>
          <w:numId w:val="31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If for any reason, there is an equipment failure:</w:t>
      </w:r>
    </w:p>
    <w:p w14:paraId="3E5FB4C3" w14:textId="0A686ADD" w:rsidR="00862182" w:rsidRPr="00E55B64" w:rsidRDefault="00862182" w:rsidP="008C4636">
      <w:pPr>
        <w:pStyle w:val="BodyText"/>
        <w:numPr>
          <w:ilvl w:val="1"/>
          <w:numId w:val="31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A second</w:t>
      </w:r>
      <w:r w:rsidR="00A70876" w:rsidRPr="00E55B64">
        <w:rPr>
          <w:rFonts w:asciiTheme="minorHAnsi" w:hAnsiTheme="minorHAnsi" w:cstheme="minorHAnsi"/>
          <w:sz w:val="20"/>
          <w:szCs w:val="20"/>
        </w:rPr>
        <w:t>ary</w:t>
      </w:r>
      <w:r w:rsidRPr="00E55B64">
        <w:rPr>
          <w:rFonts w:asciiTheme="minorHAnsi" w:hAnsiTheme="minorHAnsi" w:cstheme="minorHAnsi"/>
          <w:sz w:val="20"/>
          <w:szCs w:val="20"/>
        </w:rPr>
        <w:t xml:space="preserve"> inspection will be conducted if the failure can be rectified or</w:t>
      </w:r>
    </w:p>
    <w:p w14:paraId="0A286F8D" w14:textId="347F8365" w:rsidR="00862182" w:rsidRPr="00E55B64" w:rsidRDefault="00862182" w:rsidP="008C4636">
      <w:pPr>
        <w:pStyle w:val="BodyText"/>
        <w:numPr>
          <w:ilvl w:val="1"/>
          <w:numId w:val="31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The product will be shipped to</w:t>
      </w:r>
      <w:r w:rsidR="003F064F" w:rsidRPr="00E55B64">
        <w:rPr>
          <w:rFonts w:asciiTheme="minorHAnsi" w:hAnsiTheme="minorHAnsi" w:cstheme="minorHAnsi"/>
          <w:sz w:val="20"/>
          <w:szCs w:val="20"/>
        </w:rPr>
        <w:t xml:space="preserve"> the Burrana part</w:t>
      </w:r>
      <w:r w:rsidR="00E55B64" w:rsidRPr="00E55B64">
        <w:rPr>
          <w:rFonts w:asciiTheme="minorHAnsi" w:hAnsiTheme="minorHAnsi" w:cstheme="minorHAnsi"/>
          <w:sz w:val="20"/>
          <w:szCs w:val="20"/>
        </w:rPr>
        <w:t xml:space="preserve"> 145</w:t>
      </w:r>
      <w:r w:rsidR="003F064F" w:rsidRPr="00E55B64">
        <w:rPr>
          <w:rFonts w:asciiTheme="minorHAnsi" w:hAnsiTheme="minorHAnsi" w:cstheme="minorHAnsi"/>
          <w:sz w:val="20"/>
          <w:szCs w:val="20"/>
        </w:rPr>
        <w:t xml:space="preserve"> approval holder </w:t>
      </w:r>
      <w:r w:rsidRPr="00E55B64">
        <w:rPr>
          <w:rFonts w:asciiTheme="minorHAnsi" w:hAnsiTheme="minorHAnsi" w:cstheme="minorHAnsi"/>
          <w:sz w:val="20"/>
          <w:szCs w:val="20"/>
        </w:rPr>
        <w:t xml:space="preserve">location to complete </w:t>
      </w:r>
      <w:r w:rsidR="0011451C" w:rsidRPr="00E55B64">
        <w:rPr>
          <w:rFonts w:asciiTheme="minorHAnsi" w:hAnsiTheme="minorHAnsi" w:cstheme="minorHAnsi"/>
          <w:sz w:val="20"/>
          <w:szCs w:val="20"/>
        </w:rPr>
        <w:t xml:space="preserve">the inspection </w:t>
      </w:r>
      <w:r w:rsidRPr="00E55B64">
        <w:rPr>
          <w:rFonts w:asciiTheme="minorHAnsi" w:hAnsiTheme="minorHAnsi" w:cstheme="minorHAnsi"/>
          <w:sz w:val="20"/>
          <w:szCs w:val="20"/>
        </w:rPr>
        <w:t xml:space="preserve">per </w:t>
      </w:r>
      <w:r w:rsidR="0011451C" w:rsidRPr="00E55B64">
        <w:rPr>
          <w:rFonts w:asciiTheme="minorHAnsi" w:hAnsiTheme="minorHAnsi" w:cstheme="minorHAnsi"/>
          <w:sz w:val="20"/>
          <w:szCs w:val="20"/>
        </w:rPr>
        <w:t xml:space="preserve">Burrana’s </w:t>
      </w:r>
      <w:r w:rsidRPr="00E55B64">
        <w:rPr>
          <w:rFonts w:asciiTheme="minorHAnsi" w:hAnsiTheme="minorHAnsi" w:cstheme="minorHAnsi"/>
          <w:sz w:val="20"/>
          <w:szCs w:val="20"/>
        </w:rPr>
        <w:t>requirements or</w:t>
      </w:r>
    </w:p>
    <w:p w14:paraId="2F398510" w14:textId="35D312DF" w:rsidR="002A6ABC" w:rsidRPr="00E55B64" w:rsidRDefault="00862182" w:rsidP="008C4636">
      <w:pPr>
        <w:pStyle w:val="BodyText"/>
        <w:numPr>
          <w:ilvl w:val="1"/>
          <w:numId w:val="31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A qualified quality control technician will travel to the facility to inspect in person</w:t>
      </w:r>
      <w:r w:rsidR="00EE192C" w:rsidRPr="00E55B64">
        <w:rPr>
          <w:rFonts w:asciiTheme="minorHAnsi" w:hAnsiTheme="minorHAnsi" w:cstheme="minorHAnsi"/>
          <w:sz w:val="20"/>
          <w:szCs w:val="20"/>
        </w:rPr>
        <w:t>.</w:t>
      </w:r>
    </w:p>
    <w:p w14:paraId="039DA59F" w14:textId="7E611533" w:rsidR="00BD2A20" w:rsidRPr="00E55B64" w:rsidRDefault="00BD2A20" w:rsidP="00BD2A20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7133C371" w14:textId="36BD417E" w:rsidR="00AE253E" w:rsidRPr="00E55B64" w:rsidRDefault="00AE253E" w:rsidP="00BD2A20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 xml:space="preserve">PS – AIR – 21 – 1901 Use of Remote Technology During the Performance of Inspections and </w:t>
      </w:r>
      <w:r w:rsidR="008E67DF" w:rsidRPr="00E55B64">
        <w:rPr>
          <w:rStyle w:val="SubtleEmphasis"/>
          <w:rFonts w:asciiTheme="minorHAnsi" w:hAnsiTheme="minorHAnsi" w:cstheme="minorHAnsi"/>
          <w:sz w:val="16"/>
          <w:szCs w:val="16"/>
        </w:rPr>
        <w:t>Inspection</w:t>
      </w: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s</w:t>
      </w:r>
    </w:p>
    <w:p w14:paraId="6D774521" w14:textId="5D94A235" w:rsidR="00BD2A20" w:rsidRPr="00E55B64" w:rsidRDefault="00AE253E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ab/>
        <w:t xml:space="preserve"> Paragraph 13, part 2</w:t>
      </w:r>
    </w:p>
    <w:p w14:paraId="3313844F" w14:textId="0EC79B07" w:rsidR="002A6ABC" w:rsidRPr="00E55B64" w:rsidRDefault="002A6ABC" w:rsidP="002A6ABC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1A931B3C" w14:textId="5EE44EA5" w:rsidR="002A6ABC" w:rsidRPr="00E55B64" w:rsidRDefault="002A6ABC" w:rsidP="00CF63E2">
      <w:pPr>
        <w:pStyle w:val="Heading3"/>
        <w:rPr>
          <w:rFonts w:asciiTheme="minorHAnsi" w:hAnsiTheme="minorHAnsi" w:cstheme="minorHAnsi"/>
          <w:lang w:val="en-US" w:eastAsia="en-US" w:bidi="ar-SA"/>
        </w:rPr>
      </w:pPr>
      <w:bookmarkStart w:id="5" w:name="_Toc42667969"/>
      <w:r w:rsidRPr="00E55B64">
        <w:rPr>
          <w:rFonts w:asciiTheme="minorHAnsi" w:hAnsiTheme="minorHAnsi" w:cstheme="minorHAnsi"/>
          <w:lang w:val="en-US" w:eastAsia="en-US" w:bidi="ar-SA"/>
        </w:rPr>
        <w:t>Improvement</w:t>
      </w:r>
      <w:bookmarkEnd w:id="5"/>
    </w:p>
    <w:p w14:paraId="12831503" w14:textId="77777777" w:rsidR="002A6ABC" w:rsidRPr="00E55B64" w:rsidRDefault="002A6ABC" w:rsidP="00962F27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4BE24C31" w14:textId="23D743DA" w:rsidR="00962F27" w:rsidRPr="00E55B64" w:rsidRDefault="00C75647" w:rsidP="008C4636">
      <w:pPr>
        <w:pStyle w:val="BodyText"/>
        <w:numPr>
          <w:ilvl w:val="0"/>
          <w:numId w:val="32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The </w:t>
      </w:r>
      <w:r w:rsidR="00862182" w:rsidRPr="00E55B64">
        <w:rPr>
          <w:rFonts w:asciiTheme="minorHAnsi" w:hAnsiTheme="minorHAnsi" w:cstheme="minorHAnsi"/>
          <w:sz w:val="20"/>
          <w:szCs w:val="20"/>
        </w:rPr>
        <w:t xml:space="preserve">Burrana </w:t>
      </w:r>
      <w:r w:rsidR="005267B1" w:rsidRPr="00E55B64">
        <w:rPr>
          <w:rFonts w:asciiTheme="minorHAnsi" w:hAnsiTheme="minorHAnsi" w:cstheme="minorHAnsi"/>
          <w:sz w:val="20"/>
          <w:szCs w:val="20"/>
        </w:rPr>
        <w:t>Quality Control I</w:t>
      </w:r>
      <w:r w:rsidRPr="00E55B64">
        <w:rPr>
          <w:rFonts w:asciiTheme="minorHAnsi" w:hAnsiTheme="minorHAnsi" w:cstheme="minorHAnsi"/>
          <w:sz w:val="20"/>
          <w:szCs w:val="20"/>
        </w:rPr>
        <w:t xml:space="preserve">nspector </w:t>
      </w:r>
      <w:r w:rsidR="00862182" w:rsidRPr="00E55B64">
        <w:rPr>
          <w:rFonts w:asciiTheme="minorHAnsi" w:hAnsiTheme="minorHAnsi" w:cstheme="minorHAnsi"/>
          <w:sz w:val="20"/>
          <w:szCs w:val="20"/>
        </w:rPr>
        <w:t xml:space="preserve">will </w:t>
      </w:r>
      <w:r w:rsidRPr="00E55B64">
        <w:rPr>
          <w:rFonts w:asciiTheme="minorHAnsi" w:hAnsiTheme="minorHAnsi" w:cstheme="minorHAnsi"/>
          <w:sz w:val="20"/>
          <w:szCs w:val="20"/>
        </w:rPr>
        <w:t xml:space="preserve">document in the uniPoint Corrective Action module using the Continual Improvement task, any failures or opportunities for improvement discovered during the remote viewing process. </w:t>
      </w:r>
    </w:p>
    <w:p w14:paraId="1CCF0A85" w14:textId="2C18F6C2" w:rsidR="00C75647" w:rsidRPr="00E55B64" w:rsidRDefault="00C75647" w:rsidP="008C4636">
      <w:pPr>
        <w:pStyle w:val="BodyText"/>
        <w:numPr>
          <w:ilvl w:val="1"/>
          <w:numId w:val="32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This is to allow for future improvements and review by the management team </w:t>
      </w:r>
      <w:r w:rsidR="007A4DB3" w:rsidRPr="00E55B64">
        <w:rPr>
          <w:rFonts w:asciiTheme="minorHAnsi" w:hAnsiTheme="minorHAnsi" w:cstheme="minorHAnsi"/>
          <w:sz w:val="20"/>
          <w:szCs w:val="20"/>
        </w:rPr>
        <w:t>to</w:t>
      </w:r>
      <w:r w:rsidRPr="00E55B64">
        <w:rPr>
          <w:rFonts w:asciiTheme="minorHAnsi" w:hAnsiTheme="minorHAnsi" w:cstheme="minorHAnsi"/>
          <w:sz w:val="20"/>
          <w:szCs w:val="20"/>
        </w:rPr>
        <w:t xml:space="preserve"> create a more secure and reliable system for remote inspection. </w:t>
      </w:r>
    </w:p>
    <w:p w14:paraId="06D0A123" w14:textId="77777777" w:rsidR="00DD193B" w:rsidRPr="00E55B64" w:rsidRDefault="00DD193B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</w:p>
    <w:p w14:paraId="1D5E07FE" w14:textId="41FA2865" w:rsidR="00DD193B" w:rsidRPr="00E55B64" w:rsidRDefault="00DD193B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34EC71A6" w14:textId="5B461F65" w:rsidR="00D84E77" w:rsidRPr="00E55B64" w:rsidRDefault="00D84E77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CORP-P-10</w:t>
      </w:r>
      <w:r w:rsidR="00BD2A20" w:rsidRPr="00E55B64">
        <w:rPr>
          <w:rStyle w:val="SubtleEmphasis"/>
          <w:rFonts w:asciiTheme="minorHAnsi" w:hAnsiTheme="minorHAnsi" w:cstheme="minorHAnsi"/>
          <w:sz w:val="16"/>
          <w:szCs w:val="16"/>
        </w:rPr>
        <w:t>10-01 Improvement</w:t>
      </w:r>
    </w:p>
    <w:p w14:paraId="2C2F45E7" w14:textId="332CA1AC" w:rsidR="00BD2A20" w:rsidRPr="00E55B64" w:rsidRDefault="00BD2A20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CORP-P-1020-01 Nonconformity Corrective Action</w:t>
      </w:r>
    </w:p>
    <w:p w14:paraId="524307F8" w14:textId="208A558A" w:rsidR="00BD2A20" w:rsidRPr="00E55B64" w:rsidRDefault="00BD2A20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CORP-P-870-01 Control of Nonconforming Outputs</w:t>
      </w:r>
    </w:p>
    <w:p w14:paraId="04DB8566" w14:textId="74994A88" w:rsidR="002A6ABC" w:rsidRPr="00E55B64" w:rsidRDefault="002A6ABC" w:rsidP="002A6ABC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37CD3141" w14:textId="4D120970" w:rsidR="002A6ABC" w:rsidRPr="00E55B64" w:rsidRDefault="002A6ABC" w:rsidP="00CF63E2">
      <w:pPr>
        <w:pStyle w:val="Heading3"/>
        <w:rPr>
          <w:rFonts w:asciiTheme="minorHAnsi" w:hAnsiTheme="minorHAnsi" w:cstheme="minorHAnsi"/>
          <w:lang w:val="en-US" w:eastAsia="en-US" w:bidi="ar-SA"/>
        </w:rPr>
      </w:pPr>
      <w:bookmarkStart w:id="6" w:name="_Toc42667970"/>
      <w:r w:rsidRPr="00E55B64">
        <w:rPr>
          <w:rFonts w:asciiTheme="minorHAnsi" w:hAnsiTheme="minorHAnsi" w:cstheme="minorHAnsi"/>
          <w:lang w:val="en-US" w:eastAsia="en-US" w:bidi="ar-SA"/>
        </w:rPr>
        <w:lastRenderedPageBreak/>
        <w:t>Documented Information</w:t>
      </w:r>
      <w:bookmarkEnd w:id="6"/>
    </w:p>
    <w:p w14:paraId="6117396E" w14:textId="77777777" w:rsidR="00676FE5" w:rsidRPr="00E55B64" w:rsidRDefault="00676FE5" w:rsidP="00676FE5">
      <w:pPr>
        <w:pStyle w:val="BodyText"/>
        <w:spacing w:before="9"/>
        <w:ind w:left="1440"/>
        <w:rPr>
          <w:rFonts w:asciiTheme="minorHAnsi" w:hAnsiTheme="minorHAnsi" w:cstheme="minorHAnsi"/>
          <w:sz w:val="20"/>
          <w:szCs w:val="20"/>
        </w:rPr>
      </w:pPr>
    </w:p>
    <w:p w14:paraId="7F09E889" w14:textId="05BFDA8F" w:rsidR="00676FE5" w:rsidRPr="00E55B64" w:rsidRDefault="00676FE5" w:rsidP="008C4636">
      <w:pPr>
        <w:pStyle w:val="BodyText"/>
        <w:numPr>
          <w:ilvl w:val="0"/>
          <w:numId w:val="33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The </w:t>
      </w:r>
      <w:r w:rsidR="00EE192C" w:rsidRPr="00E55B64">
        <w:rPr>
          <w:rFonts w:asciiTheme="minorHAnsi" w:hAnsiTheme="minorHAnsi" w:cstheme="minorHAnsi"/>
          <w:sz w:val="20"/>
          <w:szCs w:val="20"/>
        </w:rPr>
        <w:t>Burrana</w:t>
      </w:r>
      <w:r w:rsidR="005267B1" w:rsidRPr="00E55B64">
        <w:rPr>
          <w:rFonts w:asciiTheme="minorHAnsi" w:hAnsiTheme="minorHAnsi" w:cstheme="minorHAnsi"/>
          <w:sz w:val="20"/>
          <w:szCs w:val="20"/>
        </w:rPr>
        <w:t xml:space="preserve"> Quality Control</w:t>
      </w:r>
      <w:r w:rsidR="00EE192C" w:rsidRPr="00E55B64">
        <w:rPr>
          <w:rFonts w:asciiTheme="minorHAnsi" w:hAnsiTheme="minorHAnsi" w:cstheme="minorHAnsi"/>
          <w:sz w:val="20"/>
          <w:szCs w:val="20"/>
        </w:rPr>
        <w:t xml:space="preserve"> </w:t>
      </w:r>
      <w:r w:rsidR="005267B1" w:rsidRPr="00E55B64">
        <w:rPr>
          <w:rFonts w:asciiTheme="minorHAnsi" w:hAnsiTheme="minorHAnsi" w:cstheme="minorHAnsi"/>
          <w:sz w:val="20"/>
          <w:szCs w:val="20"/>
        </w:rPr>
        <w:t>I</w:t>
      </w:r>
      <w:r w:rsidRPr="00E55B64">
        <w:rPr>
          <w:rFonts w:asciiTheme="minorHAnsi" w:hAnsiTheme="minorHAnsi" w:cstheme="minorHAnsi"/>
          <w:sz w:val="20"/>
          <w:szCs w:val="20"/>
        </w:rPr>
        <w:t xml:space="preserve">nspector completing the remote inspection will document the inspection process using the </w:t>
      </w:r>
    </w:p>
    <w:p w14:paraId="187ED09E" w14:textId="30D767CD" w:rsidR="00676FE5" w:rsidRPr="00E55B64" w:rsidRDefault="00241CDA" w:rsidP="00676FE5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D</w:t>
      </w:r>
      <w:r w:rsidR="00676FE5" w:rsidRPr="00E55B64">
        <w:rPr>
          <w:rFonts w:asciiTheme="minorHAnsi" w:hAnsiTheme="minorHAnsi" w:cstheme="minorHAnsi"/>
          <w:sz w:val="20"/>
          <w:szCs w:val="20"/>
        </w:rPr>
        <w:t xml:space="preserve">ocuments reviewed </w:t>
      </w:r>
      <w:r w:rsidRPr="00E55B64">
        <w:rPr>
          <w:rFonts w:asciiTheme="minorHAnsi" w:hAnsiTheme="minorHAnsi" w:cstheme="minorHAnsi"/>
          <w:sz w:val="20"/>
          <w:szCs w:val="20"/>
        </w:rPr>
        <w:t xml:space="preserve">and Inspections used </w:t>
      </w:r>
      <w:r w:rsidR="00676FE5" w:rsidRPr="00E55B64">
        <w:rPr>
          <w:rFonts w:asciiTheme="minorHAnsi" w:hAnsiTheme="minorHAnsi" w:cstheme="minorHAnsi"/>
          <w:sz w:val="20"/>
          <w:szCs w:val="20"/>
        </w:rPr>
        <w:t>to determine conformity during the remote inspection</w:t>
      </w:r>
      <w:r w:rsidR="00710A15" w:rsidRPr="00E55B64">
        <w:rPr>
          <w:rFonts w:asciiTheme="minorHAnsi" w:hAnsiTheme="minorHAnsi" w:cstheme="minorHAnsi"/>
          <w:sz w:val="20"/>
          <w:szCs w:val="20"/>
        </w:rPr>
        <w:t xml:space="preserve"> </w:t>
      </w:r>
      <w:r w:rsidRPr="00E55B64">
        <w:rPr>
          <w:rFonts w:asciiTheme="minorHAnsi" w:hAnsiTheme="minorHAnsi" w:cstheme="minorHAnsi"/>
          <w:sz w:val="20"/>
          <w:szCs w:val="20"/>
        </w:rPr>
        <w:t>will be recorded on</w:t>
      </w:r>
      <w:r w:rsidR="00710A15" w:rsidRPr="00E55B64">
        <w:rPr>
          <w:rFonts w:asciiTheme="minorHAnsi" w:hAnsiTheme="minorHAnsi" w:cstheme="minorHAnsi"/>
          <w:sz w:val="20"/>
          <w:szCs w:val="20"/>
        </w:rPr>
        <w:t xml:space="preserve"> the inspection checklist SPR-F-910-50. </w:t>
      </w:r>
    </w:p>
    <w:p w14:paraId="38438896" w14:textId="11DBAF2F" w:rsidR="00744DBF" w:rsidRPr="00E55B64" w:rsidRDefault="00744DBF" w:rsidP="00676FE5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33DC6136" w14:textId="31A4E8E0" w:rsidR="00744DBF" w:rsidRPr="00E55B64" w:rsidRDefault="00744DBF" w:rsidP="008C4636">
      <w:pPr>
        <w:pStyle w:val="BodyText"/>
        <w:numPr>
          <w:ilvl w:val="0"/>
          <w:numId w:val="33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All records associated with the Remote Inspection shall be </w:t>
      </w:r>
      <w:r w:rsidR="007875ED" w:rsidRPr="00E55B64">
        <w:rPr>
          <w:rFonts w:asciiTheme="minorHAnsi" w:hAnsiTheme="minorHAnsi" w:cstheme="minorHAnsi"/>
          <w:sz w:val="20"/>
          <w:szCs w:val="20"/>
        </w:rPr>
        <w:t>considered</w:t>
      </w:r>
      <w:r w:rsidRPr="00E55B64">
        <w:rPr>
          <w:rFonts w:asciiTheme="minorHAnsi" w:hAnsiTheme="minorHAnsi" w:cstheme="minorHAnsi"/>
          <w:sz w:val="20"/>
          <w:szCs w:val="20"/>
        </w:rPr>
        <w:t xml:space="preserve"> documented information and retained for at least 10 years following the end of a project. </w:t>
      </w:r>
    </w:p>
    <w:p w14:paraId="2D03ED0E" w14:textId="77777777" w:rsidR="00744DBF" w:rsidRPr="00E55B64" w:rsidRDefault="00744DBF" w:rsidP="00676FE5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5B9BD471" w14:textId="77777777" w:rsidR="00DD193B" w:rsidRPr="00E55B64" w:rsidRDefault="00DD193B" w:rsidP="00676FE5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07F1B82F" w14:textId="1D60AF1B" w:rsidR="00DD193B" w:rsidRPr="00E55B64" w:rsidRDefault="00DD193B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212A5403" w14:textId="657FA14E" w:rsidR="00D84E77" w:rsidRPr="00E55B64" w:rsidRDefault="00D84E77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CORP-P-750-01 Document Control</w:t>
      </w:r>
    </w:p>
    <w:p w14:paraId="6C5C248B" w14:textId="45A61159" w:rsidR="00D84E77" w:rsidRPr="00E55B64" w:rsidRDefault="00D84E77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FAA Form 8100-1 Current Revision</w:t>
      </w:r>
    </w:p>
    <w:p w14:paraId="0EF45B14" w14:textId="3219A750" w:rsidR="00D84E77" w:rsidRPr="00E55B64" w:rsidRDefault="00D84E77" w:rsidP="00DD193B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FAA Form 8130-3 Current Revision</w:t>
      </w:r>
    </w:p>
    <w:p w14:paraId="320FF362" w14:textId="6DE46A6D" w:rsidR="002A6ABC" w:rsidRPr="00E55B64" w:rsidRDefault="00355C2A" w:rsidP="00355C2A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SPR-F-910-50 Remote Conformity Checklist</w:t>
      </w:r>
    </w:p>
    <w:p w14:paraId="6ED3D806" w14:textId="790A147D" w:rsidR="00086F9B" w:rsidRPr="00E55B64" w:rsidRDefault="00086F9B" w:rsidP="00B037E1">
      <w:pPr>
        <w:pStyle w:val="BodyText"/>
        <w:spacing w:before="9"/>
        <w:rPr>
          <w:rFonts w:asciiTheme="minorHAnsi" w:hAnsiTheme="minorHAnsi" w:cstheme="minorHAnsi"/>
          <w:i/>
          <w:iCs/>
          <w:color w:val="404040" w:themeColor="text1" w:themeTint="BF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8130-3 training completion certificate</w:t>
      </w:r>
    </w:p>
    <w:p w14:paraId="52E266BC" w14:textId="77777777" w:rsidR="00CF63E2" w:rsidRPr="00E55B64" w:rsidRDefault="00CF63E2" w:rsidP="00676FE5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43566FCD" w14:textId="5B606C34" w:rsidR="002A6ABC" w:rsidRPr="00E55B64" w:rsidRDefault="002A6ABC" w:rsidP="00CF63E2">
      <w:pPr>
        <w:pStyle w:val="Heading3"/>
        <w:rPr>
          <w:rFonts w:asciiTheme="minorHAnsi" w:hAnsiTheme="minorHAnsi" w:cstheme="minorHAnsi"/>
          <w:lang w:val="en-US" w:eastAsia="en-US" w:bidi="ar-SA"/>
        </w:rPr>
      </w:pPr>
      <w:bookmarkStart w:id="7" w:name="_Toc42667971"/>
      <w:r w:rsidRPr="00E55B64">
        <w:rPr>
          <w:rFonts w:asciiTheme="minorHAnsi" w:hAnsiTheme="minorHAnsi" w:cstheme="minorHAnsi"/>
          <w:lang w:val="en-US" w:eastAsia="en-US" w:bidi="ar-SA"/>
        </w:rPr>
        <w:t>Internal Audit Process</w:t>
      </w:r>
      <w:bookmarkEnd w:id="7"/>
    </w:p>
    <w:p w14:paraId="1D23DF9C" w14:textId="77777777" w:rsidR="002A6ABC" w:rsidRPr="00E55B64" w:rsidRDefault="002A6ABC" w:rsidP="00676FE5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6AD12008" w14:textId="447CB1AF" w:rsidR="00C75647" w:rsidRPr="00E55B64" w:rsidRDefault="00676FE5" w:rsidP="008C4636">
      <w:pPr>
        <w:pStyle w:val="BodyText"/>
        <w:numPr>
          <w:ilvl w:val="0"/>
          <w:numId w:val="34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Burrana follows an internal audit process, </w:t>
      </w:r>
      <w:r w:rsidR="007A4DB3" w:rsidRPr="00E55B64">
        <w:rPr>
          <w:rFonts w:asciiTheme="minorHAnsi" w:hAnsiTheme="minorHAnsi" w:cstheme="minorHAnsi"/>
          <w:sz w:val="20"/>
          <w:szCs w:val="20"/>
        </w:rPr>
        <w:t xml:space="preserve">which is </w:t>
      </w:r>
      <w:r w:rsidRPr="00E55B64">
        <w:rPr>
          <w:rFonts w:asciiTheme="minorHAnsi" w:hAnsiTheme="minorHAnsi" w:cstheme="minorHAnsi"/>
          <w:sz w:val="20"/>
          <w:szCs w:val="20"/>
        </w:rPr>
        <w:t xml:space="preserve">documented in CORP-P-920-01 (Internal Audits) and recorded in </w:t>
      </w:r>
      <w:r w:rsidR="00452AD6" w:rsidRPr="00E55B64">
        <w:rPr>
          <w:rFonts w:asciiTheme="minorHAnsi" w:hAnsiTheme="minorHAnsi" w:cstheme="minorHAnsi"/>
          <w:sz w:val="20"/>
          <w:szCs w:val="20"/>
        </w:rPr>
        <w:t>uniPoint for retrieval and review. The process to review the remote conformity technology procedure will be included in this audit cycle as a separately identified procedural audit and will include:</w:t>
      </w:r>
    </w:p>
    <w:p w14:paraId="6DF1F48F" w14:textId="4DBAFD8F" w:rsidR="00452AD6" w:rsidRPr="00E55B64" w:rsidRDefault="00452AD6" w:rsidP="008C4636">
      <w:pPr>
        <w:pStyle w:val="BodyText"/>
        <w:numPr>
          <w:ilvl w:val="1"/>
          <w:numId w:val="34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Review of this procedure</w:t>
      </w:r>
    </w:p>
    <w:p w14:paraId="199E2F98" w14:textId="50BF420B" w:rsidR="00452AD6" w:rsidRPr="00E55B64" w:rsidRDefault="00452AD6" w:rsidP="008C4636">
      <w:pPr>
        <w:pStyle w:val="BodyText"/>
        <w:numPr>
          <w:ilvl w:val="1"/>
          <w:numId w:val="34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Review of supporting documents used during remote </w:t>
      </w:r>
      <w:r w:rsidR="008E67DF" w:rsidRPr="00E55B64">
        <w:rPr>
          <w:rFonts w:asciiTheme="minorHAnsi" w:hAnsiTheme="minorHAnsi" w:cstheme="minorHAnsi"/>
          <w:sz w:val="20"/>
          <w:szCs w:val="20"/>
        </w:rPr>
        <w:t>inspection</w:t>
      </w:r>
      <w:r w:rsidRPr="00E55B64">
        <w:rPr>
          <w:rFonts w:asciiTheme="minorHAnsi" w:hAnsiTheme="minorHAnsi" w:cstheme="minorHAnsi"/>
          <w:sz w:val="20"/>
          <w:szCs w:val="20"/>
        </w:rPr>
        <w:t>s</w:t>
      </w:r>
    </w:p>
    <w:p w14:paraId="6D975745" w14:textId="585D82B6" w:rsidR="00452AD6" w:rsidRPr="00E55B64" w:rsidRDefault="00452AD6" w:rsidP="008C4636">
      <w:pPr>
        <w:pStyle w:val="BodyText"/>
        <w:numPr>
          <w:ilvl w:val="1"/>
          <w:numId w:val="34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Review of 3 (if available) remote conformity approvals, at random, to verify process adherence</w:t>
      </w:r>
    </w:p>
    <w:p w14:paraId="166C675F" w14:textId="30740E52" w:rsidR="00452AD6" w:rsidRPr="00E55B64" w:rsidRDefault="00452AD6" w:rsidP="008C4636">
      <w:pPr>
        <w:pStyle w:val="BodyText"/>
        <w:numPr>
          <w:ilvl w:val="1"/>
          <w:numId w:val="34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Review of training records and certificates for those approved to complete remote conformities</w:t>
      </w:r>
    </w:p>
    <w:p w14:paraId="079940F7" w14:textId="77777777" w:rsidR="00DD193B" w:rsidRPr="00E55B64" w:rsidRDefault="00DD193B" w:rsidP="00EB7368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</w:p>
    <w:p w14:paraId="6F5625C5" w14:textId="0431DA88" w:rsidR="00EB7368" w:rsidRPr="00E55B64" w:rsidRDefault="00DD193B" w:rsidP="00EB7368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7CC98A88" w14:textId="301A2677" w:rsidR="00DD193B" w:rsidRPr="00E55B64" w:rsidRDefault="00DD193B" w:rsidP="00EB7368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CORP-P-920-01 Internal Audits</w:t>
      </w:r>
    </w:p>
    <w:p w14:paraId="76425E7F" w14:textId="3D120A9A" w:rsidR="00DD193B" w:rsidRPr="00E55B64" w:rsidRDefault="00DD193B" w:rsidP="00B037E1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CORP-P-930-01 Management Review</w:t>
      </w:r>
    </w:p>
    <w:p w14:paraId="3C26CE23" w14:textId="37BEE69D" w:rsidR="002A6ABC" w:rsidRPr="00E55B64" w:rsidRDefault="002A6ABC" w:rsidP="002A6ABC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31A1DCF8" w14:textId="29A6D7F5" w:rsidR="002A6ABC" w:rsidRPr="00E55B64" w:rsidRDefault="002A6ABC" w:rsidP="002A6ABC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14:paraId="00B79EE2" w14:textId="70633F10" w:rsidR="002A6ABC" w:rsidRPr="00E55B64" w:rsidRDefault="008E67DF" w:rsidP="00CF63E2">
      <w:pPr>
        <w:pStyle w:val="Heading3"/>
        <w:rPr>
          <w:rFonts w:asciiTheme="minorHAnsi" w:hAnsiTheme="minorHAnsi" w:cstheme="minorHAnsi"/>
          <w:lang w:val="en-US" w:eastAsia="en-US" w:bidi="ar-SA"/>
        </w:rPr>
      </w:pPr>
      <w:bookmarkStart w:id="8" w:name="_Toc42667972"/>
      <w:r w:rsidRPr="00E55B64">
        <w:rPr>
          <w:rFonts w:asciiTheme="minorHAnsi" w:hAnsiTheme="minorHAnsi" w:cstheme="minorHAnsi"/>
          <w:lang w:val="en-US" w:eastAsia="en-US" w:bidi="ar-SA"/>
        </w:rPr>
        <w:t>Inspection</w:t>
      </w:r>
      <w:r w:rsidR="001E39D1" w:rsidRPr="00E55B64">
        <w:rPr>
          <w:rFonts w:asciiTheme="minorHAnsi" w:hAnsiTheme="minorHAnsi" w:cstheme="minorHAnsi"/>
          <w:lang w:val="en-US" w:eastAsia="en-US" w:bidi="ar-SA"/>
        </w:rPr>
        <w:t xml:space="preserve"> for the Issuance of 8130-3.</w:t>
      </w:r>
      <w:bookmarkEnd w:id="8"/>
    </w:p>
    <w:p w14:paraId="06B5CC1C" w14:textId="77777777" w:rsidR="00133C0D" w:rsidRPr="00E55B64" w:rsidRDefault="00133C0D" w:rsidP="00133C0D">
      <w:pPr>
        <w:pStyle w:val="BodyText"/>
        <w:spacing w:before="9"/>
        <w:ind w:left="1080"/>
        <w:rPr>
          <w:rFonts w:asciiTheme="minorHAnsi" w:hAnsiTheme="minorHAnsi" w:cstheme="minorHAnsi"/>
          <w:sz w:val="20"/>
          <w:szCs w:val="20"/>
        </w:rPr>
      </w:pPr>
    </w:p>
    <w:p w14:paraId="20773AAB" w14:textId="77777777" w:rsidR="008E1D17" w:rsidRPr="00E55B64" w:rsidRDefault="00133C0D" w:rsidP="008C4636">
      <w:pPr>
        <w:pStyle w:val="BodyText"/>
        <w:numPr>
          <w:ilvl w:val="0"/>
          <w:numId w:val="35"/>
        </w:numPr>
        <w:spacing w:before="9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 xml:space="preserve">Burrana will follow </w:t>
      </w:r>
      <w:r w:rsidR="008E1D17" w:rsidRPr="00E55B64">
        <w:rPr>
          <w:rFonts w:asciiTheme="minorHAnsi" w:hAnsiTheme="minorHAnsi" w:cstheme="minorHAnsi"/>
          <w:sz w:val="20"/>
          <w:szCs w:val="20"/>
        </w:rPr>
        <w:t xml:space="preserve">the Process Flow Diagram (appendix 1) </w:t>
      </w:r>
      <w:r w:rsidRPr="00E55B64">
        <w:rPr>
          <w:rFonts w:asciiTheme="minorHAnsi" w:hAnsiTheme="minorHAnsi" w:cstheme="minorHAnsi"/>
          <w:sz w:val="20"/>
          <w:szCs w:val="20"/>
        </w:rPr>
        <w:t>for determination of remote conformity needs</w:t>
      </w:r>
      <w:r w:rsidR="008E1D17" w:rsidRPr="00E55B64">
        <w:rPr>
          <w:rFonts w:asciiTheme="minorHAnsi" w:hAnsiTheme="minorHAnsi" w:cstheme="minorHAnsi"/>
          <w:sz w:val="20"/>
          <w:szCs w:val="20"/>
        </w:rPr>
        <w:t>.</w:t>
      </w:r>
    </w:p>
    <w:p w14:paraId="46B63356" w14:textId="552D7242" w:rsidR="00D37BF1" w:rsidRPr="00E55B64" w:rsidRDefault="008E1D17" w:rsidP="008E1D17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t>T</w:t>
      </w:r>
      <w:r w:rsidR="00133C0D" w:rsidRPr="00E55B64">
        <w:rPr>
          <w:rFonts w:asciiTheme="minorHAnsi" w:hAnsiTheme="minorHAnsi" w:cstheme="minorHAnsi"/>
          <w:sz w:val="20"/>
          <w:szCs w:val="20"/>
        </w:rPr>
        <w:t xml:space="preserve">his document will also be required to be reflected in the suppliers Quality Documentation regarding </w:t>
      </w:r>
      <w:r w:rsidR="008E67DF" w:rsidRPr="00E55B64">
        <w:rPr>
          <w:rFonts w:asciiTheme="minorHAnsi" w:hAnsiTheme="minorHAnsi" w:cstheme="minorHAnsi"/>
          <w:sz w:val="20"/>
          <w:szCs w:val="20"/>
        </w:rPr>
        <w:t>Inspection</w:t>
      </w:r>
      <w:r w:rsidR="00133C0D" w:rsidRPr="00E55B64">
        <w:rPr>
          <w:rFonts w:asciiTheme="minorHAnsi" w:hAnsiTheme="minorHAnsi" w:cstheme="minorHAnsi"/>
          <w:sz w:val="20"/>
          <w:szCs w:val="20"/>
        </w:rPr>
        <w:t>s.</w:t>
      </w:r>
    </w:p>
    <w:p w14:paraId="0EF301CD" w14:textId="1B98D71D" w:rsidR="003C2C3D" w:rsidRPr="00E55B64" w:rsidRDefault="003C2C3D" w:rsidP="008E1D17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51812B81" w14:textId="77777777" w:rsidR="003C2C3D" w:rsidRPr="00E55B64" w:rsidRDefault="003C2C3D" w:rsidP="008E1D17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75E9AC28" w14:textId="207E6B73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References:</w:t>
      </w:r>
    </w:p>
    <w:p w14:paraId="2CECEA6D" w14:textId="7FFCCD1B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CORP-P-851-01 Control of Production and Service Provision</w:t>
      </w:r>
    </w:p>
    <w:p w14:paraId="2055890F" w14:textId="4A814776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  <w:r w:rsidRPr="00E55B64">
        <w:rPr>
          <w:rStyle w:val="SubtleEmphasis"/>
          <w:rFonts w:asciiTheme="minorHAnsi" w:hAnsiTheme="minorHAnsi" w:cstheme="minorHAnsi"/>
          <w:sz w:val="16"/>
          <w:szCs w:val="16"/>
        </w:rPr>
        <w:t>CORP-P-811-01 Operational RISK Management</w:t>
      </w:r>
    </w:p>
    <w:p w14:paraId="5C9F48FD" w14:textId="77777777" w:rsidR="003C2C3D" w:rsidRPr="00E55B64" w:rsidRDefault="003C2C3D" w:rsidP="003C2C3D">
      <w:pPr>
        <w:pStyle w:val="BodyText"/>
        <w:spacing w:before="9"/>
        <w:rPr>
          <w:rStyle w:val="SubtleEmphasis"/>
          <w:rFonts w:asciiTheme="minorHAnsi" w:hAnsiTheme="minorHAnsi" w:cstheme="minorHAnsi"/>
          <w:sz w:val="16"/>
          <w:szCs w:val="16"/>
        </w:rPr>
      </w:pPr>
    </w:p>
    <w:p w14:paraId="0768975A" w14:textId="52831476" w:rsidR="008F0406" w:rsidRPr="00E55B64" w:rsidRDefault="008F0406" w:rsidP="008E1D17">
      <w:pPr>
        <w:pStyle w:val="BodyText"/>
        <w:spacing w:before="9"/>
        <w:ind w:left="720"/>
        <w:rPr>
          <w:rFonts w:asciiTheme="minorHAnsi" w:hAnsiTheme="minorHAnsi" w:cstheme="minorHAnsi"/>
          <w:sz w:val="20"/>
          <w:szCs w:val="20"/>
        </w:rPr>
      </w:pPr>
    </w:p>
    <w:p w14:paraId="09B4D8A0" w14:textId="0A5EAEC9" w:rsidR="000D4D61" w:rsidRPr="00E55B64" w:rsidRDefault="000D4D61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E55B64">
        <w:rPr>
          <w:rFonts w:asciiTheme="minorHAnsi" w:hAnsiTheme="minorHAnsi" w:cstheme="minorHAnsi"/>
          <w:sz w:val="20"/>
          <w:szCs w:val="20"/>
        </w:rPr>
        <w:br w:type="page"/>
      </w:r>
    </w:p>
    <w:p w14:paraId="173C4C29" w14:textId="15649390" w:rsidR="002E3B8D" w:rsidRPr="00E55B64" w:rsidRDefault="008E1D17" w:rsidP="00191BDA">
      <w:pPr>
        <w:pStyle w:val="Heading3"/>
        <w:rPr>
          <w:rFonts w:asciiTheme="minorHAnsi" w:hAnsiTheme="minorHAnsi" w:cstheme="minorHAnsi"/>
        </w:rPr>
      </w:pPr>
      <w:r w:rsidRPr="00E55B64">
        <w:rPr>
          <w:rFonts w:asciiTheme="minorHAnsi" w:hAnsiTheme="minorHAnsi" w:cstheme="minorHAnsi"/>
        </w:rPr>
        <w:lastRenderedPageBreak/>
        <w:tab/>
      </w:r>
      <w:bookmarkStart w:id="9" w:name="_Toc42667973"/>
      <w:r w:rsidRPr="00E55B64">
        <w:rPr>
          <w:rFonts w:asciiTheme="minorHAnsi" w:hAnsiTheme="minorHAnsi" w:cstheme="minorHAnsi"/>
        </w:rPr>
        <w:t>Appendix 1</w:t>
      </w:r>
      <w:bookmarkEnd w:id="9"/>
    </w:p>
    <w:p w14:paraId="4E7DAF03" w14:textId="77777777" w:rsidR="008E1D17" w:rsidRPr="00E55B64" w:rsidRDefault="008E1D17" w:rsidP="008E1D17">
      <w:pPr>
        <w:widowControl/>
        <w:tabs>
          <w:tab w:val="left" w:pos="1182"/>
        </w:tabs>
        <w:autoSpaceDE/>
        <w:autoSpaceDN/>
        <w:spacing w:after="160" w:line="259" w:lineRule="auto"/>
        <w:rPr>
          <w:rFonts w:asciiTheme="minorHAnsi" w:hAnsiTheme="minorHAnsi" w:cstheme="minorHAnsi"/>
        </w:rPr>
      </w:pPr>
    </w:p>
    <w:p w14:paraId="7E13BFFD" w14:textId="246BD760" w:rsidR="00CD0C87" w:rsidRPr="007875ED" w:rsidRDefault="00241CDA" w:rsidP="00174C87">
      <w:pPr>
        <w:pStyle w:val="BodyText"/>
        <w:spacing w:before="8"/>
        <w:rPr>
          <w:rFonts w:asciiTheme="minorHAnsi" w:hAnsiTheme="minorHAnsi" w:cstheme="minorHAnsi"/>
        </w:rPr>
      </w:pPr>
      <w:r w:rsidRPr="00E55B64">
        <w:rPr>
          <w:rFonts w:asciiTheme="minorHAnsi" w:hAnsiTheme="minorHAnsi" w:cstheme="minorHAnsi"/>
        </w:rPr>
        <w:object w:dxaOrig="15301" w:dyaOrig="11701" w14:anchorId="6BBE28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3.5pt;height:380.25pt" o:ole="">
            <v:imagedata r:id="rId11" o:title=""/>
          </v:shape>
          <o:OLEObject Type="Embed" ProgID="Visio.Drawing.15" ShapeID="_x0000_i1025" DrawAspect="Content" ObjectID="_1805611600" r:id="rId12"/>
        </w:object>
      </w:r>
    </w:p>
    <w:sectPr w:rsidR="00CD0C87" w:rsidRPr="007875ED" w:rsidSect="00962F27">
      <w:headerReference w:type="even" r:id="rId13"/>
      <w:headerReference w:type="default" r:id="rId14"/>
      <w:headerReference w:type="first" r:id="rId15"/>
      <w:pgSz w:w="12240" w:h="15840"/>
      <w:pgMar w:top="1500" w:right="1160" w:bottom="280" w:left="1180" w:header="12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4E17" w14:textId="77777777" w:rsidR="00FD42D8" w:rsidRDefault="00FD42D8" w:rsidP="002E3B8D">
      <w:r>
        <w:separator/>
      </w:r>
    </w:p>
  </w:endnote>
  <w:endnote w:type="continuationSeparator" w:id="0">
    <w:p w14:paraId="1B5CDC34" w14:textId="77777777" w:rsidR="00FD42D8" w:rsidRDefault="00FD42D8" w:rsidP="002E3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E8CA" w14:textId="77777777" w:rsidR="00FD42D8" w:rsidRDefault="00FD42D8" w:rsidP="002E3B8D">
      <w:r>
        <w:separator/>
      </w:r>
    </w:p>
  </w:footnote>
  <w:footnote w:type="continuationSeparator" w:id="0">
    <w:p w14:paraId="4A23408A" w14:textId="77777777" w:rsidR="00FD42D8" w:rsidRDefault="00FD42D8" w:rsidP="002E3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BFFC7" w14:textId="4F214919" w:rsidR="00CD0C87" w:rsidRDefault="001355E8">
    <w:pPr>
      <w:pStyle w:val="BodyText"/>
      <w:spacing w:line="14" w:lineRule="auto"/>
      <w:rPr>
        <w:sz w:val="2"/>
      </w:rPr>
    </w:pPr>
    <w:r>
      <w:rPr>
        <w:noProof/>
      </w:rPr>
      <w:pict w14:anchorId="640281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416313" o:spid="_x0000_s2051" type="#_x0000_t136" style="position:absolute;margin-left:0;margin-top:0;width:639.7pt;height:5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ncontrolled once prin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00"/>
    </w:tblGrid>
    <w:tr w:rsidR="0066062A" w:rsidRPr="00BF16B1" w14:paraId="56692E2F" w14:textId="77777777" w:rsidTr="00FA1459">
      <w:trPr>
        <w:trHeight w:val="454"/>
      </w:trPr>
      <w:tc>
        <w:tcPr>
          <w:tcW w:w="5000" w:type="pct"/>
        </w:tcPr>
        <w:p w14:paraId="2BCC4469" w14:textId="77777777" w:rsidR="0066062A" w:rsidRPr="00BF16B1" w:rsidRDefault="0066062A" w:rsidP="0066062A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AA9E4EB" wp14:editId="32BFC059">
                <wp:extent cx="1554431" cy="230400"/>
                <wp:effectExtent l="0" t="0" r="0" b="0"/>
                <wp:docPr id="49" name="Graphic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urrana_logo_cmyk.sv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31" cy="23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6062A" w:rsidRPr="00BF16B1" w14:paraId="00B0689C" w14:textId="77777777" w:rsidTr="00FA1459">
      <w:trPr>
        <w:trHeight w:val="454"/>
      </w:trPr>
      <w:tc>
        <w:tcPr>
          <w:tcW w:w="5000" w:type="pct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945"/>
            <w:gridCol w:w="4945"/>
          </w:tblGrid>
          <w:tr w:rsidR="0066062A" w:rsidRPr="00895DEC" w14:paraId="39173A4C" w14:textId="77777777" w:rsidTr="00EB7368">
            <w:trPr>
              <w:trHeight w:val="454"/>
            </w:trPr>
            <w:tc>
              <w:tcPr>
                <w:tcW w:w="50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000000" w:themeFill="text1"/>
              </w:tcPr>
              <w:p w14:paraId="1C1DAA33" w14:textId="7F87BC0D" w:rsidR="0066062A" w:rsidRPr="00895DEC" w:rsidRDefault="0066062A" w:rsidP="0066062A">
                <w:pPr>
                  <w:pStyle w:val="Heading1"/>
                  <w:rPr>
                    <w:color w:val="FFFFFF" w:themeColor="background1"/>
                  </w:rPr>
                </w:pPr>
                <w:r>
                  <w:rPr>
                    <w:color w:val="FFFFFF" w:themeColor="background1"/>
                  </w:rPr>
                  <w:t xml:space="preserve">Remote </w:t>
                </w:r>
                <w:r w:rsidR="001E39D1">
                  <w:rPr>
                    <w:color w:val="FFFFFF" w:themeColor="background1"/>
                  </w:rPr>
                  <w:t>Inspection for the Issuance of 8130-3</w:t>
                </w:r>
              </w:p>
            </w:tc>
          </w:tr>
          <w:tr w:rsidR="0066062A" w:rsidRPr="0047409E" w14:paraId="083F8D04" w14:textId="77777777" w:rsidTr="00FA1459">
            <w:trPr>
              <w:trHeight w:val="454"/>
            </w:trPr>
            <w:tc>
              <w:tcPr>
                <w:tcW w:w="250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24524C" w14:textId="02C4BE5A" w:rsidR="0066062A" w:rsidRPr="0047409E" w:rsidRDefault="0066062A" w:rsidP="0066062A">
                <w:pPr>
                  <w:pStyle w:val="NormalNoSpacing"/>
                  <w:ind w:left="142"/>
                  <w:rPr>
                    <w:sz w:val="22"/>
                  </w:rPr>
                </w:pPr>
                <w:r w:rsidRPr="004A7CC2">
                  <w:rPr>
                    <w:b/>
                    <w:sz w:val="22"/>
                  </w:rPr>
                  <w:t>Specification:</w:t>
                </w:r>
                <w:r w:rsidRPr="0047409E">
                  <w:rPr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SPR-P-851-</w:t>
                </w:r>
                <w:r w:rsidR="00883FD5">
                  <w:rPr>
                    <w:sz w:val="22"/>
                  </w:rPr>
                  <w:t>1</w:t>
                </w:r>
                <w:r>
                  <w:rPr>
                    <w:sz w:val="22"/>
                  </w:rPr>
                  <w:t>5</w:t>
                </w:r>
              </w:p>
            </w:tc>
            <w:tc>
              <w:tcPr>
                <w:tcW w:w="250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75FB89" w14:textId="3AE94811" w:rsidR="0066062A" w:rsidRPr="0047409E" w:rsidRDefault="0066062A" w:rsidP="0066062A">
                <w:pPr>
                  <w:pStyle w:val="NormalNoSpacing"/>
                  <w:ind w:left="142"/>
                  <w:rPr>
                    <w:sz w:val="22"/>
                  </w:rPr>
                </w:pPr>
                <w:r w:rsidRPr="0047409E">
                  <w:rPr>
                    <w:b/>
                    <w:sz w:val="22"/>
                  </w:rPr>
                  <w:t>Revision</w:t>
                </w:r>
                <w:r w:rsidRPr="0047409E">
                  <w:rPr>
                    <w:sz w:val="22"/>
                  </w:rPr>
                  <w:t xml:space="preserve">: </w:t>
                </w:r>
                <w:r>
                  <w:rPr>
                    <w:sz w:val="22"/>
                  </w:rPr>
                  <w:t>A</w:t>
                </w:r>
              </w:p>
            </w:tc>
          </w:tr>
        </w:tbl>
        <w:p w14:paraId="0911888E" w14:textId="77777777" w:rsidR="0066062A" w:rsidRPr="00BF16B1" w:rsidRDefault="0066062A" w:rsidP="0066062A">
          <w:pPr>
            <w:pStyle w:val="Header"/>
            <w:jc w:val="center"/>
          </w:pPr>
        </w:p>
      </w:tc>
    </w:tr>
  </w:tbl>
  <w:p w14:paraId="21C8040A" w14:textId="2DEFE362" w:rsidR="0066062A" w:rsidRDefault="001355E8">
    <w:pPr>
      <w:pStyle w:val="Header"/>
    </w:pPr>
    <w:r>
      <w:rPr>
        <w:noProof/>
      </w:rPr>
      <w:pict w14:anchorId="75B14D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416314" o:spid="_x0000_s2052" type="#_x0000_t136" style="position:absolute;margin-left:0;margin-top:0;width:639.7pt;height:5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ncontrolled once prin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D02F" w14:textId="111B747F" w:rsidR="0014744E" w:rsidRDefault="001355E8">
    <w:pPr>
      <w:pStyle w:val="Header"/>
    </w:pPr>
    <w:r>
      <w:rPr>
        <w:noProof/>
      </w:rPr>
      <w:pict w14:anchorId="6461A5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416312" o:spid="_x0000_s2050" type="#_x0000_t136" style="position:absolute;margin-left:0;margin-top:0;width:639.7pt;height:5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ncontrolled once prin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BFE"/>
    <w:multiLevelType w:val="hybridMultilevel"/>
    <w:tmpl w:val="3D0C5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F446A"/>
    <w:multiLevelType w:val="hybridMultilevel"/>
    <w:tmpl w:val="4230A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A58E1"/>
    <w:multiLevelType w:val="hybridMultilevel"/>
    <w:tmpl w:val="E6FE2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5176A"/>
    <w:multiLevelType w:val="hybridMultilevel"/>
    <w:tmpl w:val="4230A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21088"/>
    <w:multiLevelType w:val="hybridMultilevel"/>
    <w:tmpl w:val="967692E0"/>
    <w:lvl w:ilvl="0" w:tplc="B78CEB12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2F43DE1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6" w15:restartNumberingAfterBreak="0">
    <w:nsid w:val="1BF52A0F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7" w15:restartNumberingAfterBreak="0">
    <w:nsid w:val="21B8501B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8" w15:restartNumberingAfterBreak="0">
    <w:nsid w:val="21D76F68"/>
    <w:multiLevelType w:val="hybridMultilevel"/>
    <w:tmpl w:val="3BEC3992"/>
    <w:lvl w:ilvl="0" w:tplc="0409000F">
      <w:start w:val="1"/>
      <w:numFmt w:val="decimal"/>
      <w:lvlText w:val="%1."/>
      <w:lvlJc w:val="left"/>
      <w:pPr>
        <w:ind w:left="859" w:hanging="360"/>
      </w:p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9" w15:restartNumberingAfterBreak="0">
    <w:nsid w:val="241F02F3"/>
    <w:multiLevelType w:val="hybridMultilevel"/>
    <w:tmpl w:val="A0A69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9374B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11" w15:restartNumberingAfterBreak="0">
    <w:nsid w:val="304B6AEF"/>
    <w:multiLevelType w:val="hybridMultilevel"/>
    <w:tmpl w:val="3D0C5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64627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13" w15:restartNumberingAfterBreak="0">
    <w:nsid w:val="3A627080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14" w15:restartNumberingAfterBreak="0">
    <w:nsid w:val="3A9118F2"/>
    <w:multiLevelType w:val="hybridMultilevel"/>
    <w:tmpl w:val="55CAA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827AE"/>
    <w:multiLevelType w:val="hybridMultilevel"/>
    <w:tmpl w:val="E86C1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F1D5E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17" w15:restartNumberingAfterBreak="0">
    <w:nsid w:val="48385892"/>
    <w:multiLevelType w:val="hybridMultilevel"/>
    <w:tmpl w:val="3B44EDDE"/>
    <w:lvl w:ilvl="0" w:tplc="FC2EF920">
      <w:start w:val="1"/>
      <w:numFmt w:val="decimal"/>
      <w:lvlText w:val="%1."/>
      <w:lvlJc w:val="left"/>
      <w:pPr>
        <w:ind w:left="4677" w:hanging="353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en-CA" w:eastAsia="en-CA" w:bidi="en-CA"/>
      </w:rPr>
    </w:lvl>
    <w:lvl w:ilvl="1" w:tplc="E0BE8D0E">
      <w:numFmt w:val="bullet"/>
      <w:lvlText w:val="•"/>
      <w:lvlJc w:val="left"/>
      <w:pPr>
        <w:ind w:left="5202" w:hanging="353"/>
      </w:pPr>
      <w:rPr>
        <w:rFonts w:hint="default"/>
        <w:lang w:val="en-CA" w:eastAsia="en-CA" w:bidi="en-CA"/>
      </w:rPr>
    </w:lvl>
    <w:lvl w:ilvl="2" w:tplc="D6BA2286">
      <w:numFmt w:val="bullet"/>
      <w:lvlText w:val="•"/>
      <w:lvlJc w:val="left"/>
      <w:pPr>
        <w:ind w:left="5724" w:hanging="353"/>
      </w:pPr>
      <w:rPr>
        <w:rFonts w:hint="default"/>
        <w:lang w:val="en-CA" w:eastAsia="en-CA" w:bidi="en-CA"/>
      </w:rPr>
    </w:lvl>
    <w:lvl w:ilvl="3" w:tplc="C41607AE">
      <w:numFmt w:val="bullet"/>
      <w:lvlText w:val="•"/>
      <w:lvlJc w:val="left"/>
      <w:pPr>
        <w:ind w:left="6246" w:hanging="353"/>
      </w:pPr>
      <w:rPr>
        <w:rFonts w:hint="default"/>
        <w:lang w:val="en-CA" w:eastAsia="en-CA" w:bidi="en-CA"/>
      </w:rPr>
    </w:lvl>
    <w:lvl w:ilvl="4" w:tplc="E4BE0D24">
      <w:numFmt w:val="bullet"/>
      <w:lvlText w:val="•"/>
      <w:lvlJc w:val="left"/>
      <w:pPr>
        <w:ind w:left="6768" w:hanging="353"/>
      </w:pPr>
      <w:rPr>
        <w:rFonts w:hint="default"/>
        <w:lang w:val="en-CA" w:eastAsia="en-CA" w:bidi="en-CA"/>
      </w:rPr>
    </w:lvl>
    <w:lvl w:ilvl="5" w:tplc="A01E3C48">
      <w:numFmt w:val="bullet"/>
      <w:lvlText w:val="•"/>
      <w:lvlJc w:val="left"/>
      <w:pPr>
        <w:ind w:left="7290" w:hanging="353"/>
      </w:pPr>
      <w:rPr>
        <w:rFonts w:hint="default"/>
        <w:lang w:val="en-CA" w:eastAsia="en-CA" w:bidi="en-CA"/>
      </w:rPr>
    </w:lvl>
    <w:lvl w:ilvl="6" w:tplc="FB6E558E">
      <w:numFmt w:val="bullet"/>
      <w:lvlText w:val="•"/>
      <w:lvlJc w:val="left"/>
      <w:pPr>
        <w:ind w:left="7812" w:hanging="353"/>
      </w:pPr>
      <w:rPr>
        <w:rFonts w:hint="default"/>
        <w:lang w:val="en-CA" w:eastAsia="en-CA" w:bidi="en-CA"/>
      </w:rPr>
    </w:lvl>
    <w:lvl w:ilvl="7" w:tplc="B9663148">
      <w:numFmt w:val="bullet"/>
      <w:lvlText w:val="•"/>
      <w:lvlJc w:val="left"/>
      <w:pPr>
        <w:ind w:left="8334" w:hanging="353"/>
      </w:pPr>
      <w:rPr>
        <w:rFonts w:hint="default"/>
        <w:lang w:val="en-CA" w:eastAsia="en-CA" w:bidi="en-CA"/>
      </w:rPr>
    </w:lvl>
    <w:lvl w:ilvl="8" w:tplc="080E7A40">
      <w:numFmt w:val="bullet"/>
      <w:lvlText w:val="•"/>
      <w:lvlJc w:val="left"/>
      <w:pPr>
        <w:ind w:left="8856" w:hanging="353"/>
      </w:pPr>
      <w:rPr>
        <w:rFonts w:hint="default"/>
        <w:lang w:val="en-CA" w:eastAsia="en-CA" w:bidi="en-CA"/>
      </w:rPr>
    </w:lvl>
  </w:abstractNum>
  <w:abstractNum w:abstractNumId="18" w15:restartNumberingAfterBreak="0">
    <w:nsid w:val="492A1A17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19" w15:restartNumberingAfterBreak="0">
    <w:nsid w:val="4A950727"/>
    <w:multiLevelType w:val="hybridMultilevel"/>
    <w:tmpl w:val="4230A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D73650"/>
    <w:multiLevelType w:val="hybridMultilevel"/>
    <w:tmpl w:val="4230A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59625F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22" w15:restartNumberingAfterBreak="0">
    <w:nsid w:val="5BF76C70"/>
    <w:multiLevelType w:val="multilevel"/>
    <w:tmpl w:val="61B4D162"/>
    <w:lvl w:ilvl="0">
      <w:start w:val="2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4"/>
        <w:w w:val="99"/>
        <w:sz w:val="18"/>
        <w:szCs w:val="18"/>
        <w:lang w:val="en-CA" w:eastAsia="en-CA" w:bidi="en-CA"/>
      </w:rPr>
    </w:lvl>
    <w:lvl w:ilvl="2">
      <w:start w:val="1"/>
      <w:numFmt w:val="lowerLetter"/>
      <w:lvlText w:val="%3)"/>
      <w:lvlJc w:val="left"/>
      <w:pPr>
        <w:ind w:left="158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3">
      <w:numFmt w:val="bullet"/>
      <w:lvlText w:val="•"/>
      <w:lvlJc w:val="left"/>
      <w:pPr>
        <w:ind w:left="3428" w:hanging="360"/>
      </w:pPr>
      <w:rPr>
        <w:rFonts w:hint="default"/>
        <w:lang w:val="en-CA" w:eastAsia="en-CA" w:bidi="en-CA"/>
      </w:rPr>
    </w:lvl>
    <w:lvl w:ilvl="4">
      <w:numFmt w:val="bullet"/>
      <w:lvlText w:val="•"/>
      <w:lvlJc w:val="left"/>
      <w:pPr>
        <w:ind w:left="4353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5277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6202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8051" w:hanging="360"/>
      </w:pPr>
      <w:rPr>
        <w:rFonts w:hint="default"/>
        <w:lang w:val="en-CA" w:eastAsia="en-CA" w:bidi="en-CA"/>
      </w:rPr>
    </w:lvl>
  </w:abstractNum>
  <w:abstractNum w:abstractNumId="23" w15:restartNumberingAfterBreak="0">
    <w:nsid w:val="5DD342D6"/>
    <w:multiLevelType w:val="hybridMultilevel"/>
    <w:tmpl w:val="4230A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B130A"/>
    <w:multiLevelType w:val="hybridMultilevel"/>
    <w:tmpl w:val="3D0C5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72BF8"/>
    <w:multiLevelType w:val="hybridMultilevel"/>
    <w:tmpl w:val="FB9636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9C0807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27" w15:restartNumberingAfterBreak="0">
    <w:nsid w:val="6871109D"/>
    <w:multiLevelType w:val="hybridMultilevel"/>
    <w:tmpl w:val="15607F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7231E5"/>
    <w:multiLevelType w:val="hybridMultilevel"/>
    <w:tmpl w:val="4230A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A50513"/>
    <w:multiLevelType w:val="hybridMultilevel"/>
    <w:tmpl w:val="D72A1C50"/>
    <w:lvl w:ilvl="0" w:tplc="7B4CA8EC">
      <w:start w:val="1"/>
      <w:numFmt w:val="lowerLetter"/>
      <w:lvlText w:val="%1)"/>
      <w:lvlJc w:val="left"/>
      <w:pPr>
        <w:ind w:left="158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1" w:tplc="199A743E">
      <w:numFmt w:val="bullet"/>
      <w:lvlText w:val="•"/>
      <w:lvlJc w:val="left"/>
      <w:pPr>
        <w:ind w:left="2412" w:hanging="360"/>
      </w:pPr>
      <w:rPr>
        <w:rFonts w:hint="default"/>
        <w:lang w:val="en-CA" w:eastAsia="en-CA" w:bidi="en-CA"/>
      </w:rPr>
    </w:lvl>
    <w:lvl w:ilvl="2" w:tplc="0962586C">
      <w:numFmt w:val="bullet"/>
      <w:lvlText w:val="•"/>
      <w:lvlJc w:val="left"/>
      <w:pPr>
        <w:ind w:left="3244" w:hanging="360"/>
      </w:pPr>
      <w:rPr>
        <w:rFonts w:hint="default"/>
        <w:lang w:val="en-CA" w:eastAsia="en-CA" w:bidi="en-CA"/>
      </w:rPr>
    </w:lvl>
    <w:lvl w:ilvl="3" w:tplc="7DC449C4">
      <w:numFmt w:val="bullet"/>
      <w:lvlText w:val="•"/>
      <w:lvlJc w:val="left"/>
      <w:pPr>
        <w:ind w:left="4076" w:hanging="360"/>
      </w:pPr>
      <w:rPr>
        <w:rFonts w:hint="default"/>
        <w:lang w:val="en-CA" w:eastAsia="en-CA" w:bidi="en-CA"/>
      </w:rPr>
    </w:lvl>
    <w:lvl w:ilvl="4" w:tplc="6B866500">
      <w:numFmt w:val="bullet"/>
      <w:lvlText w:val="•"/>
      <w:lvlJc w:val="left"/>
      <w:pPr>
        <w:ind w:left="4908" w:hanging="360"/>
      </w:pPr>
      <w:rPr>
        <w:rFonts w:hint="default"/>
        <w:lang w:val="en-CA" w:eastAsia="en-CA" w:bidi="en-CA"/>
      </w:rPr>
    </w:lvl>
    <w:lvl w:ilvl="5" w:tplc="4D644986">
      <w:numFmt w:val="bullet"/>
      <w:lvlText w:val="•"/>
      <w:lvlJc w:val="left"/>
      <w:pPr>
        <w:ind w:left="5740" w:hanging="360"/>
      </w:pPr>
      <w:rPr>
        <w:rFonts w:hint="default"/>
        <w:lang w:val="en-CA" w:eastAsia="en-CA" w:bidi="en-CA"/>
      </w:rPr>
    </w:lvl>
    <w:lvl w:ilvl="6" w:tplc="07B8894C">
      <w:numFmt w:val="bullet"/>
      <w:lvlText w:val="•"/>
      <w:lvlJc w:val="left"/>
      <w:pPr>
        <w:ind w:left="6572" w:hanging="360"/>
      </w:pPr>
      <w:rPr>
        <w:rFonts w:hint="default"/>
        <w:lang w:val="en-CA" w:eastAsia="en-CA" w:bidi="en-CA"/>
      </w:rPr>
    </w:lvl>
    <w:lvl w:ilvl="7" w:tplc="C16011C0">
      <w:numFmt w:val="bullet"/>
      <w:lvlText w:val="•"/>
      <w:lvlJc w:val="left"/>
      <w:pPr>
        <w:ind w:left="7404" w:hanging="360"/>
      </w:pPr>
      <w:rPr>
        <w:rFonts w:hint="default"/>
        <w:lang w:val="en-CA" w:eastAsia="en-CA" w:bidi="en-CA"/>
      </w:rPr>
    </w:lvl>
    <w:lvl w:ilvl="8" w:tplc="5ED2FB44">
      <w:numFmt w:val="bullet"/>
      <w:lvlText w:val="•"/>
      <w:lvlJc w:val="left"/>
      <w:pPr>
        <w:ind w:left="8236" w:hanging="360"/>
      </w:pPr>
      <w:rPr>
        <w:rFonts w:hint="default"/>
        <w:lang w:val="en-CA" w:eastAsia="en-CA" w:bidi="en-CA"/>
      </w:rPr>
    </w:lvl>
  </w:abstractNum>
  <w:abstractNum w:abstractNumId="30" w15:restartNumberingAfterBreak="0">
    <w:nsid w:val="73A96947"/>
    <w:multiLevelType w:val="hybridMultilevel"/>
    <w:tmpl w:val="3A74D466"/>
    <w:lvl w:ilvl="0" w:tplc="D3306BE0">
      <w:start w:val="1"/>
      <w:numFmt w:val="lowerLetter"/>
      <w:lvlText w:val="%1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1" w:tplc="1332B448">
      <w:numFmt w:val="bullet"/>
      <w:lvlText w:val="•"/>
      <w:lvlJc w:val="left"/>
      <w:pPr>
        <w:ind w:left="2736" w:hanging="360"/>
      </w:pPr>
      <w:rPr>
        <w:rFonts w:hint="default"/>
        <w:lang w:val="en-CA" w:eastAsia="en-CA" w:bidi="en-CA"/>
      </w:rPr>
    </w:lvl>
    <w:lvl w:ilvl="2" w:tplc="A56800CC">
      <w:numFmt w:val="bullet"/>
      <w:lvlText w:val="•"/>
      <w:lvlJc w:val="left"/>
      <w:pPr>
        <w:ind w:left="3532" w:hanging="360"/>
      </w:pPr>
      <w:rPr>
        <w:rFonts w:hint="default"/>
        <w:lang w:val="en-CA" w:eastAsia="en-CA" w:bidi="en-CA"/>
      </w:rPr>
    </w:lvl>
    <w:lvl w:ilvl="3" w:tplc="EF5674EC">
      <w:numFmt w:val="bullet"/>
      <w:lvlText w:val="•"/>
      <w:lvlJc w:val="left"/>
      <w:pPr>
        <w:ind w:left="4328" w:hanging="360"/>
      </w:pPr>
      <w:rPr>
        <w:rFonts w:hint="default"/>
        <w:lang w:val="en-CA" w:eastAsia="en-CA" w:bidi="en-CA"/>
      </w:rPr>
    </w:lvl>
    <w:lvl w:ilvl="4" w:tplc="05005098">
      <w:numFmt w:val="bullet"/>
      <w:lvlText w:val="•"/>
      <w:lvlJc w:val="left"/>
      <w:pPr>
        <w:ind w:left="5124" w:hanging="360"/>
      </w:pPr>
      <w:rPr>
        <w:rFonts w:hint="default"/>
        <w:lang w:val="en-CA" w:eastAsia="en-CA" w:bidi="en-CA"/>
      </w:rPr>
    </w:lvl>
    <w:lvl w:ilvl="5" w:tplc="71589D3E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6" w:tplc="034AAD1A">
      <w:numFmt w:val="bullet"/>
      <w:lvlText w:val="•"/>
      <w:lvlJc w:val="left"/>
      <w:pPr>
        <w:ind w:left="6716" w:hanging="360"/>
      </w:pPr>
      <w:rPr>
        <w:rFonts w:hint="default"/>
        <w:lang w:val="en-CA" w:eastAsia="en-CA" w:bidi="en-CA"/>
      </w:rPr>
    </w:lvl>
    <w:lvl w:ilvl="7" w:tplc="7480CD34">
      <w:numFmt w:val="bullet"/>
      <w:lvlText w:val="•"/>
      <w:lvlJc w:val="left"/>
      <w:pPr>
        <w:ind w:left="7512" w:hanging="360"/>
      </w:pPr>
      <w:rPr>
        <w:rFonts w:hint="default"/>
        <w:lang w:val="en-CA" w:eastAsia="en-CA" w:bidi="en-CA"/>
      </w:rPr>
    </w:lvl>
    <w:lvl w:ilvl="8" w:tplc="D14CD7F2">
      <w:numFmt w:val="bullet"/>
      <w:lvlText w:val="•"/>
      <w:lvlJc w:val="left"/>
      <w:pPr>
        <w:ind w:left="8308" w:hanging="360"/>
      </w:pPr>
      <w:rPr>
        <w:rFonts w:hint="default"/>
        <w:lang w:val="en-CA" w:eastAsia="en-CA" w:bidi="en-CA"/>
      </w:rPr>
    </w:lvl>
  </w:abstractNum>
  <w:abstractNum w:abstractNumId="31" w15:restartNumberingAfterBreak="0">
    <w:nsid w:val="75FA5775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32" w15:restartNumberingAfterBreak="0">
    <w:nsid w:val="7A83403E"/>
    <w:multiLevelType w:val="hybridMultilevel"/>
    <w:tmpl w:val="907434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67F9A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abstractNum w:abstractNumId="34" w15:restartNumberingAfterBreak="0">
    <w:nsid w:val="7D7B3AE7"/>
    <w:multiLevelType w:val="multilevel"/>
    <w:tmpl w:val="D200FB04"/>
    <w:lvl w:ilvl="0">
      <w:start w:val="3"/>
      <w:numFmt w:val="decimal"/>
      <w:lvlText w:val="%1"/>
      <w:lvlJc w:val="left"/>
      <w:pPr>
        <w:ind w:left="1220" w:hanging="1081"/>
      </w:pPr>
      <w:rPr>
        <w:rFonts w:hint="default"/>
        <w:lang w:val="en-CA" w:eastAsia="en-CA" w:bidi="en-CA"/>
      </w:rPr>
    </w:lvl>
    <w:lvl w:ilvl="1">
      <w:start w:val="1"/>
      <w:numFmt w:val="decimal"/>
      <w:lvlText w:val="%1.%2"/>
      <w:lvlJc w:val="left"/>
      <w:pPr>
        <w:ind w:left="1220" w:hanging="1081"/>
      </w:pPr>
      <w:rPr>
        <w:rFonts w:ascii="Arial" w:eastAsia="Arial" w:hAnsi="Arial" w:cs="Arial" w:hint="default"/>
        <w:spacing w:val="-3"/>
        <w:w w:val="99"/>
        <w:sz w:val="18"/>
        <w:szCs w:val="18"/>
        <w:lang w:val="en-CA" w:eastAsia="en-CA" w:bidi="en-CA"/>
      </w:rPr>
    </w:lvl>
    <w:lvl w:ilvl="2">
      <w:start w:val="1"/>
      <w:numFmt w:val="decimal"/>
      <w:lvlText w:val="%3."/>
      <w:lvlJc w:val="left"/>
      <w:pPr>
        <w:ind w:left="1573" w:hanging="353"/>
      </w:pPr>
      <w:rPr>
        <w:rFonts w:hint="default"/>
        <w:b/>
        <w:bCs/>
        <w:w w:val="99"/>
        <w:lang w:val="en-CA" w:eastAsia="en-CA" w:bidi="en-CA"/>
      </w:rPr>
    </w:lvl>
    <w:lvl w:ilvl="3">
      <w:start w:val="1"/>
      <w:numFmt w:val="lowerLetter"/>
      <w:lvlText w:val="%4)"/>
      <w:lvlJc w:val="left"/>
      <w:pPr>
        <w:ind w:left="1940" w:hanging="360"/>
      </w:pPr>
      <w:rPr>
        <w:rFonts w:ascii="Arial" w:eastAsia="Arial" w:hAnsi="Arial" w:cs="Arial" w:hint="default"/>
        <w:w w:val="99"/>
        <w:sz w:val="18"/>
        <w:szCs w:val="18"/>
        <w:lang w:val="en-CA" w:eastAsia="en-CA" w:bidi="en-CA"/>
      </w:rPr>
    </w:lvl>
    <w:lvl w:ilvl="4">
      <w:numFmt w:val="bullet"/>
      <w:lvlText w:val="•"/>
      <w:lvlJc w:val="left"/>
      <w:pPr>
        <w:ind w:left="3930" w:hanging="360"/>
      </w:pPr>
      <w:rPr>
        <w:rFonts w:hint="default"/>
        <w:lang w:val="en-CA" w:eastAsia="en-CA" w:bidi="en-C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n-CA" w:eastAsia="en-CA" w:bidi="en-C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CA" w:eastAsia="en-CA" w:bidi="en-C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n-CA" w:eastAsia="en-CA" w:bidi="en-C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n-CA" w:eastAsia="en-CA" w:bidi="en-CA"/>
      </w:rPr>
    </w:lvl>
  </w:abstractNum>
  <w:num w:numId="1" w16cid:durableId="534000207">
    <w:abstractNumId w:val="29"/>
  </w:num>
  <w:num w:numId="2" w16cid:durableId="596063065">
    <w:abstractNumId w:val="30"/>
  </w:num>
  <w:num w:numId="3" w16cid:durableId="56442960">
    <w:abstractNumId w:val="33"/>
  </w:num>
  <w:num w:numId="4" w16cid:durableId="714962712">
    <w:abstractNumId w:val="22"/>
  </w:num>
  <w:num w:numId="5" w16cid:durableId="835415981">
    <w:abstractNumId w:val="17"/>
  </w:num>
  <w:num w:numId="6" w16cid:durableId="465969272">
    <w:abstractNumId w:val="25"/>
  </w:num>
  <w:num w:numId="7" w16cid:durableId="320155258">
    <w:abstractNumId w:val="8"/>
  </w:num>
  <w:num w:numId="8" w16cid:durableId="1398436783">
    <w:abstractNumId w:val="26"/>
  </w:num>
  <w:num w:numId="9" w16cid:durableId="1918588354">
    <w:abstractNumId w:val="13"/>
  </w:num>
  <w:num w:numId="10" w16cid:durableId="582489126">
    <w:abstractNumId w:val="18"/>
  </w:num>
  <w:num w:numId="11" w16cid:durableId="494881488">
    <w:abstractNumId w:val="5"/>
  </w:num>
  <w:num w:numId="12" w16cid:durableId="1507094965">
    <w:abstractNumId w:val="7"/>
  </w:num>
  <w:num w:numId="13" w16cid:durableId="1547525600">
    <w:abstractNumId w:val="21"/>
  </w:num>
  <w:num w:numId="14" w16cid:durableId="352535281">
    <w:abstractNumId w:val="12"/>
  </w:num>
  <w:num w:numId="15" w16cid:durableId="402794517">
    <w:abstractNumId w:val="6"/>
  </w:num>
  <w:num w:numId="16" w16cid:durableId="796069739">
    <w:abstractNumId w:val="16"/>
  </w:num>
  <w:num w:numId="17" w16cid:durableId="605622194">
    <w:abstractNumId w:val="10"/>
  </w:num>
  <w:num w:numId="18" w16cid:durableId="887377868">
    <w:abstractNumId w:val="31"/>
  </w:num>
  <w:num w:numId="19" w16cid:durableId="1930194001">
    <w:abstractNumId w:val="34"/>
  </w:num>
  <w:num w:numId="20" w16cid:durableId="1379164482">
    <w:abstractNumId w:val="4"/>
  </w:num>
  <w:num w:numId="21" w16cid:durableId="1427847570">
    <w:abstractNumId w:val="2"/>
  </w:num>
  <w:num w:numId="22" w16cid:durableId="1077551290">
    <w:abstractNumId w:val="9"/>
  </w:num>
  <w:num w:numId="23" w16cid:durableId="624848106">
    <w:abstractNumId w:val="27"/>
  </w:num>
  <w:num w:numId="24" w16cid:durableId="268006406">
    <w:abstractNumId w:val="23"/>
  </w:num>
  <w:num w:numId="25" w16cid:durableId="161043724">
    <w:abstractNumId w:val="32"/>
  </w:num>
  <w:num w:numId="26" w16cid:durableId="1879507884">
    <w:abstractNumId w:val="14"/>
  </w:num>
  <w:num w:numId="27" w16cid:durableId="1206677440">
    <w:abstractNumId w:val="15"/>
  </w:num>
  <w:num w:numId="28" w16cid:durableId="919486602">
    <w:abstractNumId w:val="3"/>
  </w:num>
  <w:num w:numId="29" w16cid:durableId="921179338">
    <w:abstractNumId w:val="28"/>
  </w:num>
  <w:num w:numId="30" w16cid:durableId="1830713283">
    <w:abstractNumId w:val="20"/>
  </w:num>
  <w:num w:numId="31" w16cid:durableId="80105394">
    <w:abstractNumId w:val="19"/>
  </w:num>
  <w:num w:numId="32" w16cid:durableId="876700240">
    <w:abstractNumId w:val="1"/>
  </w:num>
  <w:num w:numId="33" w16cid:durableId="1899972081">
    <w:abstractNumId w:val="24"/>
  </w:num>
  <w:num w:numId="34" w16cid:durableId="579683660">
    <w:abstractNumId w:val="0"/>
  </w:num>
  <w:num w:numId="35" w16cid:durableId="133217812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8D"/>
    <w:rsid w:val="00040A3C"/>
    <w:rsid w:val="00046193"/>
    <w:rsid w:val="0006110D"/>
    <w:rsid w:val="00073FE7"/>
    <w:rsid w:val="00076DFD"/>
    <w:rsid w:val="00086F9B"/>
    <w:rsid w:val="000C433A"/>
    <w:rsid w:val="000C4BD5"/>
    <w:rsid w:val="000D4D61"/>
    <w:rsid w:val="000E7CF4"/>
    <w:rsid w:val="0011451C"/>
    <w:rsid w:val="00133C0D"/>
    <w:rsid w:val="001355E8"/>
    <w:rsid w:val="0014744E"/>
    <w:rsid w:val="00172E47"/>
    <w:rsid w:val="00174C87"/>
    <w:rsid w:val="0018046F"/>
    <w:rsid w:val="00191BDA"/>
    <w:rsid w:val="001A54C5"/>
    <w:rsid w:val="001B42D3"/>
    <w:rsid w:val="001B5F00"/>
    <w:rsid w:val="001D66DB"/>
    <w:rsid w:val="001E39D1"/>
    <w:rsid w:val="001E559D"/>
    <w:rsid w:val="00225DD6"/>
    <w:rsid w:val="00241CDA"/>
    <w:rsid w:val="00242DEB"/>
    <w:rsid w:val="00275BF2"/>
    <w:rsid w:val="002A0444"/>
    <w:rsid w:val="002A6ABC"/>
    <w:rsid w:val="002B69FA"/>
    <w:rsid w:val="002C5CD1"/>
    <w:rsid w:val="002E3B8D"/>
    <w:rsid w:val="00355C2A"/>
    <w:rsid w:val="00374B82"/>
    <w:rsid w:val="003C2C3D"/>
    <w:rsid w:val="003F064F"/>
    <w:rsid w:val="0040126A"/>
    <w:rsid w:val="00452AD6"/>
    <w:rsid w:val="004C5BE2"/>
    <w:rsid w:val="0051049A"/>
    <w:rsid w:val="005267B1"/>
    <w:rsid w:val="005301A2"/>
    <w:rsid w:val="00561D6D"/>
    <w:rsid w:val="00571847"/>
    <w:rsid w:val="005B295F"/>
    <w:rsid w:val="005D0BEA"/>
    <w:rsid w:val="00632305"/>
    <w:rsid w:val="00656138"/>
    <w:rsid w:val="0066062A"/>
    <w:rsid w:val="006662C9"/>
    <w:rsid w:val="00676FE5"/>
    <w:rsid w:val="00691A4C"/>
    <w:rsid w:val="00710A15"/>
    <w:rsid w:val="0071472F"/>
    <w:rsid w:val="00744DBF"/>
    <w:rsid w:val="00747241"/>
    <w:rsid w:val="00756E3C"/>
    <w:rsid w:val="007875ED"/>
    <w:rsid w:val="007A4DB3"/>
    <w:rsid w:val="007B110F"/>
    <w:rsid w:val="007B41FA"/>
    <w:rsid w:val="00862182"/>
    <w:rsid w:val="0087220B"/>
    <w:rsid w:val="00883FD5"/>
    <w:rsid w:val="008B61A5"/>
    <w:rsid w:val="008C4636"/>
    <w:rsid w:val="008E1720"/>
    <w:rsid w:val="008E1D17"/>
    <w:rsid w:val="008E67DF"/>
    <w:rsid w:val="008F0406"/>
    <w:rsid w:val="009075ED"/>
    <w:rsid w:val="009276E1"/>
    <w:rsid w:val="00931B99"/>
    <w:rsid w:val="00962F27"/>
    <w:rsid w:val="0096784F"/>
    <w:rsid w:val="00986D23"/>
    <w:rsid w:val="00996517"/>
    <w:rsid w:val="009C28B9"/>
    <w:rsid w:val="009E31E6"/>
    <w:rsid w:val="009F4BBC"/>
    <w:rsid w:val="00A01572"/>
    <w:rsid w:val="00A06900"/>
    <w:rsid w:val="00A21DC9"/>
    <w:rsid w:val="00A70876"/>
    <w:rsid w:val="00A777EE"/>
    <w:rsid w:val="00AA36E7"/>
    <w:rsid w:val="00AB591C"/>
    <w:rsid w:val="00AE253E"/>
    <w:rsid w:val="00B037E1"/>
    <w:rsid w:val="00B27DA9"/>
    <w:rsid w:val="00B81514"/>
    <w:rsid w:val="00BD2A20"/>
    <w:rsid w:val="00C25AF2"/>
    <w:rsid w:val="00C53205"/>
    <w:rsid w:val="00C75647"/>
    <w:rsid w:val="00CD0C87"/>
    <w:rsid w:val="00CF63E2"/>
    <w:rsid w:val="00D031C0"/>
    <w:rsid w:val="00D15594"/>
    <w:rsid w:val="00D37BF1"/>
    <w:rsid w:val="00D50724"/>
    <w:rsid w:val="00D84E77"/>
    <w:rsid w:val="00DD193B"/>
    <w:rsid w:val="00DF0B1F"/>
    <w:rsid w:val="00E40FAA"/>
    <w:rsid w:val="00E55B64"/>
    <w:rsid w:val="00E67D40"/>
    <w:rsid w:val="00EB7368"/>
    <w:rsid w:val="00EE192C"/>
    <w:rsid w:val="00F41D95"/>
    <w:rsid w:val="00F56BF4"/>
    <w:rsid w:val="00F85172"/>
    <w:rsid w:val="00F8582A"/>
    <w:rsid w:val="00FA2216"/>
    <w:rsid w:val="00FB6A6C"/>
    <w:rsid w:val="00FC3121"/>
    <w:rsid w:val="00FD42D8"/>
    <w:rsid w:val="00FD51C7"/>
    <w:rsid w:val="00FD5AEC"/>
    <w:rsid w:val="00FE1ACA"/>
    <w:rsid w:val="00FE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FDEAE53"/>
  <w15:chartTrackingRefBased/>
  <w15:docId w15:val="{6341BA30-FFE0-4C6C-9630-F10E28A5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8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B8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CA" w:eastAsia="en-CA" w:bidi="en-CA"/>
    </w:rPr>
  </w:style>
  <w:style w:type="paragraph" w:styleId="Heading1">
    <w:name w:val="heading 1"/>
    <w:basedOn w:val="Normal"/>
    <w:link w:val="Heading1Char"/>
    <w:uiPriority w:val="9"/>
    <w:qFormat/>
    <w:rsid w:val="002E3B8D"/>
    <w:pPr>
      <w:spacing w:before="22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2E3B8D"/>
    <w:pPr>
      <w:ind w:left="357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rsid w:val="002E3B8D"/>
    <w:pPr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link w:val="Heading4Char"/>
    <w:uiPriority w:val="9"/>
    <w:unhideWhenUsed/>
    <w:qFormat/>
    <w:rsid w:val="002E3B8D"/>
    <w:pPr>
      <w:ind w:left="140" w:hanging="361"/>
      <w:outlineLvl w:val="3"/>
    </w:pPr>
    <w:rPr>
      <w:b/>
      <w:bCs/>
      <w:i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6AB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8D"/>
    <w:rPr>
      <w:rFonts w:ascii="Arial" w:eastAsia="Arial" w:hAnsi="Arial" w:cs="Arial"/>
      <w:b/>
      <w:bCs/>
      <w:sz w:val="28"/>
      <w:szCs w:val="28"/>
      <w:lang w:val="en-CA" w:eastAsia="en-CA" w:bidi="en-CA"/>
    </w:rPr>
  </w:style>
  <w:style w:type="character" w:customStyle="1" w:styleId="Heading2Char">
    <w:name w:val="Heading 2 Char"/>
    <w:basedOn w:val="DefaultParagraphFont"/>
    <w:link w:val="Heading2"/>
    <w:uiPriority w:val="9"/>
    <w:rsid w:val="002E3B8D"/>
    <w:rPr>
      <w:rFonts w:ascii="Times New Roman" w:eastAsia="Times New Roman" w:hAnsi="Times New Roman" w:cs="Times New Roman"/>
      <w:sz w:val="20"/>
      <w:szCs w:val="20"/>
      <w:lang w:val="en-CA" w:eastAsia="en-CA" w:bidi="en-CA"/>
    </w:rPr>
  </w:style>
  <w:style w:type="character" w:customStyle="1" w:styleId="Heading3Char">
    <w:name w:val="Heading 3 Char"/>
    <w:basedOn w:val="DefaultParagraphFont"/>
    <w:link w:val="Heading3"/>
    <w:uiPriority w:val="9"/>
    <w:rsid w:val="002E3B8D"/>
    <w:rPr>
      <w:rFonts w:ascii="Arial" w:eastAsia="Arial" w:hAnsi="Arial" w:cs="Arial"/>
      <w:b/>
      <w:bCs/>
      <w:sz w:val="18"/>
      <w:szCs w:val="18"/>
      <w:lang w:val="en-CA" w:eastAsia="en-CA" w:bidi="en-CA"/>
    </w:rPr>
  </w:style>
  <w:style w:type="character" w:customStyle="1" w:styleId="Heading4Char">
    <w:name w:val="Heading 4 Char"/>
    <w:basedOn w:val="DefaultParagraphFont"/>
    <w:link w:val="Heading4"/>
    <w:uiPriority w:val="9"/>
    <w:rsid w:val="002E3B8D"/>
    <w:rPr>
      <w:rFonts w:ascii="Arial" w:eastAsia="Arial" w:hAnsi="Arial" w:cs="Arial"/>
      <w:b/>
      <w:bCs/>
      <w:i/>
      <w:sz w:val="18"/>
      <w:szCs w:val="18"/>
      <w:lang w:val="en-CA" w:eastAsia="en-CA" w:bidi="en-CA"/>
    </w:rPr>
  </w:style>
  <w:style w:type="paragraph" w:styleId="TOC1">
    <w:name w:val="toc 1"/>
    <w:basedOn w:val="Normal"/>
    <w:uiPriority w:val="39"/>
    <w:qFormat/>
    <w:rsid w:val="002E3B8D"/>
    <w:pPr>
      <w:spacing w:before="240"/>
      <w:ind w:left="1320"/>
    </w:pPr>
    <w:rPr>
      <w:b/>
      <w:bCs/>
      <w:sz w:val="18"/>
      <w:szCs w:val="18"/>
    </w:rPr>
  </w:style>
  <w:style w:type="paragraph" w:styleId="TOC2">
    <w:name w:val="toc 2"/>
    <w:basedOn w:val="Normal"/>
    <w:uiPriority w:val="39"/>
    <w:qFormat/>
    <w:rsid w:val="002E3B8D"/>
    <w:pPr>
      <w:spacing w:before="33"/>
      <w:ind w:left="1680"/>
    </w:pPr>
    <w:rPr>
      <w:sz w:val="18"/>
      <w:szCs w:val="18"/>
    </w:rPr>
  </w:style>
  <w:style w:type="paragraph" w:styleId="TOC3">
    <w:name w:val="toc 3"/>
    <w:basedOn w:val="Normal"/>
    <w:uiPriority w:val="39"/>
    <w:qFormat/>
    <w:rsid w:val="002E3B8D"/>
    <w:pPr>
      <w:spacing w:before="33"/>
      <w:ind w:left="2280"/>
    </w:pPr>
    <w:rPr>
      <w:sz w:val="18"/>
      <w:szCs w:val="18"/>
    </w:rPr>
  </w:style>
  <w:style w:type="paragraph" w:styleId="TOC4">
    <w:name w:val="toc 4"/>
    <w:basedOn w:val="Normal"/>
    <w:uiPriority w:val="1"/>
    <w:qFormat/>
    <w:rsid w:val="002E3B8D"/>
    <w:pPr>
      <w:spacing w:before="33"/>
      <w:ind w:left="2760"/>
    </w:pPr>
    <w:rPr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2E3B8D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2E3B8D"/>
    <w:rPr>
      <w:rFonts w:ascii="Arial" w:eastAsia="Arial" w:hAnsi="Arial" w:cs="Arial"/>
      <w:sz w:val="18"/>
      <w:szCs w:val="18"/>
      <w:lang w:val="en-CA" w:eastAsia="en-CA" w:bidi="en-CA"/>
    </w:rPr>
  </w:style>
  <w:style w:type="paragraph" w:styleId="ListParagraph">
    <w:name w:val="List Paragraph"/>
    <w:basedOn w:val="Normal"/>
    <w:uiPriority w:val="1"/>
    <w:qFormat/>
    <w:rsid w:val="002E3B8D"/>
    <w:pPr>
      <w:ind w:left="1580" w:hanging="361"/>
    </w:pPr>
  </w:style>
  <w:style w:type="paragraph" w:customStyle="1" w:styleId="TableParagraph">
    <w:name w:val="Table Paragraph"/>
    <w:basedOn w:val="Normal"/>
    <w:uiPriority w:val="1"/>
    <w:qFormat/>
    <w:rsid w:val="002E3B8D"/>
  </w:style>
  <w:style w:type="paragraph" w:styleId="Header">
    <w:name w:val="header"/>
    <w:basedOn w:val="Normal"/>
    <w:link w:val="HeaderChar"/>
    <w:uiPriority w:val="29"/>
    <w:unhideWhenUsed/>
    <w:rsid w:val="002E3B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29"/>
    <w:rsid w:val="002E3B8D"/>
    <w:rPr>
      <w:rFonts w:ascii="Arial" w:eastAsia="Arial" w:hAnsi="Arial" w:cs="Arial"/>
      <w:lang w:val="en-CA" w:eastAsia="en-CA" w:bidi="en-CA"/>
    </w:rPr>
  </w:style>
  <w:style w:type="paragraph" w:styleId="Footer">
    <w:name w:val="footer"/>
    <w:basedOn w:val="Normal"/>
    <w:link w:val="FooterChar"/>
    <w:uiPriority w:val="99"/>
    <w:unhideWhenUsed/>
    <w:rsid w:val="002E3B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B8D"/>
    <w:rPr>
      <w:rFonts w:ascii="Arial" w:eastAsia="Arial" w:hAnsi="Arial" w:cs="Arial"/>
      <w:lang w:val="en-CA" w:eastAsia="en-CA" w:bidi="en-CA"/>
    </w:rPr>
  </w:style>
  <w:style w:type="paragraph" w:customStyle="1" w:styleId="NormalNoSpacing">
    <w:name w:val="Normal No Spacing"/>
    <w:basedOn w:val="Normal"/>
    <w:uiPriority w:val="3"/>
    <w:qFormat/>
    <w:rsid w:val="002E3B8D"/>
    <w:pPr>
      <w:widowControl/>
      <w:autoSpaceDE/>
      <w:autoSpaceDN/>
      <w:spacing w:line="240" w:lineRule="atLeast"/>
    </w:pPr>
    <w:rPr>
      <w:rFonts w:ascii="Calibri" w:eastAsia="Times New Roman" w:hAnsi="Calibri" w:cs="Calibri"/>
      <w:color w:val="333333"/>
      <w:sz w:val="18"/>
      <w:szCs w:val="24"/>
      <w:lang w:val="en-AU" w:eastAsia="en-AU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CD0C87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CD0C8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37BF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CA" w:eastAsia="en-CA" w:bidi="en-CA"/>
    </w:rPr>
  </w:style>
  <w:style w:type="character" w:customStyle="1" w:styleId="Heading5Char">
    <w:name w:val="Heading 5 Char"/>
    <w:basedOn w:val="DefaultParagraphFont"/>
    <w:link w:val="Heading5"/>
    <w:uiPriority w:val="9"/>
    <w:rsid w:val="002A6ABC"/>
    <w:rPr>
      <w:rFonts w:asciiTheme="majorHAnsi" w:eastAsiaTheme="majorEastAsia" w:hAnsiTheme="majorHAnsi" w:cstheme="majorBidi"/>
      <w:color w:val="2F5496" w:themeColor="accent1" w:themeShade="BF"/>
      <w:lang w:val="en-CA" w:eastAsia="en-CA" w:bidi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5D0B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0B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0BEA"/>
    <w:rPr>
      <w:rFonts w:ascii="Arial" w:eastAsia="Arial" w:hAnsi="Arial" w:cs="Arial"/>
      <w:sz w:val="20"/>
      <w:szCs w:val="20"/>
      <w:lang w:val="en-CA" w:eastAsia="en-CA" w:bidi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0B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0BEA"/>
    <w:rPr>
      <w:rFonts w:ascii="Arial" w:eastAsia="Arial" w:hAnsi="Arial" w:cs="Arial"/>
      <w:b/>
      <w:bCs/>
      <w:sz w:val="20"/>
      <w:szCs w:val="20"/>
      <w:lang w:val="en-CA" w:eastAsia="en-CA" w:bidi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B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BEA"/>
    <w:rPr>
      <w:rFonts w:ascii="Segoe UI" w:eastAsia="Arial" w:hAnsi="Segoe UI" w:cs="Segoe UI"/>
      <w:sz w:val="18"/>
      <w:szCs w:val="18"/>
      <w:lang w:val="en-CA" w:eastAsia="en-CA" w:bidi="en-CA"/>
    </w:rPr>
  </w:style>
  <w:style w:type="table" w:styleId="TableGrid">
    <w:name w:val="Table Grid"/>
    <w:basedOn w:val="TableNormal"/>
    <w:uiPriority w:val="98"/>
    <w:rsid w:val="006606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DD193B"/>
    <w:rPr>
      <w:i/>
      <w:iCs/>
      <w:color w:val="404040" w:themeColor="text1" w:themeTint="BF"/>
    </w:rPr>
  </w:style>
  <w:style w:type="paragraph" w:styleId="Revision">
    <w:name w:val="Revision"/>
    <w:hidden/>
    <w:uiPriority w:val="99"/>
    <w:semiHidden/>
    <w:rsid w:val="00B037E1"/>
    <w:pPr>
      <w:spacing w:after="0" w:line="240" w:lineRule="auto"/>
    </w:pPr>
    <w:rPr>
      <w:rFonts w:ascii="Arial" w:eastAsia="Arial" w:hAnsi="Arial" w:cs="Arial"/>
      <w:lang w:val="en-CA" w:eastAsia="en-CA" w:bidi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7C7DE1B4985D46A64615228FF87D24" ma:contentTypeVersion="13" ma:contentTypeDescription="Create a new document." ma:contentTypeScope="" ma:versionID="f6a26792ce1d579883dccc441acdc7d7">
  <xsd:schema xmlns:xsd="http://www.w3.org/2001/XMLSchema" xmlns:xs="http://www.w3.org/2001/XMLSchema" xmlns:p="http://schemas.microsoft.com/office/2006/metadata/properties" xmlns:ns3="caf1970a-ca67-445a-8ea9-911905799f56" xmlns:ns4="a16d4411-1074-43b2-bdb0-24dac30867ee" targetNamespace="http://schemas.microsoft.com/office/2006/metadata/properties" ma:root="true" ma:fieldsID="ed20b7d7cbd5f6609dc88e56e6742d52" ns3:_="" ns4:_="">
    <xsd:import namespace="caf1970a-ca67-445a-8ea9-911905799f56"/>
    <xsd:import namespace="a16d4411-1074-43b2-bdb0-24dac30867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1970a-ca67-445a-8ea9-911905799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d4411-1074-43b2-bdb0-24dac30867e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54CA4-1839-449D-99DF-CBAB55D9DC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81D1FF-EC31-424C-8AD5-FD24C85E54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EAFEBB-80DC-4539-9DC9-17822D7A5A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679CC8-67DC-4C1B-9B17-4AFEA15DA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1970a-ca67-445a-8ea9-911905799f56"/>
    <ds:schemaRef ds:uri="a16d4411-1074-43b2-bdb0-24dac3086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1467</Words>
  <Characters>8114</Characters>
  <Application>Microsoft Office Word</Application>
  <DocSecurity>0</DocSecurity>
  <Lines>368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2</cp:revision>
  <dcterms:created xsi:type="dcterms:W3CDTF">2025-04-08T15:56:00Z</dcterms:created>
  <dcterms:modified xsi:type="dcterms:W3CDTF">2025-04-08T15:56:00Z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0x010100A77C7DE1B4985D46A64615228FF87D24</vt:lpwstr>
  </property>
</Properties>
</file>