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0D82F" w14:textId="53511778" w:rsidR="006A049B" w:rsidRDefault="00B62B8C" w:rsidP="00BA25DA">
      <w:pPr>
        <w:pStyle w:val="BodyText"/>
        <w:ind w:left="105"/>
      </w:pPr>
      <w:r>
        <w:rPr>
          <w:rFonts w:ascii="Trebuchet MS"/>
          <w:color w:val="FFFFFF"/>
          <w:w w:val="85"/>
          <w:sz w:val="17"/>
        </w:rPr>
        <w:t>T</w:t>
      </w:r>
    </w:p>
    <w:p w14:paraId="4D487E61" w14:textId="77777777" w:rsidR="006A049B" w:rsidRDefault="00B62B8C">
      <w:pPr>
        <w:pStyle w:val="Heading2"/>
        <w:ind w:left="129"/>
      </w:pPr>
      <w:r>
        <w:rPr>
          <w:color w:val="F36F21"/>
        </w:rPr>
        <w:t>CLAUSE</w:t>
      </w:r>
      <w:r>
        <w:rPr>
          <w:color w:val="F36F21"/>
          <w:spacing w:val="4"/>
        </w:rPr>
        <w:t xml:space="preserve"> </w:t>
      </w:r>
      <w:r>
        <w:rPr>
          <w:color w:val="F36F21"/>
        </w:rPr>
        <w:t>4</w:t>
      </w:r>
      <w:r>
        <w:rPr>
          <w:color w:val="F36F21"/>
          <w:spacing w:val="5"/>
        </w:rPr>
        <w:t xml:space="preserve"> </w:t>
      </w:r>
      <w:r>
        <w:rPr>
          <w:color w:val="4D4D4F"/>
        </w:rPr>
        <w:t>–</w:t>
      </w:r>
      <w:r>
        <w:rPr>
          <w:color w:val="4D4D4F"/>
          <w:spacing w:val="4"/>
        </w:rPr>
        <w:t xml:space="preserve"> </w:t>
      </w:r>
      <w:r>
        <w:rPr>
          <w:color w:val="4D4D4F"/>
        </w:rPr>
        <w:t>CONTEXT</w:t>
      </w:r>
      <w:r>
        <w:rPr>
          <w:color w:val="4D4D4F"/>
          <w:spacing w:val="5"/>
        </w:rPr>
        <w:t xml:space="preserve"> </w:t>
      </w:r>
      <w:r>
        <w:rPr>
          <w:color w:val="4D4D4F"/>
        </w:rPr>
        <w:t>OF</w:t>
      </w:r>
      <w:r>
        <w:rPr>
          <w:color w:val="4D4D4F"/>
          <w:spacing w:val="4"/>
        </w:rPr>
        <w:t xml:space="preserve"> </w:t>
      </w:r>
      <w:r>
        <w:rPr>
          <w:color w:val="4D4D4F"/>
        </w:rPr>
        <w:t>THE</w:t>
      </w:r>
      <w:r>
        <w:rPr>
          <w:color w:val="4D4D4F"/>
          <w:spacing w:val="5"/>
        </w:rPr>
        <w:t xml:space="preserve"> </w:t>
      </w:r>
      <w:r>
        <w:rPr>
          <w:color w:val="4D4D4F"/>
        </w:rPr>
        <w:t>ORGANIZATION</w:t>
      </w:r>
    </w:p>
    <w:p w14:paraId="71251CA3" w14:textId="77777777" w:rsidR="006A049B" w:rsidRDefault="00B62B8C">
      <w:pPr>
        <w:pStyle w:val="BodyText"/>
        <w:spacing w:before="216" w:line="235" w:lineRule="auto"/>
        <w:ind w:left="129" w:right="188"/>
      </w:pPr>
      <w:r>
        <w:rPr>
          <w:w w:val="105"/>
        </w:rPr>
        <w:t>T</w:t>
      </w:r>
      <w:r>
        <w:rPr>
          <w:w w:val="105"/>
        </w:rPr>
        <w:t>he</w:t>
      </w:r>
      <w:r>
        <w:rPr>
          <w:spacing w:val="17"/>
          <w:w w:val="105"/>
        </w:rPr>
        <w:t xml:space="preserve"> </w:t>
      </w:r>
      <w:r>
        <w:rPr>
          <w:w w:val="105"/>
        </w:rPr>
        <w:t>organizational</w:t>
      </w:r>
      <w:r>
        <w:rPr>
          <w:spacing w:val="17"/>
          <w:w w:val="105"/>
        </w:rPr>
        <w:t xml:space="preserve"> </w:t>
      </w:r>
      <w:r>
        <w:rPr>
          <w:w w:val="105"/>
        </w:rPr>
        <w:t>context</w:t>
      </w:r>
      <w:r>
        <w:rPr>
          <w:spacing w:val="18"/>
          <w:w w:val="105"/>
        </w:rPr>
        <w:t xml:space="preserve"> </w:t>
      </w:r>
      <w:r>
        <w:rPr>
          <w:w w:val="105"/>
        </w:rPr>
        <w:t>will</w:t>
      </w:r>
      <w:r>
        <w:rPr>
          <w:spacing w:val="17"/>
          <w:w w:val="105"/>
        </w:rPr>
        <w:t xml:space="preserve"> </w:t>
      </w:r>
      <w:r>
        <w:rPr>
          <w:w w:val="105"/>
        </w:rPr>
        <w:t>provide</w:t>
      </w:r>
      <w:r>
        <w:rPr>
          <w:spacing w:val="18"/>
          <w:w w:val="105"/>
        </w:rPr>
        <w:t xml:space="preserve"> </w:t>
      </w:r>
      <w:r>
        <w:rPr>
          <w:w w:val="105"/>
        </w:rPr>
        <w:t>a</w:t>
      </w:r>
      <w:r>
        <w:rPr>
          <w:spacing w:val="17"/>
          <w:w w:val="105"/>
        </w:rPr>
        <w:t xml:space="preserve"> </w:t>
      </w:r>
      <w:r>
        <w:rPr>
          <w:w w:val="105"/>
        </w:rPr>
        <w:t>high-level</w:t>
      </w:r>
      <w:r>
        <w:rPr>
          <w:spacing w:val="18"/>
          <w:w w:val="105"/>
        </w:rPr>
        <w:t xml:space="preserve"> </w:t>
      </w:r>
      <w:r>
        <w:rPr>
          <w:w w:val="105"/>
        </w:rPr>
        <w:t>conceptual</w:t>
      </w:r>
      <w:r>
        <w:rPr>
          <w:spacing w:val="17"/>
          <w:w w:val="105"/>
        </w:rPr>
        <w:t xml:space="preserve"> </w:t>
      </w:r>
      <w:r>
        <w:rPr>
          <w:w w:val="105"/>
        </w:rPr>
        <w:t>understanding</w:t>
      </w:r>
      <w:r>
        <w:rPr>
          <w:spacing w:val="18"/>
          <w:w w:val="105"/>
        </w:rPr>
        <w:t xml:space="preserve"> </w:t>
      </w:r>
      <w:r>
        <w:rPr>
          <w:w w:val="105"/>
        </w:rPr>
        <w:t>of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external</w:t>
      </w:r>
      <w:r>
        <w:rPr>
          <w:spacing w:val="18"/>
          <w:w w:val="105"/>
        </w:rPr>
        <w:t xml:space="preserve"> </w:t>
      </w:r>
      <w:r>
        <w:rPr>
          <w:w w:val="105"/>
        </w:rPr>
        <w:t>and</w:t>
      </w:r>
      <w:r>
        <w:rPr>
          <w:spacing w:val="17"/>
          <w:w w:val="105"/>
        </w:rPr>
        <w:t xml:space="preserve"> </w:t>
      </w:r>
      <w:r>
        <w:rPr>
          <w:w w:val="105"/>
        </w:rPr>
        <w:t>internal</w:t>
      </w:r>
      <w:r>
        <w:rPr>
          <w:spacing w:val="18"/>
          <w:w w:val="105"/>
        </w:rPr>
        <w:t xml:space="preserve"> </w:t>
      </w:r>
      <w:r>
        <w:rPr>
          <w:w w:val="105"/>
        </w:rPr>
        <w:t>issues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4"/>
          <w:w w:val="105"/>
        </w:rPr>
        <w:t xml:space="preserve"> </w:t>
      </w:r>
      <w:r>
        <w:rPr>
          <w:w w:val="105"/>
        </w:rPr>
        <w:t>may</w:t>
      </w:r>
      <w:r>
        <w:rPr>
          <w:spacing w:val="15"/>
          <w:w w:val="105"/>
        </w:rPr>
        <w:t xml:space="preserve"> </w:t>
      </w:r>
      <w:r>
        <w:rPr>
          <w:w w:val="105"/>
        </w:rPr>
        <w:t>impact,</w:t>
      </w:r>
      <w:r>
        <w:rPr>
          <w:spacing w:val="15"/>
          <w:w w:val="105"/>
        </w:rPr>
        <w:t xml:space="preserve"> </w:t>
      </w:r>
      <w:r>
        <w:rPr>
          <w:w w:val="105"/>
        </w:rPr>
        <w:t>either</w:t>
      </w:r>
      <w:r>
        <w:rPr>
          <w:spacing w:val="14"/>
          <w:w w:val="105"/>
        </w:rPr>
        <w:t xml:space="preserve"> </w:t>
      </w:r>
      <w:r>
        <w:rPr>
          <w:w w:val="105"/>
        </w:rPr>
        <w:t>positively</w:t>
      </w:r>
      <w:r>
        <w:rPr>
          <w:spacing w:val="15"/>
          <w:w w:val="105"/>
        </w:rPr>
        <w:t xml:space="preserve"> </w:t>
      </w:r>
      <w:r>
        <w:rPr>
          <w:w w:val="105"/>
        </w:rPr>
        <w:t>or</w:t>
      </w:r>
      <w:r>
        <w:rPr>
          <w:spacing w:val="15"/>
          <w:w w:val="105"/>
        </w:rPr>
        <w:t xml:space="preserve"> </w:t>
      </w:r>
      <w:r>
        <w:rPr>
          <w:w w:val="105"/>
        </w:rPr>
        <w:t>negatively,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energy</w:t>
      </w:r>
      <w:r>
        <w:rPr>
          <w:spacing w:val="15"/>
          <w:w w:val="105"/>
        </w:rPr>
        <w:t xml:space="preserve"> </w:t>
      </w:r>
      <w:r>
        <w:rPr>
          <w:w w:val="105"/>
        </w:rPr>
        <w:t>performance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proofErr w:type="spellStart"/>
      <w:r>
        <w:rPr>
          <w:w w:val="105"/>
        </w:rPr>
        <w:t>EnMS</w:t>
      </w:r>
      <w:proofErr w:type="spellEnd"/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organization.</w:t>
      </w:r>
    </w:p>
    <w:p w14:paraId="37C88B68" w14:textId="64F41911" w:rsidR="006A049B" w:rsidRDefault="00B62B8C">
      <w:pPr>
        <w:pStyle w:val="BodyText"/>
        <w:spacing w:before="1" w:line="235" w:lineRule="auto"/>
        <w:ind w:left="129" w:right="356"/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‘context’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organization</w:t>
      </w:r>
      <w:r>
        <w:rPr>
          <w:spacing w:val="1"/>
          <w:w w:val="105"/>
        </w:rPr>
        <w:t xml:space="preserve"> </w:t>
      </w:r>
      <w:r>
        <w:rPr>
          <w:w w:val="105"/>
        </w:rPr>
        <w:t>(sometimes</w:t>
      </w:r>
      <w:r>
        <w:rPr>
          <w:spacing w:val="1"/>
          <w:w w:val="105"/>
        </w:rPr>
        <w:t xml:space="preserve"> </w:t>
      </w:r>
      <w:r>
        <w:rPr>
          <w:w w:val="105"/>
        </w:rPr>
        <w:t>called</w:t>
      </w:r>
      <w:r>
        <w:rPr>
          <w:spacing w:val="1"/>
          <w:w w:val="105"/>
        </w:rPr>
        <w:t xml:space="preserve"> </w:t>
      </w:r>
      <w:r>
        <w:rPr>
          <w:w w:val="105"/>
        </w:rPr>
        <w:t>its</w:t>
      </w:r>
      <w:r>
        <w:rPr>
          <w:spacing w:val="1"/>
          <w:w w:val="105"/>
        </w:rPr>
        <w:t xml:space="preserve"> </w:t>
      </w:r>
      <w:r>
        <w:rPr>
          <w:w w:val="105"/>
        </w:rPr>
        <w:t>business</w:t>
      </w:r>
      <w:r>
        <w:rPr>
          <w:spacing w:val="1"/>
          <w:w w:val="105"/>
        </w:rPr>
        <w:t xml:space="preserve"> </w:t>
      </w:r>
      <w:r>
        <w:rPr>
          <w:w w:val="105"/>
        </w:rPr>
        <w:t>environment)</w:t>
      </w:r>
      <w:r>
        <w:rPr>
          <w:spacing w:val="1"/>
          <w:w w:val="105"/>
        </w:rPr>
        <w:t xml:space="preserve"> </w:t>
      </w:r>
      <w:r>
        <w:rPr>
          <w:w w:val="105"/>
        </w:rPr>
        <w:t>refers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 w:rsidR="00BA25DA">
        <w:rPr>
          <w:w w:val="105"/>
        </w:rPr>
        <w:t>combination of</w:t>
      </w:r>
      <w:r>
        <w:rPr>
          <w:spacing w:val="-45"/>
          <w:w w:val="105"/>
        </w:rPr>
        <w:t xml:space="preserve"> </w:t>
      </w:r>
      <w:r>
        <w:rPr>
          <w:w w:val="105"/>
        </w:rPr>
        <w:t>internal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external</w:t>
      </w:r>
      <w:r>
        <w:rPr>
          <w:spacing w:val="14"/>
          <w:w w:val="105"/>
        </w:rPr>
        <w:t xml:space="preserve"> </w:t>
      </w:r>
      <w:r>
        <w:rPr>
          <w:w w:val="105"/>
        </w:rPr>
        <w:t>factors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conditions</w:t>
      </w:r>
      <w:r>
        <w:rPr>
          <w:spacing w:val="14"/>
          <w:w w:val="105"/>
        </w:rPr>
        <w:t xml:space="preserve"> </w:t>
      </w:r>
      <w:r>
        <w:rPr>
          <w:w w:val="105"/>
        </w:rPr>
        <w:t>that</w:t>
      </w:r>
      <w:r>
        <w:rPr>
          <w:spacing w:val="14"/>
          <w:w w:val="105"/>
        </w:rPr>
        <w:t xml:space="preserve"> </w:t>
      </w:r>
      <w:r>
        <w:rPr>
          <w:w w:val="105"/>
        </w:rPr>
        <w:t>can</w:t>
      </w:r>
      <w:r>
        <w:rPr>
          <w:spacing w:val="13"/>
          <w:w w:val="105"/>
        </w:rPr>
        <w:t xml:space="preserve"> </w:t>
      </w:r>
      <w:r>
        <w:rPr>
          <w:w w:val="105"/>
        </w:rPr>
        <w:t>have</w:t>
      </w:r>
      <w:r>
        <w:rPr>
          <w:spacing w:val="14"/>
          <w:w w:val="105"/>
        </w:rPr>
        <w:t xml:space="preserve"> </w:t>
      </w:r>
      <w:r>
        <w:rPr>
          <w:w w:val="105"/>
        </w:rPr>
        <w:t>an</w:t>
      </w:r>
      <w:r>
        <w:rPr>
          <w:spacing w:val="14"/>
          <w:w w:val="105"/>
        </w:rPr>
        <w:t xml:space="preserve"> </w:t>
      </w:r>
      <w:r>
        <w:rPr>
          <w:w w:val="105"/>
        </w:rPr>
        <w:t>effect</w:t>
      </w:r>
      <w:r>
        <w:rPr>
          <w:spacing w:val="13"/>
          <w:w w:val="105"/>
        </w:rPr>
        <w:t xml:space="preserve"> </w:t>
      </w:r>
      <w:r>
        <w:rPr>
          <w:w w:val="105"/>
        </w:rPr>
        <w:t>on</w:t>
      </w:r>
      <w:r>
        <w:rPr>
          <w:spacing w:val="14"/>
          <w:w w:val="105"/>
        </w:rPr>
        <w:t xml:space="preserve"> </w:t>
      </w:r>
      <w:r>
        <w:rPr>
          <w:w w:val="105"/>
        </w:rPr>
        <w:t>an</w:t>
      </w:r>
      <w:r>
        <w:rPr>
          <w:spacing w:val="14"/>
          <w:w w:val="105"/>
        </w:rPr>
        <w:t xml:space="preserve"> </w:t>
      </w:r>
      <w:r>
        <w:rPr>
          <w:w w:val="105"/>
        </w:rPr>
        <w:t>organization’s</w:t>
      </w:r>
      <w:r>
        <w:rPr>
          <w:spacing w:val="14"/>
          <w:w w:val="105"/>
        </w:rPr>
        <w:t xml:space="preserve"> </w:t>
      </w:r>
      <w:r>
        <w:rPr>
          <w:w w:val="105"/>
        </w:rPr>
        <w:t>approach</w:t>
      </w:r>
      <w:r>
        <w:rPr>
          <w:spacing w:val="13"/>
          <w:w w:val="105"/>
        </w:rPr>
        <w:t xml:space="preserve"> </w:t>
      </w:r>
      <w:r>
        <w:rPr>
          <w:w w:val="105"/>
        </w:rPr>
        <w:t>to</w:t>
      </w:r>
      <w:r>
        <w:rPr>
          <w:spacing w:val="14"/>
          <w:w w:val="105"/>
        </w:rPr>
        <w:t xml:space="preserve"> </w:t>
      </w:r>
      <w:r>
        <w:rPr>
          <w:w w:val="105"/>
        </w:rPr>
        <w:t>its</w:t>
      </w:r>
      <w:r>
        <w:rPr>
          <w:spacing w:val="14"/>
          <w:w w:val="105"/>
        </w:rPr>
        <w:t xml:space="preserve"> </w:t>
      </w:r>
      <w:r>
        <w:rPr>
          <w:w w:val="105"/>
        </w:rPr>
        <w:t>energy</w:t>
      </w:r>
      <w:r>
        <w:rPr>
          <w:spacing w:val="1"/>
          <w:w w:val="105"/>
        </w:rPr>
        <w:t xml:space="preserve"> </w:t>
      </w:r>
      <w:r>
        <w:rPr>
          <w:w w:val="105"/>
        </w:rPr>
        <w:t>performance.</w:t>
      </w:r>
    </w:p>
    <w:p w14:paraId="2398E7BB" w14:textId="77777777" w:rsidR="006A049B" w:rsidRDefault="006A049B">
      <w:pPr>
        <w:pStyle w:val="BodyText"/>
        <w:spacing w:before="9"/>
        <w:rPr>
          <w:sz w:val="18"/>
        </w:rPr>
      </w:pPr>
    </w:p>
    <w:tbl>
      <w:tblPr>
        <w:tblW w:w="0" w:type="auto"/>
        <w:tblInd w:w="127" w:type="dxa"/>
        <w:tblBorders>
          <w:top w:val="single" w:sz="4" w:space="0" w:color="4D4D4F"/>
          <w:left w:val="single" w:sz="4" w:space="0" w:color="4D4D4F"/>
          <w:bottom w:val="single" w:sz="4" w:space="0" w:color="4D4D4F"/>
          <w:right w:val="single" w:sz="4" w:space="0" w:color="4D4D4F"/>
          <w:insideH w:val="single" w:sz="4" w:space="0" w:color="4D4D4F"/>
          <w:insideV w:val="single" w:sz="4" w:space="0" w:color="4D4D4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6"/>
        <w:gridCol w:w="2072"/>
        <w:gridCol w:w="2072"/>
        <w:gridCol w:w="2072"/>
      </w:tblGrid>
      <w:tr w:rsidR="006A049B" w14:paraId="33663CC6" w14:textId="77777777">
        <w:trPr>
          <w:trHeight w:val="401"/>
        </w:trPr>
        <w:tc>
          <w:tcPr>
            <w:tcW w:w="1000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4D4F"/>
          </w:tcPr>
          <w:p w14:paraId="3BFEA755" w14:textId="77777777" w:rsidR="006A049B" w:rsidRDefault="00B62B8C">
            <w:pPr>
              <w:pStyle w:val="TableParagraph"/>
              <w:spacing w:before="103"/>
              <w:ind w:left="85"/>
              <w:rPr>
                <w:b/>
                <w:sz w:val="18"/>
              </w:rPr>
            </w:pPr>
            <w:r>
              <w:rPr>
                <w:b/>
                <w:color w:val="FFFFFF"/>
                <w:spacing w:val="-1"/>
                <w:sz w:val="18"/>
              </w:rPr>
              <w:t>4.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pacing w:val="-1"/>
                <w:sz w:val="18"/>
              </w:rPr>
              <w:t>CONTEXT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pacing w:val="-1"/>
                <w:sz w:val="18"/>
              </w:rPr>
              <w:t>OF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pacing w:val="-1"/>
                <w:sz w:val="18"/>
              </w:rPr>
              <w:t>THE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pacing w:val="-1"/>
                <w:sz w:val="18"/>
              </w:rPr>
              <w:t>ORGANIZATION</w:t>
            </w:r>
          </w:p>
        </w:tc>
      </w:tr>
      <w:tr w:rsidR="006A049B" w14:paraId="3243166A" w14:textId="77777777">
        <w:trPr>
          <w:trHeight w:val="298"/>
        </w:trPr>
        <w:tc>
          <w:tcPr>
            <w:tcW w:w="3786" w:type="dxa"/>
            <w:tcBorders>
              <w:top w:val="nil"/>
            </w:tcBorders>
            <w:shd w:val="clear" w:color="auto" w:fill="C7C8CA"/>
          </w:tcPr>
          <w:p w14:paraId="74364A0C" w14:textId="77777777" w:rsidR="006A049B" w:rsidRDefault="00B62B8C">
            <w:pPr>
              <w:pStyle w:val="TableParagraph"/>
              <w:spacing w:before="40"/>
              <w:ind w:left="80"/>
              <w:rPr>
                <w:sz w:val="17"/>
              </w:rPr>
            </w:pPr>
            <w:r>
              <w:rPr>
                <w:w w:val="110"/>
                <w:sz w:val="17"/>
              </w:rPr>
              <w:t>Have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you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considered</w:t>
            </w:r>
          </w:p>
        </w:tc>
        <w:tc>
          <w:tcPr>
            <w:tcW w:w="2072" w:type="dxa"/>
            <w:tcBorders>
              <w:top w:val="nil"/>
            </w:tcBorders>
            <w:shd w:val="clear" w:color="auto" w:fill="F36F21"/>
          </w:tcPr>
          <w:p w14:paraId="61C3B18F" w14:textId="77777777" w:rsidR="006A049B" w:rsidRDefault="00B62B8C">
            <w:pPr>
              <w:pStyle w:val="TableParagraph"/>
              <w:spacing w:before="51"/>
              <w:ind w:left="762" w:right="75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READY</w:t>
            </w:r>
          </w:p>
        </w:tc>
        <w:tc>
          <w:tcPr>
            <w:tcW w:w="2072" w:type="dxa"/>
            <w:tcBorders>
              <w:top w:val="nil"/>
            </w:tcBorders>
            <w:shd w:val="clear" w:color="auto" w:fill="FAA61A"/>
          </w:tcPr>
          <w:p w14:paraId="2B7F96E3" w14:textId="77777777" w:rsidR="006A049B" w:rsidRDefault="00B62B8C">
            <w:pPr>
              <w:pStyle w:val="TableParagraph"/>
              <w:spacing w:before="51"/>
              <w:ind w:left="46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NEARLY READY</w:t>
            </w:r>
          </w:p>
        </w:tc>
        <w:tc>
          <w:tcPr>
            <w:tcW w:w="2072" w:type="dxa"/>
            <w:tcBorders>
              <w:top w:val="nil"/>
            </w:tcBorders>
            <w:shd w:val="clear" w:color="auto" w:fill="77787B"/>
          </w:tcPr>
          <w:p w14:paraId="58CC576F" w14:textId="77777777" w:rsidR="006A049B" w:rsidRDefault="00B62B8C">
            <w:pPr>
              <w:pStyle w:val="TableParagraph"/>
              <w:spacing w:before="51"/>
              <w:ind w:left="548"/>
              <w:rPr>
                <w:b/>
                <w:sz w:val="18"/>
              </w:rPr>
            </w:pPr>
            <w:r>
              <w:rPr>
                <w:b/>
                <w:color w:val="FFFFFF"/>
                <w:w w:val="95"/>
                <w:sz w:val="18"/>
              </w:rPr>
              <w:t>WORK</w:t>
            </w:r>
            <w:r>
              <w:rPr>
                <w:b/>
                <w:color w:val="FFFFFF"/>
                <w:spacing w:val="2"/>
                <w:w w:val="95"/>
                <w:sz w:val="18"/>
              </w:rPr>
              <w:t xml:space="preserve"> </w:t>
            </w:r>
            <w:r>
              <w:rPr>
                <w:b/>
                <w:color w:val="FFFFFF"/>
                <w:w w:val="95"/>
                <w:sz w:val="18"/>
              </w:rPr>
              <w:t>TO</w:t>
            </w:r>
            <w:r>
              <w:rPr>
                <w:b/>
                <w:color w:val="FFFFFF"/>
                <w:spacing w:val="3"/>
                <w:w w:val="95"/>
                <w:sz w:val="18"/>
              </w:rPr>
              <w:t xml:space="preserve"> </w:t>
            </w:r>
            <w:r>
              <w:rPr>
                <w:b/>
                <w:color w:val="FFFFFF"/>
                <w:w w:val="95"/>
                <w:sz w:val="18"/>
              </w:rPr>
              <w:t>DO</w:t>
            </w:r>
          </w:p>
        </w:tc>
      </w:tr>
      <w:tr w:rsidR="006A049B" w14:paraId="4934E9CD" w14:textId="77777777">
        <w:trPr>
          <w:trHeight w:val="932"/>
        </w:trPr>
        <w:tc>
          <w:tcPr>
            <w:tcW w:w="3786" w:type="dxa"/>
          </w:tcPr>
          <w:p w14:paraId="52BFB939" w14:textId="77777777" w:rsidR="006A049B" w:rsidRDefault="006A049B">
            <w:pPr>
              <w:pStyle w:val="TableParagraph"/>
              <w:spacing w:before="11"/>
              <w:rPr>
                <w:sz w:val="29"/>
              </w:rPr>
            </w:pPr>
          </w:p>
          <w:p w14:paraId="20319BF2" w14:textId="77777777" w:rsidR="006A049B" w:rsidRDefault="00B62B8C">
            <w:pPr>
              <w:pStyle w:val="TableParagraph"/>
              <w:ind w:left="80"/>
              <w:rPr>
                <w:sz w:val="17"/>
              </w:rPr>
            </w:pPr>
            <w:r>
              <w:rPr>
                <w:w w:val="110"/>
                <w:sz w:val="17"/>
              </w:rPr>
              <w:t>The</w:t>
            </w:r>
            <w:r>
              <w:rPr>
                <w:spacing w:val="-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external</w:t>
            </w:r>
            <w:r>
              <w:rPr>
                <w:spacing w:val="-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and</w:t>
            </w:r>
            <w:r>
              <w:rPr>
                <w:spacing w:val="-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internal</w:t>
            </w:r>
            <w:r>
              <w:rPr>
                <w:spacing w:val="-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context</w:t>
            </w:r>
            <w:r>
              <w:rPr>
                <w:spacing w:val="-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issues?</w:t>
            </w:r>
          </w:p>
        </w:tc>
        <w:tc>
          <w:tcPr>
            <w:tcW w:w="2072" w:type="dxa"/>
          </w:tcPr>
          <w:p w14:paraId="2A385D65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4F63B44C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3F08A1D3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42FEFD40" w14:textId="77777777">
        <w:trPr>
          <w:trHeight w:val="932"/>
        </w:trPr>
        <w:tc>
          <w:tcPr>
            <w:tcW w:w="3786" w:type="dxa"/>
          </w:tcPr>
          <w:p w14:paraId="0DFA48A0" w14:textId="77777777" w:rsidR="006A049B" w:rsidRDefault="00B62B8C">
            <w:pPr>
              <w:pStyle w:val="TableParagraph"/>
              <w:spacing w:before="145" w:line="254" w:lineRule="auto"/>
              <w:ind w:left="80" w:right="68"/>
              <w:rPr>
                <w:sz w:val="17"/>
              </w:rPr>
            </w:pPr>
            <w:r>
              <w:rPr>
                <w:w w:val="105"/>
                <w:sz w:val="17"/>
              </w:rPr>
              <w:t>The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ability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affect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organization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achieve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intended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outcome(s)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EnMS</w:t>
            </w:r>
            <w:proofErr w:type="spellEnd"/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improve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performance?</w:t>
            </w:r>
          </w:p>
        </w:tc>
        <w:tc>
          <w:tcPr>
            <w:tcW w:w="2072" w:type="dxa"/>
          </w:tcPr>
          <w:p w14:paraId="55C0CBDC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6059976E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68132F00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19E85890" w14:textId="77777777">
        <w:trPr>
          <w:trHeight w:val="932"/>
        </w:trPr>
        <w:tc>
          <w:tcPr>
            <w:tcW w:w="3786" w:type="dxa"/>
          </w:tcPr>
          <w:p w14:paraId="4B464974" w14:textId="77777777" w:rsidR="006A049B" w:rsidRDefault="00B62B8C">
            <w:pPr>
              <w:pStyle w:val="TableParagraph"/>
              <w:spacing w:before="145" w:line="254" w:lineRule="auto"/>
              <w:ind w:left="80" w:right="212"/>
              <w:rPr>
                <w:sz w:val="17"/>
              </w:rPr>
            </w:pPr>
            <w:r>
              <w:rPr>
                <w:w w:val="105"/>
                <w:sz w:val="17"/>
              </w:rPr>
              <w:t>The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information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obtained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from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review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when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determining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organizational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context?</w:t>
            </w:r>
          </w:p>
        </w:tc>
        <w:tc>
          <w:tcPr>
            <w:tcW w:w="2072" w:type="dxa"/>
          </w:tcPr>
          <w:p w14:paraId="627CD2BC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69AD7034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3DB66909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135CD210" w14:textId="77777777">
        <w:trPr>
          <w:trHeight w:val="932"/>
        </w:trPr>
        <w:tc>
          <w:tcPr>
            <w:tcW w:w="3786" w:type="dxa"/>
          </w:tcPr>
          <w:p w14:paraId="019A3B12" w14:textId="77777777" w:rsidR="006A049B" w:rsidRDefault="006A049B">
            <w:pPr>
              <w:pStyle w:val="TableParagraph"/>
              <w:spacing w:before="11"/>
              <w:rPr>
                <w:sz w:val="20"/>
              </w:rPr>
            </w:pPr>
          </w:p>
          <w:p w14:paraId="14D8E235" w14:textId="77777777" w:rsidR="006A049B" w:rsidRDefault="00B62B8C">
            <w:pPr>
              <w:pStyle w:val="TableParagraph"/>
              <w:spacing w:line="254" w:lineRule="auto"/>
              <w:ind w:left="80"/>
              <w:rPr>
                <w:sz w:val="17"/>
              </w:rPr>
            </w:pPr>
            <w:r>
              <w:rPr>
                <w:w w:val="105"/>
                <w:sz w:val="17"/>
              </w:rPr>
              <w:t>Boundaries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and/or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limits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on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applicability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EnMS</w:t>
            </w:r>
            <w:proofErr w:type="spellEnd"/>
            <w:r>
              <w:rPr>
                <w:w w:val="105"/>
                <w:sz w:val="17"/>
              </w:rPr>
              <w:t>?</w:t>
            </w:r>
          </w:p>
        </w:tc>
        <w:tc>
          <w:tcPr>
            <w:tcW w:w="2072" w:type="dxa"/>
          </w:tcPr>
          <w:p w14:paraId="5F6AB55D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1BBC9946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2D50E48D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7D7844F6" w14:textId="77777777">
        <w:trPr>
          <w:trHeight w:val="932"/>
        </w:trPr>
        <w:tc>
          <w:tcPr>
            <w:tcW w:w="3786" w:type="dxa"/>
          </w:tcPr>
          <w:p w14:paraId="6AF3654F" w14:textId="77777777" w:rsidR="006A049B" w:rsidRDefault="00B62B8C">
            <w:pPr>
              <w:pStyle w:val="TableParagraph"/>
              <w:spacing w:before="23" w:line="220" w:lineRule="atLeast"/>
              <w:ind w:left="80" w:right="68"/>
              <w:rPr>
                <w:sz w:val="17"/>
              </w:rPr>
            </w:pPr>
            <w:r>
              <w:rPr>
                <w:w w:val="105"/>
                <w:sz w:val="17"/>
              </w:rPr>
              <w:t>Identifying,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monitoring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reviewing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relevant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internal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external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issues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organization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establish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whether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impact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-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any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changes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them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will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affect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EnMS</w:t>
            </w:r>
            <w:proofErr w:type="spellEnd"/>
            <w:r>
              <w:rPr>
                <w:w w:val="105"/>
                <w:sz w:val="17"/>
              </w:rPr>
              <w:t>?</w:t>
            </w:r>
          </w:p>
        </w:tc>
        <w:tc>
          <w:tcPr>
            <w:tcW w:w="2072" w:type="dxa"/>
          </w:tcPr>
          <w:p w14:paraId="16827C11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26DE4F1A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398D5164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39745DCA" w14:textId="77777777">
        <w:trPr>
          <w:trHeight w:val="932"/>
        </w:trPr>
        <w:tc>
          <w:tcPr>
            <w:tcW w:w="3786" w:type="dxa"/>
          </w:tcPr>
          <w:p w14:paraId="09FA9731" w14:textId="77777777" w:rsidR="006A049B" w:rsidRDefault="00B62B8C">
            <w:pPr>
              <w:pStyle w:val="TableParagraph"/>
              <w:spacing w:before="145" w:line="254" w:lineRule="auto"/>
              <w:ind w:left="80" w:right="212"/>
              <w:rPr>
                <w:sz w:val="17"/>
              </w:rPr>
            </w:pPr>
            <w:r>
              <w:rPr>
                <w:w w:val="105"/>
                <w:sz w:val="17"/>
              </w:rPr>
              <w:t>Identifying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‘interested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parties’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are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relevant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performance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-38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EnMS</w:t>
            </w:r>
            <w:proofErr w:type="spellEnd"/>
            <w:r>
              <w:rPr>
                <w:w w:val="105"/>
                <w:sz w:val="17"/>
              </w:rPr>
              <w:t>?</w:t>
            </w:r>
          </w:p>
        </w:tc>
        <w:tc>
          <w:tcPr>
            <w:tcW w:w="2072" w:type="dxa"/>
          </w:tcPr>
          <w:p w14:paraId="6D86F629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6D9E680C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710A7696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36A39F0A" w14:textId="77777777">
        <w:trPr>
          <w:trHeight w:val="932"/>
        </w:trPr>
        <w:tc>
          <w:tcPr>
            <w:tcW w:w="3786" w:type="dxa"/>
          </w:tcPr>
          <w:p w14:paraId="403EED9E" w14:textId="77777777" w:rsidR="006A049B" w:rsidRDefault="006A049B">
            <w:pPr>
              <w:pStyle w:val="TableParagraph"/>
              <w:spacing w:before="11"/>
              <w:rPr>
                <w:sz w:val="20"/>
              </w:rPr>
            </w:pPr>
          </w:p>
          <w:p w14:paraId="492E9B11" w14:textId="77777777" w:rsidR="006A049B" w:rsidRDefault="00B62B8C">
            <w:pPr>
              <w:pStyle w:val="TableParagraph"/>
              <w:spacing w:line="254" w:lineRule="auto"/>
              <w:ind w:left="80" w:right="68"/>
              <w:rPr>
                <w:sz w:val="17"/>
              </w:rPr>
            </w:pPr>
            <w:r>
              <w:rPr>
                <w:w w:val="105"/>
                <w:sz w:val="17"/>
              </w:rPr>
              <w:t>Identifying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risk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opportunities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-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deviating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from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performance?</w:t>
            </w:r>
          </w:p>
        </w:tc>
        <w:tc>
          <w:tcPr>
            <w:tcW w:w="2072" w:type="dxa"/>
          </w:tcPr>
          <w:p w14:paraId="1BFFBEC2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3D45DB50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3BFB66CD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1427ADA9" w14:textId="77777777">
        <w:trPr>
          <w:trHeight w:val="932"/>
        </w:trPr>
        <w:tc>
          <w:tcPr>
            <w:tcW w:w="3786" w:type="dxa"/>
          </w:tcPr>
          <w:p w14:paraId="3E1910EF" w14:textId="77777777" w:rsidR="006A049B" w:rsidRDefault="00B62B8C">
            <w:pPr>
              <w:pStyle w:val="TableParagraph"/>
              <w:spacing w:before="145" w:line="254" w:lineRule="auto"/>
              <w:ind w:left="80" w:right="94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Identifying what requirements these interested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parties themselves have, which are relevant to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EnMS</w:t>
            </w:r>
            <w:proofErr w:type="spellEnd"/>
            <w:r>
              <w:rPr>
                <w:w w:val="105"/>
                <w:sz w:val="17"/>
              </w:rPr>
              <w:t>?</w:t>
            </w:r>
          </w:p>
        </w:tc>
        <w:tc>
          <w:tcPr>
            <w:tcW w:w="2072" w:type="dxa"/>
          </w:tcPr>
          <w:p w14:paraId="62AB738B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667C89B7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52BC12BD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7CEB4884" w14:textId="77777777">
        <w:trPr>
          <w:trHeight w:val="932"/>
        </w:trPr>
        <w:tc>
          <w:tcPr>
            <w:tcW w:w="3786" w:type="dxa"/>
          </w:tcPr>
          <w:p w14:paraId="513DED6E" w14:textId="77777777" w:rsidR="006A049B" w:rsidRDefault="006A049B">
            <w:pPr>
              <w:pStyle w:val="TableParagraph"/>
              <w:spacing w:before="10"/>
              <w:rPr>
                <w:sz w:val="20"/>
              </w:rPr>
            </w:pPr>
          </w:p>
          <w:p w14:paraId="4FCA8846" w14:textId="77777777" w:rsidR="006A049B" w:rsidRDefault="00B62B8C">
            <w:pPr>
              <w:pStyle w:val="TableParagraph"/>
              <w:spacing w:before="1" w:line="254" w:lineRule="auto"/>
              <w:ind w:left="80"/>
              <w:rPr>
                <w:sz w:val="17"/>
              </w:rPr>
            </w:pPr>
            <w:r>
              <w:rPr>
                <w:w w:val="105"/>
                <w:sz w:val="17"/>
              </w:rPr>
              <w:t>Continually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monitoring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reviewing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these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interested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parties?</w:t>
            </w:r>
          </w:p>
        </w:tc>
        <w:tc>
          <w:tcPr>
            <w:tcW w:w="2072" w:type="dxa"/>
          </w:tcPr>
          <w:p w14:paraId="27DAD42D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110A87A9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5C03128B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7DD358D1" w14:textId="77777777">
        <w:trPr>
          <w:trHeight w:val="932"/>
        </w:trPr>
        <w:tc>
          <w:tcPr>
            <w:tcW w:w="3786" w:type="dxa"/>
          </w:tcPr>
          <w:p w14:paraId="6949F0FA" w14:textId="77777777" w:rsidR="006A049B" w:rsidRDefault="00B62B8C">
            <w:pPr>
              <w:pStyle w:val="TableParagraph"/>
              <w:spacing w:before="145" w:line="254" w:lineRule="auto"/>
              <w:ind w:left="80" w:right="212"/>
              <w:rPr>
                <w:sz w:val="17"/>
              </w:rPr>
            </w:pPr>
            <w:r>
              <w:rPr>
                <w:w w:val="105"/>
                <w:sz w:val="17"/>
              </w:rPr>
              <w:t>The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applicable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legal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other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requirements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related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use,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consumption,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efficiency?</w:t>
            </w:r>
          </w:p>
        </w:tc>
        <w:tc>
          <w:tcPr>
            <w:tcW w:w="2072" w:type="dxa"/>
          </w:tcPr>
          <w:p w14:paraId="54AE9EEE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4A13F0D2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7A0A7264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14003D50" w14:textId="77777777">
        <w:trPr>
          <w:trHeight w:val="932"/>
        </w:trPr>
        <w:tc>
          <w:tcPr>
            <w:tcW w:w="3786" w:type="dxa"/>
          </w:tcPr>
          <w:p w14:paraId="300338BF" w14:textId="77777777" w:rsidR="006A049B" w:rsidRDefault="00B62B8C">
            <w:pPr>
              <w:pStyle w:val="TableParagraph"/>
              <w:spacing w:before="145" w:line="254" w:lineRule="auto"/>
              <w:ind w:left="80" w:right="68"/>
              <w:rPr>
                <w:sz w:val="17"/>
              </w:rPr>
            </w:pPr>
            <w:r>
              <w:rPr>
                <w:w w:val="105"/>
                <w:sz w:val="17"/>
              </w:rPr>
              <w:t>Adopting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process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approach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when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developing,</w:t>
            </w:r>
            <w:r>
              <w:rPr>
                <w:spacing w:val="-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implementing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  improving  the  effectiveness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EnMS</w:t>
            </w:r>
            <w:proofErr w:type="spellEnd"/>
            <w:r>
              <w:rPr>
                <w:w w:val="105"/>
                <w:sz w:val="17"/>
              </w:rPr>
              <w:t>?</w:t>
            </w:r>
          </w:p>
        </w:tc>
        <w:tc>
          <w:tcPr>
            <w:tcW w:w="2072" w:type="dxa"/>
          </w:tcPr>
          <w:p w14:paraId="06A4C3BE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79F60705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6E783117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28C02B8F" w14:textId="77777777">
        <w:trPr>
          <w:trHeight w:val="932"/>
        </w:trPr>
        <w:tc>
          <w:tcPr>
            <w:tcW w:w="3786" w:type="dxa"/>
          </w:tcPr>
          <w:p w14:paraId="683CE693" w14:textId="77777777" w:rsidR="006A049B" w:rsidRDefault="006A049B">
            <w:pPr>
              <w:pStyle w:val="TableParagraph"/>
              <w:spacing w:before="10"/>
              <w:rPr>
                <w:sz w:val="29"/>
              </w:rPr>
            </w:pPr>
          </w:p>
          <w:p w14:paraId="03667E4E" w14:textId="77777777" w:rsidR="006A049B" w:rsidRDefault="00B62B8C">
            <w:pPr>
              <w:pStyle w:val="TableParagraph"/>
              <w:ind w:left="80"/>
              <w:rPr>
                <w:sz w:val="17"/>
              </w:rPr>
            </w:pPr>
            <w:r>
              <w:rPr>
                <w:w w:val="110"/>
                <w:sz w:val="17"/>
              </w:rPr>
              <w:t>Establishing</w:t>
            </w:r>
            <w:r>
              <w:rPr>
                <w:spacing w:val="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the</w:t>
            </w:r>
            <w:r>
              <w:rPr>
                <w:spacing w:val="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scope</w:t>
            </w:r>
            <w:r>
              <w:rPr>
                <w:spacing w:val="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of</w:t>
            </w:r>
            <w:r>
              <w:rPr>
                <w:spacing w:val="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your</w:t>
            </w:r>
            <w:r>
              <w:rPr>
                <w:spacing w:val="9"/>
                <w:w w:val="110"/>
                <w:sz w:val="17"/>
              </w:rPr>
              <w:t xml:space="preserve"> </w:t>
            </w:r>
            <w:proofErr w:type="spellStart"/>
            <w:r>
              <w:rPr>
                <w:w w:val="110"/>
                <w:sz w:val="17"/>
              </w:rPr>
              <w:t>EnMS</w:t>
            </w:r>
            <w:proofErr w:type="spellEnd"/>
            <w:r>
              <w:rPr>
                <w:w w:val="110"/>
                <w:sz w:val="17"/>
              </w:rPr>
              <w:t>?</w:t>
            </w:r>
          </w:p>
        </w:tc>
        <w:tc>
          <w:tcPr>
            <w:tcW w:w="2072" w:type="dxa"/>
          </w:tcPr>
          <w:p w14:paraId="0E083534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6BEDCE93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2" w:type="dxa"/>
          </w:tcPr>
          <w:p w14:paraId="1D1AD092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F53E177" w14:textId="77777777" w:rsidR="006A049B" w:rsidRDefault="006A049B">
      <w:pPr>
        <w:rPr>
          <w:rFonts w:ascii="Times New Roman"/>
          <w:sz w:val="16"/>
        </w:rPr>
        <w:sectPr w:rsidR="006A049B">
          <w:headerReference w:type="default" r:id="rId6"/>
          <w:pgSz w:w="11910" w:h="16840"/>
          <w:pgMar w:top="1740" w:right="820" w:bottom="280" w:left="820" w:header="1347" w:footer="0" w:gutter="0"/>
          <w:cols w:space="720"/>
        </w:sectPr>
      </w:pPr>
    </w:p>
    <w:p w14:paraId="7FFD8E3C" w14:textId="77777777" w:rsidR="006A049B" w:rsidRDefault="00B62B8C">
      <w:pPr>
        <w:pStyle w:val="Heading2"/>
      </w:pPr>
      <w:r>
        <w:rPr>
          <w:color w:val="F36F21"/>
        </w:rPr>
        <w:lastRenderedPageBreak/>
        <w:t>CLAUSE</w:t>
      </w:r>
      <w:r>
        <w:rPr>
          <w:color w:val="F36F21"/>
          <w:spacing w:val="15"/>
        </w:rPr>
        <w:t xml:space="preserve"> </w:t>
      </w:r>
      <w:r>
        <w:rPr>
          <w:color w:val="F36F21"/>
        </w:rPr>
        <w:t>5</w:t>
      </w:r>
      <w:r>
        <w:rPr>
          <w:color w:val="F36F21"/>
          <w:spacing w:val="14"/>
        </w:rPr>
        <w:t xml:space="preserve"> </w:t>
      </w:r>
      <w:r>
        <w:rPr>
          <w:color w:val="4D4D4F"/>
        </w:rPr>
        <w:t>–</w:t>
      </w:r>
      <w:r>
        <w:rPr>
          <w:color w:val="4D4D4F"/>
          <w:spacing w:val="16"/>
        </w:rPr>
        <w:t xml:space="preserve"> </w:t>
      </w:r>
      <w:r>
        <w:rPr>
          <w:color w:val="4D4D4F"/>
        </w:rPr>
        <w:t>LEADERSHIP</w:t>
      </w:r>
    </w:p>
    <w:p w14:paraId="3D468550" w14:textId="77777777" w:rsidR="006A049B" w:rsidRDefault="00B62B8C">
      <w:pPr>
        <w:pStyle w:val="BodyText"/>
        <w:spacing w:before="216" w:line="235" w:lineRule="auto"/>
        <w:ind w:left="115" w:right="134"/>
      </w:pPr>
      <w:r>
        <w:rPr>
          <w:w w:val="110"/>
        </w:rPr>
        <w:t>Your</w:t>
      </w:r>
      <w:r>
        <w:rPr>
          <w:spacing w:val="-11"/>
          <w:w w:val="110"/>
        </w:rPr>
        <w:t xml:space="preserve"> </w:t>
      </w:r>
      <w:r>
        <w:rPr>
          <w:w w:val="110"/>
        </w:rPr>
        <w:t>top</w:t>
      </w:r>
      <w:r>
        <w:rPr>
          <w:spacing w:val="-10"/>
          <w:w w:val="110"/>
        </w:rPr>
        <w:t xml:space="preserve"> </w:t>
      </w:r>
      <w:r>
        <w:rPr>
          <w:w w:val="110"/>
        </w:rPr>
        <w:t>management</w:t>
      </w:r>
      <w:r>
        <w:rPr>
          <w:spacing w:val="-11"/>
          <w:w w:val="110"/>
        </w:rPr>
        <w:t xml:space="preserve"> </w:t>
      </w:r>
      <w:r>
        <w:rPr>
          <w:w w:val="110"/>
        </w:rPr>
        <w:t>is</w:t>
      </w:r>
      <w:r>
        <w:rPr>
          <w:spacing w:val="-10"/>
          <w:w w:val="110"/>
        </w:rPr>
        <w:t xml:space="preserve"> </w:t>
      </w:r>
      <w:r>
        <w:rPr>
          <w:w w:val="110"/>
        </w:rPr>
        <w:t>now</w:t>
      </w:r>
      <w:r>
        <w:rPr>
          <w:spacing w:val="-11"/>
          <w:w w:val="110"/>
        </w:rPr>
        <w:t xml:space="preserve"> </w:t>
      </w:r>
      <w:r>
        <w:rPr>
          <w:w w:val="110"/>
        </w:rPr>
        <w:t>required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demonstrate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greater</w:t>
      </w:r>
      <w:r>
        <w:rPr>
          <w:spacing w:val="-11"/>
          <w:w w:val="110"/>
        </w:rPr>
        <w:t xml:space="preserve"> </w:t>
      </w:r>
      <w:r>
        <w:rPr>
          <w:w w:val="110"/>
        </w:rPr>
        <w:t>direct</w:t>
      </w:r>
      <w:r>
        <w:rPr>
          <w:spacing w:val="-10"/>
          <w:w w:val="110"/>
        </w:rPr>
        <w:t xml:space="preserve"> </w:t>
      </w:r>
      <w:r>
        <w:rPr>
          <w:w w:val="110"/>
        </w:rPr>
        <w:t>involvement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your</w:t>
      </w:r>
      <w:r>
        <w:rPr>
          <w:spacing w:val="-10"/>
          <w:w w:val="110"/>
        </w:rPr>
        <w:t xml:space="preserve"> </w:t>
      </w:r>
      <w:r>
        <w:rPr>
          <w:w w:val="110"/>
        </w:rPr>
        <w:t>organization’s</w:t>
      </w:r>
      <w:r>
        <w:rPr>
          <w:spacing w:val="-11"/>
          <w:w w:val="110"/>
        </w:rPr>
        <w:t xml:space="preserve"> </w:t>
      </w:r>
      <w:proofErr w:type="spellStart"/>
      <w:r>
        <w:rPr>
          <w:w w:val="110"/>
        </w:rPr>
        <w:t>EnMS</w:t>
      </w:r>
      <w:proofErr w:type="spellEnd"/>
      <w:r>
        <w:rPr>
          <w:w w:val="110"/>
        </w:rPr>
        <w:t>.</w:t>
      </w:r>
      <w:r>
        <w:rPr>
          <w:spacing w:val="1"/>
          <w:w w:val="110"/>
        </w:rPr>
        <w:t xml:space="preserve"> </w:t>
      </w:r>
      <w:r>
        <w:rPr>
          <w:w w:val="110"/>
        </w:rPr>
        <w:t>There is now an emphasis on ‘leadership’ rather than management. The removal of the need for a specific</w:t>
      </w:r>
      <w:r>
        <w:rPr>
          <w:spacing w:val="1"/>
          <w:w w:val="110"/>
        </w:rPr>
        <w:t xml:space="preserve"> </w:t>
      </w:r>
      <w:r>
        <w:rPr>
          <w:w w:val="110"/>
        </w:rPr>
        <w:t>‘Management</w:t>
      </w:r>
      <w:r>
        <w:rPr>
          <w:spacing w:val="-8"/>
          <w:w w:val="110"/>
        </w:rPr>
        <w:t xml:space="preserve"> </w:t>
      </w:r>
      <w:r>
        <w:rPr>
          <w:w w:val="110"/>
        </w:rPr>
        <w:t>Representative’</w:t>
      </w:r>
      <w:r>
        <w:rPr>
          <w:spacing w:val="-8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partly</w:t>
      </w:r>
      <w:r>
        <w:rPr>
          <w:spacing w:val="-8"/>
          <w:w w:val="110"/>
        </w:rPr>
        <w:t xml:space="preserve"> </w:t>
      </w:r>
      <w:r>
        <w:rPr>
          <w:w w:val="110"/>
        </w:rPr>
        <w:t>an</w:t>
      </w:r>
      <w:r>
        <w:rPr>
          <w:spacing w:val="-8"/>
          <w:w w:val="110"/>
        </w:rPr>
        <w:t xml:space="preserve"> </w:t>
      </w:r>
      <w:r>
        <w:rPr>
          <w:w w:val="110"/>
        </w:rPr>
        <w:t>attempt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ensure</w:t>
      </w:r>
      <w:r>
        <w:rPr>
          <w:spacing w:val="-7"/>
          <w:w w:val="110"/>
        </w:rPr>
        <w:t xml:space="preserve"> </w:t>
      </w:r>
      <w:r>
        <w:rPr>
          <w:w w:val="110"/>
        </w:rPr>
        <w:t>that</w:t>
      </w:r>
      <w:r>
        <w:rPr>
          <w:spacing w:val="-8"/>
          <w:w w:val="110"/>
        </w:rPr>
        <w:t xml:space="preserve"> </w:t>
      </w:r>
      <w:r>
        <w:rPr>
          <w:w w:val="110"/>
        </w:rPr>
        <w:t>‘ownership’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your</w:t>
      </w:r>
      <w:r>
        <w:rPr>
          <w:spacing w:val="-8"/>
          <w:w w:val="110"/>
        </w:rPr>
        <w:t xml:space="preserve"> </w:t>
      </w:r>
      <w:r>
        <w:rPr>
          <w:w w:val="110"/>
        </w:rPr>
        <w:t>organization’s</w:t>
      </w:r>
      <w:r>
        <w:rPr>
          <w:spacing w:val="-7"/>
          <w:w w:val="110"/>
        </w:rPr>
        <w:t xml:space="preserve"> </w:t>
      </w:r>
      <w:proofErr w:type="spellStart"/>
      <w:r>
        <w:rPr>
          <w:w w:val="110"/>
        </w:rPr>
        <w:t>EnMS</w:t>
      </w:r>
      <w:proofErr w:type="spellEnd"/>
      <w:r>
        <w:rPr>
          <w:spacing w:val="-8"/>
          <w:w w:val="110"/>
        </w:rPr>
        <w:t xml:space="preserve"> </w:t>
      </w:r>
      <w:r>
        <w:rPr>
          <w:w w:val="110"/>
        </w:rPr>
        <w:t>is</w:t>
      </w:r>
      <w:r>
        <w:rPr>
          <w:spacing w:val="-8"/>
          <w:w w:val="110"/>
        </w:rPr>
        <w:t xml:space="preserve"> </w:t>
      </w:r>
      <w:r>
        <w:rPr>
          <w:w w:val="110"/>
        </w:rPr>
        <w:t>not</w:t>
      </w:r>
      <w:r>
        <w:rPr>
          <w:spacing w:val="1"/>
          <w:w w:val="110"/>
        </w:rPr>
        <w:t xml:space="preserve"> </w:t>
      </w:r>
      <w:r>
        <w:rPr>
          <w:w w:val="110"/>
        </w:rPr>
        <w:t>simply</w:t>
      </w:r>
      <w:r>
        <w:rPr>
          <w:spacing w:val="-4"/>
          <w:w w:val="110"/>
        </w:rPr>
        <w:t xml:space="preserve"> </w:t>
      </w:r>
      <w:r>
        <w:rPr>
          <w:w w:val="110"/>
        </w:rPr>
        <w:t>focused</w:t>
      </w:r>
      <w:r>
        <w:rPr>
          <w:spacing w:val="-4"/>
          <w:w w:val="110"/>
        </w:rPr>
        <w:t xml:space="preserve"> </w:t>
      </w:r>
      <w:r>
        <w:rPr>
          <w:w w:val="110"/>
        </w:rPr>
        <w:t>on</w:t>
      </w:r>
      <w:r>
        <w:rPr>
          <w:spacing w:val="-4"/>
          <w:w w:val="110"/>
        </w:rPr>
        <w:t xml:space="preserve"> </w:t>
      </w:r>
      <w:r>
        <w:rPr>
          <w:w w:val="110"/>
        </w:rPr>
        <w:t>an</w:t>
      </w:r>
      <w:r>
        <w:rPr>
          <w:spacing w:val="-4"/>
          <w:w w:val="110"/>
        </w:rPr>
        <w:t xml:space="preserve"> </w:t>
      </w:r>
      <w:r>
        <w:rPr>
          <w:w w:val="110"/>
        </w:rPr>
        <w:t>individual</w:t>
      </w:r>
      <w:r>
        <w:rPr>
          <w:spacing w:val="-4"/>
          <w:w w:val="110"/>
        </w:rPr>
        <w:t xml:space="preserve"> </w:t>
      </w:r>
      <w:r>
        <w:rPr>
          <w:w w:val="110"/>
        </w:rPr>
        <w:t>person.</w:t>
      </w:r>
      <w:r>
        <w:rPr>
          <w:spacing w:val="-4"/>
          <w:w w:val="110"/>
        </w:rPr>
        <w:t xml:space="preserve"> </w:t>
      </w:r>
      <w:r>
        <w:rPr>
          <w:w w:val="110"/>
        </w:rPr>
        <w:t>T</w:t>
      </w:r>
      <w:r>
        <w:rPr>
          <w:w w:val="110"/>
        </w:rPr>
        <w:t>his</w:t>
      </w:r>
      <w:r>
        <w:rPr>
          <w:spacing w:val="-4"/>
          <w:w w:val="110"/>
        </w:rPr>
        <w:t xml:space="preserve"> </w:t>
      </w:r>
      <w:r>
        <w:rPr>
          <w:w w:val="110"/>
        </w:rPr>
        <w:t>does</w:t>
      </w:r>
      <w:r>
        <w:rPr>
          <w:spacing w:val="-4"/>
          <w:w w:val="110"/>
        </w:rPr>
        <w:t xml:space="preserve"> </w:t>
      </w:r>
      <w:r>
        <w:rPr>
          <w:w w:val="110"/>
        </w:rPr>
        <w:t>not</w:t>
      </w:r>
      <w:r>
        <w:rPr>
          <w:spacing w:val="-4"/>
          <w:w w:val="110"/>
        </w:rPr>
        <w:t xml:space="preserve"> </w:t>
      </w:r>
      <w:r>
        <w:rPr>
          <w:w w:val="110"/>
        </w:rPr>
        <w:t>mean</w:t>
      </w:r>
      <w:r>
        <w:rPr>
          <w:spacing w:val="-4"/>
          <w:w w:val="110"/>
        </w:rPr>
        <w:t xml:space="preserve"> </w:t>
      </w:r>
      <w:r>
        <w:rPr>
          <w:w w:val="110"/>
        </w:rPr>
        <w:t>that</w:t>
      </w:r>
      <w:r>
        <w:rPr>
          <w:spacing w:val="-4"/>
          <w:w w:val="110"/>
        </w:rPr>
        <w:t xml:space="preserve"> </w:t>
      </w:r>
      <w:r>
        <w:rPr>
          <w:w w:val="110"/>
        </w:rPr>
        <w:t>they</w:t>
      </w:r>
      <w:r>
        <w:rPr>
          <w:spacing w:val="-4"/>
          <w:w w:val="110"/>
        </w:rPr>
        <w:t xml:space="preserve"> </w:t>
      </w:r>
      <w:r>
        <w:rPr>
          <w:w w:val="110"/>
        </w:rPr>
        <w:t>must</w:t>
      </w:r>
      <w:r>
        <w:rPr>
          <w:spacing w:val="-4"/>
          <w:w w:val="110"/>
        </w:rPr>
        <w:t xml:space="preserve"> </w:t>
      </w:r>
      <w:r>
        <w:rPr>
          <w:w w:val="110"/>
        </w:rPr>
        <w:t>perform</w:t>
      </w:r>
      <w:r>
        <w:rPr>
          <w:spacing w:val="-4"/>
          <w:w w:val="110"/>
        </w:rPr>
        <w:t xml:space="preserve"> </w:t>
      </w:r>
      <w:r>
        <w:rPr>
          <w:w w:val="110"/>
        </w:rPr>
        <w:t>all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activities</w:t>
      </w:r>
      <w:r>
        <w:rPr>
          <w:spacing w:val="-4"/>
          <w:w w:val="110"/>
        </w:rPr>
        <w:t xml:space="preserve"> </w:t>
      </w:r>
      <w:r>
        <w:rPr>
          <w:w w:val="110"/>
        </w:rPr>
        <w:t>themselves,</w:t>
      </w:r>
      <w:r>
        <w:rPr>
          <w:spacing w:val="-47"/>
          <w:w w:val="110"/>
        </w:rPr>
        <w:t xml:space="preserve"> </w:t>
      </w:r>
      <w:r>
        <w:rPr>
          <w:w w:val="110"/>
        </w:rPr>
        <w:t>but they are accountable for ensuring that they are performed. Although the requirements in relation to your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organization’s Energy Policy are broadly the same as the previous version, </w:t>
      </w:r>
      <w:r>
        <w:rPr>
          <w:w w:val="110"/>
        </w:rPr>
        <w:t>there are some new elements that</w:t>
      </w:r>
      <w:r>
        <w:rPr>
          <w:spacing w:val="1"/>
          <w:w w:val="110"/>
        </w:rPr>
        <w:t xml:space="preserve"> </w:t>
      </w:r>
      <w:r>
        <w:rPr>
          <w:w w:val="110"/>
        </w:rPr>
        <w:t>now require that your organization’s energy policy is appropriate to both its purpose and its ‘context’. Energy</w:t>
      </w:r>
      <w:r>
        <w:rPr>
          <w:spacing w:val="1"/>
          <w:w w:val="110"/>
        </w:rPr>
        <w:t xml:space="preserve"> </w:t>
      </w:r>
      <w:r>
        <w:rPr>
          <w:w w:val="110"/>
        </w:rPr>
        <w:t>management and energy performance improvement should align with the organization’s business strategy and</w:t>
      </w:r>
      <w:r>
        <w:rPr>
          <w:spacing w:val="1"/>
          <w:w w:val="110"/>
        </w:rPr>
        <w:t xml:space="preserve"> </w:t>
      </w:r>
      <w:r>
        <w:rPr>
          <w:w w:val="110"/>
        </w:rPr>
        <w:t>long-term</w:t>
      </w:r>
      <w:r>
        <w:rPr>
          <w:spacing w:val="4"/>
          <w:w w:val="110"/>
        </w:rPr>
        <w:t xml:space="preserve"> </w:t>
      </w:r>
      <w:r>
        <w:rPr>
          <w:w w:val="110"/>
        </w:rPr>
        <w:t>planning</w:t>
      </w:r>
      <w:r>
        <w:rPr>
          <w:spacing w:val="5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>resource</w:t>
      </w:r>
      <w:r>
        <w:rPr>
          <w:spacing w:val="5"/>
          <w:w w:val="110"/>
        </w:rPr>
        <w:t xml:space="preserve"> </w:t>
      </w:r>
      <w:r>
        <w:rPr>
          <w:w w:val="110"/>
        </w:rPr>
        <w:t>allocation</w:t>
      </w:r>
      <w:r>
        <w:rPr>
          <w:spacing w:val="4"/>
          <w:w w:val="110"/>
        </w:rPr>
        <w:t xml:space="preserve"> </w:t>
      </w:r>
      <w:r>
        <w:rPr>
          <w:w w:val="110"/>
        </w:rPr>
        <w:t>processes.</w:t>
      </w:r>
    </w:p>
    <w:p w14:paraId="55752F18" w14:textId="77777777" w:rsidR="006A049B" w:rsidRDefault="006A049B">
      <w:pPr>
        <w:pStyle w:val="BodyText"/>
      </w:pPr>
    </w:p>
    <w:p w14:paraId="0B9C8E2E" w14:textId="77777777" w:rsidR="006A049B" w:rsidRDefault="006A049B">
      <w:pPr>
        <w:pStyle w:val="BodyText"/>
        <w:spacing w:before="6"/>
        <w:rPr>
          <w:sz w:val="16"/>
        </w:rPr>
      </w:pPr>
    </w:p>
    <w:tbl>
      <w:tblPr>
        <w:tblW w:w="0" w:type="auto"/>
        <w:tblInd w:w="127" w:type="dxa"/>
        <w:tblBorders>
          <w:top w:val="single" w:sz="4" w:space="0" w:color="4D4D4F"/>
          <w:left w:val="single" w:sz="4" w:space="0" w:color="4D4D4F"/>
          <w:bottom w:val="single" w:sz="4" w:space="0" w:color="4D4D4F"/>
          <w:right w:val="single" w:sz="4" w:space="0" w:color="4D4D4F"/>
          <w:insideH w:val="single" w:sz="4" w:space="0" w:color="4D4D4F"/>
          <w:insideV w:val="single" w:sz="4" w:space="0" w:color="4D4D4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5"/>
        <w:gridCol w:w="2075"/>
        <w:gridCol w:w="2075"/>
        <w:gridCol w:w="2070"/>
      </w:tblGrid>
      <w:tr w:rsidR="006A049B" w14:paraId="7CA68E93" w14:textId="77777777">
        <w:trPr>
          <w:trHeight w:val="401"/>
        </w:trPr>
        <w:tc>
          <w:tcPr>
            <w:tcW w:w="1002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4D4F"/>
          </w:tcPr>
          <w:p w14:paraId="100721C0" w14:textId="77777777" w:rsidR="006A049B" w:rsidRDefault="00B62B8C">
            <w:pPr>
              <w:pStyle w:val="TableParagraph"/>
              <w:spacing w:before="103"/>
              <w:ind w:left="8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5.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LEADERSHIP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AND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WORKER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PARTICIPATION</w:t>
            </w:r>
          </w:p>
        </w:tc>
      </w:tr>
      <w:tr w:rsidR="006A049B" w14:paraId="04DB013E" w14:textId="77777777">
        <w:trPr>
          <w:trHeight w:val="298"/>
        </w:trPr>
        <w:tc>
          <w:tcPr>
            <w:tcW w:w="3805" w:type="dxa"/>
            <w:tcBorders>
              <w:top w:val="nil"/>
            </w:tcBorders>
            <w:shd w:val="clear" w:color="auto" w:fill="C7C8CA"/>
          </w:tcPr>
          <w:p w14:paraId="1CB896B7" w14:textId="77777777" w:rsidR="006A049B" w:rsidRDefault="00B62B8C">
            <w:pPr>
              <w:pStyle w:val="TableParagraph"/>
              <w:spacing w:before="40"/>
              <w:ind w:left="80"/>
              <w:rPr>
                <w:sz w:val="17"/>
              </w:rPr>
            </w:pPr>
            <w:r>
              <w:rPr>
                <w:w w:val="110"/>
                <w:sz w:val="17"/>
              </w:rPr>
              <w:t>Questions</w:t>
            </w:r>
          </w:p>
        </w:tc>
        <w:tc>
          <w:tcPr>
            <w:tcW w:w="2075" w:type="dxa"/>
            <w:tcBorders>
              <w:top w:val="nil"/>
            </w:tcBorders>
            <w:shd w:val="clear" w:color="auto" w:fill="F36F21"/>
          </w:tcPr>
          <w:p w14:paraId="707AA0F3" w14:textId="77777777" w:rsidR="006A049B" w:rsidRDefault="00B62B8C">
            <w:pPr>
              <w:pStyle w:val="TableParagraph"/>
              <w:spacing w:before="51"/>
              <w:ind w:left="764" w:right="75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READY</w:t>
            </w:r>
          </w:p>
        </w:tc>
        <w:tc>
          <w:tcPr>
            <w:tcW w:w="2075" w:type="dxa"/>
            <w:tcBorders>
              <w:top w:val="nil"/>
            </w:tcBorders>
            <w:shd w:val="clear" w:color="auto" w:fill="FAA61A"/>
          </w:tcPr>
          <w:p w14:paraId="2B7D8C81" w14:textId="77777777" w:rsidR="006A049B" w:rsidRDefault="00B62B8C">
            <w:pPr>
              <w:pStyle w:val="TableParagraph"/>
              <w:spacing w:before="51"/>
              <w:ind w:left="46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NEARLY READY</w:t>
            </w:r>
          </w:p>
        </w:tc>
        <w:tc>
          <w:tcPr>
            <w:tcW w:w="2070" w:type="dxa"/>
            <w:tcBorders>
              <w:top w:val="nil"/>
            </w:tcBorders>
            <w:shd w:val="clear" w:color="auto" w:fill="77787B"/>
          </w:tcPr>
          <w:p w14:paraId="0A83FF04" w14:textId="77777777" w:rsidR="006A049B" w:rsidRDefault="00B62B8C">
            <w:pPr>
              <w:pStyle w:val="TableParagraph"/>
              <w:spacing w:before="51"/>
              <w:ind w:left="549"/>
              <w:rPr>
                <w:b/>
                <w:sz w:val="18"/>
              </w:rPr>
            </w:pPr>
            <w:r>
              <w:rPr>
                <w:b/>
                <w:color w:val="FFFFFF"/>
                <w:w w:val="95"/>
                <w:sz w:val="18"/>
              </w:rPr>
              <w:t>WORK</w:t>
            </w:r>
            <w:r>
              <w:rPr>
                <w:b/>
                <w:color w:val="FFFFFF"/>
                <w:spacing w:val="2"/>
                <w:w w:val="95"/>
                <w:sz w:val="18"/>
              </w:rPr>
              <w:t xml:space="preserve"> </w:t>
            </w:r>
            <w:r>
              <w:rPr>
                <w:b/>
                <w:color w:val="FFFFFF"/>
                <w:w w:val="95"/>
                <w:sz w:val="18"/>
              </w:rPr>
              <w:t>TO</w:t>
            </w:r>
            <w:r>
              <w:rPr>
                <w:b/>
                <w:color w:val="FFFFFF"/>
                <w:spacing w:val="3"/>
                <w:w w:val="95"/>
                <w:sz w:val="18"/>
              </w:rPr>
              <w:t xml:space="preserve"> </w:t>
            </w:r>
            <w:r>
              <w:rPr>
                <w:b/>
                <w:color w:val="FFFFFF"/>
                <w:w w:val="95"/>
                <w:sz w:val="18"/>
              </w:rPr>
              <w:t>DO</w:t>
            </w:r>
          </w:p>
        </w:tc>
      </w:tr>
      <w:tr w:rsidR="006A049B" w14:paraId="54CBA435" w14:textId="77777777">
        <w:trPr>
          <w:trHeight w:val="839"/>
        </w:trPr>
        <w:tc>
          <w:tcPr>
            <w:tcW w:w="3805" w:type="dxa"/>
          </w:tcPr>
          <w:p w14:paraId="60CB5142" w14:textId="77777777" w:rsidR="006A049B" w:rsidRDefault="006A049B">
            <w:pPr>
              <w:pStyle w:val="TableParagraph"/>
              <w:spacing w:before="1"/>
              <w:rPr>
                <w:sz w:val="17"/>
              </w:rPr>
            </w:pPr>
          </w:p>
          <w:p w14:paraId="72F9317B" w14:textId="77777777" w:rsidR="006A049B" w:rsidRDefault="00B62B8C">
            <w:pPr>
              <w:pStyle w:val="TableParagraph"/>
              <w:spacing w:line="254" w:lineRule="auto"/>
              <w:ind w:left="80" w:right="557"/>
              <w:rPr>
                <w:sz w:val="17"/>
              </w:rPr>
            </w:pPr>
            <w:r>
              <w:rPr>
                <w:w w:val="110"/>
                <w:sz w:val="17"/>
              </w:rPr>
              <w:t>Is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top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management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involved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in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the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proofErr w:type="spellStart"/>
            <w:r>
              <w:rPr>
                <w:w w:val="110"/>
                <w:sz w:val="17"/>
              </w:rPr>
              <w:t>EnMS</w:t>
            </w:r>
            <w:proofErr w:type="spellEnd"/>
            <w:r>
              <w:rPr>
                <w:spacing w:val="-3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preparation</w:t>
            </w:r>
            <w:r>
              <w:rPr>
                <w:spacing w:val="-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and</w:t>
            </w:r>
            <w:r>
              <w:rPr>
                <w:spacing w:val="-1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continued</w:t>
            </w:r>
            <w:r>
              <w:rPr>
                <w:spacing w:val="-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review?</w:t>
            </w:r>
          </w:p>
        </w:tc>
        <w:tc>
          <w:tcPr>
            <w:tcW w:w="2075" w:type="dxa"/>
          </w:tcPr>
          <w:p w14:paraId="5CEC3A16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6D7D4850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7A4C1B99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19D67525" w14:textId="77777777">
        <w:trPr>
          <w:trHeight w:val="839"/>
        </w:trPr>
        <w:tc>
          <w:tcPr>
            <w:tcW w:w="3805" w:type="dxa"/>
          </w:tcPr>
          <w:p w14:paraId="23676730" w14:textId="77777777" w:rsidR="006A049B" w:rsidRDefault="00B62B8C">
            <w:pPr>
              <w:pStyle w:val="TableParagraph"/>
              <w:spacing w:before="99" w:line="254" w:lineRule="auto"/>
              <w:ind w:left="80"/>
              <w:rPr>
                <w:sz w:val="17"/>
              </w:rPr>
            </w:pPr>
            <w:r>
              <w:rPr>
                <w:w w:val="110"/>
                <w:sz w:val="17"/>
              </w:rPr>
              <w:t>Do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they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ensure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that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the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Energy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Policy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is</w:t>
            </w:r>
            <w:r>
              <w:rPr>
                <w:spacing w:val="1"/>
                <w:w w:val="110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communicated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within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organization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-38"/>
                <w:w w:val="105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relevant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parties?</w:t>
            </w:r>
          </w:p>
        </w:tc>
        <w:tc>
          <w:tcPr>
            <w:tcW w:w="2075" w:type="dxa"/>
          </w:tcPr>
          <w:p w14:paraId="50EE5F6C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63CF9AE8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2E76ACF8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2936A058" w14:textId="77777777">
        <w:trPr>
          <w:trHeight w:val="839"/>
        </w:trPr>
        <w:tc>
          <w:tcPr>
            <w:tcW w:w="3805" w:type="dxa"/>
          </w:tcPr>
          <w:p w14:paraId="5358D81E" w14:textId="77777777" w:rsidR="006A049B" w:rsidRDefault="006A049B">
            <w:pPr>
              <w:pStyle w:val="TableParagraph"/>
              <w:spacing w:before="1"/>
              <w:rPr>
                <w:sz w:val="17"/>
              </w:rPr>
            </w:pPr>
          </w:p>
          <w:p w14:paraId="1267E246" w14:textId="77777777" w:rsidR="006A049B" w:rsidRDefault="00B62B8C">
            <w:pPr>
              <w:pStyle w:val="TableParagraph"/>
              <w:spacing w:line="254" w:lineRule="auto"/>
              <w:ind w:left="80" w:right="300"/>
              <w:rPr>
                <w:sz w:val="17"/>
              </w:rPr>
            </w:pPr>
            <w:r>
              <w:rPr>
                <w:w w:val="105"/>
                <w:sz w:val="17"/>
              </w:rPr>
              <w:t>Are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EnMS</w:t>
            </w:r>
            <w:proofErr w:type="spellEnd"/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requirements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integrated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into</w:t>
            </w:r>
            <w:r>
              <w:rPr>
                <w:spacing w:val="-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organization’s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business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processes?</w:t>
            </w:r>
          </w:p>
        </w:tc>
        <w:tc>
          <w:tcPr>
            <w:tcW w:w="2075" w:type="dxa"/>
          </w:tcPr>
          <w:p w14:paraId="36605612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28D2C4AF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38D046BD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5482AACB" w14:textId="77777777">
        <w:trPr>
          <w:trHeight w:val="839"/>
        </w:trPr>
        <w:tc>
          <w:tcPr>
            <w:tcW w:w="3805" w:type="dxa"/>
          </w:tcPr>
          <w:p w14:paraId="2FB22816" w14:textId="77777777" w:rsidR="006A049B" w:rsidRDefault="006A049B">
            <w:pPr>
              <w:pStyle w:val="TableParagraph"/>
              <w:spacing w:before="1"/>
              <w:rPr>
                <w:sz w:val="17"/>
              </w:rPr>
            </w:pPr>
          </w:p>
          <w:p w14:paraId="60B89ED8" w14:textId="77777777" w:rsidR="006A049B" w:rsidRDefault="00B62B8C">
            <w:pPr>
              <w:pStyle w:val="TableParagraph"/>
              <w:spacing w:line="254" w:lineRule="auto"/>
              <w:ind w:left="80" w:right="300"/>
              <w:rPr>
                <w:sz w:val="17"/>
              </w:rPr>
            </w:pPr>
            <w:r>
              <w:rPr>
                <w:w w:val="105"/>
                <w:sz w:val="17"/>
              </w:rPr>
              <w:t>Are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responsibilities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authorities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assigned</w:t>
            </w:r>
            <w:r>
              <w:rPr>
                <w:spacing w:val="-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communicated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by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top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management?</w:t>
            </w:r>
          </w:p>
        </w:tc>
        <w:tc>
          <w:tcPr>
            <w:tcW w:w="2075" w:type="dxa"/>
          </w:tcPr>
          <w:p w14:paraId="25B2AFEB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53138FFB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30876035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2EBE3CF9" w14:textId="77777777">
        <w:trPr>
          <w:trHeight w:val="839"/>
        </w:trPr>
        <w:tc>
          <w:tcPr>
            <w:tcW w:w="3805" w:type="dxa"/>
          </w:tcPr>
          <w:p w14:paraId="33DF09E9" w14:textId="77777777" w:rsidR="006A049B" w:rsidRDefault="006A049B">
            <w:pPr>
              <w:pStyle w:val="TableParagraph"/>
              <w:spacing w:before="1"/>
              <w:rPr>
                <w:sz w:val="26"/>
              </w:rPr>
            </w:pPr>
          </w:p>
          <w:p w14:paraId="0E8BF329" w14:textId="77777777" w:rsidR="006A049B" w:rsidRDefault="00B62B8C">
            <w:pPr>
              <w:pStyle w:val="TableParagraph"/>
              <w:spacing w:before="1"/>
              <w:ind w:left="80"/>
              <w:rPr>
                <w:sz w:val="17"/>
              </w:rPr>
            </w:pPr>
            <w:r>
              <w:rPr>
                <w:w w:val="105"/>
                <w:sz w:val="17"/>
              </w:rPr>
              <w:t>Are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these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understood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within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organization?</w:t>
            </w:r>
          </w:p>
        </w:tc>
        <w:tc>
          <w:tcPr>
            <w:tcW w:w="2075" w:type="dxa"/>
          </w:tcPr>
          <w:p w14:paraId="29FC1242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465547D1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50B0EE99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56790753" w14:textId="77777777">
        <w:trPr>
          <w:trHeight w:val="289"/>
        </w:trPr>
        <w:tc>
          <w:tcPr>
            <w:tcW w:w="10025" w:type="dxa"/>
            <w:gridSpan w:val="4"/>
            <w:shd w:val="clear" w:color="auto" w:fill="D1D3D4"/>
          </w:tcPr>
          <w:p w14:paraId="5335EAAE" w14:textId="77777777" w:rsidR="006A049B" w:rsidRDefault="00B62B8C">
            <w:pPr>
              <w:pStyle w:val="TableParagraph"/>
              <w:spacing w:before="44"/>
              <w:ind w:left="80"/>
              <w:rPr>
                <w:sz w:val="17"/>
              </w:rPr>
            </w:pPr>
            <w:r>
              <w:rPr>
                <w:w w:val="105"/>
                <w:sz w:val="17"/>
              </w:rPr>
              <w:t>Can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top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management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demonstrate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they</w:t>
            </w:r>
          </w:p>
        </w:tc>
      </w:tr>
      <w:tr w:rsidR="006A049B" w14:paraId="372D72C3" w14:textId="77777777">
        <w:trPr>
          <w:trHeight w:val="665"/>
        </w:trPr>
        <w:tc>
          <w:tcPr>
            <w:tcW w:w="3805" w:type="dxa"/>
          </w:tcPr>
          <w:p w14:paraId="7C1AED7D" w14:textId="77777777" w:rsidR="006A049B" w:rsidRDefault="006A049B">
            <w:pPr>
              <w:pStyle w:val="TableParagraph"/>
              <w:rPr>
                <w:sz w:val="19"/>
              </w:rPr>
            </w:pPr>
          </w:p>
          <w:p w14:paraId="3015DBA8" w14:textId="77777777" w:rsidR="006A049B" w:rsidRDefault="00B62B8C">
            <w:pPr>
              <w:pStyle w:val="TableParagraph"/>
              <w:ind w:left="80"/>
              <w:rPr>
                <w:sz w:val="17"/>
              </w:rPr>
            </w:pPr>
            <w:r>
              <w:rPr>
                <w:w w:val="110"/>
                <w:sz w:val="17"/>
              </w:rPr>
              <w:t>Have</w:t>
            </w:r>
            <w:r>
              <w:rPr>
                <w:spacing w:val="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on-going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commitment?</w:t>
            </w:r>
          </w:p>
        </w:tc>
        <w:tc>
          <w:tcPr>
            <w:tcW w:w="2075" w:type="dxa"/>
          </w:tcPr>
          <w:p w14:paraId="519890A0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64F126BC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1267E79F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6F9557D2" w14:textId="77777777">
        <w:trPr>
          <w:trHeight w:val="932"/>
        </w:trPr>
        <w:tc>
          <w:tcPr>
            <w:tcW w:w="3805" w:type="dxa"/>
          </w:tcPr>
          <w:p w14:paraId="65987EED" w14:textId="77777777" w:rsidR="006A049B" w:rsidRDefault="00B62B8C">
            <w:pPr>
              <w:pStyle w:val="TableParagraph"/>
              <w:spacing w:before="145" w:line="254" w:lineRule="auto"/>
              <w:ind w:left="80" w:right="68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Have ensured the energy policy, objectives, and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 targets established are compatible with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strategic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direction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organization?</w:t>
            </w:r>
          </w:p>
        </w:tc>
        <w:tc>
          <w:tcPr>
            <w:tcW w:w="2075" w:type="dxa"/>
          </w:tcPr>
          <w:p w14:paraId="264A2D01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06AD5037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41EB0115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23567BE7" w14:textId="77777777">
        <w:trPr>
          <w:trHeight w:val="784"/>
        </w:trPr>
        <w:tc>
          <w:tcPr>
            <w:tcW w:w="3805" w:type="dxa"/>
          </w:tcPr>
          <w:p w14:paraId="4F570148" w14:textId="77777777" w:rsidR="006A049B" w:rsidRDefault="00B62B8C">
            <w:pPr>
              <w:pStyle w:val="TableParagraph"/>
              <w:spacing w:before="71" w:line="254" w:lineRule="auto"/>
              <w:ind w:left="80" w:right="300"/>
              <w:rPr>
                <w:sz w:val="17"/>
              </w:rPr>
            </w:pPr>
            <w:r>
              <w:rPr>
                <w:w w:val="105"/>
                <w:sz w:val="17"/>
              </w:rPr>
              <w:t>Have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leadership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actions,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active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involvement</w:t>
            </w:r>
            <w:r>
              <w:rPr>
                <w:spacing w:val="-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EnMS</w:t>
            </w:r>
            <w:proofErr w:type="spellEnd"/>
            <w:r>
              <w:rPr>
                <w:w w:val="105"/>
                <w:sz w:val="17"/>
              </w:rPr>
              <w:t>,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retention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EnMS</w:t>
            </w:r>
            <w:proofErr w:type="spellEnd"/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responsibilities?</w:t>
            </w:r>
          </w:p>
        </w:tc>
        <w:tc>
          <w:tcPr>
            <w:tcW w:w="2075" w:type="dxa"/>
          </w:tcPr>
          <w:p w14:paraId="57D919DF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3EC25D5F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4184EBCA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7DED6705" w14:textId="77777777">
        <w:trPr>
          <w:trHeight w:val="784"/>
        </w:trPr>
        <w:tc>
          <w:tcPr>
            <w:tcW w:w="3805" w:type="dxa"/>
          </w:tcPr>
          <w:p w14:paraId="47DC0663" w14:textId="77777777" w:rsidR="006A049B" w:rsidRDefault="006A049B">
            <w:pPr>
              <w:pStyle w:val="TableParagraph"/>
              <w:spacing w:before="10"/>
              <w:rPr>
                <w:sz w:val="23"/>
              </w:rPr>
            </w:pPr>
          </w:p>
          <w:p w14:paraId="5EEDEA04" w14:textId="77777777" w:rsidR="006A049B" w:rsidRDefault="00B62B8C">
            <w:pPr>
              <w:pStyle w:val="TableParagraph"/>
              <w:ind w:left="80"/>
              <w:rPr>
                <w:sz w:val="17"/>
              </w:rPr>
            </w:pPr>
            <w:r>
              <w:rPr>
                <w:w w:val="105"/>
                <w:sz w:val="17"/>
              </w:rPr>
              <w:t>Have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on-going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allocation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resources?</w:t>
            </w:r>
          </w:p>
        </w:tc>
        <w:tc>
          <w:tcPr>
            <w:tcW w:w="2075" w:type="dxa"/>
          </w:tcPr>
          <w:p w14:paraId="6837846D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34E035CC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187C91AD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5C8F73F4" w14:textId="77777777">
        <w:trPr>
          <w:trHeight w:val="784"/>
        </w:trPr>
        <w:tc>
          <w:tcPr>
            <w:tcW w:w="3805" w:type="dxa"/>
          </w:tcPr>
          <w:p w14:paraId="17962E78" w14:textId="77777777" w:rsidR="006A049B" w:rsidRDefault="00B62B8C">
            <w:pPr>
              <w:pStyle w:val="TableParagraph"/>
              <w:spacing w:before="71" w:line="254" w:lineRule="auto"/>
              <w:ind w:left="80" w:right="158"/>
              <w:rPr>
                <w:sz w:val="17"/>
              </w:rPr>
            </w:pPr>
            <w:r>
              <w:rPr>
                <w:w w:val="105"/>
                <w:sz w:val="17"/>
              </w:rPr>
              <w:t>Have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taken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responsibility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emphasizing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importance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conforming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requirements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EnMS</w:t>
            </w:r>
            <w:proofErr w:type="spellEnd"/>
            <w:r>
              <w:rPr>
                <w:w w:val="105"/>
                <w:sz w:val="17"/>
              </w:rPr>
              <w:t>?</w:t>
            </w:r>
          </w:p>
        </w:tc>
        <w:tc>
          <w:tcPr>
            <w:tcW w:w="2075" w:type="dxa"/>
          </w:tcPr>
          <w:p w14:paraId="77816A9C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3AE3EBA4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54D3CDEA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611E79A5" w14:textId="77777777">
        <w:trPr>
          <w:trHeight w:val="784"/>
        </w:trPr>
        <w:tc>
          <w:tcPr>
            <w:tcW w:w="3805" w:type="dxa"/>
          </w:tcPr>
          <w:p w14:paraId="066051B4" w14:textId="77777777" w:rsidR="006A049B" w:rsidRDefault="006A049B">
            <w:pPr>
              <w:pStyle w:val="TableParagraph"/>
              <w:spacing w:before="10"/>
              <w:rPr>
                <w:sz w:val="14"/>
              </w:rPr>
            </w:pPr>
          </w:p>
          <w:p w14:paraId="382B15BF" w14:textId="77777777" w:rsidR="006A049B" w:rsidRDefault="00B62B8C">
            <w:pPr>
              <w:pStyle w:val="TableParagraph"/>
              <w:spacing w:line="254" w:lineRule="auto"/>
              <w:ind w:left="80"/>
              <w:rPr>
                <w:sz w:val="17"/>
              </w:rPr>
            </w:pPr>
            <w:r>
              <w:rPr>
                <w:w w:val="110"/>
                <w:sz w:val="17"/>
              </w:rPr>
              <w:t>Ensure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that</w:t>
            </w:r>
            <w:r>
              <w:rPr>
                <w:spacing w:val="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the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proofErr w:type="spellStart"/>
            <w:r>
              <w:rPr>
                <w:w w:val="110"/>
                <w:sz w:val="17"/>
              </w:rPr>
              <w:t>EnMS</w:t>
            </w:r>
            <w:proofErr w:type="spellEnd"/>
            <w:r>
              <w:rPr>
                <w:spacing w:val="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is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achieving</w:t>
            </w:r>
            <w:r>
              <w:rPr>
                <w:spacing w:val="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its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intended</w:t>
            </w:r>
            <w:r>
              <w:rPr>
                <w:spacing w:val="-3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results?</w:t>
            </w:r>
          </w:p>
        </w:tc>
        <w:tc>
          <w:tcPr>
            <w:tcW w:w="2075" w:type="dxa"/>
          </w:tcPr>
          <w:p w14:paraId="67EE126E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33460231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1FCEF1C9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71A6818D" w14:textId="77777777">
        <w:trPr>
          <w:trHeight w:val="784"/>
        </w:trPr>
        <w:tc>
          <w:tcPr>
            <w:tcW w:w="3805" w:type="dxa"/>
          </w:tcPr>
          <w:p w14:paraId="692D8FAC" w14:textId="77777777" w:rsidR="006A049B" w:rsidRDefault="006A049B">
            <w:pPr>
              <w:pStyle w:val="TableParagraph"/>
              <w:spacing w:before="10"/>
              <w:rPr>
                <w:sz w:val="14"/>
              </w:rPr>
            </w:pPr>
          </w:p>
          <w:p w14:paraId="13EDA66F" w14:textId="77777777" w:rsidR="006A049B" w:rsidRDefault="00B62B8C">
            <w:pPr>
              <w:pStyle w:val="TableParagraph"/>
              <w:spacing w:line="254" w:lineRule="auto"/>
              <w:ind w:left="80"/>
              <w:rPr>
                <w:sz w:val="17"/>
              </w:rPr>
            </w:pPr>
            <w:r>
              <w:rPr>
                <w:w w:val="105"/>
                <w:sz w:val="17"/>
              </w:rPr>
              <w:t>Drive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continual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improvement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within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organization?</w:t>
            </w:r>
          </w:p>
        </w:tc>
        <w:tc>
          <w:tcPr>
            <w:tcW w:w="2075" w:type="dxa"/>
          </w:tcPr>
          <w:p w14:paraId="1F16A7D9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4331FA29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6F56D7ED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BC4F224" w14:textId="77777777" w:rsidR="006A049B" w:rsidRDefault="006A049B">
      <w:pPr>
        <w:rPr>
          <w:rFonts w:ascii="Times New Roman"/>
          <w:sz w:val="18"/>
        </w:rPr>
        <w:sectPr w:rsidR="006A049B">
          <w:pgSz w:w="11910" w:h="16840"/>
          <w:pgMar w:top="1740" w:right="820" w:bottom="280" w:left="820" w:header="1347" w:footer="0" w:gutter="0"/>
          <w:cols w:space="720"/>
        </w:sectPr>
      </w:pPr>
    </w:p>
    <w:p w14:paraId="6D8A028D" w14:textId="77777777" w:rsidR="006A049B" w:rsidRDefault="00B62B8C">
      <w:pPr>
        <w:pStyle w:val="Heading2"/>
      </w:pPr>
      <w:r>
        <w:rPr>
          <w:color w:val="F36F21"/>
        </w:rPr>
        <w:lastRenderedPageBreak/>
        <w:t>CLAUSE</w:t>
      </w:r>
      <w:r>
        <w:rPr>
          <w:color w:val="F36F21"/>
          <w:spacing w:val="12"/>
        </w:rPr>
        <w:t xml:space="preserve"> </w:t>
      </w:r>
      <w:r>
        <w:rPr>
          <w:color w:val="F36F21"/>
        </w:rPr>
        <w:t>6</w:t>
      </w:r>
      <w:r>
        <w:rPr>
          <w:color w:val="F36F21"/>
          <w:spacing w:val="11"/>
        </w:rPr>
        <w:t xml:space="preserve"> </w:t>
      </w:r>
      <w:r>
        <w:rPr>
          <w:color w:val="4D4D4F"/>
        </w:rPr>
        <w:t>–</w:t>
      </w:r>
      <w:r>
        <w:rPr>
          <w:color w:val="4D4D4F"/>
          <w:spacing w:val="13"/>
        </w:rPr>
        <w:t xml:space="preserve"> </w:t>
      </w:r>
      <w:r>
        <w:rPr>
          <w:color w:val="4D4D4F"/>
        </w:rPr>
        <w:t>PLANNING</w:t>
      </w:r>
    </w:p>
    <w:p w14:paraId="6290D342" w14:textId="77777777" w:rsidR="006A049B" w:rsidRDefault="00B62B8C">
      <w:pPr>
        <w:pStyle w:val="BodyText"/>
        <w:spacing w:before="216" w:line="235" w:lineRule="auto"/>
        <w:ind w:left="115" w:right="134"/>
      </w:pPr>
      <w:r>
        <w:rPr>
          <w:w w:val="105"/>
        </w:rPr>
        <w:t>Your</w:t>
      </w:r>
      <w:r>
        <w:rPr>
          <w:spacing w:val="17"/>
          <w:w w:val="105"/>
        </w:rPr>
        <w:t xml:space="preserve"> </w:t>
      </w:r>
      <w:r>
        <w:rPr>
          <w:w w:val="105"/>
        </w:rPr>
        <w:t>organization</w:t>
      </w:r>
      <w:r>
        <w:rPr>
          <w:spacing w:val="18"/>
          <w:w w:val="105"/>
        </w:rPr>
        <w:t xml:space="preserve"> </w:t>
      </w:r>
      <w:r>
        <w:rPr>
          <w:w w:val="105"/>
        </w:rPr>
        <w:t>is</w:t>
      </w:r>
      <w:r>
        <w:rPr>
          <w:spacing w:val="18"/>
          <w:w w:val="105"/>
        </w:rPr>
        <w:t xml:space="preserve"> </w:t>
      </w:r>
      <w:r>
        <w:rPr>
          <w:w w:val="105"/>
        </w:rPr>
        <w:t>now</w:t>
      </w:r>
      <w:r>
        <w:rPr>
          <w:spacing w:val="18"/>
          <w:w w:val="105"/>
        </w:rPr>
        <w:t xml:space="preserve"> </w:t>
      </w:r>
      <w:r>
        <w:rPr>
          <w:w w:val="105"/>
        </w:rPr>
        <w:t>required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7"/>
          <w:w w:val="105"/>
        </w:rPr>
        <w:t xml:space="preserve"> </w:t>
      </w:r>
      <w:r>
        <w:rPr>
          <w:w w:val="105"/>
        </w:rPr>
        <w:t>consider</w:t>
      </w:r>
      <w:r>
        <w:rPr>
          <w:spacing w:val="18"/>
          <w:w w:val="105"/>
        </w:rPr>
        <w:t xml:space="preserve"> </w:t>
      </w:r>
      <w:r>
        <w:rPr>
          <w:w w:val="105"/>
        </w:rPr>
        <w:t>its</w:t>
      </w:r>
      <w:r>
        <w:rPr>
          <w:spacing w:val="18"/>
          <w:w w:val="105"/>
        </w:rPr>
        <w:t xml:space="preserve"> </w:t>
      </w:r>
      <w:r>
        <w:rPr>
          <w:w w:val="105"/>
        </w:rPr>
        <w:t>context,</w:t>
      </w:r>
      <w:r>
        <w:rPr>
          <w:spacing w:val="18"/>
          <w:w w:val="105"/>
        </w:rPr>
        <w:t xml:space="preserve"> </w:t>
      </w:r>
      <w:r>
        <w:rPr>
          <w:w w:val="105"/>
        </w:rPr>
        <w:t>interested</w:t>
      </w:r>
      <w:r>
        <w:rPr>
          <w:spacing w:val="18"/>
          <w:w w:val="105"/>
        </w:rPr>
        <w:t xml:space="preserve"> </w:t>
      </w:r>
      <w:r>
        <w:rPr>
          <w:w w:val="105"/>
        </w:rPr>
        <w:t>parties</w:t>
      </w:r>
      <w:r>
        <w:rPr>
          <w:spacing w:val="17"/>
          <w:w w:val="105"/>
        </w:rPr>
        <w:t xml:space="preserve"> </w:t>
      </w:r>
      <w:r>
        <w:rPr>
          <w:w w:val="105"/>
        </w:rPr>
        <w:t>when</w:t>
      </w:r>
      <w:r>
        <w:rPr>
          <w:spacing w:val="18"/>
          <w:w w:val="105"/>
        </w:rPr>
        <w:t xml:space="preserve"> </w:t>
      </w:r>
      <w:r>
        <w:rPr>
          <w:w w:val="105"/>
        </w:rPr>
        <w:t>planning</w:t>
      </w:r>
      <w:r>
        <w:rPr>
          <w:spacing w:val="18"/>
          <w:w w:val="105"/>
        </w:rPr>
        <w:t xml:space="preserve"> </w:t>
      </w:r>
      <w:r>
        <w:rPr>
          <w:w w:val="105"/>
        </w:rPr>
        <w:t>and</w:t>
      </w:r>
      <w:r>
        <w:rPr>
          <w:spacing w:val="18"/>
          <w:w w:val="105"/>
        </w:rPr>
        <w:t xml:space="preserve"> </w:t>
      </w:r>
      <w:r>
        <w:rPr>
          <w:w w:val="105"/>
        </w:rPr>
        <w:t>implementing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EnMS</w:t>
      </w:r>
      <w:proofErr w:type="spellEnd"/>
      <w:r>
        <w:rPr>
          <w:w w:val="105"/>
        </w:rPr>
        <w:t>.</w:t>
      </w:r>
      <w:r>
        <w:rPr>
          <w:spacing w:val="18"/>
          <w:w w:val="105"/>
        </w:rPr>
        <w:t xml:space="preserve"> </w:t>
      </w:r>
      <w:r>
        <w:rPr>
          <w:w w:val="105"/>
        </w:rPr>
        <w:t>You</w:t>
      </w:r>
      <w:r>
        <w:rPr>
          <w:spacing w:val="18"/>
          <w:w w:val="105"/>
        </w:rPr>
        <w:t xml:space="preserve"> </w:t>
      </w:r>
      <w:r>
        <w:rPr>
          <w:w w:val="105"/>
        </w:rPr>
        <w:t>need</w:t>
      </w:r>
      <w:r>
        <w:rPr>
          <w:spacing w:val="19"/>
          <w:w w:val="105"/>
        </w:rPr>
        <w:t xml:space="preserve"> </w:t>
      </w:r>
      <w:r>
        <w:rPr>
          <w:w w:val="105"/>
        </w:rPr>
        <w:t>to</w:t>
      </w:r>
      <w:r>
        <w:rPr>
          <w:spacing w:val="18"/>
          <w:w w:val="105"/>
        </w:rPr>
        <w:t xml:space="preserve"> </w:t>
      </w:r>
      <w:r>
        <w:rPr>
          <w:w w:val="105"/>
        </w:rPr>
        <w:t>focus</w:t>
      </w:r>
      <w:r>
        <w:rPr>
          <w:spacing w:val="19"/>
          <w:w w:val="105"/>
        </w:rPr>
        <w:t xml:space="preserve"> </w:t>
      </w:r>
      <w:r>
        <w:rPr>
          <w:w w:val="105"/>
        </w:rPr>
        <w:t>on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energy</w:t>
      </w:r>
      <w:r>
        <w:rPr>
          <w:spacing w:val="18"/>
          <w:w w:val="105"/>
        </w:rPr>
        <w:t xml:space="preserve"> </w:t>
      </w:r>
      <w:r>
        <w:rPr>
          <w:w w:val="105"/>
        </w:rPr>
        <w:t>performance</w:t>
      </w:r>
      <w:r>
        <w:rPr>
          <w:spacing w:val="19"/>
          <w:w w:val="105"/>
        </w:rPr>
        <w:t xml:space="preserve"> </w:t>
      </w:r>
      <w:r>
        <w:rPr>
          <w:w w:val="105"/>
        </w:rPr>
        <w:t>of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organization</w:t>
      </w:r>
      <w:r>
        <w:rPr>
          <w:spacing w:val="18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w w:val="105"/>
        </w:rPr>
        <w:t>activities</w:t>
      </w:r>
      <w:r>
        <w:rPr>
          <w:spacing w:val="18"/>
          <w:w w:val="105"/>
        </w:rPr>
        <w:t xml:space="preserve"> </w:t>
      </w:r>
      <w:r>
        <w:rPr>
          <w:w w:val="105"/>
        </w:rPr>
        <w:t>instigated</w:t>
      </w:r>
      <w:r>
        <w:rPr>
          <w:spacing w:val="19"/>
          <w:w w:val="105"/>
        </w:rPr>
        <w:t xml:space="preserve"> </w:t>
      </w:r>
      <w:r>
        <w:rPr>
          <w:w w:val="105"/>
        </w:rPr>
        <w:t>to</w:t>
      </w:r>
      <w:r>
        <w:rPr>
          <w:spacing w:val="18"/>
          <w:w w:val="105"/>
        </w:rPr>
        <w:t xml:space="preserve"> </w:t>
      </w:r>
      <w:r>
        <w:rPr>
          <w:w w:val="105"/>
        </w:rPr>
        <w:t>maintain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continually</w:t>
      </w:r>
      <w:r>
        <w:rPr>
          <w:spacing w:val="14"/>
          <w:w w:val="105"/>
        </w:rPr>
        <w:t xml:space="preserve"> </w:t>
      </w:r>
      <w:r>
        <w:rPr>
          <w:w w:val="105"/>
        </w:rPr>
        <w:t>improve</w:t>
      </w:r>
      <w:r>
        <w:rPr>
          <w:spacing w:val="15"/>
          <w:w w:val="105"/>
        </w:rPr>
        <w:t xml:space="preserve"> </w:t>
      </w:r>
      <w:r>
        <w:rPr>
          <w:w w:val="105"/>
        </w:rPr>
        <w:t>energy</w:t>
      </w:r>
      <w:r>
        <w:rPr>
          <w:spacing w:val="15"/>
          <w:w w:val="105"/>
        </w:rPr>
        <w:t xml:space="preserve"> </w:t>
      </w:r>
      <w:r>
        <w:rPr>
          <w:w w:val="105"/>
        </w:rPr>
        <w:t>performance.</w:t>
      </w:r>
      <w:r>
        <w:rPr>
          <w:spacing w:val="15"/>
          <w:w w:val="105"/>
        </w:rPr>
        <w:t xml:space="preserve"> </w:t>
      </w:r>
      <w:r>
        <w:rPr>
          <w:w w:val="105"/>
        </w:rPr>
        <w:t>In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strategic</w:t>
      </w:r>
      <w:r>
        <w:rPr>
          <w:spacing w:val="15"/>
          <w:w w:val="105"/>
        </w:rPr>
        <w:t xml:space="preserve"> </w:t>
      </w:r>
      <w:r>
        <w:rPr>
          <w:w w:val="105"/>
        </w:rPr>
        <w:t>approach,</w:t>
      </w:r>
      <w:r>
        <w:rPr>
          <w:spacing w:val="15"/>
          <w:w w:val="105"/>
        </w:rPr>
        <w:t xml:space="preserve"> </w:t>
      </w:r>
      <w:r>
        <w:rPr>
          <w:w w:val="105"/>
        </w:rPr>
        <w:t>you</w:t>
      </w:r>
      <w:r>
        <w:rPr>
          <w:spacing w:val="15"/>
          <w:w w:val="105"/>
        </w:rPr>
        <w:t xml:space="preserve"> </w:t>
      </w:r>
      <w:r>
        <w:rPr>
          <w:w w:val="105"/>
        </w:rPr>
        <w:t>are</w:t>
      </w:r>
      <w:r>
        <w:rPr>
          <w:spacing w:val="14"/>
          <w:w w:val="105"/>
        </w:rPr>
        <w:t xml:space="preserve"> </w:t>
      </w:r>
      <w:r>
        <w:rPr>
          <w:w w:val="105"/>
        </w:rPr>
        <w:t>required</w:t>
      </w:r>
      <w:r>
        <w:rPr>
          <w:spacing w:val="15"/>
          <w:w w:val="105"/>
        </w:rPr>
        <w:t xml:space="preserve"> </w:t>
      </w:r>
      <w:r>
        <w:rPr>
          <w:w w:val="105"/>
        </w:rPr>
        <w:t>to</w:t>
      </w:r>
      <w:r>
        <w:rPr>
          <w:spacing w:val="15"/>
          <w:w w:val="105"/>
        </w:rPr>
        <w:t xml:space="preserve"> </w:t>
      </w:r>
      <w:r>
        <w:rPr>
          <w:w w:val="105"/>
        </w:rPr>
        <w:t>identify</w:t>
      </w:r>
      <w:r>
        <w:rPr>
          <w:spacing w:val="15"/>
          <w:w w:val="105"/>
        </w:rPr>
        <w:t xml:space="preserve"> </w:t>
      </w:r>
      <w:r>
        <w:rPr>
          <w:w w:val="105"/>
        </w:rPr>
        <w:t>those</w:t>
      </w:r>
      <w:r>
        <w:rPr>
          <w:spacing w:val="15"/>
          <w:w w:val="105"/>
        </w:rPr>
        <w:t xml:space="preserve"> </w:t>
      </w:r>
      <w:r>
        <w:rPr>
          <w:w w:val="105"/>
        </w:rPr>
        <w:t>risks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opportunities</w:t>
      </w:r>
      <w:r>
        <w:rPr>
          <w:spacing w:val="10"/>
          <w:w w:val="105"/>
        </w:rPr>
        <w:t xml:space="preserve"> </w:t>
      </w:r>
      <w:r>
        <w:rPr>
          <w:w w:val="105"/>
        </w:rPr>
        <w:t>that</w:t>
      </w:r>
      <w:r>
        <w:rPr>
          <w:spacing w:val="10"/>
          <w:w w:val="105"/>
        </w:rPr>
        <w:t xml:space="preserve"> </w:t>
      </w:r>
      <w:r>
        <w:rPr>
          <w:w w:val="105"/>
        </w:rPr>
        <w:t>have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potential</w:t>
      </w:r>
      <w:r>
        <w:rPr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10"/>
          <w:w w:val="105"/>
        </w:rPr>
        <w:t xml:space="preserve"> </w:t>
      </w:r>
      <w:r>
        <w:rPr>
          <w:w w:val="105"/>
        </w:rPr>
        <w:t>impact</w:t>
      </w:r>
      <w:r>
        <w:rPr>
          <w:spacing w:val="11"/>
          <w:w w:val="105"/>
        </w:rPr>
        <w:t xml:space="preserve"> </w:t>
      </w:r>
      <w:r>
        <w:rPr>
          <w:w w:val="105"/>
        </w:rPr>
        <w:t>(positively</w:t>
      </w:r>
      <w:r>
        <w:rPr>
          <w:spacing w:val="10"/>
          <w:w w:val="105"/>
        </w:rPr>
        <w:t xml:space="preserve"> </w:t>
      </w:r>
      <w:r>
        <w:rPr>
          <w:w w:val="105"/>
        </w:rPr>
        <w:t>or</w:t>
      </w:r>
      <w:r>
        <w:rPr>
          <w:spacing w:val="10"/>
          <w:w w:val="105"/>
        </w:rPr>
        <w:t xml:space="preserve"> </w:t>
      </w:r>
      <w:r>
        <w:rPr>
          <w:w w:val="105"/>
        </w:rPr>
        <w:t>negativ</w:t>
      </w:r>
      <w:r>
        <w:rPr>
          <w:w w:val="105"/>
        </w:rPr>
        <w:t>ely)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operation</w:t>
      </w:r>
      <w:r>
        <w:rPr>
          <w:spacing w:val="10"/>
          <w:w w:val="105"/>
        </w:rPr>
        <w:t xml:space="preserve"> </w:t>
      </w:r>
      <w:r>
        <w:rPr>
          <w:w w:val="105"/>
        </w:rPr>
        <w:t>and</w:t>
      </w:r>
      <w:r>
        <w:rPr>
          <w:spacing w:val="10"/>
          <w:w w:val="105"/>
        </w:rPr>
        <w:t xml:space="preserve"> </w:t>
      </w:r>
      <w:r>
        <w:rPr>
          <w:w w:val="105"/>
        </w:rPr>
        <w:t>performance</w:t>
      </w:r>
      <w:r>
        <w:rPr>
          <w:spacing w:val="11"/>
          <w:w w:val="105"/>
        </w:rPr>
        <w:t xml:space="preserve"> </w:t>
      </w:r>
      <w:r>
        <w:rPr>
          <w:w w:val="105"/>
        </w:rPr>
        <w:t>of</w:t>
      </w:r>
      <w:r>
        <w:rPr>
          <w:spacing w:val="10"/>
          <w:w w:val="105"/>
        </w:rPr>
        <w:t xml:space="preserve"> </w:t>
      </w:r>
      <w:r>
        <w:rPr>
          <w:w w:val="105"/>
        </w:rPr>
        <w:t>your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EnMS</w:t>
      </w:r>
      <w:proofErr w:type="spellEnd"/>
      <w:r>
        <w:rPr>
          <w:w w:val="105"/>
        </w:rPr>
        <w:t>.</w:t>
      </w:r>
      <w:r>
        <w:rPr>
          <w:spacing w:val="27"/>
          <w:w w:val="105"/>
        </w:rPr>
        <w:t xml:space="preserve"> </w:t>
      </w:r>
      <w:r>
        <w:rPr>
          <w:w w:val="105"/>
        </w:rPr>
        <w:t>The</w:t>
      </w:r>
      <w:r>
        <w:rPr>
          <w:spacing w:val="27"/>
          <w:w w:val="105"/>
        </w:rPr>
        <w:t xml:space="preserve"> </w:t>
      </w:r>
      <w:r>
        <w:rPr>
          <w:w w:val="105"/>
        </w:rPr>
        <w:t>tactical</w:t>
      </w:r>
      <w:r>
        <w:rPr>
          <w:spacing w:val="27"/>
          <w:w w:val="105"/>
        </w:rPr>
        <w:t xml:space="preserve"> </w:t>
      </w:r>
      <w:r>
        <w:rPr>
          <w:w w:val="105"/>
        </w:rPr>
        <w:t>approach</w:t>
      </w:r>
      <w:r>
        <w:rPr>
          <w:spacing w:val="27"/>
          <w:w w:val="105"/>
        </w:rPr>
        <w:t xml:space="preserve"> </w:t>
      </w:r>
      <w:r>
        <w:rPr>
          <w:w w:val="105"/>
        </w:rPr>
        <w:t>requires</w:t>
      </w:r>
      <w:r>
        <w:rPr>
          <w:spacing w:val="27"/>
          <w:w w:val="105"/>
        </w:rPr>
        <w:t xml:space="preserve"> </w:t>
      </w:r>
      <w:r>
        <w:rPr>
          <w:w w:val="105"/>
        </w:rPr>
        <w:t>conduct</w:t>
      </w:r>
      <w:r>
        <w:rPr>
          <w:spacing w:val="27"/>
          <w:w w:val="105"/>
        </w:rPr>
        <w:t xml:space="preserve"> </w:t>
      </w:r>
      <w:r>
        <w:rPr>
          <w:w w:val="105"/>
        </w:rPr>
        <w:t>of</w:t>
      </w:r>
      <w:r>
        <w:rPr>
          <w:spacing w:val="27"/>
          <w:w w:val="105"/>
        </w:rPr>
        <w:t xml:space="preserve"> </w:t>
      </w:r>
      <w:r>
        <w:rPr>
          <w:w w:val="105"/>
        </w:rPr>
        <w:t>a</w:t>
      </w:r>
      <w:r>
        <w:rPr>
          <w:spacing w:val="28"/>
          <w:w w:val="105"/>
        </w:rPr>
        <w:t xml:space="preserve"> </w:t>
      </w:r>
      <w:r>
        <w:rPr>
          <w:w w:val="105"/>
        </w:rPr>
        <w:t>major</w:t>
      </w:r>
      <w:r>
        <w:rPr>
          <w:spacing w:val="27"/>
          <w:w w:val="105"/>
        </w:rPr>
        <w:t xml:space="preserve"> </w:t>
      </w:r>
      <w:r>
        <w:rPr>
          <w:w w:val="105"/>
        </w:rPr>
        <w:t>energy</w:t>
      </w:r>
      <w:r>
        <w:rPr>
          <w:spacing w:val="27"/>
          <w:w w:val="105"/>
        </w:rPr>
        <w:t xml:space="preserve"> </w:t>
      </w:r>
      <w:r>
        <w:rPr>
          <w:w w:val="105"/>
        </w:rPr>
        <w:t>review.</w:t>
      </w:r>
      <w:r>
        <w:rPr>
          <w:spacing w:val="27"/>
          <w:w w:val="105"/>
        </w:rPr>
        <w:t xml:space="preserve"> </w:t>
      </w:r>
      <w:r>
        <w:rPr>
          <w:w w:val="105"/>
        </w:rPr>
        <w:t>Although</w:t>
      </w:r>
      <w:r>
        <w:rPr>
          <w:spacing w:val="27"/>
          <w:w w:val="105"/>
        </w:rPr>
        <w:t xml:space="preserve"> </w:t>
      </w:r>
      <w:r>
        <w:rPr>
          <w:w w:val="105"/>
        </w:rPr>
        <w:t>risks</w:t>
      </w:r>
      <w:r>
        <w:rPr>
          <w:spacing w:val="27"/>
          <w:w w:val="105"/>
        </w:rPr>
        <w:t xml:space="preserve"> </w:t>
      </w:r>
      <w:r>
        <w:rPr>
          <w:w w:val="105"/>
        </w:rPr>
        <w:t>and</w:t>
      </w:r>
      <w:r>
        <w:rPr>
          <w:spacing w:val="27"/>
          <w:w w:val="105"/>
        </w:rPr>
        <w:t xml:space="preserve"> </w:t>
      </w:r>
      <w:r>
        <w:rPr>
          <w:w w:val="105"/>
        </w:rPr>
        <w:t>opportunities</w:t>
      </w:r>
      <w:r>
        <w:rPr>
          <w:spacing w:val="28"/>
          <w:w w:val="105"/>
        </w:rPr>
        <w:t xml:space="preserve"> </w:t>
      </w:r>
      <w:r>
        <w:rPr>
          <w:w w:val="105"/>
        </w:rPr>
        <w:t>have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20"/>
          <w:w w:val="105"/>
        </w:rPr>
        <w:t xml:space="preserve"> </w:t>
      </w:r>
      <w:r>
        <w:rPr>
          <w:w w:val="105"/>
        </w:rPr>
        <w:t>be</w:t>
      </w:r>
      <w:r>
        <w:rPr>
          <w:spacing w:val="20"/>
          <w:w w:val="105"/>
        </w:rPr>
        <w:t xml:space="preserve"> </w:t>
      </w:r>
      <w:r>
        <w:rPr>
          <w:w w:val="105"/>
        </w:rPr>
        <w:t>determined</w:t>
      </w:r>
      <w:r>
        <w:rPr>
          <w:spacing w:val="21"/>
          <w:w w:val="105"/>
        </w:rPr>
        <w:t xml:space="preserve"> </w:t>
      </w:r>
      <w:r>
        <w:rPr>
          <w:w w:val="105"/>
        </w:rPr>
        <w:t>and</w:t>
      </w:r>
      <w:r>
        <w:rPr>
          <w:spacing w:val="20"/>
          <w:w w:val="105"/>
        </w:rPr>
        <w:t xml:space="preserve"> </w:t>
      </w:r>
      <w:r>
        <w:rPr>
          <w:w w:val="105"/>
        </w:rPr>
        <w:t>addressed,</w:t>
      </w:r>
      <w:r>
        <w:rPr>
          <w:spacing w:val="20"/>
          <w:w w:val="105"/>
        </w:rPr>
        <w:t xml:space="preserve"> </w:t>
      </w:r>
      <w:r>
        <w:rPr>
          <w:w w:val="105"/>
        </w:rPr>
        <w:t>there</w:t>
      </w:r>
      <w:r>
        <w:rPr>
          <w:spacing w:val="21"/>
          <w:w w:val="105"/>
        </w:rPr>
        <w:t xml:space="preserve"> </w:t>
      </w:r>
      <w:r>
        <w:rPr>
          <w:w w:val="105"/>
        </w:rPr>
        <w:t>is</w:t>
      </w:r>
      <w:r>
        <w:rPr>
          <w:spacing w:val="20"/>
          <w:w w:val="105"/>
        </w:rPr>
        <w:t xml:space="preserve"> </w:t>
      </w:r>
      <w:r>
        <w:rPr>
          <w:w w:val="105"/>
        </w:rPr>
        <w:t>no</w:t>
      </w:r>
      <w:r>
        <w:rPr>
          <w:spacing w:val="21"/>
          <w:w w:val="105"/>
        </w:rPr>
        <w:t xml:space="preserve"> </w:t>
      </w:r>
      <w:r>
        <w:rPr>
          <w:w w:val="105"/>
        </w:rPr>
        <w:t>requirement</w:t>
      </w:r>
      <w:r>
        <w:rPr>
          <w:spacing w:val="20"/>
          <w:w w:val="105"/>
        </w:rPr>
        <w:t xml:space="preserve"> </w:t>
      </w:r>
      <w:r>
        <w:rPr>
          <w:w w:val="105"/>
        </w:rPr>
        <w:t>for</w:t>
      </w:r>
      <w:r>
        <w:rPr>
          <w:spacing w:val="20"/>
          <w:w w:val="105"/>
        </w:rPr>
        <w:t xml:space="preserve"> </w:t>
      </w:r>
      <w:r>
        <w:rPr>
          <w:w w:val="105"/>
        </w:rPr>
        <w:t>a</w:t>
      </w:r>
      <w:r>
        <w:rPr>
          <w:spacing w:val="21"/>
          <w:w w:val="105"/>
        </w:rPr>
        <w:t xml:space="preserve"> </w:t>
      </w:r>
      <w:r>
        <w:rPr>
          <w:w w:val="105"/>
        </w:rPr>
        <w:t>formal,</w:t>
      </w:r>
      <w:r>
        <w:rPr>
          <w:spacing w:val="20"/>
          <w:w w:val="105"/>
        </w:rPr>
        <w:t xml:space="preserve"> </w:t>
      </w:r>
      <w:r>
        <w:rPr>
          <w:w w:val="105"/>
        </w:rPr>
        <w:t>documented</w:t>
      </w:r>
      <w:r>
        <w:rPr>
          <w:spacing w:val="20"/>
          <w:w w:val="105"/>
        </w:rPr>
        <w:t xml:space="preserve"> </w:t>
      </w:r>
      <w:r>
        <w:rPr>
          <w:w w:val="105"/>
        </w:rPr>
        <w:t>risk</w:t>
      </w:r>
      <w:r>
        <w:rPr>
          <w:spacing w:val="21"/>
          <w:w w:val="105"/>
        </w:rPr>
        <w:t xml:space="preserve"> </w:t>
      </w:r>
      <w:r>
        <w:rPr>
          <w:w w:val="105"/>
        </w:rPr>
        <w:t>management</w:t>
      </w:r>
      <w:r>
        <w:rPr>
          <w:spacing w:val="20"/>
          <w:w w:val="105"/>
        </w:rPr>
        <w:t xml:space="preserve"> </w:t>
      </w:r>
      <w:r>
        <w:rPr>
          <w:w w:val="105"/>
        </w:rPr>
        <w:t>process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you</w:t>
      </w:r>
      <w:r>
        <w:rPr>
          <w:spacing w:val="15"/>
          <w:w w:val="105"/>
        </w:rPr>
        <w:t xml:space="preserve"> </w:t>
      </w:r>
      <w:r>
        <w:rPr>
          <w:w w:val="105"/>
        </w:rPr>
        <w:t>are</w:t>
      </w:r>
      <w:r>
        <w:rPr>
          <w:spacing w:val="14"/>
          <w:w w:val="105"/>
        </w:rPr>
        <w:t xml:space="preserve"> </w:t>
      </w:r>
      <w:r>
        <w:rPr>
          <w:w w:val="105"/>
        </w:rPr>
        <w:t>free</w:t>
      </w:r>
      <w:r>
        <w:rPr>
          <w:spacing w:val="15"/>
          <w:w w:val="105"/>
        </w:rPr>
        <w:t xml:space="preserve"> </w:t>
      </w:r>
      <w:r>
        <w:rPr>
          <w:w w:val="105"/>
        </w:rPr>
        <w:t>to</w:t>
      </w:r>
      <w:r>
        <w:rPr>
          <w:spacing w:val="14"/>
          <w:w w:val="105"/>
        </w:rPr>
        <w:t xml:space="preserve"> </w:t>
      </w:r>
      <w:r>
        <w:rPr>
          <w:w w:val="105"/>
        </w:rPr>
        <w:t>choose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assessment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evaluation</w:t>
      </w:r>
      <w:r>
        <w:rPr>
          <w:spacing w:val="14"/>
          <w:w w:val="105"/>
        </w:rPr>
        <w:t xml:space="preserve"> </w:t>
      </w:r>
      <w:r>
        <w:rPr>
          <w:w w:val="105"/>
        </w:rPr>
        <w:t>mechanism</w:t>
      </w:r>
      <w:r>
        <w:rPr>
          <w:spacing w:val="15"/>
          <w:w w:val="105"/>
        </w:rPr>
        <w:t xml:space="preserve"> </w:t>
      </w:r>
      <w:r>
        <w:rPr>
          <w:w w:val="105"/>
        </w:rPr>
        <w:t>you</w:t>
      </w:r>
      <w:r>
        <w:rPr>
          <w:spacing w:val="14"/>
          <w:w w:val="105"/>
        </w:rPr>
        <w:t xml:space="preserve"> </w:t>
      </w:r>
      <w:r>
        <w:rPr>
          <w:w w:val="105"/>
        </w:rPr>
        <w:t>consider</w:t>
      </w:r>
      <w:r>
        <w:rPr>
          <w:spacing w:val="15"/>
          <w:w w:val="105"/>
        </w:rPr>
        <w:t xml:space="preserve"> </w:t>
      </w:r>
      <w:r>
        <w:rPr>
          <w:w w:val="105"/>
        </w:rPr>
        <w:t>most</w:t>
      </w:r>
      <w:r>
        <w:rPr>
          <w:spacing w:val="14"/>
          <w:w w:val="105"/>
        </w:rPr>
        <w:t xml:space="preserve"> </w:t>
      </w:r>
      <w:r>
        <w:rPr>
          <w:w w:val="105"/>
        </w:rPr>
        <w:t>appropriate.</w:t>
      </w:r>
    </w:p>
    <w:p w14:paraId="69056484" w14:textId="77777777" w:rsidR="006A049B" w:rsidRDefault="006A049B">
      <w:pPr>
        <w:pStyle w:val="BodyText"/>
      </w:pPr>
    </w:p>
    <w:p w14:paraId="0EEDF81E" w14:textId="77777777" w:rsidR="006A049B" w:rsidRDefault="006A049B">
      <w:pPr>
        <w:pStyle w:val="BodyText"/>
      </w:pPr>
    </w:p>
    <w:p w14:paraId="5A545A68" w14:textId="77777777" w:rsidR="006A049B" w:rsidRDefault="006A049B">
      <w:pPr>
        <w:pStyle w:val="BodyText"/>
        <w:rPr>
          <w:sz w:val="16"/>
        </w:rPr>
      </w:pPr>
    </w:p>
    <w:tbl>
      <w:tblPr>
        <w:tblW w:w="0" w:type="auto"/>
        <w:tblInd w:w="127" w:type="dxa"/>
        <w:tblBorders>
          <w:top w:val="single" w:sz="4" w:space="0" w:color="4D4D4F"/>
          <w:left w:val="single" w:sz="4" w:space="0" w:color="4D4D4F"/>
          <w:bottom w:val="single" w:sz="4" w:space="0" w:color="4D4D4F"/>
          <w:right w:val="single" w:sz="4" w:space="0" w:color="4D4D4F"/>
          <w:insideH w:val="single" w:sz="4" w:space="0" w:color="4D4D4F"/>
          <w:insideV w:val="single" w:sz="4" w:space="0" w:color="4D4D4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5"/>
        <w:gridCol w:w="2075"/>
        <w:gridCol w:w="2075"/>
        <w:gridCol w:w="2070"/>
      </w:tblGrid>
      <w:tr w:rsidR="006A049B" w14:paraId="096856DB" w14:textId="77777777">
        <w:trPr>
          <w:trHeight w:val="401"/>
        </w:trPr>
        <w:tc>
          <w:tcPr>
            <w:tcW w:w="1002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4D4F"/>
          </w:tcPr>
          <w:p w14:paraId="711D3ADE" w14:textId="77777777" w:rsidR="006A049B" w:rsidRDefault="00B62B8C">
            <w:pPr>
              <w:pStyle w:val="TableParagraph"/>
              <w:spacing w:before="103"/>
              <w:ind w:left="8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6.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PLANNING</w:t>
            </w:r>
          </w:p>
        </w:tc>
      </w:tr>
      <w:tr w:rsidR="006A049B" w14:paraId="1EFBC47E" w14:textId="77777777">
        <w:trPr>
          <w:trHeight w:val="298"/>
        </w:trPr>
        <w:tc>
          <w:tcPr>
            <w:tcW w:w="3805" w:type="dxa"/>
            <w:tcBorders>
              <w:top w:val="nil"/>
            </w:tcBorders>
            <w:shd w:val="clear" w:color="auto" w:fill="C7C8CA"/>
          </w:tcPr>
          <w:p w14:paraId="02D8BAF2" w14:textId="77777777" w:rsidR="006A049B" w:rsidRDefault="00B62B8C">
            <w:pPr>
              <w:pStyle w:val="TableParagraph"/>
              <w:spacing w:before="51"/>
              <w:ind w:left="80"/>
              <w:rPr>
                <w:sz w:val="17"/>
              </w:rPr>
            </w:pPr>
            <w:r>
              <w:rPr>
                <w:w w:val="110"/>
                <w:sz w:val="17"/>
              </w:rPr>
              <w:t>Questions</w:t>
            </w:r>
          </w:p>
        </w:tc>
        <w:tc>
          <w:tcPr>
            <w:tcW w:w="2075" w:type="dxa"/>
            <w:tcBorders>
              <w:top w:val="nil"/>
            </w:tcBorders>
            <w:shd w:val="clear" w:color="auto" w:fill="F36F21"/>
          </w:tcPr>
          <w:p w14:paraId="4F888FE8" w14:textId="77777777" w:rsidR="006A049B" w:rsidRDefault="00B62B8C">
            <w:pPr>
              <w:pStyle w:val="TableParagraph"/>
              <w:spacing w:before="51"/>
              <w:ind w:left="764" w:right="75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READY</w:t>
            </w:r>
          </w:p>
        </w:tc>
        <w:tc>
          <w:tcPr>
            <w:tcW w:w="2075" w:type="dxa"/>
            <w:tcBorders>
              <w:top w:val="nil"/>
            </w:tcBorders>
            <w:shd w:val="clear" w:color="auto" w:fill="FAA61A"/>
          </w:tcPr>
          <w:p w14:paraId="4505A7C0" w14:textId="77777777" w:rsidR="006A049B" w:rsidRDefault="00B62B8C">
            <w:pPr>
              <w:pStyle w:val="TableParagraph"/>
              <w:spacing w:before="51"/>
              <w:ind w:left="46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NEARLY READY</w:t>
            </w:r>
          </w:p>
        </w:tc>
        <w:tc>
          <w:tcPr>
            <w:tcW w:w="2070" w:type="dxa"/>
            <w:tcBorders>
              <w:top w:val="nil"/>
            </w:tcBorders>
            <w:shd w:val="clear" w:color="auto" w:fill="77787B"/>
          </w:tcPr>
          <w:p w14:paraId="050153E2" w14:textId="77777777" w:rsidR="006A049B" w:rsidRDefault="00B62B8C">
            <w:pPr>
              <w:pStyle w:val="TableParagraph"/>
              <w:spacing w:before="51"/>
              <w:ind w:left="549"/>
              <w:rPr>
                <w:b/>
                <w:sz w:val="18"/>
              </w:rPr>
            </w:pPr>
            <w:r>
              <w:rPr>
                <w:b/>
                <w:color w:val="FFFFFF"/>
                <w:w w:val="95"/>
                <w:sz w:val="18"/>
              </w:rPr>
              <w:t>WORK</w:t>
            </w:r>
            <w:r>
              <w:rPr>
                <w:b/>
                <w:color w:val="FFFFFF"/>
                <w:spacing w:val="2"/>
                <w:w w:val="95"/>
                <w:sz w:val="18"/>
              </w:rPr>
              <w:t xml:space="preserve"> </w:t>
            </w:r>
            <w:r>
              <w:rPr>
                <w:b/>
                <w:color w:val="FFFFFF"/>
                <w:w w:val="95"/>
                <w:sz w:val="18"/>
              </w:rPr>
              <w:t>TO</w:t>
            </w:r>
            <w:r>
              <w:rPr>
                <w:b/>
                <w:color w:val="FFFFFF"/>
                <w:spacing w:val="3"/>
                <w:w w:val="95"/>
                <w:sz w:val="18"/>
              </w:rPr>
              <w:t xml:space="preserve"> </w:t>
            </w:r>
            <w:r>
              <w:rPr>
                <w:b/>
                <w:color w:val="FFFFFF"/>
                <w:w w:val="95"/>
                <w:sz w:val="18"/>
              </w:rPr>
              <w:t>DO</w:t>
            </w:r>
          </w:p>
        </w:tc>
      </w:tr>
      <w:tr w:rsidR="006A049B" w14:paraId="2F486452" w14:textId="77777777">
        <w:trPr>
          <w:trHeight w:val="1287"/>
        </w:trPr>
        <w:tc>
          <w:tcPr>
            <w:tcW w:w="3805" w:type="dxa"/>
          </w:tcPr>
          <w:p w14:paraId="3BADE2E0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18E581B2" w14:textId="77777777" w:rsidR="006A049B" w:rsidRDefault="006A049B">
            <w:pPr>
              <w:pStyle w:val="TableParagraph"/>
              <w:spacing w:before="5"/>
              <w:rPr>
                <w:sz w:val="15"/>
              </w:rPr>
            </w:pPr>
          </w:p>
          <w:p w14:paraId="37AD46BB" w14:textId="77777777" w:rsidR="006A049B" w:rsidRDefault="00B62B8C">
            <w:pPr>
              <w:pStyle w:val="TableParagraph"/>
              <w:spacing w:before="1" w:line="254" w:lineRule="auto"/>
              <w:ind w:left="80" w:right="300"/>
              <w:rPr>
                <w:sz w:val="17"/>
              </w:rPr>
            </w:pPr>
            <w:r>
              <w:rPr>
                <w:w w:val="110"/>
                <w:sz w:val="17"/>
              </w:rPr>
              <w:t>Have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you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established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measurable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objectives</w:t>
            </w:r>
            <w:r>
              <w:rPr>
                <w:spacing w:val="-3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and</w:t>
            </w:r>
            <w:r>
              <w:rPr>
                <w:spacing w:val="-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targets</w:t>
            </w:r>
            <w:r>
              <w:rPr>
                <w:spacing w:val="-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at</w:t>
            </w:r>
            <w:r>
              <w:rPr>
                <w:spacing w:val="-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relevant</w:t>
            </w:r>
            <w:r>
              <w:rPr>
                <w:spacing w:val="-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functions</w:t>
            </w:r>
            <w:r>
              <w:rPr>
                <w:spacing w:val="-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and</w:t>
            </w:r>
            <w:r>
              <w:rPr>
                <w:spacing w:val="-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levels?</w:t>
            </w:r>
          </w:p>
        </w:tc>
        <w:tc>
          <w:tcPr>
            <w:tcW w:w="2075" w:type="dxa"/>
          </w:tcPr>
          <w:p w14:paraId="0D7F4F33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680E1424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7F27A741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58245E30" w14:textId="77777777">
        <w:trPr>
          <w:trHeight w:val="1287"/>
        </w:trPr>
        <w:tc>
          <w:tcPr>
            <w:tcW w:w="3805" w:type="dxa"/>
          </w:tcPr>
          <w:p w14:paraId="073D7370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5B823467" w14:textId="77777777" w:rsidR="006A049B" w:rsidRDefault="006A049B">
            <w:pPr>
              <w:pStyle w:val="TableParagraph"/>
              <w:spacing w:before="5"/>
              <w:rPr>
                <w:sz w:val="15"/>
              </w:rPr>
            </w:pPr>
          </w:p>
          <w:p w14:paraId="2D212D69" w14:textId="77777777" w:rsidR="006A049B" w:rsidRDefault="00B62B8C">
            <w:pPr>
              <w:pStyle w:val="TableParagraph"/>
              <w:spacing w:line="254" w:lineRule="auto"/>
              <w:ind w:left="80"/>
              <w:rPr>
                <w:sz w:val="17"/>
              </w:rPr>
            </w:pPr>
            <w:r>
              <w:rPr>
                <w:w w:val="105"/>
                <w:sz w:val="17"/>
              </w:rPr>
              <w:t>Are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they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consistent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with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organization’s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policy?</w:t>
            </w:r>
          </w:p>
        </w:tc>
        <w:tc>
          <w:tcPr>
            <w:tcW w:w="2075" w:type="dxa"/>
          </w:tcPr>
          <w:p w14:paraId="6CD7CE63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2E15A37A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0F2D4E5F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03DADFD9" w14:textId="77777777">
        <w:trPr>
          <w:trHeight w:val="1287"/>
        </w:trPr>
        <w:tc>
          <w:tcPr>
            <w:tcW w:w="3805" w:type="dxa"/>
          </w:tcPr>
          <w:p w14:paraId="063E42D0" w14:textId="77777777" w:rsidR="006A049B" w:rsidRDefault="006A049B">
            <w:pPr>
              <w:pStyle w:val="TableParagraph"/>
              <w:spacing w:before="5"/>
              <w:rPr>
                <w:sz w:val="17"/>
              </w:rPr>
            </w:pPr>
          </w:p>
          <w:p w14:paraId="1D95E434" w14:textId="77777777" w:rsidR="006A049B" w:rsidRDefault="00B62B8C">
            <w:pPr>
              <w:pStyle w:val="TableParagraph"/>
              <w:spacing w:line="254" w:lineRule="auto"/>
              <w:ind w:left="80" w:right="77"/>
              <w:rPr>
                <w:sz w:val="17"/>
              </w:rPr>
            </w:pPr>
            <w:r>
              <w:rPr>
                <w:w w:val="105"/>
                <w:sz w:val="17"/>
              </w:rPr>
              <w:t xml:space="preserve">Have 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you </w:t>
            </w:r>
            <w:r>
              <w:rPr>
                <w:spacing w:val="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reviewed </w:t>
            </w:r>
            <w:r>
              <w:rPr>
                <w:spacing w:val="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your </w:t>
            </w:r>
            <w:r>
              <w:rPr>
                <w:spacing w:val="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organization’s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activities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processes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can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affect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performance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lead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actions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result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</w:t>
            </w:r>
            <w:r>
              <w:rPr>
                <w:spacing w:val="-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continual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improvement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performance?</w:t>
            </w:r>
          </w:p>
        </w:tc>
        <w:tc>
          <w:tcPr>
            <w:tcW w:w="2075" w:type="dxa"/>
          </w:tcPr>
          <w:p w14:paraId="1A60730A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0129F970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4252F702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77D9EF67" w14:textId="77777777">
        <w:trPr>
          <w:trHeight w:val="1287"/>
        </w:trPr>
        <w:tc>
          <w:tcPr>
            <w:tcW w:w="3805" w:type="dxa"/>
          </w:tcPr>
          <w:p w14:paraId="7ECA37C8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2ECAFD73" w14:textId="77777777" w:rsidR="006A049B" w:rsidRDefault="006A049B">
            <w:pPr>
              <w:pStyle w:val="TableParagraph"/>
              <w:spacing w:before="5"/>
              <w:rPr>
                <w:sz w:val="15"/>
              </w:rPr>
            </w:pPr>
          </w:p>
          <w:p w14:paraId="3C6A001E" w14:textId="77777777" w:rsidR="006A049B" w:rsidRDefault="00B62B8C">
            <w:pPr>
              <w:pStyle w:val="TableParagraph"/>
              <w:ind w:left="80"/>
              <w:rPr>
                <w:sz w:val="17"/>
              </w:rPr>
            </w:pPr>
            <w:r>
              <w:rPr>
                <w:w w:val="110"/>
                <w:sz w:val="17"/>
              </w:rPr>
              <w:t>Have</w:t>
            </w:r>
            <w:r>
              <w:rPr>
                <w:spacing w:val="6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you</w:t>
            </w:r>
            <w:r>
              <w:rPr>
                <w:spacing w:val="7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identified</w:t>
            </w:r>
            <w:r>
              <w:rPr>
                <w:spacing w:val="7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SEUs</w:t>
            </w:r>
            <w:r>
              <w:rPr>
                <w:spacing w:val="6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and</w:t>
            </w:r>
            <w:r>
              <w:rPr>
                <w:spacing w:val="7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energy</w:t>
            </w:r>
          </w:p>
          <w:p w14:paraId="4993427C" w14:textId="77777777" w:rsidR="006A049B" w:rsidRDefault="00B62B8C">
            <w:pPr>
              <w:pStyle w:val="TableParagraph"/>
              <w:spacing w:before="13"/>
              <w:ind w:left="80"/>
              <w:rPr>
                <w:sz w:val="17"/>
              </w:rPr>
            </w:pPr>
            <w:r>
              <w:rPr>
                <w:w w:val="105"/>
                <w:sz w:val="17"/>
              </w:rPr>
              <w:t>performance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improvement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opportunities?</w:t>
            </w:r>
          </w:p>
        </w:tc>
        <w:tc>
          <w:tcPr>
            <w:tcW w:w="2075" w:type="dxa"/>
          </w:tcPr>
          <w:p w14:paraId="316A62BE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595AE8BD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0F9F9313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7280B0EA" w14:textId="77777777">
        <w:trPr>
          <w:trHeight w:val="1287"/>
        </w:trPr>
        <w:tc>
          <w:tcPr>
            <w:tcW w:w="3805" w:type="dxa"/>
          </w:tcPr>
          <w:p w14:paraId="7EC248C3" w14:textId="77777777" w:rsidR="006A049B" w:rsidRDefault="006A049B">
            <w:pPr>
              <w:pStyle w:val="TableParagraph"/>
              <w:spacing w:before="5"/>
              <w:rPr>
                <w:sz w:val="17"/>
              </w:rPr>
            </w:pPr>
          </w:p>
          <w:p w14:paraId="7E6E54E6" w14:textId="77777777" w:rsidR="006A049B" w:rsidRDefault="00B62B8C">
            <w:pPr>
              <w:pStyle w:val="TableParagraph"/>
              <w:spacing w:line="254" w:lineRule="auto"/>
              <w:ind w:left="80"/>
              <w:rPr>
                <w:sz w:val="17"/>
              </w:rPr>
            </w:pPr>
            <w:r>
              <w:rPr>
                <w:w w:val="105"/>
                <w:sz w:val="17"/>
              </w:rPr>
              <w:t>Have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considered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output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review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identify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risks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opportunities</w:t>
            </w:r>
          </w:p>
          <w:p w14:paraId="69BC09B1" w14:textId="77777777" w:rsidR="006A049B" w:rsidRDefault="00B62B8C">
            <w:pPr>
              <w:pStyle w:val="TableParagraph"/>
              <w:spacing w:line="254" w:lineRule="auto"/>
              <w:ind w:left="80" w:right="300"/>
              <w:rPr>
                <w:sz w:val="17"/>
              </w:rPr>
            </w:pPr>
            <w:r>
              <w:rPr>
                <w:w w:val="110"/>
                <w:sz w:val="17"/>
              </w:rPr>
              <w:t>and</w:t>
            </w:r>
            <w:r>
              <w:rPr>
                <w:spacing w:val="-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input</w:t>
            </w:r>
            <w:r>
              <w:rPr>
                <w:spacing w:val="-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to</w:t>
            </w:r>
            <w:r>
              <w:rPr>
                <w:spacing w:val="-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the</w:t>
            </w:r>
            <w:r>
              <w:rPr>
                <w:spacing w:val="-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subsequent</w:t>
            </w:r>
            <w:r>
              <w:rPr>
                <w:spacing w:val="-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energy</w:t>
            </w:r>
            <w:r>
              <w:rPr>
                <w:spacing w:val="-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planning</w:t>
            </w:r>
            <w:r>
              <w:rPr>
                <w:spacing w:val="-3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process?</w:t>
            </w:r>
          </w:p>
        </w:tc>
        <w:tc>
          <w:tcPr>
            <w:tcW w:w="2075" w:type="dxa"/>
          </w:tcPr>
          <w:p w14:paraId="6DCCBB2B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623541BA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302765FF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3ECD5966" w14:textId="77777777">
        <w:trPr>
          <w:trHeight w:val="1287"/>
        </w:trPr>
        <w:tc>
          <w:tcPr>
            <w:tcW w:w="3805" w:type="dxa"/>
          </w:tcPr>
          <w:p w14:paraId="4E0FF393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55001DE6" w14:textId="77777777" w:rsidR="006A049B" w:rsidRDefault="006A049B">
            <w:pPr>
              <w:pStyle w:val="TableParagraph"/>
              <w:spacing w:before="5"/>
              <w:rPr>
                <w:sz w:val="15"/>
              </w:rPr>
            </w:pPr>
          </w:p>
          <w:p w14:paraId="0087F60C" w14:textId="77777777" w:rsidR="006A049B" w:rsidRDefault="00B62B8C">
            <w:pPr>
              <w:pStyle w:val="TableParagraph"/>
              <w:spacing w:line="254" w:lineRule="auto"/>
              <w:ind w:left="80" w:right="180"/>
              <w:rPr>
                <w:sz w:val="17"/>
              </w:rPr>
            </w:pPr>
            <w:r>
              <w:rPr>
                <w:w w:val="110"/>
                <w:sz w:val="17"/>
              </w:rPr>
              <w:t>Have</w:t>
            </w:r>
            <w:r>
              <w:rPr>
                <w:spacing w:val="-6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you</w:t>
            </w:r>
            <w:r>
              <w:rPr>
                <w:spacing w:val="-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integrated</w:t>
            </w:r>
            <w:r>
              <w:rPr>
                <w:spacing w:val="-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risk</w:t>
            </w:r>
            <w:r>
              <w:rPr>
                <w:spacing w:val="-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management</w:t>
            </w:r>
            <w:r>
              <w:rPr>
                <w:spacing w:val="-6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into</w:t>
            </w:r>
            <w:r>
              <w:rPr>
                <w:spacing w:val="-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the</w:t>
            </w:r>
            <w:r>
              <w:rPr>
                <w:spacing w:val="-3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strategic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planning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process?</w:t>
            </w:r>
          </w:p>
        </w:tc>
        <w:tc>
          <w:tcPr>
            <w:tcW w:w="2075" w:type="dxa"/>
          </w:tcPr>
          <w:p w14:paraId="7AF6D6A4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6A9538D4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79B20DEE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0F25FE65" w14:textId="77777777">
        <w:trPr>
          <w:trHeight w:val="1287"/>
        </w:trPr>
        <w:tc>
          <w:tcPr>
            <w:tcW w:w="3805" w:type="dxa"/>
          </w:tcPr>
          <w:p w14:paraId="66EB744C" w14:textId="77777777" w:rsidR="006A049B" w:rsidRDefault="006A049B">
            <w:pPr>
              <w:pStyle w:val="TableParagraph"/>
              <w:spacing w:before="5"/>
              <w:rPr>
                <w:sz w:val="17"/>
              </w:rPr>
            </w:pPr>
          </w:p>
          <w:p w14:paraId="71D96411" w14:textId="77777777" w:rsidR="006A049B" w:rsidRDefault="00B62B8C">
            <w:pPr>
              <w:pStyle w:val="TableParagraph"/>
              <w:spacing w:line="254" w:lineRule="auto"/>
              <w:ind w:left="80" w:right="158"/>
              <w:rPr>
                <w:sz w:val="17"/>
              </w:rPr>
            </w:pPr>
            <w:r>
              <w:rPr>
                <w:w w:val="105"/>
                <w:sz w:val="17"/>
              </w:rPr>
              <w:t>Are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EnPIs</w:t>
            </w:r>
            <w:proofErr w:type="spellEnd"/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baseline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appropriate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measuring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monitoring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its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performance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  enable  to  demonstrate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performance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improvement?</w:t>
            </w:r>
          </w:p>
        </w:tc>
        <w:tc>
          <w:tcPr>
            <w:tcW w:w="2075" w:type="dxa"/>
          </w:tcPr>
          <w:p w14:paraId="3BE0E5EC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3DE1716A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0CC8D1D1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6BF95CE3" w14:textId="77777777">
        <w:trPr>
          <w:trHeight w:val="1287"/>
        </w:trPr>
        <w:tc>
          <w:tcPr>
            <w:tcW w:w="3805" w:type="dxa"/>
          </w:tcPr>
          <w:p w14:paraId="3F9D1666" w14:textId="77777777" w:rsidR="006A049B" w:rsidRDefault="006A049B">
            <w:pPr>
              <w:pStyle w:val="TableParagraph"/>
              <w:spacing w:before="5"/>
              <w:rPr>
                <w:sz w:val="26"/>
              </w:rPr>
            </w:pPr>
          </w:p>
          <w:p w14:paraId="08711941" w14:textId="77777777" w:rsidR="006A049B" w:rsidRDefault="00B62B8C">
            <w:pPr>
              <w:pStyle w:val="TableParagraph"/>
              <w:spacing w:line="254" w:lineRule="auto"/>
              <w:ind w:left="80" w:right="158"/>
              <w:rPr>
                <w:sz w:val="17"/>
              </w:rPr>
            </w:pPr>
            <w:r>
              <w:rPr>
                <w:w w:val="110"/>
                <w:sz w:val="17"/>
              </w:rPr>
              <w:t>Have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you</w:t>
            </w:r>
            <w:r>
              <w:rPr>
                <w:spacing w:val="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established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energy</w:t>
            </w:r>
            <w:r>
              <w:rPr>
                <w:spacing w:val="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measurement</w:t>
            </w:r>
            <w:r>
              <w:rPr>
                <w:spacing w:val="1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plan</w:t>
            </w:r>
            <w:r>
              <w:rPr>
                <w:spacing w:val="-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for</w:t>
            </w:r>
            <w:r>
              <w:rPr>
                <w:spacing w:val="-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which</w:t>
            </w:r>
            <w:r>
              <w:rPr>
                <w:spacing w:val="-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data</w:t>
            </w:r>
            <w:r>
              <w:rPr>
                <w:spacing w:val="-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to</w:t>
            </w:r>
            <w:r>
              <w:rPr>
                <w:spacing w:val="-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collect,</w:t>
            </w:r>
            <w:r>
              <w:rPr>
                <w:spacing w:val="-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how</w:t>
            </w:r>
            <w:r>
              <w:rPr>
                <w:spacing w:val="-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to</w:t>
            </w:r>
            <w:r>
              <w:rPr>
                <w:spacing w:val="-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collect</w:t>
            </w:r>
            <w:r>
              <w:rPr>
                <w:spacing w:val="-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it</w:t>
            </w:r>
            <w:r>
              <w:rPr>
                <w:spacing w:val="-40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and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how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often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to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collect?</w:t>
            </w:r>
          </w:p>
        </w:tc>
        <w:tc>
          <w:tcPr>
            <w:tcW w:w="2075" w:type="dxa"/>
          </w:tcPr>
          <w:p w14:paraId="75E2900D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0FBD40D5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6A6CD377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86D5671" w14:textId="77777777" w:rsidR="006A049B" w:rsidRDefault="006A049B">
      <w:pPr>
        <w:rPr>
          <w:rFonts w:ascii="Times New Roman"/>
          <w:sz w:val="18"/>
        </w:rPr>
        <w:sectPr w:rsidR="006A049B">
          <w:pgSz w:w="11910" w:h="16840"/>
          <w:pgMar w:top="1740" w:right="820" w:bottom="280" w:left="820" w:header="1347" w:footer="0" w:gutter="0"/>
          <w:cols w:space="720"/>
        </w:sectPr>
      </w:pPr>
    </w:p>
    <w:p w14:paraId="759A0F21" w14:textId="77777777" w:rsidR="006A049B" w:rsidRDefault="00B62B8C">
      <w:pPr>
        <w:pStyle w:val="Heading2"/>
      </w:pPr>
      <w:r>
        <w:rPr>
          <w:color w:val="F36F21"/>
        </w:rPr>
        <w:lastRenderedPageBreak/>
        <w:t>CLAUSE</w:t>
      </w:r>
      <w:r>
        <w:rPr>
          <w:color w:val="F36F21"/>
          <w:spacing w:val="8"/>
        </w:rPr>
        <w:t xml:space="preserve"> </w:t>
      </w:r>
      <w:r>
        <w:rPr>
          <w:color w:val="F36F21"/>
        </w:rPr>
        <w:t>7</w:t>
      </w:r>
      <w:r>
        <w:rPr>
          <w:color w:val="F36F21"/>
          <w:spacing w:val="7"/>
        </w:rPr>
        <w:t xml:space="preserve"> </w:t>
      </w:r>
      <w:r>
        <w:rPr>
          <w:color w:val="4D4D4F"/>
        </w:rPr>
        <w:t>–</w:t>
      </w:r>
      <w:r>
        <w:rPr>
          <w:color w:val="4D4D4F"/>
          <w:spacing w:val="9"/>
        </w:rPr>
        <w:t xml:space="preserve"> </w:t>
      </w:r>
      <w:r>
        <w:rPr>
          <w:color w:val="4D4D4F"/>
        </w:rPr>
        <w:t>SUPPORT</w:t>
      </w:r>
    </w:p>
    <w:p w14:paraId="32435C46" w14:textId="77777777" w:rsidR="006A049B" w:rsidRDefault="00B62B8C">
      <w:pPr>
        <w:pStyle w:val="BodyText"/>
        <w:spacing w:before="216" w:line="235" w:lineRule="auto"/>
        <w:ind w:left="115" w:right="253"/>
      </w:pPr>
      <w:r>
        <w:rPr>
          <w:w w:val="105"/>
        </w:rPr>
        <w:t>You</w:t>
      </w:r>
      <w:r>
        <w:rPr>
          <w:spacing w:val="21"/>
          <w:w w:val="105"/>
        </w:rPr>
        <w:t xml:space="preserve"> </w:t>
      </w:r>
      <w:r>
        <w:rPr>
          <w:w w:val="105"/>
        </w:rPr>
        <w:t>now</w:t>
      </w:r>
      <w:r>
        <w:rPr>
          <w:spacing w:val="21"/>
          <w:w w:val="105"/>
        </w:rPr>
        <w:t xml:space="preserve"> </w:t>
      </w:r>
      <w:r>
        <w:rPr>
          <w:w w:val="105"/>
        </w:rPr>
        <w:t>need</w:t>
      </w:r>
      <w:r>
        <w:rPr>
          <w:spacing w:val="22"/>
          <w:w w:val="105"/>
        </w:rPr>
        <w:t xml:space="preserve"> </w:t>
      </w:r>
      <w:r>
        <w:rPr>
          <w:w w:val="105"/>
        </w:rPr>
        <w:t>to</w:t>
      </w:r>
      <w:r>
        <w:rPr>
          <w:spacing w:val="21"/>
          <w:w w:val="105"/>
        </w:rPr>
        <w:t xml:space="preserve"> </w:t>
      </w:r>
      <w:r>
        <w:rPr>
          <w:w w:val="105"/>
        </w:rPr>
        <w:t>consider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supplementary</w:t>
      </w:r>
      <w:r>
        <w:rPr>
          <w:spacing w:val="21"/>
          <w:w w:val="105"/>
        </w:rPr>
        <w:t xml:space="preserve"> </w:t>
      </w:r>
      <w:r>
        <w:rPr>
          <w:w w:val="105"/>
        </w:rPr>
        <w:t>‘soft’</w:t>
      </w:r>
      <w:r>
        <w:rPr>
          <w:spacing w:val="22"/>
          <w:w w:val="105"/>
        </w:rPr>
        <w:t xml:space="preserve"> </w:t>
      </w:r>
      <w:r>
        <w:rPr>
          <w:w w:val="105"/>
        </w:rPr>
        <w:t>tools</w:t>
      </w:r>
      <w:r>
        <w:rPr>
          <w:spacing w:val="21"/>
          <w:w w:val="105"/>
        </w:rPr>
        <w:t xml:space="preserve"> </w:t>
      </w:r>
      <w:r>
        <w:rPr>
          <w:w w:val="105"/>
        </w:rPr>
        <w:t>that</w:t>
      </w:r>
      <w:r>
        <w:rPr>
          <w:spacing w:val="21"/>
          <w:w w:val="105"/>
        </w:rPr>
        <w:t xml:space="preserve"> </w:t>
      </w:r>
      <w:r>
        <w:rPr>
          <w:w w:val="105"/>
        </w:rPr>
        <w:t>assist</w:t>
      </w:r>
      <w:r>
        <w:rPr>
          <w:spacing w:val="22"/>
          <w:w w:val="105"/>
        </w:rPr>
        <w:t xml:space="preserve"> </w:t>
      </w:r>
      <w:r>
        <w:rPr>
          <w:w w:val="105"/>
        </w:rPr>
        <w:t>in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1"/>
          <w:w w:val="105"/>
        </w:rPr>
        <w:t xml:space="preserve"> </w:t>
      </w:r>
      <w:r>
        <w:rPr>
          <w:w w:val="105"/>
        </w:rPr>
        <w:t>delivery</w:t>
      </w:r>
      <w:r>
        <w:rPr>
          <w:spacing w:val="22"/>
          <w:w w:val="105"/>
        </w:rPr>
        <w:t xml:space="preserve"> </w:t>
      </w:r>
      <w:r>
        <w:rPr>
          <w:w w:val="105"/>
        </w:rPr>
        <w:t>of</w:t>
      </w:r>
      <w:r>
        <w:rPr>
          <w:spacing w:val="21"/>
          <w:w w:val="105"/>
        </w:rPr>
        <w:t xml:space="preserve"> </w:t>
      </w:r>
      <w:r>
        <w:rPr>
          <w:w w:val="105"/>
        </w:rPr>
        <w:t>an</w:t>
      </w:r>
      <w:r>
        <w:rPr>
          <w:spacing w:val="22"/>
          <w:w w:val="105"/>
        </w:rPr>
        <w:t xml:space="preserve"> </w:t>
      </w:r>
      <w:r>
        <w:rPr>
          <w:w w:val="105"/>
        </w:rPr>
        <w:t>effective</w:t>
      </w:r>
      <w:r>
        <w:rPr>
          <w:spacing w:val="21"/>
          <w:w w:val="105"/>
        </w:rPr>
        <w:t xml:space="preserve"> </w:t>
      </w:r>
      <w:r>
        <w:rPr>
          <w:w w:val="105"/>
        </w:rPr>
        <w:t>management</w:t>
      </w:r>
      <w:r>
        <w:rPr>
          <w:spacing w:val="1"/>
          <w:w w:val="105"/>
        </w:rPr>
        <w:t xml:space="preserve"> </w:t>
      </w:r>
      <w:r>
        <w:rPr>
          <w:w w:val="105"/>
        </w:rPr>
        <w:t>system.</w:t>
      </w:r>
      <w:r>
        <w:rPr>
          <w:spacing w:val="1"/>
          <w:w w:val="105"/>
        </w:rPr>
        <w:t xml:space="preserve"> </w:t>
      </w:r>
      <w:r>
        <w:rPr>
          <w:w w:val="105"/>
        </w:rPr>
        <w:t>If</w:t>
      </w:r>
      <w:r>
        <w:rPr>
          <w:spacing w:val="1"/>
          <w:w w:val="105"/>
        </w:rPr>
        <w:t xml:space="preserve"> </w:t>
      </w:r>
      <w:r>
        <w:rPr>
          <w:w w:val="105"/>
        </w:rPr>
        <w:t>you</w:t>
      </w:r>
      <w:r>
        <w:rPr>
          <w:spacing w:val="1"/>
          <w:w w:val="105"/>
        </w:rPr>
        <w:t xml:space="preserve"> </w:t>
      </w:r>
      <w:r>
        <w:rPr>
          <w:w w:val="105"/>
        </w:rPr>
        <w:t>have</w:t>
      </w:r>
      <w:r>
        <w:rPr>
          <w:spacing w:val="1"/>
          <w:w w:val="105"/>
        </w:rPr>
        <w:t xml:space="preserve"> </w:t>
      </w:r>
      <w:r>
        <w:rPr>
          <w:w w:val="105"/>
        </w:rPr>
        <w:t>already</w:t>
      </w:r>
      <w:r>
        <w:rPr>
          <w:spacing w:val="1"/>
          <w:w w:val="105"/>
        </w:rPr>
        <w:t xml:space="preserve"> </w:t>
      </w:r>
      <w:r>
        <w:rPr>
          <w:w w:val="105"/>
        </w:rPr>
        <w:t>implemented</w:t>
      </w:r>
      <w:r>
        <w:rPr>
          <w:spacing w:val="1"/>
          <w:w w:val="105"/>
        </w:rPr>
        <w:t xml:space="preserve"> </w:t>
      </w:r>
      <w:r>
        <w:rPr>
          <w:w w:val="105"/>
        </w:rPr>
        <w:t>management</w:t>
      </w:r>
      <w:r>
        <w:rPr>
          <w:spacing w:val="1"/>
          <w:w w:val="105"/>
        </w:rPr>
        <w:t xml:space="preserve"> </w:t>
      </w:r>
      <w:r>
        <w:rPr>
          <w:w w:val="105"/>
        </w:rPr>
        <w:t>systems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type,</w:t>
      </w:r>
      <w:r>
        <w:rPr>
          <w:spacing w:val="1"/>
          <w:w w:val="105"/>
        </w:rPr>
        <w:t xml:space="preserve"> </w:t>
      </w:r>
      <w:r>
        <w:rPr>
          <w:w w:val="105"/>
        </w:rPr>
        <w:t>you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familiar</w:t>
      </w:r>
      <w:r>
        <w:rPr>
          <w:spacing w:val="1"/>
          <w:w w:val="105"/>
        </w:rPr>
        <w:t xml:space="preserve"> </w:t>
      </w:r>
      <w:r>
        <w:rPr>
          <w:w w:val="105"/>
        </w:rPr>
        <w:t>with  these</w:t>
      </w:r>
      <w:r>
        <w:rPr>
          <w:spacing w:val="-45"/>
          <w:w w:val="105"/>
        </w:rPr>
        <w:t xml:space="preserve"> </w:t>
      </w:r>
      <w:r>
        <w:rPr>
          <w:w w:val="105"/>
        </w:rPr>
        <w:t>concepts</w:t>
      </w:r>
      <w:r>
        <w:rPr>
          <w:spacing w:val="21"/>
          <w:w w:val="105"/>
        </w:rPr>
        <w:t xml:space="preserve"> </w:t>
      </w:r>
      <w:r>
        <w:rPr>
          <w:w w:val="105"/>
        </w:rPr>
        <w:t>as</w:t>
      </w:r>
      <w:r>
        <w:rPr>
          <w:spacing w:val="22"/>
          <w:w w:val="105"/>
        </w:rPr>
        <w:t xml:space="preserve"> </w:t>
      </w:r>
      <w:r>
        <w:rPr>
          <w:w w:val="105"/>
        </w:rPr>
        <w:t>they</w:t>
      </w:r>
      <w:r>
        <w:rPr>
          <w:spacing w:val="22"/>
          <w:w w:val="105"/>
        </w:rPr>
        <w:t xml:space="preserve"> </w:t>
      </w:r>
      <w:r>
        <w:rPr>
          <w:w w:val="105"/>
        </w:rPr>
        <w:t>cover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traditional</w:t>
      </w:r>
      <w:r>
        <w:rPr>
          <w:spacing w:val="22"/>
          <w:w w:val="105"/>
        </w:rPr>
        <w:t xml:space="preserve"> </w:t>
      </w:r>
      <w:r>
        <w:rPr>
          <w:w w:val="105"/>
        </w:rPr>
        <w:t>areas</w:t>
      </w:r>
      <w:r>
        <w:rPr>
          <w:spacing w:val="21"/>
          <w:w w:val="105"/>
        </w:rPr>
        <w:t xml:space="preserve"> </w:t>
      </w:r>
      <w:r>
        <w:rPr>
          <w:w w:val="105"/>
        </w:rPr>
        <w:t>of</w:t>
      </w:r>
      <w:r>
        <w:rPr>
          <w:spacing w:val="22"/>
          <w:w w:val="105"/>
        </w:rPr>
        <w:t xml:space="preserve"> </w:t>
      </w:r>
      <w:r>
        <w:rPr>
          <w:w w:val="105"/>
        </w:rPr>
        <w:t>resources,</w:t>
      </w:r>
      <w:r>
        <w:rPr>
          <w:spacing w:val="22"/>
          <w:w w:val="105"/>
        </w:rPr>
        <w:t xml:space="preserve"> </w:t>
      </w:r>
      <w:r>
        <w:rPr>
          <w:w w:val="105"/>
        </w:rPr>
        <w:t>training,</w:t>
      </w:r>
      <w:r>
        <w:rPr>
          <w:spacing w:val="22"/>
          <w:w w:val="105"/>
        </w:rPr>
        <w:t xml:space="preserve"> </w:t>
      </w:r>
      <w:r>
        <w:rPr>
          <w:w w:val="105"/>
        </w:rPr>
        <w:t>communication,</w:t>
      </w:r>
      <w:r>
        <w:rPr>
          <w:spacing w:val="21"/>
          <w:w w:val="105"/>
        </w:rPr>
        <w:t xml:space="preserve"> </w:t>
      </w:r>
      <w:r>
        <w:rPr>
          <w:w w:val="105"/>
        </w:rPr>
        <w:t>documents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records,</w:t>
      </w:r>
      <w:r>
        <w:rPr>
          <w:spacing w:val="21"/>
          <w:w w:val="105"/>
        </w:rPr>
        <w:t xml:space="preserve"> </w:t>
      </w:r>
      <w:r>
        <w:rPr>
          <w:w w:val="105"/>
        </w:rPr>
        <w:t>but</w:t>
      </w:r>
      <w:r>
        <w:rPr>
          <w:spacing w:val="1"/>
          <w:w w:val="105"/>
        </w:rPr>
        <w:t xml:space="preserve"> </w:t>
      </w:r>
      <w:r>
        <w:rPr>
          <w:w w:val="105"/>
        </w:rPr>
        <w:t>have</w:t>
      </w:r>
      <w:r>
        <w:rPr>
          <w:spacing w:val="10"/>
          <w:w w:val="105"/>
        </w:rPr>
        <w:t xml:space="preserve"> </w:t>
      </w:r>
      <w:r>
        <w:rPr>
          <w:w w:val="105"/>
        </w:rPr>
        <w:t>been</w:t>
      </w:r>
      <w:r>
        <w:rPr>
          <w:spacing w:val="11"/>
          <w:w w:val="105"/>
        </w:rPr>
        <w:t xml:space="preserve"> </w:t>
      </w:r>
      <w:r>
        <w:rPr>
          <w:w w:val="105"/>
        </w:rPr>
        <w:t>repackaged</w:t>
      </w:r>
      <w:r>
        <w:rPr>
          <w:spacing w:val="11"/>
          <w:w w:val="105"/>
        </w:rPr>
        <w:t xml:space="preserve"> </w:t>
      </w:r>
      <w:r>
        <w:rPr>
          <w:w w:val="105"/>
        </w:rPr>
        <w:t>to</w:t>
      </w:r>
      <w:r>
        <w:rPr>
          <w:spacing w:val="11"/>
          <w:w w:val="105"/>
        </w:rPr>
        <w:t xml:space="preserve"> </w:t>
      </w:r>
      <w:r>
        <w:rPr>
          <w:w w:val="105"/>
        </w:rPr>
        <w:t>meet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concepts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themes</w:t>
      </w:r>
      <w:r>
        <w:rPr>
          <w:spacing w:val="11"/>
          <w:w w:val="105"/>
        </w:rPr>
        <w:t xml:space="preserve"> </w:t>
      </w:r>
      <w:r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revised</w:t>
      </w:r>
      <w:r>
        <w:rPr>
          <w:spacing w:val="11"/>
          <w:w w:val="105"/>
        </w:rPr>
        <w:t xml:space="preserve"> </w:t>
      </w:r>
      <w:r>
        <w:rPr>
          <w:w w:val="105"/>
        </w:rPr>
        <w:t>standard.</w:t>
      </w:r>
    </w:p>
    <w:p w14:paraId="5D37C9DC" w14:textId="77777777" w:rsidR="006A049B" w:rsidRDefault="006A049B">
      <w:pPr>
        <w:pStyle w:val="BodyText"/>
      </w:pPr>
    </w:p>
    <w:p w14:paraId="4047F45C" w14:textId="77777777" w:rsidR="006A049B" w:rsidRDefault="006A049B">
      <w:pPr>
        <w:pStyle w:val="BodyText"/>
        <w:spacing w:before="2"/>
        <w:rPr>
          <w:sz w:val="16"/>
        </w:rPr>
      </w:pPr>
    </w:p>
    <w:tbl>
      <w:tblPr>
        <w:tblW w:w="0" w:type="auto"/>
        <w:tblInd w:w="127" w:type="dxa"/>
        <w:tblBorders>
          <w:top w:val="single" w:sz="4" w:space="0" w:color="4D4D4F"/>
          <w:left w:val="single" w:sz="4" w:space="0" w:color="4D4D4F"/>
          <w:bottom w:val="single" w:sz="4" w:space="0" w:color="4D4D4F"/>
          <w:right w:val="single" w:sz="4" w:space="0" w:color="4D4D4F"/>
          <w:insideH w:val="single" w:sz="4" w:space="0" w:color="4D4D4F"/>
          <w:insideV w:val="single" w:sz="4" w:space="0" w:color="4D4D4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5"/>
        <w:gridCol w:w="2075"/>
        <w:gridCol w:w="2075"/>
        <w:gridCol w:w="2070"/>
      </w:tblGrid>
      <w:tr w:rsidR="006A049B" w14:paraId="08EC85CC" w14:textId="77777777">
        <w:trPr>
          <w:trHeight w:val="401"/>
        </w:trPr>
        <w:tc>
          <w:tcPr>
            <w:tcW w:w="1002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4D4F"/>
          </w:tcPr>
          <w:p w14:paraId="2376356E" w14:textId="77777777" w:rsidR="006A049B" w:rsidRDefault="00B62B8C">
            <w:pPr>
              <w:pStyle w:val="TableParagraph"/>
              <w:spacing w:before="103"/>
              <w:ind w:left="8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7.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SUPPORT</w:t>
            </w:r>
          </w:p>
        </w:tc>
      </w:tr>
      <w:tr w:rsidR="006A049B" w14:paraId="15579CD0" w14:textId="77777777">
        <w:trPr>
          <w:trHeight w:val="298"/>
        </w:trPr>
        <w:tc>
          <w:tcPr>
            <w:tcW w:w="3805" w:type="dxa"/>
            <w:tcBorders>
              <w:top w:val="nil"/>
            </w:tcBorders>
            <w:shd w:val="clear" w:color="auto" w:fill="C7C8CA"/>
          </w:tcPr>
          <w:p w14:paraId="74D58580" w14:textId="77777777" w:rsidR="006A049B" w:rsidRDefault="00B62B8C">
            <w:pPr>
              <w:pStyle w:val="TableParagraph"/>
              <w:spacing w:before="51"/>
              <w:ind w:left="80"/>
              <w:rPr>
                <w:sz w:val="17"/>
              </w:rPr>
            </w:pPr>
            <w:r>
              <w:rPr>
                <w:w w:val="110"/>
                <w:sz w:val="17"/>
              </w:rPr>
              <w:t>Questions</w:t>
            </w:r>
          </w:p>
        </w:tc>
        <w:tc>
          <w:tcPr>
            <w:tcW w:w="2075" w:type="dxa"/>
            <w:tcBorders>
              <w:top w:val="nil"/>
            </w:tcBorders>
            <w:shd w:val="clear" w:color="auto" w:fill="F36F21"/>
          </w:tcPr>
          <w:p w14:paraId="3E6F67A7" w14:textId="77777777" w:rsidR="006A049B" w:rsidRDefault="00B62B8C">
            <w:pPr>
              <w:pStyle w:val="TableParagraph"/>
              <w:spacing w:before="51"/>
              <w:ind w:left="764" w:right="75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READY</w:t>
            </w:r>
          </w:p>
        </w:tc>
        <w:tc>
          <w:tcPr>
            <w:tcW w:w="2075" w:type="dxa"/>
            <w:tcBorders>
              <w:top w:val="nil"/>
            </w:tcBorders>
            <w:shd w:val="clear" w:color="auto" w:fill="FAA61A"/>
          </w:tcPr>
          <w:p w14:paraId="52E837BA" w14:textId="77777777" w:rsidR="006A049B" w:rsidRDefault="00B62B8C">
            <w:pPr>
              <w:pStyle w:val="TableParagraph"/>
              <w:spacing w:before="51"/>
              <w:ind w:left="46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NEARLY READY</w:t>
            </w:r>
          </w:p>
        </w:tc>
        <w:tc>
          <w:tcPr>
            <w:tcW w:w="2070" w:type="dxa"/>
            <w:tcBorders>
              <w:top w:val="nil"/>
            </w:tcBorders>
            <w:shd w:val="clear" w:color="auto" w:fill="77787B"/>
          </w:tcPr>
          <w:p w14:paraId="31AEAE0B" w14:textId="77777777" w:rsidR="006A049B" w:rsidRDefault="00B62B8C">
            <w:pPr>
              <w:pStyle w:val="TableParagraph"/>
              <w:spacing w:before="51"/>
              <w:ind w:left="549"/>
              <w:rPr>
                <w:b/>
                <w:sz w:val="18"/>
              </w:rPr>
            </w:pPr>
            <w:r>
              <w:rPr>
                <w:b/>
                <w:color w:val="FFFFFF"/>
                <w:w w:val="95"/>
                <w:sz w:val="18"/>
              </w:rPr>
              <w:t>WORK</w:t>
            </w:r>
            <w:r>
              <w:rPr>
                <w:b/>
                <w:color w:val="FFFFFF"/>
                <w:spacing w:val="2"/>
                <w:w w:val="95"/>
                <w:sz w:val="18"/>
              </w:rPr>
              <w:t xml:space="preserve"> </w:t>
            </w:r>
            <w:r>
              <w:rPr>
                <w:b/>
                <w:color w:val="FFFFFF"/>
                <w:w w:val="95"/>
                <w:sz w:val="18"/>
              </w:rPr>
              <w:t>TO</w:t>
            </w:r>
            <w:r>
              <w:rPr>
                <w:b/>
                <w:color w:val="FFFFFF"/>
                <w:spacing w:val="3"/>
                <w:w w:val="95"/>
                <w:sz w:val="18"/>
              </w:rPr>
              <w:t xml:space="preserve"> </w:t>
            </w:r>
            <w:r>
              <w:rPr>
                <w:b/>
                <w:color w:val="FFFFFF"/>
                <w:w w:val="95"/>
                <w:sz w:val="18"/>
              </w:rPr>
              <w:t>DO</w:t>
            </w:r>
          </w:p>
        </w:tc>
      </w:tr>
      <w:tr w:rsidR="006A049B" w14:paraId="6DCB85A5" w14:textId="77777777">
        <w:trPr>
          <w:trHeight w:val="1943"/>
        </w:trPr>
        <w:tc>
          <w:tcPr>
            <w:tcW w:w="3805" w:type="dxa"/>
          </w:tcPr>
          <w:p w14:paraId="5D278F9B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51BD286A" w14:textId="77777777" w:rsidR="006A049B" w:rsidRDefault="006A049B">
            <w:pPr>
              <w:pStyle w:val="TableParagraph"/>
              <w:spacing w:before="3"/>
              <w:rPr>
                <w:sz w:val="15"/>
              </w:rPr>
            </w:pPr>
          </w:p>
          <w:p w14:paraId="60C4550E" w14:textId="77777777" w:rsidR="006A049B" w:rsidRDefault="00B62B8C">
            <w:pPr>
              <w:pStyle w:val="TableParagraph"/>
              <w:spacing w:before="1" w:line="254" w:lineRule="auto"/>
              <w:ind w:left="80" w:right="300"/>
              <w:rPr>
                <w:sz w:val="17"/>
              </w:rPr>
            </w:pPr>
            <w:r>
              <w:rPr>
                <w:w w:val="105"/>
                <w:sz w:val="17"/>
              </w:rPr>
              <w:t>Have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determined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provided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resources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needed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establishment,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implementation,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maintenance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continual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improvement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EnMS</w:t>
            </w:r>
            <w:proofErr w:type="spellEnd"/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performance?</w:t>
            </w:r>
          </w:p>
        </w:tc>
        <w:tc>
          <w:tcPr>
            <w:tcW w:w="2075" w:type="dxa"/>
          </w:tcPr>
          <w:p w14:paraId="66FFDF2A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5" w:type="dxa"/>
          </w:tcPr>
          <w:p w14:paraId="01212960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0" w:type="dxa"/>
          </w:tcPr>
          <w:p w14:paraId="703CF68D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7E246BD7" w14:textId="77777777">
        <w:trPr>
          <w:trHeight w:val="1943"/>
        </w:trPr>
        <w:tc>
          <w:tcPr>
            <w:tcW w:w="3805" w:type="dxa"/>
          </w:tcPr>
          <w:p w14:paraId="33D2EB13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3D91138A" w14:textId="77777777" w:rsidR="006A049B" w:rsidRDefault="006A049B">
            <w:pPr>
              <w:pStyle w:val="TableParagraph"/>
              <w:spacing w:before="3"/>
              <w:rPr>
                <w:sz w:val="24"/>
              </w:rPr>
            </w:pPr>
          </w:p>
          <w:p w14:paraId="01A77498" w14:textId="77777777" w:rsidR="006A049B" w:rsidRDefault="00B62B8C">
            <w:pPr>
              <w:pStyle w:val="TableParagraph"/>
              <w:spacing w:before="1" w:line="254" w:lineRule="auto"/>
              <w:ind w:left="80" w:right="158"/>
              <w:rPr>
                <w:sz w:val="17"/>
              </w:rPr>
            </w:pPr>
            <w:r>
              <w:rPr>
                <w:w w:val="105"/>
                <w:sz w:val="17"/>
              </w:rPr>
              <w:t>Have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determined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maintained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knowledge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obtained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by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organization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ensure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organization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can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control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performance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EnMS</w:t>
            </w:r>
            <w:proofErr w:type="spellEnd"/>
            <w:r>
              <w:rPr>
                <w:w w:val="105"/>
                <w:sz w:val="17"/>
              </w:rPr>
              <w:t>?</w:t>
            </w:r>
          </w:p>
        </w:tc>
        <w:tc>
          <w:tcPr>
            <w:tcW w:w="2075" w:type="dxa"/>
          </w:tcPr>
          <w:p w14:paraId="1030AE6F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5" w:type="dxa"/>
          </w:tcPr>
          <w:p w14:paraId="36A0892E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0" w:type="dxa"/>
          </w:tcPr>
          <w:p w14:paraId="47BB792C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10ADFE37" w14:textId="77777777">
        <w:trPr>
          <w:trHeight w:val="1943"/>
        </w:trPr>
        <w:tc>
          <w:tcPr>
            <w:tcW w:w="3805" w:type="dxa"/>
          </w:tcPr>
          <w:p w14:paraId="564A15A9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732DC64A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3E1CF32D" w14:textId="77777777" w:rsidR="006A049B" w:rsidRDefault="00B62B8C">
            <w:pPr>
              <w:pStyle w:val="TableParagraph"/>
              <w:spacing w:before="162" w:line="254" w:lineRule="auto"/>
              <w:ind w:left="80" w:right="71"/>
              <w:rPr>
                <w:sz w:val="17"/>
              </w:rPr>
            </w:pPr>
            <w:r>
              <w:rPr>
                <w:w w:val="105"/>
                <w:sz w:val="17"/>
              </w:rPr>
              <w:t>Can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demonstrate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have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determined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competency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requirements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personnel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relate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organization’s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SEUs?</w:t>
            </w:r>
          </w:p>
        </w:tc>
        <w:tc>
          <w:tcPr>
            <w:tcW w:w="2075" w:type="dxa"/>
          </w:tcPr>
          <w:p w14:paraId="77A9ED92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5" w:type="dxa"/>
          </w:tcPr>
          <w:p w14:paraId="4D0BED47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0" w:type="dxa"/>
          </w:tcPr>
          <w:p w14:paraId="5D9AA4B8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7873C614" w14:textId="77777777">
        <w:trPr>
          <w:trHeight w:val="1943"/>
        </w:trPr>
        <w:tc>
          <w:tcPr>
            <w:tcW w:w="3805" w:type="dxa"/>
          </w:tcPr>
          <w:p w14:paraId="7DFE2F83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1B71A2E3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7182A053" w14:textId="77777777" w:rsidR="006A049B" w:rsidRDefault="00B62B8C">
            <w:pPr>
              <w:pStyle w:val="TableParagraph"/>
              <w:spacing w:before="162" w:line="254" w:lineRule="auto"/>
              <w:ind w:left="80" w:right="301"/>
              <w:rPr>
                <w:sz w:val="17"/>
              </w:rPr>
            </w:pPr>
            <w:r>
              <w:rPr>
                <w:w w:val="105"/>
                <w:sz w:val="17"/>
              </w:rPr>
              <w:t>Have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retained  documented  information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demonstrate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all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personnel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under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control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are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competent?</w:t>
            </w:r>
          </w:p>
        </w:tc>
        <w:tc>
          <w:tcPr>
            <w:tcW w:w="2075" w:type="dxa"/>
          </w:tcPr>
          <w:p w14:paraId="3B4D8365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5" w:type="dxa"/>
          </w:tcPr>
          <w:p w14:paraId="27B67B41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0" w:type="dxa"/>
          </w:tcPr>
          <w:p w14:paraId="1EA343FB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5C86541F" w14:textId="77777777">
        <w:trPr>
          <w:trHeight w:val="1943"/>
        </w:trPr>
        <w:tc>
          <w:tcPr>
            <w:tcW w:w="3805" w:type="dxa"/>
          </w:tcPr>
          <w:p w14:paraId="0C82DB90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132DE52D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62BDBC39" w14:textId="77777777" w:rsidR="006A049B" w:rsidRDefault="00B62B8C">
            <w:pPr>
              <w:pStyle w:val="TableParagraph"/>
              <w:spacing w:before="162" w:line="254" w:lineRule="auto"/>
              <w:ind w:left="80" w:right="300"/>
              <w:rPr>
                <w:sz w:val="17"/>
              </w:rPr>
            </w:pPr>
            <w:r>
              <w:rPr>
                <w:w w:val="105"/>
                <w:sz w:val="17"/>
              </w:rPr>
              <w:t>Have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determined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internal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external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communications activities relevant to the</w:t>
            </w:r>
            <w:r>
              <w:rPr>
                <w:spacing w:val="1"/>
                <w:w w:val="110"/>
                <w:sz w:val="17"/>
              </w:rPr>
              <w:t xml:space="preserve"> </w:t>
            </w:r>
            <w:proofErr w:type="spellStart"/>
            <w:r>
              <w:rPr>
                <w:w w:val="110"/>
                <w:sz w:val="17"/>
              </w:rPr>
              <w:t>EnMS</w:t>
            </w:r>
            <w:proofErr w:type="spellEnd"/>
            <w:r>
              <w:rPr>
                <w:w w:val="110"/>
                <w:sz w:val="17"/>
              </w:rPr>
              <w:t>.?</w:t>
            </w:r>
          </w:p>
        </w:tc>
        <w:tc>
          <w:tcPr>
            <w:tcW w:w="2075" w:type="dxa"/>
          </w:tcPr>
          <w:p w14:paraId="23EABE7C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5" w:type="dxa"/>
          </w:tcPr>
          <w:p w14:paraId="7F9A6479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0" w:type="dxa"/>
          </w:tcPr>
          <w:p w14:paraId="610D7675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8561F80" w14:textId="77777777" w:rsidR="006A049B" w:rsidRDefault="006A049B">
      <w:pPr>
        <w:pStyle w:val="BodyText"/>
        <w:spacing w:before="5"/>
      </w:pPr>
    </w:p>
    <w:p w14:paraId="0B033D1B" w14:textId="77777777" w:rsidR="006A049B" w:rsidRDefault="00B62B8C">
      <w:pPr>
        <w:spacing w:before="103"/>
        <w:ind w:left="115"/>
        <w:rPr>
          <w:b/>
          <w:sz w:val="18"/>
        </w:rPr>
      </w:pPr>
      <w:r>
        <w:rPr>
          <w:b/>
          <w:color w:val="4D4D4F"/>
          <w:sz w:val="18"/>
        </w:rPr>
        <w:t>KEY</w:t>
      </w:r>
      <w:r>
        <w:rPr>
          <w:b/>
          <w:color w:val="4D4D4F"/>
          <w:spacing w:val="6"/>
          <w:sz w:val="18"/>
        </w:rPr>
        <w:t xml:space="preserve"> </w:t>
      </w:r>
      <w:r>
        <w:rPr>
          <w:b/>
          <w:color w:val="4D4D4F"/>
          <w:sz w:val="18"/>
        </w:rPr>
        <w:t>NOTES</w:t>
      </w:r>
    </w:p>
    <w:p w14:paraId="164BF2DA" w14:textId="77777777" w:rsidR="006A049B" w:rsidRDefault="00B62B8C">
      <w:pPr>
        <w:spacing w:before="100" w:line="254" w:lineRule="auto"/>
        <w:ind w:left="115" w:right="188"/>
        <w:rPr>
          <w:sz w:val="17"/>
        </w:rPr>
      </w:pPr>
      <w:r>
        <w:rPr>
          <w:w w:val="105"/>
          <w:sz w:val="17"/>
        </w:rPr>
        <w:t>The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terms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documented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procedure</w:t>
      </w:r>
      <w:r>
        <w:rPr>
          <w:spacing w:val="13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record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have</w:t>
      </w:r>
      <w:r>
        <w:rPr>
          <w:spacing w:val="13"/>
          <w:w w:val="105"/>
          <w:sz w:val="17"/>
        </w:rPr>
        <w:t xml:space="preserve"> </w:t>
      </w:r>
      <w:r>
        <w:rPr>
          <w:w w:val="105"/>
          <w:sz w:val="17"/>
        </w:rPr>
        <w:t>both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been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replaced</w:t>
      </w:r>
      <w:r>
        <w:rPr>
          <w:spacing w:val="13"/>
          <w:w w:val="105"/>
          <w:sz w:val="17"/>
        </w:rPr>
        <w:t xml:space="preserve"> </w:t>
      </w:r>
      <w:r>
        <w:rPr>
          <w:w w:val="105"/>
          <w:sz w:val="17"/>
        </w:rPr>
        <w:t>by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term</w:t>
      </w:r>
      <w:r>
        <w:rPr>
          <w:spacing w:val="13"/>
          <w:w w:val="105"/>
          <w:sz w:val="17"/>
        </w:rPr>
        <w:t xml:space="preserve"> </w:t>
      </w:r>
      <w:r>
        <w:rPr>
          <w:w w:val="105"/>
          <w:sz w:val="17"/>
        </w:rPr>
        <w:t>documented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information.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You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will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need</w:t>
      </w:r>
      <w:r>
        <w:rPr>
          <w:spacing w:val="13"/>
          <w:w w:val="105"/>
          <w:sz w:val="17"/>
        </w:rPr>
        <w:t xml:space="preserve"> </w:t>
      </w:r>
      <w:r>
        <w:rPr>
          <w:w w:val="105"/>
          <w:sz w:val="17"/>
        </w:rPr>
        <w:t>to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determine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level</w:t>
      </w:r>
      <w:r>
        <w:rPr>
          <w:spacing w:val="20"/>
          <w:w w:val="105"/>
          <w:sz w:val="17"/>
        </w:rPr>
        <w:t xml:space="preserve"> </w:t>
      </w:r>
      <w:r>
        <w:rPr>
          <w:w w:val="105"/>
          <w:sz w:val="17"/>
        </w:rPr>
        <w:t>of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documented</w:t>
      </w:r>
      <w:r>
        <w:rPr>
          <w:spacing w:val="20"/>
          <w:w w:val="105"/>
          <w:sz w:val="17"/>
        </w:rPr>
        <w:t xml:space="preserve"> </w:t>
      </w:r>
      <w:r>
        <w:rPr>
          <w:w w:val="105"/>
          <w:sz w:val="17"/>
        </w:rPr>
        <w:t>information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necessary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to</w:t>
      </w:r>
      <w:r>
        <w:rPr>
          <w:spacing w:val="20"/>
          <w:w w:val="105"/>
          <w:sz w:val="17"/>
        </w:rPr>
        <w:t xml:space="preserve"> </w:t>
      </w:r>
      <w:r>
        <w:rPr>
          <w:w w:val="105"/>
          <w:sz w:val="17"/>
        </w:rPr>
        <w:t>control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your</w:t>
      </w:r>
      <w:r>
        <w:rPr>
          <w:spacing w:val="20"/>
          <w:w w:val="105"/>
          <w:sz w:val="17"/>
        </w:rPr>
        <w:t xml:space="preserve"> </w:t>
      </w:r>
      <w:proofErr w:type="spellStart"/>
      <w:r>
        <w:rPr>
          <w:w w:val="105"/>
          <w:sz w:val="17"/>
        </w:rPr>
        <w:t>EnMS</w:t>
      </w:r>
      <w:proofErr w:type="spellEnd"/>
      <w:r>
        <w:rPr>
          <w:w w:val="105"/>
          <w:sz w:val="17"/>
        </w:rPr>
        <w:t>.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Control</w:t>
      </w:r>
      <w:r>
        <w:rPr>
          <w:spacing w:val="20"/>
          <w:w w:val="105"/>
          <w:sz w:val="17"/>
        </w:rPr>
        <w:t xml:space="preserve"> </w:t>
      </w:r>
      <w:r>
        <w:rPr>
          <w:w w:val="105"/>
          <w:sz w:val="17"/>
        </w:rPr>
        <w:t>of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access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to</w:t>
      </w:r>
      <w:r>
        <w:rPr>
          <w:spacing w:val="20"/>
          <w:w w:val="105"/>
          <w:sz w:val="17"/>
        </w:rPr>
        <w:t xml:space="preserve"> </w:t>
      </w:r>
      <w:r>
        <w:rPr>
          <w:w w:val="105"/>
          <w:sz w:val="17"/>
        </w:rPr>
        <w:t>documented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information</w:t>
      </w:r>
      <w:r>
        <w:rPr>
          <w:spacing w:val="20"/>
          <w:w w:val="105"/>
          <w:sz w:val="17"/>
        </w:rPr>
        <w:t xml:space="preserve"> </w:t>
      </w:r>
      <w:r>
        <w:rPr>
          <w:w w:val="105"/>
          <w:sz w:val="17"/>
        </w:rPr>
        <w:t>is</w:t>
      </w:r>
      <w:r>
        <w:rPr>
          <w:spacing w:val="-38"/>
          <w:w w:val="105"/>
          <w:sz w:val="17"/>
        </w:rPr>
        <w:t xml:space="preserve"> </w:t>
      </w:r>
      <w:r>
        <w:rPr>
          <w:w w:val="105"/>
          <w:sz w:val="17"/>
        </w:rPr>
        <w:t>now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a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specific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requirement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can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imply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a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decision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regarding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permission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to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view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documented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information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only,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or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permission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authority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to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view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change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documented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information.</w:t>
      </w:r>
    </w:p>
    <w:p w14:paraId="7AB057F4" w14:textId="77777777" w:rsidR="006A049B" w:rsidRDefault="006A049B">
      <w:pPr>
        <w:spacing w:line="254" w:lineRule="auto"/>
        <w:rPr>
          <w:sz w:val="17"/>
        </w:rPr>
        <w:sectPr w:rsidR="006A049B">
          <w:pgSz w:w="11910" w:h="16840"/>
          <w:pgMar w:top="1740" w:right="820" w:bottom="280" w:left="820" w:header="1347" w:footer="0" w:gutter="0"/>
          <w:cols w:space="720"/>
        </w:sectPr>
      </w:pPr>
    </w:p>
    <w:p w14:paraId="5A2B25C6" w14:textId="77777777" w:rsidR="006A049B" w:rsidRDefault="00B62B8C">
      <w:pPr>
        <w:pStyle w:val="Heading2"/>
      </w:pPr>
      <w:r>
        <w:rPr>
          <w:color w:val="F36F21"/>
        </w:rPr>
        <w:lastRenderedPageBreak/>
        <w:t>CLAUSE</w:t>
      </w:r>
      <w:r>
        <w:rPr>
          <w:color w:val="F36F21"/>
          <w:spacing w:val="7"/>
        </w:rPr>
        <w:t xml:space="preserve"> </w:t>
      </w:r>
      <w:r>
        <w:rPr>
          <w:color w:val="F36F21"/>
        </w:rPr>
        <w:t>8</w:t>
      </w:r>
      <w:r>
        <w:rPr>
          <w:color w:val="F36F21"/>
          <w:spacing w:val="6"/>
        </w:rPr>
        <w:t xml:space="preserve"> </w:t>
      </w:r>
      <w:r>
        <w:rPr>
          <w:color w:val="4D4D4F"/>
        </w:rPr>
        <w:t>–</w:t>
      </w:r>
      <w:r>
        <w:rPr>
          <w:color w:val="4D4D4F"/>
          <w:spacing w:val="7"/>
        </w:rPr>
        <w:t xml:space="preserve"> </w:t>
      </w:r>
      <w:r>
        <w:rPr>
          <w:color w:val="4D4D4F"/>
        </w:rPr>
        <w:t>OPERATIONS</w:t>
      </w:r>
    </w:p>
    <w:p w14:paraId="4454F9C4" w14:textId="77777777" w:rsidR="006A049B" w:rsidRDefault="00B62B8C">
      <w:pPr>
        <w:pStyle w:val="BodyText"/>
        <w:spacing w:before="216" w:line="235" w:lineRule="auto"/>
        <w:ind w:left="115" w:right="658"/>
      </w:pPr>
      <w:r>
        <w:rPr>
          <w:w w:val="105"/>
        </w:rPr>
        <w:t>You</w:t>
      </w:r>
      <w:r>
        <w:rPr>
          <w:spacing w:val="22"/>
          <w:w w:val="105"/>
        </w:rPr>
        <w:t xml:space="preserve"> </w:t>
      </w:r>
      <w:r>
        <w:rPr>
          <w:w w:val="105"/>
        </w:rPr>
        <w:t>are</w:t>
      </w:r>
      <w:r>
        <w:rPr>
          <w:spacing w:val="23"/>
          <w:w w:val="105"/>
        </w:rPr>
        <w:t xml:space="preserve"> </w:t>
      </w:r>
      <w:r>
        <w:rPr>
          <w:w w:val="105"/>
        </w:rPr>
        <w:t>now</w:t>
      </w:r>
      <w:r>
        <w:rPr>
          <w:spacing w:val="23"/>
          <w:w w:val="105"/>
        </w:rPr>
        <w:t xml:space="preserve"> </w:t>
      </w:r>
      <w:r>
        <w:rPr>
          <w:w w:val="105"/>
        </w:rPr>
        <w:t>required</w:t>
      </w:r>
      <w:r>
        <w:rPr>
          <w:spacing w:val="23"/>
          <w:w w:val="105"/>
        </w:rPr>
        <w:t xml:space="preserve"> </w:t>
      </w:r>
      <w:r>
        <w:rPr>
          <w:w w:val="105"/>
        </w:rPr>
        <w:t>to</w:t>
      </w:r>
      <w:r>
        <w:rPr>
          <w:spacing w:val="23"/>
          <w:w w:val="105"/>
        </w:rPr>
        <w:t xml:space="preserve"> </w:t>
      </w:r>
      <w:r>
        <w:rPr>
          <w:w w:val="105"/>
        </w:rPr>
        <w:t>manage</w:t>
      </w:r>
      <w:r>
        <w:rPr>
          <w:spacing w:val="23"/>
          <w:w w:val="105"/>
        </w:rPr>
        <w:t xml:space="preserve"> </w:t>
      </w:r>
      <w:r>
        <w:rPr>
          <w:w w:val="105"/>
        </w:rPr>
        <w:t>SEUs</w:t>
      </w:r>
      <w:r>
        <w:rPr>
          <w:spacing w:val="23"/>
          <w:w w:val="105"/>
        </w:rPr>
        <w:t xml:space="preserve"> </w:t>
      </w:r>
      <w:r>
        <w:rPr>
          <w:w w:val="105"/>
        </w:rPr>
        <w:t>and</w:t>
      </w:r>
      <w:r>
        <w:rPr>
          <w:spacing w:val="23"/>
          <w:w w:val="105"/>
        </w:rPr>
        <w:t xml:space="preserve"> </w:t>
      </w:r>
      <w:r>
        <w:rPr>
          <w:w w:val="105"/>
        </w:rPr>
        <w:t>implement</w:t>
      </w:r>
      <w:r>
        <w:rPr>
          <w:spacing w:val="23"/>
          <w:w w:val="105"/>
        </w:rPr>
        <w:t xml:space="preserve"> </w:t>
      </w:r>
      <w:r>
        <w:rPr>
          <w:w w:val="105"/>
        </w:rPr>
        <w:t>action</w:t>
      </w:r>
      <w:r>
        <w:rPr>
          <w:spacing w:val="23"/>
          <w:w w:val="105"/>
        </w:rPr>
        <w:t xml:space="preserve"> </w:t>
      </w:r>
      <w:r>
        <w:rPr>
          <w:w w:val="105"/>
        </w:rPr>
        <w:t>plans.</w:t>
      </w:r>
      <w:r>
        <w:rPr>
          <w:spacing w:val="22"/>
          <w:w w:val="105"/>
        </w:rPr>
        <w:t xml:space="preserve"> </w:t>
      </w:r>
      <w:r>
        <w:rPr>
          <w:w w:val="105"/>
        </w:rPr>
        <w:t>It</w:t>
      </w:r>
      <w:r>
        <w:rPr>
          <w:spacing w:val="23"/>
          <w:w w:val="105"/>
        </w:rPr>
        <w:t xml:space="preserve"> </w:t>
      </w:r>
      <w:r>
        <w:rPr>
          <w:w w:val="105"/>
        </w:rPr>
        <w:t>allows</w:t>
      </w:r>
      <w:r>
        <w:rPr>
          <w:spacing w:val="23"/>
          <w:w w:val="105"/>
        </w:rPr>
        <w:t xml:space="preserve"> </w:t>
      </w:r>
      <w:r>
        <w:rPr>
          <w:w w:val="105"/>
        </w:rPr>
        <w:t>energy</w:t>
      </w:r>
      <w:r>
        <w:rPr>
          <w:spacing w:val="23"/>
          <w:w w:val="105"/>
        </w:rPr>
        <w:t xml:space="preserve"> </w:t>
      </w:r>
      <w:r>
        <w:rPr>
          <w:w w:val="105"/>
        </w:rPr>
        <w:t>management</w:t>
      </w:r>
      <w:r>
        <w:rPr>
          <w:spacing w:val="23"/>
          <w:w w:val="105"/>
        </w:rPr>
        <w:t xml:space="preserve"> </w:t>
      </w:r>
      <w:r>
        <w:rPr>
          <w:w w:val="105"/>
        </w:rPr>
        <w:t>(SEU)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r>
        <w:rPr>
          <w:w w:val="105"/>
        </w:rPr>
        <w:t>energy</w:t>
      </w:r>
      <w:r>
        <w:rPr>
          <w:spacing w:val="21"/>
          <w:w w:val="105"/>
        </w:rPr>
        <w:t xml:space="preserve"> </w:t>
      </w:r>
      <w:r>
        <w:rPr>
          <w:w w:val="105"/>
        </w:rPr>
        <w:t>performance</w:t>
      </w:r>
      <w:r>
        <w:rPr>
          <w:spacing w:val="22"/>
          <w:w w:val="105"/>
        </w:rPr>
        <w:t xml:space="preserve"> </w:t>
      </w:r>
      <w:r>
        <w:rPr>
          <w:w w:val="105"/>
        </w:rPr>
        <w:t>improvement</w:t>
      </w:r>
      <w:r>
        <w:rPr>
          <w:spacing w:val="21"/>
          <w:w w:val="105"/>
        </w:rPr>
        <w:t xml:space="preserve"> </w:t>
      </w:r>
      <w:r>
        <w:rPr>
          <w:w w:val="105"/>
        </w:rPr>
        <w:t>(action</w:t>
      </w:r>
      <w:r>
        <w:rPr>
          <w:spacing w:val="21"/>
          <w:w w:val="105"/>
        </w:rPr>
        <w:t xml:space="preserve"> </w:t>
      </w:r>
      <w:r>
        <w:rPr>
          <w:w w:val="105"/>
        </w:rPr>
        <w:t>plans)</w:t>
      </w:r>
      <w:r>
        <w:rPr>
          <w:spacing w:val="22"/>
          <w:w w:val="105"/>
        </w:rPr>
        <w:t xml:space="preserve"> </w:t>
      </w:r>
      <w:r>
        <w:rPr>
          <w:w w:val="105"/>
        </w:rPr>
        <w:t>to</w:t>
      </w:r>
      <w:r>
        <w:rPr>
          <w:spacing w:val="21"/>
          <w:w w:val="105"/>
        </w:rPr>
        <w:t xml:space="preserve"> </w:t>
      </w:r>
      <w:r>
        <w:rPr>
          <w:w w:val="105"/>
        </w:rPr>
        <w:t>be</w:t>
      </w:r>
      <w:r>
        <w:rPr>
          <w:spacing w:val="21"/>
          <w:w w:val="105"/>
        </w:rPr>
        <w:t xml:space="preserve"> </w:t>
      </w:r>
      <w:r>
        <w:rPr>
          <w:w w:val="105"/>
        </w:rPr>
        <w:t>linked</w:t>
      </w:r>
      <w:r>
        <w:rPr>
          <w:spacing w:val="22"/>
          <w:w w:val="105"/>
        </w:rPr>
        <w:t xml:space="preserve"> </w:t>
      </w:r>
      <w:r>
        <w:rPr>
          <w:w w:val="105"/>
        </w:rPr>
        <w:t>to</w:t>
      </w:r>
      <w:r>
        <w:rPr>
          <w:spacing w:val="21"/>
          <w:w w:val="105"/>
        </w:rPr>
        <w:t xml:space="preserve"> </w:t>
      </w:r>
      <w:r>
        <w:rPr>
          <w:w w:val="105"/>
        </w:rPr>
        <w:t>your</w:t>
      </w:r>
      <w:r>
        <w:rPr>
          <w:spacing w:val="21"/>
          <w:w w:val="105"/>
        </w:rPr>
        <w:t xml:space="preserve"> </w:t>
      </w:r>
      <w:r>
        <w:rPr>
          <w:w w:val="105"/>
        </w:rPr>
        <w:t>organization’s</w:t>
      </w:r>
      <w:r>
        <w:rPr>
          <w:spacing w:val="22"/>
          <w:w w:val="105"/>
        </w:rPr>
        <w:t xml:space="preserve"> </w:t>
      </w:r>
      <w:r>
        <w:rPr>
          <w:w w:val="105"/>
        </w:rPr>
        <w:t>business</w:t>
      </w:r>
      <w:r>
        <w:rPr>
          <w:spacing w:val="21"/>
          <w:w w:val="105"/>
        </w:rPr>
        <w:t xml:space="preserve"> </w:t>
      </w:r>
      <w:r>
        <w:rPr>
          <w:w w:val="105"/>
        </w:rPr>
        <w:t>processes</w:t>
      </w:r>
      <w:r>
        <w:rPr>
          <w:spacing w:val="1"/>
          <w:w w:val="105"/>
        </w:rPr>
        <w:t xml:space="preserve"> </w:t>
      </w:r>
      <w:r>
        <w:rPr>
          <w:w w:val="105"/>
        </w:rPr>
        <w:t>(competency,</w:t>
      </w:r>
      <w:r>
        <w:rPr>
          <w:spacing w:val="8"/>
          <w:w w:val="105"/>
        </w:rPr>
        <w:t xml:space="preserve"> </w:t>
      </w:r>
      <w:r>
        <w:rPr>
          <w:w w:val="105"/>
        </w:rPr>
        <w:t>training,</w:t>
      </w:r>
      <w:r>
        <w:rPr>
          <w:spacing w:val="9"/>
          <w:w w:val="105"/>
        </w:rPr>
        <w:t xml:space="preserve"> </w:t>
      </w:r>
      <w:r>
        <w:rPr>
          <w:w w:val="105"/>
        </w:rPr>
        <w:t>communication,</w:t>
      </w:r>
      <w:r>
        <w:rPr>
          <w:spacing w:val="8"/>
          <w:w w:val="105"/>
        </w:rPr>
        <w:t xml:space="preserve"> </w:t>
      </w:r>
      <w:r>
        <w:rPr>
          <w:w w:val="105"/>
        </w:rPr>
        <w:t>operational</w:t>
      </w:r>
      <w:r>
        <w:rPr>
          <w:spacing w:val="9"/>
          <w:w w:val="105"/>
        </w:rPr>
        <w:t xml:space="preserve"> </w:t>
      </w:r>
      <w:r>
        <w:rPr>
          <w:w w:val="105"/>
        </w:rPr>
        <w:t>controls,</w:t>
      </w:r>
      <w:r>
        <w:rPr>
          <w:spacing w:val="8"/>
          <w:w w:val="105"/>
        </w:rPr>
        <w:t xml:space="preserve"> </w:t>
      </w:r>
      <w:r>
        <w:rPr>
          <w:w w:val="105"/>
        </w:rPr>
        <w:t>etc.).</w:t>
      </w:r>
    </w:p>
    <w:p w14:paraId="0AFEB012" w14:textId="77777777" w:rsidR="006A049B" w:rsidRDefault="006A049B">
      <w:pPr>
        <w:pStyle w:val="BodyText"/>
      </w:pPr>
    </w:p>
    <w:p w14:paraId="67B54A2D" w14:textId="77777777" w:rsidR="006A049B" w:rsidRDefault="006A049B">
      <w:pPr>
        <w:pStyle w:val="BodyText"/>
        <w:spacing w:before="1"/>
        <w:rPr>
          <w:sz w:val="16"/>
        </w:rPr>
      </w:pPr>
    </w:p>
    <w:tbl>
      <w:tblPr>
        <w:tblW w:w="0" w:type="auto"/>
        <w:tblInd w:w="127" w:type="dxa"/>
        <w:tblBorders>
          <w:top w:val="single" w:sz="4" w:space="0" w:color="4D4D4F"/>
          <w:left w:val="single" w:sz="4" w:space="0" w:color="4D4D4F"/>
          <w:bottom w:val="single" w:sz="4" w:space="0" w:color="4D4D4F"/>
          <w:right w:val="single" w:sz="4" w:space="0" w:color="4D4D4F"/>
          <w:insideH w:val="single" w:sz="4" w:space="0" w:color="4D4D4F"/>
          <w:insideV w:val="single" w:sz="4" w:space="0" w:color="4D4D4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5"/>
        <w:gridCol w:w="2075"/>
        <w:gridCol w:w="2075"/>
        <w:gridCol w:w="2070"/>
      </w:tblGrid>
      <w:tr w:rsidR="006A049B" w14:paraId="553CAF4A" w14:textId="77777777">
        <w:trPr>
          <w:trHeight w:val="401"/>
        </w:trPr>
        <w:tc>
          <w:tcPr>
            <w:tcW w:w="1002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4D4F"/>
          </w:tcPr>
          <w:p w14:paraId="30EB7D8F" w14:textId="77777777" w:rsidR="006A049B" w:rsidRDefault="00B62B8C">
            <w:pPr>
              <w:pStyle w:val="TableParagraph"/>
              <w:spacing w:before="103"/>
              <w:ind w:left="85"/>
              <w:rPr>
                <w:b/>
                <w:sz w:val="18"/>
              </w:rPr>
            </w:pPr>
            <w:r>
              <w:rPr>
                <w:b/>
                <w:color w:val="FFFFFF"/>
                <w:spacing w:val="-1"/>
                <w:sz w:val="18"/>
              </w:rPr>
              <w:t>8.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pacing w:val="-1"/>
                <w:sz w:val="18"/>
              </w:rPr>
              <w:t>OPERATIONS</w:t>
            </w:r>
          </w:p>
        </w:tc>
      </w:tr>
      <w:tr w:rsidR="006A049B" w14:paraId="23AEBDE3" w14:textId="77777777">
        <w:trPr>
          <w:trHeight w:val="298"/>
        </w:trPr>
        <w:tc>
          <w:tcPr>
            <w:tcW w:w="3805" w:type="dxa"/>
            <w:tcBorders>
              <w:top w:val="nil"/>
            </w:tcBorders>
            <w:shd w:val="clear" w:color="auto" w:fill="C7C8CA"/>
          </w:tcPr>
          <w:p w14:paraId="141D89A5" w14:textId="77777777" w:rsidR="006A049B" w:rsidRDefault="00B62B8C">
            <w:pPr>
              <w:pStyle w:val="TableParagraph"/>
              <w:spacing w:before="51"/>
              <w:ind w:left="80"/>
              <w:rPr>
                <w:sz w:val="17"/>
              </w:rPr>
            </w:pPr>
            <w:r>
              <w:rPr>
                <w:w w:val="110"/>
                <w:sz w:val="17"/>
              </w:rPr>
              <w:t>Questions</w:t>
            </w:r>
          </w:p>
        </w:tc>
        <w:tc>
          <w:tcPr>
            <w:tcW w:w="2075" w:type="dxa"/>
            <w:tcBorders>
              <w:top w:val="nil"/>
            </w:tcBorders>
            <w:shd w:val="clear" w:color="auto" w:fill="F36F21"/>
          </w:tcPr>
          <w:p w14:paraId="4C3637A9" w14:textId="77777777" w:rsidR="006A049B" w:rsidRDefault="00B62B8C">
            <w:pPr>
              <w:pStyle w:val="TableParagraph"/>
              <w:spacing w:before="51"/>
              <w:ind w:left="764" w:right="75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READY</w:t>
            </w:r>
          </w:p>
        </w:tc>
        <w:tc>
          <w:tcPr>
            <w:tcW w:w="2075" w:type="dxa"/>
            <w:tcBorders>
              <w:top w:val="nil"/>
            </w:tcBorders>
            <w:shd w:val="clear" w:color="auto" w:fill="FAA61A"/>
          </w:tcPr>
          <w:p w14:paraId="57023B7D" w14:textId="77777777" w:rsidR="006A049B" w:rsidRDefault="00B62B8C">
            <w:pPr>
              <w:pStyle w:val="TableParagraph"/>
              <w:spacing w:before="51"/>
              <w:ind w:left="46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NEARLY READY</w:t>
            </w:r>
          </w:p>
        </w:tc>
        <w:tc>
          <w:tcPr>
            <w:tcW w:w="2070" w:type="dxa"/>
            <w:tcBorders>
              <w:top w:val="nil"/>
            </w:tcBorders>
            <w:shd w:val="clear" w:color="auto" w:fill="77787B"/>
          </w:tcPr>
          <w:p w14:paraId="0BB1163C" w14:textId="77777777" w:rsidR="006A049B" w:rsidRDefault="00B62B8C">
            <w:pPr>
              <w:pStyle w:val="TableParagraph"/>
              <w:spacing w:before="51"/>
              <w:ind w:left="549"/>
              <w:rPr>
                <w:b/>
                <w:sz w:val="18"/>
              </w:rPr>
            </w:pPr>
            <w:r>
              <w:rPr>
                <w:b/>
                <w:color w:val="FFFFFF"/>
                <w:w w:val="95"/>
                <w:sz w:val="18"/>
              </w:rPr>
              <w:t>WORK</w:t>
            </w:r>
            <w:r>
              <w:rPr>
                <w:b/>
                <w:color w:val="FFFFFF"/>
                <w:spacing w:val="2"/>
                <w:w w:val="95"/>
                <w:sz w:val="18"/>
              </w:rPr>
              <w:t xml:space="preserve"> </w:t>
            </w:r>
            <w:r>
              <w:rPr>
                <w:b/>
                <w:color w:val="FFFFFF"/>
                <w:w w:val="95"/>
                <w:sz w:val="18"/>
              </w:rPr>
              <w:t>TO</w:t>
            </w:r>
            <w:r>
              <w:rPr>
                <w:b/>
                <w:color w:val="FFFFFF"/>
                <w:spacing w:val="3"/>
                <w:w w:val="95"/>
                <w:sz w:val="18"/>
              </w:rPr>
              <w:t xml:space="preserve"> </w:t>
            </w:r>
            <w:r>
              <w:rPr>
                <w:b/>
                <w:color w:val="FFFFFF"/>
                <w:w w:val="95"/>
                <w:sz w:val="18"/>
              </w:rPr>
              <w:t>DO</w:t>
            </w:r>
          </w:p>
        </w:tc>
      </w:tr>
      <w:tr w:rsidR="006A049B" w14:paraId="2DC56075" w14:textId="77777777">
        <w:trPr>
          <w:trHeight w:val="2305"/>
        </w:trPr>
        <w:tc>
          <w:tcPr>
            <w:tcW w:w="3805" w:type="dxa"/>
          </w:tcPr>
          <w:p w14:paraId="01B768E3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743F8183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43586F82" w14:textId="77777777" w:rsidR="006A049B" w:rsidRDefault="006A049B">
            <w:pPr>
              <w:pStyle w:val="TableParagraph"/>
              <w:spacing w:before="2"/>
              <w:rPr>
                <w:sz w:val="28"/>
              </w:rPr>
            </w:pPr>
          </w:p>
          <w:p w14:paraId="32BAB4CE" w14:textId="77777777" w:rsidR="006A049B" w:rsidRDefault="00B62B8C">
            <w:pPr>
              <w:pStyle w:val="TableParagraph"/>
              <w:spacing w:line="254" w:lineRule="auto"/>
              <w:ind w:left="80" w:right="141"/>
              <w:rPr>
                <w:sz w:val="17"/>
              </w:rPr>
            </w:pPr>
            <w:r>
              <w:rPr>
                <w:w w:val="105"/>
                <w:sz w:val="17"/>
              </w:rPr>
              <w:t>Are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SEUs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  energy  uses  related  to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objectives,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targets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action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plans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effective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operational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control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maintenance?</w:t>
            </w:r>
          </w:p>
        </w:tc>
        <w:tc>
          <w:tcPr>
            <w:tcW w:w="2075" w:type="dxa"/>
          </w:tcPr>
          <w:p w14:paraId="3FB70FDD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5" w:type="dxa"/>
          </w:tcPr>
          <w:p w14:paraId="6CE860A2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0" w:type="dxa"/>
          </w:tcPr>
          <w:p w14:paraId="29D00E67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614BB9B2" w14:textId="77777777">
        <w:trPr>
          <w:trHeight w:val="2305"/>
        </w:trPr>
        <w:tc>
          <w:tcPr>
            <w:tcW w:w="3805" w:type="dxa"/>
          </w:tcPr>
          <w:p w14:paraId="08123695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3DC4AFF2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3D9EAB22" w14:textId="77777777" w:rsidR="006A049B" w:rsidRDefault="006A049B">
            <w:pPr>
              <w:pStyle w:val="TableParagraph"/>
              <w:spacing w:before="1"/>
              <w:rPr>
                <w:sz w:val="19"/>
              </w:rPr>
            </w:pPr>
          </w:p>
          <w:p w14:paraId="0B18177D" w14:textId="77777777" w:rsidR="006A049B" w:rsidRDefault="00B62B8C">
            <w:pPr>
              <w:pStyle w:val="TableParagraph"/>
              <w:spacing w:before="1" w:line="254" w:lineRule="auto"/>
              <w:ind w:left="80" w:right="300"/>
              <w:rPr>
                <w:sz w:val="17"/>
              </w:rPr>
            </w:pPr>
            <w:r>
              <w:rPr>
                <w:w w:val="105"/>
                <w:sz w:val="17"/>
              </w:rPr>
              <w:t>Have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identified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opportunities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improvement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performance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earliest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stages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design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throughout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entire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design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process?</w:t>
            </w:r>
          </w:p>
        </w:tc>
        <w:tc>
          <w:tcPr>
            <w:tcW w:w="2075" w:type="dxa"/>
          </w:tcPr>
          <w:p w14:paraId="3649CB9C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5" w:type="dxa"/>
          </w:tcPr>
          <w:p w14:paraId="4814F829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0" w:type="dxa"/>
          </w:tcPr>
          <w:p w14:paraId="67812A96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54EE9115" w14:textId="77777777">
        <w:trPr>
          <w:trHeight w:val="2305"/>
        </w:trPr>
        <w:tc>
          <w:tcPr>
            <w:tcW w:w="3805" w:type="dxa"/>
          </w:tcPr>
          <w:p w14:paraId="311FCF83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2C689302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42DC72F7" w14:textId="77777777" w:rsidR="006A049B" w:rsidRDefault="00B62B8C">
            <w:pPr>
              <w:pStyle w:val="TableParagraph"/>
              <w:spacing w:before="123" w:line="254" w:lineRule="auto"/>
              <w:ind w:left="80" w:right="158"/>
              <w:rPr>
                <w:sz w:val="17"/>
              </w:rPr>
            </w:pPr>
            <w:r>
              <w:rPr>
                <w:w w:val="110"/>
                <w:sz w:val="17"/>
              </w:rPr>
              <w:t>Have you considered</w:t>
            </w:r>
            <w:r>
              <w:rPr>
                <w:spacing w:val="1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the best available</w:t>
            </w:r>
            <w:r>
              <w:rPr>
                <w:spacing w:val="1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energy</w:t>
            </w:r>
            <w:r>
              <w:rPr>
                <w:spacing w:val="-3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efficient</w:t>
            </w:r>
            <w:r>
              <w:rPr>
                <w:spacing w:val="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techniques,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practice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and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emerging</w:t>
            </w:r>
            <w:r>
              <w:rPr>
                <w:spacing w:val="1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technology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trends</w:t>
            </w:r>
            <w:r>
              <w:rPr>
                <w:spacing w:val="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when</w:t>
            </w:r>
            <w:r>
              <w:rPr>
                <w:spacing w:val="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designing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new,</w:t>
            </w:r>
            <w:r>
              <w:rPr>
                <w:spacing w:val="1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modified or renovated facilities, equipment,</w:t>
            </w:r>
            <w:r>
              <w:rPr>
                <w:spacing w:val="1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systems</w:t>
            </w:r>
            <w:r>
              <w:rPr>
                <w:spacing w:val="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and</w:t>
            </w:r>
            <w:r>
              <w:rPr>
                <w:spacing w:val="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processes?</w:t>
            </w:r>
          </w:p>
        </w:tc>
        <w:tc>
          <w:tcPr>
            <w:tcW w:w="2075" w:type="dxa"/>
          </w:tcPr>
          <w:p w14:paraId="1E335343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5" w:type="dxa"/>
          </w:tcPr>
          <w:p w14:paraId="320DE98A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0" w:type="dxa"/>
          </w:tcPr>
          <w:p w14:paraId="5AC50F73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7D436F05" w14:textId="77777777">
        <w:trPr>
          <w:trHeight w:val="2305"/>
        </w:trPr>
        <w:tc>
          <w:tcPr>
            <w:tcW w:w="3805" w:type="dxa"/>
          </w:tcPr>
          <w:p w14:paraId="5F40B874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50F13493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507ABD99" w14:textId="77777777" w:rsidR="006A049B" w:rsidRDefault="006A049B">
            <w:pPr>
              <w:pStyle w:val="TableParagraph"/>
              <w:spacing w:before="1"/>
              <w:rPr>
                <w:sz w:val="28"/>
              </w:rPr>
            </w:pPr>
          </w:p>
          <w:p w14:paraId="0FC87A64" w14:textId="77777777" w:rsidR="006A049B" w:rsidRDefault="00B62B8C">
            <w:pPr>
              <w:pStyle w:val="TableParagraph"/>
              <w:spacing w:before="1" w:line="254" w:lineRule="auto"/>
              <w:ind w:left="80" w:right="300"/>
              <w:rPr>
                <w:sz w:val="17"/>
              </w:rPr>
            </w:pPr>
            <w:r>
              <w:rPr>
                <w:w w:val="105"/>
                <w:sz w:val="17"/>
              </w:rPr>
              <w:t>Have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taken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implications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into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procurement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decisions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services,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products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equipment?</w:t>
            </w:r>
          </w:p>
        </w:tc>
        <w:tc>
          <w:tcPr>
            <w:tcW w:w="2075" w:type="dxa"/>
          </w:tcPr>
          <w:p w14:paraId="190BFFB5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5" w:type="dxa"/>
          </w:tcPr>
          <w:p w14:paraId="7C5D9120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0" w:type="dxa"/>
          </w:tcPr>
          <w:p w14:paraId="2C9578AE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07998C82" w14:textId="77777777">
        <w:trPr>
          <w:trHeight w:val="2305"/>
        </w:trPr>
        <w:tc>
          <w:tcPr>
            <w:tcW w:w="3805" w:type="dxa"/>
          </w:tcPr>
          <w:p w14:paraId="1F06FB6B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69E80139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0483E13F" w14:textId="77777777" w:rsidR="006A049B" w:rsidRDefault="006A049B">
            <w:pPr>
              <w:pStyle w:val="TableParagraph"/>
              <w:spacing w:before="1"/>
              <w:rPr>
                <w:sz w:val="28"/>
              </w:rPr>
            </w:pPr>
          </w:p>
          <w:p w14:paraId="5264D2D3" w14:textId="77777777" w:rsidR="006A049B" w:rsidRDefault="00B62B8C">
            <w:pPr>
              <w:pStyle w:val="TableParagraph"/>
              <w:spacing w:line="254" w:lineRule="auto"/>
              <w:ind w:left="80" w:right="250"/>
              <w:rPr>
                <w:sz w:val="17"/>
              </w:rPr>
            </w:pPr>
            <w:r>
              <w:rPr>
                <w:w w:val="105"/>
                <w:sz w:val="17"/>
              </w:rPr>
              <w:t>Are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procurement  specifications,  tender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contract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documentation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including</w:t>
            </w:r>
            <w:r>
              <w:rPr>
                <w:spacing w:val="2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-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performance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criteria?</w:t>
            </w:r>
          </w:p>
        </w:tc>
        <w:tc>
          <w:tcPr>
            <w:tcW w:w="2075" w:type="dxa"/>
          </w:tcPr>
          <w:p w14:paraId="00F8D78D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5" w:type="dxa"/>
          </w:tcPr>
          <w:p w14:paraId="6571E91A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0" w:type="dxa"/>
          </w:tcPr>
          <w:p w14:paraId="5E088314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8AFFC78" w14:textId="77777777" w:rsidR="006A049B" w:rsidRDefault="006A049B">
      <w:pPr>
        <w:rPr>
          <w:rFonts w:ascii="Times New Roman"/>
          <w:sz w:val="16"/>
        </w:rPr>
        <w:sectPr w:rsidR="006A049B">
          <w:pgSz w:w="11910" w:h="16840"/>
          <w:pgMar w:top="1740" w:right="820" w:bottom="280" w:left="820" w:header="1347" w:footer="0" w:gutter="0"/>
          <w:cols w:space="720"/>
        </w:sectPr>
      </w:pPr>
    </w:p>
    <w:p w14:paraId="027545A3" w14:textId="68FE445D" w:rsidR="006A049B" w:rsidRDefault="00B62B8C">
      <w:pPr>
        <w:pStyle w:val="Heading2"/>
      </w:pPr>
      <w:r>
        <w:rPr>
          <w:color w:val="F36F21"/>
        </w:rPr>
        <w:lastRenderedPageBreak/>
        <w:t>CLAUSE</w:t>
      </w:r>
      <w:r>
        <w:rPr>
          <w:color w:val="F36F21"/>
          <w:spacing w:val="3"/>
        </w:rPr>
        <w:t xml:space="preserve"> </w:t>
      </w:r>
      <w:r>
        <w:rPr>
          <w:color w:val="F36F21"/>
        </w:rPr>
        <w:t>9</w:t>
      </w:r>
      <w:r>
        <w:rPr>
          <w:color w:val="F36F21"/>
          <w:spacing w:val="4"/>
        </w:rPr>
        <w:t xml:space="preserve"> </w:t>
      </w:r>
      <w:r>
        <w:rPr>
          <w:color w:val="4D4D4F"/>
        </w:rPr>
        <w:t>–</w:t>
      </w:r>
      <w:r>
        <w:rPr>
          <w:color w:val="4D4D4F"/>
          <w:spacing w:val="4"/>
        </w:rPr>
        <w:t xml:space="preserve"> </w:t>
      </w:r>
      <w:r>
        <w:rPr>
          <w:color w:val="4D4D4F"/>
        </w:rPr>
        <w:t>PERFORMANCE</w:t>
      </w:r>
      <w:r>
        <w:rPr>
          <w:color w:val="4D4D4F"/>
          <w:spacing w:val="4"/>
        </w:rPr>
        <w:t xml:space="preserve"> </w:t>
      </w:r>
      <w:r>
        <w:rPr>
          <w:color w:val="4D4D4F"/>
        </w:rPr>
        <w:t>EVALUATION</w:t>
      </w:r>
    </w:p>
    <w:p w14:paraId="67FD40F9" w14:textId="77777777" w:rsidR="006A049B" w:rsidRDefault="00B62B8C">
      <w:pPr>
        <w:pStyle w:val="BodyText"/>
        <w:spacing w:before="216" w:line="235" w:lineRule="auto"/>
        <w:ind w:left="115" w:right="188"/>
      </w:pPr>
      <w:r>
        <w:rPr>
          <w:w w:val="105"/>
        </w:rPr>
        <w:t>You</w:t>
      </w:r>
      <w:r>
        <w:rPr>
          <w:spacing w:val="20"/>
          <w:w w:val="105"/>
        </w:rPr>
        <w:t xml:space="preserve"> </w:t>
      </w:r>
      <w:r>
        <w:rPr>
          <w:w w:val="105"/>
        </w:rPr>
        <w:t>will</w:t>
      </w:r>
      <w:r>
        <w:rPr>
          <w:spacing w:val="21"/>
          <w:w w:val="105"/>
        </w:rPr>
        <w:t xml:space="preserve"> </w:t>
      </w:r>
      <w:r>
        <w:rPr>
          <w:w w:val="105"/>
        </w:rPr>
        <w:t>find</w:t>
      </w:r>
      <w:r>
        <w:rPr>
          <w:spacing w:val="20"/>
          <w:w w:val="105"/>
        </w:rPr>
        <w:t xml:space="preserve"> </w:t>
      </w:r>
      <w:r>
        <w:rPr>
          <w:w w:val="105"/>
        </w:rPr>
        <w:t>monitoring,</w:t>
      </w:r>
      <w:r>
        <w:rPr>
          <w:spacing w:val="21"/>
          <w:w w:val="105"/>
        </w:rPr>
        <w:t xml:space="preserve"> </w:t>
      </w:r>
      <w:r>
        <w:rPr>
          <w:w w:val="105"/>
        </w:rPr>
        <w:t>measurement,</w:t>
      </w:r>
      <w:r>
        <w:rPr>
          <w:spacing w:val="20"/>
          <w:w w:val="105"/>
        </w:rPr>
        <w:t xml:space="preserve"> </w:t>
      </w:r>
      <w:r>
        <w:rPr>
          <w:w w:val="105"/>
        </w:rPr>
        <w:t>analysis</w:t>
      </w:r>
      <w:r>
        <w:rPr>
          <w:spacing w:val="21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r>
        <w:rPr>
          <w:w w:val="105"/>
        </w:rPr>
        <w:t>evaluation</w:t>
      </w:r>
      <w:r>
        <w:rPr>
          <w:spacing w:val="20"/>
          <w:w w:val="105"/>
        </w:rPr>
        <w:t xml:space="preserve"> </w:t>
      </w:r>
      <w:r>
        <w:rPr>
          <w:w w:val="105"/>
        </w:rPr>
        <w:t>for</w:t>
      </w:r>
      <w:r>
        <w:rPr>
          <w:spacing w:val="21"/>
          <w:w w:val="105"/>
        </w:rPr>
        <w:t xml:space="preserve"> </w:t>
      </w:r>
      <w:r>
        <w:rPr>
          <w:w w:val="105"/>
        </w:rPr>
        <w:t>energy</w:t>
      </w:r>
      <w:r>
        <w:rPr>
          <w:spacing w:val="20"/>
          <w:w w:val="105"/>
        </w:rPr>
        <w:t xml:space="preserve"> </w:t>
      </w:r>
      <w:r>
        <w:rPr>
          <w:w w:val="105"/>
        </w:rPr>
        <w:t>performance</w:t>
      </w:r>
      <w:r>
        <w:rPr>
          <w:spacing w:val="21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0"/>
          <w:w w:val="105"/>
        </w:rPr>
        <w:t xml:space="preserve"> </w:t>
      </w:r>
      <w:proofErr w:type="spellStart"/>
      <w:r>
        <w:rPr>
          <w:w w:val="105"/>
        </w:rPr>
        <w:t>EnMS</w:t>
      </w:r>
      <w:proofErr w:type="spellEnd"/>
      <w:r>
        <w:rPr>
          <w:spacing w:val="21"/>
          <w:w w:val="105"/>
        </w:rPr>
        <w:t xml:space="preserve"> </w:t>
      </w:r>
      <w:r>
        <w:rPr>
          <w:w w:val="105"/>
        </w:rPr>
        <w:t>through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data</w:t>
      </w:r>
      <w:r>
        <w:rPr>
          <w:spacing w:val="16"/>
          <w:w w:val="105"/>
        </w:rPr>
        <w:t xml:space="preserve"> </w:t>
      </w:r>
      <w:r>
        <w:rPr>
          <w:w w:val="105"/>
        </w:rPr>
        <w:t>collection</w:t>
      </w:r>
      <w:r>
        <w:rPr>
          <w:spacing w:val="16"/>
          <w:w w:val="105"/>
        </w:rPr>
        <w:t xml:space="preserve"> </w:t>
      </w:r>
      <w:r>
        <w:rPr>
          <w:w w:val="105"/>
        </w:rPr>
        <w:t>plan</w:t>
      </w:r>
      <w:r>
        <w:rPr>
          <w:spacing w:val="15"/>
          <w:w w:val="105"/>
        </w:rPr>
        <w:t xml:space="preserve"> </w:t>
      </w:r>
      <w:r>
        <w:rPr>
          <w:w w:val="105"/>
        </w:rPr>
        <w:t>which</w:t>
      </w:r>
      <w:r>
        <w:rPr>
          <w:spacing w:val="16"/>
          <w:w w:val="105"/>
        </w:rPr>
        <w:t xml:space="preserve"> </w:t>
      </w:r>
      <w:r>
        <w:rPr>
          <w:w w:val="105"/>
        </w:rPr>
        <w:t>can</w:t>
      </w:r>
      <w:r>
        <w:rPr>
          <w:spacing w:val="16"/>
          <w:w w:val="105"/>
        </w:rPr>
        <w:t xml:space="preserve"> </w:t>
      </w:r>
      <w:r>
        <w:rPr>
          <w:w w:val="105"/>
        </w:rPr>
        <w:t>evaluate</w:t>
      </w:r>
      <w:r>
        <w:rPr>
          <w:spacing w:val="16"/>
          <w:w w:val="105"/>
        </w:rPr>
        <w:t xml:space="preserve"> </w:t>
      </w:r>
      <w:r>
        <w:rPr>
          <w:w w:val="105"/>
        </w:rPr>
        <w:t>energy</w:t>
      </w:r>
      <w:r>
        <w:rPr>
          <w:spacing w:val="16"/>
          <w:w w:val="105"/>
        </w:rPr>
        <w:t xml:space="preserve"> </w:t>
      </w:r>
      <w:r>
        <w:rPr>
          <w:w w:val="105"/>
        </w:rPr>
        <w:t>performance</w:t>
      </w:r>
      <w:r>
        <w:rPr>
          <w:spacing w:val="15"/>
          <w:w w:val="105"/>
        </w:rPr>
        <w:t xml:space="preserve"> </w:t>
      </w:r>
      <w:r>
        <w:rPr>
          <w:w w:val="105"/>
        </w:rPr>
        <w:t>improvement</w:t>
      </w:r>
      <w:r>
        <w:rPr>
          <w:spacing w:val="16"/>
          <w:w w:val="105"/>
        </w:rPr>
        <w:t xml:space="preserve"> </w:t>
      </w:r>
      <w:r>
        <w:rPr>
          <w:w w:val="105"/>
        </w:rPr>
        <w:t>and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effectiveness</w:t>
      </w:r>
      <w:r>
        <w:rPr>
          <w:spacing w:val="12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proofErr w:type="spellStart"/>
      <w:r>
        <w:rPr>
          <w:w w:val="105"/>
        </w:rPr>
        <w:t>EnMS</w:t>
      </w:r>
      <w:proofErr w:type="spellEnd"/>
      <w:r>
        <w:rPr>
          <w:w w:val="105"/>
        </w:rPr>
        <w:t>.</w:t>
      </w:r>
      <w:r>
        <w:rPr>
          <w:spacing w:val="12"/>
          <w:w w:val="105"/>
        </w:rPr>
        <w:t xml:space="preserve"> </w:t>
      </w:r>
      <w:r>
        <w:rPr>
          <w:w w:val="105"/>
        </w:rPr>
        <w:t>There</w:t>
      </w:r>
      <w:r>
        <w:rPr>
          <w:spacing w:val="13"/>
          <w:w w:val="105"/>
        </w:rPr>
        <w:t xml:space="preserve"> </w:t>
      </w:r>
      <w:r>
        <w:rPr>
          <w:w w:val="105"/>
        </w:rPr>
        <w:t>is</w:t>
      </w:r>
      <w:r>
        <w:rPr>
          <w:spacing w:val="13"/>
          <w:w w:val="105"/>
        </w:rPr>
        <w:t xml:space="preserve"> </w:t>
      </w:r>
      <w:r>
        <w:rPr>
          <w:w w:val="105"/>
        </w:rPr>
        <w:t>no</w:t>
      </w:r>
      <w:r>
        <w:rPr>
          <w:spacing w:val="13"/>
          <w:w w:val="105"/>
        </w:rPr>
        <w:t xml:space="preserve"> </w:t>
      </w:r>
      <w:r>
        <w:rPr>
          <w:w w:val="105"/>
        </w:rPr>
        <w:t>fundamental</w:t>
      </w:r>
      <w:r>
        <w:rPr>
          <w:spacing w:val="12"/>
          <w:w w:val="105"/>
        </w:rPr>
        <w:t xml:space="preserve"> </w:t>
      </w:r>
      <w:r>
        <w:rPr>
          <w:w w:val="105"/>
        </w:rPr>
        <w:t>change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approach</w:t>
      </w:r>
      <w:r>
        <w:rPr>
          <w:spacing w:val="13"/>
          <w:w w:val="105"/>
        </w:rPr>
        <w:t xml:space="preserve"> </w:t>
      </w:r>
      <w:r>
        <w:rPr>
          <w:w w:val="105"/>
        </w:rPr>
        <w:t>to</w:t>
      </w:r>
      <w:r>
        <w:rPr>
          <w:spacing w:val="13"/>
          <w:w w:val="105"/>
        </w:rPr>
        <w:t xml:space="preserve"> </w:t>
      </w:r>
      <w:r>
        <w:rPr>
          <w:w w:val="105"/>
        </w:rPr>
        <w:t>internal</w:t>
      </w:r>
      <w:r>
        <w:rPr>
          <w:spacing w:val="13"/>
          <w:w w:val="105"/>
        </w:rPr>
        <w:t xml:space="preserve"> </w:t>
      </w:r>
      <w:r>
        <w:rPr>
          <w:w w:val="105"/>
        </w:rPr>
        <w:t>audits.</w:t>
      </w:r>
    </w:p>
    <w:p w14:paraId="79B28A97" w14:textId="77777777" w:rsidR="006A049B" w:rsidRDefault="006A049B">
      <w:pPr>
        <w:pStyle w:val="BodyText"/>
      </w:pPr>
    </w:p>
    <w:p w14:paraId="517BB68B" w14:textId="77777777" w:rsidR="006A049B" w:rsidRDefault="006A049B">
      <w:pPr>
        <w:pStyle w:val="BodyText"/>
        <w:spacing w:before="1"/>
        <w:rPr>
          <w:sz w:val="16"/>
        </w:rPr>
      </w:pPr>
    </w:p>
    <w:tbl>
      <w:tblPr>
        <w:tblW w:w="0" w:type="auto"/>
        <w:tblInd w:w="127" w:type="dxa"/>
        <w:tblBorders>
          <w:top w:val="single" w:sz="4" w:space="0" w:color="4D4D4F"/>
          <w:left w:val="single" w:sz="4" w:space="0" w:color="4D4D4F"/>
          <w:bottom w:val="single" w:sz="4" w:space="0" w:color="4D4D4F"/>
          <w:right w:val="single" w:sz="4" w:space="0" w:color="4D4D4F"/>
          <w:insideH w:val="single" w:sz="4" w:space="0" w:color="4D4D4F"/>
          <w:insideV w:val="single" w:sz="4" w:space="0" w:color="4D4D4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5"/>
        <w:gridCol w:w="2075"/>
        <w:gridCol w:w="2075"/>
        <w:gridCol w:w="2070"/>
      </w:tblGrid>
      <w:tr w:rsidR="006A049B" w14:paraId="1244B2EA" w14:textId="77777777">
        <w:trPr>
          <w:trHeight w:val="401"/>
        </w:trPr>
        <w:tc>
          <w:tcPr>
            <w:tcW w:w="1002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4D4F"/>
          </w:tcPr>
          <w:p w14:paraId="1216DDB9" w14:textId="77777777" w:rsidR="006A049B" w:rsidRDefault="00B62B8C">
            <w:pPr>
              <w:pStyle w:val="TableParagraph"/>
              <w:spacing w:before="103"/>
              <w:ind w:left="85"/>
              <w:rPr>
                <w:b/>
                <w:sz w:val="18"/>
              </w:rPr>
            </w:pPr>
            <w:r>
              <w:rPr>
                <w:b/>
                <w:color w:val="FFFFFF"/>
                <w:w w:val="95"/>
                <w:sz w:val="18"/>
              </w:rPr>
              <w:t>9.</w:t>
            </w:r>
            <w:r>
              <w:rPr>
                <w:b/>
                <w:color w:val="FFFFFF"/>
                <w:spacing w:val="16"/>
                <w:w w:val="95"/>
                <w:sz w:val="18"/>
              </w:rPr>
              <w:t xml:space="preserve"> </w:t>
            </w:r>
            <w:r>
              <w:rPr>
                <w:b/>
                <w:color w:val="FFFFFF"/>
                <w:w w:val="95"/>
                <w:sz w:val="18"/>
              </w:rPr>
              <w:t>PERFORMANCE</w:t>
            </w:r>
            <w:r>
              <w:rPr>
                <w:b/>
                <w:color w:val="FFFFFF"/>
                <w:spacing w:val="17"/>
                <w:w w:val="95"/>
                <w:sz w:val="18"/>
              </w:rPr>
              <w:t xml:space="preserve"> </w:t>
            </w:r>
            <w:r>
              <w:rPr>
                <w:b/>
                <w:color w:val="FFFFFF"/>
                <w:w w:val="95"/>
                <w:sz w:val="18"/>
              </w:rPr>
              <w:t>EVALUATION</w:t>
            </w:r>
          </w:p>
        </w:tc>
      </w:tr>
      <w:tr w:rsidR="006A049B" w14:paraId="3191E05A" w14:textId="77777777">
        <w:trPr>
          <w:trHeight w:val="298"/>
        </w:trPr>
        <w:tc>
          <w:tcPr>
            <w:tcW w:w="3805" w:type="dxa"/>
            <w:tcBorders>
              <w:top w:val="nil"/>
            </w:tcBorders>
            <w:shd w:val="clear" w:color="auto" w:fill="C7C8CA"/>
          </w:tcPr>
          <w:p w14:paraId="70907107" w14:textId="77777777" w:rsidR="006A049B" w:rsidRDefault="00B62B8C">
            <w:pPr>
              <w:pStyle w:val="TableParagraph"/>
              <w:spacing w:before="51"/>
              <w:ind w:left="80"/>
              <w:rPr>
                <w:sz w:val="17"/>
              </w:rPr>
            </w:pPr>
            <w:r>
              <w:rPr>
                <w:w w:val="110"/>
                <w:sz w:val="17"/>
              </w:rPr>
              <w:t>Questions</w:t>
            </w:r>
          </w:p>
        </w:tc>
        <w:tc>
          <w:tcPr>
            <w:tcW w:w="2075" w:type="dxa"/>
            <w:tcBorders>
              <w:top w:val="nil"/>
            </w:tcBorders>
            <w:shd w:val="clear" w:color="auto" w:fill="F36F21"/>
          </w:tcPr>
          <w:p w14:paraId="704D1852" w14:textId="77777777" w:rsidR="006A049B" w:rsidRDefault="00B62B8C">
            <w:pPr>
              <w:pStyle w:val="TableParagraph"/>
              <w:spacing w:before="51"/>
              <w:ind w:left="764" w:right="75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READY</w:t>
            </w:r>
          </w:p>
        </w:tc>
        <w:tc>
          <w:tcPr>
            <w:tcW w:w="2075" w:type="dxa"/>
            <w:tcBorders>
              <w:top w:val="nil"/>
            </w:tcBorders>
            <w:shd w:val="clear" w:color="auto" w:fill="FAA61A"/>
          </w:tcPr>
          <w:p w14:paraId="58AAE884" w14:textId="77777777" w:rsidR="006A049B" w:rsidRDefault="00B62B8C">
            <w:pPr>
              <w:pStyle w:val="TableParagraph"/>
              <w:spacing w:before="51"/>
              <w:ind w:left="46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NEARLY READY</w:t>
            </w:r>
          </w:p>
        </w:tc>
        <w:tc>
          <w:tcPr>
            <w:tcW w:w="2070" w:type="dxa"/>
            <w:tcBorders>
              <w:top w:val="nil"/>
            </w:tcBorders>
            <w:shd w:val="clear" w:color="auto" w:fill="77787B"/>
          </w:tcPr>
          <w:p w14:paraId="2FA6EAFE" w14:textId="77777777" w:rsidR="006A049B" w:rsidRDefault="00B62B8C">
            <w:pPr>
              <w:pStyle w:val="TableParagraph"/>
              <w:spacing w:before="51"/>
              <w:ind w:left="549"/>
              <w:rPr>
                <w:b/>
                <w:sz w:val="18"/>
              </w:rPr>
            </w:pPr>
            <w:r>
              <w:rPr>
                <w:b/>
                <w:color w:val="FFFFFF"/>
                <w:w w:val="95"/>
                <w:sz w:val="18"/>
              </w:rPr>
              <w:t>WORK</w:t>
            </w:r>
            <w:r>
              <w:rPr>
                <w:b/>
                <w:color w:val="FFFFFF"/>
                <w:spacing w:val="2"/>
                <w:w w:val="95"/>
                <w:sz w:val="18"/>
              </w:rPr>
              <w:t xml:space="preserve"> </w:t>
            </w:r>
            <w:r>
              <w:rPr>
                <w:b/>
                <w:color w:val="FFFFFF"/>
                <w:w w:val="95"/>
                <w:sz w:val="18"/>
              </w:rPr>
              <w:t>TO</w:t>
            </w:r>
            <w:r>
              <w:rPr>
                <w:b/>
                <w:color w:val="FFFFFF"/>
                <w:spacing w:val="3"/>
                <w:w w:val="95"/>
                <w:sz w:val="18"/>
              </w:rPr>
              <w:t xml:space="preserve"> </w:t>
            </w:r>
            <w:r>
              <w:rPr>
                <w:b/>
                <w:color w:val="FFFFFF"/>
                <w:w w:val="95"/>
                <w:sz w:val="18"/>
              </w:rPr>
              <w:t>DO</w:t>
            </w:r>
          </w:p>
        </w:tc>
      </w:tr>
      <w:tr w:rsidR="006A049B" w14:paraId="6224CC67" w14:textId="77777777">
        <w:trPr>
          <w:trHeight w:val="2305"/>
        </w:trPr>
        <w:tc>
          <w:tcPr>
            <w:tcW w:w="3805" w:type="dxa"/>
          </w:tcPr>
          <w:p w14:paraId="44589A83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162C67D0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40975055" w14:textId="77777777" w:rsidR="006A049B" w:rsidRDefault="006A049B">
            <w:pPr>
              <w:pStyle w:val="TableParagraph"/>
              <w:spacing w:before="2"/>
              <w:rPr>
                <w:sz w:val="28"/>
              </w:rPr>
            </w:pPr>
          </w:p>
          <w:p w14:paraId="07F1A872" w14:textId="77777777" w:rsidR="006A049B" w:rsidRDefault="00B62B8C">
            <w:pPr>
              <w:pStyle w:val="TableParagraph"/>
              <w:spacing w:line="254" w:lineRule="auto"/>
              <w:ind w:left="80" w:right="88"/>
              <w:rPr>
                <w:sz w:val="17"/>
              </w:rPr>
            </w:pPr>
            <w:r>
              <w:rPr>
                <w:w w:val="110"/>
                <w:sz w:val="17"/>
              </w:rPr>
              <w:t>Have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you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demonstrated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the</w:t>
            </w:r>
            <w:r>
              <w:rPr>
                <w:spacing w:val="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effectiveness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of</w:t>
            </w:r>
            <w:r>
              <w:rPr>
                <w:spacing w:val="1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the</w:t>
            </w:r>
            <w:r>
              <w:rPr>
                <w:spacing w:val="6"/>
                <w:w w:val="110"/>
                <w:sz w:val="17"/>
              </w:rPr>
              <w:t xml:space="preserve"> </w:t>
            </w:r>
            <w:proofErr w:type="spellStart"/>
            <w:r>
              <w:rPr>
                <w:w w:val="110"/>
                <w:sz w:val="17"/>
              </w:rPr>
              <w:t>EnMS</w:t>
            </w:r>
            <w:proofErr w:type="spellEnd"/>
            <w:r>
              <w:rPr>
                <w:spacing w:val="6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by</w:t>
            </w:r>
            <w:r>
              <w:rPr>
                <w:spacing w:val="7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improvements</w:t>
            </w:r>
            <w:r>
              <w:rPr>
                <w:spacing w:val="6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in</w:t>
            </w:r>
            <w:r>
              <w:rPr>
                <w:spacing w:val="6"/>
                <w:w w:val="110"/>
                <w:sz w:val="17"/>
              </w:rPr>
              <w:t xml:space="preserve"> </w:t>
            </w:r>
            <w:proofErr w:type="spellStart"/>
            <w:r>
              <w:rPr>
                <w:w w:val="110"/>
                <w:sz w:val="17"/>
              </w:rPr>
              <w:t>EnPIs</w:t>
            </w:r>
            <w:proofErr w:type="spellEnd"/>
            <w:r>
              <w:rPr>
                <w:spacing w:val="7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over</w:t>
            </w:r>
            <w:r>
              <w:rPr>
                <w:spacing w:val="6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time,</w:t>
            </w:r>
            <w:r>
              <w:rPr>
                <w:spacing w:val="-3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relative</w:t>
            </w:r>
            <w:r>
              <w:rPr>
                <w:spacing w:val="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to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the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relevant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proofErr w:type="spellStart"/>
            <w:r>
              <w:rPr>
                <w:w w:val="110"/>
                <w:sz w:val="17"/>
              </w:rPr>
              <w:t>EnB</w:t>
            </w:r>
            <w:proofErr w:type="spellEnd"/>
            <w:r>
              <w:rPr>
                <w:w w:val="110"/>
                <w:sz w:val="17"/>
              </w:rPr>
              <w:t>?</w:t>
            </w:r>
          </w:p>
        </w:tc>
        <w:tc>
          <w:tcPr>
            <w:tcW w:w="2075" w:type="dxa"/>
          </w:tcPr>
          <w:p w14:paraId="5CD7CF8A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5E41CED4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1DA871DC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049B" w14:paraId="01127899" w14:textId="77777777">
        <w:trPr>
          <w:trHeight w:val="2305"/>
        </w:trPr>
        <w:tc>
          <w:tcPr>
            <w:tcW w:w="3805" w:type="dxa"/>
          </w:tcPr>
          <w:p w14:paraId="38C27033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165713C5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259E2BBC" w14:textId="77777777" w:rsidR="006A049B" w:rsidRDefault="006A049B">
            <w:pPr>
              <w:pStyle w:val="TableParagraph"/>
              <w:spacing w:before="2"/>
              <w:rPr>
                <w:sz w:val="28"/>
              </w:rPr>
            </w:pPr>
          </w:p>
          <w:p w14:paraId="4000837E" w14:textId="77777777" w:rsidR="006A049B" w:rsidRDefault="00B62B8C">
            <w:pPr>
              <w:pStyle w:val="TableParagraph"/>
              <w:spacing w:line="254" w:lineRule="auto"/>
              <w:ind w:left="80"/>
              <w:rPr>
                <w:sz w:val="17"/>
              </w:rPr>
            </w:pPr>
            <w:r>
              <w:rPr>
                <w:w w:val="105"/>
                <w:sz w:val="17"/>
              </w:rPr>
              <w:t>Have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determined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significant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deviation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when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departure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from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defined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acceptable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level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energy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performance</w:t>
            </w:r>
          </w:p>
        </w:tc>
        <w:tc>
          <w:tcPr>
            <w:tcW w:w="2075" w:type="dxa"/>
          </w:tcPr>
          <w:p w14:paraId="6EC15B74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5" w:type="dxa"/>
          </w:tcPr>
          <w:p w14:paraId="0ADE5373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14:paraId="0E34223F" w14:textId="77777777" w:rsidR="006A049B" w:rsidRDefault="006A04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CA9316A" w14:textId="77777777" w:rsidR="006A049B" w:rsidRDefault="006A049B">
      <w:pPr>
        <w:pStyle w:val="BodyText"/>
        <w:spacing w:before="1"/>
        <w:rPr>
          <w:sz w:val="15"/>
        </w:rPr>
      </w:pPr>
    </w:p>
    <w:p w14:paraId="41D99350" w14:textId="77777777" w:rsidR="006A049B" w:rsidRDefault="00B62B8C">
      <w:pPr>
        <w:spacing w:before="104"/>
        <w:ind w:left="115"/>
        <w:rPr>
          <w:b/>
          <w:sz w:val="18"/>
        </w:rPr>
      </w:pPr>
      <w:r>
        <w:rPr>
          <w:b/>
          <w:color w:val="4D4D4F"/>
          <w:sz w:val="18"/>
        </w:rPr>
        <w:t>KEY</w:t>
      </w:r>
      <w:r>
        <w:rPr>
          <w:b/>
          <w:color w:val="4D4D4F"/>
          <w:spacing w:val="6"/>
          <w:sz w:val="18"/>
        </w:rPr>
        <w:t xml:space="preserve"> </w:t>
      </w:r>
      <w:r>
        <w:rPr>
          <w:b/>
          <w:color w:val="4D4D4F"/>
          <w:sz w:val="18"/>
        </w:rPr>
        <w:t>NOTES</w:t>
      </w:r>
    </w:p>
    <w:p w14:paraId="52F54744" w14:textId="77777777" w:rsidR="006A049B" w:rsidRDefault="00B62B8C">
      <w:pPr>
        <w:spacing w:before="99" w:line="254" w:lineRule="auto"/>
        <w:ind w:left="115" w:right="188"/>
        <w:rPr>
          <w:sz w:val="17"/>
        </w:rPr>
      </w:pPr>
      <w:r>
        <w:rPr>
          <w:w w:val="110"/>
          <w:sz w:val="17"/>
        </w:rPr>
        <w:t>The</w:t>
      </w:r>
      <w:r>
        <w:rPr>
          <w:spacing w:val="-7"/>
          <w:w w:val="110"/>
          <w:sz w:val="17"/>
        </w:rPr>
        <w:t xml:space="preserve"> </w:t>
      </w:r>
      <w:r>
        <w:rPr>
          <w:w w:val="110"/>
          <w:sz w:val="17"/>
        </w:rPr>
        <w:t>key</w:t>
      </w:r>
      <w:r>
        <w:rPr>
          <w:spacing w:val="-6"/>
          <w:w w:val="110"/>
          <w:sz w:val="17"/>
        </w:rPr>
        <w:t xml:space="preserve"> </w:t>
      </w:r>
      <w:r>
        <w:rPr>
          <w:w w:val="110"/>
          <w:sz w:val="17"/>
        </w:rPr>
        <w:t>requirements</w:t>
      </w:r>
      <w:r>
        <w:rPr>
          <w:spacing w:val="-6"/>
          <w:w w:val="110"/>
          <w:sz w:val="17"/>
        </w:rPr>
        <w:t xml:space="preserve"> </w:t>
      </w:r>
      <w:r>
        <w:rPr>
          <w:w w:val="110"/>
          <w:sz w:val="17"/>
        </w:rPr>
        <w:t>of</w:t>
      </w:r>
      <w:r>
        <w:rPr>
          <w:spacing w:val="-7"/>
          <w:w w:val="110"/>
          <w:sz w:val="17"/>
        </w:rPr>
        <w:t xml:space="preserve"> </w:t>
      </w:r>
      <w:r>
        <w:rPr>
          <w:w w:val="110"/>
          <w:sz w:val="17"/>
        </w:rPr>
        <w:t>the</w:t>
      </w:r>
      <w:r>
        <w:rPr>
          <w:spacing w:val="-6"/>
          <w:w w:val="110"/>
          <w:sz w:val="17"/>
        </w:rPr>
        <w:t xml:space="preserve"> </w:t>
      </w:r>
      <w:r>
        <w:rPr>
          <w:w w:val="110"/>
          <w:sz w:val="17"/>
        </w:rPr>
        <w:t>Management</w:t>
      </w:r>
      <w:r>
        <w:rPr>
          <w:spacing w:val="-6"/>
          <w:w w:val="110"/>
          <w:sz w:val="17"/>
        </w:rPr>
        <w:t xml:space="preserve"> </w:t>
      </w:r>
      <w:r>
        <w:rPr>
          <w:w w:val="110"/>
          <w:sz w:val="17"/>
        </w:rPr>
        <w:t>Review</w:t>
      </w:r>
      <w:r>
        <w:rPr>
          <w:spacing w:val="-6"/>
          <w:w w:val="110"/>
          <w:sz w:val="17"/>
        </w:rPr>
        <w:t xml:space="preserve"> </w:t>
      </w:r>
      <w:r>
        <w:rPr>
          <w:w w:val="110"/>
          <w:sz w:val="17"/>
        </w:rPr>
        <w:t>process</w:t>
      </w:r>
      <w:r>
        <w:rPr>
          <w:spacing w:val="-7"/>
          <w:w w:val="110"/>
          <w:sz w:val="17"/>
        </w:rPr>
        <w:t xml:space="preserve"> </w:t>
      </w:r>
      <w:r>
        <w:rPr>
          <w:w w:val="110"/>
          <w:sz w:val="17"/>
        </w:rPr>
        <w:t>remain</w:t>
      </w:r>
      <w:r>
        <w:rPr>
          <w:spacing w:val="-6"/>
          <w:w w:val="110"/>
          <w:sz w:val="17"/>
        </w:rPr>
        <w:t xml:space="preserve"> </w:t>
      </w:r>
      <w:r>
        <w:rPr>
          <w:w w:val="110"/>
          <w:sz w:val="17"/>
        </w:rPr>
        <w:t>as</w:t>
      </w:r>
      <w:r>
        <w:rPr>
          <w:spacing w:val="-6"/>
          <w:w w:val="110"/>
          <w:sz w:val="17"/>
        </w:rPr>
        <w:t xml:space="preserve"> </w:t>
      </w:r>
      <w:r>
        <w:rPr>
          <w:w w:val="110"/>
          <w:sz w:val="17"/>
        </w:rPr>
        <w:t>before</w:t>
      </w:r>
      <w:r>
        <w:rPr>
          <w:spacing w:val="-7"/>
          <w:w w:val="110"/>
          <w:sz w:val="17"/>
        </w:rPr>
        <w:t xml:space="preserve"> </w:t>
      </w:r>
      <w:r>
        <w:rPr>
          <w:w w:val="110"/>
          <w:sz w:val="17"/>
        </w:rPr>
        <w:t>but</w:t>
      </w:r>
      <w:r>
        <w:rPr>
          <w:spacing w:val="-6"/>
          <w:w w:val="110"/>
          <w:sz w:val="17"/>
        </w:rPr>
        <w:t xml:space="preserve"> </w:t>
      </w:r>
      <w:r>
        <w:rPr>
          <w:w w:val="110"/>
          <w:sz w:val="17"/>
        </w:rPr>
        <w:t>additional</w:t>
      </w:r>
      <w:r>
        <w:rPr>
          <w:spacing w:val="-6"/>
          <w:w w:val="110"/>
          <w:sz w:val="17"/>
        </w:rPr>
        <w:t xml:space="preserve"> </w:t>
      </w:r>
      <w:r>
        <w:rPr>
          <w:w w:val="110"/>
          <w:sz w:val="17"/>
        </w:rPr>
        <w:t>requirements</w:t>
      </w:r>
      <w:r>
        <w:rPr>
          <w:spacing w:val="-6"/>
          <w:w w:val="110"/>
          <w:sz w:val="17"/>
        </w:rPr>
        <w:t xml:space="preserve"> </w:t>
      </w:r>
      <w:r>
        <w:rPr>
          <w:w w:val="110"/>
          <w:sz w:val="17"/>
        </w:rPr>
        <w:t>relating</w:t>
      </w:r>
      <w:r>
        <w:rPr>
          <w:spacing w:val="-7"/>
          <w:w w:val="110"/>
          <w:sz w:val="17"/>
        </w:rPr>
        <w:t xml:space="preserve"> </w:t>
      </w:r>
      <w:r>
        <w:rPr>
          <w:w w:val="110"/>
          <w:sz w:val="17"/>
        </w:rPr>
        <w:t>to</w:t>
      </w:r>
      <w:r>
        <w:rPr>
          <w:spacing w:val="-6"/>
          <w:w w:val="110"/>
          <w:sz w:val="17"/>
        </w:rPr>
        <w:t xml:space="preserve"> </w:t>
      </w:r>
      <w:r>
        <w:rPr>
          <w:w w:val="110"/>
          <w:sz w:val="17"/>
        </w:rPr>
        <w:t>changes</w:t>
      </w:r>
      <w:r>
        <w:rPr>
          <w:spacing w:val="-6"/>
          <w:w w:val="110"/>
          <w:sz w:val="17"/>
        </w:rPr>
        <w:t xml:space="preserve"> </w:t>
      </w:r>
      <w:r>
        <w:rPr>
          <w:w w:val="110"/>
          <w:sz w:val="17"/>
        </w:rPr>
        <w:t>in</w:t>
      </w:r>
      <w:r>
        <w:rPr>
          <w:spacing w:val="-40"/>
          <w:w w:val="110"/>
          <w:sz w:val="17"/>
        </w:rPr>
        <w:t xml:space="preserve"> </w:t>
      </w:r>
      <w:r>
        <w:rPr>
          <w:w w:val="110"/>
          <w:sz w:val="17"/>
        </w:rPr>
        <w:t xml:space="preserve">external and internal issues relevant to your </w:t>
      </w:r>
      <w:proofErr w:type="spellStart"/>
      <w:r>
        <w:rPr>
          <w:w w:val="110"/>
          <w:sz w:val="17"/>
        </w:rPr>
        <w:t>EnMS</w:t>
      </w:r>
      <w:proofErr w:type="spellEnd"/>
      <w:r>
        <w:rPr>
          <w:w w:val="110"/>
          <w:sz w:val="17"/>
        </w:rPr>
        <w:t>, relevant interested party issues, and the effectiveness of actions taken to</w:t>
      </w:r>
      <w:r>
        <w:rPr>
          <w:spacing w:val="1"/>
          <w:w w:val="110"/>
          <w:sz w:val="17"/>
        </w:rPr>
        <w:t xml:space="preserve"> </w:t>
      </w:r>
      <w:r>
        <w:rPr>
          <w:w w:val="110"/>
          <w:sz w:val="17"/>
        </w:rPr>
        <w:t>address</w:t>
      </w:r>
      <w:r>
        <w:rPr>
          <w:spacing w:val="2"/>
          <w:w w:val="110"/>
          <w:sz w:val="17"/>
        </w:rPr>
        <w:t xml:space="preserve"> </w:t>
      </w:r>
      <w:r>
        <w:rPr>
          <w:w w:val="110"/>
          <w:sz w:val="17"/>
        </w:rPr>
        <w:t>any</w:t>
      </w:r>
      <w:r>
        <w:rPr>
          <w:spacing w:val="3"/>
          <w:w w:val="110"/>
          <w:sz w:val="17"/>
        </w:rPr>
        <w:t xml:space="preserve"> </w:t>
      </w:r>
      <w:r>
        <w:rPr>
          <w:w w:val="110"/>
          <w:sz w:val="17"/>
        </w:rPr>
        <w:t>risks</w:t>
      </w:r>
      <w:r>
        <w:rPr>
          <w:spacing w:val="3"/>
          <w:w w:val="110"/>
          <w:sz w:val="17"/>
        </w:rPr>
        <w:t xml:space="preserve"> </w:t>
      </w:r>
      <w:r>
        <w:rPr>
          <w:w w:val="110"/>
          <w:sz w:val="17"/>
        </w:rPr>
        <w:t>and/or</w:t>
      </w:r>
      <w:r>
        <w:rPr>
          <w:spacing w:val="3"/>
          <w:w w:val="110"/>
          <w:sz w:val="17"/>
        </w:rPr>
        <w:t xml:space="preserve"> </w:t>
      </w:r>
      <w:r>
        <w:rPr>
          <w:w w:val="110"/>
          <w:sz w:val="17"/>
        </w:rPr>
        <w:t>opportunities</w:t>
      </w:r>
      <w:r>
        <w:rPr>
          <w:spacing w:val="3"/>
          <w:w w:val="110"/>
          <w:sz w:val="17"/>
        </w:rPr>
        <w:t xml:space="preserve"> </w:t>
      </w:r>
      <w:r>
        <w:rPr>
          <w:w w:val="110"/>
          <w:sz w:val="17"/>
        </w:rPr>
        <w:t>have</w:t>
      </w:r>
      <w:r>
        <w:rPr>
          <w:spacing w:val="3"/>
          <w:w w:val="110"/>
          <w:sz w:val="17"/>
        </w:rPr>
        <w:t xml:space="preserve"> </w:t>
      </w:r>
      <w:r>
        <w:rPr>
          <w:w w:val="110"/>
          <w:sz w:val="17"/>
        </w:rPr>
        <w:t>been</w:t>
      </w:r>
      <w:r>
        <w:rPr>
          <w:spacing w:val="3"/>
          <w:w w:val="110"/>
          <w:sz w:val="17"/>
        </w:rPr>
        <w:t xml:space="preserve"> </w:t>
      </w:r>
      <w:r>
        <w:rPr>
          <w:w w:val="110"/>
          <w:sz w:val="17"/>
        </w:rPr>
        <w:t>included</w:t>
      </w:r>
      <w:r>
        <w:rPr>
          <w:spacing w:val="3"/>
          <w:w w:val="110"/>
          <w:sz w:val="17"/>
        </w:rPr>
        <w:t xml:space="preserve"> </w:t>
      </w:r>
      <w:r>
        <w:rPr>
          <w:w w:val="110"/>
          <w:sz w:val="17"/>
        </w:rPr>
        <w:t>as</w:t>
      </w:r>
      <w:r>
        <w:rPr>
          <w:spacing w:val="2"/>
          <w:w w:val="110"/>
          <w:sz w:val="17"/>
        </w:rPr>
        <w:t xml:space="preserve"> </w:t>
      </w:r>
      <w:r>
        <w:rPr>
          <w:w w:val="110"/>
          <w:sz w:val="17"/>
        </w:rPr>
        <w:t>inputs.</w:t>
      </w:r>
    </w:p>
    <w:p w14:paraId="26BBE86D" w14:textId="77777777" w:rsidR="006A049B" w:rsidRDefault="006A049B">
      <w:pPr>
        <w:spacing w:line="254" w:lineRule="auto"/>
        <w:rPr>
          <w:sz w:val="17"/>
        </w:rPr>
        <w:sectPr w:rsidR="006A049B">
          <w:pgSz w:w="11910" w:h="16840"/>
          <w:pgMar w:top="1740" w:right="820" w:bottom="0" w:left="820" w:header="1347" w:footer="0" w:gutter="0"/>
          <w:cols w:space="720"/>
        </w:sectPr>
      </w:pPr>
    </w:p>
    <w:p w14:paraId="11D06695" w14:textId="7D918198" w:rsidR="006A049B" w:rsidRDefault="00B62B8C">
      <w:pPr>
        <w:pStyle w:val="Heading2"/>
      </w:pPr>
      <w:r>
        <w:rPr>
          <w:color w:val="F36F21"/>
        </w:rPr>
        <w:lastRenderedPageBreak/>
        <w:t>CLAUSE</w:t>
      </w:r>
      <w:r>
        <w:rPr>
          <w:color w:val="F36F21"/>
          <w:spacing w:val="4"/>
        </w:rPr>
        <w:t xml:space="preserve"> </w:t>
      </w:r>
      <w:r>
        <w:rPr>
          <w:color w:val="F36F21"/>
        </w:rPr>
        <w:t>10</w:t>
      </w:r>
      <w:r>
        <w:rPr>
          <w:color w:val="F36F21"/>
          <w:spacing w:val="3"/>
        </w:rPr>
        <w:t xml:space="preserve"> </w:t>
      </w:r>
      <w:r>
        <w:rPr>
          <w:color w:val="4D4D4F"/>
        </w:rPr>
        <w:t>–</w:t>
      </w:r>
      <w:r>
        <w:rPr>
          <w:color w:val="4D4D4F"/>
          <w:spacing w:val="4"/>
        </w:rPr>
        <w:t xml:space="preserve"> </w:t>
      </w:r>
      <w:r>
        <w:rPr>
          <w:color w:val="4D4D4F"/>
        </w:rPr>
        <w:t>IMPROVEMENTS</w:t>
      </w:r>
    </w:p>
    <w:p w14:paraId="02FC1276" w14:textId="77777777" w:rsidR="006A049B" w:rsidRDefault="00B62B8C">
      <w:pPr>
        <w:pStyle w:val="BodyText"/>
        <w:spacing w:before="216" w:line="235" w:lineRule="auto"/>
        <w:ind w:left="115"/>
      </w:pPr>
      <w:r>
        <w:rPr>
          <w:w w:val="105"/>
        </w:rPr>
        <w:t>This</w:t>
      </w:r>
      <w:r>
        <w:rPr>
          <w:spacing w:val="17"/>
          <w:w w:val="105"/>
        </w:rPr>
        <w:t xml:space="preserve"> </w:t>
      </w:r>
      <w:r>
        <w:rPr>
          <w:w w:val="105"/>
        </w:rPr>
        <w:t>is</w:t>
      </w:r>
      <w:r>
        <w:rPr>
          <w:spacing w:val="18"/>
          <w:w w:val="105"/>
        </w:rPr>
        <w:t xml:space="preserve"> </w:t>
      </w:r>
      <w:r>
        <w:rPr>
          <w:w w:val="105"/>
        </w:rPr>
        <w:t>a</w:t>
      </w:r>
      <w:r>
        <w:rPr>
          <w:spacing w:val="18"/>
          <w:w w:val="105"/>
        </w:rPr>
        <w:t xml:space="preserve"> </w:t>
      </w:r>
      <w:r>
        <w:rPr>
          <w:w w:val="105"/>
        </w:rPr>
        <w:t>new</w:t>
      </w:r>
      <w:r>
        <w:rPr>
          <w:spacing w:val="18"/>
          <w:w w:val="105"/>
        </w:rPr>
        <w:t xml:space="preserve"> </w:t>
      </w:r>
      <w:r>
        <w:rPr>
          <w:w w:val="105"/>
        </w:rPr>
        <w:t>section</w:t>
      </w:r>
      <w:r>
        <w:rPr>
          <w:spacing w:val="18"/>
          <w:w w:val="105"/>
        </w:rPr>
        <w:t xml:space="preserve"> </w:t>
      </w:r>
      <w:r>
        <w:rPr>
          <w:w w:val="105"/>
        </w:rPr>
        <w:t>that</w:t>
      </w:r>
      <w:r>
        <w:rPr>
          <w:spacing w:val="18"/>
          <w:w w:val="105"/>
        </w:rPr>
        <w:t xml:space="preserve"> </w:t>
      </w:r>
      <w:r>
        <w:rPr>
          <w:w w:val="105"/>
        </w:rPr>
        <w:t>emphasizes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general</w:t>
      </w:r>
      <w:r>
        <w:rPr>
          <w:spacing w:val="18"/>
          <w:w w:val="105"/>
        </w:rPr>
        <w:t xml:space="preserve"> </w:t>
      </w:r>
      <w:r>
        <w:rPr>
          <w:w w:val="105"/>
        </w:rPr>
        <w:t>need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8"/>
          <w:w w:val="105"/>
        </w:rPr>
        <w:t xml:space="preserve"> </w:t>
      </w:r>
      <w:r>
        <w:rPr>
          <w:w w:val="105"/>
        </w:rPr>
        <w:t>actively</w:t>
      </w:r>
      <w:r>
        <w:rPr>
          <w:spacing w:val="18"/>
          <w:w w:val="105"/>
        </w:rPr>
        <w:t xml:space="preserve"> </w:t>
      </w:r>
      <w:r>
        <w:rPr>
          <w:w w:val="105"/>
        </w:rPr>
        <w:t>look</w:t>
      </w:r>
      <w:r>
        <w:rPr>
          <w:spacing w:val="18"/>
          <w:w w:val="105"/>
        </w:rPr>
        <w:t xml:space="preserve"> </w:t>
      </w:r>
      <w:r>
        <w:rPr>
          <w:w w:val="105"/>
        </w:rPr>
        <w:t>for</w:t>
      </w:r>
      <w:r>
        <w:rPr>
          <w:spacing w:val="17"/>
          <w:w w:val="105"/>
        </w:rPr>
        <w:t xml:space="preserve"> </w:t>
      </w:r>
      <w:r>
        <w:rPr>
          <w:w w:val="105"/>
        </w:rPr>
        <w:t>opportunities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8"/>
          <w:w w:val="105"/>
        </w:rPr>
        <w:t xml:space="preserve"> </w:t>
      </w:r>
      <w:r>
        <w:rPr>
          <w:w w:val="105"/>
        </w:rPr>
        <w:t>improve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performance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your</w:t>
      </w:r>
      <w:r>
        <w:rPr>
          <w:spacing w:val="9"/>
          <w:w w:val="105"/>
        </w:rPr>
        <w:t xml:space="preserve"> </w:t>
      </w:r>
      <w:proofErr w:type="spellStart"/>
      <w:r>
        <w:rPr>
          <w:w w:val="105"/>
        </w:rPr>
        <w:t>EnMS</w:t>
      </w:r>
      <w:proofErr w:type="spellEnd"/>
      <w:r>
        <w:rPr>
          <w:w w:val="105"/>
        </w:rPr>
        <w:t>.</w:t>
      </w:r>
    </w:p>
    <w:p w14:paraId="1B5CF26A" w14:textId="77777777" w:rsidR="006A049B" w:rsidRDefault="006A049B">
      <w:pPr>
        <w:pStyle w:val="BodyText"/>
      </w:pPr>
    </w:p>
    <w:p w14:paraId="57CC932B" w14:textId="77777777" w:rsidR="006A049B" w:rsidRDefault="006A049B">
      <w:pPr>
        <w:pStyle w:val="BodyText"/>
        <w:spacing w:after="1"/>
        <w:rPr>
          <w:sz w:val="16"/>
        </w:rPr>
      </w:pPr>
    </w:p>
    <w:tbl>
      <w:tblPr>
        <w:tblW w:w="0" w:type="auto"/>
        <w:tblInd w:w="127" w:type="dxa"/>
        <w:tblBorders>
          <w:top w:val="single" w:sz="4" w:space="0" w:color="4D4D4F"/>
          <w:left w:val="single" w:sz="4" w:space="0" w:color="4D4D4F"/>
          <w:bottom w:val="single" w:sz="4" w:space="0" w:color="4D4D4F"/>
          <w:right w:val="single" w:sz="4" w:space="0" w:color="4D4D4F"/>
          <w:insideH w:val="single" w:sz="4" w:space="0" w:color="4D4D4F"/>
          <w:insideV w:val="single" w:sz="4" w:space="0" w:color="4D4D4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5"/>
        <w:gridCol w:w="2075"/>
        <w:gridCol w:w="2075"/>
        <w:gridCol w:w="2070"/>
      </w:tblGrid>
      <w:tr w:rsidR="006A049B" w14:paraId="72C2720A" w14:textId="77777777">
        <w:trPr>
          <w:trHeight w:val="401"/>
        </w:trPr>
        <w:tc>
          <w:tcPr>
            <w:tcW w:w="1002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4D4F"/>
          </w:tcPr>
          <w:p w14:paraId="5E36AE1D" w14:textId="77777777" w:rsidR="006A049B" w:rsidRDefault="00B62B8C">
            <w:pPr>
              <w:pStyle w:val="TableParagraph"/>
              <w:spacing w:before="103"/>
              <w:ind w:left="85"/>
              <w:rPr>
                <w:b/>
                <w:sz w:val="18"/>
              </w:rPr>
            </w:pPr>
            <w:r>
              <w:rPr>
                <w:b/>
                <w:color w:val="FFFFFF"/>
                <w:w w:val="95"/>
                <w:sz w:val="18"/>
              </w:rPr>
              <w:t>10.</w:t>
            </w:r>
            <w:r>
              <w:rPr>
                <w:b/>
                <w:color w:val="FFFFFF"/>
                <w:spacing w:val="16"/>
                <w:w w:val="95"/>
                <w:sz w:val="18"/>
              </w:rPr>
              <w:t xml:space="preserve"> </w:t>
            </w:r>
            <w:r>
              <w:rPr>
                <w:b/>
                <w:color w:val="FFFFFF"/>
                <w:w w:val="95"/>
                <w:sz w:val="18"/>
              </w:rPr>
              <w:t>IMPROVEMENTS</w:t>
            </w:r>
          </w:p>
        </w:tc>
      </w:tr>
      <w:tr w:rsidR="006A049B" w14:paraId="30111D04" w14:textId="77777777">
        <w:trPr>
          <w:trHeight w:val="298"/>
        </w:trPr>
        <w:tc>
          <w:tcPr>
            <w:tcW w:w="3805" w:type="dxa"/>
            <w:tcBorders>
              <w:top w:val="nil"/>
            </w:tcBorders>
            <w:shd w:val="clear" w:color="auto" w:fill="C7C8CA"/>
          </w:tcPr>
          <w:p w14:paraId="289DCBDE" w14:textId="77777777" w:rsidR="006A049B" w:rsidRDefault="00B62B8C">
            <w:pPr>
              <w:pStyle w:val="TableParagraph"/>
              <w:spacing w:before="51"/>
              <w:ind w:left="80"/>
              <w:rPr>
                <w:sz w:val="17"/>
              </w:rPr>
            </w:pPr>
            <w:r>
              <w:rPr>
                <w:w w:val="110"/>
                <w:sz w:val="17"/>
              </w:rPr>
              <w:t>Questions</w:t>
            </w:r>
          </w:p>
        </w:tc>
        <w:tc>
          <w:tcPr>
            <w:tcW w:w="2075" w:type="dxa"/>
            <w:tcBorders>
              <w:top w:val="nil"/>
            </w:tcBorders>
            <w:shd w:val="clear" w:color="auto" w:fill="F36F21"/>
          </w:tcPr>
          <w:p w14:paraId="48A2BC38" w14:textId="77777777" w:rsidR="006A049B" w:rsidRDefault="00B62B8C">
            <w:pPr>
              <w:pStyle w:val="TableParagraph"/>
              <w:spacing w:before="51"/>
              <w:ind w:left="764" w:right="75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READY</w:t>
            </w:r>
          </w:p>
        </w:tc>
        <w:tc>
          <w:tcPr>
            <w:tcW w:w="2075" w:type="dxa"/>
            <w:tcBorders>
              <w:top w:val="nil"/>
            </w:tcBorders>
            <w:shd w:val="clear" w:color="auto" w:fill="FAA61A"/>
          </w:tcPr>
          <w:p w14:paraId="261B8F81" w14:textId="77777777" w:rsidR="006A049B" w:rsidRDefault="00B62B8C">
            <w:pPr>
              <w:pStyle w:val="TableParagraph"/>
              <w:spacing w:before="51"/>
              <w:ind w:left="46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NEARLY READY</w:t>
            </w:r>
          </w:p>
        </w:tc>
        <w:tc>
          <w:tcPr>
            <w:tcW w:w="2070" w:type="dxa"/>
            <w:tcBorders>
              <w:top w:val="nil"/>
            </w:tcBorders>
            <w:shd w:val="clear" w:color="auto" w:fill="77787B"/>
          </w:tcPr>
          <w:p w14:paraId="0A5D1591" w14:textId="77777777" w:rsidR="006A049B" w:rsidRDefault="00B62B8C">
            <w:pPr>
              <w:pStyle w:val="TableParagraph"/>
              <w:spacing w:before="51"/>
              <w:ind w:left="549"/>
              <w:rPr>
                <w:b/>
                <w:sz w:val="18"/>
              </w:rPr>
            </w:pPr>
            <w:r>
              <w:rPr>
                <w:b/>
                <w:color w:val="FFFFFF"/>
                <w:w w:val="95"/>
                <w:sz w:val="18"/>
              </w:rPr>
              <w:t>WORK</w:t>
            </w:r>
            <w:r>
              <w:rPr>
                <w:b/>
                <w:color w:val="FFFFFF"/>
                <w:spacing w:val="2"/>
                <w:w w:val="95"/>
                <w:sz w:val="18"/>
              </w:rPr>
              <w:t xml:space="preserve"> </w:t>
            </w:r>
            <w:r>
              <w:rPr>
                <w:b/>
                <w:color w:val="FFFFFF"/>
                <w:w w:val="95"/>
                <w:sz w:val="18"/>
              </w:rPr>
              <w:t>TO</w:t>
            </w:r>
            <w:r>
              <w:rPr>
                <w:b/>
                <w:color w:val="FFFFFF"/>
                <w:spacing w:val="3"/>
                <w:w w:val="95"/>
                <w:sz w:val="18"/>
              </w:rPr>
              <w:t xml:space="preserve"> </w:t>
            </w:r>
            <w:r>
              <w:rPr>
                <w:b/>
                <w:color w:val="FFFFFF"/>
                <w:w w:val="95"/>
                <w:sz w:val="18"/>
              </w:rPr>
              <w:t>DO</w:t>
            </w:r>
          </w:p>
        </w:tc>
      </w:tr>
      <w:tr w:rsidR="006A049B" w14:paraId="2CE01BEC" w14:textId="77777777">
        <w:trPr>
          <w:trHeight w:val="2305"/>
        </w:trPr>
        <w:tc>
          <w:tcPr>
            <w:tcW w:w="3805" w:type="dxa"/>
          </w:tcPr>
          <w:p w14:paraId="1B92E4EB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6D64C344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4DA3F4E0" w14:textId="77777777" w:rsidR="006A049B" w:rsidRDefault="006A049B">
            <w:pPr>
              <w:pStyle w:val="TableParagraph"/>
              <w:spacing w:before="2"/>
              <w:rPr>
                <w:sz w:val="28"/>
              </w:rPr>
            </w:pPr>
          </w:p>
          <w:p w14:paraId="25F601E1" w14:textId="77777777" w:rsidR="006A049B" w:rsidRDefault="00B62B8C">
            <w:pPr>
              <w:pStyle w:val="TableParagraph"/>
              <w:spacing w:line="254" w:lineRule="auto"/>
              <w:ind w:left="80" w:right="300"/>
              <w:rPr>
                <w:sz w:val="17"/>
              </w:rPr>
            </w:pPr>
            <w:r>
              <w:rPr>
                <w:w w:val="105"/>
                <w:sz w:val="17"/>
              </w:rPr>
              <w:t>Can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demonstrate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are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actively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looking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opportunities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improve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performance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EnMS</w:t>
            </w:r>
            <w:proofErr w:type="spellEnd"/>
            <w:r>
              <w:rPr>
                <w:w w:val="105"/>
                <w:sz w:val="17"/>
              </w:rPr>
              <w:t>?</w:t>
            </w:r>
          </w:p>
        </w:tc>
        <w:tc>
          <w:tcPr>
            <w:tcW w:w="2075" w:type="dxa"/>
          </w:tcPr>
          <w:p w14:paraId="69B2D9AC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5" w:type="dxa"/>
          </w:tcPr>
          <w:p w14:paraId="0D557986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0" w:type="dxa"/>
          </w:tcPr>
          <w:p w14:paraId="2323BB96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745C991F" w14:textId="77777777">
        <w:trPr>
          <w:trHeight w:val="773"/>
        </w:trPr>
        <w:tc>
          <w:tcPr>
            <w:tcW w:w="10025" w:type="dxa"/>
            <w:gridSpan w:val="4"/>
            <w:shd w:val="clear" w:color="auto" w:fill="D1D3D4"/>
          </w:tcPr>
          <w:p w14:paraId="2C9BE994" w14:textId="77777777" w:rsidR="006A049B" w:rsidRDefault="00B62B8C">
            <w:pPr>
              <w:pStyle w:val="TableParagraph"/>
              <w:spacing w:before="176" w:line="254" w:lineRule="auto"/>
              <w:ind w:left="80" w:right="56"/>
              <w:rPr>
                <w:sz w:val="17"/>
              </w:rPr>
            </w:pPr>
            <w:r>
              <w:rPr>
                <w:w w:val="105"/>
                <w:sz w:val="17"/>
              </w:rPr>
              <w:t>There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is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now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additional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requirement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address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consequences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non-conformities,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which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is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recognition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all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its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processes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and/or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activities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will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represent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same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level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risk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terms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organization’s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ability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meet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its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objectives.</w:t>
            </w:r>
          </w:p>
        </w:tc>
      </w:tr>
      <w:tr w:rsidR="006A049B" w14:paraId="3677B973" w14:textId="77777777">
        <w:trPr>
          <w:trHeight w:val="2305"/>
        </w:trPr>
        <w:tc>
          <w:tcPr>
            <w:tcW w:w="3805" w:type="dxa"/>
          </w:tcPr>
          <w:p w14:paraId="1F6B299C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6D27F626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311AFDA7" w14:textId="77777777" w:rsidR="006A049B" w:rsidRDefault="006A049B">
            <w:pPr>
              <w:pStyle w:val="TableParagraph"/>
              <w:spacing w:before="1"/>
              <w:rPr>
                <w:sz w:val="19"/>
              </w:rPr>
            </w:pPr>
          </w:p>
          <w:p w14:paraId="7381AE3B" w14:textId="77777777" w:rsidR="006A049B" w:rsidRDefault="00B62B8C">
            <w:pPr>
              <w:pStyle w:val="TableParagraph"/>
              <w:spacing w:before="1" w:line="254" w:lineRule="auto"/>
              <w:ind w:left="80" w:right="71"/>
              <w:rPr>
                <w:sz w:val="17"/>
              </w:rPr>
            </w:pPr>
            <w:r>
              <w:rPr>
                <w:w w:val="105"/>
                <w:sz w:val="17"/>
              </w:rPr>
              <w:t>Can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identify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whether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any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non-conformity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could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also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exist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elsewhere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within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facilities,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equipment,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systems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processes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whether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they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could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potentially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happen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elsewhere?</w:t>
            </w:r>
          </w:p>
        </w:tc>
        <w:tc>
          <w:tcPr>
            <w:tcW w:w="2075" w:type="dxa"/>
          </w:tcPr>
          <w:p w14:paraId="510600F9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5" w:type="dxa"/>
          </w:tcPr>
          <w:p w14:paraId="6E602DE4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0" w:type="dxa"/>
          </w:tcPr>
          <w:p w14:paraId="7ACD7112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49B" w14:paraId="30C4F0D3" w14:textId="77777777">
        <w:trPr>
          <w:trHeight w:val="2305"/>
        </w:trPr>
        <w:tc>
          <w:tcPr>
            <w:tcW w:w="3805" w:type="dxa"/>
          </w:tcPr>
          <w:p w14:paraId="2A1238A3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1813801C" w14:textId="77777777" w:rsidR="006A049B" w:rsidRDefault="006A049B">
            <w:pPr>
              <w:pStyle w:val="TableParagraph"/>
              <w:rPr>
                <w:sz w:val="20"/>
              </w:rPr>
            </w:pPr>
          </w:p>
          <w:p w14:paraId="3F26832B" w14:textId="77777777" w:rsidR="006A049B" w:rsidRDefault="006A049B">
            <w:pPr>
              <w:pStyle w:val="TableParagraph"/>
              <w:spacing w:before="1"/>
              <w:rPr>
                <w:sz w:val="28"/>
              </w:rPr>
            </w:pPr>
          </w:p>
          <w:p w14:paraId="4382F006" w14:textId="77777777" w:rsidR="006A049B" w:rsidRDefault="00B62B8C">
            <w:pPr>
              <w:pStyle w:val="TableParagraph"/>
              <w:spacing w:before="1" w:line="254" w:lineRule="auto"/>
              <w:ind w:left="80"/>
              <w:rPr>
                <w:sz w:val="17"/>
              </w:rPr>
            </w:pPr>
            <w:r>
              <w:rPr>
                <w:w w:val="105"/>
                <w:sz w:val="17"/>
              </w:rPr>
              <w:t>Can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demonstrate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are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continually</w:t>
            </w:r>
            <w:r>
              <w:rPr>
                <w:spacing w:val="-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improving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adequacy,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suitability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effectiveness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EnMS</w:t>
            </w:r>
            <w:proofErr w:type="spellEnd"/>
            <w:r>
              <w:rPr>
                <w:w w:val="105"/>
                <w:sz w:val="17"/>
              </w:rPr>
              <w:t>?</w:t>
            </w:r>
          </w:p>
        </w:tc>
        <w:tc>
          <w:tcPr>
            <w:tcW w:w="2075" w:type="dxa"/>
          </w:tcPr>
          <w:p w14:paraId="113EE322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5" w:type="dxa"/>
          </w:tcPr>
          <w:p w14:paraId="349C57BC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0" w:type="dxa"/>
          </w:tcPr>
          <w:p w14:paraId="6CDE8C9A" w14:textId="77777777" w:rsidR="006A049B" w:rsidRDefault="006A04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E579251" w14:textId="77777777" w:rsidR="006A049B" w:rsidRDefault="006A049B">
      <w:pPr>
        <w:rPr>
          <w:rFonts w:ascii="Times New Roman"/>
          <w:sz w:val="16"/>
        </w:rPr>
        <w:sectPr w:rsidR="006A049B">
          <w:pgSz w:w="11910" w:h="16840"/>
          <w:pgMar w:top="1740" w:right="820" w:bottom="0" w:left="820" w:header="1347" w:footer="0" w:gutter="0"/>
          <w:cols w:space="720"/>
        </w:sectPr>
      </w:pPr>
    </w:p>
    <w:p w14:paraId="553249D7" w14:textId="77777777" w:rsidR="006A5CDD" w:rsidRDefault="006A5CDD">
      <w:pPr>
        <w:rPr>
          <w:b/>
          <w:color w:val="4D4D4F"/>
          <w:sz w:val="36"/>
        </w:rPr>
      </w:pPr>
      <w:r>
        <w:rPr>
          <w:b/>
          <w:color w:val="4D4D4F"/>
          <w:sz w:val="36"/>
        </w:rPr>
        <w:lastRenderedPageBreak/>
        <w:br w:type="page"/>
      </w:r>
    </w:p>
    <w:p w14:paraId="5094E1BA" w14:textId="4146D3A5" w:rsidR="006A049B" w:rsidRDefault="00B62B8C">
      <w:pPr>
        <w:spacing w:before="177"/>
        <w:ind w:left="129"/>
        <w:rPr>
          <w:b/>
          <w:sz w:val="36"/>
        </w:rPr>
      </w:pPr>
      <w:r>
        <w:rPr>
          <w:b/>
          <w:color w:val="4D4D4F"/>
          <w:sz w:val="36"/>
        </w:rPr>
        <w:lastRenderedPageBreak/>
        <w:t>GETTING</w:t>
      </w:r>
      <w:r>
        <w:rPr>
          <w:b/>
          <w:color w:val="4D4D4F"/>
          <w:spacing w:val="28"/>
          <w:sz w:val="36"/>
        </w:rPr>
        <w:t xml:space="preserve"> </w:t>
      </w:r>
      <w:r>
        <w:rPr>
          <w:b/>
          <w:color w:val="F36F21"/>
          <w:sz w:val="36"/>
        </w:rPr>
        <w:t>STARTED</w:t>
      </w:r>
    </w:p>
    <w:p w14:paraId="7AA46E2A" w14:textId="77777777" w:rsidR="006A049B" w:rsidRDefault="00B62B8C">
      <w:pPr>
        <w:pStyle w:val="BodyText"/>
        <w:spacing w:before="184" w:line="235" w:lineRule="auto"/>
        <w:ind w:left="129" w:right="253"/>
      </w:pPr>
      <w:r>
        <w:rPr>
          <w:w w:val="105"/>
        </w:rPr>
        <w:t>Hopefully</w:t>
      </w:r>
      <w:r>
        <w:rPr>
          <w:spacing w:val="28"/>
          <w:w w:val="105"/>
        </w:rPr>
        <w:t xml:space="preserve"> </w:t>
      </w:r>
      <w:r>
        <w:rPr>
          <w:w w:val="105"/>
        </w:rPr>
        <w:t>this</w:t>
      </w:r>
      <w:r>
        <w:rPr>
          <w:spacing w:val="29"/>
          <w:w w:val="105"/>
        </w:rPr>
        <w:t xml:space="preserve"> </w:t>
      </w:r>
      <w:r>
        <w:rPr>
          <w:w w:val="105"/>
        </w:rPr>
        <w:t>ISO</w:t>
      </w:r>
      <w:r>
        <w:rPr>
          <w:spacing w:val="28"/>
          <w:w w:val="105"/>
        </w:rPr>
        <w:t xml:space="preserve"> </w:t>
      </w:r>
      <w:r>
        <w:rPr>
          <w:w w:val="105"/>
        </w:rPr>
        <w:t>50001:2018</w:t>
      </w:r>
      <w:r>
        <w:rPr>
          <w:spacing w:val="29"/>
          <w:w w:val="105"/>
        </w:rPr>
        <w:t xml:space="preserve"> </w:t>
      </w:r>
      <w:r>
        <w:rPr>
          <w:w w:val="105"/>
        </w:rPr>
        <w:t>Readiness</w:t>
      </w:r>
      <w:r>
        <w:rPr>
          <w:spacing w:val="28"/>
          <w:w w:val="105"/>
        </w:rPr>
        <w:t xml:space="preserve"> </w:t>
      </w:r>
      <w:r>
        <w:rPr>
          <w:w w:val="105"/>
        </w:rPr>
        <w:t>Checklist</w:t>
      </w:r>
      <w:r>
        <w:rPr>
          <w:spacing w:val="29"/>
          <w:w w:val="105"/>
        </w:rPr>
        <w:t xml:space="preserve"> </w:t>
      </w:r>
      <w:r>
        <w:rPr>
          <w:w w:val="105"/>
        </w:rPr>
        <w:t>has</w:t>
      </w:r>
      <w:r>
        <w:rPr>
          <w:spacing w:val="29"/>
          <w:w w:val="105"/>
        </w:rPr>
        <w:t xml:space="preserve"> </w:t>
      </w:r>
      <w:r>
        <w:rPr>
          <w:w w:val="105"/>
        </w:rPr>
        <w:t>helped</w:t>
      </w:r>
      <w:r>
        <w:rPr>
          <w:spacing w:val="28"/>
          <w:w w:val="105"/>
        </w:rPr>
        <w:t xml:space="preserve"> </w:t>
      </w:r>
      <w:r>
        <w:rPr>
          <w:w w:val="105"/>
        </w:rPr>
        <w:t>you</w:t>
      </w:r>
      <w:r>
        <w:rPr>
          <w:spacing w:val="29"/>
          <w:w w:val="105"/>
        </w:rPr>
        <w:t xml:space="preserve"> </w:t>
      </w:r>
      <w:r>
        <w:rPr>
          <w:w w:val="105"/>
        </w:rPr>
        <w:t>to</w:t>
      </w:r>
      <w:r>
        <w:rPr>
          <w:spacing w:val="28"/>
          <w:w w:val="105"/>
        </w:rPr>
        <w:t xml:space="preserve"> </w:t>
      </w:r>
      <w:r>
        <w:rPr>
          <w:w w:val="105"/>
        </w:rPr>
        <w:t>understand</w:t>
      </w:r>
      <w:r>
        <w:rPr>
          <w:spacing w:val="29"/>
          <w:w w:val="105"/>
        </w:rPr>
        <w:t xml:space="preserve"> </w:t>
      </w:r>
      <w:r>
        <w:rPr>
          <w:w w:val="105"/>
        </w:rPr>
        <w:t>more</w:t>
      </w:r>
      <w:r>
        <w:rPr>
          <w:spacing w:val="29"/>
          <w:w w:val="105"/>
        </w:rPr>
        <w:t xml:space="preserve"> </w:t>
      </w:r>
      <w:r>
        <w:rPr>
          <w:w w:val="105"/>
        </w:rPr>
        <w:t>about</w:t>
      </w:r>
      <w:r>
        <w:rPr>
          <w:spacing w:val="28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changes</w:t>
      </w:r>
      <w:r>
        <w:rPr>
          <w:spacing w:val="28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new</w:t>
      </w:r>
      <w:r>
        <w:rPr>
          <w:spacing w:val="17"/>
          <w:w w:val="105"/>
        </w:rPr>
        <w:t xml:space="preserve"> </w:t>
      </w:r>
      <w:r>
        <w:rPr>
          <w:w w:val="105"/>
        </w:rPr>
        <w:t>standard,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8"/>
          <w:w w:val="105"/>
        </w:rPr>
        <w:t xml:space="preserve"> </w:t>
      </w:r>
      <w:r>
        <w:rPr>
          <w:w w:val="105"/>
        </w:rPr>
        <w:t>what</w:t>
      </w:r>
      <w:r>
        <w:rPr>
          <w:spacing w:val="17"/>
          <w:w w:val="105"/>
        </w:rPr>
        <w:t xml:space="preserve"> </w:t>
      </w:r>
      <w:r>
        <w:rPr>
          <w:w w:val="105"/>
        </w:rPr>
        <w:t>is</w:t>
      </w:r>
      <w:r>
        <w:rPr>
          <w:spacing w:val="17"/>
          <w:w w:val="105"/>
        </w:rPr>
        <w:t xml:space="preserve"> </w:t>
      </w:r>
      <w:r>
        <w:rPr>
          <w:w w:val="105"/>
        </w:rPr>
        <w:t>required</w:t>
      </w:r>
      <w:r>
        <w:rPr>
          <w:spacing w:val="18"/>
          <w:w w:val="105"/>
        </w:rPr>
        <w:t xml:space="preserve"> </w:t>
      </w:r>
      <w:r>
        <w:rPr>
          <w:w w:val="105"/>
        </w:rPr>
        <w:t>from</w:t>
      </w:r>
      <w:r>
        <w:rPr>
          <w:spacing w:val="17"/>
          <w:w w:val="105"/>
        </w:rPr>
        <w:t xml:space="preserve"> </w:t>
      </w:r>
      <w:r>
        <w:rPr>
          <w:w w:val="105"/>
        </w:rPr>
        <w:t>you</w:t>
      </w:r>
      <w:r>
        <w:rPr>
          <w:spacing w:val="17"/>
          <w:w w:val="105"/>
        </w:rPr>
        <w:t xml:space="preserve"> </w:t>
      </w:r>
      <w:r>
        <w:rPr>
          <w:w w:val="105"/>
        </w:rPr>
        <w:t>to</w:t>
      </w:r>
      <w:r>
        <w:rPr>
          <w:spacing w:val="18"/>
          <w:w w:val="105"/>
        </w:rPr>
        <w:t xml:space="preserve"> </w:t>
      </w:r>
      <w:r>
        <w:rPr>
          <w:w w:val="105"/>
        </w:rPr>
        <w:t>achieve</w:t>
      </w:r>
      <w:r>
        <w:rPr>
          <w:spacing w:val="17"/>
          <w:w w:val="105"/>
        </w:rPr>
        <w:t xml:space="preserve"> </w:t>
      </w:r>
      <w:r>
        <w:rPr>
          <w:w w:val="105"/>
        </w:rPr>
        <w:t>a</w:t>
      </w:r>
      <w:r>
        <w:rPr>
          <w:spacing w:val="17"/>
          <w:w w:val="105"/>
        </w:rPr>
        <w:t xml:space="preserve"> </w:t>
      </w:r>
      <w:r>
        <w:rPr>
          <w:w w:val="105"/>
        </w:rPr>
        <w:t>successful</w:t>
      </w:r>
      <w:r>
        <w:rPr>
          <w:spacing w:val="18"/>
          <w:w w:val="105"/>
        </w:rPr>
        <w:t xml:space="preserve"> </w:t>
      </w:r>
      <w:r>
        <w:rPr>
          <w:w w:val="105"/>
        </w:rPr>
        <w:t>transition.</w:t>
      </w:r>
      <w:r>
        <w:rPr>
          <w:spacing w:val="17"/>
          <w:w w:val="105"/>
        </w:rPr>
        <w:t xml:space="preserve"> </w:t>
      </w:r>
      <w:r>
        <w:rPr>
          <w:w w:val="105"/>
        </w:rPr>
        <w:t>Below</w:t>
      </w:r>
      <w:r>
        <w:rPr>
          <w:spacing w:val="17"/>
          <w:w w:val="105"/>
        </w:rPr>
        <w:t xml:space="preserve"> </w:t>
      </w:r>
      <w:r>
        <w:rPr>
          <w:w w:val="105"/>
        </w:rPr>
        <w:t>is</w:t>
      </w:r>
      <w:r>
        <w:rPr>
          <w:spacing w:val="17"/>
          <w:w w:val="105"/>
        </w:rPr>
        <w:t xml:space="preserve"> </w:t>
      </w:r>
      <w:r>
        <w:rPr>
          <w:w w:val="105"/>
        </w:rPr>
        <w:t>an</w:t>
      </w:r>
      <w:r>
        <w:rPr>
          <w:spacing w:val="18"/>
          <w:w w:val="105"/>
        </w:rPr>
        <w:t xml:space="preserve"> </w:t>
      </w:r>
      <w:r>
        <w:rPr>
          <w:w w:val="105"/>
        </w:rPr>
        <w:t>indication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what</w:t>
      </w:r>
      <w:r>
        <w:rPr>
          <w:spacing w:val="8"/>
          <w:w w:val="105"/>
        </w:rPr>
        <w:t xml:space="preserve"> </w:t>
      </w:r>
      <w:r>
        <w:rPr>
          <w:w w:val="105"/>
        </w:rPr>
        <w:t>your</w:t>
      </w:r>
      <w:r>
        <w:rPr>
          <w:spacing w:val="9"/>
          <w:w w:val="105"/>
        </w:rPr>
        <w:t xml:space="preserve"> </w:t>
      </w:r>
      <w:r>
        <w:rPr>
          <w:w w:val="105"/>
        </w:rPr>
        <w:t>results</w:t>
      </w:r>
      <w:r>
        <w:rPr>
          <w:spacing w:val="8"/>
          <w:w w:val="105"/>
        </w:rPr>
        <w:t xml:space="preserve"> </w:t>
      </w:r>
      <w:r>
        <w:rPr>
          <w:w w:val="105"/>
        </w:rPr>
        <w:t>indicate</w:t>
      </w:r>
      <w:r>
        <w:rPr>
          <w:spacing w:val="9"/>
          <w:w w:val="105"/>
        </w:rPr>
        <w:t xml:space="preserve"> </w:t>
      </w:r>
      <w:r>
        <w:rPr>
          <w:w w:val="105"/>
        </w:rPr>
        <w:t>in</w:t>
      </w:r>
      <w:r>
        <w:rPr>
          <w:spacing w:val="9"/>
          <w:w w:val="105"/>
        </w:rPr>
        <w:t xml:space="preserve"> </w:t>
      </w:r>
      <w:r>
        <w:rPr>
          <w:w w:val="105"/>
        </w:rPr>
        <w:t>terms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your</w:t>
      </w:r>
      <w:r>
        <w:rPr>
          <w:spacing w:val="8"/>
          <w:w w:val="105"/>
        </w:rPr>
        <w:t xml:space="preserve"> </w:t>
      </w:r>
      <w:r>
        <w:rPr>
          <w:w w:val="105"/>
        </w:rPr>
        <w:t>next</w:t>
      </w:r>
      <w:r>
        <w:rPr>
          <w:spacing w:val="9"/>
          <w:w w:val="105"/>
        </w:rPr>
        <w:t xml:space="preserve"> </w:t>
      </w:r>
      <w:r>
        <w:rPr>
          <w:w w:val="105"/>
        </w:rPr>
        <w:t>step.</w:t>
      </w:r>
    </w:p>
    <w:p w14:paraId="11233A0C" w14:textId="77777777" w:rsidR="006A049B" w:rsidRDefault="006A049B">
      <w:pPr>
        <w:pStyle w:val="BodyText"/>
      </w:pPr>
    </w:p>
    <w:p w14:paraId="0F768A58" w14:textId="77777777" w:rsidR="006A049B" w:rsidRDefault="006A049B">
      <w:pPr>
        <w:pStyle w:val="BodyText"/>
        <w:spacing w:before="1"/>
        <w:rPr>
          <w:sz w:val="16"/>
        </w:rPr>
      </w:pPr>
    </w:p>
    <w:tbl>
      <w:tblPr>
        <w:tblW w:w="0" w:type="auto"/>
        <w:tblInd w:w="139" w:type="dxa"/>
        <w:tblBorders>
          <w:top w:val="single" w:sz="4" w:space="0" w:color="4D4D4F"/>
          <w:left w:val="single" w:sz="4" w:space="0" w:color="4D4D4F"/>
          <w:bottom w:val="single" w:sz="4" w:space="0" w:color="4D4D4F"/>
          <w:right w:val="single" w:sz="4" w:space="0" w:color="4D4D4F"/>
          <w:insideH w:val="single" w:sz="4" w:space="0" w:color="4D4D4F"/>
          <w:insideV w:val="single" w:sz="4" w:space="0" w:color="4D4D4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1"/>
        <w:gridCol w:w="3351"/>
        <w:gridCol w:w="3331"/>
      </w:tblGrid>
      <w:tr w:rsidR="006A049B" w14:paraId="3CF816B3" w14:textId="77777777">
        <w:trPr>
          <w:trHeight w:val="1605"/>
        </w:trPr>
        <w:tc>
          <w:tcPr>
            <w:tcW w:w="3331" w:type="dxa"/>
            <w:shd w:val="clear" w:color="auto" w:fill="F36F21"/>
          </w:tcPr>
          <w:p w14:paraId="51A61D59" w14:textId="77777777" w:rsidR="006A049B" w:rsidRDefault="006A049B">
            <w:pPr>
              <w:pStyle w:val="TableParagraph"/>
              <w:spacing w:before="9"/>
              <w:rPr>
                <w:sz w:val="31"/>
              </w:rPr>
            </w:pPr>
          </w:p>
          <w:p w14:paraId="6CC0AED4" w14:textId="77777777" w:rsidR="006A049B" w:rsidRDefault="00B62B8C">
            <w:pPr>
              <w:pStyle w:val="TableParagraph"/>
              <w:spacing w:line="196" w:lineRule="auto"/>
              <w:ind w:left="170" w:right="217"/>
              <w:rPr>
                <w:b/>
              </w:rPr>
            </w:pPr>
            <w:r>
              <w:rPr>
                <w:b/>
                <w:color w:val="FFFFFF"/>
              </w:rPr>
              <w:t>IF THE MAJORITY (OR ALL YOUR</w:t>
            </w:r>
            <w:r>
              <w:rPr>
                <w:b/>
                <w:color w:val="FFFFFF"/>
                <w:spacing w:val="-47"/>
              </w:rPr>
              <w:t xml:space="preserve"> </w:t>
            </w:r>
            <w:r>
              <w:rPr>
                <w:b/>
                <w:color w:val="FFFFFF"/>
              </w:rPr>
              <w:t>ANSWERS</w:t>
            </w:r>
            <w:r>
              <w:rPr>
                <w:b/>
                <w:color w:val="FFFFFF"/>
                <w:spacing w:val="2"/>
              </w:rPr>
              <w:t xml:space="preserve"> </w:t>
            </w:r>
            <w:r>
              <w:rPr>
                <w:b/>
                <w:color w:val="FFFFFF"/>
              </w:rPr>
              <w:t>ARE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4D4D4F"/>
              </w:rPr>
              <w:t>READY</w:t>
            </w:r>
            <w:r>
              <w:rPr>
                <w:b/>
                <w:color w:val="4D4D4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(WITH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>NEARLY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READY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MAKING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UP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THE</w:t>
            </w:r>
            <w:r>
              <w:rPr>
                <w:b/>
                <w:color w:val="FFFFFF"/>
                <w:spacing w:val="-47"/>
              </w:rPr>
              <w:t xml:space="preserve"> </w:t>
            </w:r>
            <w:r>
              <w:rPr>
                <w:b/>
                <w:color w:val="FFFFFF"/>
              </w:rPr>
              <w:t>MINORITY):</w:t>
            </w:r>
          </w:p>
        </w:tc>
        <w:tc>
          <w:tcPr>
            <w:tcW w:w="3351" w:type="dxa"/>
            <w:shd w:val="clear" w:color="auto" w:fill="FAA61A"/>
          </w:tcPr>
          <w:p w14:paraId="36FFF081" w14:textId="77777777" w:rsidR="006A049B" w:rsidRDefault="006A049B">
            <w:pPr>
              <w:pStyle w:val="TableParagraph"/>
              <w:spacing w:before="9"/>
            </w:pPr>
          </w:p>
          <w:p w14:paraId="13BA5783" w14:textId="77777777" w:rsidR="006A049B" w:rsidRDefault="00B62B8C">
            <w:pPr>
              <w:pStyle w:val="TableParagraph"/>
              <w:spacing w:line="196" w:lineRule="auto"/>
              <w:ind w:left="169" w:right="330"/>
              <w:rPr>
                <w:b/>
              </w:rPr>
            </w:pPr>
            <w:r>
              <w:rPr>
                <w:b/>
                <w:color w:val="FFFFFF"/>
              </w:rPr>
              <w:t>IF MAJORITY OF YOUR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 xml:space="preserve">ANSWERS ARE </w:t>
            </w:r>
            <w:r>
              <w:rPr>
                <w:b/>
                <w:color w:val="4D4D4F"/>
              </w:rPr>
              <w:t>NEARLY READY</w:t>
            </w:r>
            <w:r>
              <w:rPr>
                <w:b/>
                <w:color w:val="FFFFFF"/>
              </w:rPr>
              <w:t>,</w:t>
            </w:r>
            <w:r>
              <w:rPr>
                <w:b/>
                <w:color w:val="FFFFFF"/>
                <w:spacing w:val="-47"/>
              </w:rPr>
              <w:t xml:space="preserve"> </w:t>
            </w:r>
            <w:r>
              <w:rPr>
                <w:b/>
                <w:color w:val="FFFFFF"/>
              </w:rPr>
              <w:t>WITH A MIX OF READY AND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>WORK TO DO MAKING UP THE</w:t>
            </w:r>
            <w:r>
              <w:rPr>
                <w:b/>
                <w:color w:val="FFFFFF"/>
                <w:spacing w:val="-47"/>
              </w:rPr>
              <w:t xml:space="preserve"> </w:t>
            </w:r>
            <w:r>
              <w:rPr>
                <w:b/>
                <w:color w:val="FFFFFF"/>
              </w:rPr>
              <w:t>MINORITY:</w:t>
            </w:r>
          </w:p>
        </w:tc>
        <w:tc>
          <w:tcPr>
            <w:tcW w:w="3331" w:type="dxa"/>
            <w:shd w:val="clear" w:color="auto" w:fill="77787B"/>
          </w:tcPr>
          <w:p w14:paraId="6EBBFD7A" w14:textId="77777777" w:rsidR="006A049B" w:rsidRDefault="00B62B8C">
            <w:pPr>
              <w:pStyle w:val="TableParagraph"/>
              <w:spacing w:before="168" w:line="196" w:lineRule="auto"/>
              <w:ind w:left="169" w:right="543"/>
              <w:rPr>
                <w:b/>
              </w:rPr>
            </w:pPr>
            <w:r>
              <w:rPr>
                <w:b/>
                <w:color w:val="FFFFFF"/>
              </w:rPr>
              <w:t>IF MAJORITY OF YOUR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>ANSWERS</w:t>
            </w:r>
            <w:r>
              <w:rPr>
                <w:b/>
                <w:color w:val="FFFFFF"/>
                <w:spacing w:val="6"/>
              </w:rPr>
              <w:t xml:space="preserve"> </w:t>
            </w:r>
            <w:r>
              <w:rPr>
                <w:b/>
                <w:color w:val="FFFFFF"/>
              </w:rPr>
              <w:t>IF</w:t>
            </w:r>
            <w:r>
              <w:rPr>
                <w:b/>
                <w:color w:val="FFFFFF"/>
                <w:spacing w:val="6"/>
              </w:rPr>
              <w:t xml:space="preserve"> </w:t>
            </w:r>
            <w:r>
              <w:rPr>
                <w:b/>
                <w:color w:val="FFFFFF"/>
              </w:rPr>
              <w:t>MAJORITY</w:t>
            </w:r>
            <w:r>
              <w:rPr>
                <w:b/>
                <w:color w:val="FFFFFF"/>
                <w:spacing w:val="7"/>
              </w:rPr>
              <w:t xml:space="preserve"> </w:t>
            </w:r>
            <w:r>
              <w:rPr>
                <w:b/>
                <w:color w:val="FFFFFF"/>
              </w:rPr>
              <w:t>OF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 xml:space="preserve">YOUR ANSWERS ARE </w:t>
            </w:r>
            <w:r>
              <w:rPr>
                <w:b/>
                <w:color w:val="4D4D4F"/>
              </w:rPr>
              <w:t>WORK</w:t>
            </w:r>
            <w:r>
              <w:rPr>
                <w:b/>
                <w:color w:val="4D4D4F"/>
                <w:spacing w:val="1"/>
              </w:rPr>
              <w:t xml:space="preserve"> </w:t>
            </w:r>
            <w:r>
              <w:rPr>
                <w:b/>
                <w:color w:val="4D4D4F"/>
              </w:rPr>
              <w:t>TO</w:t>
            </w:r>
            <w:r>
              <w:rPr>
                <w:b/>
                <w:color w:val="4D4D4F"/>
                <w:spacing w:val="-12"/>
              </w:rPr>
              <w:t xml:space="preserve"> </w:t>
            </w:r>
            <w:r>
              <w:rPr>
                <w:b/>
                <w:color w:val="4D4D4F"/>
              </w:rPr>
              <w:t>DO</w:t>
            </w:r>
            <w:r>
              <w:rPr>
                <w:b/>
                <w:color w:val="FFFFFF"/>
              </w:rPr>
              <w:t>,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</w:rPr>
              <w:t>WITH</w:t>
            </w:r>
            <w:r>
              <w:rPr>
                <w:b/>
                <w:color w:val="FFFFFF"/>
                <w:spacing w:val="-11"/>
              </w:rPr>
              <w:t xml:space="preserve"> </w:t>
            </w:r>
            <w:r>
              <w:rPr>
                <w:b/>
                <w:color w:val="FFFFFF"/>
              </w:rPr>
              <w:t>THE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</w:rPr>
              <w:t>MINORITY</w:t>
            </w:r>
            <w:r>
              <w:rPr>
                <w:b/>
                <w:color w:val="FFFFFF"/>
                <w:spacing w:val="-47"/>
              </w:rPr>
              <w:t xml:space="preserve"> </w:t>
            </w:r>
            <w:r>
              <w:rPr>
                <w:b/>
                <w:color w:val="FFFFFF"/>
              </w:rPr>
              <w:t>SHOWING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EITHER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READY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OR</w:t>
            </w:r>
            <w:r>
              <w:rPr>
                <w:b/>
                <w:color w:val="FFFFFF"/>
                <w:spacing w:val="-46"/>
              </w:rPr>
              <w:t xml:space="preserve"> </w:t>
            </w:r>
            <w:r>
              <w:rPr>
                <w:b/>
                <w:color w:val="FFFFFF"/>
              </w:rPr>
              <w:t>NEARLY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READY:</w:t>
            </w:r>
          </w:p>
        </w:tc>
      </w:tr>
      <w:tr w:rsidR="006A049B" w14:paraId="7626C2D5" w14:textId="77777777">
        <w:trPr>
          <w:trHeight w:val="5772"/>
        </w:trPr>
        <w:tc>
          <w:tcPr>
            <w:tcW w:w="3331" w:type="dxa"/>
          </w:tcPr>
          <w:p w14:paraId="148BA1BA" w14:textId="77777777" w:rsidR="006A049B" w:rsidRDefault="00B62B8C">
            <w:pPr>
              <w:pStyle w:val="TableParagraph"/>
              <w:spacing w:before="125"/>
              <w:ind w:left="170"/>
              <w:rPr>
                <w:sz w:val="17"/>
              </w:rPr>
            </w:pPr>
            <w:r>
              <w:rPr>
                <w:w w:val="105"/>
                <w:sz w:val="17"/>
              </w:rPr>
              <w:t>Congratulations!</w:t>
            </w:r>
          </w:p>
          <w:p w14:paraId="4BC82819" w14:textId="77777777" w:rsidR="006A049B" w:rsidRDefault="00B62B8C">
            <w:pPr>
              <w:pStyle w:val="TableParagraph"/>
              <w:spacing w:before="70" w:line="254" w:lineRule="auto"/>
              <w:ind w:left="170" w:right="313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You are ready to book your transition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audit with SGS. Please get in contact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with SGS regional office, who will be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able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help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progress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transition.</w:t>
            </w:r>
          </w:p>
        </w:tc>
        <w:tc>
          <w:tcPr>
            <w:tcW w:w="3351" w:type="dxa"/>
          </w:tcPr>
          <w:p w14:paraId="58B72484" w14:textId="77777777" w:rsidR="006A049B" w:rsidRDefault="00B62B8C">
            <w:pPr>
              <w:pStyle w:val="TableParagraph"/>
              <w:spacing w:before="125" w:line="254" w:lineRule="auto"/>
              <w:ind w:left="169" w:right="315"/>
              <w:rPr>
                <w:sz w:val="17"/>
              </w:rPr>
            </w:pPr>
            <w:r>
              <w:rPr>
                <w:w w:val="105"/>
                <w:sz w:val="17"/>
              </w:rPr>
              <w:t>In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this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instance,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organization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would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benefit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from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gap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analysis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help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identify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areas  that  need  to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addressed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provide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practical</w:t>
            </w:r>
            <w:r>
              <w:rPr>
                <w:spacing w:val="-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ways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which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this  can  be  achieved.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do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this,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please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contact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SGS</w:t>
            </w:r>
          </w:p>
          <w:p w14:paraId="0500C934" w14:textId="77777777" w:rsidR="006A049B" w:rsidRDefault="00B62B8C">
            <w:pPr>
              <w:pStyle w:val="TableParagraph"/>
              <w:spacing w:before="1"/>
              <w:ind w:left="169"/>
              <w:rPr>
                <w:sz w:val="17"/>
              </w:rPr>
            </w:pPr>
            <w:r>
              <w:rPr>
                <w:w w:val="110"/>
                <w:sz w:val="17"/>
              </w:rPr>
              <w:t>Auditor or SGS regional office directly.</w:t>
            </w:r>
          </w:p>
        </w:tc>
        <w:tc>
          <w:tcPr>
            <w:tcW w:w="3331" w:type="dxa"/>
          </w:tcPr>
          <w:p w14:paraId="0A337CED" w14:textId="77777777" w:rsidR="006A049B" w:rsidRDefault="00B62B8C">
            <w:pPr>
              <w:pStyle w:val="TableParagraph"/>
              <w:spacing w:before="125" w:line="254" w:lineRule="auto"/>
              <w:ind w:left="169" w:right="370"/>
              <w:rPr>
                <w:sz w:val="17"/>
              </w:rPr>
            </w:pPr>
            <w:r>
              <w:rPr>
                <w:w w:val="105"/>
                <w:sz w:val="17"/>
              </w:rPr>
              <w:t>It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seems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there  are  still  some  areas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new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standard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are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not</w:t>
            </w:r>
          </w:p>
          <w:p w14:paraId="744C49F0" w14:textId="77777777" w:rsidR="006A049B" w:rsidRDefault="00B62B8C">
            <w:pPr>
              <w:pStyle w:val="TableParagraph"/>
              <w:spacing w:line="254" w:lineRule="auto"/>
              <w:ind w:left="169" w:right="217"/>
              <w:rPr>
                <w:sz w:val="17"/>
              </w:rPr>
            </w:pPr>
            <w:r>
              <w:rPr>
                <w:w w:val="105"/>
                <w:sz w:val="17"/>
              </w:rPr>
              <w:t>quite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up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date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with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yet,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but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this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can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resolved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variety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ways.</w:t>
            </w:r>
          </w:p>
          <w:p w14:paraId="2DBD8515" w14:textId="77777777" w:rsidR="006A049B" w:rsidRDefault="00B62B8C">
            <w:pPr>
              <w:pStyle w:val="TableParagraph"/>
              <w:spacing w:before="177"/>
              <w:ind w:left="169"/>
              <w:rPr>
                <w:sz w:val="17"/>
              </w:rPr>
            </w:pPr>
            <w:r>
              <w:rPr>
                <w:color w:val="F36F21"/>
                <w:w w:val="115"/>
                <w:sz w:val="17"/>
              </w:rPr>
              <w:t>SGS</w:t>
            </w:r>
            <w:r>
              <w:rPr>
                <w:color w:val="F36F21"/>
                <w:spacing w:val="8"/>
                <w:w w:val="115"/>
                <w:sz w:val="17"/>
              </w:rPr>
              <w:t xml:space="preserve"> </w:t>
            </w:r>
            <w:r>
              <w:rPr>
                <w:color w:val="F36F21"/>
                <w:w w:val="115"/>
                <w:sz w:val="17"/>
              </w:rPr>
              <w:t>Academy</w:t>
            </w:r>
          </w:p>
          <w:p w14:paraId="5AA74B12" w14:textId="77777777" w:rsidR="006A049B" w:rsidRDefault="00B62B8C">
            <w:pPr>
              <w:pStyle w:val="TableParagraph"/>
              <w:spacing w:before="69" w:line="254" w:lineRule="auto"/>
              <w:ind w:left="169" w:right="369"/>
              <w:rPr>
                <w:sz w:val="17"/>
              </w:rPr>
            </w:pPr>
            <w:r>
              <w:rPr>
                <w:w w:val="105"/>
                <w:sz w:val="17"/>
              </w:rPr>
              <w:t xml:space="preserve">The 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SGS 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Academy 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hosts 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a 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variety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transition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training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courses.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Aimed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organizations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already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certified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various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standards.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transition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courses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last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one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day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offer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time-efficient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way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understanding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recent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changes.</w:t>
            </w:r>
          </w:p>
          <w:p w14:paraId="5EF7E693" w14:textId="77777777" w:rsidR="006A049B" w:rsidRDefault="00B62B8C">
            <w:pPr>
              <w:pStyle w:val="TableParagraph"/>
              <w:spacing w:before="177"/>
              <w:ind w:left="169"/>
              <w:rPr>
                <w:sz w:val="17"/>
              </w:rPr>
            </w:pPr>
            <w:r>
              <w:rPr>
                <w:color w:val="F36F21"/>
                <w:w w:val="110"/>
                <w:sz w:val="17"/>
              </w:rPr>
              <w:t>SGS</w:t>
            </w:r>
            <w:r>
              <w:rPr>
                <w:color w:val="F36F21"/>
                <w:spacing w:val="14"/>
                <w:w w:val="110"/>
                <w:sz w:val="17"/>
              </w:rPr>
              <w:t xml:space="preserve"> </w:t>
            </w:r>
            <w:r>
              <w:rPr>
                <w:color w:val="F36F21"/>
                <w:w w:val="110"/>
                <w:sz w:val="17"/>
              </w:rPr>
              <w:t>Product</w:t>
            </w:r>
            <w:r>
              <w:rPr>
                <w:color w:val="F36F21"/>
                <w:spacing w:val="15"/>
                <w:w w:val="110"/>
                <w:sz w:val="17"/>
              </w:rPr>
              <w:t xml:space="preserve"> </w:t>
            </w:r>
            <w:r>
              <w:rPr>
                <w:color w:val="F36F21"/>
                <w:w w:val="110"/>
                <w:sz w:val="17"/>
              </w:rPr>
              <w:t>Expert</w:t>
            </w:r>
            <w:r>
              <w:rPr>
                <w:color w:val="F36F21"/>
                <w:spacing w:val="15"/>
                <w:w w:val="110"/>
                <w:sz w:val="17"/>
              </w:rPr>
              <w:t xml:space="preserve"> </w:t>
            </w:r>
            <w:r>
              <w:rPr>
                <w:color w:val="F36F21"/>
                <w:w w:val="110"/>
                <w:sz w:val="17"/>
              </w:rPr>
              <w:t>Consultation</w:t>
            </w:r>
          </w:p>
          <w:p w14:paraId="67558AF6" w14:textId="77777777" w:rsidR="006A049B" w:rsidRDefault="00B62B8C">
            <w:pPr>
              <w:pStyle w:val="TableParagraph"/>
              <w:spacing w:before="69" w:line="254" w:lineRule="auto"/>
              <w:ind w:left="169" w:right="334"/>
              <w:rPr>
                <w:sz w:val="17"/>
              </w:rPr>
            </w:pPr>
            <w:r>
              <w:rPr>
                <w:w w:val="105"/>
                <w:sz w:val="17"/>
              </w:rPr>
              <w:t>Another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way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increase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your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knowledge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new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standard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is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schedule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consultation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with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one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-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our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product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experts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over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phone.</w:t>
            </w:r>
          </w:p>
          <w:p w14:paraId="57C0FF58" w14:textId="77777777" w:rsidR="006A049B" w:rsidRDefault="00B62B8C">
            <w:pPr>
              <w:pStyle w:val="TableParagraph"/>
              <w:spacing w:before="177"/>
              <w:ind w:left="169"/>
              <w:rPr>
                <w:sz w:val="17"/>
              </w:rPr>
            </w:pPr>
            <w:r>
              <w:rPr>
                <w:color w:val="F36F21"/>
                <w:w w:val="110"/>
                <w:sz w:val="17"/>
              </w:rPr>
              <w:t>Gap</w:t>
            </w:r>
            <w:r>
              <w:rPr>
                <w:color w:val="F36F21"/>
                <w:spacing w:val="6"/>
                <w:w w:val="110"/>
                <w:sz w:val="17"/>
              </w:rPr>
              <w:t xml:space="preserve"> </w:t>
            </w:r>
            <w:r>
              <w:rPr>
                <w:color w:val="F36F21"/>
                <w:w w:val="110"/>
                <w:sz w:val="17"/>
              </w:rPr>
              <w:t>Analysis</w:t>
            </w:r>
            <w:r>
              <w:rPr>
                <w:color w:val="F36F21"/>
                <w:spacing w:val="7"/>
                <w:w w:val="110"/>
                <w:sz w:val="17"/>
              </w:rPr>
              <w:t xml:space="preserve"> </w:t>
            </w:r>
            <w:r>
              <w:rPr>
                <w:color w:val="F36F21"/>
                <w:w w:val="110"/>
                <w:sz w:val="17"/>
              </w:rPr>
              <w:t>Audit</w:t>
            </w:r>
          </w:p>
          <w:p w14:paraId="2210B61A" w14:textId="77777777" w:rsidR="006A049B" w:rsidRDefault="00B62B8C">
            <w:pPr>
              <w:pStyle w:val="TableParagraph"/>
              <w:spacing w:before="69" w:line="254" w:lineRule="auto"/>
              <w:ind w:left="169" w:right="229"/>
              <w:rPr>
                <w:sz w:val="17"/>
              </w:rPr>
            </w:pPr>
            <w:r>
              <w:rPr>
                <w:w w:val="105"/>
                <w:sz w:val="17"/>
              </w:rPr>
              <w:t>A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gap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analysis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great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method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identifying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areas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need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attention</w:t>
            </w:r>
            <w:r>
              <w:rPr>
                <w:spacing w:val="-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understanding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ways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which</w:t>
            </w:r>
            <w:r>
              <w:rPr>
                <w:spacing w:val="-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they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can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addressed.</w:t>
            </w:r>
          </w:p>
        </w:tc>
      </w:tr>
    </w:tbl>
    <w:p w14:paraId="480D58D8" w14:textId="77777777" w:rsidR="006A049B" w:rsidRDefault="006A049B">
      <w:pPr>
        <w:pStyle w:val="BodyText"/>
        <w:spacing w:before="7"/>
        <w:rPr>
          <w:sz w:val="29"/>
        </w:rPr>
      </w:pPr>
    </w:p>
    <w:p w14:paraId="43162CDC" w14:textId="77777777" w:rsidR="006A049B" w:rsidRDefault="00B62B8C">
      <w:pPr>
        <w:spacing w:before="104"/>
        <w:ind w:left="115"/>
        <w:rPr>
          <w:b/>
          <w:sz w:val="18"/>
        </w:rPr>
      </w:pPr>
      <w:r>
        <w:rPr>
          <w:b/>
          <w:color w:val="4D4D4F"/>
          <w:sz w:val="18"/>
        </w:rPr>
        <w:t>RESOURCE</w:t>
      </w:r>
      <w:r>
        <w:rPr>
          <w:b/>
          <w:color w:val="4D4D4F"/>
          <w:spacing w:val="-3"/>
          <w:sz w:val="18"/>
        </w:rPr>
        <w:t xml:space="preserve"> </w:t>
      </w:r>
      <w:r>
        <w:rPr>
          <w:b/>
          <w:color w:val="4D4D4F"/>
          <w:sz w:val="18"/>
        </w:rPr>
        <w:t>MATERIAL</w:t>
      </w:r>
      <w:r>
        <w:rPr>
          <w:b/>
          <w:color w:val="4D4D4F"/>
          <w:spacing w:val="-2"/>
          <w:sz w:val="18"/>
        </w:rPr>
        <w:t xml:space="preserve"> </w:t>
      </w:r>
      <w:r>
        <w:rPr>
          <w:b/>
          <w:color w:val="4D4D4F"/>
          <w:sz w:val="18"/>
        </w:rPr>
        <w:t>TO</w:t>
      </w:r>
      <w:r>
        <w:rPr>
          <w:b/>
          <w:color w:val="4D4D4F"/>
          <w:spacing w:val="-2"/>
          <w:sz w:val="18"/>
        </w:rPr>
        <w:t xml:space="preserve"> </w:t>
      </w:r>
      <w:r>
        <w:rPr>
          <w:b/>
          <w:color w:val="4D4D4F"/>
          <w:sz w:val="18"/>
        </w:rPr>
        <w:t>HELP</w:t>
      </w:r>
      <w:r>
        <w:rPr>
          <w:b/>
          <w:color w:val="4D4D4F"/>
          <w:spacing w:val="-2"/>
          <w:sz w:val="18"/>
        </w:rPr>
        <w:t xml:space="preserve"> </w:t>
      </w:r>
      <w:r>
        <w:rPr>
          <w:b/>
          <w:color w:val="4D4D4F"/>
          <w:sz w:val="18"/>
        </w:rPr>
        <w:t>SUPPORT</w:t>
      </w:r>
      <w:r>
        <w:rPr>
          <w:b/>
          <w:color w:val="4D4D4F"/>
          <w:spacing w:val="-2"/>
          <w:sz w:val="18"/>
        </w:rPr>
        <w:t xml:space="preserve"> </w:t>
      </w:r>
      <w:r>
        <w:rPr>
          <w:b/>
          <w:color w:val="4D4D4F"/>
          <w:sz w:val="18"/>
        </w:rPr>
        <w:t>YOUR</w:t>
      </w:r>
      <w:r>
        <w:rPr>
          <w:b/>
          <w:color w:val="4D4D4F"/>
          <w:spacing w:val="-3"/>
          <w:sz w:val="18"/>
        </w:rPr>
        <w:t xml:space="preserve"> </w:t>
      </w:r>
      <w:r>
        <w:rPr>
          <w:b/>
          <w:color w:val="4D4D4F"/>
          <w:sz w:val="18"/>
        </w:rPr>
        <w:t>TRANSITION</w:t>
      </w:r>
    </w:p>
    <w:p w14:paraId="44C3DE52" w14:textId="77777777" w:rsidR="006A049B" w:rsidRDefault="00B62B8C">
      <w:pPr>
        <w:spacing w:before="66" w:line="254" w:lineRule="auto"/>
        <w:ind w:left="115" w:right="188"/>
        <w:rPr>
          <w:sz w:val="17"/>
        </w:rPr>
      </w:pPr>
      <w:r>
        <w:rPr>
          <w:w w:val="105"/>
          <w:sz w:val="17"/>
        </w:rPr>
        <w:t>The</w:t>
      </w:r>
      <w:r>
        <w:rPr>
          <w:spacing w:val="18"/>
          <w:w w:val="105"/>
          <w:sz w:val="17"/>
        </w:rPr>
        <w:t xml:space="preserve"> </w:t>
      </w:r>
      <w:r>
        <w:rPr>
          <w:w w:val="105"/>
          <w:sz w:val="17"/>
        </w:rPr>
        <w:t>decision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to</w:t>
      </w:r>
      <w:r>
        <w:rPr>
          <w:spacing w:val="18"/>
          <w:w w:val="105"/>
          <w:sz w:val="17"/>
        </w:rPr>
        <w:t xml:space="preserve"> </w:t>
      </w:r>
      <w:r>
        <w:rPr>
          <w:w w:val="105"/>
          <w:sz w:val="17"/>
        </w:rPr>
        <w:t>book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your</w:t>
      </w:r>
      <w:r>
        <w:rPr>
          <w:spacing w:val="18"/>
          <w:w w:val="105"/>
          <w:sz w:val="17"/>
        </w:rPr>
        <w:t xml:space="preserve"> </w:t>
      </w:r>
      <w:r>
        <w:rPr>
          <w:w w:val="105"/>
          <w:sz w:val="17"/>
        </w:rPr>
        <w:t>transition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audit</w:t>
      </w:r>
      <w:r>
        <w:rPr>
          <w:spacing w:val="18"/>
          <w:w w:val="105"/>
          <w:sz w:val="17"/>
        </w:rPr>
        <w:t xml:space="preserve"> </w:t>
      </w:r>
      <w:r>
        <w:rPr>
          <w:w w:val="105"/>
          <w:sz w:val="17"/>
        </w:rPr>
        <w:t>should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be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a</w:t>
      </w:r>
      <w:r>
        <w:rPr>
          <w:spacing w:val="18"/>
          <w:w w:val="105"/>
          <w:sz w:val="17"/>
        </w:rPr>
        <w:t xml:space="preserve"> </w:t>
      </w:r>
      <w:r>
        <w:rPr>
          <w:w w:val="105"/>
          <w:sz w:val="17"/>
        </w:rPr>
        <w:t>simple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one,</w:t>
      </w:r>
      <w:r>
        <w:rPr>
          <w:spacing w:val="18"/>
          <w:w w:val="105"/>
          <w:sz w:val="17"/>
        </w:rPr>
        <w:t xml:space="preserve"> </w:t>
      </w:r>
      <w:r>
        <w:rPr>
          <w:w w:val="105"/>
          <w:sz w:val="17"/>
        </w:rPr>
        <w:t>however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aspects</w:t>
      </w:r>
      <w:r>
        <w:rPr>
          <w:spacing w:val="18"/>
          <w:w w:val="105"/>
          <w:sz w:val="17"/>
        </w:rPr>
        <w:t xml:space="preserve"> </w:t>
      </w:r>
      <w:r>
        <w:rPr>
          <w:w w:val="105"/>
          <w:sz w:val="17"/>
        </w:rPr>
        <w:t>surrounding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publication</w:t>
      </w:r>
      <w:r>
        <w:rPr>
          <w:spacing w:val="18"/>
          <w:w w:val="105"/>
          <w:sz w:val="17"/>
        </w:rPr>
        <w:t xml:space="preserve"> </w:t>
      </w:r>
      <w:r>
        <w:rPr>
          <w:w w:val="105"/>
          <w:sz w:val="17"/>
        </w:rPr>
        <w:t>of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a</w:t>
      </w:r>
      <w:r>
        <w:rPr>
          <w:spacing w:val="18"/>
          <w:w w:val="105"/>
          <w:sz w:val="17"/>
        </w:rPr>
        <w:t xml:space="preserve"> </w:t>
      </w:r>
      <w:r>
        <w:rPr>
          <w:w w:val="105"/>
          <w:sz w:val="17"/>
        </w:rPr>
        <w:t>new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standard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can</w:t>
      </w:r>
      <w:r>
        <w:rPr>
          <w:spacing w:val="21"/>
          <w:w w:val="105"/>
          <w:sz w:val="17"/>
        </w:rPr>
        <w:t xml:space="preserve"> </w:t>
      </w:r>
      <w:r>
        <w:rPr>
          <w:w w:val="105"/>
          <w:sz w:val="17"/>
        </w:rPr>
        <w:t>seem</w:t>
      </w:r>
      <w:r>
        <w:rPr>
          <w:spacing w:val="22"/>
          <w:w w:val="105"/>
          <w:sz w:val="17"/>
        </w:rPr>
        <w:t xml:space="preserve"> </w:t>
      </w:r>
      <w:r>
        <w:rPr>
          <w:w w:val="105"/>
          <w:sz w:val="17"/>
        </w:rPr>
        <w:t>daunting.</w:t>
      </w:r>
      <w:r>
        <w:rPr>
          <w:spacing w:val="21"/>
          <w:w w:val="105"/>
          <w:sz w:val="17"/>
        </w:rPr>
        <w:t xml:space="preserve"> </w:t>
      </w:r>
      <w:r>
        <w:rPr>
          <w:w w:val="105"/>
          <w:sz w:val="17"/>
        </w:rPr>
        <w:t>SGS</w:t>
      </w:r>
      <w:r>
        <w:rPr>
          <w:spacing w:val="22"/>
          <w:w w:val="105"/>
          <w:sz w:val="17"/>
        </w:rPr>
        <w:t xml:space="preserve"> </w:t>
      </w:r>
      <w:r>
        <w:rPr>
          <w:w w:val="105"/>
          <w:sz w:val="17"/>
        </w:rPr>
        <w:t>is</w:t>
      </w:r>
      <w:r>
        <w:rPr>
          <w:spacing w:val="21"/>
          <w:w w:val="105"/>
          <w:sz w:val="17"/>
        </w:rPr>
        <w:t xml:space="preserve"> </w:t>
      </w:r>
      <w:r>
        <w:rPr>
          <w:w w:val="105"/>
          <w:sz w:val="17"/>
        </w:rPr>
        <w:t>committed</w:t>
      </w:r>
      <w:r>
        <w:rPr>
          <w:spacing w:val="22"/>
          <w:w w:val="105"/>
          <w:sz w:val="17"/>
        </w:rPr>
        <w:t xml:space="preserve"> </w:t>
      </w:r>
      <w:r>
        <w:rPr>
          <w:w w:val="105"/>
          <w:sz w:val="17"/>
        </w:rPr>
        <w:t>to</w:t>
      </w:r>
      <w:r>
        <w:rPr>
          <w:spacing w:val="22"/>
          <w:w w:val="105"/>
          <w:sz w:val="17"/>
        </w:rPr>
        <w:t xml:space="preserve"> </w:t>
      </w:r>
      <w:r>
        <w:rPr>
          <w:w w:val="105"/>
          <w:sz w:val="17"/>
        </w:rPr>
        <w:t>making</w:t>
      </w:r>
      <w:r>
        <w:rPr>
          <w:spacing w:val="21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22"/>
          <w:w w:val="105"/>
          <w:sz w:val="17"/>
        </w:rPr>
        <w:t xml:space="preserve"> </w:t>
      </w:r>
      <w:r>
        <w:rPr>
          <w:w w:val="105"/>
          <w:sz w:val="17"/>
        </w:rPr>
        <w:t>transition</w:t>
      </w:r>
      <w:r>
        <w:rPr>
          <w:spacing w:val="21"/>
          <w:w w:val="105"/>
          <w:sz w:val="17"/>
        </w:rPr>
        <w:t xml:space="preserve"> </w:t>
      </w:r>
      <w:r>
        <w:rPr>
          <w:w w:val="105"/>
          <w:sz w:val="17"/>
        </w:rPr>
        <w:t>as</w:t>
      </w:r>
      <w:r>
        <w:rPr>
          <w:spacing w:val="22"/>
          <w:w w:val="105"/>
          <w:sz w:val="17"/>
        </w:rPr>
        <w:t xml:space="preserve"> </w:t>
      </w:r>
      <w:r>
        <w:rPr>
          <w:w w:val="105"/>
          <w:sz w:val="17"/>
        </w:rPr>
        <w:t>easy</w:t>
      </w:r>
      <w:r>
        <w:rPr>
          <w:spacing w:val="22"/>
          <w:w w:val="105"/>
          <w:sz w:val="17"/>
        </w:rPr>
        <w:t xml:space="preserve"> </w:t>
      </w:r>
      <w:r>
        <w:rPr>
          <w:w w:val="105"/>
          <w:sz w:val="17"/>
        </w:rPr>
        <w:t>as</w:t>
      </w:r>
      <w:r>
        <w:rPr>
          <w:spacing w:val="21"/>
          <w:w w:val="105"/>
          <w:sz w:val="17"/>
        </w:rPr>
        <w:t xml:space="preserve"> </w:t>
      </w:r>
      <w:r>
        <w:rPr>
          <w:w w:val="105"/>
          <w:sz w:val="17"/>
        </w:rPr>
        <w:t>possible</w:t>
      </w:r>
      <w:r>
        <w:rPr>
          <w:spacing w:val="22"/>
          <w:w w:val="105"/>
          <w:sz w:val="17"/>
        </w:rPr>
        <w:t xml:space="preserve"> </w:t>
      </w:r>
      <w:r>
        <w:rPr>
          <w:w w:val="105"/>
          <w:sz w:val="17"/>
        </w:rPr>
        <w:t>for</w:t>
      </w:r>
      <w:r>
        <w:rPr>
          <w:spacing w:val="21"/>
          <w:w w:val="105"/>
          <w:sz w:val="17"/>
        </w:rPr>
        <w:t xml:space="preserve"> </w:t>
      </w:r>
      <w:r>
        <w:rPr>
          <w:w w:val="105"/>
          <w:sz w:val="17"/>
        </w:rPr>
        <w:t>our</w:t>
      </w:r>
      <w:r>
        <w:rPr>
          <w:spacing w:val="22"/>
          <w:w w:val="105"/>
          <w:sz w:val="17"/>
        </w:rPr>
        <w:t xml:space="preserve"> </w:t>
      </w:r>
      <w:r>
        <w:rPr>
          <w:w w:val="105"/>
          <w:sz w:val="17"/>
        </w:rPr>
        <w:t>customers,</w:t>
      </w:r>
      <w:r>
        <w:rPr>
          <w:spacing w:val="22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21"/>
          <w:w w:val="105"/>
          <w:sz w:val="17"/>
        </w:rPr>
        <w:t xml:space="preserve"> </w:t>
      </w:r>
      <w:r>
        <w:rPr>
          <w:w w:val="105"/>
          <w:sz w:val="17"/>
        </w:rPr>
        <w:t>provide</w:t>
      </w:r>
      <w:r>
        <w:rPr>
          <w:spacing w:val="22"/>
          <w:w w:val="105"/>
          <w:sz w:val="17"/>
        </w:rPr>
        <w:t xml:space="preserve"> </w:t>
      </w:r>
      <w:r>
        <w:rPr>
          <w:w w:val="105"/>
          <w:sz w:val="17"/>
        </w:rPr>
        <w:t>continuously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updated</w:t>
      </w:r>
      <w:r>
        <w:rPr>
          <w:spacing w:val="6"/>
          <w:w w:val="105"/>
          <w:sz w:val="17"/>
        </w:rPr>
        <w:t xml:space="preserve"> </w:t>
      </w:r>
      <w:r>
        <w:rPr>
          <w:w w:val="105"/>
          <w:sz w:val="17"/>
        </w:rPr>
        <w:t>information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resources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on</w:t>
      </w:r>
      <w:r>
        <w:rPr>
          <w:spacing w:val="6"/>
          <w:w w:val="105"/>
          <w:sz w:val="17"/>
        </w:rPr>
        <w:t xml:space="preserve"> </w:t>
      </w:r>
      <w:r>
        <w:rPr>
          <w:w w:val="105"/>
          <w:sz w:val="17"/>
        </w:rPr>
        <w:t>our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website.</w:t>
      </w:r>
    </w:p>
    <w:p w14:paraId="2934C6EF" w14:textId="77777777" w:rsidR="006A049B" w:rsidRDefault="006A049B">
      <w:pPr>
        <w:pStyle w:val="BodyText"/>
      </w:pPr>
    </w:p>
    <w:p w14:paraId="49CCD90D" w14:textId="0547A256" w:rsidR="006A5CDD" w:rsidRDefault="006A5CDD">
      <w:pPr>
        <w:rPr>
          <w:sz w:val="6"/>
          <w:szCs w:val="20"/>
        </w:rPr>
      </w:pPr>
    </w:p>
    <w:p w14:paraId="0EFAA98A" w14:textId="77777777" w:rsidR="006A049B" w:rsidRDefault="006A049B">
      <w:pPr>
        <w:pStyle w:val="BodyText"/>
        <w:spacing w:before="4"/>
        <w:rPr>
          <w:sz w:val="6"/>
        </w:rPr>
      </w:pPr>
    </w:p>
    <w:sectPr w:rsidR="006A049B" w:rsidSect="006A5CDD">
      <w:headerReference w:type="default" r:id="rId7"/>
      <w:pgSz w:w="11910" w:h="16840"/>
      <w:pgMar w:top="2420" w:right="280" w:bottom="820" w:left="8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F7002" w14:textId="77777777" w:rsidR="00B62B8C" w:rsidRDefault="00B62B8C">
      <w:r>
        <w:separator/>
      </w:r>
    </w:p>
  </w:endnote>
  <w:endnote w:type="continuationSeparator" w:id="0">
    <w:p w14:paraId="17F52A47" w14:textId="77777777" w:rsidR="00B62B8C" w:rsidRDefault="00B62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F1C81" w14:textId="77777777" w:rsidR="00B62B8C" w:rsidRDefault="00B62B8C">
      <w:r>
        <w:separator/>
      </w:r>
    </w:p>
  </w:footnote>
  <w:footnote w:type="continuationSeparator" w:id="0">
    <w:p w14:paraId="1A6D4947" w14:textId="77777777" w:rsidR="00B62B8C" w:rsidRDefault="00B62B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10270" w14:textId="3481D3D5" w:rsidR="006A049B" w:rsidRDefault="00B62B8C">
    <w:pPr>
      <w:pStyle w:val="BodyText"/>
      <w:spacing w:line="14" w:lineRule="auto"/>
    </w:pPr>
    <w:r>
      <w:pict w14:anchorId="23DB244B">
        <v:shapetype id="_x0000_t202" coordsize="21600,21600" o:spt="202" path="m,l,21600r21600,l21600,xe">
          <v:stroke joinstyle="miter"/>
          <v:path gradientshapeok="t" o:connecttype="rect"/>
        </v:shapetype>
        <v:shape id="docshape23" o:spid="_x0000_s1025" type="#_x0000_t202" style="position:absolute;margin-left:535.95pt;margin-top:75.9pt;width:13.85pt;height:11.3pt;z-index:-16326144;mso-position-horizontal-relative:page;mso-position-vertical-relative:page" filled="f" stroked="f">
          <v:textbox inset="0,0,0,0">
            <w:txbxContent>
              <w:p w14:paraId="1AAF706D" w14:textId="77777777" w:rsidR="006A049B" w:rsidRDefault="00B62B8C">
                <w:pPr>
                  <w:spacing w:before="25"/>
                  <w:ind w:left="60"/>
                  <w:rPr>
                    <w:sz w:val="15"/>
                  </w:rPr>
                </w:pPr>
                <w:r>
                  <w:fldChar w:fldCharType="begin"/>
                </w:r>
                <w:r>
                  <w:rPr>
                    <w:color w:val="FFFFFF"/>
                    <w:sz w:val="15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026B3" w14:textId="77777777" w:rsidR="006A049B" w:rsidRDefault="006A049B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049B"/>
    <w:rsid w:val="006A049B"/>
    <w:rsid w:val="006A5CDD"/>
    <w:rsid w:val="00B62B8C"/>
    <w:rsid w:val="00BA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0CAEC"/>
  <w15:docId w15:val="{2DF9FD55-E4D8-4427-B8BE-BFA350BB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1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96"/>
      <w:ind w:left="11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1" w:line="766" w:lineRule="exact"/>
      <w:ind w:left="110"/>
    </w:pPr>
    <w:rPr>
      <w:b/>
      <w:bCs/>
      <w:sz w:val="63"/>
      <w:szCs w:val="6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A25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25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A25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25D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1836</Words>
  <Characters>10469</Characters>
  <Application>Microsoft Office Word</Application>
  <DocSecurity>0</DocSecurity>
  <Lines>87</Lines>
  <Paragraphs>24</Paragraphs>
  <ScaleCrop>false</ScaleCrop>
  <Company/>
  <LinksUpToDate>false</LinksUpToDate>
  <CharactersWithSpaces>12281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Brian Olea</cp:lastModifiedBy>
  <cp:revision>3</cp:revision>
  <dcterms:created xsi:type="dcterms:W3CDTF">2022-02-06T16:12:00Z</dcterms:created>
  <dcterms:modified xsi:type="dcterms:W3CDTF">2022-02-06T16:19:00Z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2018-08-09T00:00:00Z</vt:filetime>
  </property>
  <property fmtid="{D5CDD505-2E9C-101B-9397-08002B2CF9AE}" pid="3" name="Creator">
    <vt:lpwstr>Adobe InDesign CC 13.1 (Windows)</vt:lpwstr>
  </property>
  <property fmtid="{D5CDD505-2E9C-101B-9397-08002B2CF9AE}" pid="4" name="LastSaved">
    <vt:filetime>2022-02-06T00:00:00Z</vt:filetime>
  </property>
</Properties>
</file>