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D498C" w14:textId="77777777" w:rsidR="00840296" w:rsidRDefault="00840296" w:rsidP="00840296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7F8929C5" w14:textId="77777777" w:rsidR="00840296" w:rsidRDefault="00840296" w:rsidP="00840296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4587A25E" w14:textId="77777777" w:rsidR="00840296" w:rsidRDefault="00840296" w:rsidP="00840296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462CE4E5" w14:textId="77777777" w:rsidR="00840296" w:rsidRDefault="00840296" w:rsidP="00840296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5462305F" w14:textId="77777777" w:rsidR="00840296" w:rsidRDefault="00840296" w:rsidP="00840296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096C28F9" w14:textId="77777777" w:rsidR="00840296" w:rsidRDefault="00840296" w:rsidP="00840296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62F3A9BB" w14:textId="55E69197" w:rsidR="006B5860" w:rsidRPr="00840296" w:rsidRDefault="006B5860" w:rsidP="00840296">
      <w:pPr>
        <w:jc w:val="right"/>
        <w:rPr>
          <w:rFonts w:ascii="Times New Roman" w:hAnsi="Times New Roman" w:cs="Times New Roman"/>
          <w:sz w:val="44"/>
          <w:szCs w:val="44"/>
        </w:rPr>
      </w:pPr>
      <w:r w:rsidRPr="00840296">
        <w:rPr>
          <w:rFonts w:ascii="Times New Roman" w:hAnsi="Times New Roman" w:cs="Times New Roman"/>
          <w:sz w:val="44"/>
          <w:szCs w:val="44"/>
        </w:rPr>
        <w:t>Erika Valle-Baird</w:t>
      </w:r>
    </w:p>
    <w:p w14:paraId="20B8A757" w14:textId="68AFF22D" w:rsidR="006B5860" w:rsidRPr="00840296" w:rsidRDefault="006B5860" w:rsidP="00840296">
      <w:pPr>
        <w:jc w:val="right"/>
        <w:rPr>
          <w:rFonts w:ascii="Times New Roman" w:hAnsi="Times New Roman" w:cs="Times New Roman"/>
          <w:sz w:val="44"/>
          <w:szCs w:val="44"/>
        </w:rPr>
      </w:pPr>
      <w:r w:rsidRPr="00840296">
        <w:rPr>
          <w:rFonts w:ascii="Times New Roman" w:hAnsi="Times New Roman" w:cs="Times New Roman"/>
          <w:sz w:val="44"/>
          <w:szCs w:val="44"/>
        </w:rPr>
        <w:t>CIS 285</w:t>
      </w:r>
    </w:p>
    <w:p w14:paraId="02E136F6" w14:textId="6352AAD1" w:rsidR="006B5860" w:rsidRPr="00840296" w:rsidRDefault="00814BFA" w:rsidP="00840296">
      <w:pPr>
        <w:jc w:val="right"/>
        <w:rPr>
          <w:rFonts w:ascii="Times New Roman" w:hAnsi="Times New Roman" w:cs="Times New Roman"/>
          <w:sz w:val="44"/>
          <w:szCs w:val="44"/>
        </w:rPr>
      </w:pPr>
      <w:r w:rsidRPr="00840296">
        <w:rPr>
          <w:rFonts w:ascii="Times New Roman" w:hAnsi="Times New Roman" w:cs="Times New Roman"/>
          <w:sz w:val="44"/>
          <w:szCs w:val="44"/>
        </w:rPr>
        <w:t>Software Engineering Tools</w:t>
      </w:r>
    </w:p>
    <w:p w14:paraId="66E6917D" w14:textId="745CF897" w:rsidR="00814BFA" w:rsidRPr="00840296" w:rsidRDefault="00814BFA" w:rsidP="00840296">
      <w:pPr>
        <w:jc w:val="right"/>
        <w:rPr>
          <w:rFonts w:ascii="Times New Roman" w:hAnsi="Times New Roman" w:cs="Times New Roman"/>
          <w:sz w:val="44"/>
          <w:szCs w:val="44"/>
        </w:rPr>
      </w:pPr>
      <w:r w:rsidRPr="00840296">
        <w:rPr>
          <w:rFonts w:ascii="Times New Roman" w:hAnsi="Times New Roman" w:cs="Times New Roman"/>
          <w:sz w:val="44"/>
          <w:szCs w:val="44"/>
        </w:rPr>
        <w:t>1/26/2023</w:t>
      </w:r>
    </w:p>
    <w:p w14:paraId="495C21DA" w14:textId="2D803743" w:rsidR="00814BFA" w:rsidRPr="00840296" w:rsidRDefault="00840296" w:rsidP="00840296">
      <w:pPr>
        <w:jc w:val="right"/>
        <w:rPr>
          <w:rFonts w:ascii="Times New Roman" w:hAnsi="Times New Roman" w:cs="Times New Roman"/>
          <w:sz w:val="44"/>
          <w:szCs w:val="44"/>
        </w:rPr>
      </w:pPr>
      <w:r w:rsidRPr="00840296">
        <w:rPr>
          <w:rFonts w:ascii="Times New Roman" w:hAnsi="Times New Roman" w:cs="Times New Roman"/>
          <w:sz w:val="44"/>
          <w:szCs w:val="44"/>
        </w:rPr>
        <w:t>Lab 1 &amp; 2</w:t>
      </w:r>
    </w:p>
    <w:p w14:paraId="400D6137" w14:textId="77777777" w:rsidR="00840296" w:rsidRP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1DCB090D" w14:textId="77777777" w:rsid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09C4B526" w14:textId="77777777" w:rsid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1C3EE52D" w14:textId="77777777" w:rsid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4C27824E" w14:textId="77777777" w:rsid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0D5BAE4C" w14:textId="77777777" w:rsid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0455DA8C" w14:textId="77777777" w:rsid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66BA86F2" w14:textId="77777777" w:rsid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1FEF62EC" w14:textId="77777777" w:rsidR="00840296" w:rsidRP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1C8FDB69" w14:textId="77777777" w:rsidR="00840296" w:rsidRP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3469A1DD" w14:textId="77777777" w:rsidR="00840296" w:rsidRPr="00840296" w:rsidRDefault="00840296">
      <w:pPr>
        <w:rPr>
          <w:rFonts w:ascii="Times New Roman" w:hAnsi="Times New Roman" w:cs="Times New Roman"/>
          <w:sz w:val="24"/>
          <w:szCs w:val="24"/>
        </w:rPr>
      </w:pPr>
    </w:p>
    <w:p w14:paraId="36346F3B" w14:textId="31B0823B" w:rsidR="006B5860" w:rsidRPr="00840296" w:rsidRDefault="0084029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lastRenderedPageBreak/>
        <w:t>Project Statistics for Split Smart:</w:t>
      </w:r>
    </w:p>
    <w:p w14:paraId="5BF21FD0" w14:textId="4457288A" w:rsidR="0021110C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2688A" wp14:editId="2E61549E">
            <wp:extent cx="4130398" cy="2552921"/>
            <wp:effectExtent l="0" t="0" r="381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D199" w14:textId="2744C009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</w:p>
    <w:p w14:paraId="0FC8CF7E" w14:textId="471D7770" w:rsidR="00E84EB6" w:rsidRPr="00840296" w:rsidRDefault="00E84EB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0296">
        <w:rPr>
          <w:rFonts w:ascii="Times New Roman" w:hAnsi="Times New Roman" w:cs="Times New Roman"/>
          <w:b/>
          <w:bCs/>
          <w:sz w:val="28"/>
          <w:szCs w:val="28"/>
          <w:u w:val="single"/>
        </w:rPr>
        <w:t>Resource Sheet</w:t>
      </w:r>
      <w:r w:rsidR="00840296" w:rsidRPr="00840296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2593136" w14:textId="53F3A412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C813A" wp14:editId="7D8A8BAD">
            <wp:extent cx="5169509" cy="3864429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618" cy="38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1BBC" w14:textId="63E43E4A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1BEB2C" wp14:editId="5E14ED66">
            <wp:extent cx="5943600" cy="4113530"/>
            <wp:effectExtent l="0" t="0" r="0" b="127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DBA" w14:textId="7FBC5BCC" w:rsidR="00E84EB6" w:rsidRDefault="00CA6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Resource Sheet View shows us </w:t>
      </w:r>
      <w:r w:rsidR="009C4CC1">
        <w:rPr>
          <w:rFonts w:ascii="Times New Roman" w:hAnsi="Times New Roman" w:cs="Times New Roman"/>
          <w:sz w:val="24"/>
          <w:szCs w:val="24"/>
        </w:rPr>
        <w:t>the different resources along with their costs.  If the Resource name is colored red, then that resource is overallocated within the project and needs to be adjusted.</w:t>
      </w:r>
    </w:p>
    <w:p w14:paraId="5E25E100" w14:textId="77777777" w:rsidR="00CA6767" w:rsidRDefault="00CA6767">
      <w:pPr>
        <w:rPr>
          <w:rFonts w:ascii="Times New Roman" w:hAnsi="Times New Roman" w:cs="Times New Roman"/>
          <w:sz w:val="24"/>
          <w:szCs w:val="24"/>
        </w:rPr>
      </w:pPr>
    </w:p>
    <w:p w14:paraId="19D43D2D" w14:textId="77777777" w:rsidR="00CA6767" w:rsidRDefault="00CA6767">
      <w:pPr>
        <w:rPr>
          <w:rFonts w:ascii="Times New Roman" w:hAnsi="Times New Roman" w:cs="Times New Roman"/>
          <w:sz w:val="24"/>
          <w:szCs w:val="24"/>
        </w:rPr>
      </w:pPr>
    </w:p>
    <w:p w14:paraId="50B7D66D" w14:textId="77777777" w:rsidR="00CA6767" w:rsidRPr="00840296" w:rsidRDefault="00CA6767">
      <w:pPr>
        <w:rPr>
          <w:rFonts w:ascii="Times New Roman" w:hAnsi="Times New Roman" w:cs="Times New Roman"/>
          <w:sz w:val="24"/>
          <w:szCs w:val="24"/>
        </w:rPr>
      </w:pPr>
    </w:p>
    <w:p w14:paraId="7B9A5FBA" w14:textId="2B6FDEC2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Task Usage of a specific task</w:t>
      </w:r>
    </w:p>
    <w:p w14:paraId="7DC191B6" w14:textId="399636AA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Overview of Task Usage view-</w:t>
      </w:r>
    </w:p>
    <w:p w14:paraId="0E8FB916" w14:textId="12CF0414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834E5" wp14:editId="20A270D3">
            <wp:extent cx="5943600" cy="24669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3A4D" w14:textId="5DB556F1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</w:p>
    <w:p w14:paraId="10D53385" w14:textId="69C45454" w:rsidR="00E84EB6" w:rsidRPr="00840296" w:rsidRDefault="00E84EB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0296">
        <w:rPr>
          <w:rFonts w:ascii="Times New Roman" w:hAnsi="Times New Roman" w:cs="Times New Roman"/>
          <w:b/>
          <w:bCs/>
          <w:sz w:val="28"/>
          <w:szCs w:val="28"/>
          <w:u w:val="single"/>
        </w:rPr>
        <w:t>Now on a selected task:</w:t>
      </w:r>
    </w:p>
    <w:p w14:paraId="2BE3FC39" w14:textId="6B384D04" w:rsidR="00E84EB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C66CD" wp14:editId="1FD3E79C">
            <wp:extent cx="5943600" cy="227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7C918" wp14:editId="0BEF024F">
            <wp:extent cx="5943600" cy="2166620"/>
            <wp:effectExtent l="0" t="0" r="0" b="508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BFB7" w14:textId="10058EE0" w:rsidR="00442961" w:rsidRPr="00840296" w:rsidRDefault="004410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view allows us to see workers time scheduled work that is allocated over the task time period.</w:t>
      </w:r>
    </w:p>
    <w:p w14:paraId="69EF74C2" w14:textId="225F1C4E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</w:p>
    <w:p w14:paraId="35CDB068" w14:textId="2EF557FB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</w:p>
    <w:p w14:paraId="153CF5A1" w14:textId="52BBF019" w:rsidR="00E84EB6" w:rsidRPr="00840296" w:rsidRDefault="00E84EB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02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Calendar of each month </w:t>
      </w:r>
    </w:p>
    <w:p w14:paraId="0EF6CED8" w14:textId="1705362C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January View:</w:t>
      </w:r>
    </w:p>
    <w:p w14:paraId="3DFBE8DC" w14:textId="334E6502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09260F" wp14:editId="6D4CB87C">
            <wp:extent cx="5943600" cy="2150110"/>
            <wp:effectExtent l="0" t="0" r="0" b="254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D039" w14:textId="34F4EF4A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February View:</w:t>
      </w:r>
    </w:p>
    <w:p w14:paraId="338CB869" w14:textId="3DDBFD23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AF963" wp14:editId="20B50269">
            <wp:extent cx="5943600" cy="2153285"/>
            <wp:effectExtent l="0" t="0" r="0" b="0"/>
            <wp:docPr id="8" name="Picture 8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58A3" w14:textId="5C4D4798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</w:p>
    <w:p w14:paraId="1BC07F04" w14:textId="7E2A37AB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March View:</w:t>
      </w:r>
    </w:p>
    <w:p w14:paraId="34A68871" w14:textId="341FFE97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6BD53" wp14:editId="27C9626A">
            <wp:extent cx="5943600" cy="2064385"/>
            <wp:effectExtent l="0" t="0" r="0" b="0"/>
            <wp:docPr id="9" name="Picture 9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6B78" w14:textId="1F57932B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</w:p>
    <w:p w14:paraId="7DB5916A" w14:textId="5A538F27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April View:</w:t>
      </w:r>
    </w:p>
    <w:p w14:paraId="52A7AADA" w14:textId="37839221" w:rsidR="00E84EB6" w:rsidRDefault="00E84EB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090F8C" wp14:editId="4B0FC84A">
            <wp:extent cx="5943600" cy="2112645"/>
            <wp:effectExtent l="0" t="0" r="0" b="1905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B521" w14:textId="1AAA6DA2" w:rsidR="004410D6" w:rsidRPr="00840296" w:rsidRDefault="004410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views </w:t>
      </w:r>
      <w:r w:rsidR="00DE3D23">
        <w:rPr>
          <w:rFonts w:ascii="Times New Roman" w:hAnsi="Times New Roman" w:cs="Times New Roman"/>
          <w:sz w:val="24"/>
          <w:szCs w:val="24"/>
        </w:rPr>
        <w:t xml:space="preserve">display important project dates in our project.  </w:t>
      </w:r>
    </w:p>
    <w:p w14:paraId="4D89CE42" w14:textId="3ABAA4C0" w:rsidR="00E84EB6" w:rsidRPr="00840296" w:rsidRDefault="00E84EB6">
      <w:pPr>
        <w:rPr>
          <w:rFonts w:ascii="Times New Roman" w:hAnsi="Times New Roman" w:cs="Times New Roman"/>
          <w:sz w:val="24"/>
          <w:szCs w:val="24"/>
        </w:rPr>
      </w:pPr>
    </w:p>
    <w:p w14:paraId="607FC12B" w14:textId="005878C5" w:rsidR="00E84EB6" w:rsidRPr="00840296" w:rsidRDefault="00E84EB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0296">
        <w:rPr>
          <w:rFonts w:ascii="Times New Roman" w:hAnsi="Times New Roman" w:cs="Times New Roman"/>
          <w:b/>
          <w:bCs/>
          <w:sz w:val="28"/>
          <w:szCs w:val="28"/>
          <w:u w:val="single"/>
        </w:rPr>
        <w:t>Network Diagram :</w:t>
      </w:r>
    </w:p>
    <w:p w14:paraId="5D1DDB3B" w14:textId="58D95994" w:rsidR="00E84EB6" w:rsidRPr="00840296" w:rsidRDefault="00016C5A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55484A" wp14:editId="790F4C43">
            <wp:extent cx="5943600" cy="1836420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3DA"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D014AA" wp14:editId="07D93B4A">
            <wp:extent cx="5943600" cy="4377055"/>
            <wp:effectExtent l="0" t="0" r="0" b="444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3DA"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4E7243" wp14:editId="4D82329B">
            <wp:extent cx="3375953" cy="4023709"/>
            <wp:effectExtent l="0" t="0" r="0" b="0"/>
            <wp:docPr id="13" name="Picture 1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D8EB" w14:textId="58846528" w:rsidR="00E84EB6" w:rsidRDefault="00037AB4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714ED" wp14:editId="035D7228">
            <wp:extent cx="5943600" cy="1401445"/>
            <wp:effectExtent l="0" t="0" r="0" b="8255"/>
            <wp:docPr id="14" name="Picture 1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FB"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080EB" wp14:editId="700940C0">
            <wp:extent cx="5943600" cy="1113155"/>
            <wp:effectExtent l="0" t="0" r="0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FB"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1671C" wp14:editId="339872A7">
            <wp:extent cx="5943600" cy="134620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25"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92B4D" wp14:editId="6983A220">
            <wp:extent cx="5943600" cy="16160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015"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4E168" wp14:editId="3A3491EF">
            <wp:extent cx="5943600" cy="1872615"/>
            <wp:effectExtent l="0" t="0" r="0" b="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289"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6D32A" wp14:editId="364705A8">
            <wp:extent cx="5943600" cy="134112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289"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8243" wp14:editId="53B7F594">
            <wp:extent cx="5943600" cy="89916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4FD"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B96FE" wp14:editId="3DD111E2">
            <wp:extent cx="5943600" cy="99885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B52"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98253" wp14:editId="56D39992">
            <wp:extent cx="5943600" cy="1127125"/>
            <wp:effectExtent l="0" t="0" r="0" b="0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E5B7" w14:textId="69921791" w:rsidR="00747215" w:rsidRPr="00840296" w:rsidRDefault="007472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Network Diagram View </w:t>
      </w:r>
      <w:r w:rsidR="00ED4D2D">
        <w:rPr>
          <w:rFonts w:ascii="Times New Roman" w:hAnsi="Times New Roman" w:cs="Times New Roman"/>
          <w:sz w:val="24"/>
          <w:szCs w:val="24"/>
        </w:rPr>
        <w:t>displays the project dependencies</w:t>
      </w:r>
      <w:r w:rsidR="00E867CF">
        <w:rPr>
          <w:rFonts w:ascii="Times New Roman" w:hAnsi="Times New Roman" w:cs="Times New Roman"/>
          <w:sz w:val="24"/>
          <w:szCs w:val="24"/>
        </w:rPr>
        <w:t xml:space="preserve"> and key information about the task contained within each node.  </w:t>
      </w:r>
      <w:r w:rsidR="0012120B">
        <w:rPr>
          <w:rFonts w:ascii="Times New Roman" w:hAnsi="Times New Roman" w:cs="Times New Roman"/>
          <w:sz w:val="24"/>
          <w:szCs w:val="24"/>
        </w:rPr>
        <w:t xml:space="preserve">We can see the nodes that line up vertically or near vertically take place within the same time period, or for the later case </w:t>
      </w:r>
      <w:r w:rsidR="00245A4A">
        <w:rPr>
          <w:rFonts w:ascii="Times New Roman" w:hAnsi="Times New Roman" w:cs="Times New Roman"/>
          <w:sz w:val="24"/>
          <w:szCs w:val="24"/>
        </w:rPr>
        <w:t xml:space="preserve">close to each other time wise.  </w:t>
      </w:r>
    </w:p>
    <w:p w14:paraId="719A71A4" w14:textId="77777777" w:rsidR="00460A9C" w:rsidRPr="00840296" w:rsidRDefault="00460A9C">
      <w:pPr>
        <w:rPr>
          <w:rFonts w:ascii="Times New Roman" w:hAnsi="Times New Roman" w:cs="Times New Roman"/>
          <w:sz w:val="24"/>
          <w:szCs w:val="24"/>
        </w:rPr>
      </w:pPr>
    </w:p>
    <w:p w14:paraId="13417FBF" w14:textId="3A2D35D2" w:rsidR="00460A9C" w:rsidRPr="00840296" w:rsidRDefault="002C20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0296">
        <w:rPr>
          <w:rFonts w:ascii="Times New Roman" w:hAnsi="Times New Roman" w:cs="Times New Roman"/>
          <w:b/>
          <w:bCs/>
          <w:sz w:val="28"/>
          <w:szCs w:val="28"/>
          <w:u w:val="single"/>
        </w:rPr>
        <w:t>4-5 Reports:</w:t>
      </w:r>
    </w:p>
    <w:p w14:paraId="19458C47" w14:textId="1448D4BC" w:rsidR="002C20EA" w:rsidRDefault="002C20EA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Report containing Total Cost:</w:t>
      </w:r>
    </w:p>
    <w:p w14:paraId="4915DDC7" w14:textId="09C2216D" w:rsidR="00F713E3" w:rsidRPr="00840296" w:rsidRDefault="00F713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report contains all information dealing with costs pertaining to the project.  The cost distribution is a breakdown of the total project cost, adding up to $1 million.</w:t>
      </w:r>
    </w:p>
    <w:p w14:paraId="13402378" w14:textId="588C0EBC" w:rsidR="002C20EA" w:rsidRPr="00840296" w:rsidRDefault="002C20EA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E2189" wp14:editId="215ACEB6">
            <wp:extent cx="5943600" cy="3445510"/>
            <wp:effectExtent l="0" t="0" r="0" b="254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92FC" w14:textId="4D0DBD86" w:rsidR="002C20EA" w:rsidRPr="00840296" w:rsidRDefault="002C20EA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ED6313" wp14:editId="4AFEB2E2">
            <wp:extent cx="4138019" cy="4915326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49A"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2C9247" wp14:editId="7FF4640A">
            <wp:extent cx="4305673" cy="4854361"/>
            <wp:effectExtent l="0" t="0" r="0" b="381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2B15" w14:textId="77777777" w:rsidR="00CA549A" w:rsidRPr="00840296" w:rsidRDefault="00CA549A">
      <w:pPr>
        <w:rPr>
          <w:rFonts w:ascii="Times New Roman" w:hAnsi="Times New Roman" w:cs="Times New Roman"/>
          <w:sz w:val="24"/>
          <w:szCs w:val="24"/>
        </w:rPr>
      </w:pPr>
    </w:p>
    <w:p w14:paraId="10A00594" w14:textId="7789173B" w:rsidR="00CA549A" w:rsidRDefault="00CA549A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Report 2</w:t>
      </w:r>
      <w:r w:rsidR="00207A2A" w:rsidRPr="00840296">
        <w:rPr>
          <w:rFonts w:ascii="Times New Roman" w:hAnsi="Times New Roman" w:cs="Times New Roman"/>
          <w:sz w:val="24"/>
          <w:szCs w:val="24"/>
        </w:rPr>
        <w:t>, Resource Overview</w:t>
      </w:r>
      <w:r w:rsidRPr="00840296">
        <w:rPr>
          <w:rFonts w:ascii="Times New Roman" w:hAnsi="Times New Roman" w:cs="Times New Roman"/>
          <w:sz w:val="24"/>
          <w:szCs w:val="24"/>
        </w:rPr>
        <w:t>:</w:t>
      </w:r>
    </w:p>
    <w:p w14:paraId="614D1AF5" w14:textId="2DAE5D13" w:rsidR="00F713E3" w:rsidRPr="00840296" w:rsidRDefault="00F713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report displays all information pertaining to allocation of resources, resources pertaining to human labor.  This report also displays all work that is still left to be done.</w:t>
      </w:r>
    </w:p>
    <w:p w14:paraId="3B4EF9A6" w14:textId="3AEB640E" w:rsidR="00207A2A" w:rsidRPr="00840296" w:rsidRDefault="00207A2A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6A37DD" wp14:editId="62BEE1E8">
            <wp:extent cx="5943600" cy="2800985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7DB6" w14:textId="1F4EC7F6" w:rsidR="00207A2A" w:rsidRPr="00840296" w:rsidRDefault="00445B9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C76532" wp14:editId="3281EB7C">
            <wp:extent cx="4237087" cy="5037257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9E523" wp14:editId="0FB83A9C">
            <wp:extent cx="4740051" cy="5006774"/>
            <wp:effectExtent l="0" t="0" r="3810" b="381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9E2D" w14:textId="77777777" w:rsidR="00445B96" w:rsidRPr="00840296" w:rsidRDefault="00445B96">
      <w:pPr>
        <w:rPr>
          <w:rFonts w:ascii="Times New Roman" w:hAnsi="Times New Roman" w:cs="Times New Roman"/>
          <w:sz w:val="24"/>
          <w:szCs w:val="24"/>
        </w:rPr>
      </w:pPr>
    </w:p>
    <w:p w14:paraId="2BEF6D36" w14:textId="6E6EB99D" w:rsidR="002D2C45" w:rsidRDefault="00445B9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Report 3</w:t>
      </w:r>
      <w:r w:rsidR="002D2C45" w:rsidRPr="00840296">
        <w:rPr>
          <w:rFonts w:ascii="Times New Roman" w:hAnsi="Times New Roman" w:cs="Times New Roman"/>
          <w:sz w:val="24"/>
          <w:szCs w:val="24"/>
        </w:rPr>
        <w:t>, Critical Tasks</w:t>
      </w:r>
      <w:r w:rsidRPr="00840296">
        <w:rPr>
          <w:rFonts w:ascii="Times New Roman" w:hAnsi="Times New Roman" w:cs="Times New Roman"/>
          <w:sz w:val="24"/>
          <w:szCs w:val="24"/>
        </w:rPr>
        <w:t>:</w:t>
      </w:r>
    </w:p>
    <w:p w14:paraId="28D39E0B" w14:textId="7368BC4F" w:rsidR="00F81B96" w:rsidRPr="00840296" w:rsidRDefault="00F81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report displays all tasks that would be detrimental to the project should they fail to remain on the timeline target.  </w:t>
      </w:r>
    </w:p>
    <w:p w14:paraId="76525755" w14:textId="77777777" w:rsidR="00182741" w:rsidRPr="00840296" w:rsidRDefault="002D2C45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001E6A" wp14:editId="0717BB6F">
            <wp:extent cx="5943600" cy="3658870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DA4"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4D8B4C" wp14:editId="31E5C045">
            <wp:extent cx="5829805" cy="4991533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DA4"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A7CFAD" wp14:editId="58D709DF">
            <wp:extent cx="5570703" cy="4900085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41"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E16D17" wp14:editId="5B22E92A">
            <wp:extent cx="5845047" cy="4359018"/>
            <wp:effectExtent l="0" t="0" r="3810" b="381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126" w14:textId="77777777" w:rsidR="00182741" w:rsidRPr="00840296" w:rsidRDefault="00182741">
      <w:pPr>
        <w:rPr>
          <w:rFonts w:ascii="Times New Roman" w:hAnsi="Times New Roman" w:cs="Times New Roman"/>
          <w:sz w:val="24"/>
          <w:szCs w:val="24"/>
        </w:rPr>
      </w:pPr>
    </w:p>
    <w:p w14:paraId="3F964804" w14:textId="358BB2F5" w:rsidR="00AC3D90" w:rsidRDefault="00182741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>Report 4</w:t>
      </w:r>
      <w:r w:rsidR="00AC3D90" w:rsidRPr="00840296">
        <w:rPr>
          <w:rFonts w:ascii="Times New Roman" w:hAnsi="Times New Roman" w:cs="Times New Roman"/>
          <w:sz w:val="24"/>
          <w:szCs w:val="24"/>
        </w:rPr>
        <w:t>, Work Overview</w:t>
      </w:r>
      <w:r w:rsidRPr="00840296">
        <w:rPr>
          <w:rFonts w:ascii="Times New Roman" w:hAnsi="Times New Roman" w:cs="Times New Roman"/>
          <w:sz w:val="24"/>
          <w:szCs w:val="24"/>
        </w:rPr>
        <w:t>:</w:t>
      </w:r>
    </w:p>
    <w:p w14:paraId="4B5D3E24" w14:textId="6AABB241" w:rsidR="00306E42" w:rsidRPr="00840296" w:rsidRDefault="00306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report displays all work that has been done, remaining, by whom, total work hours of the project, remaining availability, and resource statistics.  </w:t>
      </w:r>
    </w:p>
    <w:p w14:paraId="533A876C" w14:textId="77777777" w:rsidR="00AC3D90" w:rsidRPr="00840296" w:rsidRDefault="00AC3D90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9320F" wp14:editId="0B552011">
            <wp:extent cx="5943600" cy="39992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89AF" w14:textId="77777777" w:rsidR="00360C97" w:rsidRPr="00840296" w:rsidRDefault="00360C97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7D0B7" wp14:editId="6D227CBA">
            <wp:extent cx="5943600" cy="20885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E9CB" w14:textId="77777777" w:rsidR="00360C97" w:rsidRPr="00840296" w:rsidRDefault="00360C97">
      <w:pPr>
        <w:rPr>
          <w:rFonts w:ascii="Times New Roman" w:hAnsi="Times New Roman" w:cs="Times New Roman"/>
          <w:sz w:val="24"/>
          <w:szCs w:val="24"/>
        </w:rPr>
      </w:pPr>
    </w:p>
    <w:p w14:paraId="4B498388" w14:textId="07B2C742" w:rsidR="00182741" w:rsidRPr="00840296" w:rsidRDefault="00182741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8D41F" w14:textId="77777777" w:rsidR="00182741" w:rsidRPr="00840296" w:rsidRDefault="00182741">
      <w:pPr>
        <w:rPr>
          <w:rFonts w:ascii="Times New Roman" w:hAnsi="Times New Roman" w:cs="Times New Roman"/>
          <w:sz w:val="24"/>
          <w:szCs w:val="24"/>
        </w:rPr>
      </w:pPr>
    </w:p>
    <w:p w14:paraId="39C8A7A0" w14:textId="5E47E068" w:rsidR="00445B96" w:rsidRPr="00840296" w:rsidRDefault="00445B96">
      <w:pPr>
        <w:rPr>
          <w:rFonts w:ascii="Times New Roman" w:hAnsi="Times New Roman" w:cs="Times New Roman"/>
          <w:sz w:val="24"/>
          <w:szCs w:val="24"/>
        </w:rPr>
      </w:pPr>
      <w:r w:rsidRPr="008402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EC79E8" w14:textId="77777777" w:rsidR="00CA549A" w:rsidRPr="00840296" w:rsidRDefault="00CA549A">
      <w:pPr>
        <w:rPr>
          <w:rFonts w:ascii="Times New Roman" w:hAnsi="Times New Roman" w:cs="Times New Roman"/>
          <w:sz w:val="24"/>
          <w:szCs w:val="24"/>
        </w:rPr>
      </w:pPr>
    </w:p>
    <w:sectPr w:rsidR="00CA549A" w:rsidRPr="00840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EB6"/>
    <w:rsid w:val="00016C5A"/>
    <w:rsid w:val="00037AB4"/>
    <w:rsid w:val="0012120B"/>
    <w:rsid w:val="001354FD"/>
    <w:rsid w:val="00182741"/>
    <w:rsid w:val="00207A2A"/>
    <w:rsid w:val="0021110C"/>
    <w:rsid w:val="002125E6"/>
    <w:rsid w:val="00245A4A"/>
    <w:rsid w:val="002C20EA"/>
    <w:rsid w:val="002D2C45"/>
    <w:rsid w:val="00306E42"/>
    <w:rsid w:val="0036063A"/>
    <w:rsid w:val="00360C97"/>
    <w:rsid w:val="00422CC9"/>
    <w:rsid w:val="004410D6"/>
    <w:rsid w:val="00442961"/>
    <w:rsid w:val="00445B96"/>
    <w:rsid w:val="00460A9C"/>
    <w:rsid w:val="006B5860"/>
    <w:rsid w:val="006D0015"/>
    <w:rsid w:val="00747215"/>
    <w:rsid w:val="007A0EFC"/>
    <w:rsid w:val="00814BFA"/>
    <w:rsid w:val="00840296"/>
    <w:rsid w:val="00884B52"/>
    <w:rsid w:val="008C4FFB"/>
    <w:rsid w:val="009C4CC1"/>
    <w:rsid w:val="00AC3D90"/>
    <w:rsid w:val="00C92F25"/>
    <w:rsid w:val="00CA549A"/>
    <w:rsid w:val="00CA6767"/>
    <w:rsid w:val="00D87DA4"/>
    <w:rsid w:val="00DE3D23"/>
    <w:rsid w:val="00E84EB6"/>
    <w:rsid w:val="00E867CF"/>
    <w:rsid w:val="00E953DA"/>
    <w:rsid w:val="00ED4D2D"/>
    <w:rsid w:val="00EF0BD3"/>
    <w:rsid w:val="00F24C0A"/>
    <w:rsid w:val="00F713E3"/>
    <w:rsid w:val="00F81B96"/>
    <w:rsid w:val="00FA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60E2"/>
  <w15:chartTrackingRefBased/>
  <w15:docId w15:val="{7E1C88B2-05D5-46FC-8E61-19A2728F5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Theme="minorHAnsi" w:hAnsi="Courier New" w:cs="Courier New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076EF-C615-4C6E-9F41-207438197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Valle-Baird</dc:creator>
  <cp:keywords/>
  <dc:description/>
  <cp:lastModifiedBy>Erika Valle-Baird</cp:lastModifiedBy>
  <cp:revision>5</cp:revision>
  <dcterms:created xsi:type="dcterms:W3CDTF">2023-01-27T01:58:00Z</dcterms:created>
  <dcterms:modified xsi:type="dcterms:W3CDTF">2023-01-27T02:06:00Z</dcterms:modified>
</cp:coreProperties>
</file>