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30"/>
          <w:szCs w:val="30"/>
          <w:highlight w:val="white"/>
          <w:rtl w:val="0"/>
        </w:rPr>
        <w:t xml:space="preserve">PENGEMBANGAN</w:t>
      </w:r>
      <w:r w:rsidDel="00000000" w:rsidR="00000000" w:rsidRPr="00000000">
        <w:rPr>
          <w:rFonts w:ascii="Times New Roman" w:cs="Times New Roman" w:eastAsia="Times New Roman" w:hAnsi="Times New Roman"/>
          <w:b w:val="1"/>
          <w:sz w:val="30"/>
          <w:szCs w:val="30"/>
          <w:highlight w:val="white"/>
          <w:rtl w:val="0"/>
        </w:rPr>
        <w:t xml:space="preserve"> SISTEM INFORMASI</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30"/>
          <w:szCs w:val="30"/>
          <w:highlight w:val="white"/>
          <w:rtl w:val="0"/>
        </w:rPr>
        <w:t xml:space="preserve">Program Kerja BSC (Balanced Score Card)</w:t>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drawing>
          <wp:inline distB="114300" distT="114300" distL="114300" distR="114300">
            <wp:extent cx="3181350" cy="31813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181350" cy="31813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Anggota Kelompok:</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Evy Dwi Cahyati</w:t>
        <w:tab/>
        <w:tab/>
        <w:t xml:space="preserve">081311633008</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Rikisar Dwi Puranugrah</w:t>
        <w:tab/>
        <w:t xml:space="preserve">081311633015</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Susmiandri</w:t>
        <w:tab/>
        <w:tab/>
        <w:tab/>
        <w:t xml:space="preserve">081311633025</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Ibnu Ibadillah</w:t>
        <w:tab/>
        <w:tab/>
        <w:tab/>
        <w:t xml:space="preserve">081311633026</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Putratama Geza N A</w:t>
        <w:tab/>
        <w:tab/>
        <w:t xml:space="preserve"> 081311633029</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Muhammad Faiz Akmal</w:t>
        <w:tab/>
        <w:t xml:space="preserve">081311633036</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sz w:val="24"/>
          <w:szCs w:val="24"/>
          <w:highlight w:val="white"/>
          <w:rtl w:val="0"/>
        </w:rPr>
        <w:t xml:space="preserve">Faiz Haidar Satriani Adli</w:t>
        <w:tab/>
        <w:t xml:space="preserve">081311633051</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FAKULTAS SAINS DAN TEKNOLOGI</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UNIVERSITAS AIRLANGGA</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2016</w:t>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numPr>
          <w:ilvl w:val="0"/>
          <w:numId w:val="22"/>
        </w:numPr>
        <w:spacing w:after="0" w:line="276" w:lineRule="auto"/>
        <w:ind w:left="255" w:right="-57" w:hanging="135"/>
        <w:contextualSpacing w:val="1"/>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Pengertian Balanced Score Card</w:t>
      </w:r>
    </w:p>
    <w:p w:rsidR="00000000" w:rsidDel="00000000" w:rsidP="00000000" w:rsidRDefault="00000000" w:rsidRPr="00000000">
      <w:pPr>
        <w:spacing w:after="0" w:line="276" w:lineRule="auto"/>
        <w:ind w:right="-57" w:firstLine="720"/>
        <w:contextualSpacing w:val="0"/>
        <w:jc w:val="both"/>
      </w:pPr>
      <w:r w:rsidDel="00000000" w:rsidR="00000000" w:rsidRPr="00000000">
        <w:rPr>
          <w:rFonts w:ascii="Times New Roman" w:cs="Times New Roman" w:eastAsia="Times New Roman" w:hAnsi="Times New Roman"/>
          <w:i w:val="1"/>
          <w:sz w:val="24"/>
          <w:szCs w:val="24"/>
          <w:highlight w:val="white"/>
          <w:rtl w:val="0"/>
        </w:rPr>
        <w:t xml:space="preserve">Balanced Score Card </w:t>
      </w:r>
      <w:r w:rsidDel="00000000" w:rsidR="00000000" w:rsidRPr="00000000">
        <w:rPr>
          <w:rFonts w:ascii="Times New Roman" w:cs="Times New Roman" w:eastAsia="Times New Roman" w:hAnsi="Times New Roman"/>
          <w:sz w:val="24"/>
          <w:szCs w:val="24"/>
          <w:highlight w:val="white"/>
          <w:rtl w:val="0"/>
        </w:rPr>
        <w:t xml:space="preserve">terdiri dari dua kata yaitu balanced dan score card. Score card artinya kartu skor yang akan digunakan untuk merencanakan skor yang diwujudkan di masa yang akan datang, sedangkan balanced artinya berimbang. Jadi maksudnya adalah untuk mengukur kinerja seseorang diukur secara berimbang dari dua perspektif yaitu keuangan dan non keuangan, jangka pendek dan jangka panjang, intern dan ekstern. (Mulyadi, 2005)</w:t>
      </w:r>
    </w:p>
    <w:p w:rsidR="00000000" w:rsidDel="00000000" w:rsidP="00000000" w:rsidRDefault="00000000" w:rsidRPr="00000000">
      <w:pPr>
        <w:spacing w:after="0" w:before="120" w:line="276" w:lineRule="auto"/>
        <w:ind w:right="-57" w:firstLine="720"/>
        <w:contextualSpacing w:val="0"/>
        <w:jc w:val="both"/>
      </w:pPr>
      <w:r w:rsidDel="00000000" w:rsidR="00000000" w:rsidRPr="00000000">
        <w:rPr>
          <w:rFonts w:ascii="Times New Roman" w:cs="Times New Roman" w:eastAsia="Times New Roman" w:hAnsi="Times New Roman"/>
          <w:i w:val="1"/>
          <w:sz w:val="24"/>
          <w:szCs w:val="24"/>
          <w:highlight w:val="white"/>
          <w:rtl w:val="0"/>
        </w:rPr>
        <w:t xml:space="preserve">Balanced Score Card</w:t>
      </w:r>
      <w:r w:rsidDel="00000000" w:rsidR="00000000" w:rsidRPr="00000000">
        <w:rPr>
          <w:rFonts w:ascii="Times New Roman" w:cs="Times New Roman" w:eastAsia="Times New Roman" w:hAnsi="Times New Roman"/>
          <w:sz w:val="24"/>
          <w:szCs w:val="24"/>
          <w:highlight w:val="white"/>
          <w:rtl w:val="0"/>
        </w:rPr>
        <w:t xml:space="preserve"> memberi organisasi elemen yang dibutuhkan untuk berpindah dari paradigma ‘melulu finansial’ menuju model baru yang mana hasil Score card menjadi titik awal untuk me-</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mempertanyakan, dan belajar tentang strategi yang dipunya. </w:t>
      </w:r>
      <w:r w:rsidDel="00000000" w:rsidR="00000000" w:rsidRPr="00000000">
        <w:rPr>
          <w:rFonts w:ascii="Times New Roman" w:cs="Times New Roman" w:eastAsia="Times New Roman" w:hAnsi="Times New Roman"/>
          <w:i w:val="1"/>
          <w:sz w:val="24"/>
          <w:szCs w:val="24"/>
          <w:highlight w:val="white"/>
          <w:rtl w:val="0"/>
        </w:rPr>
        <w:t xml:space="preserve">Balanced Score Card</w:t>
      </w:r>
      <w:r w:rsidDel="00000000" w:rsidR="00000000" w:rsidRPr="00000000">
        <w:rPr>
          <w:rFonts w:ascii="Times New Roman" w:cs="Times New Roman" w:eastAsia="Times New Roman" w:hAnsi="Times New Roman"/>
          <w:sz w:val="24"/>
          <w:szCs w:val="24"/>
          <w:highlight w:val="white"/>
          <w:rtl w:val="0"/>
        </w:rPr>
        <w:t xml:space="preserve"> akan menerjemahkan visi dan strategi ke dalam serangkaian ukuran koheren dalam empat perspektif yang berimbang. Kita akan dengan cepat bisa dapatkan informasi untuk dipertimbangkan lebih dari sekadar ukuran finansial. (Wikipedia)</w:t>
      </w:r>
    </w:p>
    <w:p w:rsidR="00000000" w:rsidDel="00000000" w:rsidP="00000000" w:rsidRDefault="00000000" w:rsidRPr="00000000">
      <w:pPr>
        <w:spacing w:after="0" w:before="120" w:line="276" w:lineRule="auto"/>
        <w:ind w:right="-57"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right="-57"/>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II. Deskripsi Umum Sistem</w:t>
      </w:r>
    </w:p>
    <w:p w:rsidR="00000000" w:rsidDel="00000000" w:rsidP="00000000" w:rsidRDefault="00000000" w:rsidRPr="00000000">
      <w:pPr>
        <w:spacing w:after="120" w:line="276" w:lineRule="auto"/>
        <w:ind w:right="-57"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Sistem yang dibuat ini secara garis besar merupakan suatu sistem yang dapat melakukan manajemen pencapaian tujuan organisasi pada prodi Sistem Informasi. Selain itu sistem ini dapat digunakan sebagai pembantu pihak manajemen level atas atau kepala prodi SI untuk memantau kinerja para karyawan SI. Sistem ini sengaja dirancang agar dapat digunakan oleh Kepala Prodi Sistem Informasi dan para Karyawan Sistem Informasi yang bertindak sebagai Koordinator Program Kerja yang ada di Prodi Sistem Informasi. Dengan berdasarkan kebutuhan yang ada, maka sistem ini sengaja dirancang berbasis </w:t>
      </w:r>
      <w:r w:rsidDel="00000000" w:rsidR="00000000" w:rsidRPr="00000000">
        <w:rPr>
          <w:rFonts w:ascii="Times New Roman" w:cs="Times New Roman" w:eastAsia="Times New Roman" w:hAnsi="Times New Roman"/>
          <w:i w:val="1"/>
          <w:sz w:val="24"/>
          <w:szCs w:val="24"/>
          <w:highlight w:val="white"/>
          <w:rtl w:val="0"/>
        </w:rPr>
        <w:t xml:space="preserve">web</w:t>
      </w:r>
      <w:r w:rsidDel="00000000" w:rsidR="00000000" w:rsidRPr="00000000">
        <w:rPr>
          <w:rFonts w:ascii="Times New Roman" w:cs="Times New Roman" w:eastAsia="Times New Roman" w:hAnsi="Times New Roman"/>
          <w:sz w:val="24"/>
          <w:szCs w:val="24"/>
          <w:highlight w:val="white"/>
          <w:rtl w:val="0"/>
        </w:rPr>
        <w:t xml:space="preserve">. Selain itu, sistem ini menggunakan arsitektur client server dan menggunakan PHP sebagai bahasa pemrogramannya. </w:t>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right="-57" w:firstLine="720"/>
        <w:contextualSpacing w:val="0"/>
        <w:jc w:val="both"/>
      </w:pPr>
      <w:r w:rsidDel="00000000" w:rsidR="00000000" w:rsidRPr="00000000">
        <w:rPr>
          <w:rtl w:val="0"/>
        </w:rPr>
      </w:r>
    </w:p>
    <w:p w:rsidR="00000000" w:rsidDel="00000000" w:rsidP="00000000" w:rsidRDefault="00000000" w:rsidRPr="00000000">
      <w:pPr>
        <w:spacing w:after="120" w:line="276" w:lineRule="auto"/>
        <w:ind w:left="0" w:right="-57" w:firstLine="0"/>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III. Story Card</w:t>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4"/>
          <w:szCs w:val="24"/>
          <w:highlight w:val="white"/>
          <w:vertAlign w:val="baseline"/>
          <w:rtl w:val="0"/>
        </w:rPr>
        <w:t xml:space="preserve">NORMAL</w:t>
      </w: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numPr>
          <w:ilvl w:val="0"/>
          <w:numId w:val="12"/>
        </w:numPr>
        <w:spacing w:after="0" w:line="276" w:lineRule="auto"/>
        <w:ind w:left="720" w:right="-57" w:hanging="360"/>
        <w:contextualSpacing w:val="1"/>
        <w:jc w:val="left"/>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“login” </w:t>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ab/>
        <w:t xml:space="preserve">: 5</w:t>
        <w:tab/>
      </w:r>
    </w:p>
    <w:tbl>
      <w:tblPr>
        <w:tblStyle w:val="Table1"/>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atau kaprodi department SI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login </w:t>
            </w:r>
            <w:r w:rsidDel="00000000" w:rsidR="00000000" w:rsidRPr="00000000">
              <w:rPr>
                <w:rtl w:val="0"/>
              </w:rPr>
            </w:r>
          </w:p>
        </w:tc>
      </w:tr>
      <w:tr>
        <w:trPr>
          <w:trHeight w:val="780" w:hRule="atLeast"/>
        </w:trP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atau kaprodi departemen SI </w:t>
            </w:r>
            <w:r w:rsidDel="00000000" w:rsidR="00000000" w:rsidRPr="00000000">
              <w:rPr>
                <w:rFonts w:ascii="Times New Roman" w:cs="Times New Roman" w:eastAsia="Times New Roman" w:hAnsi="Times New Roman"/>
                <w:sz w:val="24"/>
                <w:szCs w:val="24"/>
                <w:highlight w:val="white"/>
                <w:rtl w:val="0"/>
              </w:rPr>
              <w:t xml:space="preserve">dapat </w:t>
            </w:r>
            <w:r w:rsidDel="00000000" w:rsidR="00000000" w:rsidRPr="00000000">
              <w:rPr>
                <w:rFonts w:ascii="Times New Roman" w:cs="Times New Roman" w:eastAsia="Times New Roman" w:hAnsi="Times New Roman"/>
                <w:sz w:val="24"/>
                <w:szCs w:val="24"/>
                <w:highlight w:val="white"/>
                <w:vertAlign w:val="baseline"/>
                <w:rtl w:val="0"/>
              </w:rPr>
              <w:t xml:space="preserve">menginputkan NIP/NIK dan password masing- masing untuk login.</w:t>
            </w:r>
            <w:r w:rsidDel="00000000" w:rsidR="00000000" w:rsidRPr="00000000">
              <w:rPr>
                <w:rtl w:val="0"/>
              </w:rPr>
            </w:r>
          </w:p>
        </w:tc>
      </w:tr>
    </w:tbl>
    <w:p w:rsidR="00000000" w:rsidDel="00000000" w:rsidP="00000000" w:rsidRDefault="00000000" w:rsidRPr="00000000">
      <w:pPr>
        <w:spacing w:after="0" w:line="276" w:lineRule="auto"/>
        <w:ind w:left="280" w:right="-60" w:hanging="420"/>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left="280" w:right="-60" w:hanging="42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Username dan password sesuai</w:t>
      </w:r>
    </w:p>
    <w:p w:rsidR="00000000" w:rsidDel="00000000" w:rsidP="00000000" w:rsidRDefault="00000000" w:rsidRPr="00000000">
      <w:pPr>
        <w:spacing w:after="0" w:line="276" w:lineRule="auto"/>
        <w:ind w:left="630" w:right="-60" w:hanging="350"/>
        <w:contextualSpacing w:val="0"/>
      </w:pPr>
      <w:r w:rsidDel="00000000" w:rsidR="00000000" w:rsidRPr="00000000">
        <w:rPr>
          <w:rFonts w:ascii="Times New Roman" w:cs="Times New Roman" w:eastAsia="Times New Roman" w:hAnsi="Times New Roman"/>
          <w:sz w:val="24"/>
          <w:szCs w:val="24"/>
          <w:highlight w:val="white"/>
          <w:rtl w:val="0"/>
        </w:rPr>
        <w:t xml:space="preserve">Given : Koordinator atau kaprodi berada pada halaman login</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kordinator atau kaprodi mengisi form username dengan NIK yang mereka miliki</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 Koordinator atau kaprodi mengisi form password sesuai dengan password yang mereka miliki</w:t>
      </w:r>
      <w:r w:rsidDel="00000000" w:rsidR="00000000" w:rsidRPr="00000000">
        <w:rPr>
          <w:rtl w:val="0"/>
        </w:rPr>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Koordinator atau kaprodi  mengklik button “Log in”</w:t>
      </w:r>
    </w:p>
    <w:p w:rsidR="00000000" w:rsidDel="00000000" w:rsidP="00000000" w:rsidRDefault="00000000" w:rsidRPr="00000000">
      <w:pPr>
        <w:spacing w:after="0" w:line="276" w:lineRule="auto"/>
        <w:ind w:left="640" w:right="-60" w:hanging="340"/>
        <w:contextualSpacing w:val="0"/>
      </w:pPr>
      <w:r w:rsidDel="00000000" w:rsidR="00000000" w:rsidRPr="00000000">
        <w:rPr>
          <w:rFonts w:ascii="Times New Roman" w:cs="Times New Roman" w:eastAsia="Times New Roman" w:hAnsi="Times New Roman"/>
          <w:sz w:val="24"/>
          <w:szCs w:val="24"/>
          <w:highlight w:val="white"/>
          <w:rtl w:val="0"/>
        </w:rPr>
        <w:t xml:space="preserve">Then : Koordinator atau kaprodi dapat masuk ke sistem dan view balance scorecard</w:t>
      </w:r>
    </w:p>
    <w:p w:rsidR="00000000" w:rsidDel="00000000" w:rsidP="00000000" w:rsidRDefault="00000000" w:rsidRPr="00000000">
      <w:pPr>
        <w:spacing w:after="0" w:line="276" w:lineRule="auto"/>
        <w:ind w:left="280" w:right="-60" w:hanging="360"/>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Username atau password tidak sesuai</w:t>
      </w:r>
    </w:p>
    <w:p w:rsidR="00000000" w:rsidDel="00000000" w:rsidP="00000000" w:rsidRDefault="00000000" w:rsidRPr="00000000">
      <w:pPr>
        <w:spacing w:after="0" w:line="276" w:lineRule="auto"/>
        <w:ind w:left="630" w:right="-60" w:hanging="350"/>
        <w:contextualSpacing w:val="0"/>
      </w:pPr>
      <w:r w:rsidDel="00000000" w:rsidR="00000000" w:rsidRPr="00000000">
        <w:rPr>
          <w:rFonts w:ascii="Times New Roman" w:cs="Times New Roman" w:eastAsia="Times New Roman" w:hAnsi="Times New Roman"/>
          <w:sz w:val="24"/>
          <w:szCs w:val="24"/>
          <w:highlight w:val="white"/>
          <w:rtl w:val="0"/>
        </w:rPr>
        <w:t xml:space="preserve">Given : Koordinator atau kaprodi berada pada halaman login</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kordinator atau kaprodi mengisi form username dengan NIK yang mereka miliki</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 Koordinator atau kaprodi fill form password yang tidak sesuai dengan password yang mereka miliki</w:t>
      </w:r>
      <w:r w:rsidDel="00000000" w:rsidR="00000000" w:rsidRPr="00000000">
        <w:rPr>
          <w:rtl w:val="0"/>
        </w:rPr>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 Koordinator atau kaprodi mengklik button “Log in”</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Koordinator atau kaprodi tidak dapat masuk ke sistem dan akan muncul pesan bahwa NIP/NIK dan pasword tidak sesuai</w:t>
      </w:r>
    </w:p>
    <w:p w:rsidR="00000000" w:rsidDel="00000000" w:rsidP="00000000" w:rsidRDefault="00000000" w:rsidRPr="00000000">
      <w:pPr>
        <w:spacing w:after="0" w:line="276" w:lineRule="auto"/>
        <w:ind w:left="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3. Akun user belum terdaftar dalam sistem</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Koordinator atau kaprodi berada pada halaman login</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kordinator atau kaprodi mengisi form username dengan NIK yang belum terdaftar di dalam sistem dan tidak ada pada database</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 Koordinator atau kaprodi fill form password dengan password yang mereka miliki namun belum terdaftar di dalam dan belum ada pada database</w:t>
      </w:r>
      <w:r w:rsidDel="00000000" w:rsidR="00000000" w:rsidRPr="00000000">
        <w:rPr>
          <w:rtl w:val="0"/>
        </w:rPr>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w:t>
        <w:tab/>
        <w:t xml:space="preserve">  : Koordinator atau kaprodi mengklik button “Log in”</w:t>
      </w:r>
    </w:p>
    <w:p w:rsidR="00000000" w:rsidDel="00000000" w:rsidP="00000000" w:rsidRDefault="00000000" w:rsidRPr="00000000">
      <w:pPr>
        <w:spacing w:after="0" w:line="276" w:lineRule="auto"/>
        <w:ind w:left="28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Koordinator atau kaprodi tidak dapat masuk ke sistem dan akan muncul pesan bahwa NIP/NIK dan pasword tidak terdaftar dalam sistem</w:t>
      </w:r>
    </w:p>
    <w:p w:rsidR="00000000" w:rsidDel="00000000" w:rsidP="00000000" w:rsidRDefault="00000000" w:rsidRPr="00000000">
      <w:pPr>
        <w:spacing w:after="0" w:line="276" w:lineRule="auto"/>
        <w:ind w:left="0" w:right="-60" w:firstLine="0"/>
        <w:contextualSpacing w:val="0"/>
      </w:pPr>
      <w:r w:rsidDel="00000000" w:rsidR="00000000" w:rsidRPr="00000000">
        <w:rPr>
          <w:rtl w:val="0"/>
        </w:rPr>
      </w:r>
    </w:p>
    <w:p w:rsidR="00000000" w:rsidDel="00000000" w:rsidP="00000000" w:rsidRDefault="00000000" w:rsidRPr="00000000">
      <w:pPr>
        <w:spacing w:after="0" w:line="276" w:lineRule="auto"/>
        <w:ind w:left="0" w:right="-57" w:firstLine="0"/>
        <w:contextualSpacing w:val="0"/>
      </w:pPr>
      <w:r w:rsidDel="00000000" w:rsidR="00000000" w:rsidRPr="00000000">
        <w:rPr>
          <w:rtl w:val="0"/>
        </w:rPr>
      </w:r>
    </w:p>
    <w:p w:rsidR="00000000" w:rsidDel="00000000" w:rsidP="00000000" w:rsidRDefault="00000000" w:rsidRPr="00000000">
      <w:pPr>
        <w:numPr>
          <w:ilvl w:val="0"/>
          <w:numId w:val="6"/>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“menginput proker yang akan dijalani beserta kordinatornya”</w:t>
      </w:r>
      <w:r w:rsidDel="00000000" w:rsidR="00000000" w:rsidRPr="00000000">
        <w:rPr>
          <w:rFonts w:ascii="Times New Roman" w:cs="Times New Roman" w:eastAsia="Times New Roman" w:hAnsi="Times New Roman"/>
          <w:b w:val="1"/>
          <w:sz w:val="24"/>
          <w:szCs w:val="24"/>
          <w:highlight w:val="white"/>
          <w:vertAlign w:val="baseline"/>
          <w:rtl w:val="0"/>
        </w:rPr>
        <w:t xml:space="preserve"> </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2"/>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department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Input dan view proker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departemen SI menginputkan proker yang diajukan beserta kordinatornya</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Scenario:</w:t>
      </w:r>
      <w:r w:rsidDel="00000000" w:rsidR="00000000" w:rsidRPr="00000000">
        <w:rPr>
          <w:rtl w:val="0"/>
        </w:rPr>
      </w:r>
    </w:p>
    <w:p w:rsidR="00000000" w:rsidDel="00000000" w:rsidP="00000000" w:rsidRDefault="00000000" w:rsidRPr="00000000">
      <w:pPr>
        <w:numPr>
          <w:ilvl w:val="0"/>
          <w:numId w:val="8"/>
        </w:numPr>
        <w:spacing w:after="0" w:line="276" w:lineRule="auto"/>
        <w:ind w:left="36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terisi lengkap</w:t>
        <w:br w:type="textWrapping"/>
        <w:t xml:space="preserve">Given: kaprodi berada di halaman fitur input proker</w:t>
        <w:br w:type="textWrapping"/>
        <w:t xml:space="preserve">When: kaprodi departemen SI menginputkan nama proker </w:t>
        <w:br w:type="textWrapping"/>
        <w:t xml:space="preserve">And: memilih kordinator</w:t>
      </w:r>
    </w:p>
    <w:p w:rsidR="00000000" w:rsidDel="00000000" w:rsidP="00000000" w:rsidRDefault="00000000" w:rsidRPr="00000000">
      <w:pPr>
        <w:spacing w:after="0" w:line="276" w:lineRule="auto"/>
        <w:ind w:left="40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mengisi waktu pelaksanaan</w:t>
        <w:br w:type="textWrapping"/>
        <w:t xml:space="preserve">And: klik button simpan</w:t>
        <w:br w:type="textWrapping"/>
        <w:t xml:space="preserve">Then: proker tersimpan di database </w:t>
        <w:br w:type="textWrapping"/>
        <w:t xml:space="preserve">And: kordinator akan menerima proker yang diamanahkan </w:t>
      </w:r>
    </w:p>
    <w:p w:rsidR="00000000" w:rsidDel="00000000" w:rsidP="00000000" w:rsidRDefault="00000000" w:rsidRPr="00000000">
      <w:pPr>
        <w:numPr>
          <w:ilvl w:val="0"/>
          <w:numId w:val="8"/>
        </w:numPr>
        <w:spacing w:after="0" w:line="276" w:lineRule="auto"/>
        <w:ind w:left="36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tidak terisi lengkap</w:t>
        <w:br w:type="textWrapping"/>
        <w:t xml:space="preserve">Given: kaprodi berada di halaman fitur input proker</w:t>
        <w:br w:type="textWrapping"/>
        <w:t xml:space="preserve">When: kaprodi departemen SI tidak melengkapi form yang diperlukan </w:t>
        <w:br w:type="textWrapping"/>
        <w:t xml:space="preserve">And: klik button simpan</w:t>
        <w:br w:type="textWrapping"/>
        <w:t xml:space="preserve">Then: tampil pemberitahuan untuk melengkapi form </w:t>
        <w:br w:type="textWrapping"/>
        <w:t xml:space="preserve">And: proker tidak dapat tersimpan ke dalam database</w:t>
        <w:br w:type="textWrapping"/>
        <w:t xml:space="preserve">And: tampilan dialihkan kembali ke halaman fitur input proker</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1"/>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”view balance score card”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8</w:t>
      </w:r>
    </w:p>
    <w:tbl>
      <w:tblPr>
        <w:tblStyle w:val="Table3"/>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view balance score card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melihat tujuan dan indikator tiap-tiap perspektif.</w:t>
            </w:r>
            <w:r w:rsidDel="00000000" w:rsidR="00000000" w:rsidRPr="00000000">
              <w:rPr>
                <w:rtl w:val="0"/>
              </w:rPr>
            </w:r>
          </w:p>
        </w:tc>
      </w:tr>
    </w:tbl>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Terdapat data mengenai tujuan, indikator, dan proker pada database</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berada di menu utama di form viewbsc</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When: kaprodi berhasil login atau mengklik buttonviewbsc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bisa melihat tujuan, indikator, dan target pelaksanaan proker dari masing-masing perspektif</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And : apabila kaprodi mengklik tujuan, maka akan muncul daftar proker sesuai tujuan</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And : apabila kaprodi mengklik indikator, maka akan muncul daftar proker sesuai indikato</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Sistem tidak terkoneksi dengan database</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 atau mengklik buttonviewbsc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hanya bisa melihat tabel viewbsctable di form viewbsc, namun tidak terdapat nilai di dalamnya</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Tidak ada data untuk salah satu perspektif</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viewbsc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 atau mengklik buttonviewbsc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melihat tampilan form viewbsc, namun tabel viewbsctable tidak dapat muncul</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9"/>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”monitoring  proker departement” </w:t>
      </w: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ab/>
        <w:t xml:space="preserve">: 8</w:t>
      </w:r>
    </w:p>
    <w:p w:rsidR="00000000" w:rsidDel="00000000" w:rsidP="00000000" w:rsidRDefault="00000000" w:rsidRPr="00000000">
      <w:pPr>
        <w:spacing w:after="0" w:line="276" w:lineRule="auto"/>
        <w:ind w:left="640" w:right="-60" w:hanging="620"/>
        <w:contextualSpacing w:val="0"/>
      </w:pPr>
      <w:r w:rsidDel="00000000" w:rsidR="00000000" w:rsidRPr="00000000">
        <w:rPr>
          <w:rFonts w:ascii="Times New Roman" w:cs="Times New Roman" w:eastAsia="Times New Roman" w:hAnsi="Times New Roman"/>
          <w:sz w:val="24"/>
          <w:szCs w:val="24"/>
          <w:highlight w:val="white"/>
          <w:rtl w:val="0"/>
        </w:rPr>
        <w:t xml:space="preserve">Story card”monitoring  proker departement”</w:t>
      </w:r>
    </w:p>
    <w:p w:rsidR="00000000" w:rsidDel="00000000" w:rsidP="00000000" w:rsidRDefault="00000000" w:rsidRPr="00000000">
      <w:pPr>
        <w:spacing w:after="0" w:line="276" w:lineRule="auto"/>
        <w:ind w:right="-57"/>
        <w:contextualSpacing w:val="0"/>
      </w:pPr>
      <w:r w:rsidDel="00000000" w:rsidR="00000000" w:rsidRPr="00000000">
        <w:rPr>
          <w:rtl w:val="0"/>
        </w:rPr>
      </w:r>
    </w:p>
    <w:tbl>
      <w:tblPr>
        <w:tblStyle w:val="Table4"/>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As</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Kaprodi department SI</w:t>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I need</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Monitoring dan view status proker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Then</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Kaprodi bisa memonitoring proker yang sudah terlaksana atau belum</w:t>
            </w:r>
          </w:p>
        </w:tc>
      </w:tr>
    </w:tbl>
    <w:p w:rsidR="00000000" w:rsidDel="00000000" w:rsidP="00000000" w:rsidRDefault="00000000" w:rsidRPr="00000000">
      <w:pPr>
        <w:spacing w:after="0" w:line="276" w:lineRule="auto"/>
        <w:ind w:left="640" w:right="-60" w:hanging="620"/>
        <w:contextualSpacing w:val="0"/>
      </w:pPr>
      <w:r w:rsidDel="00000000" w:rsidR="00000000" w:rsidRPr="00000000">
        <w:rPr>
          <w:rtl w:val="0"/>
        </w:rPr>
      </w:r>
    </w:p>
    <w:tbl>
      <w:tblPr>
        <w:tblStyle w:val="Table5"/>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05"/>
        <w:gridCol w:w="3915"/>
        <w:tblGridChange w:id="0">
          <w:tblGrid>
            <w:gridCol w:w="5205"/>
            <w:gridCol w:w="391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ind w:left="630" w:right="-60"/>
              <w:contextualSpacing w:val="0"/>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630" w:right="-60"/>
              <w:contextualSpacing w:val="0"/>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630" w:right="-6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630" w:right="-6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630" w:right="-6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ind w:left="630" w:right="-60"/>
              <w:contextualSpacing w:val="0"/>
            </w:pPr>
            <w:r w:rsidDel="00000000" w:rsidR="00000000" w:rsidRPr="00000000">
              <w:rPr>
                <w:rtl w:val="0"/>
              </w:rPr>
            </w:r>
          </w:p>
        </w:tc>
      </w:tr>
    </w:tbl>
    <w:p w:rsidR="00000000" w:rsidDel="00000000" w:rsidP="00000000" w:rsidRDefault="00000000" w:rsidRPr="00000000">
      <w:pPr>
        <w:spacing w:after="0" w:line="276" w:lineRule="auto"/>
        <w:ind w:left="630" w:right="-60"/>
        <w:contextualSpacing w:val="0"/>
      </w:pPr>
      <w:r w:rsidDel="00000000" w:rsidR="00000000" w:rsidRPr="00000000">
        <w:rPr>
          <w:rFonts w:ascii="Times New Roman" w:cs="Times New Roman" w:eastAsia="Times New Roman" w:hAnsi="Times New Roman"/>
          <w:sz w:val="24"/>
          <w:szCs w:val="24"/>
          <w:highlight w:val="white"/>
          <w:rtl w:val="0"/>
        </w:rPr>
        <w:t xml:space="preserve"> Scenario:</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1.  </w:t>
        <w:tab/>
        <w:t xml:space="preserve">Terdapat data mengenai proker yang telah terlaksana dan yang tidak terlaksana</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berada di menu utama di form monitoring dan evaluasi</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berhasil login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mengklik button monitoring button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dapat melihat program kerja yang terlaksana dan tidak terlaksana</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memilih tahun di combo tahun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akan ditampilkan program kerja yang terlaksana maupun tidak terlaksana</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2.  </w:t>
        <w:tab/>
        <w:t xml:space="preserve">Kaprodi tidak memilih tahun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monitoring dan evaluasi</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mengklik button monitoring button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dapat melihat program kerja yang terlaksana dan tidak terlaksana dari tahun yang sedang berjalan</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3.  </w:t>
        <w:tab/>
        <w:t xml:space="preserve">Tidak ada data proker yang terlaksana dan tidak terlaksana</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monitoring dan evaluasi</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mengklik button monitoring button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tidak akan tampil proker</w:t>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numPr>
          <w:ilvl w:val="0"/>
          <w:numId w:val="17"/>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”view proker department kategori tujuan”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3</w:t>
      </w:r>
    </w:p>
    <w:tbl>
      <w:tblPr>
        <w:tblStyle w:val="Table6"/>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View proker berdasarkan kategori tujuan</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melihat proker-proker berdasarkan tujuan di balance score card </w:t>
            </w:r>
            <w:r w:rsidDel="00000000" w:rsidR="00000000" w:rsidRPr="00000000">
              <w:rPr>
                <w:rtl w:val="0"/>
              </w:rPr>
            </w:r>
          </w:p>
        </w:tc>
      </w:tr>
    </w:tbl>
    <w:p w:rsidR="00000000" w:rsidDel="00000000" w:rsidP="00000000" w:rsidRDefault="00000000" w:rsidRPr="00000000">
      <w:pPr>
        <w:numPr>
          <w:ilvl w:val="0"/>
          <w:numId w:val="4"/>
        </w:numPr>
        <w:spacing w:after="0" w:line="360" w:lineRule="auto"/>
        <w:ind w:left="720" w:right="-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Memonitoring tujuan pada proker yang sedang dilaksanakan</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Given: kaprodi dapat melihat proker-proker berdasarkan tujuan di balance score card</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tujuan balance score card </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And: kaprodi bisa mengklik status proker yang sesuai</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Then: kaprodi bisa melihat proker apa saja yang terlaksana maupun tidak pada tujuan tersebut.</w:t>
      </w:r>
    </w:p>
    <w:p w:rsidR="00000000" w:rsidDel="00000000" w:rsidP="00000000" w:rsidRDefault="00000000" w:rsidRPr="00000000">
      <w:pPr>
        <w:spacing w:after="0" w:line="360" w:lineRule="auto"/>
        <w:ind w:right="-60" w:firstLine="720"/>
        <w:contextualSpacing w:val="0"/>
      </w:pPr>
      <w:r w:rsidDel="00000000" w:rsidR="00000000" w:rsidRPr="00000000">
        <w:rPr>
          <w:rFonts w:ascii="Times New Roman" w:cs="Times New Roman" w:eastAsia="Times New Roman" w:hAnsi="Times New Roman"/>
          <w:sz w:val="24"/>
          <w:szCs w:val="24"/>
          <w:highlight w:val="white"/>
          <w:rtl w:val="0"/>
        </w:rPr>
        <w:t xml:space="preserve">2. Tidak terhubung dengan data base</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tujuan balance score card </w:t>
      </w:r>
    </w:p>
    <w:p w:rsidR="00000000" w:rsidDel="00000000" w:rsidP="00000000" w:rsidRDefault="00000000" w:rsidRPr="00000000">
      <w:pPr>
        <w:spacing w:after="0" w:line="360"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And: kaprodi bisa mengklik status proker yang sesuai, namun tidak terhubung dengan data base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Then: status proker tidak bisa dilihat</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23"/>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”view proker department kategori indikator”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3</w:t>
      </w:r>
    </w:p>
    <w:tbl>
      <w:tblPr>
        <w:tblStyle w:val="Table7"/>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View proker berdasarkan kategori indikator</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melihat proker-proker berdasarkan indikator pada tujuan di balance score card </w:t>
            </w:r>
            <w:r w:rsidDel="00000000" w:rsidR="00000000" w:rsidRPr="00000000">
              <w:rPr>
                <w:rtl w:val="0"/>
              </w:rPr>
            </w:r>
          </w:p>
        </w:tc>
      </w:tr>
    </w:tbl>
    <w:p w:rsidR="00000000" w:rsidDel="00000000" w:rsidP="00000000" w:rsidRDefault="00000000" w:rsidRPr="00000000">
      <w:pPr>
        <w:spacing w:after="0" w:line="276"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numPr>
          <w:ilvl w:val="0"/>
          <w:numId w:val="21"/>
        </w:numPr>
        <w:spacing w:after="0" w:line="276" w:lineRule="auto"/>
        <w:ind w:left="405" w:right="-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Memonitoring tujuan pada proker yang sedang dilaksanakan</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kaprodi dapat melihat proker-proker berdasarkan tujuan di balance score card</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tujuan balance score card </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bisa mengklik status proker yang sesuai</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kaprodi bisa melihat proker apa saja yang terlaksana maupun tidak pada tujuan tersebut.</w:t>
      </w:r>
    </w:p>
    <w:p w:rsidR="00000000" w:rsidDel="00000000" w:rsidP="00000000" w:rsidRDefault="00000000" w:rsidRPr="00000000">
      <w:pPr>
        <w:spacing w:after="0" w:line="276"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  2. Tidak terhubung dengan data base</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tujuan balance score card </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bisa mengklik status proker yang sesuai, namun tidak terhubung dengan data base</w:t>
      </w:r>
    </w:p>
    <w:p w:rsidR="00000000" w:rsidDel="00000000" w:rsidP="00000000" w:rsidRDefault="00000000" w:rsidRPr="00000000">
      <w:pPr>
        <w:spacing w:after="0" w:line="276" w:lineRule="auto"/>
        <w:ind w:left="40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status proker tidak bisa dilihat</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7"/>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”view lpj proker departement”</w:t>
      </w:r>
      <w:r w:rsidDel="00000000" w:rsidR="00000000" w:rsidRPr="00000000">
        <w:rPr>
          <w:rFonts w:ascii="Times New Roman" w:cs="Times New Roman" w:eastAsia="Times New Roman" w:hAnsi="Times New Roman"/>
          <w:b w:val="1"/>
          <w:sz w:val="24"/>
          <w:szCs w:val="24"/>
          <w:highlight w:val="white"/>
          <w:vertAlign w:val="baseline"/>
          <w:rtl w:val="0"/>
        </w:rPr>
        <w:t xml:space="preserve"> </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8"/>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Melihat lpj proker terlaksana</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melihat lpj proker terlaksana </w:t>
            </w:r>
            <w:r w:rsidDel="00000000" w:rsidR="00000000" w:rsidRPr="00000000">
              <w:rPr>
                <w:rtl w:val="0"/>
              </w:rPr>
            </w:r>
          </w:p>
        </w:tc>
      </w:tr>
    </w:tbl>
    <w:p w:rsidR="00000000" w:rsidDel="00000000" w:rsidP="00000000" w:rsidRDefault="00000000" w:rsidRPr="00000000">
      <w:pPr>
        <w:spacing w:after="0" w:line="276" w:lineRule="auto"/>
        <w:ind w:left="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Terdapat data mengenai lpj program kerja yang telah dilaksanakan</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berada di menu utama di form bsc</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berhasil login atau mengklik buttonmonitorungdanevaluasi dan mengklik tahun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bisa melihat lpj program kerja yang sudah terlaksana</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apabila kaprodi mengklik tahun, maka akan muncul daftar lpj proker sesuai tahun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apabila kaprodi mengklik proker yang sudah terlaksana, maka akan muncul rincian lpj yang sudah terlaksana </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Sistem tidak terkoneksi dengan database</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 atau mengklik buttonmonitorungdanevaluasi dan mengklik tahun</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hanya bisa melihat tabel viewbsctable di form viewlpj, namun tidak terdapat nilai di dalamnya</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Tidak ada data untuk salah satu lpj</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 Kaprodi berada di menu utama di form form bsc</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 Kaprodi berhasil login atau mengklik mengklik buttonmonitorungdanevaluasi, mengklik tahun dan mengklik proker</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melihat tampilan form viewlpj, namun tidak terdapat nilai di dalamnya</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15"/>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”Add balance score card”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8</w:t>
      </w:r>
    </w:p>
    <w:tbl>
      <w:tblPr>
        <w:tblStyle w:val="Table9"/>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Add balance score card</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memasukkan tujuan-tujuan yang dibuat ke score card berdasarkan perspektifnya</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r w:rsidDel="00000000" w:rsidR="00000000" w:rsidRPr="00000000">
        <w:rPr>
          <w:rtl w:val="0"/>
        </w:rPr>
      </w:r>
    </w:p>
    <w:p w:rsidR="00000000" w:rsidDel="00000000" w:rsidP="00000000" w:rsidRDefault="00000000" w:rsidRPr="00000000">
      <w:pPr>
        <w:numPr>
          <w:ilvl w:val="0"/>
          <w:numId w:val="3"/>
        </w:numPr>
        <w:spacing w:after="0" w:line="276" w:lineRule="auto"/>
        <w:ind w:left="405" w:right="-6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Masih terdapat balance score card yang belum dimasukkan dan akan dimasukkan kaprodi secara lengkap.</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Given:.Kaprodi bisa memasukkan tujuan ke score card berdasarkan perspektifnya</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add pada balance score card </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muncul table add balance score card</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bisa memilih kolom yang ada, untuk menambahkan balance score card yang                 baru</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mengklik simpan</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System akan menyimpan balance score card yang barusan ditambah</w:t>
      </w:r>
    </w:p>
    <w:p w:rsidR="00000000" w:rsidDel="00000000" w:rsidP="00000000" w:rsidRDefault="00000000" w:rsidRPr="00000000">
      <w:pPr>
        <w:spacing w:after="0" w:line="276" w:lineRule="auto"/>
        <w:ind w:left="-30" w:right="-60" w:firstLine="135"/>
        <w:contextualSpacing w:val="0"/>
      </w:pPr>
      <w:r w:rsidDel="00000000" w:rsidR="00000000" w:rsidRPr="00000000">
        <w:rPr>
          <w:rFonts w:ascii="Times New Roman" w:cs="Times New Roman" w:eastAsia="Times New Roman" w:hAnsi="Times New Roman"/>
          <w:sz w:val="24"/>
          <w:szCs w:val="24"/>
          <w:highlight w:val="white"/>
          <w:rtl w:val="0"/>
        </w:rPr>
        <w:t xml:space="preserve">2. Kaprodi hanya menambahkan salah satu kolom saja pada balance score card</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mengisi kolom dialog salah satu saja dari beberapa kolom dialog</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mengklik simpan</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perubahan yang ditambahkan tidak dapat disimpan, karena tidak lengkap</w:t>
      </w:r>
    </w:p>
    <w:p w:rsidR="00000000" w:rsidDel="00000000" w:rsidP="00000000" w:rsidRDefault="00000000" w:rsidRPr="00000000">
      <w:pPr>
        <w:spacing w:after="0" w:line="276" w:lineRule="auto"/>
        <w:ind w:left="-165" w:right="-60" w:firstLine="255"/>
        <w:contextualSpacing w:val="0"/>
      </w:pPr>
      <w:r w:rsidDel="00000000" w:rsidR="00000000" w:rsidRPr="00000000">
        <w:rPr>
          <w:rFonts w:ascii="Times New Roman" w:cs="Times New Roman" w:eastAsia="Times New Roman" w:hAnsi="Times New Roman"/>
          <w:sz w:val="24"/>
          <w:szCs w:val="24"/>
          <w:highlight w:val="white"/>
          <w:rtl w:val="0"/>
        </w:rPr>
        <w:t xml:space="preserve">3. Kaprodi tidak menambah add balance score card</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tidak mengklik add balance score card</w:t>
      </w:r>
    </w:p>
    <w:p w:rsidR="00000000" w:rsidDel="00000000" w:rsidP="00000000" w:rsidRDefault="00000000" w:rsidRPr="00000000">
      <w:pPr>
        <w:spacing w:after="0" w:line="276" w:lineRule="auto"/>
        <w:ind w:left="40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tidak ada add balance score card akan disimpan di data base. </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13"/>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“mengisi lpj”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Must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10"/>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department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input lpj</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departemen bisa mengisi lpj dengan fasilitas tersebut</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numPr>
          <w:ilvl w:val="0"/>
          <w:numId w:val="10"/>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LPJ berhasil diinputkan untuk proker tertentu</w:t>
        <w:br w:type="textWrapping"/>
        <w:t xml:space="preserve">Given: kordinator berada pada tampilan proker tertentu</w:t>
        <w:br w:type="textWrapping"/>
        <w:t xml:space="preserve">When: kordinator klik update status proker</w:t>
        <w:br w:type="textWrapping"/>
        <w:t xml:space="preserve">Then: tampil form untuk mengisi lpj</w:t>
        <w:br w:type="textWrapping"/>
        <w:t xml:space="preserve">When: kordinator mengisi form lpj secara lengkap</w:t>
        <w:br w:type="textWrapping"/>
        <w:t xml:space="preserve">And: klik button simpan</w:t>
        <w:br w:type="textWrapping"/>
        <w:t xml:space="preserve">Then: lpj tersimpan </w:t>
        <w:br w:type="textWrapping"/>
        <w:t xml:space="preserve">And: status proker terlaksana</w:t>
      </w:r>
    </w:p>
    <w:p w:rsidR="00000000" w:rsidDel="00000000" w:rsidP="00000000" w:rsidRDefault="00000000" w:rsidRPr="00000000">
      <w:pPr>
        <w:numPr>
          <w:ilvl w:val="0"/>
          <w:numId w:val="10"/>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tidak terisi lengkap</w:t>
        <w:br w:type="textWrapping"/>
        <w:t xml:space="preserve">Given: kordinator berada pada tampilan proker tertentu</w:t>
        <w:br w:type="textWrapping"/>
        <w:t xml:space="preserve">When: kordinator klik update status proker</w:t>
        <w:br w:type="textWrapping"/>
        <w:t xml:space="preserve">Then: tampil form untuk mengisi lpj</w:t>
        <w:br w:type="textWrapping"/>
        <w:t xml:space="preserve">When: kordinator mengisi form lpj secara tidak lengkap</w:t>
        <w:br w:type="textWrapping"/>
        <w:t xml:space="preserve">And: klik button simpan</w:t>
        <w:br w:type="textWrapping"/>
        <w:t xml:space="preserve">Then: muncul pemberitahuan untuk melengkapi form</w:t>
        <w:br w:type="textWrapping"/>
        <w:t xml:space="preserve">And: lpj tidak tersimpan</w:t>
        <w:br w:type="textWrapping"/>
        <w:t xml:space="preserve">And: tampilan dialihkan ke form isi lpj</w:t>
      </w:r>
    </w:p>
    <w:p w:rsidR="00000000" w:rsidDel="00000000" w:rsidP="00000000" w:rsidRDefault="00000000" w:rsidRPr="00000000">
      <w:pPr>
        <w:spacing w:after="0" w:line="276" w:lineRule="auto"/>
        <w:ind w:left="0" w:right="-57" w:firstLine="0"/>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Fonts w:ascii="Times New Roman" w:cs="Times New Roman" w:eastAsia="Times New Roman" w:hAnsi="Times New Roman"/>
          <w:b w:val="1"/>
          <w:sz w:val="24"/>
          <w:szCs w:val="24"/>
          <w:highlight w:val="white"/>
          <w:vertAlign w:val="baseline"/>
          <w:rtl w:val="0"/>
        </w:rPr>
        <w:t xml:space="preserve">Alternatif</w:t>
      </w:r>
      <w:r w:rsidDel="00000000" w:rsidR="00000000" w:rsidRPr="00000000">
        <w:rPr>
          <w:rtl w:val="0"/>
        </w:rPr>
      </w:r>
    </w:p>
    <w:p w:rsidR="00000000" w:rsidDel="00000000" w:rsidP="00000000" w:rsidRDefault="00000000" w:rsidRPr="00000000">
      <w:pPr>
        <w:numPr>
          <w:ilvl w:val="0"/>
          <w:numId w:val="16"/>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“lupa password”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Should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21</w:t>
      </w:r>
    </w:p>
    <w:tbl>
      <w:tblPr>
        <w:tblStyle w:val="Table11"/>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atau kaprodi department SI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Lupa password </w:t>
            </w:r>
            <w:r w:rsidDel="00000000" w:rsidR="00000000" w:rsidRPr="00000000">
              <w:rPr>
                <w:rtl w:val="0"/>
              </w:rPr>
            </w:r>
          </w:p>
        </w:tc>
      </w:tr>
      <w:tr>
        <w:trPr>
          <w:trHeight w:val="780" w:hRule="atLeast"/>
        </w:trP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atau kaprodi</w:t>
            </w:r>
            <w:r w:rsidDel="00000000" w:rsidR="00000000" w:rsidRPr="00000000">
              <w:rPr>
                <w:rFonts w:ascii="Times New Roman" w:cs="Times New Roman" w:eastAsia="Times New Roman" w:hAnsi="Times New Roman"/>
                <w:sz w:val="24"/>
                <w:szCs w:val="24"/>
                <w:highlight w:val="white"/>
                <w:rtl w:val="0"/>
              </w:rPr>
              <w:t xml:space="preserve"> menerima verifikasi ganti password yang dikirim oleh sistem ke email universitas</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numPr>
          <w:ilvl w:val="0"/>
          <w:numId w:val="2"/>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Lupa password</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Given : Koordinator atau kaprodi departement SI ada di halaman login</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When : Koordinator atau karodi lupa password</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klik link lupa password</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sistem akan mengirim verifikasi password di email universitas</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Koordinator atau kaprodi mennganti emailnya</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Notifikasi muncul bahwa proses ganti password berhasil</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tersimpan di database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password sudah terganti dengan yang baru</w:t>
      </w:r>
    </w:p>
    <w:p w:rsidR="00000000" w:rsidDel="00000000" w:rsidP="00000000" w:rsidRDefault="00000000" w:rsidRPr="00000000">
      <w:pPr>
        <w:spacing w:after="0" w:line="276" w:lineRule="auto"/>
        <w:ind w:left="690" w:right="-57" w:firstLine="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Given : kordinator atau kaprodi department SI akan menginputkan NIP/NIK dan password masing- masing yang baru.</w:t>
      </w:r>
      <w:r w:rsidDel="00000000" w:rsidR="00000000" w:rsidRPr="00000000">
        <w:rPr>
          <w:rtl w:val="0"/>
        </w:rPr>
      </w:r>
    </w:p>
    <w:p w:rsidR="00000000" w:rsidDel="00000000" w:rsidP="00000000" w:rsidRDefault="00000000" w:rsidRPr="00000000">
      <w:pPr>
        <w:spacing w:after="0" w:line="276" w:lineRule="auto"/>
        <w:ind w:left="690" w:right="-57" w:firstLine="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When: kordinator atau kaprodi akan mengklik tombol lupa password untuk meginputkan kolom NIP/NIK yang baru, jika sudah maka kordinator atau kaprodi akan menginputkan password yang benar, lalu klik tombol login.</w:t>
      </w:r>
      <w:r w:rsidDel="00000000" w:rsidR="00000000" w:rsidRPr="00000000">
        <w:rPr>
          <w:rtl w:val="0"/>
        </w:rPr>
      </w:r>
    </w:p>
    <w:p w:rsidR="00000000" w:rsidDel="00000000" w:rsidP="00000000" w:rsidRDefault="00000000" w:rsidRPr="00000000">
      <w:pPr>
        <w:spacing w:after="0" w:line="276" w:lineRule="auto"/>
        <w:ind w:left="690" w:right="-57" w:firstLine="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 kordinator atau kaprodi akan masuk ke dalam system jika berhasil.</w:t>
      </w:r>
      <w:r w:rsidDel="00000000" w:rsidR="00000000" w:rsidRPr="00000000">
        <w:rPr>
          <w:rtl w:val="0"/>
        </w:rPr>
      </w:r>
    </w:p>
    <w:p w:rsidR="00000000" w:rsidDel="00000000" w:rsidP="00000000" w:rsidRDefault="00000000" w:rsidRPr="00000000">
      <w:pPr>
        <w:spacing w:after="0" w:line="276" w:lineRule="auto"/>
        <w:ind w:right="-57"/>
        <w:contextualSpacing w:val="0"/>
        <w:jc w:val="center"/>
      </w:pPr>
      <w:r w:rsidDel="00000000" w:rsidR="00000000" w:rsidRPr="00000000">
        <w:rPr>
          <w:rtl w:val="0"/>
        </w:rPr>
      </w:r>
    </w:p>
    <w:p w:rsidR="00000000" w:rsidDel="00000000" w:rsidP="00000000" w:rsidRDefault="00000000" w:rsidRPr="00000000">
      <w:pPr>
        <w:numPr>
          <w:ilvl w:val="0"/>
          <w:numId w:val="19"/>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”Edit balance score card”</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8</w:t>
      </w:r>
    </w:p>
    <w:tbl>
      <w:tblPr>
        <w:tblStyle w:val="Table12"/>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edit balance score card</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menambah menilai indicator, menambah proker dan target waktu keberhasilan dari tiap tujuan yang ada discore card</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numPr>
          <w:ilvl w:val="0"/>
          <w:numId w:val="5"/>
        </w:numPr>
        <w:spacing w:after="0" w:line="276" w:lineRule="auto"/>
        <w:ind w:left="255" w:right="-57" w:hanging="285"/>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Jika terdapat tujuan yang belum tercapai </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bisa mengedit balance score card dan memberikan inputan menambah menilai indicator, menambah proker dan target waktu keberhasilan dari tiap tujuan yang ada discore card jika ada proker yang belum terlaksana.</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kolom edit balance score card</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kaprodi bisa melihat kira-kira apa kendala jika tujuan perpektif tersebut belum terpenuhi.</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mngubah semua kolom dialog yang akan diedit</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mengisi semua kolom dialog yang sesuai atau pembenaran</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mengklik tombol simpan</w:t>
      </w:r>
    </w:p>
    <w:p w:rsidR="00000000" w:rsidDel="00000000" w:rsidP="00000000" w:rsidRDefault="00000000" w:rsidRPr="00000000">
      <w:pPr>
        <w:spacing w:after="0" w:line="276" w:lineRule="auto"/>
        <w:ind w:left="255" w:right="-57"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System akan menyimpan pembaruan yang barusan diedit.</w:t>
      </w:r>
    </w:p>
    <w:p w:rsidR="00000000" w:rsidDel="00000000" w:rsidP="00000000" w:rsidRDefault="00000000" w:rsidRPr="00000000">
      <w:pPr>
        <w:spacing w:after="0" w:line="276"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2. Kaprodi hanya mengedit salah satu tujuan atau indicator atau target waktu</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kolom edit balance score card</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kaprodi bisa melihat kira-kira apa kendala jika tujuan perpektif tersebut belum   terpenuhi.</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mngubah salah satu atau beberapa kolom dialog yang akan diedit</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mengisi salah satu atau beberapa kolom dialog yang sesuai atau pembenaran</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mengklik tombol simpan</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System akan menyimpan pembaruan pada edit balance score card</w:t>
      </w:r>
    </w:p>
    <w:p w:rsidR="00000000" w:rsidDel="00000000" w:rsidP="00000000" w:rsidRDefault="00000000" w:rsidRPr="00000000">
      <w:pPr>
        <w:spacing w:after="0" w:line="276" w:lineRule="auto"/>
        <w:ind w:right="-60"/>
        <w:contextualSpacing w:val="0"/>
      </w:pPr>
      <w:r w:rsidDel="00000000" w:rsidR="00000000" w:rsidRPr="00000000">
        <w:rPr>
          <w:rFonts w:ascii="Times New Roman" w:cs="Times New Roman" w:eastAsia="Times New Roman" w:hAnsi="Times New Roman"/>
          <w:sz w:val="24"/>
          <w:szCs w:val="24"/>
          <w:highlight w:val="white"/>
          <w:rtl w:val="0"/>
        </w:rPr>
        <w:t xml:space="preserve">3. Kaprodi mengedit balance score card namun hasilnya sama atau kembar</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kolom edit balance score card</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kaprodi bisa melihat kira-kira apa kendala jika tujuan perpektif tersebut belum terpenuhi.</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mngubah salah satu atau beberapa kolom dialog yang akan diedit</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mengisi salah satu atau beberapa kolom dialog yang sesuai atau pembenaran namun hasilnya kembar</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kaprodi mengklik tombol simpan</w:t>
      </w:r>
    </w:p>
    <w:p w:rsidR="00000000" w:rsidDel="00000000" w:rsidP="00000000" w:rsidRDefault="00000000" w:rsidRPr="00000000">
      <w:pPr>
        <w:spacing w:after="0" w:line="276" w:lineRule="auto"/>
        <w:ind w:left="255"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System tidak akan menyimpan pembaruan pada edit balance score card, karena ada balance score card yang sama</w:t>
      </w:r>
    </w:p>
    <w:p w:rsidR="00000000" w:rsidDel="00000000" w:rsidP="00000000" w:rsidRDefault="00000000" w:rsidRPr="00000000">
      <w:pPr>
        <w:spacing w:after="0" w:line="276" w:lineRule="auto"/>
        <w:ind w:left="640" w:right="-60" w:hanging="62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left="0" w:right="-57" w:firstLine="0"/>
        <w:contextualSpacing w:val="0"/>
      </w:pPr>
      <w:r w:rsidDel="00000000" w:rsidR="00000000" w:rsidRPr="00000000">
        <w:rPr>
          <w:rtl w:val="0"/>
        </w:rPr>
      </w:r>
    </w:p>
    <w:p w:rsidR="00000000" w:rsidDel="00000000" w:rsidP="00000000" w:rsidRDefault="00000000" w:rsidRPr="00000000">
      <w:pPr>
        <w:spacing w:after="0" w:line="276" w:lineRule="auto"/>
        <w:ind w:left="0" w:right="-57" w:firstLine="0"/>
        <w:contextualSpacing w:val="0"/>
      </w:pPr>
      <w:r w:rsidDel="00000000" w:rsidR="00000000" w:rsidRPr="00000000">
        <w:rPr>
          <w:rtl w:val="0"/>
        </w:rPr>
      </w:r>
    </w:p>
    <w:p w:rsidR="00000000" w:rsidDel="00000000" w:rsidP="00000000" w:rsidRDefault="00000000" w:rsidRPr="00000000">
      <w:pPr>
        <w:spacing w:after="0" w:line="276" w:lineRule="auto"/>
        <w:ind w:left="0" w:right="-57" w:firstLine="0"/>
        <w:contextualSpacing w:val="0"/>
      </w:pPr>
      <w:r w:rsidDel="00000000" w:rsidR="00000000" w:rsidRPr="00000000">
        <w:rPr>
          <w:rtl w:val="0"/>
        </w:rPr>
      </w:r>
    </w:p>
    <w:p w:rsidR="00000000" w:rsidDel="00000000" w:rsidP="00000000" w:rsidRDefault="00000000" w:rsidRPr="00000000">
      <w:pPr>
        <w:numPr>
          <w:ilvl w:val="0"/>
          <w:numId w:val="14"/>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”Delete proker”</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13"/>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Hapus proker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bisa menghapus proker</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Proker berhasil dihapus</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berada di menu utama di form delete proker</w:t>
      </w:r>
    </w:p>
    <w:p w:rsidR="00000000" w:rsidDel="00000000" w:rsidP="00000000" w:rsidRDefault="00000000" w:rsidRPr="00000000">
      <w:pPr>
        <w:spacing w:after="0" w:line="276" w:lineRule="auto"/>
        <w:ind w:right="-60" w:firstLine="360"/>
        <w:contextualSpacing w:val="0"/>
      </w:pPr>
      <w:r w:rsidDel="00000000" w:rsidR="00000000" w:rsidRPr="00000000">
        <w:rPr>
          <w:rFonts w:ascii="Times New Roman" w:cs="Times New Roman" w:eastAsia="Times New Roman" w:hAnsi="Times New Roman"/>
          <w:sz w:val="24"/>
          <w:szCs w:val="24"/>
          <w:highlight w:val="white"/>
          <w:rtl w:val="0"/>
        </w:rPr>
        <w:t xml:space="preserve">When: kaprodi mengklik button delete untuk menghapus proker</w:t>
      </w:r>
    </w:p>
    <w:p w:rsidR="00000000" w:rsidDel="00000000" w:rsidP="00000000" w:rsidRDefault="00000000" w:rsidRPr="00000000">
      <w:pPr>
        <w:spacing w:after="0" w:line="276" w:lineRule="auto"/>
        <w:ind w:left="36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dapat menghapus proker</w:t>
      </w:r>
    </w:p>
    <w:p w:rsidR="00000000" w:rsidDel="00000000" w:rsidP="00000000" w:rsidRDefault="00000000" w:rsidRPr="00000000">
      <w:pPr>
        <w:spacing w:after="0" w:line="276" w:lineRule="auto"/>
        <w:ind w:left="360" w:right="-60"/>
        <w:contextualSpacing w:val="0"/>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Tidak ada atau belum ada proker yang diiputkan ke sistem</w:t>
      </w:r>
    </w:p>
    <w:p w:rsidR="00000000" w:rsidDel="00000000" w:rsidP="00000000" w:rsidRDefault="00000000" w:rsidRPr="00000000">
      <w:pPr>
        <w:spacing w:after="0" w:line="276" w:lineRule="auto"/>
        <w:ind w:left="360" w:right="-60" w:hanging="105"/>
        <w:contextualSpacing w:val="0"/>
      </w:pPr>
      <w:r w:rsidDel="00000000" w:rsidR="00000000" w:rsidRPr="00000000">
        <w:rPr>
          <w:rFonts w:ascii="Times New Roman" w:cs="Times New Roman" w:eastAsia="Times New Roman" w:hAnsi="Times New Roman"/>
          <w:sz w:val="24"/>
          <w:szCs w:val="24"/>
          <w:highlight w:val="white"/>
          <w:rtl w:val="0"/>
        </w:rPr>
        <w:t xml:space="preserve">  Given : Kaprodi berada di menu utama di form delete proker</w:t>
      </w:r>
    </w:p>
    <w:p w:rsidR="00000000" w:rsidDel="00000000" w:rsidP="00000000" w:rsidRDefault="00000000" w:rsidRPr="00000000">
      <w:pPr>
        <w:spacing w:after="0" w:line="276" w:lineRule="auto"/>
        <w:ind w:left="360" w:right="-60" w:hanging="105"/>
        <w:contextualSpacing w:val="0"/>
      </w:pPr>
      <w:r w:rsidDel="00000000" w:rsidR="00000000" w:rsidRPr="00000000">
        <w:rPr>
          <w:rFonts w:ascii="Times New Roman" w:cs="Times New Roman" w:eastAsia="Times New Roman" w:hAnsi="Times New Roman"/>
          <w:sz w:val="24"/>
          <w:szCs w:val="24"/>
          <w:highlight w:val="white"/>
          <w:rtl w:val="0"/>
        </w:rPr>
        <w:t xml:space="preserve">  When : Kaprodi hanya dapat melihat form delete proker dengan pesan berupa “tidak ada proker” dan tidak bisa melakukan penghapusan proker karena tidak ada daftar proker</w:t>
      </w:r>
    </w:p>
    <w:p w:rsidR="00000000" w:rsidDel="00000000" w:rsidP="00000000" w:rsidRDefault="00000000" w:rsidRPr="00000000">
      <w:pPr>
        <w:spacing w:after="0" w:line="276" w:lineRule="auto"/>
        <w:ind w:left="360" w:right="-60" w:hanging="105"/>
        <w:contextualSpacing w:val="0"/>
      </w:pPr>
      <w:r w:rsidDel="00000000" w:rsidR="00000000" w:rsidRPr="00000000">
        <w:rPr>
          <w:rFonts w:ascii="Times New Roman" w:cs="Times New Roman" w:eastAsia="Times New Roman" w:hAnsi="Times New Roman"/>
          <w:sz w:val="24"/>
          <w:szCs w:val="24"/>
          <w:highlight w:val="white"/>
          <w:rtl w:val="0"/>
        </w:rPr>
        <w:t xml:space="preserve">  Then : Kaprodi keluar dari form delete proker atau melakukan input proker terlebih dahulu</w:t>
      </w:r>
    </w:p>
    <w:p w:rsidR="00000000" w:rsidDel="00000000" w:rsidP="00000000" w:rsidRDefault="00000000" w:rsidRPr="00000000">
      <w:pPr>
        <w:spacing w:after="0" w:line="276" w:lineRule="auto"/>
        <w:ind w:left="360" w:right="-60" w:hanging="105"/>
        <w:contextualSpacing w:val="0"/>
      </w:pPr>
      <w:r w:rsidDel="00000000" w:rsidR="00000000" w:rsidRPr="00000000">
        <w:rPr>
          <w:rtl w:val="0"/>
        </w:rPr>
      </w:r>
    </w:p>
    <w:p w:rsidR="00000000" w:rsidDel="00000000" w:rsidP="00000000" w:rsidRDefault="00000000" w:rsidRPr="00000000">
      <w:pPr>
        <w:numPr>
          <w:ilvl w:val="0"/>
          <w:numId w:val="18"/>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 “menginput detail proker yang akan dijalani” </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Could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14"/>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department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Input dan view detail proker </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Kordinator departemen SI bisa mengirim deskripsi proker yang diajukan kepada kaprodi</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Scenario</w:t>
      </w:r>
      <w:r w:rsidDel="00000000" w:rsidR="00000000" w:rsidRPr="00000000">
        <w:rPr>
          <w:rtl w:val="0"/>
        </w:rPr>
      </w:r>
    </w:p>
    <w:p w:rsidR="00000000" w:rsidDel="00000000" w:rsidP="00000000" w:rsidRDefault="00000000" w:rsidRPr="00000000">
      <w:pPr>
        <w:numPr>
          <w:ilvl w:val="0"/>
          <w:numId w:val="20"/>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terisi lengkap</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Given : Koordinator department SI berada di halaman fitur detail input proker</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When : Koordinator department SI klik tombol view</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Klik tujuan sesuai proker yang akan di jalani</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Koordinator melihat daftar proker</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Klik folder tahun proker yang sesuai</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Koordinator mengisi deskripsi proker</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Klik simpan</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Proker tersimpan di database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Dikir</w:t>
      </w:r>
      <w:r w:rsidDel="00000000" w:rsidR="00000000" w:rsidRPr="00000000">
        <w:rPr>
          <w:rFonts w:ascii="Times New Roman" w:cs="Times New Roman" w:eastAsia="Times New Roman" w:hAnsi="Times New Roman"/>
          <w:sz w:val="24"/>
          <w:szCs w:val="24"/>
          <w:highlight w:val="white"/>
          <w:rtl w:val="0"/>
        </w:rPr>
        <w:t xml:space="preserve">m/diajukan ke kaprodi</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Koordinator akan menunggu persetujuan dari kaprodi</w:t>
      </w:r>
      <w:r w:rsidDel="00000000" w:rsidR="00000000" w:rsidRPr="00000000">
        <w:rPr>
          <w:rtl w:val="0"/>
        </w:rPr>
      </w:r>
    </w:p>
    <w:p w:rsidR="00000000" w:rsidDel="00000000" w:rsidP="00000000" w:rsidRDefault="00000000" w:rsidRPr="00000000">
      <w:pPr>
        <w:numPr>
          <w:ilvl w:val="0"/>
          <w:numId w:val="20"/>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 tidak terisi lengkap</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Given : Koordinator department SI berada di halaman fitur detail input proker</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When : Koordinator department SI klik tombol view</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Koordinator tidak mengisi deskripsi proker dengan lengkap</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Klik simpan</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Then : Tampil pemberitahuan untuk melengkapi form</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ab/>
        <w:t xml:space="preserve">And : Proker tidak akan tersimpan di database</w:t>
      </w: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Given : kordinator department SI akan menginputkan detail proker yang akan dikerjakan, dengan menggunakan fitur yang tersedia di sistem informasi</w:t>
      </w: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When: kordinator mengklik tombol view lalu klik tujuan untuk menginputkan proker yang akan dijlalani, disitu kordinator akan melihat daftar proker, lalu klik folder proker  tahun yang sesuai, lalu akan muncul kolom proker, jika sudah isi deskripsi proker yang sesuai, lalu klik simpan untuk disimpan dan akan dikirim ke kaprodi.</w:t>
      </w: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 Then: kordinator akan menunggu persetujuan dari kaprodi.</w:t>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numPr>
          <w:ilvl w:val="0"/>
          <w:numId w:val="11"/>
        </w:numPr>
        <w:spacing w:after="0" w:line="276" w:lineRule="auto"/>
        <w:ind w:left="720" w:right="-57"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Story card”input notification proker departement”</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0" w:line="276" w:lineRule="auto"/>
        <w:ind w:right="-57"/>
        <w:contextualSpacing w:val="0"/>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Prioritas</w:t>
        <w:tab/>
        <w:t xml:space="preserve">: Should have</w:t>
      </w:r>
    </w:p>
    <w:p w:rsidR="00000000" w:rsidDel="00000000" w:rsidP="00000000" w:rsidRDefault="00000000" w:rsidRPr="00000000">
      <w:pPr>
        <w:spacing w:after="0" w:line="276" w:lineRule="auto"/>
        <w:ind w:right="-57"/>
        <w:contextualSpacing w:val="0"/>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15"/>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As</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Koordinator SI</w:t>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I need</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input notification proker belum terlaksana</w:t>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Then</w:t>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Koordinator input notification untuk proker belum terlaksana untuk memberitahu kaprodi</w:t>
            </w:r>
          </w:p>
        </w:tc>
      </w:tr>
    </w:tbl>
    <w:p w:rsidR="00000000" w:rsidDel="00000000" w:rsidP="00000000" w:rsidRDefault="00000000" w:rsidRPr="00000000">
      <w:pPr>
        <w:spacing w:after="0" w:line="276" w:lineRule="auto"/>
        <w:ind w:right="-57"/>
        <w:contextualSpacing w:val="0"/>
        <w:rPr>
          <w:rFonts w:ascii="Arial" w:cs="Arial" w:eastAsia="Arial" w:hAnsi="Arial"/>
        </w:rPr>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numPr>
          <w:ilvl w:val="0"/>
          <w:numId w:val="11"/>
        </w:numPr>
        <w:spacing w:after="0" w:line="276" w:lineRule="auto"/>
        <w:ind w:left="720" w:right="-57" w:hanging="360"/>
        <w:contextualSpacing w:val="1"/>
        <w:rPr>
          <w:rFonts w:ascii="Times New Roman" w:cs="Times New Roman" w:eastAsia="Times New Roman" w:hAnsi="Times New Roman"/>
          <w:sz w:val="24"/>
          <w:szCs w:val="24"/>
          <w:highlight w:val="white"/>
          <w:vertAlign w:val="baseline"/>
        </w:rPr>
      </w:pPr>
      <w:r w:rsidDel="00000000" w:rsidR="00000000" w:rsidRPr="00000000">
        <w:rPr>
          <w:rFonts w:ascii="Times New Roman" w:cs="Times New Roman" w:eastAsia="Times New Roman" w:hAnsi="Times New Roman"/>
          <w:sz w:val="24"/>
          <w:szCs w:val="24"/>
          <w:highlight w:val="white"/>
          <w:vertAlign w:val="baseline"/>
          <w:rtl w:val="0"/>
        </w:rPr>
        <w:t xml:space="preserve">Story card”view notification proker departement”</w:t>
      </w:r>
      <w:r w:rsidDel="00000000" w:rsidR="00000000" w:rsidRPr="00000000">
        <w:rPr>
          <w:rFonts w:ascii="Times New Roman" w:cs="Times New Roman" w:eastAsia="Times New Roman" w:hAnsi="Times New Roman"/>
          <w:b w:val="1"/>
          <w:sz w:val="24"/>
          <w:szCs w:val="24"/>
          <w:highlight w:val="white"/>
          <w:vertAlign w:val="baseline"/>
          <w:rtl w:val="0"/>
        </w:rPr>
        <w:t xml:space="preserve"> </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Prioritas</w:t>
        <w:tab/>
        <w:t xml:space="preserve">: Should have</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Bobot</w:t>
        <w:tab/>
        <w:tab/>
        <w:t xml:space="preserve">: 5</w:t>
      </w:r>
    </w:p>
    <w:tbl>
      <w:tblPr>
        <w:tblStyle w:val="Table16"/>
        <w:bidi w:val="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75"/>
        <w:tblGridChange w:id="0">
          <w:tblGrid>
            <w:gridCol w:w="4675"/>
            <w:gridCol w:w="4675"/>
          </w:tblGrid>
        </w:tblGridChange>
      </w:tblGrid>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As</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SI</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I need</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Melihat notification proker belum terlaksana</w:t>
            </w:r>
            <w:r w:rsidDel="00000000" w:rsidR="00000000" w:rsidRPr="00000000">
              <w:rPr>
                <w:rtl w:val="0"/>
              </w:rPr>
            </w:r>
          </w:p>
        </w:tc>
      </w:tr>
      <w:tr>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w:t>
            </w:r>
            <w:r w:rsidDel="00000000" w:rsidR="00000000" w:rsidRPr="00000000">
              <w:rPr>
                <w:rtl w:val="0"/>
              </w:rPr>
            </w:r>
          </w:p>
        </w:tc>
        <w:tc>
          <w:tcPr/>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Kaprodi melihat notification dari kordinator untuk proker belum terlaksana </w:t>
            </w:r>
            <w:r w:rsidDel="00000000" w:rsidR="00000000" w:rsidRPr="00000000">
              <w:rPr>
                <w:rtl w:val="0"/>
              </w:rPr>
            </w:r>
          </w:p>
        </w:tc>
      </w:tr>
    </w:tbl>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Scenario:</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left="720" w:right="-60" w:hanging="360"/>
        <w:contextualSpacing w:val="0"/>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Memonitoring  notification pada proker yang bemlum dilaksanakan.</w:t>
      </w:r>
    </w:p>
    <w:p w:rsidR="00000000" w:rsidDel="00000000" w:rsidP="00000000" w:rsidRDefault="00000000" w:rsidRPr="00000000">
      <w:pPr>
        <w:spacing w:after="0" w:line="276" w:lineRule="auto"/>
        <w:ind w:left="72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Given: kaprodi berada di menu utama di form bsc</w:t>
      </w:r>
    </w:p>
    <w:p w:rsidR="00000000" w:rsidDel="00000000" w:rsidP="00000000" w:rsidRDefault="00000000" w:rsidRPr="00000000">
      <w:pPr>
        <w:spacing w:after="0" w:line="276" w:lineRule="auto"/>
        <w:ind w:left="72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When: kaprodi berhasil login atau mengklik button monitoring dan evaluasi dan mengklik tahun</w:t>
      </w:r>
    </w:p>
    <w:p w:rsidR="00000000" w:rsidDel="00000000" w:rsidP="00000000" w:rsidRDefault="00000000" w:rsidRPr="00000000">
      <w:pPr>
        <w:spacing w:after="0" w:line="276" w:lineRule="auto"/>
        <w:ind w:left="72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Then : kaprodi bisa melihat program kerja yang belum terlaksana</w:t>
      </w:r>
    </w:p>
    <w:p w:rsidR="00000000" w:rsidDel="00000000" w:rsidP="00000000" w:rsidRDefault="00000000" w:rsidRPr="00000000">
      <w:pPr>
        <w:spacing w:after="0" w:line="276" w:lineRule="auto"/>
        <w:ind w:left="72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And  : apabila kaprodi mengklik proker yang belum terlaksana, maka akan muncul notification</w:t>
      </w:r>
    </w:p>
    <w:p w:rsidR="00000000" w:rsidDel="00000000" w:rsidP="00000000" w:rsidRDefault="00000000" w:rsidRPr="00000000">
      <w:pPr>
        <w:spacing w:after="0" w:line="276" w:lineRule="auto"/>
        <w:ind w:left="720" w:right="-60" w:firstLine="0"/>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left="720" w:right="-60" w:firstLine="0"/>
        <w:contextualSpacing w:val="0"/>
      </w:pPr>
      <w:r w:rsidDel="00000000" w:rsidR="00000000" w:rsidRPr="00000000">
        <w:rPr>
          <w:rtl w:val="0"/>
        </w:rPr>
      </w:r>
    </w:p>
    <w:p w:rsidR="00000000" w:rsidDel="00000000" w:rsidP="00000000" w:rsidRDefault="00000000" w:rsidRPr="00000000">
      <w:pPr>
        <w:spacing w:after="0" w:line="276" w:lineRule="auto"/>
        <w:ind w:left="720" w:right="-60" w:firstLine="0"/>
        <w:contextualSpacing w:val="0"/>
      </w:pPr>
      <w:r w:rsidDel="00000000" w:rsidR="00000000" w:rsidRPr="00000000">
        <w:rPr>
          <w:rtl w:val="0"/>
        </w:rPr>
      </w:r>
    </w:p>
    <w:p w:rsidR="00000000" w:rsidDel="00000000" w:rsidP="00000000" w:rsidRDefault="00000000" w:rsidRPr="00000000">
      <w:pPr>
        <w:spacing w:after="0" w:line="276" w:lineRule="auto"/>
        <w:ind w:right="-60" w:firstLine="420"/>
        <w:contextualSpacing w:val="0"/>
      </w:pPr>
      <w:r w:rsidDel="00000000" w:rsidR="00000000" w:rsidRPr="00000000">
        <w:rPr>
          <w:rFonts w:ascii="Times New Roman" w:cs="Times New Roman" w:eastAsia="Times New Roman" w:hAnsi="Times New Roman"/>
          <w:sz w:val="24"/>
          <w:szCs w:val="24"/>
          <w:highlight w:val="white"/>
          <w:rtl w:val="0"/>
        </w:rPr>
        <w:t xml:space="preserve">2. notification belum di inputkan oleh koordinator</w:t>
      </w:r>
    </w:p>
    <w:p w:rsidR="00000000" w:rsidDel="00000000" w:rsidP="00000000" w:rsidRDefault="00000000" w:rsidRPr="00000000">
      <w:pPr>
        <w:spacing w:after="0" w:line="276" w:lineRule="auto"/>
        <w:ind w:right="-60" w:firstLine="700"/>
        <w:contextualSpacing w:val="0"/>
      </w:pPr>
      <w:r w:rsidDel="00000000" w:rsidR="00000000" w:rsidRPr="00000000">
        <w:rPr>
          <w:rFonts w:ascii="Times New Roman" w:cs="Times New Roman" w:eastAsia="Times New Roman" w:hAnsi="Times New Roman"/>
          <w:sz w:val="24"/>
          <w:szCs w:val="24"/>
          <w:highlight w:val="white"/>
          <w:rtl w:val="0"/>
        </w:rPr>
        <w:t xml:space="preserve">When   : kaprodi mengklik program kerja yang belum terlaksana</w:t>
      </w:r>
    </w:p>
    <w:p w:rsidR="00000000" w:rsidDel="00000000" w:rsidP="00000000" w:rsidRDefault="00000000" w:rsidRPr="00000000">
      <w:pPr>
        <w:spacing w:after="0" w:line="276" w:lineRule="auto"/>
        <w:ind w:left="1420" w:right="-60" w:hanging="700"/>
        <w:contextualSpacing w:val="0"/>
      </w:pPr>
      <w:r w:rsidDel="00000000" w:rsidR="00000000" w:rsidRPr="00000000">
        <w:rPr>
          <w:rFonts w:ascii="Times New Roman" w:cs="Times New Roman" w:eastAsia="Times New Roman" w:hAnsi="Times New Roman"/>
          <w:sz w:val="24"/>
          <w:szCs w:val="24"/>
          <w:highlight w:val="white"/>
          <w:rtl w:val="0"/>
        </w:rPr>
        <w:t xml:space="preserve">And </w:t>
        <w:tab/>
        <w:t xml:space="preserve">: kaprodi bisa mengklik program kerja yang belum terlaksana, namun terdapat pemberitahuan notification belum diinputkan oleh koordinator</w:t>
      </w:r>
    </w:p>
    <w:p w:rsidR="00000000" w:rsidDel="00000000" w:rsidP="00000000" w:rsidRDefault="00000000" w:rsidRPr="00000000">
      <w:pPr>
        <w:spacing w:after="0" w:line="276" w:lineRule="auto"/>
        <w:ind w:right="-60" w:firstLine="420"/>
        <w:contextualSpacing w:val="0"/>
      </w:pPr>
      <w:r w:rsidDel="00000000" w:rsidR="00000000" w:rsidRPr="00000000">
        <w:rPr>
          <w:rFonts w:ascii="Times New Roman" w:cs="Times New Roman" w:eastAsia="Times New Roman" w:hAnsi="Times New Roman"/>
          <w:sz w:val="24"/>
          <w:szCs w:val="24"/>
          <w:highlight w:val="white"/>
          <w:rtl w:val="0"/>
        </w:rPr>
        <w:tab/>
        <w:t xml:space="preserve">Then </w:t>
        <w:tab/>
        <w:t xml:space="preserve">: notification belum  bisa dilihat</w:t>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Given: kaprodi melihat notification dari kordinator untuk proker belum terlaksana</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When: kaprodi mengklik monitoring dan evaluasi untuk melihat status proker dari balance score  card tersebut. Lalu memilih tahun kn munciul proker pada tahun tersebut sudah terlaksana atau belum beserta waktu pelaksanaan dan kordinator lalu klik salah satu proker yang belum terlaksana.</w:t>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Fonts w:ascii="Times New Roman" w:cs="Times New Roman" w:eastAsia="Times New Roman" w:hAnsi="Times New Roman"/>
          <w:sz w:val="24"/>
          <w:szCs w:val="24"/>
          <w:highlight w:val="white"/>
          <w:vertAlign w:val="baseline"/>
          <w:rtl w:val="0"/>
        </w:rPr>
        <w:t xml:space="preserve">Then: kaprodi bisa melihat notification dari kordinator untuk proker belum terlaksana tersebut</w:t>
      </w: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630" w:right="-57" w:hanging="630"/>
        <w:contextualSpacing w:val="0"/>
      </w:pPr>
      <w:r w:rsidDel="00000000" w:rsidR="00000000" w:rsidRPr="00000000">
        <w:rPr>
          <w:rtl w:val="0"/>
        </w:rPr>
      </w:r>
    </w:p>
    <w:p w:rsidR="00000000" w:rsidDel="00000000" w:rsidP="00000000" w:rsidRDefault="00000000" w:rsidRPr="00000000">
      <w:pPr>
        <w:spacing w:after="0" w:line="276" w:lineRule="auto"/>
        <w:ind w:left="1080" w:right="-57"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Berikut ini merupakan rancangan database dari sistem “Program Kerja BSC”</w:t>
      </w:r>
    </w:p>
    <w:p w:rsidR="00000000" w:rsidDel="00000000" w:rsidP="00000000" w:rsidRDefault="00000000" w:rsidRPr="00000000">
      <w:pPr>
        <w:spacing w:after="0" w:line="276" w:lineRule="auto"/>
        <w:ind w:right="-57"/>
        <w:contextualSpacing w:val="0"/>
      </w:pPr>
      <w:r w:rsidDel="00000000" w:rsidR="00000000" w:rsidRPr="00000000">
        <w:drawing>
          <wp:inline distB="114300" distT="114300" distL="114300" distR="114300">
            <wp:extent cx="5772150" cy="36671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72150" cy="3667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p w:rsidR="00000000" w:rsidDel="00000000" w:rsidP="00000000" w:rsidRDefault="00000000" w:rsidRPr="00000000">
      <w:pPr>
        <w:spacing w:after="0" w:line="276" w:lineRule="auto"/>
        <w:ind w:right="-57"/>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