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52D" w:rsidRPr="00E97559" w:rsidRDefault="00CE79F0" w:rsidP="00CE79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559">
        <w:rPr>
          <w:rFonts w:ascii="Times New Roman" w:hAnsi="Times New Roman" w:cs="Times New Roman"/>
          <w:b/>
          <w:sz w:val="24"/>
          <w:szCs w:val="24"/>
        </w:rPr>
        <w:t>Dokumen Testing</w:t>
      </w:r>
    </w:p>
    <w:p w:rsidR="00CE79F0" w:rsidRPr="002377FE" w:rsidRDefault="00CE79F0" w:rsidP="00DA422F">
      <w:pPr>
        <w:shd w:val="clear" w:color="auto" w:fill="FFFF0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7559">
        <w:rPr>
          <w:rFonts w:ascii="Times New Roman" w:hAnsi="Times New Roman" w:cs="Times New Roman"/>
          <w:b/>
          <w:sz w:val="24"/>
          <w:szCs w:val="24"/>
        </w:rPr>
        <w:t xml:space="preserve">Fitur : Menambah Data </w:t>
      </w:r>
      <w:proofErr w:type="spellStart"/>
      <w:r w:rsidR="002377FE">
        <w:rPr>
          <w:rFonts w:ascii="Times New Roman" w:hAnsi="Times New Roman" w:cs="Times New Roman"/>
          <w:b/>
          <w:sz w:val="24"/>
          <w:szCs w:val="24"/>
          <w:lang w:val="en-US"/>
        </w:rPr>
        <w:t>Obat</w:t>
      </w:r>
      <w:proofErr w:type="spellEnd"/>
    </w:p>
    <w:p w:rsidR="00CE79F0" w:rsidRPr="00E97559" w:rsidRDefault="00CE79F0" w:rsidP="00DA422F">
      <w:pPr>
        <w:shd w:val="clear" w:color="auto" w:fill="FFFF0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7559">
        <w:rPr>
          <w:rFonts w:ascii="Times New Roman" w:hAnsi="Times New Roman" w:cs="Times New Roman"/>
          <w:b/>
          <w:sz w:val="24"/>
          <w:szCs w:val="24"/>
        </w:rPr>
        <w:t>Ske</w:t>
      </w:r>
      <w:r w:rsidR="002377FE">
        <w:rPr>
          <w:rFonts w:ascii="Times New Roman" w:hAnsi="Times New Roman" w:cs="Times New Roman"/>
          <w:b/>
          <w:sz w:val="24"/>
          <w:szCs w:val="24"/>
        </w:rPr>
        <w:t xml:space="preserve">nario 1 : Menambah Data </w:t>
      </w:r>
      <w:proofErr w:type="spellStart"/>
      <w:r w:rsidR="002377FE">
        <w:rPr>
          <w:rFonts w:ascii="Times New Roman" w:hAnsi="Times New Roman" w:cs="Times New Roman"/>
          <w:b/>
          <w:sz w:val="24"/>
          <w:szCs w:val="24"/>
          <w:lang w:val="en-US"/>
        </w:rPr>
        <w:t>Obat</w:t>
      </w:r>
      <w:proofErr w:type="spellEnd"/>
      <w:r w:rsidRPr="00E97559">
        <w:rPr>
          <w:rFonts w:ascii="Times New Roman" w:hAnsi="Times New Roman" w:cs="Times New Roman"/>
          <w:b/>
          <w:sz w:val="24"/>
          <w:szCs w:val="24"/>
        </w:rPr>
        <w:t xml:space="preserve"> Dengan Field Terisi Lengkap Dan Benar</w:t>
      </w:r>
    </w:p>
    <w:p w:rsidR="00CE79F0" w:rsidRPr="00E97559" w:rsidRDefault="00CE79F0" w:rsidP="00CE7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69"/>
        <w:gridCol w:w="1800"/>
        <w:gridCol w:w="2610"/>
        <w:gridCol w:w="1326"/>
        <w:gridCol w:w="3402"/>
      </w:tblGrid>
      <w:tr w:rsidR="00E97559" w:rsidRPr="00E97559" w:rsidTr="002377FE">
        <w:tc>
          <w:tcPr>
            <w:tcW w:w="1069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</w:tc>
        <w:tc>
          <w:tcPr>
            <w:tcW w:w="180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261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Method Yg Terlibat</w:t>
            </w:r>
          </w:p>
        </w:tc>
        <w:tc>
          <w:tcPr>
            <w:tcW w:w="1326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Nama Testing</w:t>
            </w: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Testing Yang Dilakukan</w:t>
            </w:r>
          </w:p>
        </w:tc>
      </w:tr>
      <w:tr w:rsidR="00E97559" w:rsidRPr="00E97559" w:rsidTr="002377FE">
        <w:tc>
          <w:tcPr>
            <w:tcW w:w="1069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1800" w:type="dxa"/>
          </w:tcPr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2377FE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B</w:t>
            </w:r>
            <w:r w:rsidR="002377FE">
              <w:rPr>
                <w:rFonts w:ascii="Times New Roman" w:hAnsi="Times New Roman" w:cs="Times New Roman"/>
                <w:sz w:val="24"/>
                <w:szCs w:val="24"/>
              </w:rPr>
              <w:t xml:space="preserve">erada Pada Halaman Data </w:t>
            </w:r>
            <w:proofErr w:type="spellStart"/>
            <w:r w:rsidR="00237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931F4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initComponent()</w:t>
            </w:r>
          </w:p>
        </w:tc>
        <w:tc>
          <w:tcPr>
            <w:tcW w:w="1326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2377FE">
        <w:tc>
          <w:tcPr>
            <w:tcW w:w="1069" w:type="dxa"/>
          </w:tcPr>
          <w:p w:rsidR="00CE79F0" w:rsidRPr="00E97559" w:rsidRDefault="00CE79F0" w:rsidP="00CE79F0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97559" w:rsidRDefault="00E97559" w:rsidP="00CE79F0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2377FE" w:rsidRDefault="002377FE" w:rsidP="00CE79F0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Apoteker Menekan Tombol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931F4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2377F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Dataobat_menambah</w:t>
            </w:r>
            <w:proofErr w:type="spellEnd"/>
            <w:r w:rsidR="009931F4" w:rsidRPr="00E975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326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2377FE">
        <w:tc>
          <w:tcPr>
            <w:tcW w:w="1069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800" w:type="dxa"/>
          </w:tcPr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2377FE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Dihadapkan Pada Fo</w:t>
            </w:r>
            <w:r w:rsidR="002377FE">
              <w:rPr>
                <w:rFonts w:ascii="Times New Roman" w:hAnsi="Times New Roman" w:cs="Times New Roman"/>
                <w:sz w:val="24"/>
                <w:szCs w:val="24"/>
              </w:rPr>
              <w:t xml:space="preserve">rm Untuk Pengisian Data </w:t>
            </w:r>
            <w:proofErr w:type="spellStart"/>
            <w:r w:rsidR="00237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931F4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initComponent()</w:t>
            </w:r>
          </w:p>
        </w:tc>
        <w:tc>
          <w:tcPr>
            <w:tcW w:w="1326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D5E" w:rsidRPr="00E97559" w:rsidTr="002377FE">
        <w:tc>
          <w:tcPr>
            <w:tcW w:w="1069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1800" w:type="dxa"/>
          </w:tcPr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2377F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Apoteker Memasukkan 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  <w:r w:rsidR="00ED7D5E"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Misalnya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PARACETAMOL</w:t>
            </w:r>
            <w:r w:rsidR="00ED7D5E" w:rsidRPr="00E9755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2377F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getLast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  <w:r w:rsidR="00ED7D5E" w:rsidRPr="00E975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testGetLastSupplier()</w:t>
            </w: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</w:t>
            </w:r>
            <w:r w:rsidR="002377FE">
              <w:rPr>
                <w:rFonts w:ascii="Times New Roman" w:hAnsi="Times New Roman" w:cs="Times New Roman"/>
                <w:sz w:val="24"/>
                <w:szCs w:val="24"/>
              </w:rPr>
              <w:t>rtEquals(, output.get</w:t>
            </w:r>
            <w:proofErr w:type="spellStart"/>
            <w:r w:rsidR="00237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Default="002377FE" w:rsidP="00E975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Pr="002377FE" w:rsidRDefault="002377FE" w:rsidP="00E975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als(),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IdSupplier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2377FE" w:rsidRDefault="00E97559" w:rsidP="00E975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</w:t>
            </w:r>
            <w:r w:rsidR="002377FE">
              <w:rPr>
                <w:rFonts w:ascii="Times New Roman" w:hAnsi="Times New Roman" w:cs="Times New Roman"/>
                <w:sz w:val="24"/>
                <w:szCs w:val="24"/>
              </w:rPr>
              <w:t>quals(), output.get</w:t>
            </w:r>
            <w:proofErr w:type="spellStart"/>
            <w:r w:rsidR="00237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2377FE" w:rsidRDefault="00E97559" w:rsidP="00E975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7559" w:rsidRPr="00E97559" w:rsidRDefault="002377FE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assertEquals(),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dosis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7559"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Default="002377FE" w:rsidP="00E975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Pr="002377FE" w:rsidRDefault="002377FE" w:rsidP="00E975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stok_kritis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</w:t>
            </w:r>
            <w:r w:rsidR="002377FE">
              <w:rPr>
                <w:rFonts w:ascii="Times New Roman" w:hAnsi="Times New Roman" w:cs="Times New Roman"/>
                <w:sz w:val="24"/>
                <w:szCs w:val="24"/>
              </w:rPr>
              <w:t>quals(), output.ge</w:t>
            </w:r>
            <w:proofErr w:type="spellStart"/>
            <w:r w:rsidR="00237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tpabrik_obat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</w:t>
            </w:r>
            <w:r w:rsidR="002377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377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output.get</w:t>
            </w:r>
            <w:proofErr w:type="spellStart"/>
            <w:r w:rsidR="00237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7D5E" w:rsidRDefault="00E97559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r w:rsidR="002377FE">
              <w:rPr>
                <w:rFonts w:ascii="Times New Roman" w:hAnsi="Times New Roman" w:cs="Times New Roman"/>
                <w:sz w:val="24"/>
                <w:szCs w:val="24"/>
              </w:rPr>
              <w:t>(), output.get</w:t>
            </w:r>
            <w:proofErr w:type="spellStart"/>
            <w:r w:rsidR="00237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kemasan</w:t>
            </w:r>
            <w:proofErr w:type="spellEnd"/>
            <w:r w:rsidR="002377FE"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P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7559" w:rsidRPr="00E97559" w:rsidTr="002377FE">
        <w:tc>
          <w:tcPr>
            <w:tcW w:w="1069" w:type="dxa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</w:t>
            </w:r>
          </w:p>
        </w:tc>
        <w:tc>
          <w:tcPr>
            <w:tcW w:w="1800" w:type="dxa"/>
          </w:tcPr>
          <w:p w:rsidR="00E97559" w:rsidRP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Mengisi Semua Filed Dengan Benar Dan Lengkap</w:t>
            </w: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Merge w:val="restart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2377F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="00E97559" w:rsidRPr="00E975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6" w:type="dxa"/>
            <w:vMerge w:val="restart"/>
          </w:tcPr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2377F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testInsert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  <w:r w:rsidR="00E97559" w:rsidRPr="00E975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402" w:type="dxa"/>
            <w:vMerge w:val="restart"/>
          </w:tcPr>
          <w:p w:rsidR="00E97559" w:rsidRPr="002377FE" w:rsidRDefault="00E97559" w:rsidP="00CE7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rtEquals(,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P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als(),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IdSupplier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P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quals(),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P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assertEquals(),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dosis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());</w:t>
            </w: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P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stok_kritis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());</w:t>
            </w: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quals(), output.ge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tpabrik_obat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kemasan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());</w:t>
            </w:r>
          </w:p>
          <w:p w:rsidR="002377FE" w:rsidRDefault="002377FE" w:rsidP="00237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77FE" w:rsidRPr="00E97559" w:rsidRDefault="002377FE" w:rsidP="00237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E97559" w:rsidRPr="00E97559" w:rsidTr="002377FE">
        <w:tc>
          <w:tcPr>
            <w:tcW w:w="1069" w:type="dxa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00" w:type="dxa"/>
          </w:tcPr>
          <w:p w:rsidR="00E97559" w:rsidRPr="00E97559" w:rsidRDefault="002377F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Apoteker Menekan Tombol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="00E97559" w:rsidRPr="00E97559">
              <w:rPr>
                <w:rFonts w:ascii="Times New Roman" w:hAnsi="Times New Roman" w:cs="Times New Roman"/>
                <w:sz w:val="24"/>
                <w:szCs w:val="24"/>
              </w:rPr>
              <w:t>” Untuk Menyimpan Data Yang Telah Diinputkan</w:t>
            </w: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Merge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2377FE">
        <w:tc>
          <w:tcPr>
            <w:tcW w:w="1069" w:type="dxa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800" w:type="dxa"/>
          </w:tcPr>
          <w:p w:rsidR="00E97559" w:rsidRP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Apoteker Mendapat Pesan Bahwa Data Yang Telah Diinputkan Berhasil 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Tersimpan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JOptionPane.showConfirmDialog (“Data Berhasil Disimpan”)</w:t>
            </w:r>
          </w:p>
        </w:tc>
        <w:tc>
          <w:tcPr>
            <w:tcW w:w="1326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2377FE">
        <w:tc>
          <w:tcPr>
            <w:tcW w:w="1069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</w:t>
            </w:r>
          </w:p>
        </w:tc>
        <w:tc>
          <w:tcPr>
            <w:tcW w:w="1800" w:type="dxa"/>
          </w:tcPr>
          <w:p w:rsidR="00CE79F0" w:rsidRPr="002377FE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B</w:t>
            </w:r>
            <w:r w:rsidR="002377FE">
              <w:rPr>
                <w:rFonts w:ascii="Times New Roman" w:hAnsi="Times New Roman" w:cs="Times New Roman"/>
                <w:sz w:val="24"/>
                <w:szCs w:val="24"/>
              </w:rPr>
              <w:t xml:space="preserve">erada Pada Halaman Data </w:t>
            </w:r>
            <w:proofErr w:type="spellStart"/>
            <w:r w:rsidR="00237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</w:p>
          <w:p w:rsidR="00CE79F0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initComponenet()</w:t>
            </w:r>
          </w:p>
        </w:tc>
        <w:tc>
          <w:tcPr>
            <w:tcW w:w="1326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2377FE">
        <w:tc>
          <w:tcPr>
            <w:tcW w:w="1069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00" w:type="dxa"/>
          </w:tcPr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Apoteker Dapat </w:t>
            </w:r>
            <w:r w:rsidR="00DA422F">
              <w:rPr>
                <w:rFonts w:ascii="Times New Roman" w:hAnsi="Times New Roman" w:cs="Times New Roman"/>
                <w:sz w:val="24"/>
                <w:szCs w:val="24"/>
              </w:rPr>
              <w:t xml:space="preserve">Melihat Data </w:t>
            </w:r>
            <w:proofErr w:type="spellStart"/>
            <w:r w:rsidR="00DA4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Yang Telah A</w:t>
            </w:r>
            <w:r w:rsidR="00DA422F">
              <w:rPr>
                <w:rFonts w:ascii="Times New Roman" w:hAnsi="Times New Roman" w:cs="Times New Roman"/>
                <w:sz w:val="24"/>
                <w:szCs w:val="24"/>
              </w:rPr>
              <w:t xml:space="preserve">da Sebelumnya Dan Data </w:t>
            </w:r>
            <w:proofErr w:type="spellStart"/>
            <w:r w:rsidR="00DA4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  <w:r w:rsidR="00DA4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Yang Baru Saja Diinputkan</w:t>
            </w:r>
          </w:p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DA422F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  <w:r w:rsidR="00ED7D5E" w:rsidRPr="00E975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326" w:type="dxa"/>
          </w:tcPr>
          <w:p w:rsidR="00ED7D5E" w:rsidRPr="00E97559" w:rsidRDefault="00ED7D5E" w:rsidP="00C64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64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DA422F" w:rsidP="00C64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  <w:r w:rsidR="00ED7D5E" w:rsidRPr="00E975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402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22F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rtEquals(,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A422F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A422F" w:rsidRPr="002377FE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als(),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IdSupplier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A422F" w:rsidRPr="002377FE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A422F" w:rsidRPr="00E97559" w:rsidRDefault="00DA422F" w:rsidP="00DA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quals(),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A422F" w:rsidRPr="002377FE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A422F" w:rsidRPr="00E97559" w:rsidRDefault="00DA422F" w:rsidP="00DA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assertEquals(),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dosis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());</w:t>
            </w:r>
          </w:p>
          <w:p w:rsidR="00DA422F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A422F" w:rsidRPr="00E97559" w:rsidRDefault="00DA422F" w:rsidP="00DA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A422F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A422F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A422F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A422F" w:rsidRPr="002377FE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stok_kritis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());</w:t>
            </w:r>
          </w:p>
          <w:p w:rsidR="00DA422F" w:rsidRPr="00E97559" w:rsidRDefault="00DA422F" w:rsidP="00DA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22F" w:rsidRPr="00E97559" w:rsidRDefault="00DA422F" w:rsidP="00DA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quals(), output.ge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tpabrik_obat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A422F" w:rsidRPr="00E97559" w:rsidRDefault="00DA422F" w:rsidP="00DA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22F" w:rsidRPr="00E97559" w:rsidRDefault="00DA422F" w:rsidP="00DA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A422F" w:rsidRPr="00E97559" w:rsidRDefault="00DA422F" w:rsidP="00DA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A422F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(), 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kemasan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());</w:t>
            </w:r>
          </w:p>
          <w:p w:rsidR="00DA422F" w:rsidRDefault="00DA422F" w:rsidP="00DA42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A422F" w:rsidRPr="00E97559" w:rsidRDefault="00DA422F" w:rsidP="00DA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assertEquals(),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output.get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harga_obat</w:t>
            </w:r>
            <w:proofErr w:type="spellEnd"/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79F0" w:rsidRPr="00E97559" w:rsidRDefault="00CE79F0" w:rsidP="00CE7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79F0" w:rsidRPr="00E97559" w:rsidSect="0048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79F0"/>
    <w:rsid w:val="002377FE"/>
    <w:rsid w:val="0048452D"/>
    <w:rsid w:val="009931F4"/>
    <w:rsid w:val="00CE79F0"/>
    <w:rsid w:val="00DA422F"/>
    <w:rsid w:val="00E97559"/>
    <w:rsid w:val="00ED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9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2015-05-09T07:41:00Z</dcterms:created>
  <dcterms:modified xsi:type="dcterms:W3CDTF">2015-05-11T09:01:00Z</dcterms:modified>
</cp:coreProperties>
</file>