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4B" w:rsidRDefault="003C5F50">
      <w:pPr>
        <w:rPr>
          <w:lang w:val="id-ID"/>
        </w:rPr>
      </w:pPr>
      <w:r>
        <w:rPr>
          <w:lang w:val="id-ID"/>
        </w:rPr>
        <w:t>Trias Klinika</w:t>
      </w:r>
    </w:p>
    <w:p w:rsidR="003C5F50" w:rsidRDefault="003C5F50">
      <w:pPr>
        <w:rPr>
          <w:lang w:val="id-ID"/>
        </w:rPr>
      </w:pPr>
      <w:r>
        <w:rPr>
          <w:lang w:val="id-ID"/>
        </w:rPr>
        <w:t>Muhammad Sahirul Alim</w:t>
      </w:r>
      <w:r>
        <w:rPr>
          <w:lang w:val="id-ID"/>
        </w:rPr>
        <w:tab/>
        <w:t>081211632006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435"/>
        <w:gridCol w:w="2905"/>
      </w:tblGrid>
      <w:tr w:rsidR="003C5F50" w:rsidTr="00C87D26">
        <w:tc>
          <w:tcPr>
            <w:tcW w:w="3236" w:type="dxa"/>
          </w:tcPr>
          <w:p w:rsidR="003C5F50" w:rsidRDefault="003C5F50" w:rsidP="003C5F50">
            <w:pPr>
              <w:rPr>
                <w:lang w:val="id-ID"/>
              </w:rPr>
            </w:pPr>
            <w:r>
              <w:rPr>
                <w:lang w:val="id-ID"/>
              </w:rPr>
              <w:t>Nama Use Case</w:t>
            </w:r>
          </w:p>
        </w:tc>
        <w:tc>
          <w:tcPr>
            <w:tcW w:w="6340" w:type="dxa"/>
            <w:gridSpan w:val="2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List Pembayaran</w:t>
            </w:r>
          </w:p>
        </w:tc>
      </w:tr>
      <w:tr w:rsidR="003C5F50" w:rsidTr="009F5D3B">
        <w:tc>
          <w:tcPr>
            <w:tcW w:w="3236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Aktor</w:t>
            </w:r>
          </w:p>
        </w:tc>
        <w:tc>
          <w:tcPr>
            <w:tcW w:w="6340" w:type="dxa"/>
            <w:gridSpan w:val="2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Reservasi</w:t>
            </w:r>
          </w:p>
        </w:tc>
      </w:tr>
      <w:tr w:rsidR="003C5F50" w:rsidTr="00357F75">
        <w:tc>
          <w:tcPr>
            <w:tcW w:w="3236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6340" w:type="dxa"/>
            <w:gridSpan w:val="2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Sistem mengirimkan tanggungan biaya pasien kepada reservasi untuk ditindaklanjuti oleh reservasi dengan melakukan pembayaran</w:t>
            </w:r>
          </w:p>
        </w:tc>
      </w:tr>
      <w:tr w:rsidR="003C5F50" w:rsidTr="0063283E">
        <w:tc>
          <w:tcPr>
            <w:tcW w:w="3236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Kondisi Awal</w:t>
            </w:r>
          </w:p>
        </w:tc>
        <w:tc>
          <w:tcPr>
            <w:tcW w:w="6340" w:type="dxa"/>
            <w:gridSpan w:val="2"/>
          </w:tcPr>
          <w:p w:rsidR="003C5F50" w:rsidRDefault="003C5F50" w:rsidP="002C1DDE">
            <w:pPr>
              <w:rPr>
                <w:lang w:val="id-ID"/>
              </w:rPr>
            </w:pPr>
            <w:r>
              <w:rPr>
                <w:lang w:val="id-ID"/>
              </w:rPr>
              <w:t>Reservasi telah melakukan login</w:t>
            </w:r>
            <w:r w:rsidR="002C1DDE">
              <w:rPr>
                <w:lang w:val="id-ID"/>
              </w:rPr>
              <w:t>, dokter telah melakukan pemeriksaan, dan dokter telah mengirimkan data ke reservasi</w:t>
            </w:r>
          </w:p>
        </w:tc>
      </w:tr>
      <w:tr w:rsidR="003C5F50" w:rsidTr="007B5691">
        <w:tc>
          <w:tcPr>
            <w:tcW w:w="3236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Kondisi Akhir</w:t>
            </w:r>
          </w:p>
        </w:tc>
        <w:tc>
          <w:tcPr>
            <w:tcW w:w="6340" w:type="dxa"/>
            <w:gridSpan w:val="2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Reservasi melayani pembayaran pasien.</w:t>
            </w:r>
          </w:p>
        </w:tc>
      </w:tr>
      <w:tr w:rsidR="003C5F50" w:rsidTr="003C5F50">
        <w:tc>
          <w:tcPr>
            <w:tcW w:w="3236" w:type="dxa"/>
            <w:vMerge w:val="restart"/>
          </w:tcPr>
          <w:p w:rsidR="003C5F50" w:rsidRDefault="003C5F50" w:rsidP="003C5F50">
            <w:pPr>
              <w:rPr>
                <w:lang w:val="id-ID"/>
              </w:rPr>
            </w:pPr>
            <w:r>
              <w:rPr>
                <w:lang w:val="id-ID"/>
              </w:rPr>
              <w:t>Skenario Normal</w:t>
            </w:r>
          </w:p>
        </w:tc>
        <w:tc>
          <w:tcPr>
            <w:tcW w:w="3435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Reservasi</w:t>
            </w:r>
          </w:p>
        </w:tc>
        <w:tc>
          <w:tcPr>
            <w:tcW w:w="2905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</w:tr>
      <w:tr w:rsidR="003C5F50" w:rsidTr="003C5F50">
        <w:tc>
          <w:tcPr>
            <w:tcW w:w="3236" w:type="dxa"/>
            <w:vMerge/>
          </w:tcPr>
          <w:p w:rsidR="003C5F50" w:rsidRDefault="003C5F50">
            <w:pPr>
              <w:rPr>
                <w:lang w:val="id-ID"/>
              </w:rPr>
            </w:pPr>
          </w:p>
        </w:tc>
        <w:tc>
          <w:tcPr>
            <w:tcW w:w="3435" w:type="dxa"/>
          </w:tcPr>
          <w:p w:rsidR="003C5F50" w:rsidRDefault="003C5F50">
            <w:pPr>
              <w:rPr>
                <w:lang w:val="id-ID"/>
              </w:rPr>
            </w:pPr>
          </w:p>
          <w:p w:rsidR="003C5F50" w:rsidRDefault="003C5F50">
            <w:pPr>
              <w:rPr>
                <w:lang w:val="id-ID"/>
              </w:rPr>
            </w:pPr>
          </w:p>
          <w:p w:rsidR="003C5F50" w:rsidRDefault="003C5F50">
            <w:pPr>
              <w:rPr>
                <w:lang w:val="id-ID"/>
              </w:rPr>
            </w:pPr>
          </w:p>
          <w:p w:rsidR="003C5F50" w:rsidRDefault="003C5F50">
            <w:pPr>
              <w:rPr>
                <w:lang w:val="id-ID"/>
              </w:rPr>
            </w:pPr>
          </w:p>
          <w:p w:rsidR="003C5F50" w:rsidRDefault="003C5F50">
            <w:pPr>
              <w:rPr>
                <w:lang w:val="id-ID"/>
              </w:rPr>
            </w:pPr>
          </w:p>
          <w:p w:rsidR="003C5F50" w:rsidRDefault="003C5F50">
            <w:pPr>
              <w:rPr>
                <w:lang w:val="id-ID"/>
              </w:rPr>
            </w:pPr>
          </w:p>
          <w:p w:rsidR="003C5F50" w:rsidRDefault="003C5F50">
            <w:pPr>
              <w:rPr>
                <w:lang w:val="id-ID"/>
              </w:rPr>
            </w:pPr>
          </w:p>
          <w:p w:rsidR="003C5F50" w:rsidRDefault="003C5F50" w:rsidP="00BF43E5">
            <w:pPr>
              <w:ind w:left="274" w:hanging="180"/>
              <w:rPr>
                <w:lang w:val="id-ID"/>
              </w:rPr>
            </w:pPr>
            <w:r>
              <w:rPr>
                <w:lang w:val="id-ID"/>
              </w:rPr>
              <w:t>3. reservasi memanggil nama pasien yang tertera pada layar</w:t>
            </w:r>
          </w:p>
          <w:p w:rsidR="003C5F50" w:rsidRDefault="003C5F50" w:rsidP="00BF43E5">
            <w:pPr>
              <w:ind w:left="274" w:hanging="180"/>
              <w:rPr>
                <w:lang w:val="id-ID"/>
              </w:rPr>
            </w:pPr>
            <w:r>
              <w:rPr>
                <w:lang w:val="id-ID"/>
              </w:rPr>
              <w:t xml:space="preserve">4. </w:t>
            </w:r>
            <w:r w:rsidR="006B67D3">
              <w:rPr>
                <w:lang w:val="id-ID"/>
              </w:rPr>
              <w:t>pasien yang dipanggil datang dan melakukan transaksi pembayaran.</w:t>
            </w:r>
          </w:p>
          <w:p w:rsidR="006B67D3" w:rsidRDefault="006B67D3" w:rsidP="00BF43E5">
            <w:pPr>
              <w:ind w:left="274" w:hanging="180"/>
              <w:rPr>
                <w:lang w:val="id-ID"/>
              </w:rPr>
            </w:pPr>
            <w:r>
              <w:rPr>
                <w:lang w:val="id-ID"/>
              </w:rPr>
              <w:t>5. reservasi menginformasikan mengenai detail pembayaran kepada pasien jika pasien ingin tahu.</w:t>
            </w:r>
          </w:p>
          <w:p w:rsidR="006B67D3" w:rsidRDefault="006B67D3" w:rsidP="00BF43E5">
            <w:pPr>
              <w:ind w:left="274" w:hanging="180"/>
              <w:rPr>
                <w:lang w:val="id-ID"/>
              </w:rPr>
            </w:pPr>
            <w:r>
              <w:rPr>
                <w:lang w:val="id-ID"/>
              </w:rPr>
              <w:t>6. reservasi menekan tombol cetak</w:t>
            </w:r>
          </w:p>
          <w:p w:rsidR="006B67D3" w:rsidRDefault="006B67D3" w:rsidP="006B67D3">
            <w:pPr>
              <w:rPr>
                <w:lang w:val="id-ID"/>
              </w:rPr>
            </w:pPr>
          </w:p>
        </w:tc>
        <w:tc>
          <w:tcPr>
            <w:tcW w:w="2905" w:type="dxa"/>
          </w:tcPr>
          <w:p w:rsidR="003C5F50" w:rsidRDefault="003C5F50" w:rsidP="003C5F50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Menerima tanggungan biaya pasien</w:t>
            </w:r>
          </w:p>
          <w:p w:rsidR="003C5F50" w:rsidRDefault="003C5F50" w:rsidP="003C5F50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Data ditampilkan kepada layar reservasi</w:t>
            </w:r>
          </w:p>
          <w:p w:rsidR="003C5F50" w:rsidRDefault="003C5F50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3C5F50">
            <w:pPr>
              <w:pStyle w:val="ListParagraph"/>
              <w:rPr>
                <w:lang w:val="id-ID"/>
              </w:rPr>
            </w:pPr>
          </w:p>
          <w:p w:rsidR="006B67D3" w:rsidRDefault="006B67D3" w:rsidP="006B67D3">
            <w:pPr>
              <w:pStyle w:val="ListParagraph"/>
              <w:ind w:left="709" w:hanging="360"/>
              <w:rPr>
                <w:lang w:val="id-ID"/>
              </w:rPr>
            </w:pPr>
            <w:r>
              <w:rPr>
                <w:lang w:val="id-ID"/>
              </w:rPr>
              <w:t>7. Sistem melakukan cek konten kiriman.</w:t>
            </w:r>
          </w:p>
          <w:p w:rsidR="006B67D3" w:rsidRDefault="006B67D3" w:rsidP="006B67D3">
            <w:pPr>
              <w:pStyle w:val="ListParagraph"/>
              <w:ind w:left="709" w:hanging="360"/>
              <w:rPr>
                <w:lang w:val="id-ID"/>
              </w:rPr>
            </w:pPr>
            <w:r>
              <w:rPr>
                <w:lang w:val="id-ID"/>
              </w:rPr>
              <w:t>8. Sistem menemukan konten hanya terdapat id transaksi saja</w:t>
            </w:r>
          </w:p>
          <w:p w:rsidR="006B67D3" w:rsidRDefault="006B67D3" w:rsidP="006B67D3">
            <w:pPr>
              <w:pStyle w:val="ListParagraph"/>
              <w:ind w:left="709" w:hanging="360"/>
              <w:rPr>
                <w:lang w:val="id-ID"/>
              </w:rPr>
            </w:pPr>
            <w:r>
              <w:rPr>
                <w:lang w:val="id-ID"/>
              </w:rPr>
              <w:t xml:space="preserve">9. </w:t>
            </w:r>
            <w:r w:rsidR="00BF43E5">
              <w:rPr>
                <w:lang w:val="id-ID"/>
              </w:rPr>
              <w:t>S</w:t>
            </w:r>
            <w:r>
              <w:rPr>
                <w:lang w:val="id-ID"/>
              </w:rPr>
              <w:t>istem mencetak detail transaksi</w:t>
            </w:r>
          </w:p>
          <w:p w:rsidR="006B67D3" w:rsidRPr="003C5F50" w:rsidRDefault="006B67D3" w:rsidP="00BF43E5">
            <w:pPr>
              <w:pStyle w:val="ListParagraph"/>
              <w:ind w:left="709" w:hanging="360"/>
              <w:rPr>
                <w:lang w:val="id-ID"/>
              </w:rPr>
            </w:pPr>
            <w:r>
              <w:rPr>
                <w:lang w:val="id-ID"/>
              </w:rPr>
              <w:t xml:space="preserve">10. </w:t>
            </w:r>
            <w:r w:rsidR="00BF43E5">
              <w:rPr>
                <w:lang w:val="id-ID"/>
              </w:rPr>
              <w:t>M</w:t>
            </w:r>
            <w:r w:rsidR="00865DFE">
              <w:rPr>
                <w:lang w:val="id-ID"/>
              </w:rPr>
              <w:t>e</w:t>
            </w:r>
            <w:r>
              <w:rPr>
                <w:lang w:val="id-ID"/>
              </w:rPr>
              <w:t>nghapus nama pasien dari list</w:t>
            </w:r>
          </w:p>
        </w:tc>
      </w:tr>
      <w:tr w:rsidR="003C5F50" w:rsidTr="003C5F50">
        <w:tc>
          <w:tcPr>
            <w:tcW w:w="3236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Skenario Alternatif</w:t>
            </w:r>
          </w:p>
        </w:tc>
        <w:tc>
          <w:tcPr>
            <w:tcW w:w="3435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Reservasi</w:t>
            </w:r>
          </w:p>
        </w:tc>
        <w:tc>
          <w:tcPr>
            <w:tcW w:w="2905" w:type="dxa"/>
          </w:tcPr>
          <w:p w:rsidR="003C5F50" w:rsidRDefault="003C5F50">
            <w:pPr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</w:tr>
      <w:tr w:rsidR="006B67D3" w:rsidTr="003C5F50">
        <w:tc>
          <w:tcPr>
            <w:tcW w:w="3236" w:type="dxa"/>
          </w:tcPr>
          <w:p w:rsidR="006B67D3" w:rsidRDefault="006B67D3">
            <w:pPr>
              <w:rPr>
                <w:lang w:val="id-ID"/>
              </w:rPr>
            </w:pPr>
            <w:r>
              <w:rPr>
                <w:lang w:val="id-ID"/>
              </w:rPr>
              <w:t>Pasien tidak datang</w:t>
            </w:r>
          </w:p>
        </w:tc>
        <w:tc>
          <w:tcPr>
            <w:tcW w:w="3435" w:type="dxa"/>
          </w:tcPr>
          <w:p w:rsidR="006B67D3" w:rsidRDefault="006B67D3" w:rsidP="00BF43E5">
            <w:pPr>
              <w:ind w:left="274" w:hanging="180"/>
              <w:rPr>
                <w:lang w:val="id-ID"/>
              </w:rPr>
            </w:pPr>
            <w:r w:rsidRPr="006B67D3">
              <w:rPr>
                <w:lang w:val="id-ID"/>
              </w:rPr>
              <w:t>4.</w:t>
            </w:r>
            <w:r>
              <w:rPr>
                <w:lang w:val="id-ID"/>
              </w:rPr>
              <w:t xml:space="preserve"> Pasien yang dipanggil tidak datang</w:t>
            </w:r>
          </w:p>
          <w:p w:rsidR="006B67D3" w:rsidRPr="006B67D3" w:rsidRDefault="006B67D3" w:rsidP="00BF43E5">
            <w:pPr>
              <w:ind w:left="274" w:hanging="180"/>
              <w:rPr>
                <w:lang w:val="id-ID"/>
              </w:rPr>
            </w:pPr>
            <w:r>
              <w:rPr>
                <w:lang w:val="id-ID"/>
              </w:rPr>
              <w:t xml:space="preserve">5. </w:t>
            </w:r>
            <w:r w:rsidR="00BF43E5">
              <w:rPr>
                <w:lang w:val="id-ID"/>
              </w:rPr>
              <w:t>R</w:t>
            </w:r>
            <w:r>
              <w:rPr>
                <w:lang w:val="id-ID"/>
              </w:rPr>
              <w:t>eservasi menekan tombol tidak hadir</w:t>
            </w:r>
          </w:p>
        </w:tc>
        <w:tc>
          <w:tcPr>
            <w:tcW w:w="2905" w:type="dxa"/>
          </w:tcPr>
          <w:p w:rsidR="006B67D3" w:rsidRDefault="006B67D3">
            <w:pPr>
              <w:rPr>
                <w:lang w:val="id-ID"/>
              </w:rPr>
            </w:pPr>
          </w:p>
          <w:p w:rsidR="006B67D3" w:rsidRDefault="006B67D3">
            <w:pPr>
              <w:rPr>
                <w:lang w:val="id-ID"/>
              </w:rPr>
            </w:pPr>
          </w:p>
          <w:p w:rsidR="006B67D3" w:rsidRDefault="006B67D3">
            <w:pPr>
              <w:rPr>
                <w:lang w:val="id-ID"/>
              </w:rPr>
            </w:pPr>
          </w:p>
          <w:p w:rsidR="006B67D3" w:rsidRDefault="006B67D3">
            <w:pPr>
              <w:rPr>
                <w:lang w:val="id-ID"/>
              </w:rPr>
            </w:pPr>
          </w:p>
          <w:p w:rsidR="006B67D3" w:rsidRDefault="006B67D3" w:rsidP="003114F6">
            <w:pPr>
              <w:rPr>
                <w:lang w:val="id-ID"/>
              </w:rPr>
            </w:pPr>
            <w:r>
              <w:rPr>
                <w:lang w:val="id-ID"/>
              </w:rPr>
              <w:t xml:space="preserve">6. </w:t>
            </w:r>
            <w:r w:rsidR="003114F6">
              <w:rPr>
                <w:lang w:val="id-ID"/>
              </w:rPr>
              <w:t>Memberikan tanda khusus kepada nama pasien.</w:t>
            </w:r>
          </w:p>
        </w:tc>
      </w:tr>
      <w:tr w:rsidR="006B67D3" w:rsidTr="003C5F50">
        <w:tc>
          <w:tcPr>
            <w:tcW w:w="3236" w:type="dxa"/>
          </w:tcPr>
          <w:p w:rsidR="006B67D3" w:rsidRDefault="006B67D3" w:rsidP="00BF43E5">
            <w:pPr>
              <w:rPr>
                <w:lang w:val="id-ID"/>
              </w:rPr>
            </w:pPr>
            <w:r>
              <w:rPr>
                <w:lang w:val="id-ID"/>
              </w:rPr>
              <w:t xml:space="preserve">Pasien datang dan </w:t>
            </w:r>
            <w:r w:rsidR="00BF43E5">
              <w:rPr>
                <w:lang w:val="id-ID"/>
              </w:rPr>
              <w:t>Cetak disertai Resep</w:t>
            </w:r>
          </w:p>
        </w:tc>
        <w:tc>
          <w:tcPr>
            <w:tcW w:w="3435" w:type="dxa"/>
          </w:tcPr>
          <w:p w:rsidR="006B67D3" w:rsidRDefault="00BF43E5" w:rsidP="00BF43E5">
            <w:pPr>
              <w:ind w:left="274" w:hanging="180"/>
              <w:rPr>
                <w:lang w:val="id-ID"/>
              </w:rPr>
            </w:pPr>
            <w:r w:rsidRPr="00BF43E5">
              <w:rPr>
                <w:lang w:val="id-ID"/>
              </w:rPr>
              <w:t>4.</w:t>
            </w:r>
            <w:r>
              <w:rPr>
                <w:lang w:val="id-ID"/>
              </w:rPr>
              <w:t xml:space="preserve"> Pasien yang dipanggil datang dan melakukan transaksi pembayaran.</w:t>
            </w:r>
          </w:p>
          <w:p w:rsidR="00BF43E5" w:rsidRDefault="00BF43E5" w:rsidP="00BF43E5">
            <w:pPr>
              <w:ind w:left="274" w:hanging="180"/>
              <w:rPr>
                <w:lang w:val="id-ID"/>
              </w:rPr>
            </w:pPr>
            <w:r>
              <w:rPr>
                <w:lang w:val="id-ID"/>
              </w:rPr>
              <w:lastRenderedPageBreak/>
              <w:t>5. Reservasi menginformasikan mengenai detail pembayaran kepada pasien jika pasien ingin tahu.</w:t>
            </w:r>
          </w:p>
          <w:p w:rsidR="00BF43E5" w:rsidRDefault="00BF43E5" w:rsidP="00BF43E5">
            <w:pPr>
              <w:ind w:left="274" w:hanging="180"/>
              <w:rPr>
                <w:lang w:val="id-ID"/>
              </w:rPr>
            </w:pPr>
            <w:r>
              <w:rPr>
                <w:lang w:val="id-ID"/>
              </w:rPr>
              <w:t>6. Reservasi menekan tombol cetak</w:t>
            </w:r>
          </w:p>
          <w:p w:rsidR="00BF43E5" w:rsidRPr="00BF43E5" w:rsidRDefault="00BF43E5" w:rsidP="00BF43E5">
            <w:pPr>
              <w:ind w:left="274" w:hanging="180"/>
              <w:rPr>
                <w:lang w:val="id-ID"/>
              </w:rPr>
            </w:pPr>
          </w:p>
        </w:tc>
        <w:tc>
          <w:tcPr>
            <w:tcW w:w="2905" w:type="dxa"/>
          </w:tcPr>
          <w:p w:rsidR="006B67D3" w:rsidRDefault="006B67D3">
            <w:pPr>
              <w:rPr>
                <w:lang w:val="id-ID"/>
              </w:rPr>
            </w:pPr>
          </w:p>
          <w:p w:rsidR="00BF43E5" w:rsidRDefault="00BF43E5">
            <w:pPr>
              <w:rPr>
                <w:lang w:val="id-ID"/>
              </w:rPr>
            </w:pPr>
          </w:p>
          <w:p w:rsidR="00BF43E5" w:rsidRDefault="00BF43E5">
            <w:pPr>
              <w:rPr>
                <w:lang w:val="id-ID"/>
              </w:rPr>
            </w:pPr>
          </w:p>
          <w:p w:rsidR="00BF43E5" w:rsidRDefault="00BF43E5">
            <w:pPr>
              <w:rPr>
                <w:lang w:val="id-ID"/>
              </w:rPr>
            </w:pPr>
          </w:p>
          <w:p w:rsidR="00BF43E5" w:rsidRDefault="00BF43E5">
            <w:pPr>
              <w:rPr>
                <w:lang w:val="id-ID"/>
              </w:rPr>
            </w:pPr>
          </w:p>
          <w:p w:rsidR="00BF43E5" w:rsidRDefault="00BF43E5">
            <w:pPr>
              <w:rPr>
                <w:lang w:val="id-ID"/>
              </w:rPr>
            </w:pPr>
          </w:p>
          <w:p w:rsidR="00BF43E5" w:rsidRDefault="00BF43E5">
            <w:pPr>
              <w:rPr>
                <w:lang w:val="id-ID"/>
              </w:rPr>
            </w:pPr>
          </w:p>
          <w:p w:rsidR="00BF43E5" w:rsidRDefault="00BF43E5" w:rsidP="00BF43E5">
            <w:pPr>
              <w:pStyle w:val="ListParagraph"/>
              <w:ind w:left="709" w:hanging="360"/>
              <w:rPr>
                <w:lang w:val="id-ID"/>
              </w:rPr>
            </w:pPr>
            <w:r>
              <w:rPr>
                <w:lang w:val="id-ID"/>
              </w:rPr>
              <w:t>7. Sistem melakukan cek konten kiriman.</w:t>
            </w:r>
          </w:p>
          <w:p w:rsidR="00BF43E5" w:rsidRDefault="00BF43E5" w:rsidP="00BF43E5">
            <w:pPr>
              <w:pStyle w:val="ListParagraph"/>
              <w:ind w:left="709" w:hanging="360"/>
              <w:rPr>
                <w:lang w:val="id-ID"/>
              </w:rPr>
            </w:pPr>
            <w:r>
              <w:rPr>
                <w:lang w:val="id-ID"/>
              </w:rPr>
              <w:t>8. Sistem menemukan konten terdapat id transaksi dan id resep</w:t>
            </w:r>
          </w:p>
          <w:p w:rsidR="00BF43E5" w:rsidRDefault="00BF43E5" w:rsidP="00BF43E5">
            <w:pPr>
              <w:pStyle w:val="ListParagraph"/>
              <w:ind w:left="709" w:hanging="360"/>
              <w:rPr>
                <w:lang w:val="id-ID"/>
              </w:rPr>
            </w:pPr>
            <w:r>
              <w:rPr>
                <w:lang w:val="id-ID"/>
              </w:rPr>
              <w:t>9. Sistem mencetak detail transaksi disertai resep</w:t>
            </w:r>
          </w:p>
          <w:p w:rsidR="00BF43E5" w:rsidRDefault="00BF43E5" w:rsidP="00BF43E5">
            <w:pPr>
              <w:ind w:left="529" w:hanging="270"/>
              <w:rPr>
                <w:lang w:val="id-ID"/>
              </w:rPr>
            </w:pPr>
            <w:r>
              <w:rPr>
                <w:lang w:val="id-ID"/>
              </w:rPr>
              <w:t>10. Menghapus nama pasien dari list</w:t>
            </w:r>
            <w:r w:rsidR="002C1DDE">
              <w:rPr>
                <w:lang w:val="id-ID"/>
              </w:rPr>
              <w:t>.</w:t>
            </w:r>
          </w:p>
        </w:tc>
      </w:tr>
    </w:tbl>
    <w:p w:rsidR="003C5F50" w:rsidRDefault="003C5F50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C1DDE" w:rsidTr="00966E59">
        <w:tc>
          <w:tcPr>
            <w:tcW w:w="3192" w:type="dxa"/>
          </w:tcPr>
          <w:p w:rsidR="002C1DDE" w:rsidRDefault="002C1DDE" w:rsidP="002C1DDE">
            <w:pPr>
              <w:rPr>
                <w:lang w:val="id-ID"/>
              </w:rPr>
            </w:pPr>
            <w:r>
              <w:rPr>
                <w:lang w:val="id-ID"/>
              </w:rPr>
              <w:t>Nama Use Case</w:t>
            </w:r>
          </w:p>
        </w:tc>
        <w:tc>
          <w:tcPr>
            <w:tcW w:w="6384" w:type="dxa"/>
            <w:gridSpan w:val="2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Laporan Data Obat Keluar</w:t>
            </w:r>
          </w:p>
        </w:tc>
      </w:tr>
      <w:tr w:rsidR="002C1DDE" w:rsidTr="0041437A"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Aktor</w:t>
            </w:r>
          </w:p>
        </w:tc>
        <w:tc>
          <w:tcPr>
            <w:tcW w:w="6384" w:type="dxa"/>
            <w:gridSpan w:val="2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Apoteker</w:t>
            </w:r>
          </w:p>
        </w:tc>
      </w:tr>
      <w:tr w:rsidR="002C1DDE" w:rsidTr="005234F9"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6384" w:type="dxa"/>
            <w:gridSpan w:val="2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Menampilkan teks maupun grafik yang isinya menggambarkan data laporan obat yang keluar dalam interval yang telah ditentukan</w:t>
            </w:r>
          </w:p>
        </w:tc>
      </w:tr>
      <w:tr w:rsidR="002C1DDE" w:rsidTr="00616B2F"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Kondisi Awal</w:t>
            </w:r>
          </w:p>
        </w:tc>
        <w:tc>
          <w:tcPr>
            <w:tcW w:w="6384" w:type="dxa"/>
            <w:gridSpan w:val="2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Dokter berada pada tampilan Laporan Data Obat Keluar</w:t>
            </w:r>
          </w:p>
        </w:tc>
      </w:tr>
      <w:tr w:rsidR="002C1DDE" w:rsidTr="0007604C"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Kondisi Akhir</w:t>
            </w:r>
          </w:p>
        </w:tc>
        <w:tc>
          <w:tcPr>
            <w:tcW w:w="6384" w:type="dxa"/>
            <w:gridSpan w:val="2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Mengetahui data obat keluar secara detail dalam kurun waktu yang telah ditentukan</w:t>
            </w:r>
          </w:p>
        </w:tc>
      </w:tr>
      <w:tr w:rsidR="002C1DDE" w:rsidTr="002C1DDE"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Skenario Normal</w:t>
            </w:r>
          </w:p>
        </w:tc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Dokter</w:t>
            </w:r>
          </w:p>
        </w:tc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</w:tr>
      <w:tr w:rsidR="00B00924" w:rsidTr="002C1DDE">
        <w:tc>
          <w:tcPr>
            <w:tcW w:w="3192" w:type="dxa"/>
            <w:vMerge w:val="restart"/>
          </w:tcPr>
          <w:p w:rsidR="00B00924" w:rsidRDefault="00B00924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B00924" w:rsidRDefault="00B00924" w:rsidP="005C601E">
            <w:pPr>
              <w:pStyle w:val="ListParagraph"/>
              <w:ind w:left="588"/>
              <w:rPr>
                <w:lang w:val="id-ID"/>
              </w:rPr>
            </w:pPr>
          </w:p>
          <w:p w:rsidR="00B00924" w:rsidRDefault="00B00924" w:rsidP="005C601E">
            <w:pPr>
              <w:pStyle w:val="ListParagraph"/>
              <w:ind w:left="588"/>
              <w:rPr>
                <w:lang w:val="id-ID"/>
              </w:rPr>
            </w:pPr>
          </w:p>
          <w:p w:rsidR="00B00924" w:rsidRPr="005C601E" w:rsidRDefault="00B00924" w:rsidP="005C601E">
            <w:pPr>
              <w:ind w:left="494" w:hanging="284"/>
              <w:rPr>
                <w:lang w:val="id-ID"/>
              </w:rPr>
            </w:pPr>
            <w:r w:rsidRPr="005C601E">
              <w:rPr>
                <w:lang w:val="id-ID"/>
              </w:rPr>
              <w:t>2.</w:t>
            </w:r>
            <w:r>
              <w:rPr>
                <w:lang w:val="id-ID"/>
              </w:rPr>
              <w:t xml:space="preserve"> Memilih pilihan</w:t>
            </w:r>
          </w:p>
        </w:tc>
        <w:tc>
          <w:tcPr>
            <w:tcW w:w="3192" w:type="dxa"/>
          </w:tcPr>
          <w:p w:rsidR="00B00924" w:rsidRPr="005C601E" w:rsidRDefault="00B00924" w:rsidP="005C601E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>
              <w:rPr>
                <w:lang w:val="id-ID"/>
              </w:rPr>
              <w:t>Menampilkan pilihan tampilan</w:t>
            </w:r>
          </w:p>
        </w:tc>
      </w:tr>
      <w:tr w:rsidR="00B00924" w:rsidTr="002E6691">
        <w:tc>
          <w:tcPr>
            <w:tcW w:w="3192" w:type="dxa"/>
            <w:vMerge/>
          </w:tcPr>
          <w:p w:rsidR="00B00924" w:rsidRDefault="00B00924">
            <w:pPr>
              <w:rPr>
                <w:lang w:val="id-ID"/>
              </w:rPr>
            </w:pPr>
          </w:p>
        </w:tc>
        <w:tc>
          <w:tcPr>
            <w:tcW w:w="6384" w:type="dxa"/>
            <w:gridSpan w:val="2"/>
          </w:tcPr>
          <w:p w:rsidR="00B00924" w:rsidRPr="005C601E" w:rsidRDefault="00B00924" w:rsidP="005C601E">
            <w:pPr>
              <w:pStyle w:val="ListParagraph"/>
              <w:rPr>
                <w:b/>
                <w:lang w:val="id-ID"/>
              </w:rPr>
            </w:pPr>
            <w:r w:rsidRPr="005C601E">
              <w:rPr>
                <w:b/>
                <w:lang w:val="id-ID"/>
              </w:rPr>
              <w:t>Memilih Harian</w:t>
            </w:r>
          </w:p>
        </w:tc>
      </w:tr>
      <w:tr w:rsidR="00B00924" w:rsidTr="00711C19">
        <w:tc>
          <w:tcPr>
            <w:tcW w:w="3192" w:type="dxa"/>
            <w:vMerge/>
          </w:tcPr>
          <w:p w:rsidR="00B00924" w:rsidRDefault="00B00924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B00924" w:rsidRPr="005C601E" w:rsidRDefault="00B00924" w:rsidP="00B00924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B00924" w:rsidRPr="00B00924" w:rsidRDefault="00B00924" w:rsidP="00B00924">
            <w:pPr>
              <w:ind w:left="720"/>
              <w:rPr>
                <w:lang w:val="id-ID"/>
              </w:rPr>
            </w:pPr>
            <w:r w:rsidRPr="00B00924">
              <w:rPr>
                <w:lang w:val="id-ID"/>
              </w:rPr>
              <w:t>3. menampilkan data dengan format harian</w:t>
            </w:r>
          </w:p>
        </w:tc>
      </w:tr>
      <w:tr w:rsidR="00B00924" w:rsidTr="00FA2B8F">
        <w:tc>
          <w:tcPr>
            <w:tcW w:w="3192" w:type="dxa"/>
            <w:vMerge/>
          </w:tcPr>
          <w:p w:rsidR="00B00924" w:rsidRDefault="00B00924">
            <w:pPr>
              <w:rPr>
                <w:lang w:val="id-ID"/>
              </w:rPr>
            </w:pPr>
          </w:p>
        </w:tc>
        <w:tc>
          <w:tcPr>
            <w:tcW w:w="6384" w:type="dxa"/>
            <w:gridSpan w:val="2"/>
          </w:tcPr>
          <w:p w:rsidR="00B00924" w:rsidRPr="00B00924" w:rsidRDefault="00B00924" w:rsidP="00B00924">
            <w:pPr>
              <w:ind w:left="720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Memilih Bulanan</w:t>
            </w:r>
          </w:p>
        </w:tc>
      </w:tr>
      <w:tr w:rsidR="00B00924" w:rsidTr="008D4970">
        <w:tc>
          <w:tcPr>
            <w:tcW w:w="3192" w:type="dxa"/>
            <w:vMerge/>
          </w:tcPr>
          <w:p w:rsidR="00B00924" w:rsidRDefault="00B00924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B00924" w:rsidRDefault="00B00924" w:rsidP="00B00924">
            <w:pPr>
              <w:ind w:left="720"/>
              <w:rPr>
                <w:b/>
                <w:lang w:val="id-ID"/>
              </w:rPr>
            </w:pPr>
          </w:p>
        </w:tc>
        <w:tc>
          <w:tcPr>
            <w:tcW w:w="3192" w:type="dxa"/>
          </w:tcPr>
          <w:p w:rsidR="00B00924" w:rsidRPr="00B00924" w:rsidRDefault="00B00924" w:rsidP="00B00924">
            <w:pPr>
              <w:ind w:left="720"/>
              <w:rPr>
                <w:lang w:val="id-ID"/>
              </w:rPr>
            </w:pPr>
            <w:r w:rsidRPr="00B00924">
              <w:rPr>
                <w:lang w:val="id-ID"/>
              </w:rPr>
              <w:t xml:space="preserve">3. menampilkan data dengan format </w:t>
            </w:r>
            <w:r>
              <w:rPr>
                <w:lang w:val="id-ID"/>
              </w:rPr>
              <w:t>bulanan</w:t>
            </w:r>
          </w:p>
        </w:tc>
      </w:tr>
      <w:tr w:rsidR="00B00924" w:rsidTr="00FA2B8F">
        <w:tc>
          <w:tcPr>
            <w:tcW w:w="3192" w:type="dxa"/>
            <w:vMerge/>
          </w:tcPr>
          <w:p w:rsidR="00B00924" w:rsidRDefault="00B00924">
            <w:pPr>
              <w:rPr>
                <w:lang w:val="id-ID"/>
              </w:rPr>
            </w:pPr>
          </w:p>
        </w:tc>
        <w:tc>
          <w:tcPr>
            <w:tcW w:w="6384" w:type="dxa"/>
            <w:gridSpan w:val="2"/>
          </w:tcPr>
          <w:p w:rsidR="00B00924" w:rsidRDefault="00B00924" w:rsidP="00B00924">
            <w:pPr>
              <w:ind w:left="720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Memilih Tahunan</w:t>
            </w:r>
          </w:p>
        </w:tc>
      </w:tr>
      <w:tr w:rsidR="00B00924" w:rsidTr="002A0921">
        <w:tc>
          <w:tcPr>
            <w:tcW w:w="3192" w:type="dxa"/>
            <w:vMerge/>
          </w:tcPr>
          <w:p w:rsidR="00B00924" w:rsidRDefault="00B00924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B00924" w:rsidRDefault="00B00924" w:rsidP="00B00924">
            <w:pPr>
              <w:ind w:left="720"/>
              <w:rPr>
                <w:b/>
                <w:lang w:val="id-ID"/>
              </w:rPr>
            </w:pPr>
          </w:p>
        </w:tc>
        <w:tc>
          <w:tcPr>
            <w:tcW w:w="3192" w:type="dxa"/>
          </w:tcPr>
          <w:p w:rsidR="00B00924" w:rsidRPr="00B00924" w:rsidRDefault="00B00924" w:rsidP="00B00924">
            <w:pPr>
              <w:ind w:left="720"/>
              <w:rPr>
                <w:lang w:val="id-ID"/>
              </w:rPr>
            </w:pPr>
            <w:r w:rsidRPr="00B00924">
              <w:rPr>
                <w:lang w:val="id-ID"/>
              </w:rPr>
              <w:t xml:space="preserve">3. menampilkan data dengan format </w:t>
            </w:r>
            <w:r>
              <w:rPr>
                <w:lang w:val="id-ID"/>
              </w:rPr>
              <w:t>tahunan</w:t>
            </w:r>
          </w:p>
        </w:tc>
      </w:tr>
      <w:tr w:rsidR="002C1DDE" w:rsidTr="002C1DDE">
        <w:tc>
          <w:tcPr>
            <w:tcW w:w="3192" w:type="dxa"/>
          </w:tcPr>
          <w:p w:rsidR="002C1DDE" w:rsidRDefault="002C1DDE" w:rsidP="002C1DDE">
            <w:pPr>
              <w:rPr>
                <w:lang w:val="id-ID"/>
              </w:rPr>
            </w:pPr>
            <w:r>
              <w:rPr>
                <w:lang w:val="id-ID"/>
              </w:rPr>
              <w:t>Skenario Alternatif</w:t>
            </w:r>
          </w:p>
        </w:tc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Dokter</w:t>
            </w:r>
          </w:p>
        </w:tc>
        <w:tc>
          <w:tcPr>
            <w:tcW w:w="3192" w:type="dxa"/>
          </w:tcPr>
          <w:p w:rsidR="002C1DDE" w:rsidRDefault="002C1DDE">
            <w:pPr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</w:tr>
      <w:tr w:rsidR="002C1DDE" w:rsidTr="002C1DDE">
        <w:tc>
          <w:tcPr>
            <w:tcW w:w="3192" w:type="dxa"/>
          </w:tcPr>
          <w:p w:rsidR="002C1DDE" w:rsidRDefault="00B00924" w:rsidP="002C1DDE">
            <w:pPr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</w:tc>
        <w:tc>
          <w:tcPr>
            <w:tcW w:w="3192" w:type="dxa"/>
          </w:tcPr>
          <w:p w:rsidR="002C1DDE" w:rsidRPr="00B00924" w:rsidRDefault="00B00924" w:rsidP="00B00924">
            <w:pPr>
              <w:rPr>
                <w:lang w:val="id-ID"/>
              </w:rPr>
            </w:pPr>
            <w:r w:rsidRPr="00B00924">
              <w:rPr>
                <w:lang w:val="id-ID"/>
              </w:rPr>
              <w:t>4.</w:t>
            </w:r>
            <w:r>
              <w:rPr>
                <w:lang w:val="id-ID"/>
              </w:rPr>
              <w:t xml:space="preserve"> menekan tombol cetak </w:t>
            </w:r>
          </w:p>
        </w:tc>
        <w:tc>
          <w:tcPr>
            <w:tcW w:w="3192" w:type="dxa"/>
          </w:tcPr>
          <w:p w:rsidR="00B00924" w:rsidRDefault="00B00924" w:rsidP="00B00924">
            <w:pPr>
              <w:ind w:left="720"/>
              <w:rPr>
                <w:lang w:val="id-ID"/>
              </w:rPr>
            </w:pPr>
          </w:p>
          <w:p w:rsidR="00B00924" w:rsidRDefault="00B00924" w:rsidP="00B00924">
            <w:pPr>
              <w:ind w:left="720"/>
              <w:rPr>
                <w:lang w:val="id-ID"/>
              </w:rPr>
            </w:pPr>
            <w:bookmarkStart w:id="0" w:name="_GoBack"/>
            <w:bookmarkEnd w:id="0"/>
          </w:p>
          <w:p w:rsidR="002C1DDE" w:rsidRPr="00B00924" w:rsidRDefault="00B00924" w:rsidP="00B00924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Pr="00B00924">
              <w:rPr>
                <w:lang w:val="id-ID"/>
              </w:rPr>
              <w:t>.</w:t>
            </w:r>
            <w:r>
              <w:rPr>
                <w:lang w:val="id-ID"/>
              </w:rPr>
              <w:t xml:space="preserve"> mencetak laporan dengan format yang telah dipilih</w:t>
            </w:r>
          </w:p>
        </w:tc>
      </w:tr>
    </w:tbl>
    <w:p w:rsidR="00AC1EA6" w:rsidRDefault="00AC1EA6">
      <w:pPr>
        <w:rPr>
          <w:lang w:val="id-ID"/>
        </w:rPr>
      </w:pPr>
    </w:p>
    <w:p w:rsidR="00AC1EA6" w:rsidRDefault="00AC1EA6" w:rsidP="00AC1EA6">
      <w:r>
        <w:rPr>
          <w:noProof/>
          <w:lang w:val="id-ID" w:eastAsia="id-ID"/>
        </w:rPr>
        <w:lastRenderedPageBreak/>
        <w:drawing>
          <wp:inline distT="0" distB="0" distL="0" distR="0" wp14:anchorId="3468078F" wp14:editId="15F6B6FE">
            <wp:extent cx="4419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6" w:rsidRPr="003A65BC" w:rsidRDefault="00AC1EA6" w:rsidP="00AC1EA6">
      <w:pPr>
        <w:rPr>
          <w:rFonts w:ascii="Times New Roman" w:hAnsi="Times New Roman" w:cs="Times New Roman"/>
          <w:b/>
        </w:rPr>
      </w:pPr>
      <w:r>
        <w:tab/>
      </w:r>
      <w:r>
        <w:tab/>
      </w:r>
      <w:proofErr w:type="spellStart"/>
      <w:r>
        <w:rPr>
          <w:rFonts w:ascii="Times New Roman" w:hAnsi="Times New Roman" w:cs="Times New Roman"/>
          <w:b/>
        </w:rPr>
        <w:t>Gambar</w:t>
      </w:r>
      <w:proofErr w:type="spellEnd"/>
      <w:r>
        <w:rPr>
          <w:rFonts w:ascii="Times New Roman" w:hAnsi="Times New Roman" w:cs="Times New Roman"/>
          <w:b/>
        </w:rPr>
        <w:t xml:space="preserve"> 1. </w:t>
      </w:r>
      <w:r w:rsidRPr="003A65BC">
        <w:rPr>
          <w:rFonts w:ascii="Times New Roman" w:hAnsi="Times New Roman" w:cs="Times New Roman"/>
          <w:b/>
        </w:rPr>
        <w:t xml:space="preserve">Interface List </w:t>
      </w:r>
      <w:proofErr w:type="spellStart"/>
      <w:r w:rsidRPr="003A65BC">
        <w:rPr>
          <w:rFonts w:ascii="Times New Roman" w:hAnsi="Times New Roman" w:cs="Times New Roman"/>
          <w:b/>
        </w:rPr>
        <w:t>Pembayaran</w:t>
      </w:r>
      <w:proofErr w:type="spellEnd"/>
      <w:r w:rsidRPr="003A65BC">
        <w:rPr>
          <w:rFonts w:ascii="Times New Roman" w:hAnsi="Times New Roman" w:cs="Times New Roman"/>
          <w:b/>
        </w:rPr>
        <w:t xml:space="preserve"> </w:t>
      </w:r>
    </w:p>
    <w:p w:rsidR="00AC1EA6" w:rsidRDefault="00AC1EA6" w:rsidP="00AC1EA6">
      <w:r>
        <w:rPr>
          <w:noProof/>
          <w:lang w:val="id-ID" w:eastAsia="id-ID"/>
        </w:rPr>
        <w:lastRenderedPageBreak/>
        <w:drawing>
          <wp:inline distT="0" distB="0" distL="0" distR="0" wp14:anchorId="34D6F109" wp14:editId="34E9BA0A">
            <wp:extent cx="39243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6" w:rsidRPr="003A65BC" w:rsidRDefault="00AC1EA6" w:rsidP="00AC1EA6">
      <w:pPr>
        <w:rPr>
          <w:rFonts w:ascii="Times New Roman" w:hAnsi="Times New Roman" w:cs="Times New Roman"/>
          <w:b/>
        </w:rPr>
      </w:pPr>
      <w:r>
        <w:tab/>
      </w:r>
      <w:r>
        <w:tab/>
      </w:r>
      <w:proofErr w:type="spellStart"/>
      <w:r>
        <w:rPr>
          <w:rFonts w:ascii="Times New Roman" w:hAnsi="Times New Roman" w:cs="Times New Roman"/>
          <w:b/>
        </w:rPr>
        <w:t>Gambar</w:t>
      </w:r>
      <w:proofErr w:type="spellEnd"/>
      <w:r>
        <w:rPr>
          <w:rFonts w:ascii="Times New Roman" w:hAnsi="Times New Roman" w:cs="Times New Roman"/>
          <w:b/>
        </w:rPr>
        <w:t xml:space="preserve"> 2. </w:t>
      </w:r>
      <w:r w:rsidRPr="003A65BC">
        <w:rPr>
          <w:rFonts w:ascii="Times New Roman" w:hAnsi="Times New Roman" w:cs="Times New Roman"/>
          <w:b/>
        </w:rPr>
        <w:t xml:space="preserve">Interface </w:t>
      </w:r>
      <w:proofErr w:type="spellStart"/>
      <w:r w:rsidRPr="003A65BC">
        <w:rPr>
          <w:rFonts w:ascii="Times New Roman" w:hAnsi="Times New Roman" w:cs="Times New Roman"/>
          <w:b/>
        </w:rPr>
        <w:t>Laporan</w:t>
      </w:r>
      <w:proofErr w:type="spellEnd"/>
      <w:r w:rsidRPr="003A65BC">
        <w:rPr>
          <w:rFonts w:ascii="Times New Roman" w:hAnsi="Times New Roman" w:cs="Times New Roman"/>
          <w:b/>
        </w:rPr>
        <w:t xml:space="preserve"> Data </w:t>
      </w:r>
      <w:proofErr w:type="spellStart"/>
      <w:r w:rsidRPr="003A65BC">
        <w:rPr>
          <w:rFonts w:ascii="Times New Roman" w:hAnsi="Times New Roman" w:cs="Times New Roman"/>
          <w:b/>
        </w:rPr>
        <w:t>Obat</w:t>
      </w:r>
      <w:proofErr w:type="spellEnd"/>
      <w:r w:rsidRPr="003A65BC">
        <w:rPr>
          <w:rFonts w:ascii="Times New Roman" w:hAnsi="Times New Roman" w:cs="Times New Roman"/>
          <w:b/>
        </w:rPr>
        <w:t xml:space="preserve"> </w:t>
      </w:r>
      <w:proofErr w:type="spellStart"/>
      <w:r w:rsidRPr="003A65BC">
        <w:rPr>
          <w:rFonts w:ascii="Times New Roman" w:hAnsi="Times New Roman" w:cs="Times New Roman"/>
          <w:b/>
        </w:rPr>
        <w:t>Keluar</w:t>
      </w:r>
      <w:proofErr w:type="spellEnd"/>
    </w:p>
    <w:p w:rsidR="00AC1EA6" w:rsidRPr="003C5F50" w:rsidRDefault="00AC1EA6">
      <w:pPr>
        <w:rPr>
          <w:lang w:val="id-ID"/>
        </w:rPr>
      </w:pPr>
    </w:p>
    <w:sectPr w:rsidR="00AC1EA6" w:rsidRPr="003C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55DC"/>
    <w:multiLevelType w:val="hybridMultilevel"/>
    <w:tmpl w:val="B186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07DA9"/>
    <w:multiLevelType w:val="hybridMultilevel"/>
    <w:tmpl w:val="B5EA61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96DE5"/>
    <w:multiLevelType w:val="hybridMultilevel"/>
    <w:tmpl w:val="4EB0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50"/>
    <w:rsid w:val="002C1DDE"/>
    <w:rsid w:val="003114F6"/>
    <w:rsid w:val="003C5F50"/>
    <w:rsid w:val="005C601E"/>
    <w:rsid w:val="00685DBB"/>
    <w:rsid w:val="006B67D3"/>
    <w:rsid w:val="00710B4B"/>
    <w:rsid w:val="00865DFE"/>
    <w:rsid w:val="00AC1EA6"/>
    <w:rsid w:val="00B00924"/>
    <w:rsid w:val="00BF43E5"/>
    <w:rsid w:val="00C8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FAFB21-08CD-47D9-A9DD-8DB81309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Sahirul</cp:lastModifiedBy>
  <cp:revision>2</cp:revision>
  <dcterms:created xsi:type="dcterms:W3CDTF">2015-04-08T13:27:00Z</dcterms:created>
  <dcterms:modified xsi:type="dcterms:W3CDTF">2015-04-08T13:27:00Z</dcterms:modified>
</cp:coreProperties>
</file>