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EE" w:rsidRDefault="00151DEE" w:rsidP="00151DEE"/>
    <w:p w:rsidR="00151DEE" w:rsidRDefault="00151DEE" w:rsidP="00151DEE">
      <w:r w:rsidRPr="00552288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EA4FA7A" wp14:editId="2A29EB2B">
            <wp:simplePos x="0" y="0"/>
            <wp:positionH relativeFrom="column">
              <wp:posOffset>3788410</wp:posOffset>
            </wp:positionH>
            <wp:positionV relativeFrom="paragraph">
              <wp:posOffset>149225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A16" wp14:editId="309CE330">
                <wp:simplePos x="0" y="0"/>
                <wp:positionH relativeFrom="column">
                  <wp:posOffset>-85725</wp:posOffset>
                </wp:positionH>
                <wp:positionV relativeFrom="paragraph">
                  <wp:posOffset>24130</wp:posOffset>
                </wp:positionV>
                <wp:extent cx="6153150" cy="4508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75pt;margin-top:1.9pt;width:484.5pt;height: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" fillcolor="red" strokecolor="red" strokeweight="2pt"/>
            </w:pict>
          </mc:Fallback>
        </mc:AlternateContent>
      </w:r>
    </w:p>
    <w:p w:rsidR="00151DEE" w:rsidRDefault="00151DEE" w:rsidP="00151DEE">
      <w:pPr>
        <w:rPr>
          <w:sz w:val="32"/>
          <w:szCs w:val="32"/>
        </w:rPr>
      </w:pPr>
      <w:r w:rsidRPr="00552288">
        <w:rPr>
          <w:rFonts w:ascii="Times New Roman" w:hAnsi="Times New Roman"/>
          <w:sz w:val="32"/>
          <w:szCs w:val="32"/>
        </w:rPr>
        <w:t xml:space="preserve">Muhammad </w:t>
      </w:r>
      <w:proofErr w:type="spellStart"/>
      <w:r w:rsidRPr="00552288">
        <w:rPr>
          <w:rFonts w:ascii="Times New Roman" w:hAnsi="Times New Roman"/>
          <w:sz w:val="32"/>
          <w:szCs w:val="32"/>
        </w:rPr>
        <w:t>Fiqhi</w:t>
      </w:r>
      <w:proofErr w:type="spellEnd"/>
      <w:r w:rsidRPr="0055228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52288">
        <w:rPr>
          <w:rFonts w:ascii="Times New Roman" w:hAnsi="Times New Roman"/>
          <w:sz w:val="32"/>
          <w:szCs w:val="32"/>
        </w:rPr>
        <w:t>Darmawan</w:t>
      </w:r>
      <w:proofErr w:type="spellEnd"/>
    </w:p>
    <w:p w:rsidR="00151DEE" w:rsidRPr="00552288" w:rsidRDefault="00151DEE" w:rsidP="00151DE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47013" wp14:editId="440C2EE4">
                <wp:simplePos x="0" y="0"/>
                <wp:positionH relativeFrom="column">
                  <wp:posOffset>-85725</wp:posOffset>
                </wp:positionH>
                <wp:positionV relativeFrom="paragraph">
                  <wp:posOffset>363220</wp:posOffset>
                </wp:positionV>
                <wp:extent cx="61531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28.6pt;width:484.5pt;height: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" fillcolor="red" strokecolor="red" strokeweight="2pt"/>
            </w:pict>
          </mc:Fallback>
        </mc:AlternateContent>
      </w:r>
      <w:r>
        <w:rPr>
          <w:sz w:val="32"/>
          <w:szCs w:val="32"/>
        </w:rPr>
        <w:t>081211631007</w:t>
      </w:r>
    </w:p>
    <w:p w:rsidR="00151DEE" w:rsidRDefault="00151DEE" w:rsidP="00151DEE"/>
    <w:p w:rsidR="00151DEE" w:rsidRDefault="00151DEE" w:rsidP="00151DEE"/>
    <w:tbl>
      <w:tblPr>
        <w:tblStyle w:val="TableGrid"/>
        <w:tblpPr w:leftFromText="180" w:rightFromText="180" w:vertAnchor="page" w:horzAnchor="margin" w:tblpXSpec="center" w:tblpY="3391"/>
        <w:tblW w:w="0" w:type="auto"/>
        <w:tblLook w:val="04A0" w:firstRow="1" w:lastRow="0" w:firstColumn="1" w:lastColumn="0" w:noHBand="0" w:noVBand="1"/>
      </w:tblPr>
      <w:tblGrid>
        <w:gridCol w:w="2326"/>
        <w:gridCol w:w="3623"/>
        <w:gridCol w:w="3067"/>
      </w:tblGrid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 Story Card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746D38" w:rsidRDefault="00151DEE" w:rsidP="00B22D2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1.0</w:t>
            </w:r>
            <w:r>
              <w:rPr>
                <w:rFonts w:ascii="Times New Roman" w:hAnsi="Times New Roman"/>
                <w:b/>
                <w:lang w:val="en-US"/>
              </w:rPr>
              <w:t>0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Nama Use Case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746D38" w:rsidRDefault="00151DEE" w:rsidP="00B22D2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Pendaftaran Pasien </w:t>
            </w:r>
            <w:proofErr w:type="spellStart"/>
            <w:r>
              <w:rPr>
                <w:rFonts w:ascii="Times New Roman" w:hAnsi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lang w:val="en-US"/>
              </w:rPr>
              <w:t>Rawat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Jalan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Aktor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Resepsionis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Deskripsi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746D38" w:rsidRDefault="00151DEE" w:rsidP="00B22D2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Resepsionis melakukan pencatatan data identitas pasien </w:t>
            </w:r>
            <w:proofErr w:type="spellStart"/>
            <w:r>
              <w:rPr>
                <w:rFonts w:ascii="Times New Roman" w:hAnsi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berobat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Kondisi Awal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746D38" w:rsidRDefault="00151DEE" w:rsidP="00B22D2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Resepsionis sudah login sistem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masuk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baru</w:t>
            </w:r>
            <w:proofErr w:type="spellEnd"/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Kondisi Akhir</w:t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746D38" w:rsidRDefault="00151DEE" w:rsidP="00B22D2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Pasien  terdaftar sebagai pasien </w:t>
            </w:r>
            <w:proofErr w:type="spellStart"/>
            <w:r>
              <w:rPr>
                <w:rFonts w:ascii="Times New Roman" w:hAnsi="Times New Roman"/>
                <w:lang w:val="en-US"/>
              </w:rPr>
              <w:t>klinik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menerima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kode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berobat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lang w:val="en-US"/>
              </w:rPr>
              <w:t>tersimpan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database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Skenario Normal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Resepsionis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Pr="005F7500" w:rsidRDefault="00151DEE" w:rsidP="00B22D2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  <w:r w:rsidRPr="005F7500">
              <w:rPr>
                <w:rFonts w:ascii="Times New Roman" w:hAnsi="Times New Roman"/>
              </w:rPr>
              <w:t>Memasukkan data pasien ke sistem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pStyle w:val="ListParagraph"/>
              <w:numPr>
                <w:ilvl w:val="0"/>
                <w:numId w:val="1"/>
              </w:numPr>
              <w:ind w:left="390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a)</w:t>
            </w: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database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pStyle w:val="ListParagraph"/>
              <w:numPr>
                <w:ilvl w:val="0"/>
                <w:numId w:val="1"/>
              </w:numPr>
              <w:ind w:left="390" w:hanging="284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Mengeluarkan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disimpan</w:t>
            </w:r>
            <w:proofErr w:type="spellEnd"/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pStyle w:val="ListParagraph"/>
              <w:numPr>
                <w:ilvl w:val="0"/>
                <w:numId w:val="1"/>
              </w:numPr>
              <w:ind w:left="390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Mengeluarkan </w:t>
            </w:r>
            <w:proofErr w:type="spellStart"/>
            <w:r>
              <w:rPr>
                <w:rFonts w:ascii="Times New Roman" w:hAnsi="Times New Roman"/>
                <w:lang w:val="en-US"/>
              </w:rPr>
              <w:t>bukti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cetak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Skenario Alternatif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B26CC6" w:rsidRDefault="00151DEE" w:rsidP="00B22D21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Resepsionis</w:t>
            </w:r>
            <w:proofErr w:type="spellEnd"/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Default="00151DEE" w:rsidP="00B22D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</w:t>
            </w:r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DF5659" w:rsidRDefault="00151DEE" w:rsidP="00B22D21">
            <w:pPr>
              <w:autoSpaceDE w:val="0"/>
              <w:autoSpaceDN w:val="0"/>
              <w:adjustRightInd w:val="0"/>
              <w:ind w:left="459" w:hanging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 xml:space="preserve">. b) Memberikan informasi </w:t>
            </w:r>
            <w:proofErr w:type="spellStart"/>
            <w:r>
              <w:rPr>
                <w:rFonts w:ascii="Times New Roman" w:hAnsi="Times New Roman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diisi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lengkap</w:t>
            </w:r>
            <w:proofErr w:type="spellEnd"/>
          </w:p>
        </w:tc>
      </w:tr>
      <w:tr w:rsidR="00151DEE" w:rsidTr="00B22D21"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EE" w:rsidRDefault="00151DEE" w:rsidP="00B22D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DEE" w:rsidRPr="00DF5659" w:rsidRDefault="00151DEE" w:rsidP="00B22D21">
            <w:pPr>
              <w:autoSpaceDE w:val="0"/>
              <w:autoSpaceDN w:val="0"/>
              <w:adjustRightInd w:val="0"/>
              <w:ind w:left="531" w:hanging="35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 xml:space="preserve"> b)</w:t>
            </w:r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jenis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karakter</w:t>
            </w:r>
            <w:proofErr w:type="spellEnd"/>
          </w:p>
        </w:tc>
      </w:tr>
    </w:tbl>
    <w:p w:rsidR="00151DEE" w:rsidRDefault="00151DEE" w:rsidP="00151DEE">
      <w:pPr>
        <w:rPr>
          <w:sz w:val="32"/>
          <w:szCs w:val="32"/>
        </w:rPr>
      </w:pPr>
    </w:p>
    <w:p w:rsidR="00CB2516" w:rsidRDefault="00151DEE">
      <w:bookmarkStart w:id="0" w:name="_GoBack"/>
      <w:r>
        <w:rPr>
          <w:noProof/>
        </w:rPr>
        <w:lastRenderedPageBreak/>
        <w:drawing>
          <wp:inline distT="0" distB="0" distL="0" distR="0">
            <wp:extent cx="7301501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sipasienbar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0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3D8F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EE"/>
    <w:rsid w:val="00151DEE"/>
    <w:rsid w:val="00B16366"/>
    <w:rsid w:val="00B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E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EE"/>
    <w:pPr>
      <w:ind w:left="720"/>
      <w:contextualSpacing/>
    </w:pPr>
  </w:style>
  <w:style w:type="table" w:styleId="TableGrid">
    <w:name w:val="Table Grid"/>
    <w:basedOn w:val="TableNormal"/>
    <w:uiPriority w:val="59"/>
    <w:rsid w:val="00151DE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E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E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EE"/>
    <w:pPr>
      <w:ind w:left="720"/>
      <w:contextualSpacing/>
    </w:pPr>
  </w:style>
  <w:style w:type="table" w:styleId="TableGrid">
    <w:name w:val="Table Grid"/>
    <w:basedOn w:val="TableNormal"/>
    <w:uiPriority w:val="59"/>
    <w:rsid w:val="00151DE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E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Fiqhi Darmawan</dc:creator>
  <cp:lastModifiedBy>Fiqhi Darmawan</cp:lastModifiedBy>
  <cp:revision>1</cp:revision>
  <dcterms:created xsi:type="dcterms:W3CDTF">2015-05-04T14:15:00Z</dcterms:created>
  <dcterms:modified xsi:type="dcterms:W3CDTF">2015-05-04T14:16:00Z</dcterms:modified>
</cp:coreProperties>
</file>