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F6B" w:rsidRDefault="00787F6B" w:rsidP="005D5F81">
      <w:pPr>
        <w:pStyle w:val="Heading1"/>
        <w:spacing w:before="0" w:line="360" w:lineRule="auto"/>
        <w:jc w:val="both"/>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-1229710</wp:posOffset>
            </wp:positionH>
            <wp:positionV relativeFrom="paragraph">
              <wp:posOffset>-914400</wp:posOffset>
            </wp:positionV>
            <wp:extent cx="7882758" cy="10909738"/>
            <wp:effectExtent l="19050" t="0" r="3942" b="0"/>
            <wp:wrapNone/>
            <wp:docPr id="3" name="Picture 2" descr="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jpg"/>
                    <pic:cNvPicPr/>
                  </pic:nvPicPr>
                  <pic:blipFill>
                    <a:blip r:embed="rId8"/>
                    <a:stretch>
                      <a:fillRect/>
                    </a:stretch>
                  </pic:blipFill>
                  <pic:spPr>
                    <a:xfrm>
                      <a:off x="0" y="0"/>
                      <a:ext cx="7882547" cy="10909446"/>
                    </a:xfrm>
                    <a:prstGeom prst="rect">
                      <a:avLst/>
                    </a:prstGeom>
                  </pic:spPr>
                </pic:pic>
              </a:graphicData>
            </a:graphic>
          </wp:anchor>
        </w:drawing>
      </w: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787F6B" w:rsidRDefault="00787F6B" w:rsidP="005D5F81">
      <w:pPr>
        <w:pStyle w:val="Heading1"/>
        <w:spacing w:before="0" w:line="360" w:lineRule="auto"/>
        <w:jc w:val="both"/>
        <w:rPr>
          <w:rFonts w:ascii="Times New Roman" w:hAnsi="Times New Roman" w:cs="Times New Roman"/>
        </w:rPr>
      </w:pPr>
    </w:p>
    <w:p w:rsidR="005D5F81" w:rsidRDefault="005D5F81" w:rsidP="005D5F81">
      <w:pPr>
        <w:pStyle w:val="Heading1"/>
        <w:spacing w:before="0" w:line="360" w:lineRule="auto"/>
        <w:jc w:val="both"/>
        <w:rPr>
          <w:rFonts w:ascii="Times New Roman" w:hAnsi="Times New Roman" w:cs="Times New Roman"/>
        </w:rPr>
      </w:pPr>
      <w:r w:rsidRPr="00F91F83">
        <w:rPr>
          <w:rFonts w:ascii="Times New Roman" w:hAnsi="Times New Roman" w:cs="Times New Roman"/>
        </w:rPr>
        <w:lastRenderedPageBreak/>
        <w:t>Latar Belakang</w:t>
      </w:r>
    </w:p>
    <w:p w:rsidR="005D5F81" w:rsidRPr="00A91D80" w:rsidRDefault="005D5F81" w:rsidP="005D5F81">
      <w:pPr>
        <w:spacing w:line="360" w:lineRule="auto"/>
        <w:jc w:val="both"/>
      </w:pPr>
    </w:p>
    <w:p w:rsidR="005D5F81" w:rsidRPr="00F91F83" w:rsidRDefault="005D5F81" w:rsidP="005D5F81">
      <w:pPr>
        <w:spacing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Menurut Permenkes No. 28 Tahun 2011, klinik adalah fasilitas pelayanan kesehatan yang menyelenggarakan pelayanan kesehatan perorangan yang menyediakan pelayanan medis dasar dan/atau spesialistik, diselenggarakan oleh lebih dari satu jenis tenaga kesehatan dan dipimpin oleh seorang tenaga medis, yakni dokter umum, spesialis, ataupun dokter gigi umum atau dokter gigi spesialis.</w:t>
      </w:r>
    </w:p>
    <w:p w:rsidR="005D5F81" w:rsidRPr="00F91F83" w:rsidRDefault="005D5F81" w:rsidP="005D5F81">
      <w:pPr>
        <w:spacing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Seiring berkembangnya zaman, banyak klinik yang didirikan, baik perseorangan maupun organisasi. Begitu pula pelayanan kesehatan yang ditawarkan, tidak hanya pelayanan medis dasar dan/atau spesialistik, tetapi juga pelayanan medis penunjang lainnya seperti rawat inap, laboratorium, USG, radiologi, optik, dan sebagainya. Semakin banyak pelayanan kesehatan yang ditawarkan tentu akan semakin kompleks sistem yang berjalan di dalamnya. Tid</w:t>
      </w:r>
      <w:r>
        <w:rPr>
          <w:rFonts w:ascii="Times New Roman" w:hAnsi="Times New Roman" w:cs="Times New Roman"/>
          <w:sz w:val="24"/>
          <w:szCs w:val="24"/>
        </w:rPr>
        <w:t>ak jarang pasien malah kesulitan</w:t>
      </w:r>
      <w:r w:rsidRPr="00F91F83">
        <w:rPr>
          <w:rFonts w:ascii="Times New Roman" w:hAnsi="Times New Roman" w:cs="Times New Roman"/>
          <w:sz w:val="24"/>
          <w:szCs w:val="24"/>
        </w:rPr>
        <w:t xml:space="preserve"> dalam mengurus administrasi, menunggu lama, atau merasa di-ping pong untuk mendapatkan layanan kesehatannya karena sistem yang terpisah-pisah dan dikerjakan langsung oleh tenaga manusia.</w:t>
      </w:r>
    </w:p>
    <w:p w:rsidR="005D5F81" w:rsidRPr="005966E0" w:rsidRDefault="005D5F81" w:rsidP="005D5F81">
      <w:pPr>
        <w:pStyle w:val="Heading1"/>
        <w:spacing w:before="0" w:line="360" w:lineRule="auto"/>
        <w:jc w:val="both"/>
        <w:rPr>
          <w:rFonts w:ascii="Times New Roman" w:hAnsi="Times New Roman" w:cs="Times New Roman"/>
        </w:rPr>
      </w:pPr>
      <w:r w:rsidRPr="00F91F83">
        <w:rPr>
          <w:rFonts w:ascii="Times New Roman" w:hAnsi="Times New Roman" w:cs="Times New Roman"/>
        </w:rPr>
        <w:t>Solusi / Arsitektur Sistem</w:t>
      </w:r>
      <w:r>
        <w:rPr>
          <w:rFonts w:ascii="Times New Roman" w:hAnsi="Times New Roman" w:cs="Times New Roman"/>
        </w:rPr>
        <w:t xml:space="preserve"> </w:t>
      </w:r>
    </w:p>
    <w:p w:rsidR="005D5F81" w:rsidRPr="00F91F83" w:rsidRDefault="005D5F81" w:rsidP="005D5F81">
      <w:pPr>
        <w:spacing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 xml:space="preserve">Untuk mengatasi kompleksitas dari sebuah klinik kesehatan seperti yang telah dijelaskan di atas, maka dirancanglah sebuah sistem informasi klinik yang terintegrasi. Sistem informasi ini akan dibangun dengan </w:t>
      </w:r>
      <w:r w:rsidRPr="00F91F83">
        <w:rPr>
          <w:rFonts w:ascii="Times New Roman" w:hAnsi="Times New Roman" w:cs="Times New Roman"/>
          <w:i/>
          <w:sz w:val="24"/>
          <w:szCs w:val="24"/>
        </w:rPr>
        <w:t xml:space="preserve">platform desktop </w:t>
      </w:r>
      <w:r w:rsidRPr="00F91F83">
        <w:rPr>
          <w:rFonts w:ascii="Times New Roman" w:hAnsi="Times New Roman" w:cs="Times New Roman"/>
          <w:sz w:val="24"/>
          <w:szCs w:val="24"/>
        </w:rPr>
        <w:t>dan bahasa pemrograman Java</w:t>
      </w:r>
      <w:r w:rsidRPr="00F91F83">
        <w:rPr>
          <w:rFonts w:ascii="Times New Roman" w:hAnsi="Times New Roman" w:cs="Times New Roman"/>
          <w:i/>
          <w:sz w:val="24"/>
          <w:szCs w:val="24"/>
        </w:rPr>
        <w:t xml:space="preserve">, </w:t>
      </w:r>
      <w:r w:rsidRPr="00F91F83">
        <w:rPr>
          <w:rFonts w:ascii="Times New Roman" w:hAnsi="Times New Roman" w:cs="Times New Roman"/>
          <w:sz w:val="24"/>
          <w:szCs w:val="24"/>
        </w:rPr>
        <w:t>dengan pertimbangan, sistem hanya akan digunakan di dalam satu bangunan, sehingga masih memungkinkan untuk menggunakan satu jaringan komputer.</w:t>
      </w:r>
    </w:p>
    <w:p w:rsidR="005D5F81" w:rsidRPr="00F91F83" w:rsidRDefault="005D5F81" w:rsidP="005D5F81">
      <w:pPr>
        <w:spacing w:line="360" w:lineRule="auto"/>
        <w:jc w:val="both"/>
        <w:rPr>
          <w:rFonts w:ascii="Times New Roman" w:hAnsi="Times New Roman" w:cs="Times New Roman"/>
          <w:sz w:val="24"/>
          <w:szCs w:val="24"/>
        </w:rPr>
      </w:pPr>
      <w:r w:rsidRPr="00F91F83">
        <w:rPr>
          <w:rFonts w:ascii="Times New Roman" w:hAnsi="Times New Roman" w:cs="Times New Roman"/>
          <w:sz w:val="24"/>
          <w:szCs w:val="24"/>
        </w:rPr>
        <w:t>Adapun klinik yang akan dibuatkan sistem informasinya memiliki proses bisnis sebagai berikut:</w:t>
      </w:r>
    </w:p>
    <w:p w:rsidR="005D5F81" w:rsidRPr="00F91F83" w:rsidRDefault="005D5F81" w:rsidP="005D5F81">
      <w:pPr>
        <w:spacing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t xml:space="preserve">Kinik terdiri dari beberapa bagian, yaitu resepsionis, praktek dokter umum, prakter dokter spesialis, apotek, USG, laboratorium, layanan kesehatan kecantikan, dan kasir. Calon pasien baru harus mendaftarkan diri terlebih dahulu di bagian registrasi dengan mengisikan form beberapa data diri, selanjutnya pasien yang telah terdaftar akan mendapatkan kartu. Bagi pasien yang telah memiliki kartu, cukup menunjukkannya, atau menyebutkan nama atau nomor id-nya. Petugas registrasi kemudian akan bertanya layanan kesehatan apa yang diinginkan oleh pasien. Data pasien kemudian akan dikirimkan ke bagian layanan yang diinginkan (antrian). Pasien dapat menunggu </w:t>
      </w:r>
      <w:r w:rsidRPr="00F91F83">
        <w:rPr>
          <w:rFonts w:ascii="Times New Roman" w:hAnsi="Times New Roman" w:cs="Times New Roman"/>
          <w:sz w:val="24"/>
          <w:szCs w:val="24"/>
        </w:rPr>
        <w:lastRenderedPageBreak/>
        <w:t>di ruang tunggu dan akan dipanggil oleh petugas apabila telah tiba gilirannya, baik ke praktek dokter maupun ke layanan kesehatan lain.</w:t>
      </w:r>
    </w:p>
    <w:p w:rsidR="005D5F81" w:rsidRPr="00F91F83" w:rsidRDefault="005D5F81" w:rsidP="005D5F81">
      <w:pPr>
        <w:spacing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t>Bagi pasien yang menuju ke praktek dokter, baik umum maupun spesialis, data hasil pemeriksaannya akan dimasukkan ke dalam rekam medis pada sistem. Dokter pun akan menuliskan resep di sistem, yang mana datanya akan otomatis terkirim ke apotek, sehingga memudahkan pasien untuk membeli obat. Pembelian obat disini pun dirancang untuk se-fleksibel mungkin, dengan memperbolehkan pasien membeli seluruh atau hanya sebagian obat yang dituliskan di resep. Adapun total biaya, baik dari pemeriksaan dokter maupun pembelian obat akan langsung dikirimkan ke bagian kasir.</w:t>
      </w:r>
    </w:p>
    <w:p w:rsidR="005D5F81" w:rsidRDefault="005D5F81" w:rsidP="005D5F81">
      <w:pPr>
        <w:spacing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t>Bagi pasien yang ingin mendapatkan layanan kesehatan USG, laboratorium, maupun perawatan kecantikan dapat langsung mendaftarkan diri di registrasi, ataupun dengan rujukan dari dokter spesialis. Untuk proses teknisnya secara keseluruhan sama dengan yang telah dijelaskan di atas.</w:t>
      </w:r>
    </w:p>
    <w:p w:rsidR="005D5F81" w:rsidRPr="00F91F83" w:rsidRDefault="005D5F81" w:rsidP="005D5F81">
      <w:pPr>
        <w:spacing w:line="360" w:lineRule="auto"/>
        <w:ind w:left="720"/>
        <w:jc w:val="both"/>
        <w:rPr>
          <w:rFonts w:ascii="Times New Roman" w:hAnsi="Times New Roman" w:cs="Times New Roman"/>
          <w:sz w:val="24"/>
          <w:szCs w:val="24"/>
        </w:rPr>
      </w:pPr>
    </w:p>
    <w:p w:rsidR="005D5F81" w:rsidRPr="00F91F83" w:rsidRDefault="005D5F81" w:rsidP="005D5F81">
      <w:pPr>
        <w:spacing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 xml:space="preserve">Untuk sementara lingkup sistem informasi ini hanya untuk kegiatan-kegiatan operasional yang berhubungan langsung dengan pasien, seperti registrasi pasien baru, registrasi pasien lama, rekam medis, pembelian obat, layanan kesehatan USG, layanan kesehatan laboratorium, layanan kesehatan kecantikan, dan pembayaran. Sementara untuk pegawai klinik, akan difasilitasi dengan fitur </w:t>
      </w:r>
      <w:r w:rsidRPr="00F91F83">
        <w:rPr>
          <w:rFonts w:ascii="Times New Roman" w:hAnsi="Times New Roman" w:cs="Times New Roman"/>
          <w:i/>
          <w:sz w:val="24"/>
          <w:szCs w:val="24"/>
        </w:rPr>
        <w:t xml:space="preserve">login, update database </w:t>
      </w:r>
      <w:r w:rsidRPr="00F91F83">
        <w:rPr>
          <w:rFonts w:ascii="Times New Roman" w:hAnsi="Times New Roman" w:cs="Times New Roman"/>
          <w:sz w:val="24"/>
          <w:szCs w:val="24"/>
        </w:rPr>
        <w:t xml:space="preserve">tabel-tabel master (obat, penyakit, tindakan, dsb), dan </w:t>
      </w:r>
      <w:r w:rsidRPr="00F91F83">
        <w:rPr>
          <w:rFonts w:ascii="Times New Roman" w:hAnsi="Times New Roman" w:cs="Times New Roman"/>
          <w:i/>
          <w:sz w:val="24"/>
          <w:szCs w:val="24"/>
        </w:rPr>
        <w:t xml:space="preserve">generate </w:t>
      </w:r>
      <w:r w:rsidRPr="00F91F83">
        <w:rPr>
          <w:rFonts w:ascii="Times New Roman" w:hAnsi="Times New Roman" w:cs="Times New Roman"/>
          <w:sz w:val="24"/>
          <w:szCs w:val="24"/>
        </w:rPr>
        <w:t xml:space="preserve">laporan. Sementara untuk kegiatan-kegiatan operasional terkait internal klinik seperti penggajian pegawai, penjadwalan </w:t>
      </w:r>
      <w:r w:rsidRPr="00F91F83">
        <w:rPr>
          <w:rFonts w:ascii="Times New Roman" w:hAnsi="Times New Roman" w:cs="Times New Roman"/>
          <w:i/>
          <w:sz w:val="24"/>
          <w:szCs w:val="24"/>
        </w:rPr>
        <w:t xml:space="preserve">shift, </w:t>
      </w:r>
      <w:r w:rsidRPr="00F91F83">
        <w:rPr>
          <w:rFonts w:ascii="Times New Roman" w:hAnsi="Times New Roman" w:cs="Times New Roman"/>
          <w:sz w:val="24"/>
          <w:szCs w:val="24"/>
        </w:rPr>
        <w:t>inventori barang, dan sebagainya, masih belum dapat ditangani oleh sistem ini.</w:t>
      </w:r>
    </w:p>
    <w:p w:rsidR="005D5F81" w:rsidRPr="00F91F83" w:rsidRDefault="005D5F81" w:rsidP="005D5F81">
      <w:pPr>
        <w:pStyle w:val="Heading1"/>
        <w:spacing w:before="0" w:line="360" w:lineRule="auto"/>
        <w:jc w:val="both"/>
        <w:rPr>
          <w:rFonts w:ascii="Times New Roman" w:hAnsi="Times New Roman" w:cs="Times New Roman"/>
        </w:rPr>
      </w:pPr>
      <w:r w:rsidRPr="00F91F83">
        <w:rPr>
          <w:rFonts w:ascii="Times New Roman" w:hAnsi="Times New Roman" w:cs="Times New Roman"/>
        </w:rPr>
        <w:t>Penjelasan Solusi</w:t>
      </w:r>
    </w:p>
    <w:p w:rsidR="005D5F81" w:rsidRPr="00F91F83" w:rsidRDefault="005D5F81" w:rsidP="005D5F81">
      <w:pPr>
        <w:spacing w:after="0" w:line="360" w:lineRule="auto"/>
        <w:jc w:val="both"/>
        <w:rPr>
          <w:rFonts w:ascii="Times New Roman" w:hAnsi="Times New Roman" w:cs="Times New Roman"/>
          <w:sz w:val="24"/>
          <w:szCs w:val="24"/>
        </w:rPr>
      </w:pPr>
      <w:r w:rsidRPr="00F91F83">
        <w:rPr>
          <w:rFonts w:ascii="Times New Roman" w:hAnsi="Times New Roman" w:cs="Times New Roman"/>
          <w:sz w:val="24"/>
          <w:szCs w:val="24"/>
        </w:rPr>
        <w:t xml:space="preserve">Adapun penjelasan mengenai setiap solusi atau fitur dari sistem yang kami tawarkan akan dijelaskan dalam bentuk </w:t>
      </w:r>
      <w:r w:rsidRPr="00F91F83">
        <w:rPr>
          <w:rFonts w:ascii="Times New Roman" w:hAnsi="Times New Roman" w:cs="Times New Roman"/>
          <w:i/>
          <w:sz w:val="24"/>
          <w:szCs w:val="24"/>
        </w:rPr>
        <w:t xml:space="preserve">story card </w:t>
      </w:r>
      <w:r w:rsidRPr="00F91F83">
        <w:rPr>
          <w:rFonts w:ascii="Times New Roman" w:hAnsi="Times New Roman" w:cs="Times New Roman"/>
          <w:sz w:val="24"/>
          <w:szCs w:val="24"/>
        </w:rPr>
        <w:t>sebagai berikut:</w:t>
      </w:r>
    </w:p>
    <w:p w:rsidR="005D5F81" w:rsidRDefault="005D5F81" w:rsidP="005D5F81">
      <w:pPr>
        <w:spacing w:after="0" w:line="360" w:lineRule="auto"/>
        <w:jc w:val="both"/>
        <w:rPr>
          <w:rFonts w:ascii="Times New Roman" w:hAnsi="Times New Roman" w:cs="Times New Roman"/>
          <w:sz w:val="24"/>
          <w:szCs w:val="24"/>
        </w:rPr>
      </w:pPr>
    </w:p>
    <w:p w:rsidR="005D5F81" w:rsidRDefault="005D5F81" w:rsidP="005D5F81">
      <w:pPr>
        <w:spacing w:after="0" w:line="360" w:lineRule="auto"/>
        <w:jc w:val="both"/>
        <w:rPr>
          <w:rFonts w:ascii="Times New Roman" w:hAnsi="Times New Roman" w:cs="Times New Roman"/>
          <w:sz w:val="24"/>
          <w:szCs w:val="24"/>
        </w:rPr>
      </w:pPr>
    </w:p>
    <w:p w:rsidR="005D5F81" w:rsidRDefault="005D5F81" w:rsidP="005D5F81">
      <w:pPr>
        <w:spacing w:after="0" w:line="360" w:lineRule="auto"/>
        <w:jc w:val="both"/>
        <w:rPr>
          <w:rFonts w:ascii="Times New Roman" w:hAnsi="Times New Roman" w:cs="Times New Roman"/>
          <w:sz w:val="24"/>
          <w:szCs w:val="24"/>
        </w:rPr>
      </w:pPr>
    </w:p>
    <w:p w:rsidR="005D5F81" w:rsidRPr="00F91F83" w:rsidRDefault="005D5F81" w:rsidP="005D5F81">
      <w:pPr>
        <w:spacing w:after="0" w:line="360"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A25E35" w:rsidRDefault="005D5F81" w:rsidP="00987EB5">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lastRenderedPageBreak/>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sidRPr="00C00481">
              <w:rPr>
                <w:rFonts w:ascii="Times New Roman" w:hAnsi="Times New Roman" w:cs="Times New Roman"/>
                <w:sz w:val="24"/>
                <w:szCs w:val="24"/>
              </w:rPr>
              <w:t>1</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point </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Login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Setiap pegawai / karyawan klinik yang akan menggunakan sistem harus login sesuai dengan id dan </w:t>
            </w:r>
            <w:r w:rsidRPr="00C00481">
              <w:rPr>
                <w:rFonts w:ascii="Times New Roman" w:hAnsi="Times New Roman" w:cs="Times New Roman"/>
                <w:i/>
                <w:sz w:val="24"/>
                <w:szCs w:val="24"/>
              </w:rPr>
              <w:t>password</w:t>
            </w:r>
            <w:r w:rsidRPr="00C00481">
              <w:rPr>
                <w:rFonts w:ascii="Times New Roman" w:hAnsi="Times New Roman" w:cs="Times New Roman"/>
                <w:sz w:val="24"/>
                <w:szCs w:val="24"/>
              </w:rPr>
              <w:t xml:space="preserve"> masing-masing, yang mana selanjutnya oleh sistem akan diarahkan ke menu sesuai dengan bagiannya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pegawai klinik</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Tampilan sistem untuk tiap profesi karyawan (dokter, apoteker, dll) selanjutnya berbeda-beda</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menjaga keamanan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menentukan hak akses</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menampilkan proses atau aktivitas yang akan dilakukan user</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p w:rsidR="005D5F81" w:rsidRDefault="005D5F81" w:rsidP="005D5F81">
      <w:pPr>
        <w:pStyle w:val="Heading1"/>
        <w:spacing w:line="276" w:lineRule="auto"/>
        <w:jc w:val="both"/>
        <w:rPr>
          <w:rFonts w:ascii="Times New Roman" w:hAnsi="Times New Roman" w:cs="Times New Roman"/>
          <w:b/>
          <w:sz w:val="28"/>
          <w:szCs w:val="28"/>
        </w:rPr>
      </w:pPr>
      <w:r w:rsidRPr="004A69FD">
        <w:rPr>
          <w:rFonts w:ascii="Times New Roman" w:hAnsi="Times New Roman" w:cs="Times New Roman"/>
          <w:b/>
          <w:sz w:val="28"/>
          <w:szCs w:val="28"/>
        </w:rPr>
        <w:lastRenderedPageBreak/>
        <w:t>Bagian Pendaftaran</w:t>
      </w:r>
    </w:p>
    <w:p w:rsidR="005D5F81" w:rsidRPr="00956475" w:rsidRDefault="005D5F81" w:rsidP="005D5F81"/>
    <w:tbl>
      <w:tblPr>
        <w:tblStyle w:val="TableGrid"/>
        <w:tblpPr w:leftFromText="180" w:rightFromText="180" w:vertAnchor="text" w:horzAnchor="margin" w:tblpY="9"/>
        <w:tblW w:w="9648" w:type="dxa"/>
        <w:tblLook w:val="04A0"/>
      </w:tblPr>
      <w:tblGrid>
        <w:gridCol w:w="4698"/>
        <w:gridCol w:w="3192"/>
        <w:gridCol w:w="1758"/>
      </w:tblGrid>
      <w:tr w:rsidR="005D5F81" w:rsidRPr="00C00481" w:rsidTr="00987EB5">
        <w:tc>
          <w:tcPr>
            <w:tcW w:w="4698" w:type="dxa"/>
          </w:tcPr>
          <w:p w:rsidR="005D5F81" w:rsidRPr="00A25E35" w:rsidRDefault="005D5F81" w:rsidP="00987EB5">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2</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Memproses Data Antrian Pasien </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mendaftar di bagian pendaftaran, pegawai pendaftaran akan memproses data antrian pasien, sehingga data pasien akan terkirim ke data antrian layanan kesehatan yang dipilihnya.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pasien</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i/>
                <w:sz w:val="24"/>
                <w:szCs w:val="24"/>
              </w:rPr>
              <w:t xml:space="preserve"> </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dan memproses data antrian pasien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5D5F81" w:rsidRPr="00C00481" w:rsidRDefault="005D5F81" w:rsidP="00987EB5">
            <w:pPr>
              <w:pStyle w:val="ListParagraph"/>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terdaftar dapat ditampilkan pada masing – masing bagian.</w:t>
            </w:r>
          </w:p>
          <w:p w:rsidR="005D5F81" w:rsidRPr="00C00481" w:rsidRDefault="005D5F81" w:rsidP="00987EB5">
            <w:pPr>
              <w:spacing w:line="276" w:lineRule="auto"/>
              <w:ind w:left="720"/>
              <w:jc w:val="both"/>
              <w:rPr>
                <w:rFonts w:ascii="Times New Roman" w:hAnsi="Times New Roman" w:cs="Times New Roman"/>
                <w:sz w:val="24"/>
                <w:szCs w:val="24"/>
                <w:lang w:val="en-US"/>
              </w:rPr>
            </w:pP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Berfungsi untuk mengarahkan pasien ke layanan yang dituju</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sistem antrian tertata dengan rapi sesuai dengan bagian masing - masing</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proses daftar ulang dan pencatatan aktivitas yang dilakukan pasien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Bisa digunakan di dalam proses pencarian di dalam database untuk proses selanjutnya</w:t>
            </w:r>
          </w:p>
        </w:tc>
      </w:tr>
    </w:tbl>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F10DF4" w:rsidRDefault="005D5F81" w:rsidP="00987EB5">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lastRenderedPageBreak/>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3</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Pendaftaran atau registrasi pasien baru</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Pasien yang baru pertama kali datang ke klinik harus mendaftar di bagian registrasi dengan mengisi form berisi data-data diri (nama, alamat, nomor telepon, tempat tanggal lahir, dan sebagainya)</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Selanjutnya pasien akan ditanya layanan kesehatan yang ingin dilakukan, dan data pasien akan otomatis terkirim ke bagian layanan kesehatan yang dipilih</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pasien </w:t>
            </w:r>
            <w:r w:rsidRPr="00C00481">
              <w:rPr>
                <w:rFonts w:ascii="Times New Roman" w:hAnsi="Times New Roman" w:cs="Times New Roman"/>
                <w:sz w:val="24"/>
                <w:szCs w:val="24"/>
                <w:lang w:val="en-US"/>
              </w:rPr>
              <w:t xml:space="preserve">harus unik </w:t>
            </w:r>
          </w:p>
          <w:p w:rsidR="005D5F81" w:rsidRPr="00C00481" w:rsidRDefault="005D5F81" w:rsidP="00987EB5">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akan dimasukkan ke dalam sistem oleh petugas</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Pasien mendapatkan kartu tanda anggota atau </w:t>
            </w:r>
            <w:r w:rsidRPr="00C00481">
              <w:rPr>
                <w:rFonts w:ascii="Times New Roman" w:hAnsi="Times New Roman" w:cs="Times New Roman"/>
                <w:i/>
                <w:sz w:val="24"/>
                <w:szCs w:val="24"/>
              </w:rPr>
              <w:t xml:space="preserve">member </w:t>
            </w:r>
            <w:r w:rsidRPr="00C00481">
              <w:rPr>
                <w:rFonts w:ascii="Times New Roman" w:hAnsi="Times New Roman" w:cs="Times New Roman"/>
                <w:sz w:val="24"/>
                <w:szCs w:val="24"/>
              </w:rPr>
              <w:t>klinik</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proses pendataan pasien karena data pasien akan digunakan di proses selanjutnya</w:t>
            </w:r>
          </w:p>
        </w:tc>
      </w:tr>
    </w:tbl>
    <w:p w:rsidR="005D5F81" w:rsidRPr="00C004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56"/>
        <w:tblW w:w="9648" w:type="dxa"/>
        <w:tblLook w:val="04A0"/>
      </w:tblPr>
      <w:tblGrid>
        <w:gridCol w:w="4698"/>
        <w:gridCol w:w="3192"/>
        <w:gridCol w:w="1758"/>
      </w:tblGrid>
      <w:tr w:rsidR="005D5F81" w:rsidRPr="00C00481" w:rsidTr="00987EB5">
        <w:tc>
          <w:tcPr>
            <w:tcW w:w="4698" w:type="dxa"/>
          </w:tcPr>
          <w:p w:rsidR="005D5F81" w:rsidRPr="00F10DF4" w:rsidRDefault="005D5F81" w:rsidP="00987EB5">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4</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Pendaftaran atau registrasi pasien lama</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Pasien yang telah terdaftar dapat menunjukkan kartunya atau menyebutkan namanya, dan pasien akan ditanya layanan kesehatan yang ingin dilakukan, dan data pasien akan otomatis terkirim ke bagian layanan kesehatan yang dipilih</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6"/>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pasien terdaftar dengan menggunakan nama atau id</w:t>
            </w:r>
          </w:p>
          <w:p w:rsidR="005D5F81" w:rsidRPr="00C00481" w:rsidRDefault="005D5F81" w:rsidP="00987EB5">
            <w:pPr>
              <w:numPr>
                <w:ilvl w:val="0"/>
                <w:numId w:val="6"/>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terdaftar dapat ditampilkan</w:t>
            </w:r>
          </w:p>
          <w:p w:rsidR="005D5F81" w:rsidRPr="00C00481" w:rsidRDefault="005D5F81" w:rsidP="00987EB5">
            <w:pPr>
              <w:spacing w:line="276" w:lineRule="auto"/>
              <w:ind w:left="720"/>
              <w:jc w:val="both"/>
              <w:rPr>
                <w:rFonts w:ascii="Times New Roman" w:hAnsi="Times New Roman" w:cs="Times New Roman"/>
                <w:sz w:val="24"/>
                <w:szCs w:val="24"/>
                <w:lang w:val="en-US"/>
              </w:rPr>
            </w:pP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proses pendataan ulang pasien karena data pasien akan digunakan di proses selanjutnya dan sebagai riwayat untuk pasien itu sendiri.</w:t>
            </w:r>
          </w:p>
        </w:tc>
      </w:tr>
    </w:tbl>
    <w:p w:rsidR="005D5F81" w:rsidRDefault="005D5F81" w:rsidP="005D5F81">
      <w:pPr>
        <w:pStyle w:val="Heading1"/>
        <w:spacing w:line="276" w:lineRule="auto"/>
        <w:jc w:val="both"/>
        <w:rPr>
          <w:rFonts w:ascii="Times New Roman" w:hAnsi="Times New Roman" w:cs="Times New Roman"/>
          <w:b/>
          <w:sz w:val="28"/>
          <w:szCs w:val="28"/>
        </w:rPr>
      </w:pPr>
      <w:r w:rsidRPr="0030642F">
        <w:rPr>
          <w:rFonts w:ascii="Times New Roman" w:hAnsi="Times New Roman" w:cs="Times New Roman"/>
          <w:b/>
          <w:sz w:val="28"/>
          <w:szCs w:val="28"/>
        </w:rPr>
        <w:lastRenderedPageBreak/>
        <w:t>Dokter</w:t>
      </w:r>
    </w:p>
    <w:p w:rsidR="005D5F81" w:rsidRPr="0030642F" w:rsidRDefault="005D5F81" w:rsidP="005D5F81"/>
    <w:tbl>
      <w:tblPr>
        <w:tblStyle w:val="TableGrid"/>
        <w:tblW w:w="9648" w:type="dxa"/>
        <w:tblLook w:val="04A0"/>
      </w:tblPr>
      <w:tblGrid>
        <w:gridCol w:w="4698"/>
        <w:gridCol w:w="3192"/>
        <w:gridCol w:w="1758"/>
      </w:tblGrid>
      <w:tr w:rsidR="005D5F81" w:rsidRPr="00C00481" w:rsidTr="00987EB5">
        <w:tc>
          <w:tcPr>
            <w:tcW w:w="4698" w:type="dxa"/>
          </w:tcPr>
          <w:p w:rsidR="005D5F81" w:rsidRPr="00F10DF4" w:rsidRDefault="005D5F81" w:rsidP="00987EB5">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5</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0B2CAE"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Data Pasien Selanjutnya</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Dokter atau perawat dapat melihat data pasien yang telah mendaftar diperiksa sehingga dokter atau perawat dapat mengetahui data pasien berikutnya.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774CD" w:rsidRDefault="005D5F81" w:rsidP="00987EB5">
            <w:pPr>
              <w:numPr>
                <w:ilvl w:val="0"/>
                <w:numId w:val="16"/>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menampilkan data pasien selanjutnya</w:t>
            </w:r>
            <w:r>
              <w:rPr>
                <w:rFonts w:ascii="Times New Roman" w:hAnsi="Times New Roman" w:cs="Times New Roman"/>
                <w:sz w:val="24"/>
                <w:szCs w:val="24"/>
              </w:rPr>
              <w:t xml:space="preserve"> </w:t>
            </w:r>
            <w:r w:rsidRPr="00C774CD">
              <w:rPr>
                <w:rFonts w:ascii="Times New Roman" w:hAnsi="Times New Roman" w:cs="Times New Roman"/>
                <w:sz w:val="24"/>
                <w:szCs w:val="24"/>
              </w:rPr>
              <w:t>yang sedang mengantri untuk diperiksa oleh dokter</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Membantu dalam hal antrian agar lebih mudah, jelas, dan cepat</w:t>
            </w:r>
          </w:p>
        </w:tc>
      </w:tr>
    </w:tbl>
    <w:p w:rsidR="005D5F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F10DF4" w:rsidRDefault="005D5F81" w:rsidP="00987EB5">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6</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13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Mengisi </w:t>
            </w:r>
            <w:r w:rsidRPr="00C00481">
              <w:rPr>
                <w:rFonts w:ascii="Times New Roman" w:hAnsi="Times New Roman" w:cs="Times New Roman"/>
                <w:sz w:val="24"/>
                <w:szCs w:val="24"/>
                <w:lang w:val="en-US"/>
              </w:rPr>
              <w:t>Rekam Medis</w:t>
            </w:r>
            <w:r w:rsidRPr="00C00481">
              <w:rPr>
                <w:rFonts w:ascii="Times New Roman" w:hAnsi="Times New Roman" w:cs="Times New Roman"/>
                <w:sz w:val="24"/>
                <w:szCs w:val="24"/>
              </w:rPr>
              <w:t xml:space="preserve">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Setelah melakukan pemeriksaan terhadap pasien, dokter </w:t>
            </w:r>
            <w:r w:rsidRPr="00C00481">
              <w:rPr>
                <w:rFonts w:ascii="Times New Roman" w:hAnsi="Times New Roman" w:cs="Times New Roman"/>
                <w:sz w:val="24"/>
                <w:szCs w:val="24"/>
              </w:rPr>
              <w:t>memasukkan rekam medis (data fisik, keluhan, diagnosa, tindakan, dsb) pasien ke dalam sistem.</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Id rekam medis harus unik </w:t>
            </w:r>
          </w:p>
          <w:p w:rsidR="005D5F81" w:rsidRPr="00C00481" w:rsidRDefault="005D5F81" w:rsidP="00987EB5">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Menampilkan rekam medis pasien sebelumnya</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Menyimpan riwayat kesehatan, obat, pasien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digunakan ke proses selanjutnya seperti proses pengambilan obat</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Menampilkan riwayat penyakit yang memudahkan dokter menarik diagnosa</w:t>
            </w:r>
          </w:p>
        </w:tc>
      </w:tr>
    </w:tbl>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1761E0" w:rsidRDefault="005D5F81" w:rsidP="00987EB5">
            <w:pPr>
              <w:spacing w:line="276" w:lineRule="auto"/>
              <w:jc w:val="both"/>
              <w:rPr>
                <w:rFonts w:ascii="Times New Roman" w:hAnsi="Times New Roman" w:cs="Times New Roman"/>
                <w:b/>
                <w:sz w:val="24"/>
                <w:szCs w:val="24"/>
                <w:lang w:val="en-US"/>
              </w:rPr>
            </w:pPr>
            <w:r w:rsidRPr="001761E0">
              <w:rPr>
                <w:rFonts w:ascii="Times New Roman" w:hAnsi="Times New Roman" w:cs="Times New Roman"/>
                <w:b/>
                <w:sz w:val="24"/>
                <w:szCs w:val="24"/>
                <w:lang w:val="en-US"/>
              </w:rPr>
              <w:lastRenderedPageBreak/>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7</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A36629"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Mengisi Resep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Setelah melakukan pemeriksaan terhadap pasien, dokter </w:t>
            </w:r>
            <w:r w:rsidRPr="00C00481">
              <w:rPr>
                <w:rFonts w:ascii="Times New Roman" w:hAnsi="Times New Roman" w:cs="Times New Roman"/>
                <w:sz w:val="24"/>
                <w:szCs w:val="24"/>
              </w:rPr>
              <w:t>memasukkan resep yang akan diberikan kepada pasien ke dalam sistem</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resep</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Menampilkan rekam medis pasien sebelumnya</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Untuk mematuhi UU Kesehatan di RI, rekam medis pasien juga akan disimpan dalam bentuk </w:t>
            </w:r>
            <w:r w:rsidRPr="00C00481">
              <w:rPr>
                <w:rFonts w:ascii="Times New Roman" w:hAnsi="Times New Roman" w:cs="Times New Roman"/>
                <w:i/>
                <w:sz w:val="24"/>
                <w:szCs w:val="24"/>
              </w:rPr>
              <w:t>hard copy</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Pasien juga akan diberikan </w:t>
            </w:r>
            <w:r w:rsidRPr="00C00481">
              <w:rPr>
                <w:rFonts w:ascii="Times New Roman" w:hAnsi="Times New Roman" w:cs="Times New Roman"/>
                <w:i/>
                <w:sz w:val="24"/>
                <w:szCs w:val="24"/>
              </w:rPr>
              <w:t xml:space="preserve">copy </w:t>
            </w:r>
            <w:r w:rsidRPr="00C00481">
              <w:rPr>
                <w:rFonts w:ascii="Times New Roman" w:hAnsi="Times New Roman" w:cs="Times New Roman"/>
                <w:sz w:val="24"/>
                <w:szCs w:val="24"/>
              </w:rPr>
              <w:t xml:space="preserve">resep dalam bentuk </w:t>
            </w:r>
            <w:r w:rsidRPr="00C00481">
              <w:rPr>
                <w:rFonts w:ascii="Times New Roman" w:hAnsi="Times New Roman" w:cs="Times New Roman"/>
                <w:i/>
                <w:sz w:val="24"/>
                <w:szCs w:val="24"/>
              </w:rPr>
              <w:t xml:space="preserve">hard copy </w:t>
            </w:r>
            <w:r w:rsidRPr="00C00481">
              <w:rPr>
                <w:rFonts w:ascii="Times New Roman" w:hAnsi="Times New Roman" w:cs="Times New Roman"/>
                <w:sz w:val="24"/>
                <w:szCs w:val="24"/>
              </w:rPr>
              <w:t>agar pasien dapat menentukan untuk pembelian obat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Mempermudah pasien dalam pemesanan obat</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Memberi informasi kepada pasien tentang obat apa saja yang harus diitebus</w:t>
            </w:r>
          </w:p>
        </w:tc>
      </w:tr>
    </w:tbl>
    <w:p w:rsidR="005D5F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AB2FA1" w:rsidRDefault="005D5F81" w:rsidP="00987EB5">
            <w:pPr>
              <w:spacing w:line="276" w:lineRule="auto"/>
              <w:jc w:val="both"/>
              <w:rPr>
                <w:rFonts w:ascii="Times New Roman" w:hAnsi="Times New Roman" w:cs="Times New Roman"/>
                <w:b/>
                <w:sz w:val="24"/>
                <w:szCs w:val="24"/>
                <w:lang w:val="en-US"/>
              </w:rPr>
            </w:pPr>
            <w:r w:rsidRPr="00AB2FA1">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8</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D66C1E"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Rekam Medis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Dokter atau perawat dapat melihat data rekam medis termasuk riwayat kesehatan pasien pada kunjungan-kunjungan sebelumnya.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pStyle w:val="ListParagraph"/>
              <w:numPr>
                <w:ilvl w:val="0"/>
                <w:numId w:val="24"/>
              </w:numPr>
              <w:spacing w:line="276" w:lineRule="auto"/>
              <w:ind w:left="689" w:hanging="284"/>
              <w:jc w:val="both"/>
              <w:rPr>
                <w:rFonts w:ascii="Times New Roman" w:hAnsi="Times New Roman" w:cs="Times New Roman"/>
                <w:sz w:val="24"/>
                <w:szCs w:val="24"/>
                <w:lang w:val="en-US"/>
              </w:rPr>
            </w:pPr>
            <w:r w:rsidRPr="00C00481">
              <w:rPr>
                <w:rFonts w:ascii="Times New Roman" w:hAnsi="Times New Roman" w:cs="Times New Roman"/>
                <w:sz w:val="24"/>
                <w:szCs w:val="24"/>
              </w:rPr>
              <w:t>Dapat menampilkan data rekam medis pasien sejak kunjungan pertama</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Digunakan dokter untuk mempermudah menganalisa keadaan pasien melalui rekam medis pasien sebelumnya</w:t>
            </w:r>
          </w:p>
        </w:tc>
      </w:tr>
    </w:tbl>
    <w:p w:rsidR="005D5F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82206B" w:rsidRDefault="005D5F81" w:rsidP="00987EB5">
            <w:pPr>
              <w:spacing w:line="276" w:lineRule="auto"/>
              <w:jc w:val="both"/>
              <w:rPr>
                <w:rFonts w:ascii="Times New Roman" w:hAnsi="Times New Roman" w:cs="Times New Roman"/>
                <w:b/>
                <w:sz w:val="24"/>
                <w:szCs w:val="24"/>
                <w:lang w:val="en-US"/>
              </w:rPr>
            </w:pPr>
            <w:r w:rsidRPr="0082206B">
              <w:rPr>
                <w:rFonts w:ascii="Times New Roman" w:hAnsi="Times New Roman" w:cs="Times New Roman"/>
                <w:b/>
                <w:sz w:val="24"/>
                <w:szCs w:val="24"/>
                <w:lang w:val="en-US"/>
              </w:rPr>
              <w:lastRenderedPageBreak/>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9</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DE6579"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Rekam Medis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Setelah dokter mengisi semua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rekam medis pasien, maka rekam medis tersebut harus dicetak untuk dokumentasi klinik.</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2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mencetak rekam medis pasien sesuai dengan data rekam medis yang dimasukkan oleh dokter</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arsip data untuk klinik yang sudah atur oleh Undang – Undang Republik Indonesia</w:t>
            </w:r>
          </w:p>
        </w:tc>
      </w:tr>
    </w:tbl>
    <w:p w:rsidR="005D5F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525DE5" w:rsidRDefault="005D5F81" w:rsidP="00987EB5">
            <w:pPr>
              <w:spacing w:line="276" w:lineRule="auto"/>
              <w:jc w:val="both"/>
              <w:rPr>
                <w:rFonts w:ascii="Times New Roman" w:hAnsi="Times New Roman" w:cs="Times New Roman"/>
                <w:b/>
                <w:sz w:val="24"/>
                <w:szCs w:val="24"/>
                <w:lang w:val="en-US"/>
              </w:rPr>
            </w:pPr>
            <w:r w:rsidRPr="00525DE5">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10</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EA0A90"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Resep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Setelah dokter mengisi semua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resep, resep akan dicetak untuk diberikan kepada pasien. Resep ini akan membantu pasien dalam memutuskan pembelian obat di apotek.</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2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mencetak resep pasien sesuai dengan data obat yang dimasukkan oleh dokter</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pasien menentukan obat yang akan dibayar di apotek</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Default="005D5F81" w:rsidP="005D5F81">
      <w:pPr>
        <w:spacing w:after="0" w:line="276" w:lineRule="auto"/>
        <w:jc w:val="both"/>
        <w:rPr>
          <w:rFonts w:ascii="Times New Roman" w:hAnsi="Times New Roman" w:cs="Times New Roman"/>
          <w:b/>
          <w:color w:val="5B9BD5" w:themeColor="accent1"/>
          <w:sz w:val="28"/>
          <w:szCs w:val="28"/>
        </w:rPr>
      </w:pPr>
    </w:p>
    <w:p w:rsidR="005D5F81" w:rsidRPr="00D16F9A" w:rsidRDefault="005D5F81" w:rsidP="005D5F81">
      <w:pPr>
        <w:spacing w:after="0" w:line="276" w:lineRule="auto"/>
        <w:jc w:val="both"/>
        <w:rPr>
          <w:rFonts w:ascii="Times New Roman" w:hAnsi="Times New Roman" w:cs="Times New Roman"/>
          <w:b/>
          <w:color w:val="5B9BD5" w:themeColor="accent1"/>
          <w:sz w:val="28"/>
          <w:szCs w:val="28"/>
        </w:rPr>
      </w:pPr>
      <w:r w:rsidRPr="000F5295">
        <w:rPr>
          <w:rFonts w:ascii="Times New Roman" w:hAnsi="Times New Roman" w:cs="Times New Roman"/>
          <w:b/>
          <w:color w:val="5B9BD5" w:themeColor="accent1"/>
          <w:sz w:val="28"/>
          <w:szCs w:val="28"/>
        </w:rPr>
        <w:lastRenderedPageBreak/>
        <w:t>Bagian Apotek</w:t>
      </w:r>
    </w:p>
    <w:p w:rsidR="005D5F81" w:rsidRDefault="005D5F81" w:rsidP="005D5F81">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130"/>
        <w:tblW w:w="9648" w:type="dxa"/>
        <w:tblLook w:val="04A0"/>
      </w:tblPr>
      <w:tblGrid>
        <w:gridCol w:w="4698"/>
        <w:gridCol w:w="3192"/>
        <w:gridCol w:w="1758"/>
      </w:tblGrid>
      <w:tr w:rsidR="005D5F81" w:rsidRPr="00C00481" w:rsidTr="00987EB5">
        <w:tc>
          <w:tcPr>
            <w:tcW w:w="4698" w:type="dxa"/>
          </w:tcPr>
          <w:p w:rsidR="005D5F81" w:rsidRPr="00F41D06" w:rsidRDefault="005D5F81" w:rsidP="00987EB5">
            <w:pPr>
              <w:spacing w:line="276" w:lineRule="auto"/>
              <w:jc w:val="both"/>
              <w:rPr>
                <w:rFonts w:ascii="Times New Roman" w:hAnsi="Times New Roman" w:cs="Times New Roman"/>
                <w:b/>
                <w:sz w:val="24"/>
                <w:szCs w:val="24"/>
                <w:lang w:val="en-US"/>
              </w:rPr>
            </w:pPr>
            <w:r w:rsidRPr="00F41D06">
              <w:rPr>
                <w:rFonts w:ascii="Times New Roman" w:hAnsi="Times New Roman" w:cs="Times New Roman"/>
                <w:b/>
                <w:sz w:val="24"/>
                <w:szCs w:val="24"/>
                <w:lang w:val="en-US"/>
              </w:rPr>
              <w:t>STORY CARD</w:t>
            </w:r>
          </w:p>
          <w:p w:rsidR="005D5F81" w:rsidRPr="00C5297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lang w:val="en-US"/>
              </w:rPr>
              <w:t>11</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iClinic</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BB2A2E"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Resep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Apoteker atau pegawai apotek dapat melihat resep yang diberikan oleh dokter kepada pasien, karena data resep secara otomatis terkirim dari dokter pada saat mengisi rekam medis pasien.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7"/>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resep pasien dengan menggunakan nama atau id</w:t>
            </w:r>
          </w:p>
          <w:p w:rsidR="005D5F81" w:rsidRPr="00C00481" w:rsidRDefault="005D5F81" w:rsidP="00987EB5">
            <w:pPr>
              <w:numPr>
                <w:ilvl w:val="0"/>
                <w:numId w:val="7"/>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resep pasien dapat ditampilkan</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Apoteker bisa melihat resep dari dokter</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pembelian obat yang dilakukan pasien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mengetahui tren obat yang sering dibeli</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352"/>
        <w:tblW w:w="9648" w:type="dxa"/>
        <w:tblLook w:val="04A0"/>
      </w:tblPr>
      <w:tblGrid>
        <w:gridCol w:w="4698"/>
        <w:gridCol w:w="3192"/>
        <w:gridCol w:w="1758"/>
      </w:tblGrid>
      <w:tr w:rsidR="005D5F81" w:rsidRPr="00C00481" w:rsidTr="00987EB5">
        <w:tc>
          <w:tcPr>
            <w:tcW w:w="4698" w:type="dxa"/>
          </w:tcPr>
          <w:p w:rsidR="005D5F81" w:rsidRPr="00C700CC" w:rsidRDefault="005D5F81" w:rsidP="00987EB5">
            <w:pPr>
              <w:spacing w:line="276" w:lineRule="auto"/>
              <w:jc w:val="both"/>
              <w:rPr>
                <w:rFonts w:ascii="Times New Roman" w:hAnsi="Times New Roman" w:cs="Times New Roman"/>
                <w:b/>
                <w:sz w:val="24"/>
                <w:szCs w:val="24"/>
                <w:lang w:val="en-US"/>
              </w:rPr>
            </w:pPr>
            <w:r w:rsidRPr="00C700CC">
              <w:rPr>
                <w:rFonts w:ascii="Times New Roman" w:hAnsi="Times New Roman" w:cs="Times New Roman"/>
                <w:b/>
                <w:sz w:val="24"/>
                <w:szCs w:val="24"/>
                <w:lang w:val="en-US"/>
              </w:rPr>
              <w:lastRenderedPageBreak/>
              <w:t>STORY CARD</w:t>
            </w:r>
          </w:p>
          <w:p w:rsidR="005D5F81" w:rsidRPr="00C5297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w:t>
            </w:r>
            <w:r>
              <w:rPr>
                <w:rFonts w:ascii="Times New Roman" w:hAnsi="Times New Roman" w:cs="Times New Roman"/>
                <w:sz w:val="24"/>
                <w:szCs w:val="24"/>
                <w:lang w:val="en-US"/>
              </w:rPr>
              <w:t>2</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iClinic</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444A83"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8D5287" w:rsidRDefault="005D5F81" w:rsidP="00987EB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Memproses</w:t>
            </w:r>
            <w:r>
              <w:rPr>
                <w:rFonts w:ascii="Times New Roman" w:hAnsi="Times New Roman" w:cs="Times New Roman"/>
                <w:sz w:val="24"/>
                <w:szCs w:val="24"/>
              </w:rPr>
              <w:t xml:space="preserve"> </w:t>
            </w:r>
            <w:r>
              <w:rPr>
                <w:rFonts w:ascii="Times New Roman" w:hAnsi="Times New Roman" w:cs="Times New Roman"/>
                <w:sz w:val="24"/>
                <w:szCs w:val="24"/>
                <w:lang w:val="en-US"/>
              </w:rPr>
              <w:t>Penukaran</w:t>
            </w:r>
            <w:r>
              <w:rPr>
                <w:rFonts w:ascii="Times New Roman" w:hAnsi="Times New Roman" w:cs="Times New Roman"/>
                <w:sz w:val="24"/>
                <w:szCs w:val="24"/>
              </w:rPr>
              <w:t xml:space="preserve"> </w:t>
            </w:r>
            <w:r>
              <w:rPr>
                <w:rFonts w:ascii="Times New Roman" w:hAnsi="Times New Roman" w:cs="Times New Roman"/>
                <w:sz w:val="24"/>
                <w:szCs w:val="24"/>
                <w:lang w:val="en-US"/>
              </w:rPr>
              <w:t>Resep</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melihat resep pasien, apoteker atau pegawai apotek memilih obat apa saja yang akan dibeli beserta kuantiti yang diinginkan pasien. Data total tagihan pembelian obat akan langsung dikirimkan ke bagian pembayaran.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pembelian obat</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harus</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unik</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Coba</w:t>
            </w:r>
            <w:r>
              <w:rPr>
                <w:rFonts w:ascii="Times New Roman" w:hAnsi="Times New Roman" w:cs="Times New Roman"/>
                <w:sz w:val="24"/>
                <w:szCs w:val="24"/>
              </w:rPr>
              <w:t xml:space="preserve">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enyimpan</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data dengan</w:t>
            </w:r>
            <w:r>
              <w:rPr>
                <w:rFonts w:ascii="Times New Roman" w:hAnsi="Times New Roman" w:cs="Times New Roman"/>
                <w:sz w:val="24"/>
                <w:szCs w:val="24"/>
              </w:rPr>
              <w:t xml:space="preserve"> </w:t>
            </w:r>
            <w:r w:rsidRPr="00C00481">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Coba</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menyimpan</w:t>
            </w:r>
            <w:r>
              <w:rPr>
                <w:rFonts w:ascii="Times New Roman" w:hAnsi="Times New Roman" w:cs="Times New Roman"/>
                <w:sz w:val="24"/>
                <w:szCs w:val="24"/>
              </w:rPr>
              <w:t xml:space="preserve">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data dengan</w:t>
            </w:r>
            <w:r>
              <w:rPr>
                <w:rFonts w:ascii="Times New Roman" w:hAnsi="Times New Roman" w:cs="Times New Roman"/>
                <w:sz w:val="24"/>
                <w:szCs w:val="24"/>
              </w:rPr>
              <w:t xml:space="preserve"> </w:t>
            </w:r>
            <w:r w:rsidRPr="00C00481">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C00481">
              <w:rPr>
                <w:rFonts w:ascii="Times New Roman" w:hAnsi="Times New Roman" w:cs="Times New Roman"/>
                <w:sz w:val="24"/>
                <w:szCs w:val="24"/>
                <w:lang w:val="en-US"/>
              </w:rPr>
              <w:t>kosong</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salah</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satu</w:t>
            </w:r>
            <w:r w:rsidRPr="00C00481">
              <w:rPr>
                <w:rFonts w:ascii="Times New Roman" w:hAnsi="Times New Roman" w:cs="Times New Roman"/>
                <w:sz w:val="24"/>
                <w:szCs w:val="24"/>
              </w:rPr>
              <w:t xml:space="preserve"> atau beberapa</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Coba</w:t>
            </w:r>
            <w:r>
              <w:rPr>
                <w:rFonts w:ascii="Times New Roman" w:hAnsi="Times New Roman" w:cs="Times New Roman"/>
                <w:sz w:val="24"/>
                <w:szCs w:val="24"/>
              </w:rPr>
              <w:t xml:space="preserve">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enyimpan</w:t>
            </w:r>
            <w:r>
              <w:rPr>
                <w:rFonts w:ascii="Times New Roman" w:hAnsi="Times New Roman" w:cs="Times New Roman"/>
                <w:sz w:val="24"/>
                <w:szCs w:val="24"/>
              </w:rPr>
              <w:t xml:space="preserve">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data dengan</w:t>
            </w:r>
            <w:r>
              <w:rPr>
                <w:rFonts w:ascii="Times New Roman" w:hAnsi="Times New Roman" w:cs="Times New Roman"/>
                <w:sz w:val="24"/>
                <w:szCs w:val="24"/>
              </w:rPr>
              <w:t xml:space="preserve"> </w:t>
            </w:r>
            <w:r w:rsidRPr="00C00481">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C00481">
              <w:rPr>
                <w:rFonts w:ascii="Times New Roman" w:hAnsi="Times New Roman" w:cs="Times New Roman"/>
                <w:sz w:val="24"/>
                <w:szCs w:val="24"/>
                <w:lang w:val="en-US"/>
              </w:rPr>
              <w:t>kosong</w:t>
            </w:r>
            <w:r>
              <w:rPr>
                <w:rFonts w:ascii="Times New Roman" w:hAnsi="Times New Roman" w:cs="Times New Roman"/>
                <w:sz w:val="24"/>
                <w:szCs w:val="24"/>
              </w:rPr>
              <w:t xml:space="preserve"> </w:t>
            </w:r>
            <w:r w:rsidRPr="00C00481">
              <w:rPr>
                <w:rFonts w:ascii="Times New Roman" w:hAnsi="Times New Roman" w:cs="Times New Roman"/>
                <w:sz w:val="24"/>
                <w:szCs w:val="24"/>
                <w:lang w:val="en-US"/>
              </w:rPr>
              <w:t>semua</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dan memproses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5D5F81" w:rsidRPr="00C00481" w:rsidRDefault="005D5F81" w:rsidP="00987EB5">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Coba mengubah data kuantitas obat yang akan dibeli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p>
        </w:tc>
      </w:tr>
      <w:tr w:rsidR="005D5F81" w:rsidRPr="00C00481" w:rsidTr="00987EB5">
        <w:tc>
          <w:tcPr>
            <w:tcW w:w="9648" w:type="dxa"/>
            <w:gridSpan w:val="3"/>
          </w:tcPr>
          <w:p w:rsidR="005D5F81" w:rsidRPr="00F006D8"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Keterangan : </w:t>
            </w:r>
          </w:p>
          <w:p w:rsidR="005D5F81" w:rsidRPr="00637E56" w:rsidRDefault="005D5F81" w:rsidP="00987EB5">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Agar pasien mengetahui obat yang telah dibeli sesuai resep dari dokter dan mengetahui  total tagihan pembelian obat</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54"/>
        <w:tblW w:w="9648" w:type="dxa"/>
        <w:tblLook w:val="04A0"/>
      </w:tblPr>
      <w:tblGrid>
        <w:gridCol w:w="4698"/>
        <w:gridCol w:w="3192"/>
        <w:gridCol w:w="1758"/>
      </w:tblGrid>
      <w:tr w:rsidR="005D5F81" w:rsidRPr="00C00481" w:rsidTr="00987EB5">
        <w:tc>
          <w:tcPr>
            <w:tcW w:w="4698" w:type="dxa"/>
          </w:tcPr>
          <w:p w:rsidR="005D5F81" w:rsidRPr="00F41D06" w:rsidRDefault="005D5F81" w:rsidP="00987EB5">
            <w:pPr>
              <w:spacing w:line="276" w:lineRule="auto"/>
              <w:jc w:val="both"/>
              <w:rPr>
                <w:rFonts w:ascii="Times New Roman" w:hAnsi="Times New Roman" w:cs="Times New Roman"/>
                <w:b/>
                <w:sz w:val="24"/>
                <w:szCs w:val="24"/>
                <w:lang w:val="en-US"/>
              </w:rPr>
            </w:pPr>
            <w:r w:rsidRPr="00F41D06">
              <w:rPr>
                <w:rFonts w:ascii="Times New Roman" w:hAnsi="Times New Roman" w:cs="Times New Roman"/>
                <w:b/>
                <w:sz w:val="24"/>
                <w:szCs w:val="24"/>
                <w:lang w:val="en-US"/>
              </w:rPr>
              <w:t>STORY CARD</w:t>
            </w:r>
          </w:p>
          <w:p w:rsidR="005D5F81" w:rsidRPr="008D5287"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lang w:val="en-US"/>
              </w:rPr>
              <w:t>13</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iClinic</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BB2A2E"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5 </w:t>
            </w:r>
            <w:r>
              <w:rPr>
                <w:rFonts w:ascii="Times New Roman" w:hAnsi="Times New Roman" w:cs="Times New Roman"/>
                <w:sz w:val="24"/>
                <w:szCs w:val="24"/>
              </w:rPr>
              <w:t>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8D5287" w:rsidRDefault="005D5F81" w:rsidP="00987EB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Memproses</w:t>
            </w:r>
            <w:r>
              <w:rPr>
                <w:rFonts w:ascii="Times New Roman" w:hAnsi="Times New Roman" w:cs="Times New Roman"/>
                <w:sz w:val="24"/>
                <w:szCs w:val="24"/>
              </w:rPr>
              <w:t xml:space="preserve"> </w:t>
            </w:r>
            <w:r>
              <w:rPr>
                <w:rFonts w:ascii="Times New Roman" w:hAnsi="Times New Roman" w:cs="Times New Roman"/>
                <w:sz w:val="24"/>
                <w:szCs w:val="24"/>
                <w:lang w:val="en-US"/>
              </w:rPr>
              <w:t>Pembelian</w:t>
            </w:r>
            <w:r>
              <w:rPr>
                <w:rFonts w:ascii="Times New Roman" w:hAnsi="Times New Roman" w:cs="Times New Roman"/>
                <w:sz w:val="24"/>
                <w:szCs w:val="24"/>
              </w:rPr>
              <w:t xml:space="preserve"> </w:t>
            </w:r>
            <w:r>
              <w:rPr>
                <w:rFonts w:ascii="Times New Roman" w:hAnsi="Times New Roman" w:cs="Times New Roman"/>
                <w:sz w:val="24"/>
                <w:szCs w:val="24"/>
                <w:lang w:val="en-US"/>
              </w:rPr>
              <w:t>Obat</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424E"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Apoteker atau pegawai apotek dapat me</w:t>
            </w:r>
            <w:r>
              <w:rPr>
                <w:rFonts w:ascii="Times New Roman" w:hAnsi="Times New Roman" w:cs="Times New Roman"/>
                <w:sz w:val="24"/>
                <w:szCs w:val="24"/>
                <w:lang w:val="en-US"/>
              </w:rPr>
              <w:t>mproses</w:t>
            </w:r>
            <w:r>
              <w:rPr>
                <w:rFonts w:ascii="Times New Roman" w:hAnsi="Times New Roman" w:cs="Times New Roman"/>
                <w:sz w:val="24"/>
                <w:szCs w:val="24"/>
              </w:rPr>
              <w:t xml:space="preserve"> </w:t>
            </w:r>
            <w:r>
              <w:rPr>
                <w:rFonts w:ascii="Times New Roman" w:hAnsi="Times New Roman" w:cs="Times New Roman"/>
                <w:sz w:val="24"/>
                <w:szCs w:val="24"/>
                <w:lang w:val="en-US"/>
              </w:rPr>
              <w:t>pembelian</w:t>
            </w:r>
            <w:r>
              <w:rPr>
                <w:rFonts w:ascii="Times New Roman" w:hAnsi="Times New Roman" w:cs="Times New Roman"/>
                <w:sz w:val="24"/>
                <w:szCs w:val="24"/>
              </w:rPr>
              <w:t xml:space="preserve"> </w:t>
            </w:r>
            <w:r>
              <w:rPr>
                <w:rFonts w:ascii="Times New Roman" w:hAnsi="Times New Roman" w:cs="Times New Roman"/>
                <w:sz w:val="24"/>
                <w:szCs w:val="24"/>
                <w:lang w:val="en-US"/>
              </w:rPr>
              <w:t>obat, tanpa</w:t>
            </w:r>
            <w:r>
              <w:rPr>
                <w:rFonts w:ascii="Times New Roman" w:hAnsi="Times New Roman" w:cs="Times New Roman"/>
                <w:sz w:val="24"/>
                <w:szCs w:val="24"/>
              </w:rPr>
              <w:t xml:space="preserve"> </w:t>
            </w:r>
            <w:r>
              <w:rPr>
                <w:rFonts w:ascii="Times New Roman" w:hAnsi="Times New Roman" w:cs="Times New Roman"/>
                <w:sz w:val="24"/>
                <w:szCs w:val="24"/>
                <w:lang w:val="en-US"/>
              </w:rPr>
              <w:t>pasien</w:t>
            </w:r>
            <w:r>
              <w:rPr>
                <w:rFonts w:ascii="Times New Roman" w:hAnsi="Times New Roman" w:cs="Times New Roman"/>
                <w:sz w:val="24"/>
                <w:szCs w:val="24"/>
              </w:rPr>
              <w:t xml:space="preserve"> </w:t>
            </w:r>
            <w:r>
              <w:rPr>
                <w:rFonts w:ascii="Times New Roman" w:hAnsi="Times New Roman" w:cs="Times New Roman"/>
                <w:sz w:val="24"/>
                <w:szCs w:val="24"/>
                <w:lang w:val="en-US"/>
              </w:rPr>
              <w:t>harus</w:t>
            </w:r>
            <w:r>
              <w:rPr>
                <w:rFonts w:ascii="Times New Roman" w:hAnsi="Times New Roman" w:cs="Times New Roman"/>
                <w:sz w:val="24"/>
                <w:szCs w:val="24"/>
              </w:rPr>
              <w:t xml:space="preserve"> </w:t>
            </w:r>
            <w:r>
              <w:rPr>
                <w:rFonts w:ascii="Times New Roman" w:hAnsi="Times New Roman" w:cs="Times New Roman"/>
                <w:sz w:val="24"/>
                <w:szCs w:val="24"/>
                <w:lang w:val="en-US"/>
              </w:rPr>
              <w:t>melakukan</w:t>
            </w:r>
            <w:r>
              <w:rPr>
                <w:rFonts w:ascii="Times New Roman" w:hAnsi="Times New Roman" w:cs="Times New Roman"/>
                <w:sz w:val="24"/>
                <w:szCs w:val="24"/>
              </w:rPr>
              <w:t xml:space="preserve"> </w:t>
            </w:r>
            <w:r>
              <w:rPr>
                <w:rFonts w:ascii="Times New Roman" w:hAnsi="Times New Roman" w:cs="Times New Roman"/>
                <w:sz w:val="24"/>
                <w:szCs w:val="24"/>
                <w:lang w:val="en-US"/>
              </w:rPr>
              <w:t>pemeriksaan</w:t>
            </w:r>
            <w:r>
              <w:rPr>
                <w:rFonts w:ascii="Times New Roman" w:hAnsi="Times New Roman" w:cs="Times New Roman"/>
                <w:sz w:val="24"/>
                <w:szCs w:val="24"/>
              </w:rPr>
              <w:t xml:space="preserve"> </w:t>
            </w:r>
            <w:r>
              <w:rPr>
                <w:rFonts w:ascii="Times New Roman" w:hAnsi="Times New Roman" w:cs="Times New Roman"/>
                <w:sz w:val="24"/>
                <w:szCs w:val="24"/>
                <w:lang w:val="en-US"/>
              </w:rPr>
              <w:t>terlebih</w:t>
            </w:r>
            <w:r>
              <w:rPr>
                <w:rFonts w:ascii="Times New Roman" w:hAnsi="Times New Roman" w:cs="Times New Roman"/>
                <w:sz w:val="24"/>
                <w:szCs w:val="24"/>
              </w:rPr>
              <w:t xml:space="preserve"> </w:t>
            </w:r>
            <w:r>
              <w:rPr>
                <w:rFonts w:ascii="Times New Roman" w:hAnsi="Times New Roman" w:cs="Times New Roman"/>
                <w:sz w:val="24"/>
                <w:szCs w:val="24"/>
                <w:lang w:val="en-US"/>
              </w:rPr>
              <w:t>dahulu.</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4333EC" w:rsidRDefault="005D5F81" w:rsidP="00987EB5">
            <w:pPr>
              <w:pStyle w:val="ListParagraph"/>
              <w:numPr>
                <w:ilvl w:val="0"/>
                <w:numId w:val="30"/>
              </w:numPr>
              <w:spacing w:line="276" w:lineRule="auto"/>
              <w:jc w:val="both"/>
              <w:rPr>
                <w:rFonts w:ascii="Times New Roman" w:hAnsi="Times New Roman" w:cs="Times New Roman"/>
                <w:sz w:val="24"/>
                <w:szCs w:val="24"/>
                <w:lang w:val="en-US"/>
              </w:rPr>
            </w:pPr>
            <w:r w:rsidRPr="004333EC">
              <w:rPr>
                <w:rFonts w:ascii="Times New Roman" w:hAnsi="Times New Roman" w:cs="Times New Roman"/>
                <w:i/>
                <w:sz w:val="24"/>
                <w:szCs w:val="24"/>
              </w:rPr>
              <w:t xml:space="preserve">Search </w:t>
            </w:r>
            <w:r w:rsidRPr="004333EC">
              <w:rPr>
                <w:rFonts w:ascii="Times New Roman" w:hAnsi="Times New Roman" w:cs="Times New Roman"/>
                <w:sz w:val="24"/>
                <w:szCs w:val="24"/>
              </w:rPr>
              <w:t>data resep pasien dengan menggunakan nama atau id</w:t>
            </w:r>
          </w:p>
          <w:p w:rsidR="005D5F81" w:rsidRPr="004333EC" w:rsidRDefault="005D5F81" w:rsidP="00987EB5">
            <w:pPr>
              <w:pStyle w:val="ListParagraph"/>
              <w:numPr>
                <w:ilvl w:val="0"/>
                <w:numId w:val="30"/>
              </w:numPr>
              <w:spacing w:line="276" w:lineRule="auto"/>
              <w:jc w:val="both"/>
              <w:rPr>
                <w:rFonts w:ascii="Times New Roman" w:hAnsi="Times New Roman" w:cs="Times New Roman"/>
                <w:sz w:val="24"/>
                <w:szCs w:val="24"/>
                <w:lang w:val="en-US"/>
              </w:rPr>
            </w:pPr>
            <w:r w:rsidRPr="004333EC">
              <w:rPr>
                <w:rFonts w:ascii="Times New Roman" w:hAnsi="Times New Roman" w:cs="Times New Roman"/>
                <w:sz w:val="24"/>
                <w:szCs w:val="24"/>
              </w:rPr>
              <w:t>Data resep pasien dapat ditampilkan</w:t>
            </w:r>
          </w:p>
          <w:p w:rsidR="005D5F81" w:rsidRDefault="005D5F81" w:rsidP="00987EB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Atau</w:t>
            </w:r>
          </w:p>
          <w:p w:rsidR="005D5F81" w:rsidRDefault="005D5F81" w:rsidP="00987EB5">
            <w:pPr>
              <w:pStyle w:val="ListParagraph"/>
              <w:numPr>
                <w:ilvl w:val="0"/>
                <w:numId w:val="3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Mengisikan data pasien di form pembelia</w:t>
            </w:r>
            <w:r>
              <w:rPr>
                <w:rFonts w:ascii="Times New Roman" w:hAnsi="Times New Roman" w:cs="Times New Roman"/>
                <w:sz w:val="24"/>
                <w:szCs w:val="24"/>
              </w:rPr>
              <w:t xml:space="preserve"> </w:t>
            </w:r>
            <w:r>
              <w:rPr>
                <w:rFonts w:ascii="Times New Roman" w:hAnsi="Times New Roman" w:cs="Times New Roman"/>
                <w:sz w:val="24"/>
                <w:szCs w:val="24"/>
                <w:lang w:val="en-US"/>
              </w:rPr>
              <w:t>nobat</w:t>
            </w:r>
          </w:p>
          <w:p w:rsidR="005D5F81" w:rsidRPr="00C0424E" w:rsidRDefault="005D5F81" w:rsidP="00987EB5">
            <w:pPr>
              <w:pStyle w:val="ListParagraph"/>
              <w:numPr>
                <w:ilvl w:val="0"/>
                <w:numId w:val="3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pembelian</w:t>
            </w:r>
            <w:r>
              <w:rPr>
                <w:rFonts w:ascii="Times New Roman" w:hAnsi="Times New Roman" w:cs="Times New Roman"/>
                <w:sz w:val="24"/>
                <w:szCs w:val="24"/>
              </w:rPr>
              <w:t xml:space="preserve"> </w:t>
            </w:r>
            <w:r>
              <w:rPr>
                <w:rFonts w:ascii="Times New Roman" w:hAnsi="Times New Roman" w:cs="Times New Roman"/>
                <w:sz w:val="24"/>
                <w:szCs w:val="24"/>
                <w:lang w:val="en-US"/>
              </w:rPr>
              <w:t>obat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disimpan di </w:t>
            </w:r>
            <w:r w:rsidRPr="00C0424E">
              <w:rPr>
                <w:rFonts w:ascii="Times New Roman" w:hAnsi="Times New Roman" w:cs="Times New Roman"/>
                <w:i/>
                <w:sz w:val="24"/>
                <w:szCs w:val="24"/>
                <w:lang w:val="en-US"/>
              </w:rPr>
              <w:t>database</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Apoteker bisa melihat resep </w:t>
            </w:r>
            <w:r>
              <w:rPr>
                <w:rFonts w:ascii="Times New Roman" w:hAnsi="Times New Roman" w:cs="Times New Roman"/>
                <w:sz w:val="24"/>
                <w:szCs w:val="24"/>
                <w:lang w:val="en-US"/>
              </w:rPr>
              <w:t>yang sama</w:t>
            </w:r>
            <w:r>
              <w:rPr>
                <w:rFonts w:ascii="Times New Roman" w:hAnsi="Times New Roman" w:cs="Times New Roman"/>
                <w:sz w:val="24"/>
                <w:szCs w:val="24"/>
              </w:rPr>
              <w:t xml:space="preserve"> </w:t>
            </w:r>
            <w:r>
              <w:rPr>
                <w:rFonts w:ascii="Times New Roman" w:hAnsi="Times New Roman" w:cs="Times New Roman"/>
                <w:sz w:val="24"/>
                <w:szCs w:val="24"/>
                <w:lang w:val="en-US"/>
              </w:rPr>
              <w:t>dengan</w:t>
            </w:r>
            <w:r>
              <w:rPr>
                <w:rFonts w:ascii="Times New Roman" w:hAnsi="Times New Roman" w:cs="Times New Roman"/>
                <w:sz w:val="24"/>
                <w:szCs w:val="24"/>
              </w:rPr>
              <w:t xml:space="preserve"> </w:t>
            </w:r>
            <w:r>
              <w:rPr>
                <w:rFonts w:ascii="Times New Roman" w:hAnsi="Times New Roman" w:cs="Times New Roman"/>
                <w:sz w:val="24"/>
                <w:szCs w:val="24"/>
                <w:lang w:val="en-US"/>
              </w:rPr>
              <w:t>sebelumnya</w:t>
            </w:r>
            <w:r>
              <w:rPr>
                <w:rFonts w:ascii="Times New Roman" w:hAnsi="Times New Roman" w:cs="Times New Roman"/>
                <w:sz w:val="24"/>
                <w:szCs w:val="24"/>
              </w:rPr>
              <w:t xml:space="preserve"> </w:t>
            </w:r>
            <w:r>
              <w:rPr>
                <w:rFonts w:ascii="Times New Roman" w:hAnsi="Times New Roman" w:cs="Times New Roman"/>
                <w:sz w:val="24"/>
                <w:szCs w:val="24"/>
                <w:lang w:val="en-US"/>
              </w:rPr>
              <w:t>untuk</w:t>
            </w:r>
            <w:r>
              <w:rPr>
                <w:rFonts w:ascii="Times New Roman" w:hAnsi="Times New Roman" w:cs="Times New Roman"/>
                <w:sz w:val="24"/>
                <w:szCs w:val="24"/>
              </w:rPr>
              <w:t xml:space="preserve"> </w:t>
            </w:r>
            <w:r>
              <w:rPr>
                <w:rFonts w:ascii="Times New Roman" w:hAnsi="Times New Roman" w:cs="Times New Roman"/>
                <w:sz w:val="24"/>
                <w:szCs w:val="24"/>
                <w:lang w:val="en-US"/>
              </w:rPr>
              <w:t>pasien</w:t>
            </w:r>
            <w:r>
              <w:rPr>
                <w:rFonts w:ascii="Times New Roman" w:hAnsi="Times New Roman" w:cs="Times New Roman"/>
                <w:sz w:val="24"/>
                <w:szCs w:val="24"/>
              </w:rPr>
              <w:t xml:space="preserve"> </w:t>
            </w:r>
            <w:r>
              <w:rPr>
                <w:rFonts w:ascii="Times New Roman" w:hAnsi="Times New Roman" w:cs="Times New Roman"/>
                <w:sz w:val="24"/>
                <w:szCs w:val="24"/>
                <w:lang w:val="en-US"/>
              </w:rPr>
              <w:t>tersebut</w:t>
            </w:r>
          </w:p>
          <w:p w:rsidR="005D5F81" w:rsidRPr="00C0424E"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pembelian obat yang dilakukan pasien</w:t>
            </w:r>
            <w:r>
              <w:rPr>
                <w:rFonts w:ascii="Times New Roman" w:hAnsi="Times New Roman" w:cs="Times New Roman"/>
                <w:sz w:val="24"/>
                <w:szCs w:val="24"/>
              </w:rPr>
              <w:t xml:space="preserve"> </w:t>
            </w:r>
            <w:r>
              <w:rPr>
                <w:rFonts w:ascii="Times New Roman" w:hAnsi="Times New Roman" w:cs="Times New Roman"/>
                <w:sz w:val="24"/>
                <w:szCs w:val="24"/>
                <w:lang w:val="en-US"/>
              </w:rPr>
              <w:t>jika</w:t>
            </w:r>
            <w:r>
              <w:rPr>
                <w:rFonts w:ascii="Times New Roman" w:hAnsi="Times New Roman" w:cs="Times New Roman"/>
                <w:sz w:val="24"/>
                <w:szCs w:val="24"/>
              </w:rPr>
              <w:t xml:space="preserve"> </w:t>
            </w:r>
            <w:r>
              <w:rPr>
                <w:rFonts w:ascii="Times New Roman" w:hAnsi="Times New Roman" w:cs="Times New Roman"/>
                <w:sz w:val="24"/>
                <w:szCs w:val="24"/>
                <w:lang w:val="en-US"/>
              </w:rPr>
              <w:t>tanpa</w:t>
            </w:r>
            <w:r>
              <w:rPr>
                <w:rFonts w:ascii="Times New Roman" w:hAnsi="Times New Roman" w:cs="Times New Roman"/>
                <w:sz w:val="24"/>
                <w:szCs w:val="24"/>
              </w:rPr>
              <w:t xml:space="preserve"> </w:t>
            </w:r>
            <w:r>
              <w:rPr>
                <w:rFonts w:ascii="Times New Roman" w:hAnsi="Times New Roman" w:cs="Times New Roman"/>
                <w:sz w:val="24"/>
                <w:szCs w:val="24"/>
                <w:lang w:val="en-US"/>
              </w:rPr>
              <w:t>melakukan</w:t>
            </w:r>
            <w:r>
              <w:rPr>
                <w:rFonts w:ascii="Times New Roman" w:hAnsi="Times New Roman" w:cs="Times New Roman"/>
                <w:sz w:val="24"/>
                <w:szCs w:val="24"/>
              </w:rPr>
              <w:t xml:space="preserve"> </w:t>
            </w:r>
            <w:r>
              <w:rPr>
                <w:rFonts w:ascii="Times New Roman" w:hAnsi="Times New Roman" w:cs="Times New Roman"/>
                <w:sz w:val="24"/>
                <w:szCs w:val="24"/>
                <w:lang w:val="en-US"/>
              </w:rPr>
              <w:t>pemeriksaan</w:t>
            </w:r>
            <w:r>
              <w:rPr>
                <w:rFonts w:ascii="Times New Roman" w:hAnsi="Times New Roman" w:cs="Times New Roman"/>
                <w:sz w:val="24"/>
                <w:szCs w:val="24"/>
              </w:rPr>
              <w:t xml:space="preserve"> </w:t>
            </w:r>
            <w:r>
              <w:rPr>
                <w:rFonts w:ascii="Times New Roman" w:hAnsi="Times New Roman" w:cs="Times New Roman"/>
                <w:sz w:val="24"/>
                <w:szCs w:val="24"/>
                <w:lang w:val="en-US"/>
              </w:rPr>
              <w:t>terlebih</w:t>
            </w:r>
            <w:r>
              <w:rPr>
                <w:rFonts w:ascii="Times New Roman" w:hAnsi="Times New Roman" w:cs="Times New Roman"/>
                <w:sz w:val="24"/>
                <w:szCs w:val="24"/>
              </w:rPr>
              <w:t xml:space="preserve"> </w:t>
            </w:r>
            <w:r>
              <w:rPr>
                <w:rFonts w:ascii="Times New Roman" w:hAnsi="Times New Roman" w:cs="Times New Roman"/>
                <w:sz w:val="24"/>
                <w:szCs w:val="24"/>
                <w:lang w:val="en-US"/>
              </w:rPr>
              <w:t>dahulu</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pStyle w:val="Heading1"/>
        <w:spacing w:line="276" w:lineRule="auto"/>
        <w:jc w:val="both"/>
        <w:rPr>
          <w:rFonts w:ascii="Times New Roman" w:eastAsiaTheme="minorEastAsia" w:hAnsi="Times New Roman" w:cs="Times New Roman"/>
          <w:color w:val="auto"/>
          <w:sz w:val="24"/>
          <w:szCs w:val="24"/>
        </w:rPr>
      </w:pPr>
    </w:p>
    <w:p w:rsidR="005D5F81" w:rsidRDefault="005D5F81" w:rsidP="005D5F81"/>
    <w:p w:rsidR="005D5F81" w:rsidRPr="009E2EEF" w:rsidRDefault="005D5F81" w:rsidP="005D5F81"/>
    <w:p w:rsidR="005D5F81" w:rsidRPr="008E71AD" w:rsidRDefault="005D5F81" w:rsidP="005D5F81">
      <w:pPr>
        <w:pStyle w:val="Heading1"/>
        <w:spacing w:line="276" w:lineRule="auto"/>
        <w:jc w:val="both"/>
        <w:rPr>
          <w:rFonts w:ascii="Times New Roman" w:hAnsi="Times New Roman" w:cs="Times New Roman"/>
          <w:b/>
          <w:sz w:val="28"/>
          <w:szCs w:val="28"/>
        </w:rPr>
      </w:pPr>
      <w:r w:rsidRPr="00CC2626">
        <w:rPr>
          <w:rFonts w:ascii="Times New Roman" w:hAnsi="Times New Roman" w:cs="Times New Roman"/>
          <w:b/>
          <w:sz w:val="28"/>
          <w:szCs w:val="28"/>
        </w:rPr>
        <w:lastRenderedPageBreak/>
        <w:t>Administrator</w:t>
      </w:r>
    </w:p>
    <w:tbl>
      <w:tblPr>
        <w:tblStyle w:val="TableGrid"/>
        <w:tblW w:w="9648" w:type="dxa"/>
        <w:tblLook w:val="04A0"/>
      </w:tblPr>
      <w:tblGrid>
        <w:gridCol w:w="4698"/>
        <w:gridCol w:w="3192"/>
        <w:gridCol w:w="1758"/>
      </w:tblGrid>
      <w:tr w:rsidR="005D5F81" w:rsidRPr="00C00481" w:rsidTr="00987EB5">
        <w:tc>
          <w:tcPr>
            <w:tcW w:w="4698" w:type="dxa"/>
          </w:tcPr>
          <w:p w:rsidR="005D5F81" w:rsidRPr="00F41D06" w:rsidRDefault="005D5F81" w:rsidP="00987EB5">
            <w:pPr>
              <w:spacing w:line="276" w:lineRule="auto"/>
              <w:jc w:val="both"/>
              <w:rPr>
                <w:rFonts w:ascii="Times New Roman" w:hAnsi="Times New Roman" w:cs="Times New Roman"/>
                <w:b/>
                <w:sz w:val="24"/>
                <w:szCs w:val="24"/>
                <w:lang w:val="en-US"/>
              </w:rPr>
            </w:pPr>
            <w:r w:rsidRPr="00F41D06">
              <w:rPr>
                <w:rFonts w:ascii="Times New Roman" w:hAnsi="Times New Roman" w:cs="Times New Roman"/>
                <w:b/>
                <w:sz w:val="24"/>
                <w:szCs w:val="24"/>
                <w:lang w:val="en-US"/>
              </w:rPr>
              <w:t>STORY CARD</w:t>
            </w:r>
          </w:p>
          <w:p w:rsidR="005D5F81" w:rsidRPr="00CC2626"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14</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i/>
                <w:sz w:val="24"/>
                <w:szCs w:val="24"/>
              </w:rPr>
              <w:t xml:space="preserve">Update </w:t>
            </w:r>
            <w:r w:rsidRPr="00C00481">
              <w:rPr>
                <w:rFonts w:ascii="Times New Roman" w:hAnsi="Times New Roman" w:cs="Times New Roman"/>
                <w:sz w:val="24"/>
                <w:szCs w:val="24"/>
              </w:rPr>
              <w:t>Data Tabel-tabel Master</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sz w:val="24"/>
                <w:szCs w:val="24"/>
              </w:rPr>
              <w:t xml:space="preserve">Administrator dapat menambah, mengurangi, dan atau mengganti data-data tabel master (obat, tindakan, penyakit, layanan kesehatan laboratorium, layanan kesehatan kecantikan) di </w:t>
            </w:r>
            <w:r w:rsidRPr="00C00481">
              <w:rPr>
                <w:rFonts w:ascii="Times New Roman" w:hAnsi="Times New Roman" w:cs="Times New Roman"/>
                <w:i/>
                <w:sz w:val="24"/>
                <w:szCs w:val="24"/>
              </w:rPr>
              <w:t>database</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obat</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5D5F81" w:rsidRPr="00C00481" w:rsidRDefault="005D5F81" w:rsidP="00987EB5">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Coba memilih data satudata, lalu diubah atau dihapus</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ketersediaan obat akan digunakan dokter ketika menuliskan resep untuk pasien</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penyakit dan tindakan akan digunakan dokter ketika mengisikan rekam medis pasien</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Administrator harus mengupdate data yang nantinya digunakan untuk banyak proses</w:t>
            </w:r>
          </w:p>
        </w:tc>
      </w:tr>
    </w:tbl>
    <w:p w:rsidR="005D5F81" w:rsidRPr="009E2EEF" w:rsidRDefault="005D5F81" w:rsidP="005D5F81">
      <w:pPr>
        <w:pStyle w:val="Heading1"/>
        <w:spacing w:line="276" w:lineRule="auto"/>
        <w:jc w:val="both"/>
        <w:rPr>
          <w:rFonts w:ascii="Times New Roman" w:hAnsi="Times New Roman" w:cs="Times New Roman"/>
          <w:b/>
          <w:sz w:val="28"/>
          <w:szCs w:val="28"/>
        </w:rPr>
      </w:pPr>
      <w:r w:rsidRPr="003A1ABD">
        <w:rPr>
          <w:rFonts w:ascii="Times New Roman" w:hAnsi="Times New Roman" w:cs="Times New Roman"/>
          <w:b/>
          <w:sz w:val="28"/>
          <w:szCs w:val="28"/>
        </w:rPr>
        <w:t>Bagian Layanan Kesehatan USG</w:t>
      </w:r>
    </w:p>
    <w:tbl>
      <w:tblPr>
        <w:tblStyle w:val="TableGrid"/>
        <w:tblpPr w:leftFromText="180" w:rightFromText="180" w:vertAnchor="text" w:horzAnchor="margin" w:tblpY="91"/>
        <w:tblW w:w="9648" w:type="dxa"/>
        <w:tblLook w:val="04A0"/>
      </w:tblPr>
      <w:tblGrid>
        <w:gridCol w:w="4698"/>
        <w:gridCol w:w="3192"/>
        <w:gridCol w:w="1758"/>
      </w:tblGrid>
      <w:tr w:rsidR="005D5F81" w:rsidRPr="00C00481" w:rsidTr="00987EB5">
        <w:tc>
          <w:tcPr>
            <w:tcW w:w="4698" w:type="dxa"/>
          </w:tcPr>
          <w:p w:rsidR="005D5F81" w:rsidRPr="00302134" w:rsidRDefault="005D5F81" w:rsidP="00987EB5">
            <w:pPr>
              <w:spacing w:line="276" w:lineRule="auto"/>
              <w:jc w:val="both"/>
              <w:rPr>
                <w:rFonts w:ascii="Times New Roman" w:hAnsi="Times New Roman" w:cs="Times New Roman"/>
                <w:b/>
                <w:sz w:val="24"/>
                <w:szCs w:val="24"/>
                <w:lang w:val="en-US"/>
              </w:rPr>
            </w:pPr>
            <w:r w:rsidRPr="00302134">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15</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1603CC"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5F6518" w:rsidRDefault="005D5F81" w:rsidP="00987EB5">
            <w:pPr>
              <w:pStyle w:val="ListParagraph"/>
              <w:numPr>
                <w:ilvl w:val="0"/>
                <w:numId w:val="26"/>
              </w:numPr>
              <w:spacing w:line="276" w:lineRule="auto"/>
              <w:ind w:left="689" w:hanging="284"/>
              <w:jc w:val="both"/>
              <w:rPr>
                <w:rFonts w:ascii="Times New Roman" w:hAnsi="Times New Roman" w:cs="Times New Roman"/>
                <w:sz w:val="24"/>
                <w:szCs w:val="24"/>
                <w:lang w:val="en-US"/>
              </w:rPr>
            </w:pPr>
            <w:r w:rsidRPr="005F6518">
              <w:rPr>
                <w:rFonts w:ascii="Times New Roman" w:hAnsi="Times New Roman" w:cs="Times New Roman"/>
                <w:sz w:val="24"/>
                <w:szCs w:val="24"/>
              </w:rPr>
              <w:t>Dapat menampilkan data pasien selanjutnya yang sedang mengantri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5D5F81" w:rsidRPr="003A1ABD" w:rsidRDefault="005D5F81" w:rsidP="005D5F81"/>
    <w:tbl>
      <w:tblPr>
        <w:tblStyle w:val="TableGrid"/>
        <w:tblW w:w="9648" w:type="dxa"/>
        <w:tblLook w:val="04A0"/>
      </w:tblPr>
      <w:tblGrid>
        <w:gridCol w:w="4698"/>
        <w:gridCol w:w="3192"/>
        <w:gridCol w:w="1758"/>
      </w:tblGrid>
      <w:tr w:rsidR="005D5F81" w:rsidRPr="00C00481" w:rsidTr="00987EB5">
        <w:tc>
          <w:tcPr>
            <w:tcW w:w="4698" w:type="dxa"/>
          </w:tcPr>
          <w:p w:rsidR="005D5F81" w:rsidRPr="006B4819" w:rsidRDefault="005D5F81" w:rsidP="00987EB5">
            <w:pPr>
              <w:spacing w:line="276" w:lineRule="auto"/>
              <w:jc w:val="both"/>
              <w:rPr>
                <w:rFonts w:ascii="Times New Roman" w:hAnsi="Times New Roman" w:cs="Times New Roman"/>
                <w:b/>
                <w:sz w:val="24"/>
                <w:szCs w:val="24"/>
                <w:lang w:val="en-US"/>
              </w:rPr>
            </w:pPr>
            <w:r w:rsidRPr="006B4819">
              <w:rPr>
                <w:rFonts w:ascii="Times New Roman" w:hAnsi="Times New Roman" w:cs="Times New Roman"/>
                <w:b/>
                <w:sz w:val="24"/>
                <w:szCs w:val="24"/>
                <w:lang w:val="en-US"/>
              </w:rPr>
              <w:lastRenderedPageBreak/>
              <w:t>STORY CARD</w:t>
            </w:r>
          </w:p>
          <w:p w:rsidR="005D5F81" w:rsidRPr="007A6822"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16</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437CF2" w:rsidRDefault="005D5F81" w:rsidP="00987EB5">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(USG)</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USG, petugas akan memasukkan data transaksi apa saja yang dilakukan oleh pasien. Data total tagihan transaksi akan otomatis terkirim ke pembayaran.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USG</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Pasien dapat menyimpan hasil pemeriksaan dalam bentuk foto atau CD</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Layanan kesehatan USG sebaiknya dilakukan dengan rujukan dari dokter spesialis</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5D5F81" w:rsidRDefault="005D5F81" w:rsidP="00987EB5">
            <w:pPr>
              <w:pStyle w:val="ListParagraph"/>
              <w:numPr>
                <w:ilvl w:val="0"/>
                <w:numId w:val="23"/>
              </w:numPr>
              <w:spacing w:line="276" w:lineRule="auto"/>
              <w:jc w:val="both"/>
              <w:rPr>
                <w:rFonts w:ascii="Times New Roman" w:hAnsi="Times New Roman" w:cs="Times New Roman"/>
                <w:sz w:val="24"/>
                <w:szCs w:val="24"/>
              </w:rPr>
            </w:pPr>
            <w:r w:rsidRPr="00684483">
              <w:rPr>
                <w:rFonts w:ascii="Times New Roman" w:hAnsi="Times New Roman" w:cs="Times New Roman"/>
                <w:sz w:val="24"/>
                <w:szCs w:val="24"/>
              </w:rPr>
              <w:t>Digunakan untuk mengintegrasikan layanan dengan proses yang lain</w:t>
            </w:r>
          </w:p>
          <w:p w:rsidR="005D5F81" w:rsidRPr="00684483" w:rsidRDefault="005D5F81" w:rsidP="00987EB5">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5D5F81" w:rsidRPr="005E21BB" w:rsidRDefault="005D5F81" w:rsidP="005D5F81">
      <w:pPr>
        <w:pStyle w:val="Heading1"/>
        <w:spacing w:line="276" w:lineRule="auto"/>
        <w:jc w:val="both"/>
        <w:rPr>
          <w:rFonts w:ascii="Times New Roman" w:hAnsi="Times New Roman" w:cs="Times New Roman"/>
          <w:b/>
          <w:sz w:val="28"/>
          <w:szCs w:val="28"/>
        </w:rPr>
      </w:pPr>
      <w:r w:rsidRPr="00CA229C">
        <w:rPr>
          <w:rFonts w:ascii="Times New Roman" w:hAnsi="Times New Roman" w:cs="Times New Roman"/>
          <w:b/>
          <w:sz w:val="28"/>
          <w:szCs w:val="28"/>
        </w:rPr>
        <w:t>Bagian Layanan Kesehatan Laboratorium</w:t>
      </w:r>
    </w:p>
    <w:tbl>
      <w:tblPr>
        <w:tblStyle w:val="TableGrid"/>
        <w:tblW w:w="9648" w:type="dxa"/>
        <w:tblLook w:val="04A0"/>
      </w:tblPr>
      <w:tblGrid>
        <w:gridCol w:w="4698"/>
        <w:gridCol w:w="3192"/>
        <w:gridCol w:w="1758"/>
      </w:tblGrid>
      <w:tr w:rsidR="005D5F81" w:rsidRPr="00C00481" w:rsidTr="00987EB5">
        <w:tc>
          <w:tcPr>
            <w:tcW w:w="4698" w:type="dxa"/>
          </w:tcPr>
          <w:p w:rsidR="005D5F81" w:rsidRPr="00A25E35" w:rsidRDefault="005D5F81" w:rsidP="00987EB5">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17</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296FB0"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DE7AD8" w:rsidRDefault="005D5F81" w:rsidP="00987EB5">
            <w:pPr>
              <w:pStyle w:val="ListParagraph"/>
              <w:numPr>
                <w:ilvl w:val="0"/>
                <w:numId w:val="29"/>
              </w:numPr>
              <w:spacing w:line="276" w:lineRule="auto"/>
              <w:jc w:val="both"/>
              <w:rPr>
                <w:rFonts w:ascii="Times New Roman" w:hAnsi="Times New Roman" w:cs="Times New Roman"/>
                <w:sz w:val="24"/>
                <w:szCs w:val="24"/>
                <w:lang w:val="en-US"/>
              </w:rPr>
            </w:pPr>
            <w:r w:rsidRPr="00DE7AD8">
              <w:rPr>
                <w:rFonts w:ascii="Times New Roman" w:hAnsi="Times New Roman" w:cs="Times New Roman"/>
                <w:sz w:val="24"/>
                <w:szCs w:val="24"/>
              </w:rPr>
              <w:t>Dapat menampilkan data pasien selanjutnya yang sedang mengantri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5D5F81" w:rsidRDefault="005D5F81" w:rsidP="005D5F81">
      <w:pPr>
        <w:spacing w:line="276" w:lineRule="auto"/>
        <w:jc w:val="both"/>
        <w:rPr>
          <w:rFonts w:ascii="Times New Roman" w:hAnsi="Times New Roman" w:cs="Times New Roman"/>
          <w:sz w:val="24"/>
          <w:szCs w:val="24"/>
        </w:rPr>
      </w:pPr>
    </w:p>
    <w:p w:rsidR="005D5F81" w:rsidRDefault="005D5F81" w:rsidP="005D5F81">
      <w:pPr>
        <w:spacing w:line="276" w:lineRule="auto"/>
        <w:jc w:val="both"/>
        <w:rPr>
          <w:rFonts w:ascii="Times New Roman" w:hAnsi="Times New Roman" w:cs="Times New Roman"/>
          <w:sz w:val="24"/>
          <w:szCs w:val="24"/>
        </w:rPr>
      </w:pPr>
    </w:p>
    <w:p w:rsidR="005D5F81" w:rsidRPr="00C00481" w:rsidRDefault="005D5F81" w:rsidP="005D5F81">
      <w:pPr>
        <w:spacing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5D3554" w:rsidRDefault="005D5F81" w:rsidP="00987EB5">
            <w:pPr>
              <w:spacing w:line="276" w:lineRule="auto"/>
              <w:jc w:val="both"/>
              <w:rPr>
                <w:rFonts w:ascii="Times New Roman" w:hAnsi="Times New Roman" w:cs="Times New Roman"/>
                <w:b/>
                <w:sz w:val="24"/>
                <w:szCs w:val="24"/>
                <w:lang w:val="en-US"/>
              </w:rPr>
            </w:pPr>
            <w:r w:rsidRPr="005D3554">
              <w:rPr>
                <w:rFonts w:ascii="Times New Roman" w:hAnsi="Times New Roman" w:cs="Times New Roman"/>
                <w:b/>
                <w:sz w:val="24"/>
                <w:szCs w:val="24"/>
                <w:lang w:val="en-US"/>
              </w:rPr>
              <w:lastRenderedPageBreak/>
              <w:t>STORY CARD</w:t>
            </w:r>
          </w:p>
          <w:p w:rsidR="005D5F81" w:rsidRPr="005D3554"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18</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w:t>
            </w:r>
            <w:r>
              <w:rPr>
                <w:rFonts w:ascii="Times New Roman" w:hAnsi="Times New Roman" w:cs="Times New Roman"/>
                <w:sz w:val="24"/>
                <w:szCs w:val="24"/>
              </w:rPr>
              <w:t>Laboratorium</w:t>
            </w:r>
            <w:r w:rsidRPr="00437CF2">
              <w:rPr>
                <w:rFonts w:ascii="Times New Roman" w:hAnsi="Times New Roman" w:cs="Times New Roman"/>
                <w:sz w:val="24"/>
                <w:szCs w:val="24"/>
              </w:rPr>
              <w:t>)</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laboratorium, petugas akan memasukkan data transaksi apa saja yang dilakukan oleh pasien. Data total tagihan transaksi akan otomatis terkirim ke pembayaran.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laboratorium</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Hasil pemeriksaan menyusul akan dimasukkan ke dalam sistem dalam format .pdf, dan pasien akan mendapatkan salinan </w:t>
            </w:r>
            <w:r w:rsidRPr="00C00481">
              <w:rPr>
                <w:rFonts w:ascii="Times New Roman" w:hAnsi="Times New Roman" w:cs="Times New Roman"/>
                <w:i/>
                <w:sz w:val="24"/>
                <w:szCs w:val="24"/>
              </w:rPr>
              <w:t>hard copy-</w:t>
            </w:r>
            <w:r w:rsidRPr="00C00481">
              <w:rPr>
                <w:rFonts w:ascii="Times New Roman" w:hAnsi="Times New Roman" w:cs="Times New Roman"/>
                <w:sz w:val="24"/>
                <w:szCs w:val="24"/>
              </w:rPr>
              <w:t>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Layanan kesehatan laboratorium dapat dilakukan dengan atau tanpa rujukan dari dokter</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5D5F81" w:rsidRDefault="005D5F81" w:rsidP="00987EB5">
            <w:pPr>
              <w:pStyle w:val="ListParagraph"/>
              <w:numPr>
                <w:ilvl w:val="0"/>
                <w:numId w:val="23"/>
              </w:numPr>
              <w:spacing w:line="276" w:lineRule="auto"/>
              <w:jc w:val="both"/>
              <w:rPr>
                <w:rFonts w:ascii="Times New Roman" w:hAnsi="Times New Roman" w:cs="Times New Roman"/>
                <w:sz w:val="24"/>
                <w:szCs w:val="24"/>
              </w:rPr>
            </w:pPr>
            <w:r w:rsidRPr="00AE2B22">
              <w:rPr>
                <w:rFonts w:ascii="Times New Roman" w:hAnsi="Times New Roman" w:cs="Times New Roman"/>
                <w:sz w:val="24"/>
                <w:szCs w:val="24"/>
              </w:rPr>
              <w:t>Digunakan untuk mengintegrasikan layanan dengan proses yang lain</w:t>
            </w:r>
          </w:p>
          <w:p w:rsidR="005D5F81" w:rsidRPr="005E21BB" w:rsidRDefault="005D5F81" w:rsidP="00987EB5">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5D5F81" w:rsidRDefault="005D5F81" w:rsidP="005D5F81">
      <w:pPr>
        <w:pStyle w:val="Heading1"/>
        <w:spacing w:line="276" w:lineRule="auto"/>
        <w:jc w:val="both"/>
        <w:rPr>
          <w:rFonts w:ascii="Times New Roman" w:hAnsi="Times New Roman" w:cs="Times New Roman"/>
          <w:b/>
          <w:sz w:val="28"/>
          <w:szCs w:val="28"/>
        </w:rPr>
      </w:pPr>
      <w:r w:rsidRPr="00CA229C">
        <w:rPr>
          <w:rFonts w:ascii="Times New Roman" w:hAnsi="Times New Roman" w:cs="Times New Roman"/>
          <w:b/>
          <w:sz w:val="28"/>
          <w:szCs w:val="28"/>
        </w:rPr>
        <w:t>Bagian Layanan Kesehatan Kecantikan</w:t>
      </w:r>
    </w:p>
    <w:p w:rsidR="005D5F81" w:rsidRPr="00EF5B6F" w:rsidRDefault="005D5F81" w:rsidP="005D5F81"/>
    <w:tbl>
      <w:tblPr>
        <w:tblStyle w:val="TableGrid"/>
        <w:tblW w:w="9648" w:type="dxa"/>
        <w:tblLook w:val="04A0"/>
      </w:tblPr>
      <w:tblGrid>
        <w:gridCol w:w="4698"/>
        <w:gridCol w:w="3192"/>
        <w:gridCol w:w="1758"/>
      </w:tblGrid>
      <w:tr w:rsidR="005D5F81" w:rsidRPr="00C00481" w:rsidTr="00987EB5">
        <w:tc>
          <w:tcPr>
            <w:tcW w:w="4698" w:type="dxa"/>
          </w:tcPr>
          <w:p w:rsidR="005D5F81" w:rsidRPr="00727033" w:rsidRDefault="005D5F81" w:rsidP="00987EB5">
            <w:pPr>
              <w:spacing w:line="276" w:lineRule="auto"/>
              <w:jc w:val="both"/>
              <w:rPr>
                <w:rFonts w:ascii="Times New Roman" w:hAnsi="Times New Roman" w:cs="Times New Roman"/>
                <w:b/>
                <w:sz w:val="24"/>
                <w:szCs w:val="24"/>
                <w:lang w:val="en-US"/>
              </w:rPr>
            </w:pPr>
            <w:r w:rsidRPr="00727033">
              <w:rPr>
                <w:rFonts w:ascii="Times New Roman" w:hAnsi="Times New Roman" w:cs="Times New Roman"/>
                <w:b/>
                <w:sz w:val="24"/>
                <w:szCs w:val="24"/>
                <w:lang w:val="en-US"/>
              </w:rPr>
              <w:t>STORY CARD</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19</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781126"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D62B18" w:rsidRDefault="005D5F81" w:rsidP="00987EB5">
            <w:pPr>
              <w:pStyle w:val="ListParagraph"/>
              <w:numPr>
                <w:ilvl w:val="0"/>
                <w:numId w:val="28"/>
              </w:numPr>
              <w:spacing w:line="276" w:lineRule="auto"/>
              <w:jc w:val="both"/>
              <w:rPr>
                <w:rFonts w:ascii="Times New Roman" w:hAnsi="Times New Roman" w:cs="Times New Roman"/>
                <w:sz w:val="24"/>
                <w:szCs w:val="24"/>
                <w:lang w:val="en-US"/>
              </w:rPr>
            </w:pPr>
            <w:r w:rsidRPr="00D62B18">
              <w:rPr>
                <w:rFonts w:ascii="Times New Roman" w:hAnsi="Times New Roman" w:cs="Times New Roman"/>
                <w:sz w:val="24"/>
                <w:szCs w:val="24"/>
              </w:rPr>
              <w:t>Dapat menampilkan data pasien selanjutnya yang sedang mengantri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5D5F81" w:rsidRPr="00C00481" w:rsidRDefault="005D5F81" w:rsidP="005D5F81">
      <w:pPr>
        <w:spacing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9F06B3" w:rsidRDefault="005D5F81" w:rsidP="00987EB5">
            <w:pPr>
              <w:spacing w:line="276" w:lineRule="auto"/>
              <w:jc w:val="both"/>
              <w:rPr>
                <w:rFonts w:ascii="Times New Roman" w:hAnsi="Times New Roman" w:cs="Times New Roman"/>
                <w:b/>
                <w:sz w:val="24"/>
                <w:szCs w:val="24"/>
                <w:lang w:val="en-US"/>
              </w:rPr>
            </w:pPr>
            <w:r w:rsidRPr="009F06B3">
              <w:rPr>
                <w:rFonts w:ascii="Times New Roman" w:hAnsi="Times New Roman" w:cs="Times New Roman"/>
                <w:b/>
                <w:sz w:val="24"/>
                <w:szCs w:val="24"/>
                <w:lang w:val="en-US"/>
              </w:rPr>
              <w:t>STORY CARD</w:t>
            </w:r>
          </w:p>
          <w:p w:rsidR="005D5F81" w:rsidRPr="002F5C30"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20</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804F5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w:t>
            </w:r>
            <w:r>
              <w:rPr>
                <w:rFonts w:ascii="Times New Roman" w:hAnsi="Times New Roman" w:cs="Times New Roman"/>
                <w:sz w:val="24"/>
                <w:szCs w:val="24"/>
              </w:rPr>
              <w:t>Kecantikan</w:t>
            </w:r>
            <w:r w:rsidRPr="00437CF2">
              <w:rPr>
                <w:rFonts w:ascii="Times New Roman" w:hAnsi="Times New Roman" w:cs="Times New Roman"/>
                <w:sz w:val="24"/>
                <w:szCs w:val="24"/>
              </w:rPr>
              <w:t>)</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kecantikan, petugas akan memasukkan data transaksi apa saja yang dilakukan oleh pasien. Data total tagihan transaksi akan otomatis terkirim ke pembayaran.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kecantikan</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5D5F81" w:rsidRDefault="005D5F81" w:rsidP="00987EB5">
            <w:pPr>
              <w:pStyle w:val="ListParagraph"/>
              <w:numPr>
                <w:ilvl w:val="0"/>
                <w:numId w:val="23"/>
              </w:numPr>
              <w:spacing w:line="276" w:lineRule="auto"/>
              <w:jc w:val="both"/>
              <w:rPr>
                <w:rFonts w:ascii="Times New Roman" w:hAnsi="Times New Roman" w:cs="Times New Roman"/>
                <w:sz w:val="24"/>
                <w:szCs w:val="24"/>
              </w:rPr>
            </w:pPr>
            <w:r w:rsidRPr="005E21BB">
              <w:rPr>
                <w:rFonts w:ascii="Times New Roman" w:hAnsi="Times New Roman" w:cs="Times New Roman"/>
                <w:sz w:val="24"/>
                <w:szCs w:val="24"/>
              </w:rPr>
              <w:t>Digunakan untuk mengintegrasikan layanan dengan proses yang lain</w:t>
            </w:r>
          </w:p>
          <w:p w:rsidR="005D5F81" w:rsidRPr="005E21BB" w:rsidRDefault="005D5F81" w:rsidP="00987EB5">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p w:rsidR="005D5F81" w:rsidRPr="004A2927" w:rsidRDefault="005D5F81" w:rsidP="005D5F81">
      <w:pPr>
        <w:pStyle w:val="Heading1"/>
        <w:spacing w:line="276" w:lineRule="auto"/>
        <w:jc w:val="both"/>
        <w:rPr>
          <w:rFonts w:ascii="Times New Roman" w:hAnsi="Times New Roman" w:cs="Times New Roman"/>
          <w:b/>
          <w:sz w:val="28"/>
          <w:szCs w:val="28"/>
        </w:rPr>
      </w:pPr>
      <w:r w:rsidRPr="008259D2">
        <w:rPr>
          <w:rFonts w:ascii="Times New Roman" w:hAnsi="Times New Roman" w:cs="Times New Roman"/>
          <w:b/>
          <w:sz w:val="28"/>
          <w:szCs w:val="28"/>
        </w:rPr>
        <w:lastRenderedPageBreak/>
        <w:t>Bagian Pembayaran</w:t>
      </w:r>
    </w:p>
    <w:tbl>
      <w:tblPr>
        <w:tblStyle w:val="TableGrid"/>
        <w:tblW w:w="9648" w:type="dxa"/>
        <w:tblLook w:val="04A0"/>
      </w:tblPr>
      <w:tblGrid>
        <w:gridCol w:w="4698"/>
        <w:gridCol w:w="3192"/>
        <w:gridCol w:w="1758"/>
      </w:tblGrid>
      <w:tr w:rsidR="005D5F81" w:rsidRPr="00C00481" w:rsidTr="00987EB5">
        <w:tc>
          <w:tcPr>
            <w:tcW w:w="4698" w:type="dxa"/>
          </w:tcPr>
          <w:p w:rsidR="005D5F81" w:rsidRPr="005C622F" w:rsidRDefault="005D5F81" w:rsidP="00987EB5">
            <w:pPr>
              <w:spacing w:line="276" w:lineRule="auto"/>
              <w:jc w:val="both"/>
              <w:rPr>
                <w:rFonts w:ascii="Times New Roman" w:hAnsi="Times New Roman" w:cs="Times New Roman"/>
                <w:b/>
                <w:sz w:val="24"/>
                <w:szCs w:val="24"/>
                <w:lang w:val="en-US"/>
              </w:rPr>
            </w:pPr>
            <w:r w:rsidRPr="005C622F">
              <w:rPr>
                <w:rFonts w:ascii="Times New Roman" w:hAnsi="Times New Roman" w:cs="Times New Roman"/>
                <w:b/>
                <w:sz w:val="24"/>
                <w:szCs w:val="24"/>
                <w:lang w:val="en-US"/>
              </w:rPr>
              <w:t>STORY CARD</w:t>
            </w:r>
          </w:p>
          <w:p w:rsidR="005D5F81" w:rsidRPr="005C622F"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21</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C00481"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Data Tagihan Transaksi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pasien yang telah mendapatkan layanan kesehatanakan dimasukkan oleh pegawai di setiap bagian layanan kesehatan, termasuk total tagihan yang akan langsung terkirim ke bagian pembayaran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7"/>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tagihan pasien dengan menggunakan nama atau id</w:t>
            </w:r>
          </w:p>
          <w:p w:rsidR="005D5F81" w:rsidRPr="00C00481" w:rsidRDefault="005D5F81" w:rsidP="00987EB5">
            <w:pPr>
              <w:numPr>
                <w:ilvl w:val="0"/>
                <w:numId w:val="17"/>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tagihan pasien dapat ditampilkan</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sistem pembayaran</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Meminimalisir manipulasi </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transparansi pembayaran yang terpusat</w:t>
            </w:r>
          </w:p>
          <w:p w:rsidR="005D5F81" w:rsidRPr="00C00481" w:rsidRDefault="005D5F81" w:rsidP="00987EB5">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Mengintegrasikan pembayaran dari semua layanan</w:t>
            </w:r>
          </w:p>
        </w:tc>
      </w:tr>
    </w:tbl>
    <w:p w:rsidR="005D5F81" w:rsidRPr="00C004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F71150" w:rsidRDefault="005D5F81" w:rsidP="00987EB5">
            <w:pPr>
              <w:spacing w:line="276" w:lineRule="auto"/>
              <w:jc w:val="both"/>
              <w:rPr>
                <w:rFonts w:ascii="Times New Roman" w:hAnsi="Times New Roman" w:cs="Times New Roman"/>
                <w:b/>
                <w:sz w:val="24"/>
                <w:szCs w:val="24"/>
                <w:lang w:val="en-US"/>
              </w:rPr>
            </w:pPr>
            <w:r w:rsidRPr="00F71150">
              <w:rPr>
                <w:rFonts w:ascii="Times New Roman" w:hAnsi="Times New Roman" w:cs="Times New Roman"/>
                <w:b/>
                <w:sz w:val="24"/>
                <w:szCs w:val="24"/>
                <w:lang w:val="en-US"/>
              </w:rPr>
              <w:t>STORY CARD</w:t>
            </w:r>
          </w:p>
          <w:p w:rsidR="005D5F81" w:rsidRPr="009D6033"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22</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1E770E"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Memproses Pembayaran Pasien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sz w:val="24"/>
                <w:szCs w:val="24"/>
              </w:rPr>
              <w:t xml:space="preserve">Setelah melihat semua tagihan transaksi pasien, pegawai bagian pendaftaran memproses pembayaran pasien, baik tunai maupun </w:t>
            </w:r>
            <w:r w:rsidRPr="00C00481">
              <w:rPr>
                <w:rFonts w:ascii="Times New Roman" w:hAnsi="Times New Roman" w:cs="Times New Roman"/>
                <w:i/>
                <w:sz w:val="24"/>
                <w:szCs w:val="24"/>
              </w:rPr>
              <w:t>debit.</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pembayaran</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5D5F81" w:rsidRPr="00C00481" w:rsidRDefault="005D5F81" w:rsidP="00987EB5">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5D5F81" w:rsidRPr="00C00481" w:rsidRDefault="005D5F81" w:rsidP="00987EB5">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5D5F81" w:rsidRPr="00C00481" w:rsidRDefault="005D5F81" w:rsidP="00987EB5">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fiksasi dari transaksi yang dilakukan pasien</w:t>
            </w:r>
          </w:p>
        </w:tc>
      </w:tr>
    </w:tbl>
    <w:p w:rsidR="005D5F81" w:rsidRPr="00C00481"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5D5F81" w:rsidRPr="00C00481" w:rsidTr="00987EB5">
        <w:tc>
          <w:tcPr>
            <w:tcW w:w="4698" w:type="dxa"/>
          </w:tcPr>
          <w:p w:rsidR="005D5F81" w:rsidRPr="009E775F" w:rsidRDefault="005D5F81" w:rsidP="00987EB5">
            <w:pPr>
              <w:spacing w:line="276" w:lineRule="auto"/>
              <w:jc w:val="both"/>
              <w:rPr>
                <w:rFonts w:ascii="Times New Roman" w:hAnsi="Times New Roman" w:cs="Times New Roman"/>
                <w:b/>
                <w:sz w:val="24"/>
                <w:szCs w:val="24"/>
                <w:lang w:val="en-US"/>
              </w:rPr>
            </w:pPr>
            <w:r w:rsidRPr="009E775F">
              <w:rPr>
                <w:rFonts w:ascii="Times New Roman" w:hAnsi="Times New Roman" w:cs="Times New Roman"/>
                <w:b/>
                <w:sz w:val="24"/>
                <w:szCs w:val="24"/>
                <w:lang w:val="en-US"/>
              </w:rPr>
              <w:t>STORY CARD</w:t>
            </w:r>
          </w:p>
          <w:p w:rsidR="005D5F81" w:rsidRPr="009E775F"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23</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6B5096"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Bukti Pembayaran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proses pembayaran telah berhasil dilakukan, maka sistem akan mencetak bukti pembayaran yang akan diberikan kepada pasien.</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1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Id pembayaran harus unik</w:t>
            </w:r>
          </w:p>
          <w:p w:rsidR="005D5F81" w:rsidRPr="00C00481" w:rsidRDefault="005D5F81" w:rsidP="00987EB5">
            <w:pPr>
              <w:numPr>
                <w:ilvl w:val="0"/>
                <w:numId w:val="1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Mengeluarkan nota pembayaran pasien</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lang w:val="en-US"/>
              </w:rPr>
            </w:pP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i/>
                <w:sz w:val="24"/>
                <w:szCs w:val="24"/>
              </w:rPr>
            </w:pP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bukti pembayaran untuk pasien dan arsip untuk rumah sakit</w:t>
            </w:r>
          </w:p>
        </w:tc>
      </w:tr>
    </w:tbl>
    <w:p w:rsidR="005D5F81" w:rsidRPr="00C00481" w:rsidRDefault="005D5F81" w:rsidP="005D5F81">
      <w:pPr>
        <w:spacing w:after="0" w:line="276" w:lineRule="auto"/>
        <w:jc w:val="both"/>
        <w:rPr>
          <w:rFonts w:ascii="Times New Roman" w:hAnsi="Times New Roman" w:cs="Times New Roman"/>
          <w:sz w:val="24"/>
          <w:szCs w:val="24"/>
        </w:rPr>
      </w:pPr>
    </w:p>
    <w:p w:rsidR="005D5F81" w:rsidRPr="00C246BB" w:rsidRDefault="005D5F81" w:rsidP="005D5F81">
      <w:pPr>
        <w:pStyle w:val="Heading1"/>
        <w:spacing w:line="276" w:lineRule="auto"/>
        <w:jc w:val="both"/>
        <w:rPr>
          <w:rFonts w:ascii="Times New Roman" w:hAnsi="Times New Roman" w:cs="Times New Roman"/>
          <w:b/>
          <w:sz w:val="28"/>
          <w:szCs w:val="28"/>
        </w:rPr>
      </w:pPr>
      <w:r w:rsidRPr="00C246BB">
        <w:rPr>
          <w:rFonts w:ascii="Times New Roman" w:hAnsi="Times New Roman" w:cs="Times New Roman"/>
          <w:b/>
          <w:sz w:val="28"/>
          <w:szCs w:val="28"/>
        </w:rPr>
        <w:t>Bagian Kepala Klinik</w:t>
      </w:r>
    </w:p>
    <w:tbl>
      <w:tblPr>
        <w:tblStyle w:val="TableGrid"/>
        <w:tblW w:w="9648" w:type="dxa"/>
        <w:tblLook w:val="04A0"/>
      </w:tblPr>
      <w:tblGrid>
        <w:gridCol w:w="4698"/>
        <w:gridCol w:w="3192"/>
        <w:gridCol w:w="1758"/>
      </w:tblGrid>
      <w:tr w:rsidR="005D5F81" w:rsidRPr="00C00481" w:rsidTr="00987EB5">
        <w:tc>
          <w:tcPr>
            <w:tcW w:w="4698" w:type="dxa"/>
          </w:tcPr>
          <w:p w:rsidR="005D5F81" w:rsidRPr="009E775F" w:rsidRDefault="005D5F81" w:rsidP="00987EB5">
            <w:pPr>
              <w:spacing w:line="276" w:lineRule="auto"/>
              <w:jc w:val="both"/>
              <w:rPr>
                <w:rFonts w:ascii="Times New Roman" w:hAnsi="Times New Roman" w:cs="Times New Roman"/>
                <w:b/>
                <w:sz w:val="24"/>
                <w:szCs w:val="24"/>
                <w:lang w:val="en-US"/>
              </w:rPr>
            </w:pPr>
            <w:r w:rsidRPr="009E775F">
              <w:rPr>
                <w:rFonts w:ascii="Times New Roman" w:hAnsi="Times New Roman" w:cs="Times New Roman"/>
                <w:b/>
                <w:sz w:val="24"/>
                <w:szCs w:val="24"/>
                <w:lang w:val="en-US"/>
              </w:rPr>
              <w:t>STORY CARD</w:t>
            </w:r>
          </w:p>
          <w:p w:rsidR="005D5F81" w:rsidRPr="00A90C6D"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24</w:t>
            </w:r>
          </w:p>
        </w:tc>
        <w:tc>
          <w:tcPr>
            <w:tcW w:w="3192"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5D5F81" w:rsidRPr="00A90C6D" w:rsidRDefault="005D5F81" w:rsidP="00987EB5">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5D5F81" w:rsidRPr="00C00481" w:rsidTr="00987EB5">
        <w:tc>
          <w:tcPr>
            <w:tcW w:w="789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i/>
                <w:sz w:val="24"/>
                <w:szCs w:val="24"/>
              </w:rPr>
              <w:t xml:space="preserve">Generate </w:t>
            </w:r>
            <w:r w:rsidRPr="00C00481">
              <w:rPr>
                <w:rFonts w:ascii="Times New Roman" w:hAnsi="Times New Roman" w:cs="Times New Roman"/>
                <w:sz w:val="24"/>
                <w:szCs w:val="24"/>
              </w:rPr>
              <w:t>laporan</w:t>
            </w:r>
          </w:p>
        </w:tc>
        <w:tc>
          <w:tcPr>
            <w:tcW w:w="175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Kepala klinik akan mendapatkan laporan terkait kegiatan-kegiatan operasional klinik secara berkala (laporan keuangan, laporan jumlah pasien, dsb)</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5D5F81" w:rsidRPr="00C00481" w:rsidRDefault="005D5F81" w:rsidP="00987EB5">
            <w:pPr>
              <w:numPr>
                <w:ilvl w:val="0"/>
                <w:numId w:val="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laporan</w:t>
            </w:r>
            <w:r w:rsidRPr="00C00481">
              <w:rPr>
                <w:rFonts w:ascii="Times New Roman" w:hAnsi="Times New Roman" w:cs="Times New Roman"/>
                <w:sz w:val="24"/>
                <w:szCs w:val="24"/>
                <w:lang w:val="en-US"/>
              </w:rPr>
              <w:t xml:space="preserve"> harus unik </w:t>
            </w:r>
          </w:p>
          <w:p w:rsidR="005D5F81" w:rsidRPr="00C00481" w:rsidRDefault="005D5F81" w:rsidP="00987EB5">
            <w:pPr>
              <w:numPr>
                <w:ilvl w:val="0"/>
                <w:numId w:val="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Menghasilkan laporan dengan nilai yang </w:t>
            </w:r>
            <w:r w:rsidRPr="00C00481">
              <w:rPr>
                <w:rFonts w:ascii="Times New Roman" w:hAnsi="Times New Roman" w:cs="Times New Roman"/>
                <w:i/>
                <w:sz w:val="24"/>
                <w:szCs w:val="24"/>
              </w:rPr>
              <w:t xml:space="preserve">valid </w:t>
            </w:r>
            <w:r w:rsidRPr="00C00481">
              <w:rPr>
                <w:rFonts w:ascii="Times New Roman" w:hAnsi="Times New Roman" w:cs="Times New Roman"/>
                <w:sz w:val="24"/>
                <w:szCs w:val="24"/>
              </w:rPr>
              <w:t xml:space="preserve">(sesuai </w:t>
            </w:r>
            <w:r w:rsidRPr="00C00481">
              <w:rPr>
                <w:rFonts w:ascii="Times New Roman" w:hAnsi="Times New Roman" w:cs="Times New Roman"/>
                <w:i/>
                <w:sz w:val="24"/>
                <w:szCs w:val="24"/>
              </w:rPr>
              <w:t>dataabse</w:t>
            </w:r>
            <w:r w:rsidRPr="00C00481">
              <w:rPr>
                <w:rFonts w:ascii="Times New Roman" w:hAnsi="Times New Roman" w:cs="Times New Roman"/>
                <w:sz w:val="24"/>
                <w:szCs w:val="24"/>
              </w:rPr>
              <w:t>)</w:t>
            </w:r>
          </w:p>
        </w:tc>
      </w:tr>
      <w:tr w:rsidR="005D5F81" w:rsidRPr="00C00481" w:rsidTr="00987EB5">
        <w:tc>
          <w:tcPr>
            <w:tcW w:w="4698" w:type="dxa"/>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Laporan di-</w:t>
            </w:r>
            <w:r w:rsidRPr="00C00481">
              <w:rPr>
                <w:rFonts w:ascii="Times New Roman" w:hAnsi="Times New Roman" w:cs="Times New Roman"/>
                <w:i/>
                <w:sz w:val="24"/>
                <w:szCs w:val="24"/>
              </w:rPr>
              <w:t xml:space="preserve">generate </w:t>
            </w:r>
            <w:r w:rsidRPr="00C00481">
              <w:rPr>
                <w:rFonts w:ascii="Times New Roman" w:hAnsi="Times New Roman" w:cs="Times New Roman"/>
                <w:sz w:val="24"/>
                <w:szCs w:val="24"/>
              </w:rPr>
              <w:t xml:space="preserve">dari </w:t>
            </w:r>
            <w:r w:rsidRPr="00C00481">
              <w:rPr>
                <w:rFonts w:ascii="Times New Roman" w:hAnsi="Times New Roman" w:cs="Times New Roman"/>
                <w:i/>
                <w:sz w:val="24"/>
                <w:szCs w:val="24"/>
              </w:rPr>
              <w:t xml:space="preserve">database </w:t>
            </w:r>
            <w:r w:rsidRPr="00C00481">
              <w:rPr>
                <w:rFonts w:ascii="Times New Roman" w:hAnsi="Times New Roman" w:cs="Times New Roman"/>
                <w:sz w:val="24"/>
                <w:szCs w:val="24"/>
              </w:rPr>
              <w:t>ke dalam format .pdf</w:t>
            </w:r>
          </w:p>
        </w:tc>
        <w:tc>
          <w:tcPr>
            <w:tcW w:w="4950" w:type="dxa"/>
            <w:gridSpan w:val="2"/>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5D5F81" w:rsidRPr="00C00481" w:rsidRDefault="005D5F81" w:rsidP="00987EB5">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Kepala klinik perlu mengetahui rangkuman kegiatan operasional klinik untuk proses evaluasi dan pertimbangan dalam penarikan keputusan selanjutnya</w:t>
            </w:r>
          </w:p>
        </w:tc>
      </w:tr>
      <w:tr w:rsidR="005D5F81" w:rsidRPr="00C00481" w:rsidTr="00987EB5">
        <w:tc>
          <w:tcPr>
            <w:tcW w:w="9648" w:type="dxa"/>
            <w:gridSpan w:val="3"/>
          </w:tcPr>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5D5F81" w:rsidRPr="00C00481" w:rsidRDefault="005D5F81" w:rsidP="00987EB5">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Penting dalam pembuatan laporan secara berkala</w:t>
            </w:r>
          </w:p>
        </w:tc>
      </w:tr>
    </w:tbl>
    <w:p w:rsidR="005D5F81" w:rsidRPr="00C00481" w:rsidRDefault="005D5F81" w:rsidP="005D5F81">
      <w:pPr>
        <w:spacing w:after="0" w:line="276" w:lineRule="auto"/>
        <w:jc w:val="both"/>
        <w:rPr>
          <w:rFonts w:ascii="Times New Roman" w:hAnsi="Times New Roman" w:cs="Times New Roman"/>
          <w:sz w:val="24"/>
          <w:szCs w:val="24"/>
          <w:lang w:val="en-US"/>
        </w:rPr>
      </w:pPr>
    </w:p>
    <w:p w:rsidR="005D5F81" w:rsidRDefault="005D5F81" w:rsidP="005D5F81">
      <w:pPr>
        <w:spacing w:after="0" w:line="276" w:lineRule="auto"/>
        <w:jc w:val="both"/>
        <w:rPr>
          <w:rFonts w:ascii="Times New Roman" w:hAnsi="Times New Roman" w:cs="Times New Roman"/>
          <w:sz w:val="24"/>
          <w:szCs w:val="24"/>
        </w:rPr>
      </w:pPr>
    </w:p>
    <w:p w:rsidR="005D5F81" w:rsidRPr="008E71AD" w:rsidRDefault="005D5F81" w:rsidP="005D5F81">
      <w:pPr>
        <w:spacing w:after="0" w:line="276" w:lineRule="auto"/>
        <w:jc w:val="both"/>
        <w:rPr>
          <w:rFonts w:ascii="Times New Roman" w:hAnsi="Times New Roman" w:cs="Times New Roman"/>
          <w:sz w:val="24"/>
          <w:szCs w:val="24"/>
        </w:rPr>
      </w:pPr>
    </w:p>
    <w:p w:rsidR="005D5F81" w:rsidRPr="00C00481" w:rsidRDefault="005D5F81" w:rsidP="005D5F81">
      <w:pPr>
        <w:spacing w:after="0" w:line="276" w:lineRule="auto"/>
        <w:jc w:val="both"/>
        <w:rPr>
          <w:rFonts w:ascii="Times New Roman" w:hAnsi="Times New Roman" w:cs="Times New Roman"/>
          <w:sz w:val="24"/>
          <w:szCs w:val="24"/>
        </w:rPr>
      </w:pPr>
    </w:p>
    <w:p w:rsidR="005D5F81" w:rsidRPr="00F91F83" w:rsidRDefault="005D5F81" w:rsidP="005D5F81">
      <w:pPr>
        <w:rPr>
          <w:rFonts w:ascii="Times New Roman" w:hAnsi="Times New Roman" w:cs="Times New Roman"/>
          <w:lang w:val="en-US"/>
        </w:rPr>
      </w:pPr>
    </w:p>
    <w:p w:rsidR="005D5F81" w:rsidRPr="008468D5" w:rsidRDefault="005D5F81" w:rsidP="005D5F81">
      <w:pPr>
        <w:pStyle w:val="Heading1"/>
        <w:spacing w:before="0"/>
        <w:rPr>
          <w:rFonts w:ascii="Times New Roman" w:hAnsi="Times New Roman" w:cs="Times New Roman"/>
          <w:i/>
        </w:rPr>
      </w:pPr>
      <w:r w:rsidRPr="008468D5">
        <w:rPr>
          <w:rFonts w:ascii="Times New Roman" w:hAnsi="Times New Roman" w:cs="Times New Roman"/>
        </w:rPr>
        <w:lastRenderedPageBreak/>
        <w:t xml:space="preserve">Rancangan </w:t>
      </w:r>
      <w:r w:rsidRPr="008468D5">
        <w:rPr>
          <w:rFonts w:ascii="Times New Roman" w:hAnsi="Times New Roman" w:cs="Times New Roman"/>
          <w:i/>
        </w:rPr>
        <w:t>Database</w:t>
      </w:r>
    </w:p>
    <w:p w:rsidR="005D5F81" w:rsidRPr="008468D5" w:rsidRDefault="005D5F81" w:rsidP="005D5F81">
      <w:pPr>
        <w:pStyle w:val="Heading2"/>
        <w:rPr>
          <w:rFonts w:ascii="Times New Roman" w:hAnsi="Times New Roman" w:cs="Times New Roman"/>
          <w:sz w:val="32"/>
          <w:szCs w:val="32"/>
        </w:rPr>
      </w:pPr>
      <w:r w:rsidRPr="008468D5">
        <w:rPr>
          <w:rFonts w:ascii="Times New Roman" w:hAnsi="Times New Roman" w:cs="Times New Roman"/>
          <w:sz w:val="32"/>
          <w:szCs w:val="32"/>
        </w:rPr>
        <w:t>Conceptual Data Model (CDM)</w:t>
      </w: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r>
        <w:rPr>
          <w:rFonts w:ascii="Times New Roman" w:hAnsi="Times New Roman" w:cs="Times New Roman"/>
          <w:noProof/>
          <w:sz w:val="32"/>
          <w:szCs w:val="32"/>
          <w:lang w:eastAsia="id-ID"/>
        </w:rPr>
        <w:drawing>
          <wp:anchor distT="0" distB="0" distL="114300" distR="114300" simplePos="0" relativeHeight="251659264" behindDoc="0" locked="0" layoutInCell="1" allowOverlap="1">
            <wp:simplePos x="0" y="0"/>
            <wp:positionH relativeFrom="column">
              <wp:posOffset>-1147812</wp:posOffset>
            </wp:positionH>
            <wp:positionV relativeFrom="paragraph">
              <wp:posOffset>81481</wp:posOffset>
            </wp:positionV>
            <wp:extent cx="8059889" cy="7233942"/>
            <wp:effectExtent l="0" t="419100" r="0" b="386058"/>
            <wp:wrapNone/>
            <wp:docPr id="1" name="Picture 4" descr="c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2.JPG"/>
                    <pic:cNvPicPr/>
                  </pic:nvPicPr>
                  <pic:blipFill>
                    <a:blip r:embed="rId9"/>
                    <a:stretch>
                      <a:fillRect/>
                    </a:stretch>
                  </pic:blipFill>
                  <pic:spPr>
                    <a:xfrm rot="16200000">
                      <a:off x="0" y="0"/>
                      <a:ext cx="8059157" cy="7233285"/>
                    </a:xfrm>
                    <a:prstGeom prst="rect">
                      <a:avLst/>
                    </a:prstGeom>
                  </pic:spPr>
                </pic:pic>
              </a:graphicData>
            </a:graphic>
          </wp:anchor>
        </w:drawing>
      </w: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Default="005D5F81" w:rsidP="005D5F81">
      <w:pPr>
        <w:rPr>
          <w:rFonts w:ascii="Times New Roman" w:hAnsi="Times New Roman" w:cs="Times New Roman"/>
          <w:sz w:val="32"/>
          <w:szCs w:val="32"/>
        </w:rPr>
      </w:pPr>
    </w:p>
    <w:p w:rsidR="005D5F81" w:rsidRPr="008468D5" w:rsidRDefault="005D5F81" w:rsidP="005D5F81">
      <w:pPr>
        <w:rPr>
          <w:rFonts w:ascii="Times New Roman" w:hAnsi="Times New Roman" w:cs="Times New Roman"/>
          <w:sz w:val="32"/>
          <w:szCs w:val="32"/>
        </w:rPr>
      </w:pPr>
    </w:p>
    <w:p w:rsidR="005D5F81" w:rsidRPr="008468D5" w:rsidRDefault="005D5F81" w:rsidP="005D5F81">
      <w:pPr>
        <w:pStyle w:val="Heading2"/>
        <w:rPr>
          <w:rFonts w:ascii="Times New Roman" w:hAnsi="Times New Roman" w:cs="Times New Roman"/>
          <w:sz w:val="32"/>
          <w:szCs w:val="32"/>
        </w:rPr>
      </w:pPr>
      <w:r w:rsidRPr="008468D5">
        <w:rPr>
          <w:rFonts w:ascii="Times New Roman" w:hAnsi="Times New Roman" w:cs="Times New Roman"/>
          <w:sz w:val="32"/>
          <w:szCs w:val="32"/>
        </w:rPr>
        <w:lastRenderedPageBreak/>
        <w:t>Physical Data Model (PDM)</w:t>
      </w:r>
    </w:p>
    <w:p w:rsidR="005D5F81" w:rsidRPr="00F91F83" w:rsidRDefault="005D5F81" w:rsidP="005D5F81">
      <w:pPr>
        <w:jc w:val="center"/>
        <w:rPr>
          <w:rFonts w:ascii="Times New Roman" w:hAnsi="Times New Roman" w:cs="Times New Roman"/>
        </w:rPr>
      </w:pPr>
    </w:p>
    <w:p w:rsidR="005D5F81" w:rsidRPr="00F91F83" w:rsidRDefault="005D5F81" w:rsidP="005D5F81">
      <w:pPr>
        <w:pStyle w:val="Heading1"/>
        <w:rPr>
          <w:rFonts w:ascii="Times New Roman" w:hAnsi="Times New Roman" w:cs="Times New Roman"/>
        </w:rPr>
      </w:pPr>
      <w:r>
        <w:rPr>
          <w:rFonts w:ascii="Times New Roman" w:hAnsi="Times New Roman" w:cs="Times New Roman"/>
          <w:noProof/>
          <w:lang w:eastAsia="id-ID"/>
        </w:rPr>
        <w:drawing>
          <wp:anchor distT="0" distB="0" distL="114300" distR="114300" simplePos="0" relativeHeight="251660288" behindDoc="0" locked="0" layoutInCell="1" allowOverlap="1">
            <wp:simplePos x="0" y="0"/>
            <wp:positionH relativeFrom="column">
              <wp:posOffset>-881954</wp:posOffset>
            </wp:positionH>
            <wp:positionV relativeFrom="paragraph">
              <wp:posOffset>281424</wp:posOffset>
            </wp:positionV>
            <wp:extent cx="7706849" cy="6830605"/>
            <wp:effectExtent l="0" t="438150" r="0" b="427445"/>
            <wp:wrapNone/>
            <wp:docPr id="2" name="Picture 5" descr="pdm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rev.JPG"/>
                    <pic:cNvPicPr/>
                  </pic:nvPicPr>
                  <pic:blipFill>
                    <a:blip r:embed="rId10"/>
                    <a:srcRect l="2159" r="1223"/>
                    <a:stretch>
                      <a:fillRect/>
                    </a:stretch>
                  </pic:blipFill>
                  <pic:spPr>
                    <a:xfrm rot="16200000">
                      <a:off x="0" y="0"/>
                      <a:ext cx="7697535" cy="6822350"/>
                    </a:xfrm>
                    <a:prstGeom prst="rect">
                      <a:avLst/>
                    </a:prstGeom>
                  </pic:spPr>
                </pic:pic>
              </a:graphicData>
            </a:graphic>
          </wp:anchor>
        </w:drawing>
      </w:r>
      <w:r w:rsidRPr="00F91F83">
        <w:rPr>
          <w:rFonts w:ascii="Times New Roman" w:hAnsi="Times New Roman" w:cs="Times New Roman"/>
        </w:rPr>
        <w:br w:type="page"/>
      </w:r>
      <w:r w:rsidRPr="00F91F83">
        <w:rPr>
          <w:rFonts w:ascii="Times New Roman" w:hAnsi="Times New Roman" w:cs="Times New Roman"/>
        </w:rPr>
        <w:lastRenderedPageBreak/>
        <w:t>Rencana Pengerjaan</w:t>
      </w:r>
    </w:p>
    <w:p w:rsidR="005D5F81" w:rsidRPr="00F91F83" w:rsidRDefault="005D5F81" w:rsidP="005D5F81">
      <w:pPr>
        <w:rPr>
          <w:rFonts w:ascii="Times New Roman" w:hAnsi="Times New Roman" w:cs="Times New Roman"/>
        </w:rPr>
      </w:pPr>
      <w:r w:rsidRPr="00F91F83">
        <w:rPr>
          <w:rFonts w:ascii="Times New Roman" w:hAnsi="Times New Roman" w:cs="Times New Roman"/>
        </w:rPr>
        <w:t>Adapun rencana pengerjaan sistem informasi ini adalah sebagai berikut:</w:t>
      </w:r>
    </w:p>
    <w:p w:rsidR="005D5F81" w:rsidRPr="00F54B39" w:rsidRDefault="005D5F81" w:rsidP="005D5F81">
      <w:pPr>
        <w:pStyle w:val="ListParagraph"/>
        <w:numPr>
          <w:ilvl w:val="0"/>
          <w:numId w:val="12"/>
        </w:numPr>
        <w:rPr>
          <w:rFonts w:ascii="Times New Roman" w:hAnsi="Times New Roman" w:cs="Times New Roman"/>
        </w:rPr>
      </w:pPr>
      <w:r w:rsidRPr="00F91F83">
        <w:rPr>
          <w:rFonts w:ascii="Times New Roman" w:hAnsi="Times New Roman" w:cs="Times New Roman"/>
        </w:rPr>
        <w:t xml:space="preserve">Pembagian pengerjaan </w:t>
      </w:r>
      <w:r w:rsidRPr="00F91F83">
        <w:rPr>
          <w:rFonts w:ascii="Times New Roman" w:hAnsi="Times New Roman" w:cs="Times New Roman"/>
          <w:i/>
        </w:rPr>
        <w:t xml:space="preserve">story card </w:t>
      </w:r>
      <w:r w:rsidRPr="00F91F83">
        <w:rPr>
          <w:rFonts w:ascii="Times New Roman" w:hAnsi="Times New Roman" w:cs="Times New Roman"/>
        </w:rPr>
        <w:t>u</w:t>
      </w:r>
      <w:bookmarkStart w:id="0" w:name="_GoBack"/>
      <w:bookmarkEnd w:id="0"/>
      <w:r w:rsidRPr="00F91F83">
        <w:rPr>
          <w:rFonts w:ascii="Times New Roman" w:hAnsi="Times New Roman" w:cs="Times New Roman"/>
        </w:rPr>
        <w:t>ntuk setiap anggota tim</w:t>
      </w:r>
      <w:r>
        <w:rPr>
          <w:rFonts w:ascii="Times New Roman" w:hAnsi="Times New Roman" w:cs="Times New Roman"/>
        </w:rPr>
        <w:t>,</w:t>
      </w:r>
    </w:p>
    <w:p w:rsidR="005D5F81" w:rsidRDefault="005D5F81" w:rsidP="005D5F81">
      <w:pPr>
        <w:pStyle w:val="ListParagraph"/>
        <w:numPr>
          <w:ilvl w:val="0"/>
          <w:numId w:val="12"/>
        </w:numPr>
        <w:rPr>
          <w:rFonts w:ascii="Times New Roman" w:hAnsi="Times New Roman" w:cs="Times New Roman"/>
        </w:rPr>
      </w:pPr>
      <w:r w:rsidRPr="00F91F83">
        <w:rPr>
          <w:rFonts w:ascii="Times New Roman" w:hAnsi="Times New Roman" w:cs="Times New Roman"/>
        </w:rPr>
        <w:t xml:space="preserve">Setelah fiksasi rancangan sistem informasi yang akan dibentuk (setelah </w:t>
      </w:r>
      <w:r>
        <w:rPr>
          <w:rFonts w:ascii="Times New Roman" w:hAnsi="Times New Roman" w:cs="Times New Roman"/>
        </w:rPr>
        <w:t>presentasi dan revisi)</w:t>
      </w:r>
    </w:p>
    <w:p w:rsidR="005D5F81" w:rsidRPr="00F91F83" w:rsidRDefault="005D5F81" w:rsidP="005D5F81">
      <w:pPr>
        <w:pStyle w:val="ListParagraph"/>
        <w:numPr>
          <w:ilvl w:val="0"/>
          <w:numId w:val="12"/>
        </w:numPr>
        <w:rPr>
          <w:rFonts w:ascii="Times New Roman" w:hAnsi="Times New Roman" w:cs="Times New Roman"/>
        </w:rPr>
      </w:pPr>
      <w:r w:rsidRPr="00F91F83">
        <w:rPr>
          <w:rFonts w:ascii="Times New Roman" w:hAnsi="Times New Roman" w:cs="Times New Roman"/>
        </w:rPr>
        <w:t xml:space="preserve">Setelah mendapatkan materi selanjutnya mengenai menentukan prioritas dari setiap </w:t>
      </w:r>
      <w:r w:rsidRPr="00F91F83">
        <w:rPr>
          <w:rFonts w:ascii="Times New Roman" w:hAnsi="Times New Roman" w:cs="Times New Roman"/>
          <w:i/>
        </w:rPr>
        <w:t>story card</w:t>
      </w:r>
    </w:p>
    <w:p w:rsidR="005D5F81" w:rsidRPr="005B22E1" w:rsidRDefault="005D5F81" w:rsidP="005D5F81">
      <w:pPr>
        <w:pStyle w:val="ListParagraph"/>
        <w:numPr>
          <w:ilvl w:val="0"/>
          <w:numId w:val="12"/>
        </w:numPr>
        <w:rPr>
          <w:rFonts w:ascii="Times New Roman" w:hAnsi="Times New Roman" w:cs="Times New Roman"/>
        </w:rPr>
      </w:pPr>
      <w:r w:rsidRPr="00F91F83">
        <w:rPr>
          <w:rFonts w:ascii="Times New Roman" w:hAnsi="Times New Roman" w:cs="Times New Roman"/>
        </w:rPr>
        <w:t xml:space="preserve">Metode yang akan digunakan mengikuti peraturan dari Pak Indra selanjutnya (BDD – </w:t>
      </w:r>
      <w:r w:rsidRPr="00F91F83">
        <w:rPr>
          <w:rFonts w:ascii="Times New Roman" w:hAnsi="Times New Roman" w:cs="Times New Roman"/>
          <w:i/>
        </w:rPr>
        <w:t xml:space="preserve">Behaviour Driven Development </w:t>
      </w:r>
      <w:r w:rsidRPr="00F91F83">
        <w:rPr>
          <w:rFonts w:ascii="Times New Roman" w:hAnsi="Times New Roman" w:cs="Times New Roman"/>
        </w:rPr>
        <w:t xml:space="preserve">dan TDD – </w:t>
      </w:r>
      <w:r w:rsidRPr="00F91F83">
        <w:rPr>
          <w:rFonts w:ascii="Times New Roman" w:hAnsi="Times New Roman" w:cs="Times New Roman"/>
          <w:i/>
        </w:rPr>
        <w:t>Testing Driven Development)</w:t>
      </w:r>
    </w:p>
    <w:p w:rsidR="005D5F81" w:rsidRPr="00F91F83"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Setelah menentukan prioritas dan estimasi pengerjaan, selanjutnya membuat </w:t>
      </w:r>
      <w:r w:rsidRPr="006E52C3">
        <w:rPr>
          <w:rFonts w:ascii="Times New Roman" w:hAnsi="Times New Roman" w:cs="Times New Roman"/>
          <w:i/>
        </w:rPr>
        <w:t>timetable</w:t>
      </w:r>
      <w:r>
        <w:rPr>
          <w:rFonts w:ascii="Times New Roman" w:hAnsi="Times New Roman" w:cs="Times New Roman"/>
        </w:rPr>
        <w:t xml:space="preserve"> untuk pengerjaan masing – masing </w:t>
      </w:r>
      <w:r w:rsidRPr="006E52C3">
        <w:rPr>
          <w:rFonts w:ascii="Times New Roman" w:hAnsi="Times New Roman" w:cs="Times New Roman"/>
          <w:i/>
        </w:rPr>
        <w:t>story card</w:t>
      </w:r>
      <w:r>
        <w:rPr>
          <w:rFonts w:ascii="Times New Roman" w:hAnsi="Times New Roman" w:cs="Times New Roman"/>
        </w:rPr>
        <w:t>.</w:t>
      </w:r>
    </w:p>
    <w:p w:rsidR="005D5F81" w:rsidRPr="00821487"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Setelah </w:t>
      </w:r>
      <w:r w:rsidRPr="006E52C3">
        <w:rPr>
          <w:rFonts w:ascii="Times New Roman" w:hAnsi="Times New Roman" w:cs="Times New Roman"/>
          <w:i/>
        </w:rPr>
        <w:t>timetable</w:t>
      </w:r>
      <w:r>
        <w:rPr>
          <w:rFonts w:ascii="Times New Roman" w:hAnsi="Times New Roman" w:cs="Times New Roman"/>
          <w:i/>
        </w:rPr>
        <w:t xml:space="preserve"> </w:t>
      </w:r>
      <w:r>
        <w:rPr>
          <w:rFonts w:ascii="Times New Roman" w:hAnsi="Times New Roman" w:cs="Times New Roman"/>
        </w:rPr>
        <w:t xml:space="preserve">telah ditentukan, mulai membuat desain activity diagram untuk masing – masing </w:t>
      </w:r>
      <w:r w:rsidRPr="006E52C3">
        <w:rPr>
          <w:rFonts w:ascii="Times New Roman" w:hAnsi="Times New Roman" w:cs="Times New Roman"/>
          <w:i/>
        </w:rPr>
        <w:t>story card</w:t>
      </w:r>
      <w:r>
        <w:rPr>
          <w:rFonts w:ascii="Times New Roman" w:hAnsi="Times New Roman" w:cs="Times New Roman"/>
          <w:i/>
        </w:rPr>
        <w:t>.</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Pembagian jobdesk kelompok seperti mendesain logo untuk sistem iClinic itu sendiri dan juga desain </w:t>
      </w:r>
      <w:r>
        <w:rPr>
          <w:rFonts w:ascii="Times New Roman" w:hAnsi="Times New Roman" w:cs="Times New Roman"/>
          <w:i/>
        </w:rPr>
        <w:t xml:space="preserve">layout </w:t>
      </w:r>
      <w:r>
        <w:rPr>
          <w:rFonts w:ascii="Times New Roman" w:hAnsi="Times New Roman" w:cs="Times New Roman"/>
        </w:rPr>
        <w:t>untuk sistem iClinic.</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Implementasi masing – masing story card dimulai minggu ini (30 Maret 2015)</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Desain </w:t>
      </w:r>
      <w:r>
        <w:rPr>
          <w:rFonts w:ascii="Times New Roman" w:hAnsi="Times New Roman" w:cs="Times New Roman"/>
          <w:i/>
        </w:rPr>
        <w:t xml:space="preserve">flowchart diagram </w:t>
      </w:r>
      <w:r>
        <w:rPr>
          <w:rFonts w:ascii="Times New Roman" w:hAnsi="Times New Roman" w:cs="Times New Roman"/>
        </w:rPr>
        <w:t>sistem secara umum atau keseluruhan.</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Membuat </w:t>
      </w:r>
      <w:r>
        <w:rPr>
          <w:rFonts w:ascii="Times New Roman" w:hAnsi="Times New Roman" w:cs="Times New Roman"/>
          <w:i/>
        </w:rPr>
        <w:t xml:space="preserve">use case scenario </w:t>
      </w:r>
      <w:r>
        <w:rPr>
          <w:rFonts w:ascii="Times New Roman" w:hAnsi="Times New Roman" w:cs="Times New Roman"/>
        </w:rPr>
        <w:t xml:space="preserve">untuk setiap </w:t>
      </w:r>
      <w:r w:rsidRPr="00C5379B">
        <w:rPr>
          <w:rFonts w:ascii="Times New Roman" w:hAnsi="Times New Roman" w:cs="Times New Roman"/>
          <w:i/>
        </w:rPr>
        <w:t>story card</w:t>
      </w:r>
      <w:r>
        <w:rPr>
          <w:rFonts w:ascii="Times New Roman" w:hAnsi="Times New Roman" w:cs="Times New Roman"/>
          <w:i/>
        </w:rPr>
        <w:t xml:space="preserve">. </w:t>
      </w:r>
    </w:p>
    <w:p w:rsidR="005D5F81" w:rsidRPr="00CC176C"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Membuat Desain </w:t>
      </w:r>
      <w:r>
        <w:rPr>
          <w:rFonts w:ascii="Times New Roman" w:hAnsi="Times New Roman" w:cs="Times New Roman"/>
          <w:i/>
        </w:rPr>
        <w:t xml:space="preserve">Interface </w:t>
      </w:r>
      <w:r>
        <w:rPr>
          <w:rFonts w:ascii="Times New Roman" w:hAnsi="Times New Roman" w:cs="Times New Roman"/>
        </w:rPr>
        <w:t xml:space="preserve">untuk setiap </w:t>
      </w:r>
      <w:r w:rsidRPr="00C5379B">
        <w:rPr>
          <w:rFonts w:ascii="Times New Roman" w:hAnsi="Times New Roman" w:cs="Times New Roman"/>
          <w:i/>
        </w:rPr>
        <w:t>story card</w:t>
      </w:r>
      <w:r>
        <w:rPr>
          <w:rFonts w:ascii="Times New Roman" w:hAnsi="Times New Roman" w:cs="Times New Roman"/>
          <w:i/>
        </w:rPr>
        <w:t>.</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 xml:space="preserve">Membuat </w:t>
      </w:r>
      <w:r w:rsidRPr="00F91F83">
        <w:rPr>
          <w:rFonts w:ascii="Times New Roman" w:hAnsi="Times New Roman" w:cs="Times New Roman"/>
        </w:rPr>
        <w:t xml:space="preserve">(BDD – </w:t>
      </w:r>
      <w:r w:rsidRPr="00F91F83">
        <w:rPr>
          <w:rFonts w:ascii="Times New Roman" w:hAnsi="Times New Roman" w:cs="Times New Roman"/>
          <w:i/>
        </w:rPr>
        <w:t>Behaviour Driven Development</w:t>
      </w:r>
      <w:r>
        <w:rPr>
          <w:rFonts w:ascii="Times New Roman" w:hAnsi="Times New Roman" w:cs="Times New Roman"/>
          <w:i/>
        </w:rPr>
        <w:t>)</w:t>
      </w:r>
      <w:r>
        <w:rPr>
          <w:rFonts w:ascii="Times New Roman" w:hAnsi="Times New Roman" w:cs="Times New Roman"/>
        </w:rPr>
        <w:t xml:space="preserve"> untuk menentukan fitur dan beberapa skenario kemungkinan yang terjadi pada sistem. </w:t>
      </w:r>
    </w:p>
    <w:p w:rsidR="00E8723D" w:rsidRDefault="00E8723D" w:rsidP="005D5F81">
      <w:pPr>
        <w:pStyle w:val="ListParagraph"/>
        <w:numPr>
          <w:ilvl w:val="0"/>
          <w:numId w:val="12"/>
        </w:numPr>
        <w:rPr>
          <w:rFonts w:ascii="Times New Roman" w:hAnsi="Times New Roman" w:cs="Times New Roman"/>
        </w:rPr>
      </w:pPr>
      <w:r>
        <w:rPr>
          <w:rFonts w:ascii="Times New Roman" w:hAnsi="Times New Roman" w:cs="Times New Roman"/>
        </w:rPr>
        <w:t>Mengerjkan satu skenario dari satu fitur untuk masing – masing anggota kelompok.</w:t>
      </w:r>
    </w:p>
    <w:p w:rsidR="005D5F81" w:rsidRDefault="005D5F81" w:rsidP="005D5F81">
      <w:pPr>
        <w:pStyle w:val="ListParagraph"/>
        <w:numPr>
          <w:ilvl w:val="0"/>
          <w:numId w:val="12"/>
        </w:numPr>
        <w:rPr>
          <w:rFonts w:ascii="Times New Roman" w:hAnsi="Times New Roman" w:cs="Times New Roman"/>
        </w:rPr>
      </w:pPr>
      <w:r>
        <w:rPr>
          <w:rFonts w:ascii="Times New Roman" w:hAnsi="Times New Roman" w:cs="Times New Roman"/>
        </w:rPr>
        <w:t>Melakukan revisi mengenai database yang tidak sesuai dengan input maupun output pada sistem yang akan dibuat.</w:t>
      </w:r>
    </w:p>
    <w:p w:rsidR="00424BEC" w:rsidRPr="00EB6206" w:rsidRDefault="005D5F81" w:rsidP="00EB6206">
      <w:pPr>
        <w:pStyle w:val="ListParagraph"/>
        <w:numPr>
          <w:ilvl w:val="0"/>
          <w:numId w:val="12"/>
        </w:numPr>
        <w:rPr>
          <w:rFonts w:ascii="Times New Roman" w:hAnsi="Times New Roman" w:cs="Times New Roman"/>
        </w:rPr>
      </w:pPr>
      <w:r>
        <w:rPr>
          <w:rFonts w:ascii="Times New Roman" w:hAnsi="Times New Roman" w:cs="Times New Roman"/>
        </w:rPr>
        <w:t xml:space="preserve">Melakukan revisi mengenai BDD atau beberapa skenario yang terdapat pada fitur masing – masing </w:t>
      </w:r>
      <w:r>
        <w:rPr>
          <w:rFonts w:ascii="Times New Roman" w:hAnsi="Times New Roman" w:cs="Times New Roman"/>
          <w:i/>
        </w:rPr>
        <w:t>jobdesk</w:t>
      </w:r>
      <w:r w:rsidR="00424BEC">
        <w:rPr>
          <w:rFonts w:ascii="Times New Roman" w:hAnsi="Times New Roman" w:cs="Times New Roman"/>
          <w:i/>
        </w:rPr>
        <w:t>.</w:t>
      </w:r>
    </w:p>
    <w:p w:rsidR="00CC176C" w:rsidRPr="005D5F81" w:rsidRDefault="00CC176C" w:rsidP="005D5F81"/>
    <w:sectPr w:rsidR="00CC176C" w:rsidRPr="005D5F81" w:rsidSect="00E423B8">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4FC" w:rsidRDefault="00C304FC" w:rsidP="00E423B8">
      <w:pPr>
        <w:spacing w:after="0" w:line="240" w:lineRule="auto"/>
      </w:pPr>
      <w:r>
        <w:separator/>
      </w:r>
    </w:p>
  </w:endnote>
  <w:endnote w:type="continuationSeparator" w:id="1">
    <w:p w:rsidR="00C304FC" w:rsidRDefault="00C304FC" w:rsidP="00E42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25923"/>
      <w:docPartObj>
        <w:docPartGallery w:val="Page Numbers (Bottom of Page)"/>
        <w:docPartUnique/>
      </w:docPartObj>
    </w:sdtPr>
    <w:sdtEndPr>
      <w:rPr>
        <w:noProof/>
      </w:rPr>
    </w:sdtEndPr>
    <w:sdtContent>
      <w:p w:rsidR="0070081A" w:rsidRDefault="000C79F7">
        <w:pPr>
          <w:pStyle w:val="Footer"/>
          <w:jc w:val="center"/>
        </w:pPr>
        <w:fldSimple w:instr=" PAGE   \* MERGEFORMAT ">
          <w:r w:rsidR="008D7E29">
            <w:rPr>
              <w:noProof/>
            </w:rPr>
            <w:t>5</w:t>
          </w:r>
        </w:fldSimple>
      </w:p>
    </w:sdtContent>
  </w:sdt>
  <w:p w:rsidR="0070081A" w:rsidRDefault="007008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4FC" w:rsidRDefault="00C304FC" w:rsidP="00E423B8">
      <w:pPr>
        <w:spacing w:after="0" w:line="240" w:lineRule="auto"/>
      </w:pPr>
      <w:r>
        <w:separator/>
      </w:r>
    </w:p>
  </w:footnote>
  <w:footnote w:type="continuationSeparator" w:id="1">
    <w:p w:rsidR="00C304FC" w:rsidRDefault="00C304FC" w:rsidP="00E423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9E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1438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11C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86B68"/>
    <w:multiLevelType w:val="hybridMultilevel"/>
    <w:tmpl w:val="12B293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C12C6E"/>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35123"/>
    <w:multiLevelType w:val="hybridMultilevel"/>
    <w:tmpl w:val="026438E0"/>
    <w:lvl w:ilvl="0" w:tplc="9306BA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0966DF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83BB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C2557"/>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5074B"/>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0536E"/>
    <w:multiLevelType w:val="hybridMultilevel"/>
    <w:tmpl w:val="099E5686"/>
    <w:lvl w:ilvl="0" w:tplc="811ECA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F7515B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62B7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43BC4"/>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502F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C57E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F033F"/>
    <w:multiLevelType w:val="hybridMultilevel"/>
    <w:tmpl w:val="782C9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EBE785A"/>
    <w:multiLevelType w:val="hybridMultilevel"/>
    <w:tmpl w:val="D4FC444A"/>
    <w:lvl w:ilvl="0" w:tplc="3220435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FCE2178"/>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5F7AD0"/>
    <w:multiLevelType w:val="hybridMultilevel"/>
    <w:tmpl w:val="D5B634EC"/>
    <w:lvl w:ilvl="0" w:tplc="7AA6CD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A6C498B"/>
    <w:multiLevelType w:val="hybridMultilevel"/>
    <w:tmpl w:val="98E03086"/>
    <w:lvl w:ilvl="0" w:tplc="0010E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08A154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F12FD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3A4C41"/>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E734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4105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93373"/>
    <w:multiLevelType w:val="hybridMultilevel"/>
    <w:tmpl w:val="9DEE1D2C"/>
    <w:lvl w:ilvl="0" w:tplc="05DC3CDE">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9CD2E51"/>
    <w:multiLevelType w:val="hybridMultilevel"/>
    <w:tmpl w:val="480C4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CC8722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0D3D9F"/>
    <w:multiLevelType w:val="hybridMultilevel"/>
    <w:tmpl w:val="48B23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8"/>
  </w:num>
  <w:num w:numId="3">
    <w:abstractNumId w:val="15"/>
  </w:num>
  <w:num w:numId="4">
    <w:abstractNumId w:val="8"/>
  </w:num>
  <w:num w:numId="5">
    <w:abstractNumId w:val="22"/>
  </w:num>
  <w:num w:numId="6">
    <w:abstractNumId w:val="0"/>
  </w:num>
  <w:num w:numId="7">
    <w:abstractNumId w:val="4"/>
  </w:num>
  <w:num w:numId="8">
    <w:abstractNumId w:val="6"/>
  </w:num>
  <w:num w:numId="9">
    <w:abstractNumId w:val="24"/>
  </w:num>
  <w:num w:numId="10">
    <w:abstractNumId w:val="1"/>
  </w:num>
  <w:num w:numId="11">
    <w:abstractNumId w:val="21"/>
  </w:num>
  <w:num w:numId="12">
    <w:abstractNumId w:val="16"/>
  </w:num>
  <w:num w:numId="13">
    <w:abstractNumId w:val="3"/>
  </w:num>
  <w:num w:numId="14">
    <w:abstractNumId w:val="9"/>
  </w:num>
  <w:num w:numId="15">
    <w:abstractNumId w:val="23"/>
  </w:num>
  <w:num w:numId="16">
    <w:abstractNumId w:val="25"/>
  </w:num>
  <w:num w:numId="17">
    <w:abstractNumId w:val="28"/>
  </w:num>
  <w:num w:numId="18">
    <w:abstractNumId w:val="7"/>
  </w:num>
  <w:num w:numId="19">
    <w:abstractNumId w:val="13"/>
  </w:num>
  <w:num w:numId="20">
    <w:abstractNumId w:val="12"/>
  </w:num>
  <w:num w:numId="21">
    <w:abstractNumId w:val="14"/>
  </w:num>
  <w:num w:numId="22">
    <w:abstractNumId w:val="11"/>
  </w:num>
  <w:num w:numId="23">
    <w:abstractNumId w:val="26"/>
  </w:num>
  <w:num w:numId="24">
    <w:abstractNumId w:val="20"/>
  </w:num>
  <w:num w:numId="25">
    <w:abstractNumId w:val="5"/>
  </w:num>
  <w:num w:numId="26">
    <w:abstractNumId w:val="19"/>
  </w:num>
  <w:num w:numId="27">
    <w:abstractNumId w:val="10"/>
  </w:num>
  <w:num w:numId="28">
    <w:abstractNumId w:val="29"/>
  </w:num>
  <w:num w:numId="29">
    <w:abstractNumId w:val="27"/>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useFELayout/>
  </w:compat>
  <w:rsids>
    <w:rsidRoot w:val="00CC1E8E"/>
    <w:rsid w:val="00052B17"/>
    <w:rsid w:val="000847A7"/>
    <w:rsid w:val="000A4343"/>
    <w:rsid w:val="000B169E"/>
    <w:rsid w:val="000B70C5"/>
    <w:rsid w:val="000C79F7"/>
    <w:rsid w:val="000D62F3"/>
    <w:rsid w:val="000E317E"/>
    <w:rsid w:val="0015495A"/>
    <w:rsid w:val="00175D02"/>
    <w:rsid w:val="001A6EF5"/>
    <w:rsid w:val="001C0031"/>
    <w:rsid w:val="001C0117"/>
    <w:rsid w:val="0024382D"/>
    <w:rsid w:val="002750D4"/>
    <w:rsid w:val="002C1B2A"/>
    <w:rsid w:val="002E790E"/>
    <w:rsid w:val="002F38C5"/>
    <w:rsid w:val="003323DD"/>
    <w:rsid w:val="00346DB0"/>
    <w:rsid w:val="0035489C"/>
    <w:rsid w:val="003858A5"/>
    <w:rsid w:val="00396EE1"/>
    <w:rsid w:val="004133F6"/>
    <w:rsid w:val="004225EF"/>
    <w:rsid w:val="00424BEC"/>
    <w:rsid w:val="00483404"/>
    <w:rsid w:val="004A4359"/>
    <w:rsid w:val="004B1B9F"/>
    <w:rsid w:val="004D2660"/>
    <w:rsid w:val="00500AFF"/>
    <w:rsid w:val="00514C5C"/>
    <w:rsid w:val="005244D6"/>
    <w:rsid w:val="00526016"/>
    <w:rsid w:val="005370ED"/>
    <w:rsid w:val="0059453A"/>
    <w:rsid w:val="005966E0"/>
    <w:rsid w:val="005B22E1"/>
    <w:rsid w:val="005B6539"/>
    <w:rsid w:val="005C43A6"/>
    <w:rsid w:val="005D2159"/>
    <w:rsid w:val="005D5F81"/>
    <w:rsid w:val="006151FE"/>
    <w:rsid w:val="006257FB"/>
    <w:rsid w:val="00654F62"/>
    <w:rsid w:val="00661CD6"/>
    <w:rsid w:val="006673E6"/>
    <w:rsid w:val="006811AB"/>
    <w:rsid w:val="006A0F82"/>
    <w:rsid w:val="006A671C"/>
    <w:rsid w:val="006E52C3"/>
    <w:rsid w:val="006F3254"/>
    <w:rsid w:val="0070081A"/>
    <w:rsid w:val="007243DA"/>
    <w:rsid w:val="00753A1A"/>
    <w:rsid w:val="007616BB"/>
    <w:rsid w:val="00785C56"/>
    <w:rsid w:val="00787F6B"/>
    <w:rsid w:val="007A5DB9"/>
    <w:rsid w:val="007A68B2"/>
    <w:rsid w:val="007E64F0"/>
    <w:rsid w:val="00821487"/>
    <w:rsid w:val="008467B5"/>
    <w:rsid w:val="008468D5"/>
    <w:rsid w:val="00851D47"/>
    <w:rsid w:val="0086172B"/>
    <w:rsid w:val="008633E8"/>
    <w:rsid w:val="00866259"/>
    <w:rsid w:val="00871B19"/>
    <w:rsid w:val="0088785F"/>
    <w:rsid w:val="00893E5E"/>
    <w:rsid w:val="00897828"/>
    <w:rsid w:val="008D03D3"/>
    <w:rsid w:val="008D7E29"/>
    <w:rsid w:val="008E71AD"/>
    <w:rsid w:val="00903FA5"/>
    <w:rsid w:val="00922B18"/>
    <w:rsid w:val="009320D8"/>
    <w:rsid w:val="00971C9C"/>
    <w:rsid w:val="00996414"/>
    <w:rsid w:val="009B4CD3"/>
    <w:rsid w:val="009E3CF5"/>
    <w:rsid w:val="00A91D80"/>
    <w:rsid w:val="00AA77CB"/>
    <w:rsid w:val="00AD55C1"/>
    <w:rsid w:val="00AE1512"/>
    <w:rsid w:val="00B2475D"/>
    <w:rsid w:val="00B338B6"/>
    <w:rsid w:val="00B43B04"/>
    <w:rsid w:val="00B4586F"/>
    <w:rsid w:val="00B579F8"/>
    <w:rsid w:val="00B73A10"/>
    <w:rsid w:val="00BE56FE"/>
    <w:rsid w:val="00BF482D"/>
    <w:rsid w:val="00C304FC"/>
    <w:rsid w:val="00C47E2F"/>
    <w:rsid w:val="00C53202"/>
    <w:rsid w:val="00C5379B"/>
    <w:rsid w:val="00CA0567"/>
    <w:rsid w:val="00CC176C"/>
    <w:rsid w:val="00CC1E8E"/>
    <w:rsid w:val="00D07A66"/>
    <w:rsid w:val="00D4590B"/>
    <w:rsid w:val="00D6045B"/>
    <w:rsid w:val="00D7382B"/>
    <w:rsid w:val="00DB6B8C"/>
    <w:rsid w:val="00DC662C"/>
    <w:rsid w:val="00DF3D9E"/>
    <w:rsid w:val="00E07371"/>
    <w:rsid w:val="00E17BC4"/>
    <w:rsid w:val="00E240E1"/>
    <w:rsid w:val="00E423B8"/>
    <w:rsid w:val="00E43E1B"/>
    <w:rsid w:val="00E8723D"/>
    <w:rsid w:val="00E9072C"/>
    <w:rsid w:val="00EB6206"/>
    <w:rsid w:val="00EE30C5"/>
    <w:rsid w:val="00F00A5C"/>
    <w:rsid w:val="00F20613"/>
    <w:rsid w:val="00F506BE"/>
    <w:rsid w:val="00F530A3"/>
    <w:rsid w:val="00F54B39"/>
    <w:rsid w:val="00F7089B"/>
    <w:rsid w:val="00F857FF"/>
    <w:rsid w:val="00F91F83"/>
    <w:rsid w:val="00FA50D2"/>
    <w:rsid w:val="00FC6ED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FE"/>
  </w:style>
  <w:style w:type="paragraph" w:styleId="Heading1">
    <w:name w:val="heading 1"/>
    <w:basedOn w:val="Normal"/>
    <w:next w:val="Normal"/>
    <w:link w:val="Heading1Char"/>
    <w:uiPriority w:val="9"/>
    <w:qFormat/>
    <w:rsid w:val="00CC1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E8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5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662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6259"/>
    <w:pPr>
      <w:ind w:left="720"/>
      <w:contextualSpacing/>
    </w:pPr>
  </w:style>
  <w:style w:type="paragraph" w:styleId="NoSpacing">
    <w:name w:val="No Spacing"/>
    <w:link w:val="NoSpacingChar"/>
    <w:uiPriority w:val="1"/>
    <w:qFormat/>
    <w:rsid w:val="00897828"/>
    <w:pPr>
      <w:spacing w:after="0" w:line="240" w:lineRule="auto"/>
    </w:pPr>
    <w:rPr>
      <w:lang w:val="en-US" w:eastAsia="en-US"/>
    </w:rPr>
  </w:style>
  <w:style w:type="character" w:customStyle="1" w:styleId="NoSpacingChar">
    <w:name w:val="No Spacing Char"/>
    <w:basedOn w:val="DefaultParagraphFont"/>
    <w:link w:val="NoSpacing"/>
    <w:uiPriority w:val="1"/>
    <w:rsid w:val="00897828"/>
    <w:rPr>
      <w:lang w:val="en-US" w:eastAsia="en-US"/>
    </w:rPr>
  </w:style>
  <w:style w:type="paragraph" w:styleId="Header">
    <w:name w:val="header"/>
    <w:basedOn w:val="Normal"/>
    <w:link w:val="HeaderChar"/>
    <w:uiPriority w:val="99"/>
    <w:unhideWhenUsed/>
    <w:rsid w:val="00E42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3B8"/>
  </w:style>
  <w:style w:type="paragraph" w:styleId="Footer">
    <w:name w:val="footer"/>
    <w:basedOn w:val="Normal"/>
    <w:link w:val="FooterChar"/>
    <w:uiPriority w:val="99"/>
    <w:unhideWhenUsed/>
    <w:rsid w:val="00E4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3B8"/>
  </w:style>
  <w:style w:type="paragraph" w:styleId="BalloonText">
    <w:name w:val="Balloon Text"/>
    <w:basedOn w:val="Normal"/>
    <w:link w:val="BalloonTextChar"/>
    <w:uiPriority w:val="99"/>
    <w:semiHidden/>
    <w:unhideWhenUsed/>
    <w:rsid w:val="00F5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21</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Laporan Rancangan Pengembangan Sistem Informasi Klinik</vt:lpstr>
    </vt:vector>
  </TitlesOfParts>
  <Company>pengembangan sistem informasi </Company>
  <LinksUpToDate>false</LinksUpToDate>
  <CharactersWithSpaces>23602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Rancangan Pengembangan Sistem Informasi Klinik</dc:title>
  <dc:subject>Kelompok 5 : iClinic</dc:subject>
  <dc:creator/>
  <cp:keywords/>
  <dc:description/>
  <cp:lastModifiedBy>acer</cp:lastModifiedBy>
  <cp:revision>92</cp:revision>
  <dcterms:created xsi:type="dcterms:W3CDTF">2015-03-09T17:44:00Z</dcterms:created>
  <dcterms:modified xsi:type="dcterms:W3CDTF">2015-04-15T12:32:00Z</dcterms:modified>
</cp:coreProperties>
</file>