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6E6F0"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小学科学课堂</w:t>
      </w:r>
      <w:r>
        <w:rPr>
          <w:rFonts w:hint="eastAsia"/>
          <w:sz w:val="24"/>
          <w:szCs w:val="24"/>
          <w:lang w:val="en-US" w:eastAsia="zh-CN"/>
        </w:rPr>
        <w:t>如何递进式提问</w:t>
      </w:r>
    </w:p>
    <w:p w14:paraId="4C5985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1. 任务名称</w:t>
      </w:r>
    </w:p>
    <w:p w14:paraId="20891879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小学科学课堂</w:t>
      </w:r>
      <w:r>
        <w:rPr>
          <w:rFonts w:hint="eastAsia"/>
          <w:sz w:val="24"/>
          <w:szCs w:val="24"/>
          <w:lang w:val="en-US" w:eastAsia="zh-CN"/>
        </w:rPr>
        <w:t>如何递进式提问</w:t>
      </w:r>
    </w:p>
    <w:p w14:paraId="123C21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2. 触发情景</w:t>
      </w:r>
    </w:p>
    <w:p w14:paraId="0156B1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学段为小学1-6年级，学科为小学科学实验课，适用于实验探究的课堂推进环节，教师为新手教师，对课堂提问设计无思路，学生已具备基本的课堂问答与小组讨论能力，授课环境为普通教室/实验室。</w:t>
      </w:r>
    </w:p>
    <w:p w14:paraId="0936B3D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3. 核心问题</w:t>
      </w:r>
    </w:p>
    <w:p w14:paraId="6D44B2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手教师的课堂提问缺乏设计，要么问题过于宽泛（如“这节课怎么上”“这个实验怎么做”），要么问题无递进性，无法引导学生的探究思维；教师仅与单个学生单线交流，忽视生生互动，导致多数学生参与度低，探究思维无法得到提升。</w:t>
      </w:r>
    </w:p>
    <w:p w14:paraId="76438E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4. 解决方案</w:t>
      </w:r>
    </w:p>
    <w:p w14:paraId="007A75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问题解析</w:t>
      </w:r>
    </w:p>
    <w:p w14:paraId="1C1A4B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教师未结合实验教学目标与探究流程设计提问，将提问等同于“简单答疑”，忽视提问的“递进式引导”作用，同时未建立以学生为主体的课堂交流模式，导致提问的育人价值无法发挥。</w:t>
      </w:r>
    </w:p>
    <w:p w14:paraId="68A1F0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应对策略</w:t>
      </w:r>
    </w:p>
    <w:p w14:paraId="611044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递进式提问设计：紧扣实验教学目标与探究流程，设计由浅入深的关键提问，从“现象观察”到“原因分析”再到“实验验证”，层层推进；新教师可先参考教师教学用书的提问设计，熟练后结合教学主张优化。</w:t>
      </w:r>
    </w:p>
    <w:p w14:paraId="6E2527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强化生生互动：学生回答问题后，教师不单独回应，而是让其他学生评价、补充；小组汇报后，要求汇报小组向全班提问“大家对我们的汇报有什么意见/疑问”，让全体学生参与交流，教师仅担任课堂组织者。</w:t>
      </w:r>
    </w:p>
    <w:p w14:paraId="24BF9C0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结合教学主张重构提问：若教师有明确的教学主张（如突出科学论证、实验设计），围绕教学主张重构提问，让提问服务于核心素养的培养。</w:t>
      </w:r>
    </w:p>
    <w:p w14:paraId="01C6DA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解决流程（线性流）</w:t>
      </w:r>
    </w:p>
    <w:p w14:paraId="33EE4F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明确实验教学目标与教学主张→参考教师教学用书设计递进式关键提问→课堂提出第一个问题，引导学生观察/操作→学生回答后，组织生生评价/补充→提出下一个递进问题，推进探究→小组汇报后，引导汇报小组与全班互动→教师总结提问中的探究思维方法。</w:t>
      </w:r>
    </w:p>
    <w:p w14:paraId="41A71D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5. 评价准则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1914"/>
        <w:gridCol w:w="743"/>
        <w:gridCol w:w="1653"/>
        <w:gridCol w:w="1286"/>
        <w:gridCol w:w="1319"/>
        <w:gridCol w:w="1064"/>
      </w:tblGrid>
      <w:tr w14:paraId="64EE6F89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708D6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F6FF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权威文献依据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1C377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A4DC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优秀 (90-100)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9564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良好 (75-89)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BA45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合格 (60-74)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504F0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不合格 (&lt;60)</w:t>
            </w:r>
          </w:p>
        </w:tc>
      </w:tr>
      <w:tr w14:paraId="022E4207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9D3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提问递进性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E61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布鲁姆教育目标分类学（修订版）2. 科学探究认知进阶理论3. 文档 "现象 - 原因 - 验证" 三层递进要求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3125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BA7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严格遵循 "现象观察→原因分析→实验验证→结论拓展" 四层递进，每层问题精准对应探究环节，逻辑严密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FB5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有明显递进关系，覆盖 3 个核心环节，逻辑基本清晰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62C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有一定递进意识，仅覆盖 2 个环节，部分问题偏离探究主线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568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提问宽泛混乱，无递进关系，无法推进探究流程</w:t>
            </w:r>
          </w:p>
        </w:tc>
      </w:tr>
      <w:tr w14:paraId="7C92E52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2BC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生生互动引导有效性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437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建构主义学习理论（维果茨基）2. 课堂互动理论（布洛菲）3. 文档 "学生评价补充、小组互问"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611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F79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提供多种可操作的生生互动方式（互评、补充、质疑、小组互问），明确教师角色与引导话术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4FC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有基本的生生互动设计，包含 1-2 种互动方式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87B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提及生生互动，但无具体方法与话术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559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无任何生生互动设计，仅建议教师与单个学生单线交流</w:t>
            </w:r>
          </w:p>
        </w:tc>
      </w:tr>
      <w:tr w14:paraId="365B3A6E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962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思维引导精准度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B40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科学思维培养理论2. 义务教育科学课程标准（2022 版）3. 提问的认知层次理论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7D7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27F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问题精准指向观察、比较、推理、论证等科学思维，能引导学生自主得出结论，无直接提示答案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867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能引导基本科学思维，偶有思维偏差，无直接给答案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AE5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对思维引导有限，问题多为记忆性，需教师大量补充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BC1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提问均为 "是 / 否" 或记忆性问题，无法引导探究思维</w:t>
            </w:r>
          </w:p>
        </w:tc>
      </w:tr>
      <w:tr w14:paraId="5DA6DC4E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EE0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设计流程完整性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AE7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文档线性解决流程2. 教学设计 ADDIE 模型3. 教育智能体 PACU 模型（过程闭环）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F3A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E8A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完整覆盖 "明确目标→参考教参→设计关键提问→生生互动引导→递进推进→总结思维方法" 全流程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18F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5 个环节，缺少量细节说明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705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3-4 个核心环节，整体逻辑连贯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22E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覆盖少于 3 个环节，流程断裂</w:t>
            </w:r>
          </w:p>
        </w:tc>
      </w:tr>
      <w:tr w14:paraId="55B250DD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306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学段适配性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1E0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皮亚杰认知发展阶段理论2. 小学低中高段科学思维发展特点3. TEACH-AI 适配性维度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3F29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94B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针对不同学段设计差异化提问：低年级具象化、中年级半抽象、高年级抽象推理，符合学生认知水平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CC4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基本适配学段，少量问题可通用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5A7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未区分学段，问题难度一刀切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BC0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问题难度过高 / 过低，完全不符合对应学段学生能力</w:t>
            </w:r>
          </w:p>
        </w:tc>
      </w:tr>
      <w:tr w14:paraId="45BEF06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239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新手可操作性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D57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新手教师教学设计需求研究2. TEACH-AI 可执行性维度3. 文档 "参考教师教学用书"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2AA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5D0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提供可直接套用的提问模板、互动话术、教参参考指引，无需修改即可使用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13E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内容清晰，需少量调整即可落地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806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内容较笼统，需教师大量二次加工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D9C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内容空泛，仅给出原则性建议，无法指导实际教学</w:t>
            </w:r>
          </w:p>
        </w:tc>
      </w:tr>
      <w:tr w14:paraId="5654BA07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555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7A1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中小学教学基本规范3. 教师教学用书编写要求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6EB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13F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完全符合课标要求，明确标注教参参考条目，无科学性错误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776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基本合规，无科学性错误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E9C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存在少量不规范表述，无原则性错误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DF6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存在科学性错误或违背教学规律的内容</w:t>
            </w:r>
          </w:p>
        </w:tc>
      </w:tr>
    </w:tbl>
    <w:p w14:paraId="52B6CE08">
      <w:pPr>
        <w:rPr>
          <w:rFonts w:hint="eastAsia"/>
          <w:sz w:val="24"/>
          <w:szCs w:val="24"/>
        </w:rPr>
      </w:pPr>
    </w:p>
    <w:p w14:paraId="24A72E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6. 案例对比</w:t>
      </w:r>
    </w:p>
    <w:p w14:paraId="3AACF6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正面案例</w:t>
      </w:r>
    </w:p>
    <w:p w14:paraId="1792AC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教授四年级“水蒸气的凝结”实验时，教师设计递进式关键提问：1. “大家有什么办法让空烧杯上的水蒸气显形出来？”（任务型提问）；2. “成功让水蒸气显形的小组，分享一下你们的方法，这些方法有什么共同点？”（分析型提问）；3. “遇冷能让水蒸气变成小水珠吗？你们能设计一个更严谨的实验来验证吗？”（验证型提问）。学生回答每个问题后，教师都让其他学生评价补充，小组汇报实验方法后，要求汇报小组向全班提问，全体学生参与交流，探究思维逐步推进。</w:t>
      </w:r>
    </w:p>
    <w:p w14:paraId="1E3DB1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反面案例</w:t>
      </w:r>
    </w:p>
    <w:p w14:paraId="61D973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手教师教授同款实验，仅提出一个宽泛问题：“大家怎么做这个水蒸气的实验？”学生回答后，教师仅简单说“对/不对”，无任何生生互动，学生回答的思路混乱，教师又反复追问“你怎么不按课本做”，最终学生仅机械按课本操作，无任何探究思维的提升。</w:t>
      </w:r>
    </w:p>
    <w:p w14:paraId="19C6C9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7. 规范依据</w:t>
      </w:r>
    </w:p>
    <w:p w14:paraId="316A92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《义务教育小学科学课程标准》中对科学探究教学实施的要求，强调通过有效的课堂提问引导学生的科学探究，注重学生的课堂参与度与科学思维的培养，同时要求教师参考教师教学用书开展教学设计。</w:t>
      </w:r>
    </w:p>
    <w:p w14:paraId="594CBC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  <w:lang w:val="en-US" w:eastAsia="zh-CN"/>
        </w:rPr>
        <w:t>测试问题</w:t>
      </w:r>
    </w:p>
    <w:p w14:paraId="2D4F87DC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我是三年级新手科学老师，下周上 "磁铁的磁性" 实验课，不知道怎么设计提问，只会问 "磁铁能吸什么"，你能帮我设计一套递进式提问吗？</w:t>
      </w:r>
    </w:p>
    <w:p w14:paraId="54AE9822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四年级 "水蒸气的凝结" 实验，学生回答 "水蒸气遇冷变成小水珠" 后，我只会说 "对的"，不知道怎么引导其他学生参与，怎么办？</w:t>
      </w:r>
    </w:p>
    <w:p w14:paraId="79FC28DF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一年级 "观察树叶" 课，我问 "树叶有什么特点"，学生回答五花八门，课堂乱成一团，怎么把提问收住并引导递进思考？</w:t>
      </w:r>
    </w:p>
    <w:p w14:paraId="1D7A5C06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小组汇报 "点亮小灯泡" 实验结果后，全班没人说话，冷场了，我该怎么引导汇报小组和其他同学互动？</w:t>
      </w:r>
    </w:p>
    <w:p w14:paraId="2901ECDF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五年级 "摆的快慢" 实验，我想突出 "控制变量" 的科学思维，怎么围绕这个教学主张设计递进式提问？</w:t>
      </w:r>
    </w:p>
    <w:p w14:paraId="61865292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六年级 "制作简易显微镜" 工程实践课，我设计的提问都是 "怎么做"" 做好了吗 "，怎么提升提问的思维含量？</w:t>
      </w:r>
    </w:p>
    <w:p w14:paraId="5DFC5862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我带两个平行班，一班学生思维活跃爱提问，二班学生不爱发言，同样上 "声音的产生" 一课，提问设计应该怎么区分？</w:t>
      </w:r>
    </w:p>
    <w:p w14:paraId="559A799B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学生回答问题错了，我直接说 "不对"，打击了学生积极性，有没有更好的引导方式，既能纠正错误又能推进思考？</w:t>
      </w:r>
    </w:p>
    <w:p w14:paraId="39F1169C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复习课 "物质的变化"，我只会问 "什么是物理变化"" 什么是化学变化 "，怎么设计递进式提问提升复习课的思维深度？</w:t>
      </w:r>
    </w:p>
    <w:p w14:paraId="291C577B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我参考教师教学用书设计了提问，但课堂上学生的回答完全偏离了我的预设，我该怎么调整提问继续推进探究？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EA9F3"/>
    <w:multiLevelType w:val="singleLevel"/>
    <w:tmpl w:val="F4FEA9F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BF59A9"/>
    <w:rsid w:val="2BD6502A"/>
    <w:rsid w:val="2FED9B2B"/>
    <w:rsid w:val="3EBD6F25"/>
    <w:rsid w:val="785B5A8B"/>
    <w:rsid w:val="7EAA5C89"/>
    <w:rsid w:val="7FBF472D"/>
    <w:rsid w:val="7FF3CAA9"/>
    <w:rsid w:val="9EBF3066"/>
    <w:rsid w:val="A03F166E"/>
    <w:rsid w:val="BD7F8ACD"/>
    <w:rsid w:val="C3EB826D"/>
    <w:rsid w:val="C7FF1A68"/>
    <w:rsid w:val="CF87B81E"/>
    <w:rsid w:val="E6FE2931"/>
    <w:rsid w:val="E7CB988A"/>
    <w:rsid w:val="FBDF38AF"/>
    <w:rsid w:val="FCB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2026-04-09T07:38:00Z</dcterms:created>
  <dc:creator>fairy</dc:creator>
  <cp:lastModifiedBy>fairy</cp:lastModifiedBy>
  <dcterms:modified xsi:type="dcterms:W3CDTF">2026-04-28T16:02:57Z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3712A44B74E75601FE05D6691F07816C_41</vt:lpwstr>
  </property>
</Properties>
</file>