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87121" w14:textId="4F90B646" w:rsidR="00A0754B" w:rsidRDefault="009F1196">
      <w:pPr>
        <w:widowControl w:val="0"/>
        <w:tabs>
          <w:tab w:val="left" w:pos="1350"/>
        </w:tabs>
        <w:spacing w:before="72" w:line="240" w:lineRule="auto"/>
        <w:ind w:hanging="720"/>
        <w:rPr>
          <w:rFonts w:ascii="Arimo" w:eastAsia="Arimo" w:hAnsi="Arimo" w:cs="Arimo"/>
          <w:sz w:val="14"/>
          <w:szCs w:val="14"/>
        </w:rPr>
      </w:pPr>
      <w:r>
        <w:rPr>
          <w:noProof/>
        </w:rPr>
        <mc:AlternateContent>
          <mc:Choice Requires="wps">
            <w:drawing>
              <wp:anchor distT="0" distB="0" distL="0" distR="0" simplePos="0" relativeHeight="251660288" behindDoc="0" locked="0" layoutInCell="1" hidden="0" allowOverlap="1" wp14:anchorId="1FED97FD" wp14:editId="2B0C558C">
                <wp:simplePos x="0" y="0"/>
                <wp:positionH relativeFrom="column">
                  <wp:posOffset>1305197</wp:posOffset>
                </wp:positionH>
                <wp:positionV relativeFrom="paragraph">
                  <wp:posOffset>2268</wp:posOffset>
                </wp:positionV>
                <wp:extent cx="1184275" cy="533400"/>
                <wp:effectExtent l="0" t="0" r="0" b="0"/>
                <wp:wrapNone/>
                <wp:docPr id="10" name="Rectangle 10"/>
                <wp:cNvGraphicFramePr/>
                <a:graphic xmlns:a="http://schemas.openxmlformats.org/drawingml/2006/main">
                  <a:graphicData uri="http://schemas.microsoft.com/office/word/2010/wordprocessingShape">
                    <wps:wsp>
                      <wps:cNvSpPr/>
                      <wps:spPr>
                        <a:xfrm>
                          <a:off x="0" y="0"/>
                          <a:ext cx="1184275" cy="533400"/>
                        </a:xfrm>
                        <a:prstGeom prst="rect">
                          <a:avLst/>
                        </a:prstGeom>
                        <a:solidFill>
                          <a:srgbClr val="F5F5F5"/>
                        </a:solidFill>
                        <a:ln>
                          <a:noFill/>
                        </a:ln>
                      </wps:spPr>
                      <wps:txbx>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1FED97FD" id="Rectangle 10" o:spid="_x0000_s1026" style="position:absolute;margin-left:102.75pt;margin-top:.2pt;width:93.25pt;height:42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" fillcolor="#f5f5f5" stroked="f">
                <v:textbox inset="0,0,0,0">
                  <w:txbxContent>
                    <w:p w14:paraId="034E21BD" w14:textId="5BEA88EE" w:rsidR="00A0754B" w:rsidRDefault="009F1196" w:rsidP="009F1196">
                      <w:pPr>
                        <w:spacing w:before="121" w:line="240" w:lineRule="auto"/>
                        <w:textDirection w:val="btLr"/>
                      </w:pPr>
                      <w:r>
                        <w:rPr>
                          <w:rFonts w:ascii="Arimo" w:eastAsia="Arimo" w:hAnsi="Arimo" w:cs="Arimo"/>
                          <w:color w:val="6F6F6F"/>
                          <w:sz w:val="14"/>
                        </w:rPr>
                        <w:t xml:space="preserve">  </w:t>
                      </w:r>
                      <w:r w:rsidR="000B2940">
                        <w:rPr>
                          <w:rFonts w:ascii="Arimo" w:eastAsia="Arimo" w:hAnsi="Arimo" w:cs="Arimo"/>
                          <w:color w:val="6F6F6F"/>
                          <w:sz w:val="14"/>
                        </w:rPr>
                        <w:t>No. of Sites</w:t>
                      </w:r>
                    </w:p>
                    <w:p w14:paraId="67710D40" w14:textId="4F93E6FB" w:rsidR="00A0754B" w:rsidRDefault="009F1196" w:rsidP="009F1196">
                      <w:pPr>
                        <w:spacing w:before="45" w:line="240" w:lineRule="auto"/>
                        <w:textDirection w:val="btLr"/>
                      </w:pPr>
                      <w:r>
                        <w:rPr>
                          <w:rFonts w:ascii="Arimo" w:eastAsia="Arimo" w:hAnsi="Arimo" w:cs="Arimo"/>
                          <w:color w:val="000000"/>
                          <w:sz w:val="17"/>
                        </w:rPr>
                        <w:t xml:space="preserve">  </w:t>
                      </w:r>
                      <w:r w:rsidR="000B2940">
                        <w:rPr>
                          <w:rFonts w:ascii="Arimo" w:eastAsia="Arimo" w:hAnsi="Arimo" w:cs="Arimo"/>
                          <w:color w:val="000000"/>
                          <w:sz w:val="17"/>
                        </w:rPr>
                        <w:t>#{{</w:t>
                      </w:r>
                      <w:r w:rsidR="000B2940">
                        <w:rPr>
                          <w:color w:val="000000"/>
                          <w:sz w:val="20"/>
                        </w:rPr>
                        <w:t>noOfSites</w:t>
                      </w:r>
                      <w:r w:rsidR="000B2940">
                        <w:rPr>
                          <w:rFonts w:ascii="Arimo" w:eastAsia="Arimo" w:hAnsi="Arimo" w:cs="Arimo"/>
                          <w:color w:val="000000"/>
                          <w:sz w:val="17"/>
                        </w:rPr>
                        <w:t>}}</w:t>
                      </w:r>
                    </w:p>
                  </w:txbxContent>
                </v:textbox>
              </v:rect>
            </w:pict>
          </mc:Fallback>
        </mc:AlternateContent>
      </w:r>
      <w:r>
        <w:rPr>
          <w:noProof/>
        </w:rPr>
        <mc:AlternateContent>
          <mc:Choice Requires="wps">
            <w:drawing>
              <wp:anchor distT="0" distB="0" distL="0" distR="0" simplePos="0" relativeHeight="251659264" behindDoc="0" locked="0" layoutInCell="1" hidden="0" allowOverlap="1" wp14:anchorId="05152BB7" wp14:editId="30818B0B">
                <wp:simplePos x="0" y="0"/>
                <wp:positionH relativeFrom="column">
                  <wp:posOffset>2724694</wp:posOffset>
                </wp:positionH>
                <wp:positionV relativeFrom="paragraph">
                  <wp:posOffset>2268</wp:posOffset>
                </wp:positionV>
                <wp:extent cx="1684111" cy="533400"/>
                <wp:effectExtent l="0" t="0" r="5080" b="0"/>
                <wp:wrapNone/>
                <wp:docPr id="8" name="Rectangle 8"/>
                <wp:cNvGraphicFramePr/>
                <a:graphic xmlns:a="http://schemas.openxmlformats.org/drawingml/2006/main">
                  <a:graphicData uri="http://schemas.microsoft.com/office/word/2010/wordprocessingShape">
                    <wps:wsp>
                      <wps:cNvSpPr/>
                      <wps:spPr>
                        <a:xfrm>
                          <a:off x="0" y="0"/>
                          <a:ext cx="1684111" cy="533400"/>
                        </a:xfrm>
                        <a:prstGeom prst="rect">
                          <a:avLst/>
                        </a:prstGeom>
                        <a:solidFill>
                          <a:srgbClr val="F5F5F5"/>
                        </a:solidFill>
                        <a:ln>
                          <a:noFill/>
                        </a:ln>
                      </wps:spPr>
                      <wps:txbx>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05152BB7" id="Rectangle 8" o:spid="_x0000_s1027" style="position:absolute;margin-left:214.55pt;margin-top:.2pt;width:132.6pt;height:42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" fillcolor="#f5f5f5" stroked="f">
                <v:textbox inset="0,0,0,0">
                  <w:txbxContent>
                    <w:p w14:paraId="5D9FCEE1" w14:textId="77777777" w:rsidR="00A0754B" w:rsidRDefault="000B2940">
                      <w:pPr>
                        <w:spacing w:before="121" w:line="240" w:lineRule="auto"/>
                        <w:ind w:left="120" w:firstLine="720"/>
                        <w:textDirection w:val="btLr"/>
                      </w:pPr>
                      <w:r>
                        <w:rPr>
                          <w:rFonts w:ascii="Arimo" w:eastAsia="Arimo" w:hAnsi="Arimo" w:cs="Arimo"/>
                          <w:color w:val="6F6F6F"/>
                          <w:sz w:val="14"/>
                        </w:rPr>
                        <w:t>CAF Number:</w:t>
                      </w:r>
                    </w:p>
                    <w:p w14:paraId="56D06BEC" w14:textId="77777777" w:rsidR="00A0754B" w:rsidRDefault="000B2940">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txbxContent>
                </v:textbox>
              </v:rect>
            </w:pict>
          </mc:Fallback>
        </mc:AlternateContent>
      </w:r>
      <w:r w:rsidR="000B2940" w:rsidRPr="006A613B">
        <w:rPr>
          <w:rFonts w:ascii="Arimo" w:eastAsia="Arimo" w:hAnsi="Arimo" w:cs="Arimo"/>
          <w:color w:val="6F6F6F"/>
          <w:sz w:val="12"/>
        </w:rPr>
        <w:t>Service Type</w:t>
      </w:r>
      <w:r w:rsidR="000B2940">
        <w:rPr>
          <w:rFonts w:ascii="Arimo" w:eastAsia="Arimo" w:hAnsi="Arimo" w:cs="Arimo"/>
          <w:sz w:val="14"/>
          <w:szCs w:val="14"/>
        </w:rPr>
        <w:t xml:space="preserve">    </w:t>
      </w:r>
      <w:proofErr w:type="gramStart"/>
      <w:r w:rsidR="000B2940">
        <w:rPr>
          <w:rFonts w:ascii="Arimo" w:eastAsia="Arimo" w:hAnsi="Arimo" w:cs="Arimo"/>
          <w:sz w:val="14"/>
          <w:szCs w:val="14"/>
        </w:rPr>
        <w:t xml:space="preserve">   </w:t>
      </w:r>
      <w:r w:rsidR="003B1DA8">
        <w:rPr>
          <w:rFonts w:ascii="Arimo" w:eastAsia="Arimo" w:hAnsi="Arimo" w:cs="Arimo"/>
          <w:sz w:val="17"/>
          <w:szCs w:val="17"/>
        </w:rPr>
        <w:t>{</w:t>
      </w:r>
      <w:proofErr w:type="gramEnd"/>
      <w:r w:rsidR="003B1DA8">
        <w:rPr>
          <w:rFonts w:ascii="Arimo" w:eastAsia="Arimo" w:hAnsi="Arimo" w:cs="Arimo"/>
          <w:sz w:val="17"/>
          <w:szCs w:val="17"/>
        </w:rPr>
        <w:t>{</w:t>
      </w:r>
      <w:proofErr w:type="spellStart"/>
      <w:r w:rsidR="003B1DA8" w:rsidRPr="003B1DA8">
        <w:rPr>
          <w:rFonts w:ascii="Arimo" w:eastAsia="Arimo" w:hAnsi="Arimo" w:cs="Arimo"/>
          <w:sz w:val="17"/>
          <w:szCs w:val="17"/>
        </w:rPr>
        <w:t>ServiceType</w:t>
      </w:r>
      <w:proofErr w:type="spellEnd"/>
      <w:r w:rsidR="003B1DA8">
        <w:rPr>
          <w:rFonts w:ascii="Arimo" w:eastAsia="Arimo" w:hAnsi="Arimo" w:cs="Arimo"/>
          <w:sz w:val="17"/>
          <w:szCs w:val="17"/>
        </w:rPr>
        <w:t>}}</w:t>
      </w:r>
      <w:r w:rsidR="000B2940">
        <w:rPr>
          <w:rFonts w:ascii="Arimo" w:eastAsia="Arimo" w:hAnsi="Arimo" w:cs="Arimo"/>
          <w:sz w:val="17"/>
          <w:szCs w:val="17"/>
        </w:rPr>
        <w:t xml:space="preserve"> </w:t>
      </w:r>
      <w:r w:rsidR="000B2940">
        <w:rPr>
          <w:noProof/>
        </w:rPr>
        <mc:AlternateContent>
          <mc:Choice Requires="wps">
            <w:drawing>
              <wp:anchor distT="0" distB="0" distL="0" distR="0" simplePos="0" relativeHeight="251658240" behindDoc="0" locked="0" layoutInCell="1" hidden="0" allowOverlap="1" wp14:anchorId="4BFB387B" wp14:editId="5C5B4351">
                <wp:simplePos x="0" y="0"/>
                <wp:positionH relativeFrom="column">
                  <wp:posOffset>4546600</wp:posOffset>
                </wp:positionH>
                <wp:positionV relativeFrom="paragraph">
                  <wp:posOffset>0</wp:posOffset>
                </wp:positionV>
                <wp:extent cx="1643063" cy="533981"/>
                <wp:effectExtent l="0" t="0" r="0" b="0"/>
                <wp:wrapNone/>
                <wp:docPr id="9" name="Rectangle 9"/>
                <wp:cNvGraphicFramePr/>
                <a:graphic xmlns:a="http://schemas.openxmlformats.org/drawingml/2006/main">
                  <a:graphicData uri="http://schemas.microsoft.com/office/word/2010/wordprocessingShape">
                    <wps:wsp>
                      <wps:cNvSpPr/>
                      <wps:spPr>
                        <a:xfrm>
                          <a:off x="4575450" y="3543450"/>
                          <a:ext cx="1541100" cy="473100"/>
                        </a:xfrm>
                        <a:prstGeom prst="rect">
                          <a:avLst/>
                        </a:prstGeom>
                        <a:solidFill>
                          <a:srgbClr val="F5F5F5"/>
                        </a:solidFill>
                        <a:ln>
                          <a:noFill/>
                        </a:ln>
                      </wps:spPr>
                      <wps:txbx>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wps:txbx>
                      <wps:bodyPr spcFirstLastPara="1" wrap="square" lIns="0" tIns="0" rIns="0" bIns="0" anchor="t" anchorCtr="0">
                        <a:noAutofit/>
                      </wps:bodyPr>
                    </wps:wsp>
                  </a:graphicData>
                </a:graphic>
              </wp:anchor>
            </w:drawing>
          </mc:Choice>
          <mc:Fallback>
            <w:pict>
              <v:rect w14:anchorId="4BFB387B" id="Rectangle 9" o:spid="_x0000_s1028" style="position:absolute;margin-left:358pt;margin-top:0;width:129.4pt;height:42.0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" fillcolor="#f5f5f5" stroked="f">
                <v:textbox inset="0,0,0,0">
                  <w:txbxContent>
                    <w:p w14:paraId="1B5CE56A" w14:textId="77777777" w:rsidR="00A0754B" w:rsidRDefault="000B2940">
                      <w:pPr>
                        <w:spacing w:before="121" w:line="240" w:lineRule="auto"/>
                        <w:ind w:left="120" w:firstLine="360"/>
                        <w:textDirection w:val="btLr"/>
                      </w:pPr>
                      <w:r>
                        <w:rPr>
                          <w:rFonts w:ascii="Arimo" w:eastAsia="Arimo" w:hAnsi="Arimo" w:cs="Arimo"/>
                          <w:color w:val="6F6F6F"/>
                          <w:sz w:val="14"/>
                        </w:rPr>
                        <w:t xml:space="preserve">     Customer Account Number:</w:t>
                      </w:r>
                    </w:p>
                    <w:p w14:paraId="55D9D1D9" w14:textId="77777777" w:rsidR="00A0754B" w:rsidRDefault="000B2940">
                      <w:pPr>
                        <w:spacing w:before="45" w:line="240" w:lineRule="auto"/>
                        <w:ind w:left="120" w:firstLine="360"/>
                        <w:textDirection w:val="btLr"/>
                      </w:pPr>
                      <w:r>
                        <w:rPr>
                          <w:rFonts w:ascii="Arimo" w:eastAsia="Arimo" w:hAnsi="Arimo" w:cs="Arimo"/>
                          <w:color w:val="000000"/>
                          <w:sz w:val="17"/>
                        </w:rPr>
                        <w:t xml:space="preserve">    #{{</w:t>
                      </w:r>
                      <w:r>
                        <w:rPr>
                          <w:color w:val="000000"/>
                          <w:sz w:val="20"/>
                        </w:rPr>
                        <w:t>customerAccNum</w:t>
                      </w:r>
                      <w:r>
                        <w:rPr>
                          <w:rFonts w:ascii="Arimo" w:eastAsia="Arimo" w:hAnsi="Arimo" w:cs="Arimo"/>
                          <w:color w:val="000000"/>
                          <w:sz w:val="17"/>
                        </w:rPr>
                        <w:t>}}</w:t>
                      </w:r>
                    </w:p>
                  </w:txbxContent>
                </v:textbox>
              </v:rect>
            </w:pict>
          </mc:Fallback>
        </mc:AlternateContent>
      </w:r>
    </w:p>
    <w:p w14:paraId="4B28E304" w14:textId="388B0FD4" w:rsidR="00A0754B" w:rsidRDefault="00A0754B">
      <w:pPr>
        <w:widowControl w:val="0"/>
        <w:tabs>
          <w:tab w:val="left" w:pos="1348"/>
        </w:tabs>
        <w:spacing w:before="72" w:line="240" w:lineRule="auto"/>
        <w:ind w:hanging="720"/>
        <w:rPr>
          <w:rFonts w:ascii="Arimo" w:eastAsia="Arimo" w:hAnsi="Arimo" w:cs="Arimo"/>
          <w:sz w:val="14"/>
          <w:szCs w:val="14"/>
        </w:rPr>
      </w:pPr>
    </w:p>
    <w:p w14:paraId="7A99FD19" w14:textId="4D9C10A6" w:rsidR="00A0754B" w:rsidRDefault="000B2940">
      <w:pPr>
        <w:widowControl w:val="0"/>
        <w:tabs>
          <w:tab w:val="left" w:pos="1348"/>
        </w:tabs>
        <w:spacing w:before="72" w:line="240" w:lineRule="auto"/>
        <w:ind w:hanging="720"/>
        <w:rPr>
          <w:rFonts w:ascii="Arimo" w:eastAsia="Arimo" w:hAnsi="Arimo" w:cs="Arimo"/>
          <w:sz w:val="17"/>
          <w:szCs w:val="17"/>
        </w:rPr>
      </w:pPr>
      <w:r w:rsidRPr="006A613B">
        <w:rPr>
          <w:rFonts w:ascii="Arimo" w:eastAsia="Arimo" w:hAnsi="Arimo" w:cs="Arimo"/>
          <w:color w:val="6F6F6F"/>
          <w:sz w:val="12"/>
        </w:rPr>
        <w:t>Order Type</w:t>
      </w:r>
      <w:r>
        <w:rPr>
          <w:rFonts w:ascii="Arimo" w:eastAsia="Arimo" w:hAnsi="Arimo" w:cs="Arimo"/>
          <w:sz w:val="14"/>
          <w:szCs w:val="14"/>
        </w:rPr>
        <w:t xml:space="preserve">       </w:t>
      </w:r>
      <w:proofErr w:type="gramStart"/>
      <w:r>
        <w:rPr>
          <w:rFonts w:ascii="Arimo" w:eastAsia="Arimo" w:hAnsi="Arimo" w:cs="Arimo"/>
          <w:sz w:val="14"/>
          <w:szCs w:val="14"/>
        </w:rPr>
        <w:t xml:space="preserve">   </w:t>
      </w:r>
      <w:r w:rsidR="00EA4DE6">
        <w:rPr>
          <w:rFonts w:ascii="Arimo" w:eastAsia="Arimo" w:hAnsi="Arimo" w:cs="Arimo"/>
          <w:sz w:val="17"/>
          <w:szCs w:val="17"/>
        </w:rPr>
        <w:t>{</w:t>
      </w:r>
      <w:proofErr w:type="gramEnd"/>
      <w:r w:rsidR="00EA4DE6">
        <w:rPr>
          <w:rFonts w:ascii="Arimo" w:eastAsia="Arimo" w:hAnsi="Arimo" w:cs="Arimo"/>
          <w:sz w:val="17"/>
          <w:szCs w:val="17"/>
        </w:rPr>
        <w:t>{</w:t>
      </w:r>
      <w:proofErr w:type="spellStart"/>
      <w:r w:rsidRPr="009A3E4B">
        <w:rPr>
          <w:rFonts w:ascii="Arimo" w:eastAsia="Arimo" w:hAnsi="Arimo" w:cs="Arimo"/>
          <w:sz w:val="17"/>
          <w:szCs w:val="17"/>
        </w:rPr>
        <w:t>orderType</w:t>
      </w:r>
      <w:proofErr w:type="spellEnd"/>
      <w:r>
        <w:rPr>
          <w:rFonts w:ascii="Arimo" w:eastAsia="Arimo" w:hAnsi="Arimo" w:cs="Arimo"/>
          <w:sz w:val="17"/>
          <w:szCs w:val="17"/>
        </w:rPr>
        <w:t>}}</w:t>
      </w:r>
    </w:p>
    <w:p w14:paraId="57705977" w14:textId="77777777" w:rsidR="00886D57" w:rsidRDefault="00886D57">
      <w:pPr>
        <w:widowControl w:val="0"/>
        <w:tabs>
          <w:tab w:val="left" w:pos="1348"/>
        </w:tabs>
        <w:spacing w:before="72" w:line="240" w:lineRule="auto"/>
        <w:ind w:hanging="720"/>
        <w:rPr>
          <w:rFonts w:ascii="Arimo" w:eastAsia="Arimo" w:hAnsi="Arimo" w:cs="Arimo"/>
          <w:sz w:val="14"/>
          <w:szCs w:val="14"/>
        </w:rPr>
      </w:pPr>
    </w:p>
    <w:p w14:paraId="008F9076" w14:textId="0C250D70" w:rsidR="00A0754B" w:rsidRPr="00142DD4" w:rsidRDefault="00886D57"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862"/>
        <w:gridCol w:w="2915"/>
        <w:gridCol w:w="1338"/>
        <w:gridCol w:w="3788"/>
      </w:tblGrid>
      <w:tr w:rsidR="00886D57" w:rsidRPr="00F40DA8" w14:paraId="3E334714" w14:textId="71C923C0" w:rsidTr="00B075AD">
        <w:trPr>
          <w:trHeight w:val="115"/>
        </w:trPr>
        <w:tc>
          <w:tcPr>
            <w:tcW w:w="1862" w:type="dxa"/>
          </w:tcPr>
          <w:p w14:paraId="3201C7CE" w14:textId="77777777" w:rsidR="00886D57" w:rsidRPr="00F40DA8" w:rsidRDefault="00886D57" w:rsidP="00886D57">
            <w:pPr>
              <w:spacing w:line="180" w:lineRule="auto"/>
              <w:textDirection w:val="btLr"/>
              <w:rPr>
                <w:sz w:val="17"/>
                <w:szCs w:val="17"/>
              </w:rPr>
            </w:pPr>
            <w:r w:rsidRPr="00F40DA8">
              <w:rPr>
                <w:rFonts w:ascii="Arimo" w:eastAsia="Arimo" w:hAnsi="Arimo" w:cs="Arimo"/>
                <w:color w:val="6F6F6F"/>
                <w:sz w:val="17"/>
                <w:szCs w:val="17"/>
              </w:rPr>
              <w:t>Order Raised By:</w:t>
            </w:r>
          </w:p>
          <w:p w14:paraId="016FB97C" w14:textId="5FAB1114" w:rsidR="00886D57" w:rsidRPr="00F40DA8" w:rsidRDefault="00886D57" w:rsidP="00886D57">
            <w:pPr>
              <w:textDirection w:val="btLr"/>
              <w:rPr>
                <w:sz w:val="17"/>
                <w:szCs w:val="17"/>
              </w:rPr>
            </w:pPr>
            <w:r w:rsidRPr="00F40DA8">
              <w:rPr>
                <w:rFonts w:ascii="Arimo" w:eastAsia="Arimo" w:hAnsi="Arimo" w:cs="Arimo"/>
                <w:color w:val="6F6F6F"/>
                <w:sz w:val="17"/>
                <w:szCs w:val="17"/>
              </w:rPr>
              <w:t>(Key Decision Manager)</w:t>
            </w:r>
          </w:p>
        </w:tc>
        <w:tc>
          <w:tcPr>
            <w:tcW w:w="8041" w:type="dxa"/>
            <w:gridSpan w:val="3"/>
          </w:tcPr>
          <w:p w14:paraId="4C6D5ED5" w14:textId="6C392F72"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OrderRaisedBy</w:t>
            </w:r>
            <w:proofErr w:type="spellEnd"/>
            <w:r w:rsidRPr="00F40DA8">
              <w:rPr>
                <w:rFonts w:ascii="Arimo" w:eastAsia="Arimo" w:hAnsi="Arimo" w:cs="Arimo"/>
                <w:sz w:val="17"/>
                <w:szCs w:val="17"/>
                <w:u w:val="single"/>
              </w:rPr>
              <w:t>}}</w:t>
            </w:r>
          </w:p>
        </w:tc>
      </w:tr>
      <w:tr w:rsidR="00886D57" w:rsidRPr="00F40DA8" w14:paraId="6D61D3FB" w14:textId="1ADBE261" w:rsidTr="00B075AD">
        <w:tc>
          <w:tcPr>
            <w:tcW w:w="1862" w:type="dxa"/>
          </w:tcPr>
          <w:p w14:paraId="687FC6E3" w14:textId="77777777" w:rsidR="00886D57" w:rsidRPr="00F40DA8" w:rsidRDefault="00886D57" w:rsidP="00886D57">
            <w:pPr>
              <w:spacing w:line="180" w:lineRule="auto"/>
              <w:rPr>
                <w:rFonts w:ascii="Arimo" w:eastAsia="Arimo" w:hAnsi="Arimo" w:cs="Arimo"/>
                <w:color w:val="6F6F6F"/>
                <w:sz w:val="17"/>
                <w:szCs w:val="17"/>
              </w:rPr>
            </w:pPr>
          </w:p>
          <w:p w14:paraId="503A8D8D" w14:textId="5187F99C" w:rsidR="00886D57" w:rsidRPr="00F40DA8" w:rsidRDefault="00886D57" w:rsidP="00886D57">
            <w:pPr>
              <w:spacing w:line="180" w:lineRule="auto"/>
              <w:rPr>
                <w:rFonts w:ascii="Arimo" w:eastAsia="Arimo" w:hAnsi="Arimo" w:cs="Arimo"/>
                <w:sz w:val="17"/>
                <w:szCs w:val="17"/>
              </w:rPr>
            </w:pPr>
            <w:r w:rsidRPr="00F40DA8">
              <w:rPr>
                <w:rFonts w:ascii="Arimo" w:eastAsia="Arimo" w:hAnsi="Arimo" w:cs="Arimo"/>
                <w:color w:val="6F6F6F"/>
                <w:sz w:val="17"/>
                <w:szCs w:val="17"/>
              </w:rPr>
              <w:t>Mobile Number</w:t>
            </w:r>
          </w:p>
        </w:tc>
        <w:tc>
          <w:tcPr>
            <w:tcW w:w="2915" w:type="dxa"/>
          </w:tcPr>
          <w:p w14:paraId="71553868" w14:textId="6414080C"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ContactMobile</w:t>
            </w:r>
            <w:proofErr w:type="spellEnd"/>
            <w:r w:rsidRPr="00F40DA8">
              <w:rPr>
                <w:rFonts w:ascii="Arimo" w:eastAsia="Arimo" w:hAnsi="Arimo" w:cs="Arimo"/>
                <w:sz w:val="17"/>
                <w:szCs w:val="17"/>
                <w:u w:val="single"/>
              </w:rPr>
              <w:t>}}</w:t>
            </w:r>
          </w:p>
        </w:tc>
        <w:tc>
          <w:tcPr>
            <w:tcW w:w="1338" w:type="dxa"/>
          </w:tcPr>
          <w:p w14:paraId="33F4D32F" w14:textId="77777777" w:rsidR="0021455E" w:rsidRDefault="0021455E" w:rsidP="009A3E4B">
            <w:pPr>
              <w:spacing w:line="180" w:lineRule="auto"/>
              <w:rPr>
                <w:rFonts w:ascii="Arimo" w:eastAsia="Arimo" w:hAnsi="Arimo" w:cs="Arimo"/>
                <w:color w:val="6F6F6F"/>
                <w:sz w:val="17"/>
                <w:szCs w:val="17"/>
              </w:rPr>
            </w:pPr>
          </w:p>
          <w:p w14:paraId="22E87723" w14:textId="69C48A26"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Email ID</w:t>
            </w:r>
          </w:p>
        </w:tc>
        <w:tc>
          <w:tcPr>
            <w:tcW w:w="3788" w:type="dxa"/>
          </w:tcPr>
          <w:p w14:paraId="00886448" w14:textId="29155B7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ContactEmail</w:t>
            </w:r>
            <w:proofErr w:type="spellEnd"/>
            <w:r w:rsidRPr="00F40DA8">
              <w:rPr>
                <w:rFonts w:ascii="Arimo" w:eastAsia="Arimo" w:hAnsi="Arimo" w:cs="Arimo"/>
                <w:color w:val="000000"/>
                <w:sz w:val="17"/>
                <w:szCs w:val="17"/>
                <w:u w:val="single"/>
              </w:rPr>
              <w:t>}}</w:t>
            </w:r>
          </w:p>
        </w:tc>
      </w:tr>
      <w:tr w:rsidR="00886D57" w:rsidRPr="00F40DA8" w14:paraId="7949EB08" w14:textId="0B7BC4BF" w:rsidTr="00B075AD">
        <w:tc>
          <w:tcPr>
            <w:tcW w:w="1862" w:type="dxa"/>
          </w:tcPr>
          <w:p w14:paraId="70BB3620" w14:textId="77777777" w:rsidR="009312C3" w:rsidRPr="00F40DA8" w:rsidRDefault="009312C3" w:rsidP="009312C3">
            <w:pPr>
              <w:spacing w:line="180" w:lineRule="auto"/>
              <w:rPr>
                <w:rFonts w:ascii="Arimo" w:eastAsia="Arimo" w:hAnsi="Arimo" w:cs="Arimo"/>
                <w:color w:val="6F6F6F"/>
                <w:sz w:val="17"/>
                <w:szCs w:val="17"/>
              </w:rPr>
            </w:pPr>
          </w:p>
          <w:p w14:paraId="5D0E3B18" w14:textId="0A1207A0"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8041" w:type="dxa"/>
            <w:gridSpan w:val="3"/>
          </w:tcPr>
          <w:p w14:paraId="26379BC5" w14:textId="3E1E2820" w:rsidR="00886D57" w:rsidRPr="00F40DA8" w:rsidRDefault="00886D57">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r>
      <w:tr w:rsidR="00886D57" w:rsidRPr="00F40DA8" w14:paraId="112F4780" w14:textId="3E5FA561" w:rsidTr="00B075AD">
        <w:tc>
          <w:tcPr>
            <w:tcW w:w="1862" w:type="dxa"/>
          </w:tcPr>
          <w:p w14:paraId="17700979" w14:textId="77777777" w:rsidR="009312C3" w:rsidRPr="00F40DA8" w:rsidRDefault="009312C3" w:rsidP="009312C3">
            <w:pPr>
              <w:spacing w:line="180" w:lineRule="auto"/>
              <w:rPr>
                <w:rFonts w:ascii="Arimo" w:eastAsia="Arimo" w:hAnsi="Arimo" w:cs="Arimo"/>
                <w:color w:val="6F6F6F"/>
                <w:sz w:val="17"/>
                <w:szCs w:val="17"/>
              </w:rPr>
            </w:pPr>
          </w:p>
          <w:p w14:paraId="23CA7A49" w14:textId="591861E2" w:rsidR="00886D57" w:rsidRPr="00F40DA8" w:rsidRDefault="00886D5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Company Address</w:t>
            </w:r>
          </w:p>
        </w:tc>
        <w:tc>
          <w:tcPr>
            <w:tcW w:w="2915" w:type="dxa"/>
          </w:tcPr>
          <w:p w14:paraId="29C1F70C" w14:textId="6A6A672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CompanyCity</w:t>
            </w:r>
            <w:proofErr w:type="spellEnd"/>
            <w:r w:rsidRPr="00F40DA8">
              <w:rPr>
                <w:rFonts w:ascii="Arimo" w:eastAsia="Arimo" w:hAnsi="Arimo" w:cs="Arimo"/>
                <w:sz w:val="17"/>
                <w:szCs w:val="17"/>
                <w:u w:val="single"/>
              </w:rPr>
              <w:t>}}</w:t>
            </w:r>
          </w:p>
        </w:tc>
        <w:tc>
          <w:tcPr>
            <w:tcW w:w="1338" w:type="dxa"/>
          </w:tcPr>
          <w:p w14:paraId="5C0BEFA5" w14:textId="77777777" w:rsidR="0021455E" w:rsidRDefault="0021455E" w:rsidP="009A3E4B">
            <w:pPr>
              <w:spacing w:line="180" w:lineRule="auto"/>
              <w:rPr>
                <w:rFonts w:ascii="Arimo" w:eastAsia="Arimo" w:hAnsi="Arimo" w:cs="Arimo"/>
                <w:color w:val="6F6F6F"/>
                <w:sz w:val="17"/>
                <w:szCs w:val="17"/>
              </w:rPr>
            </w:pPr>
          </w:p>
          <w:p w14:paraId="66431899" w14:textId="525683D2" w:rsidR="00886D57" w:rsidRPr="00F40DA8" w:rsidRDefault="00886D57" w:rsidP="009A3E4B">
            <w:pPr>
              <w:spacing w:line="180" w:lineRule="auto"/>
              <w:rPr>
                <w:rFonts w:ascii="Arimo" w:eastAsia="Arimo" w:hAnsi="Arimo" w:cs="Arimo"/>
                <w:sz w:val="17"/>
                <w:szCs w:val="17"/>
              </w:rPr>
            </w:pPr>
            <w:r w:rsidRPr="00F40DA8">
              <w:rPr>
                <w:rFonts w:ascii="Arimo" w:eastAsia="Arimo" w:hAnsi="Arimo" w:cs="Arimo"/>
                <w:color w:val="6F6F6F"/>
                <w:sz w:val="17"/>
                <w:szCs w:val="17"/>
              </w:rPr>
              <w:t>PIN Code</w:t>
            </w:r>
          </w:p>
        </w:tc>
        <w:tc>
          <w:tcPr>
            <w:tcW w:w="3788" w:type="dxa"/>
          </w:tcPr>
          <w:p w14:paraId="76583D09" w14:textId="6A98BED7" w:rsidR="00886D57" w:rsidRPr="00F40DA8" w:rsidRDefault="00886D57">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CompanyPinCode</w:t>
            </w:r>
            <w:proofErr w:type="spellEnd"/>
            <w:r w:rsidRPr="00F40DA8">
              <w:rPr>
                <w:rFonts w:ascii="Arimo" w:eastAsia="Arimo" w:hAnsi="Arimo" w:cs="Arimo"/>
                <w:sz w:val="17"/>
                <w:szCs w:val="17"/>
                <w:u w:val="single"/>
              </w:rPr>
              <w:t>}}</w:t>
            </w:r>
          </w:p>
        </w:tc>
      </w:tr>
      <w:tr w:rsidR="00886D57" w:rsidRPr="00F40DA8" w14:paraId="45D3840C" w14:textId="322A6CAB" w:rsidTr="00B075AD">
        <w:tc>
          <w:tcPr>
            <w:tcW w:w="1862" w:type="dxa"/>
          </w:tcPr>
          <w:p w14:paraId="5DD6BF8E" w14:textId="77777777" w:rsidR="00886D57" w:rsidRPr="00F40DA8" w:rsidRDefault="00886D57">
            <w:pPr>
              <w:widowControl w:val="0"/>
              <w:tabs>
                <w:tab w:val="left" w:pos="1348"/>
              </w:tabs>
              <w:spacing w:before="72"/>
              <w:rPr>
                <w:rFonts w:ascii="Arimo" w:eastAsia="Arimo" w:hAnsi="Arimo" w:cs="Arimo"/>
                <w:sz w:val="17"/>
                <w:szCs w:val="17"/>
              </w:rPr>
            </w:pPr>
          </w:p>
        </w:tc>
        <w:tc>
          <w:tcPr>
            <w:tcW w:w="2915" w:type="dxa"/>
          </w:tcPr>
          <w:p w14:paraId="127FA46C" w14:textId="77777777" w:rsidR="00886D57" w:rsidRPr="00F40DA8" w:rsidRDefault="00886D57">
            <w:pPr>
              <w:widowControl w:val="0"/>
              <w:tabs>
                <w:tab w:val="left" w:pos="1348"/>
              </w:tabs>
              <w:spacing w:before="72"/>
              <w:rPr>
                <w:rFonts w:ascii="Arimo" w:eastAsia="Arimo" w:hAnsi="Arimo" w:cs="Arimo"/>
                <w:sz w:val="17"/>
                <w:szCs w:val="17"/>
              </w:rPr>
            </w:pPr>
          </w:p>
        </w:tc>
        <w:tc>
          <w:tcPr>
            <w:tcW w:w="1338" w:type="dxa"/>
          </w:tcPr>
          <w:p w14:paraId="0384B2F8" w14:textId="77777777" w:rsidR="00886D57" w:rsidRPr="00F40DA8" w:rsidRDefault="00886D57">
            <w:pPr>
              <w:widowControl w:val="0"/>
              <w:tabs>
                <w:tab w:val="left" w:pos="1348"/>
              </w:tabs>
              <w:spacing w:before="72"/>
              <w:rPr>
                <w:rFonts w:ascii="Arimo" w:eastAsia="Arimo" w:hAnsi="Arimo" w:cs="Arimo"/>
                <w:sz w:val="17"/>
                <w:szCs w:val="17"/>
              </w:rPr>
            </w:pPr>
          </w:p>
        </w:tc>
        <w:tc>
          <w:tcPr>
            <w:tcW w:w="3788" w:type="dxa"/>
          </w:tcPr>
          <w:p w14:paraId="2097B344" w14:textId="77777777" w:rsidR="00886D57" w:rsidRPr="00F40DA8" w:rsidRDefault="00886D57">
            <w:pPr>
              <w:widowControl w:val="0"/>
              <w:tabs>
                <w:tab w:val="left" w:pos="1348"/>
              </w:tabs>
              <w:spacing w:before="72"/>
              <w:rPr>
                <w:rFonts w:ascii="Arimo" w:eastAsia="Arimo" w:hAnsi="Arimo" w:cs="Arimo"/>
                <w:sz w:val="17"/>
                <w:szCs w:val="17"/>
              </w:rPr>
            </w:pPr>
          </w:p>
        </w:tc>
      </w:tr>
    </w:tbl>
    <w:p w14:paraId="39294BC3" w14:textId="77777777" w:rsidR="007E2CDC" w:rsidRDefault="007E2CDC">
      <w:pPr>
        <w:widowControl w:val="0"/>
        <w:tabs>
          <w:tab w:val="left" w:pos="1348"/>
        </w:tabs>
        <w:spacing w:before="72" w:line="240" w:lineRule="auto"/>
        <w:ind w:hanging="720"/>
        <w:rPr>
          <w:rFonts w:ascii="Arimo" w:eastAsia="Arimo" w:hAnsi="Arimo" w:cs="Arimo"/>
          <w:sz w:val="14"/>
          <w:szCs w:val="14"/>
        </w:rPr>
      </w:pPr>
    </w:p>
    <w:p w14:paraId="14750077" w14:textId="77777777" w:rsidR="00AD0ED6" w:rsidRDefault="00AD0ED6">
      <w:pPr>
        <w:widowControl w:val="0"/>
        <w:tabs>
          <w:tab w:val="left" w:pos="1348"/>
        </w:tabs>
        <w:spacing w:before="72" w:line="240" w:lineRule="auto"/>
        <w:ind w:hanging="720"/>
        <w:rPr>
          <w:rFonts w:ascii="Arimo" w:eastAsia="Arimo" w:hAnsi="Arimo" w:cs="Arimo"/>
          <w:sz w:val="14"/>
          <w:szCs w:val="14"/>
        </w:rPr>
      </w:pPr>
    </w:p>
    <w:p w14:paraId="14C96656" w14:textId="17FF4229" w:rsidR="00C769D7" w:rsidRPr="00142DD4" w:rsidRDefault="00C769D7" w:rsidP="00142DD4">
      <w:pPr>
        <w:widowControl w:val="0"/>
        <w:spacing w:before="9" w:line="240" w:lineRule="auto"/>
        <w:ind w:left="-720"/>
        <w:rPr>
          <w:rFonts w:ascii="Arimo" w:eastAsia="Arimo" w:hAnsi="Arimo" w:cs="Arimo"/>
          <w:color w:val="990000"/>
        </w:rPr>
      </w:pPr>
      <w:proofErr w:type="gramStart"/>
      <w:r w:rsidRPr="00142DD4">
        <w:rPr>
          <w:rFonts w:ascii="Arimo" w:eastAsia="Arimo" w:hAnsi="Arimo" w:cs="Arimo"/>
          <w:color w:val="990000"/>
        </w:rPr>
        <w:t>Or</w:t>
      </w:r>
      <w:r w:rsidR="00616860" w:rsidRPr="00142DD4">
        <w:rPr>
          <w:rFonts w:ascii="Arimo" w:eastAsia="Arimo" w:hAnsi="Arimo" w:cs="Arimo"/>
          <w:color w:val="990000"/>
        </w:rPr>
        <w:t>d</w:t>
      </w:r>
      <w:r w:rsidRPr="00142DD4">
        <w:rPr>
          <w:rFonts w:ascii="Arimo" w:eastAsia="Arimo" w:hAnsi="Arimo" w:cs="Arimo"/>
          <w:color w:val="990000"/>
        </w:rPr>
        <w:t>er</w:t>
      </w:r>
      <w:r w:rsidR="00616860" w:rsidRPr="00142DD4">
        <w:rPr>
          <w:rFonts w:ascii="Arimo" w:eastAsia="Arimo" w:hAnsi="Arimo" w:cs="Arimo"/>
          <w:color w:val="990000"/>
        </w:rPr>
        <w:t xml:space="preserve"> </w:t>
      </w:r>
      <w:r w:rsidRPr="00142DD4">
        <w:rPr>
          <w:rFonts w:ascii="Arimo" w:eastAsia="Arimo" w:hAnsi="Arimo" w:cs="Arimo"/>
          <w:color w:val="990000"/>
        </w:rPr>
        <w:t xml:space="preserve"> DETAILS</w:t>
      </w:r>
      <w:proofErr w:type="gramEnd"/>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295"/>
        <w:gridCol w:w="1711"/>
        <w:gridCol w:w="1266"/>
        <w:gridCol w:w="1843"/>
        <w:gridCol w:w="1559"/>
        <w:gridCol w:w="2229"/>
      </w:tblGrid>
      <w:tr w:rsidR="00C769D7" w:rsidRPr="00F40DA8" w14:paraId="1892359C" w14:textId="002EFA16" w:rsidTr="00E97FF5">
        <w:tc>
          <w:tcPr>
            <w:tcW w:w="1295" w:type="dxa"/>
          </w:tcPr>
          <w:p w14:paraId="5B66612E" w14:textId="7DCDA7D7" w:rsidR="00C769D7" w:rsidRPr="00F40DA8" w:rsidRDefault="00C769D7" w:rsidP="00EA4DE6">
            <w:pPr>
              <w:spacing w:line="180" w:lineRule="auto"/>
              <w:jc w:val="both"/>
              <w:textDirection w:val="btLr"/>
              <w:rPr>
                <w:rFonts w:ascii="Arimo" w:eastAsia="Arimo" w:hAnsi="Arimo" w:cs="Arimo"/>
                <w:color w:val="6F6F6F"/>
                <w:sz w:val="17"/>
                <w:szCs w:val="17"/>
              </w:rPr>
            </w:pPr>
            <w:r w:rsidRPr="00F40DA8">
              <w:rPr>
                <w:rFonts w:ascii="Arimo" w:eastAsia="Arimo" w:hAnsi="Arimo" w:cs="Arimo"/>
                <w:color w:val="6F6F6F"/>
                <w:sz w:val="17"/>
                <w:szCs w:val="17"/>
              </w:rPr>
              <w:t>PO Number</w:t>
            </w:r>
          </w:p>
        </w:tc>
        <w:tc>
          <w:tcPr>
            <w:tcW w:w="1711" w:type="dxa"/>
          </w:tcPr>
          <w:p w14:paraId="1C6B9606" w14:textId="00B5DA85" w:rsidR="00C769D7" w:rsidRPr="00F40DA8" w:rsidRDefault="00C769D7" w:rsidP="00EA4DE6">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PONumber</w:t>
            </w:r>
            <w:proofErr w:type="spellEnd"/>
            <w:r w:rsidRPr="00F40DA8">
              <w:rPr>
                <w:rFonts w:ascii="Arimo" w:eastAsia="Arimo" w:hAnsi="Arimo" w:cs="Arimo"/>
                <w:sz w:val="17"/>
                <w:szCs w:val="17"/>
                <w:u w:val="single"/>
              </w:rPr>
              <w:t>}}</w:t>
            </w:r>
          </w:p>
        </w:tc>
        <w:tc>
          <w:tcPr>
            <w:tcW w:w="1266" w:type="dxa"/>
          </w:tcPr>
          <w:p w14:paraId="66672F8E" w14:textId="37254F15" w:rsidR="00C769D7" w:rsidRPr="00F40DA8" w:rsidRDefault="00C769D7" w:rsidP="00C769D7">
            <w:pPr>
              <w:rPr>
                <w:rFonts w:ascii="Arimo" w:eastAsia="Arimo" w:hAnsi="Arimo" w:cs="Arimo"/>
                <w:sz w:val="17"/>
                <w:szCs w:val="17"/>
                <w:u w:val="single"/>
              </w:rPr>
            </w:pPr>
            <w:r w:rsidRPr="00F40DA8">
              <w:rPr>
                <w:rFonts w:ascii="Arimo" w:eastAsia="Arimo" w:hAnsi="Arimo" w:cs="Arimo"/>
                <w:color w:val="6F6F6F"/>
                <w:sz w:val="17"/>
                <w:szCs w:val="17"/>
              </w:rPr>
              <w:t>PO Date</w:t>
            </w:r>
          </w:p>
        </w:tc>
        <w:tc>
          <w:tcPr>
            <w:tcW w:w="1843" w:type="dxa"/>
          </w:tcPr>
          <w:p w14:paraId="01AB02AC" w14:textId="03899C4D"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PODate</w:t>
            </w:r>
            <w:proofErr w:type="spellEnd"/>
            <w:r w:rsidRPr="00F40DA8">
              <w:rPr>
                <w:rFonts w:ascii="Arimo" w:eastAsia="Arimo" w:hAnsi="Arimo" w:cs="Arimo"/>
                <w:sz w:val="17"/>
                <w:szCs w:val="17"/>
                <w:u w:val="single"/>
              </w:rPr>
              <w:t>}}</w:t>
            </w:r>
          </w:p>
        </w:tc>
        <w:tc>
          <w:tcPr>
            <w:tcW w:w="1559" w:type="dxa"/>
          </w:tcPr>
          <w:p w14:paraId="0B897F22" w14:textId="0BDC502B"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PO Expiry Date</w:t>
            </w:r>
          </w:p>
        </w:tc>
        <w:tc>
          <w:tcPr>
            <w:tcW w:w="2229" w:type="dxa"/>
          </w:tcPr>
          <w:p w14:paraId="253CD105" w14:textId="71C9E8C2"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POExpiryDate</w:t>
            </w:r>
            <w:proofErr w:type="spellEnd"/>
            <w:r w:rsidRPr="00F40DA8">
              <w:rPr>
                <w:rFonts w:ascii="Arimo" w:eastAsia="Arimo" w:hAnsi="Arimo" w:cs="Arimo"/>
                <w:sz w:val="17"/>
                <w:szCs w:val="17"/>
                <w:u w:val="single"/>
              </w:rPr>
              <w:t>}}</w:t>
            </w:r>
          </w:p>
        </w:tc>
      </w:tr>
      <w:tr w:rsidR="00C769D7" w:rsidRPr="00F40DA8" w14:paraId="69CAC4F2" w14:textId="292B7B0B" w:rsidTr="00E97FF5">
        <w:tc>
          <w:tcPr>
            <w:tcW w:w="1295" w:type="dxa"/>
          </w:tcPr>
          <w:p w14:paraId="1D93279F" w14:textId="4D843112" w:rsidR="00C769D7" w:rsidRPr="00F40DA8" w:rsidRDefault="00C769D7" w:rsidP="009312C3">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Estimated Date</w:t>
            </w:r>
          </w:p>
        </w:tc>
        <w:tc>
          <w:tcPr>
            <w:tcW w:w="1711" w:type="dxa"/>
          </w:tcPr>
          <w:p w14:paraId="3163CC2A" w14:textId="0038ADAA" w:rsidR="00C769D7" w:rsidRPr="00F40DA8" w:rsidRDefault="00C769D7" w:rsidP="00F31741">
            <w:pPr>
              <w:widowControl w:val="0"/>
              <w:tabs>
                <w:tab w:val="left" w:pos="1348"/>
              </w:tabs>
              <w:spacing w:before="72"/>
              <w:rPr>
                <w:rFonts w:ascii="Arimo" w:eastAsia="Arimo" w:hAnsi="Arimo" w:cs="Arimo"/>
                <w:sz w:val="17"/>
                <w:szCs w:val="17"/>
                <w:u w:val="single"/>
              </w:rPr>
            </w:pPr>
          </w:p>
        </w:tc>
        <w:tc>
          <w:tcPr>
            <w:tcW w:w="1266" w:type="dxa"/>
          </w:tcPr>
          <w:p w14:paraId="5C9C3315" w14:textId="5548D161"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Type</w:t>
            </w:r>
          </w:p>
        </w:tc>
        <w:tc>
          <w:tcPr>
            <w:tcW w:w="1843" w:type="dxa"/>
          </w:tcPr>
          <w:p w14:paraId="6F60A5EF" w14:textId="17C2461C" w:rsidR="00C769D7" w:rsidRPr="00F40DA8" w:rsidRDefault="00C769D7" w:rsidP="00F31741">
            <w:pPr>
              <w:widowControl w:val="0"/>
              <w:tabs>
                <w:tab w:val="left" w:pos="1348"/>
              </w:tabs>
              <w:spacing w:before="72"/>
              <w:rPr>
                <w:rFonts w:ascii="Arimo" w:eastAsia="Arimo" w:hAnsi="Arimo" w:cs="Arimo"/>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BillingType</w:t>
            </w:r>
            <w:proofErr w:type="spellEnd"/>
            <w:r w:rsidRPr="00F40DA8">
              <w:rPr>
                <w:rFonts w:ascii="Arimo" w:eastAsia="Arimo" w:hAnsi="Arimo" w:cs="Arimo"/>
                <w:color w:val="000000"/>
                <w:sz w:val="17"/>
                <w:szCs w:val="17"/>
                <w:u w:val="single"/>
              </w:rPr>
              <w:t>}}</w:t>
            </w:r>
          </w:p>
        </w:tc>
        <w:tc>
          <w:tcPr>
            <w:tcW w:w="1559" w:type="dxa"/>
          </w:tcPr>
          <w:p w14:paraId="66A85641" w14:textId="06B16578" w:rsidR="00C769D7" w:rsidRPr="00F40DA8" w:rsidRDefault="00C769D7" w:rsidP="00C769D7">
            <w:pPr>
              <w:rPr>
                <w:rFonts w:ascii="Arimo" w:eastAsia="Arimo" w:hAnsi="Arimo" w:cs="Arimo"/>
                <w:color w:val="6F6F6F"/>
                <w:sz w:val="17"/>
                <w:szCs w:val="17"/>
              </w:rPr>
            </w:pPr>
            <w:r w:rsidRPr="00F40DA8">
              <w:rPr>
                <w:rFonts w:ascii="Arimo" w:eastAsia="Arimo" w:hAnsi="Arimo" w:cs="Arimo"/>
                <w:color w:val="6F6F6F"/>
                <w:sz w:val="17"/>
                <w:szCs w:val="17"/>
              </w:rPr>
              <w:t>Billing Level</w:t>
            </w:r>
          </w:p>
        </w:tc>
        <w:tc>
          <w:tcPr>
            <w:tcW w:w="2229" w:type="dxa"/>
          </w:tcPr>
          <w:p w14:paraId="041C2F24" w14:textId="77379C20" w:rsidR="00C769D7" w:rsidRPr="00F40DA8" w:rsidRDefault="00C769D7"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BillingLevel</w:t>
            </w:r>
            <w:proofErr w:type="spellEnd"/>
            <w:r w:rsidRPr="00F40DA8">
              <w:rPr>
                <w:rFonts w:ascii="Arimo" w:eastAsia="Arimo" w:hAnsi="Arimo" w:cs="Arimo"/>
                <w:color w:val="000000"/>
                <w:sz w:val="17"/>
                <w:szCs w:val="17"/>
                <w:u w:val="single"/>
              </w:rPr>
              <w:t>}}</w:t>
            </w:r>
          </w:p>
        </w:tc>
      </w:tr>
      <w:tr w:rsidR="00C769D7" w:rsidRPr="00F40DA8" w14:paraId="6BAA896C" w14:textId="484918E6" w:rsidTr="00E97FF5">
        <w:tc>
          <w:tcPr>
            <w:tcW w:w="1295" w:type="dxa"/>
          </w:tcPr>
          <w:p w14:paraId="22F27353" w14:textId="41B826DE" w:rsidR="00C769D7" w:rsidRPr="00F40DA8" w:rsidRDefault="00C769D7" w:rsidP="00EA4DE6">
            <w:pPr>
              <w:rPr>
                <w:rFonts w:ascii="Arimo" w:eastAsia="Arimo" w:hAnsi="Arimo" w:cs="Arimo"/>
                <w:color w:val="6F6F6F"/>
                <w:sz w:val="17"/>
                <w:szCs w:val="17"/>
              </w:rPr>
            </w:pPr>
            <w:r w:rsidRPr="00F40DA8">
              <w:rPr>
                <w:rFonts w:ascii="Arimo" w:eastAsia="Arimo" w:hAnsi="Arimo" w:cs="Arimo"/>
                <w:color w:val="6F6F6F"/>
                <w:sz w:val="17"/>
                <w:szCs w:val="17"/>
              </w:rPr>
              <w:t>Billing Cycle</w:t>
            </w:r>
          </w:p>
        </w:tc>
        <w:tc>
          <w:tcPr>
            <w:tcW w:w="1711" w:type="dxa"/>
          </w:tcPr>
          <w:p w14:paraId="690E634A" w14:textId="0A9DDBE7" w:rsidR="00C769D7" w:rsidRPr="00F40DA8" w:rsidRDefault="00C769D7" w:rsidP="00F31741">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u w:val="single"/>
              </w:rPr>
              <w:t>{{</w:t>
            </w:r>
            <w:proofErr w:type="spellStart"/>
            <w:r w:rsidRPr="00F40DA8">
              <w:rPr>
                <w:rFonts w:ascii="Arimo" w:eastAsia="Arimo" w:hAnsi="Arimo" w:cs="Arimo"/>
                <w:color w:val="000000"/>
                <w:sz w:val="17"/>
                <w:szCs w:val="17"/>
                <w:u w:val="single"/>
              </w:rPr>
              <w:t>BillingCycle</w:t>
            </w:r>
            <w:proofErr w:type="spellEnd"/>
            <w:r w:rsidRPr="00F40DA8">
              <w:rPr>
                <w:rFonts w:ascii="Arimo" w:eastAsia="Arimo" w:hAnsi="Arimo" w:cs="Arimo"/>
                <w:color w:val="000000"/>
                <w:sz w:val="17"/>
                <w:szCs w:val="17"/>
                <w:u w:val="single"/>
              </w:rPr>
              <w:t>}}</w:t>
            </w:r>
          </w:p>
        </w:tc>
        <w:tc>
          <w:tcPr>
            <w:tcW w:w="1266" w:type="dxa"/>
          </w:tcPr>
          <w:p w14:paraId="6803F103" w14:textId="77777777" w:rsidR="00C769D7" w:rsidRPr="00F40DA8" w:rsidRDefault="00C769D7" w:rsidP="00F31741">
            <w:pPr>
              <w:widowControl w:val="0"/>
              <w:tabs>
                <w:tab w:val="left" w:pos="1348"/>
              </w:tabs>
              <w:spacing w:before="72"/>
              <w:rPr>
                <w:rFonts w:ascii="Arimo" w:eastAsia="Arimo" w:hAnsi="Arimo" w:cs="Arimo"/>
                <w:sz w:val="17"/>
                <w:szCs w:val="17"/>
              </w:rPr>
            </w:pPr>
          </w:p>
        </w:tc>
        <w:tc>
          <w:tcPr>
            <w:tcW w:w="1843" w:type="dxa"/>
          </w:tcPr>
          <w:p w14:paraId="4A3EF0D9" w14:textId="70362AA1" w:rsidR="00C769D7" w:rsidRPr="00F40DA8" w:rsidRDefault="00C769D7" w:rsidP="00F31741">
            <w:pPr>
              <w:widowControl w:val="0"/>
              <w:tabs>
                <w:tab w:val="left" w:pos="1348"/>
              </w:tabs>
              <w:spacing w:before="72"/>
              <w:rPr>
                <w:rFonts w:ascii="Arimo" w:eastAsia="Arimo" w:hAnsi="Arimo" w:cs="Arimo"/>
                <w:sz w:val="17"/>
                <w:szCs w:val="17"/>
              </w:rPr>
            </w:pPr>
          </w:p>
        </w:tc>
        <w:tc>
          <w:tcPr>
            <w:tcW w:w="1559" w:type="dxa"/>
          </w:tcPr>
          <w:p w14:paraId="5DCA56BC" w14:textId="77777777" w:rsidR="00C769D7" w:rsidRPr="00F40DA8" w:rsidRDefault="00C769D7" w:rsidP="00C769D7">
            <w:pPr>
              <w:rPr>
                <w:rFonts w:ascii="Arimo" w:eastAsia="Arimo" w:hAnsi="Arimo" w:cs="Arimo"/>
                <w:color w:val="6F6F6F"/>
                <w:sz w:val="17"/>
                <w:szCs w:val="17"/>
              </w:rPr>
            </w:pPr>
          </w:p>
        </w:tc>
        <w:tc>
          <w:tcPr>
            <w:tcW w:w="2229" w:type="dxa"/>
          </w:tcPr>
          <w:p w14:paraId="374CF876" w14:textId="77777777" w:rsidR="00C769D7" w:rsidRPr="00F40DA8" w:rsidRDefault="00C769D7" w:rsidP="00F31741">
            <w:pPr>
              <w:widowControl w:val="0"/>
              <w:tabs>
                <w:tab w:val="left" w:pos="1348"/>
              </w:tabs>
              <w:spacing w:before="72"/>
              <w:rPr>
                <w:rFonts w:ascii="Arimo" w:eastAsia="Arimo" w:hAnsi="Arimo" w:cs="Arimo"/>
                <w:sz w:val="17"/>
                <w:szCs w:val="17"/>
              </w:rPr>
            </w:pPr>
          </w:p>
        </w:tc>
      </w:tr>
      <w:tr w:rsidR="009312C3" w:rsidRPr="00F40DA8" w14:paraId="1BAA802C" w14:textId="2AE584C0" w:rsidTr="00E97FF5">
        <w:trPr>
          <w:trHeight w:val="1476"/>
        </w:trPr>
        <w:tc>
          <w:tcPr>
            <w:tcW w:w="9903" w:type="dxa"/>
            <w:gridSpan w:val="6"/>
          </w:tcPr>
          <w:tbl>
            <w:tblPr>
              <w:tblStyle w:val="TableGrid"/>
              <w:tblpPr w:leftFromText="180" w:rightFromText="180" w:vertAnchor="page" w:horzAnchor="margin" w:tblpY="193"/>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57" w:type="dxa"/>
              </w:tblCellMar>
              <w:tblLook w:val="04A0" w:firstRow="1" w:lastRow="0" w:firstColumn="1" w:lastColumn="0" w:noHBand="0" w:noVBand="1"/>
            </w:tblPr>
            <w:tblGrid>
              <w:gridCol w:w="1746"/>
              <w:gridCol w:w="1444"/>
              <w:gridCol w:w="1716"/>
            </w:tblGrid>
            <w:tr w:rsidR="00616860" w:rsidRPr="00F40DA8" w14:paraId="58ED66E9" w14:textId="77777777" w:rsidTr="00200C3A">
              <w:trPr>
                <w:trHeight w:val="293"/>
              </w:trPr>
              <w:tc>
                <w:tcPr>
                  <w:tcW w:w="1746" w:type="dxa"/>
                  <w:shd w:val="clear" w:color="auto" w:fill="F2F2F2" w:themeFill="background1" w:themeFillShade="F2"/>
                </w:tcPr>
                <w:p w14:paraId="7C33505C" w14:textId="6FE7B361"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quoteARC</w:t>
                  </w:r>
                  <w:proofErr w:type="spellEnd"/>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79ED0C8"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44" w:type="dxa"/>
                  <w:shd w:val="clear" w:color="auto" w:fill="F2F2F2" w:themeFill="background1" w:themeFillShade="F2"/>
                </w:tcPr>
                <w:p w14:paraId="02BC7023" w14:textId="77777777" w:rsidR="00616860" w:rsidRPr="00F40DA8" w:rsidRDefault="00616860" w:rsidP="00616860">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quoteOTC</w:t>
                  </w:r>
                  <w:proofErr w:type="spellEnd"/>
                  <w:r w:rsidRPr="00F40DA8">
                    <w:rPr>
                      <w:rFonts w:ascii="Arimo" w:eastAsia="Arimo" w:hAnsi="Arimo" w:cs="Arimo"/>
                      <w:sz w:val="17"/>
                      <w:szCs w:val="17"/>
                    </w:rPr>
                    <w:t>}}</w:t>
                  </w:r>
                </w:p>
                <w:p w14:paraId="12269C46"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716" w:type="dxa"/>
                  <w:shd w:val="clear" w:color="auto" w:fill="F2F2F2" w:themeFill="background1" w:themeFillShade="F2"/>
                </w:tcPr>
                <w:p w14:paraId="6E45EDB0" w14:textId="77777777" w:rsidR="00616860" w:rsidRPr="00F40DA8" w:rsidRDefault="00616860" w:rsidP="00616860">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w:t>
                  </w:r>
                  <w:proofErr w:type="spellStart"/>
                  <w:r w:rsidRPr="00F40DA8">
                    <w:rPr>
                      <w:rFonts w:ascii="Arimo" w:eastAsia="Arimo" w:hAnsi="Arimo" w:cs="Arimo"/>
                      <w:color w:val="FF0000"/>
                      <w:sz w:val="17"/>
                      <w:szCs w:val="17"/>
                    </w:rPr>
                    <w:t>quoteTotal</w:t>
                  </w:r>
                  <w:proofErr w:type="spellEnd"/>
                  <w:r w:rsidRPr="00F40DA8">
                    <w:rPr>
                      <w:rFonts w:ascii="Arimo" w:eastAsia="Arimo" w:hAnsi="Arimo" w:cs="Arimo"/>
                      <w:color w:val="FF0000"/>
                      <w:sz w:val="17"/>
                      <w:szCs w:val="17"/>
                    </w:rPr>
                    <w:t>}}</w:t>
                  </w:r>
                </w:p>
                <w:p w14:paraId="0BBC7BFE" w14:textId="77777777" w:rsidR="00616860" w:rsidRPr="00F40DA8" w:rsidRDefault="00616860" w:rsidP="00616860">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16860" w:rsidRPr="00F40DA8" w14:paraId="43C60AE6" w14:textId="77777777" w:rsidTr="00200C3A">
              <w:trPr>
                <w:trHeight w:val="133"/>
              </w:trPr>
              <w:tc>
                <w:tcPr>
                  <w:tcW w:w="4906" w:type="dxa"/>
                  <w:gridSpan w:val="3"/>
                  <w:shd w:val="clear" w:color="auto" w:fill="F2F2F2" w:themeFill="background1" w:themeFillShade="F2"/>
                </w:tcPr>
                <w:p w14:paraId="2691D5DB" w14:textId="77777777" w:rsidR="00616860" w:rsidRPr="00F40DA8" w:rsidRDefault="00616860" w:rsidP="00616860">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16860" w:rsidRPr="00F40DA8" w14:paraId="64155125" w14:textId="77777777" w:rsidTr="00200C3A">
              <w:trPr>
                <w:trHeight w:val="142"/>
              </w:trPr>
              <w:tc>
                <w:tcPr>
                  <w:tcW w:w="4906" w:type="dxa"/>
                  <w:gridSpan w:val="3"/>
                  <w:shd w:val="clear" w:color="auto" w:fill="F2F2F2" w:themeFill="background1" w:themeFillShade="F2"/>
                </w:tcPr>
                <w:p w14:paraId="1F9CF951" w14:textId="77777777" w:rsidR="00616860" w:rsidRPr="00F40DA8" w:rsidRDefault="00616860" w:rsidP="00616860">
                  <w:pPr>
                    <w:widowControl w:val="0"/>
                    <w:spacing w:before="57"/>
                    <w:rPr>
                      <w:rFonts w:ascii="Arimo" w:eastAsia="Arimo" w:hAnsi="Arimo" w:cs="Arimo"/>
                      <w:color w:val="EE8C06"/>
                      <w:sz w:val="17"/>
                      <w:szCs w:val="17"/>
                    </w:rPr>
                  </w:pPr>
                </w:p>
              </w:tc>
            </w:tr>
          </w:tbl>
          <w:p w14:paraId="0E12C4AA" w14:textId="19372881" w:rsidR="009312C3" w:rsidRDefault="00200C3A" w:rsidP="00F31741">
            <w:pPr>
              <w:widowControl w:val="0"/>
              <w:tabs>
                <w:tab w:val="left" w:pos="1348"/>
              </w:tabs>
              <w:spacing w:before="72"/>
              <w:rPr>
                <w:rFonts w:ascii="Arimo" w:eastAsia="Arimo" w:hAnsi="Arimo" w:cs="Arimo"/>
                <w:sz w:val="17"/>
                <w:szCs w:val="17"/>
              </w:rPr>
            </w:pP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r>
              <w:rPr>
                <w:rFonts w:ascii="Arimo" w:eastAsia="Arimo" w:hAnsi="Arimo" w:cs="Arimo"/>
                <w:sz w:val="17"/>
                <w:szCs w:val="17"/>
              </w:rPr>
              <w:softHyphen/>
            </w:r>
          </w:p>
          <w:p w14:paraId="475F7D77" w14:textId="77777777" w:rsidR="00200C3A" w:rsidRDefault="00200C3A" w:rsidP="00F31741">
            <w:pPr>
              <w:widowControl w:val="0"/>
              <w:tabs>
                <w:tab w:val="left" w:pos="1348"/>
              </w:tabs>
              <w:spacing w:before="72"/>
              <w:rPr>
                <w:rFonts w:ascii="Arimo" w:eastAsia="Arimo" w:hAnsi="Arimo" w:cs="Arimo"/>
                <w:sz w:val="17"/>
                <w:szCs w:val="17"/>
              </w:rPr>
            </w:pPr>
          </w:p>
          <w:p w14:paraId="527964C2" w14:textId="77777777" w:rsidR="00200C3A" w:rsidRDefault="00200C3A" w:rsidP="00F31741">
            <w:pPr>
              <w:widowControl w:val="0"/>
              <w:tabs>
                <w:tab w:val="left" w:pos="1348"/>
              </w:tabs>
              <w:spacing w:before="72"/>
              <w:rPr>
                <w:rFonts w:ascii="Arimo" w:eastAsia="Arimo" w:hAnsi="Arimo" w:cs="Arimo"/>
                <w:sz w:val="17"/>
                <w:szCs w:val="17"/>
              </w:rPr>
            </w:pPr>
          </w:p>
          <w:p w14:paraId="2D34A3F9" w14:textId="77777777" w:rsidR="00200C3A" w:rsidRDefault="00200C3A" w:rsidP="00F31741">
            <w:pPr>
              <w:widowControl w:val="0"/>
              <w:tabs>
                <w:tab w:val="left" w:pos="1348"/>
              </w:tabs>
              <w:spacing w:before="72"/>
              <w:rPr>
                <w:rFonts w:ascii="Arimo" w:eastAsia="Arimo" w:hAnsi="Arimo" w:cs="Arimo"/>
                <w:sz w:val="17"/>
                <w:szCs w:val="17"/>
              </w:rPr>
            </w:pPr>
          </w:p>
          <w:p w14:paraId="626FBDDD" w14:textId="77777777" w:rsidR="00200C3A" w:rsidRDefault="00200C3A" w:rsidP="00F31741">
            <w:pPr>
              <w:widowControl w:val="0"/>
              <w:tabs>
                <w:tab w:val="left" w:pos="1348"/>
              </w:tabs>
              <w:spacing w:before="72"/>
              <w:rPr>
                <w:rFonts w:ascii="Arimo" w:eastAsia="Arimo" w:hAnsi="Arimo" w:cs="Arimo"/>
                <w:sz w:val="17"/>
                <w:szCs w:val="17"/>
              </w:rPr>
            </w:pPr>
          </w:p>
          <w:p w14:paraId="19EFEDC1" w14:textId="77777777" w:rsidR="00200C3A" w:rsidRDefault="00200C3A" w:rsidP="00F31741">
            <w:pPr>
              <w:widowControl w:val="0"/>
              <w:tabs>
                <w:tab w:val="left" w:pos="1348"/>
              </w:tabs>
              <w:spacing w:before="72"/>
              <w:rPr>
                <w:rFonts w:ascii="Arimo" w:eastAsia="Arimo" w:hAnsi="Arimo" w:cs="Arimo"/>
                <w:sz w:val="17"/>
                <w:szCs w:val="17"/>
              </w:rPr>
            </w:pPr>
          </w:p>
          <w:p w14:paraId="42227BC3" w14:textId="77777777" w:rsidR="00200C3A" w:rsidRPr="00F40DA8" w:rsidRDefault="00200C3A" w:rsidP="00F31741">
            <w:pPr>
              <w:widowControl w:val="0"/>
              <w:tabs>
                <w:tab w:val="left" w:pos="1348"/>
              </w:tabs>
              <w:spacing w:before="72"/>
              <w:rPr>
                <w:rFonts w:ascii="Arimo" w:eastAsia="Arimo" w:hAnsi="Arimo" w:cs="Arimo"/>
                <w:sz w:val="17"/>
                <w:szCs w:val="17"/>
              </w:rPr>
            </w:pPr>
          </w:p>
        </w:tc>
      </w:tr>
    </w:tbl>
    <w:p w14:paraId="6B30E895" w14:textId="77777777" w:rsidR="00616860" w:rsidRDefault="00616860" w:rsidP="00616860">
      <w:pPr>
        <w:widowControl w:val="0"/>
        <w:tabs>
          <w:tab w:val="left" w:pos="-720"/>
        </w:tabs>
        <w:spacing w:before="72" w:line="240" w:lineRule="auto"/>
        <w:rPr>
          <w:rFonts w:ascii="Arimo" w:eastAsia="Arimo" w:hAnsi="Arimo" w:cs="Arimo"/>
          <w:sz w:val="14"/>
          <w:szCs w:val="14"/>
        </w:rPr>
      </w:pPr>
    </w:p>
    <w:p w14:paraId="6FF5C648" w14:textId="77777777" w:rsidR="00AD0ED6" w:rsidRDefault="00AD0ED6" w:rsidP="00616860">
      <w:pPr>
        <w:widowControl w:val="0"/>
        <w:tabs>
          <w:tab w:val="left" w:pos="-720"/>
        </w:tabs>
        <w:spacing w:before="72" w:line="240" w:lineRule="auto"/>
        <w:rPr>
          <w:rFonts w:ascii="Arimo" w:eastAsia="Arimo" w:hAnsi="Arimo" w:cs="Arimo"/>
          <w:sz w:val="14"/>
          <w:szCs w:val="14"/>
        </w:rPr>
      </w:pPr>
    </w:p>
    <w:p w14:paraId="11D5FD79" w14:textId="55CDE54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SALES DETAILS</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2816"/>
        <w:gridCol w:w="709"/>
        <w:gridCol w:w="283"/>
        <w:gridCol w:w="709"/>
        <w:gridCol w:w="3788"/>
      </w:tblGrid>
      <w:tr w:rsidR="00616860" w:rsidRPr="00F40DA8" w14:paraId="2C99B201" w14:textId="77777777" w:rsidTr="00142DD4">
        <w:trPr>
          <w:trHeight w:val="358"/>
        </w:trPr>
        <w:tc>
          <w:tcPr>
            <w:tcW w:w="1598" w:type="dxa"/>
          </w:tcPr>
          <w:p w14:paraId="79988C7B" w14:textId="4B573F60" w:rsidR="00616860" w:rsidRPr="00F40DA8" w:rsidRDefault="00616860" w:rsidP="00F31741">
            <w:pPr>
              <w:textDirection w:val="btLr"/>
              <w:rPr>
                <w:sz w:val="17"/>
                <w:szCs w:val="17"/>
              </w:rPr>
            </w:pPr>
            <w:r w:rsidRPr="00F40DA8">
              <w:rPr>
                <w:rFonts w:ascii="Arimo" w:eastAsia="Arimo" w:hAnsi="Arimo" w:cs="Arimo"/>
                <w:color w:val="6F6F6F"/>
                <w:sz w:val="17"/>
                <w:szCs w:val="17"/>
              </w:rPr>
              <w:t>Name</w:t>
            </w:r>
          </w:p>
        </w:tc>
        <w:tc>
          <w:tcPr>
            <w:tcW w:w="3525" w:type="dxa"/>
            <w:gridSpan w:val="2"/>
          </w:tcPr>
          <w:p w14:paraId="4C949E50" w14:textId="77777777" w:rsidR="00616860" w:rsidRPr="00F40DA8" w:rsidRDefault="00616860" w:rsidP="00EA4DE6">
            <w:pPr>
              <w:spacing w:line="196" w:lineRule="auto"/>
              <w:ind w:left="2" w:firstLine="6"/>
              <w:rPr>
                <w:rFonts w:ascii="Arimo" w:eastAsia="Arimo" w:hAnsi="Arimo" w:cs="Arimo"/>
                <w:sz w:val="17"/>
                <w:szCs w:val="17"/>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OrderRaisedBy</w:t>
            </w:r>
            <w:proofErr w:type="spellEnd"/>
            <w:r w:rsidRPr="00F40DA8">
              <w:rPr>
                <w:rFonts w:ascii="Arimo" w:eastAsia="Arimo" w:hAnsi="Arimo" w:cs="Arimo"/>
                <w:color w:val="000000"/>
                <w:sz w:val="17"/>
                <w:szCs w:val="17"/>
                <w:u w:val="single"/>
              </w:rPr>
              <w:t>}}</w:t>
            </w:r>
          </w:p>
        </w:tc>
        <w:tc>
          <w:tcPr>
            <w:tcW w:w="992" w:type="dxa"/>
            <w:gridSpan w:val="2"/>
          </w:tcPr>
          <w:p w14:paraId="7C8A3674" w14:textId="3F607A1A" w:rsidR="00616860" w:rsidRPr="00F40DA8" w:rsidRDefault="00616860" w:rsidP="009A3E4B">
            <w:pPr>
              <w:rPr>
                <w:rFonts w:ascii="Arimo" w:eastAsia="Arimo" w:hAnsi="Arimo" w:cs="Arimo"/>
                <w:sz w:val="17"/>
                <w:szCs w:val="17"/>
                <w:u w:val="single"/>
              </w:rPr>
            </w:pPr>
            <w:r w:rsidRPr="00F40DA8">
              <w:rPr>
                <w:rFonts w:ascii="Arimo" w:eastAsia="Arimo" w:hAnsi="Arimo" w:cs="Arimo"/>
                <w:color w:val="6F6F6F"/>
                <w:sz w:val="17"/>
                <w:szCs w:val="17"/>
              </w:rPr>
              <w:t>Phone</w:t>
            </w:r>
          </w:p>
        </w:tc>
        <w:tc>
          <w:tcPr>
            <w:tcW w:w="3788" w:type="dxa"/>
          </w:tcPr>
          <w:p w14:paraId="6C524E7B" w14:textId="30177CDF" w:rsidR="00616860" w:rsidRPr="00F40DA8" w:rsidRDefault="00616860" w:rsidP="00616860">
            <w:pPr>
              <w:spacing w:line="196" w:lineRule="auto"/>
              <w:ind w:left="2" w:firstLine="6"/>
              <w:textDirection w:val="btLr"/>
              <w:rPr>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SalesRepPhone</w:t>
            </w:r>
            <w:proofErr w:type="spellEnd"/>
            <w:r w:rsidRPr="00F40DA8">
              <w:rPr>
                <w:rFonts w:ascii="Arimo" w:eastAsia="Arimo" w:hAnsi="Arimo" w:cs="Arimo"/>
                <w:color w:val="000000"/>
                <w:sz w:val="17"/>
                <w:szCs w:val="17"/>
                <w:u w:val="single"/>
              </w:rPr>
              <w:t>}}</w:t>
            </w:r>
          </w:p>
        </w:tc>
      </w:tr>
      <w:tr w:rsidR="00616860" w:rsidRPr="00F40DA8" w14:paraId="44B7CE66" w14:textId="77777777" w:rsidTr="00142DD4">
        <w:tc>
          <w:tcPr>
            <w:tcW w:w="1598" w:type="dxa"/>
          </w:tcPr>
          <w:p w14:paraId="1F4EAACE" w14:textId="77777777" w:rsidR="00616860" w:rsidRPr="00F40DA8" w:rsidRDefault="00616860" w:rsidP="00F31741">
            <w:pPr>
              <w:spacing w:line="180" w:lineRule="auto"/>
              <w:rPr>
                <w:rFonts w:ascii="Arimo" w:eastAsia="Arimo" w:hAnsi="Arimo" w:cs="Arimo"/>
                <w:color w:val="6F6F6F"/>
                <w:sz w:val="17"/>
                <w:szCs w:val="17"/>
              </w:rPr>
            </w:pPr>
          </w:p>
          <w:p w14:paraId="27FB5D88" w14:textId="13501BAD" w:rsidR="00616860" w:rsidRPr="00F40DA8" w:rsidRDefault="00616860" w:rsidP="00F31741">
            <w:pPr>
              <w:spacing w:line="180" w:lineRule="auto"/>
              <w:rPr>
                <w:rFonts w:ascii="Arimo" w:eastAsia="Arimo" w:hAnsi="Arimo" w:cs="Arimo"/>
                <w:sz w:val="17"/>
                <w:szCs w:val="17"/>
              </w:rPr>
            </w:pPr>
            <w:r w:rsidRPr="00F40DA8">
              <w:rPr>
                <w:rFonts w:ascii="Arimo" w:eastAsia="Arimo" w:hAnsi="Arimo" w:cs="Arimo"/>
                <w:color w:val="6F6F6F"/>
                <w:sz w:val="17"/>
                <w:szCs w:val="17"/>
              </w:rPr>
              <w:t>Circle</w:t>
            </w:r>
          </w:p>
        </w:tc>
        <w:tc>
          <w:tcPr>
            <w:tcW w:w="2816" w:type="dxa"/>
          </w:tcPr>
          <w:p w14:paraId="0BD4633C" w14:textId="77777777" w:rsidR="00616860" w:rsidRPr="00F40DA8" w:rsidRDefault="00616860" w:rsidP="00F31741">
            <w:pPr>
              <w:widowControl w:val="0"/>
              <w:tabs>
                <w:tab w:val="left" w:pos="1348"/>
              </w:tabs>
              <w:spacing w:before="72"/>
              <w:rPr>
                <w:rFonts w:ascii="Arimo" w:eastAsia="Arimo" w:hAnsi="Arimo" w:cs="Arimo"/>
                <w:color w:val="000000"/>
                <w:sz w:val="17"/>
                <w:szCs w:val="17"/>
                <w:u w:val="single"/>
              </w:rPr>
            </w:pPr>
            <w:r w:rsidRPr="00F40DA8">
              <w:rPr>
                <w:rFonts w:ascii="Arimo" w:eastAsia="Arimo" w:hAnsi="Arimo" w:cs="Arimo"/>
                <w:color w:val="000000"/>
                <w:sz w:val="17"/>
                <w:szCs w:val="17"/>
                <w:u w:val="single"/>
              </w:rPr>
              <w:t>{{</w:t>
            </w:r>
            <w:proofErr w:type="spellStart"/>
            <w:r w:rsidRPr="00F40DA8">
              <w:rPr>
                <w:rFonts w:ascii="Arimo" w:eastAsia="Arimo" w:hAnsi="Arimo" w:cs="Arimo"/>
                <w:color w:val="000000"/>
                <w:sz w:val="17"/>
                <w:szCs w:val="17"/>
                <w:u w:val="single"/>
              </w:rPr>
              <w:t>SalesRepCircle</w:t>
            </w:r>
            <w:proofErr w:type="spellEnd"/>
            <w:r w:rsidRPr="00F40DA8">
              <w:rPr>
                <w:rFonts w:ascii="Arimo" w:eastAsia="Arimo" w:hAnsi="Arimo" w:cs="Arimo"/>
                <w:color w:val="000000"/>
                <w:sz w:val="17"/>
                <w:szCs w:val="17"/>
                <w:u w:val="single"/>
              </w:rPr>
              <w:t>}}</w:t>
            </w:r>
          </w:p>
          <w:p w14:paraId="713FE2D3" w14:textId="60372A11" w:rsidR="00E97FF5" w:rsidRPr="00F40DA8" w:rsidRDefault="00E97FF5" w:rsidP="00F31741">
            <w:pPr>
              <w:widowControl w:val="0"/>
              <w:tabs>
                <w:tab w:val="left" w:pos="1348"/>
              </w:tabs>
              <w:spacing w:before="72"/>
              <w:rPr>
                <w:rFonts w:ascii="Arimo" w:eastAsia="Arimo" w:hAnsi="Arimo" w:cs="Arimo"/>
                <w:sz w:val="17"/>
                <w:szCs w:val="17"/>
                <w:u w:val="single"/>
              </w:rPr>
            </w:pPr>
          </w:p>
        </w:tc>
        <w:tc>
          <w:tcPr>
            <w:tcW w:w="992" w:type="dxa"/>
            <w:gridSpan w:val="2"/>
          </w:tcPr>
          <w:p w14:paraId="3C1BA049" w14:textId="77777777" w:rsidR="00837DB8" w:rsidRDefault="00837DB8" w:rsidP="00837DB8">
            <w:pPr>
              <w:spacing w:line="180" w:lineRule="auto"/>
              <w:rPr>
                <w:rFonts w:ascii="Arimo" w:eastAsia="Arimo" w:hAnsi="Arimo" w:cs="Arimo"/>
                <w:color w:val="6F6F6F"/>
                <w:sz w:val="17"/>
                <w:szCs w:val="17"/>
              </w:rPr>
            </w:pPr>
          </w:p>
          <w:p w14:paraId="3AEDB03D" w14:textId="5C9ADCF6" w:rsidR="00616860" w:rsidRPr="00837DB8" w:rsidRDefault="00837DB8" w:rsidP="00837DB8">
            <w:pPr>
              <w:spacing w:line="180" w:lineRule="auto"/>
              <w:rPr>
                <w:rFonts w:ascii="Arimo" w:eastAsia="Arimo" w:hAnsi="Arimo" w:cs="Arimo"/>
                <w:color w:val="6F6F6F"/>
                <w:sz w:val="17"/>
                <w:szCs w:val="17"/>
              </w:rPr>
            </w:pPr>
            <w:r w:rsidRPr="00837DB8">
              <w:rPr>
                <w:rFonts w:ascii="Arimo" w:eastAsia="Arimo" w:hAnsi="Arimo" w:cs="Arimo"/>
                <w:color w:val="6F6F6F"/>
                <w:sz w:val="17"/>
                <w:szCs w:val="17"/>
              </w:rPr>
              <w:t>State</w:t>
            </w:r>
          </w:p>
        </w:tc>
        <w:tc>
          <w:tcPr>
            <w:tcW w:w="4497" w:type="dxa"/>
            <w:gridSpan w:val="2"/>
          </w:tcPr>
          <w:p w14:paraId="4B8EEA1A" w14:textId="6B7E02A6" w:rsidR="00616860" w:rsidRPr="00F40DA8" w:rsidRDefault="00616860" w:rsidP="00F31741">
            <w:pPr>
              <w:widowControl w:val="0"/>
              <w:tabs>
                <w:tab w:val="left" w:pos="1348"/>
              </w:tabs>
              <w:spacing w:before="72"/>
              <w:rPr>
                <w:rFonts w:ascii="Arimo" w:eastAsia="Arimo" w:hAnsi="Arimo" w:cs="Arimo"/>
                <w:sz w:val="17"/>
                <w:szCs w:val="17"/>
                <w:u w:val="single"/>
              </w:rPr>
            </w:pPr>
          </w:p>
        </w:tc>
      </w:tr>
    </w:tbl>
    <w:p w14:paraId="6068C95F" w14:textId="77777777" w:rsidR="00616860" w:rsidRDefault="00616860" w:rsidP="00616860">
      <w:pPr>
        <w:widowControl w:val="0"/>
        <w:tabs>
          <w:tab w:val="left" w:pos="1348"/>
        </w:tabs>
        <w:spacing w:before="72" w:line="240" w:lineRule="auto"/>
        <w:rPr>
          <w:rFonts w:ascii="Arimo" w:eastAsia="Arimo" w:hAnsi="Arimo" w:cs="Arimo"/>
          <w:sz w:val="14"/>
          <w:szCs w:val="14"/>
        </w:rPr>
      </w:pPr>
    </w:p>
    <w:p w14:paraId="1DDD889E" w14:textId="77777777" w:rsidR="00AD0ED6" w:rsidRDefault="00AD0ED6" w:rsidP="00616860">
      <w:pPr>
        <w:widowControl w:val="0"/>
        <w:tabs>
          <w:tab w:val="left" w:pos="1348"/>
        </w:tabs>
        <w:spacing w:before="72" w:line="240" w:lineRule="auto"/>
        <w:rPr>
          <w:rFonts w:ascii="Arimo" w:eastAsia="Arimo" w:hAnsi="Arimo" w:cs="Arimo"/>
          <w:sz w:val="14"/>
          <w:szCs w:val="14"/>
        </w:rPr>
      </w:pPr>
    </w:p>
    <w:p w14:paraId="7F9DD4D4" w14:textId="539C81A5" w:rsidR="00616860" w:rsidRPr="00142DD4" w:rsidRDefault="00616860" w:rsidP="00142DD4">
      <w:pPr>
        <w:widowControl w:val="0"/>
        <w:spacing w:before="9" w:line="240" w:lineRule="auto"/>
        <w:ind w:left="-720"/>
        <w:rPr>
          <w:rFonts w:ascii="Arimo" w:eastAsia="Arimo" w:hAnsi="Arimo" w:cs="Arimo"/>
          <w:color w:val="990000"/>
        </w:rPr>
      </w:pPr>
      <w:r w:rsidRPr="00142DD4">
        <w:rPr>
          <w:rFonts w:ascii="Arimo" w:eastAsia="Arimo" w:hAnsi="Arimo" w:cs="Arimo"/>
          <w:color w:val="990000"/>
        </w:rPr>
        <w:t>CUSTOMER DECLARATION</w:t>
      </w:r>
    </w:p>
    <w:tbl>
      <w:tblPr>
        <w:tblStyle w:val="TableGrid"/>
        <w:tblW w:w="0" w:type="auto"/>
        <w:tblInd w:w="-733"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CellMar>
          <w:top w:w="170" w:type="dxa"/>
        </w:tblCellMar>
        <w:tblLook w:val="04A0" w:firstRow="1" w:lastRow="0" w:firstColumn="1" w:lastColumn="0" w:noHBand="0" w:noVBand="1"/>
      </w:tblPr>
      <w:tblGrid>
        <w:gridCol w:w="1598"/>
        <w:gridCol w:w="3099"/>
        <w:gridCol w:w="2410"/>
        <w:gridCol w:w="2796"/>
      </w:tblGrid>
      <w:tr w:rsidR="00616860" w:rsidRPr="00F40DA8" w14:paraId="6F85DED6" w14:textId="77777777" w:rsidTr="00142DD4">
        <w:trPr>
          <w:trHeight w:val="115"/>
        </w:trPr>
        <w:tc>
          <w:tcPr>
            <w:tcW w:w="1598" w:type="dxa"/>
          </w:tcPr>
          <w:p w14:paraId="652DFDDB" w14:textId="0B2AB29B" w:rsidR="00616860" w:rsidRPr="00F40DA8" w:rsidRDefault="00616860" w:rsidP="00F31741">
            <w:pPr>
              <w:textDirection w:val="btLr"/>
              <w:rPr>
                <w:sz w:val="17"/>
                <w:szCs w:val="17"/>
              </w:rPr>
            </w:pPr>
            <w:r w:rsidRPr="00F40DA8">
              <w:rPr>
                <w:rFonts w:ascii="Arimo" w:eastAsia="Arimo" w:hAnsi="Arimo" w:cs="Arimo"/>
                <w:color w:val="6F6F6F"/>
                <w:sz w:val="17"/>
                <w:szCs w:val="17"/>
              </w:rPr>
              <w:t>Proposal accepted by</w:t>
            </w:r>
          </w:p>
        </w:tc>
        <w:tc>
          <w:tcPr>
            <w:tcW w:w="3099" w:type="dxa"/>
          </w:tcPr>
          <w:p w14:paraId="676D20E2" w14:textId="0EBA37F4"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60936F17" w14:textId="717A9039" w:rsidR="00616860" w:rsidRPr="00F40DA8" w:rsidRDefault="00616860" w:rsidP="00616860">
            <w:pPr>
              <w:rPr>
                <w:rFonts w:ascii="Arimo" w:eastAsia="Arimo" w:hAnsi="Arimo" w:cs="Arimo"/>
                <w:sz w:val="17"/>
                <w:szCs w:val="17"/>
                <w:u w:val="single"/>
              </w:rPr>
            </w:pPr>
            <w:r w:rsidRPr="00F40DA8">
              <w:rPr>
                <w:rFonts w:ascii="Arimo" w:eastAsia="Arimo" w:hAnsi="Arimo" w:cs="Arimo"/>
                <w:color w:val="6F6F6F"/>
                <w:sz w:val="17"/>
                <w:szCs w:val="17"/>
              </w:rPr>
              <w:t>Proposal Approver Email</w:t>
            </w:r>
          </w:p>
        </w:tc>
        <w:tc>
          <w:tcPr>
            <w:tcW w:w="2796" w:type="dxa"/>
          </w:tcPr>
          <w:p w14:paraId="3070B96A" w14:textId="219EE2BD"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F40DA8" w:rsidRPr="00F40DA8" w14:paraId="7C24AB5B" w14:textId="77777777" w:rsidTr="00142DD4">
        <w:tc>
          <w:tcPr>
            <w:tcW w:w="1598" w:type="dxa"/>
          </w:tcPr>
          <w:p w14:paraId="60826159" w14:textId="77777777"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Date &amp; Time</w:t>
            </w:r>
          </w:p>
          <w:p w14:paraId="31A495D6" w14:textId="0EC26464"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sent)</w:t>
            </w:r>
          </w:p>
        </w:tc>
        <w:tc>
          <w:tcPr>
            <w:tcW w:w="3099" w:type="dxa"/>
          </w:tcPr>
          <w:p w14:paraId="1214F834" w14:textId="19013959" w:rsidR="00616860" w:rsidRPr="00F40DA8" w:rsidRDefault="00616860" w:rsidP="00F31741">
            <w:pPr>
              <w:widowControl w:val="0"/>
              <w:tabs>
                <w:tab w:val="left" w:pos="1348"/>
              </w:tabs>
              <w:spacing w:before="72"/>
              <w:rPr>
                <w:rFonts w:ascii="Arimo" w:eastAsia="Arimo" w:hAnsi="Arimo" w:cs="Arimo"/>
                <w:sz w:val="17"/>
                <w:szCs w:val="17"/>
                <w:u w:val="single"/>
              </w:rPr>
            </w:pPr>
          </w:p>
        </w:tc>
        <w:tc>
          <w:tcPr>
            <w:tcW w:w="2410" w:type="dxa"/>
          </w:tcPr>
          <w:p w14:paraId="5E128B04" w14:textId="77777777" w:rsidR="00616860" w:rsidRPr="00F40DA8" w:rsidRDefault="00616860" w:rsidP="00616860">
            <w:pPr>
              <w:rPr>
                <w:rFonts w:ascii="Arimo" w:eastAsia="Arimo" w:hAnsi="Arimo" w:cs="Arimo"/>
                <w:color w:val="6F6F6F"/>
                <w:sz w:val="17"/>
                <w:szCs w:val="17"/>
              </w:rPr>
            </w:pPr>
            <w:r w:rsidRPr="00F40DA8">
              <w:rPr>
                <w:rFonts w:ascii="Arimo" w:eastAsia="Arimo" w:hAnsi="Arimo" w:cs="Arimo"/>
                <w:color w:val="6F6F6F"/>
                <w:sz w:val="17"/>
                <w:szCs w:val="17"/>
              </w:rPr>
              <w:t>Date &amp; time</w:t>
            </w:r>
          </w:p>
          <w:p w14:paraId="4982A4FA" w14:textId="4A273B16" w:rsidR="00616860" w:rsidRPr="00F40DA8" w:rsidRDefault="00616860" w:rsidP="00616860">
            <w:pPr>
              <w:rPr>
                <w:rFonts w:ascii="Arimo" w:eastAsia="Arimo" w:hAnsi="Arimo" w:cs="Arimo"/>
                <w:sz w:val="17"/>
                <w:szCs w:val="17"/>
              </w:rPr>
            </w:pPr>
            <w:r w:rsidRPr="00F40DA8">
              <w:rPr>
                <w:rFonts w:ascii="Arimo" w:eastAsia="Arimo" w:hAnsi="Arimo" w:cs="Arimo"/>
                <w:color w:val="6F6F6F"/>
                <w:sz w:val="17"/>
                <w:szCs w:val="17"/>
              </w:rPr>
              <w:t>(when OTP received)</w:t>
            </w:r>
          </w:p>
        </w:tc>
        <w:tc>
          <w:tcPr>
            <w:tcW w:w="2796" w:type="dxa"/>
          </w:tcPr>
          <w:p w14:paraId="33FFEC9A" w14:textId="0F035AAC" w:rsidR="00616860" w:rsidRPr="00F40DA8" w:rsidRDefault="00616860" w:rsidP="00F31741">
            <w:pPr>
              <w:widowControl w:val="0"/>
              <w:tabs>
                <w:tab w:val="left" w:pos="1348"/>
              </w:tabs>
              <w:spacing w:before="72"/>
              <w:rPr>
                <w:rFonts w:ascii="Arimo" w:eastAsia="Arimo" w:hAnsi="Arimo" w:cs="Arimo"/>
                <w:sz w:val="17"/>
                <w:szCs w:val="17"/>
                <w:u w:val="single"/>
              </w:rPr>
            </w:pPr>
          </w:p>
        </w:tc>
      </w:tr>
      <w:tr w:rsidR="00616860" w:rsidRPr="00F40DA8" w14:paraId="29AADF70" w14:textId="77777777" w:rsidTr="00142DD4">
        <w:tc>
          <w:tcPr>
            <w:tcW w:w="1598" w:type="dxa"/>
          </w:tcPr>
          <w:p w14:paraId="25CEB2FA" w14:textId="77777777" w:rsidR="00616860" w:rsidRPr="00F40DA8" w:rsidRDefault="00616860" w:rsidP="00F31741">
            <w:pPr>
              <w:spacing w:line="180" w:lineRule="auto"/>
              <w:rPr>
                <w:rFonts w:ascii="Arimo" w:eastAsia="Arimo" w:hAnsi="Arimo" w:cs="Arimo"/>
                <w:color w:val="6F6F6F"/>
                <w:sz w:val="17"/>
                <w:szCs w:val="17"/>
              </w:rPr>
            </w:pPr>
          </w:p>
          <w:p w14:paraId="05B4F079" w14:textId="4F5068B1" w:rsidR="00616860" w:rsidRPr="00F40DA8" w:rsidRDefault="00616860" w:rsidP="00F31741">
            <w:pPr>
              <w:spacing w:line="180" w:lineRule="auto"/>
              <w:rPr>
                <w:rFonts w:ascii="Arimo" w:eastAsia="Arimo" w:hAnsi="Arimo" w:cs="Arimo"/>
                <w:color w:val="6F6F6F"/>
                <w:sz w:val="17"/>
                <w:szCs w:val="17"/>
              </w:rPr>
            </w:pPr>
            <w:r w:rsidRPr="00F40DA8">
              <w:rPr>
                <w:rFonts w:ascii="Arimo" w:eastAsia="Arimo" w:hAnsi="Arimo" w:cs="Arimo"/>
                <w:color w:val="6F6F6F"/>
                <w:sz w:val="17"/>
                <w:szCs w:val="17"/>
              </w:rPr>
              <w:t>Email OTP</w:t>
            </w:r>
          </w:p>
        </w:tc>
        <w:tc>
          <w:tcPr>
            <w:tcW w:w="8305" w:type="dxa"/>
            <w:gridSpan w:val="3"/>
          </w:tcPr>
          <w:p w14:paraId="097A08A9" w14:textId="5F01DD87" w:rsidR="00E97FF5" w:rsidRPr="00F40DA8" w:rsidRDefault="00E97FF5" w:rsidP="00F31741">
            <w:pPr>
              <w:widowControl w:val="0"/>
              <w:tabs>
                <w:tab w:val="left" w:pos="1348"/>
              </w:tabs>
              <w:spacing w:before="72"/>
              <w:rPr>
                <w:rFonts w:ascii="Arimo" w:eastAsia="Arimo" w:hAnsi="Arimo" w:cs="Arimo"/>
                <w:sz w:val="17"/>
                <w:szCs w:val="17"/>
              </w:rPr>
            </w:pPr>
          </w:p>
        </w:tc>
      </w:tr>
    </w:tbl>
    <w:p w14:paraId="5EAB979D" w14:textId="52446B8C" w:rsidR="00AD0ED6" w:rsidRDefault="00AD0ED6" w:rsidP="00AD0ED6">
      <w:pPr>
        <w:widowControl w:val="0"/>
        <w:spacing w:before="9" w:line="240" w:lineRule="auto"/>
        <w:rPr>
          <w:rFonts w:ascii="Arimo" w:eastAsia="Arimo" w:hAnsi="Arimo" w:cs="Arimo"/>
          <w:sz w:val="26"/>
          <w:szCs w:val="26"/>
        </w:rPr>
      </w:pPr>
    </w:p>
    <w:p w14:paraId="0DF261A2" w14:textId="77777777" w:rsidR="00AD0ED6" w:rsidRDefault="00AD0ED6" w:rsidP="00AD0ED6">
      <w:pPr>
        <w:widowControl w:val="0"/>
        <w:spacing w:before="9" w:line="240" w:lineRule="auto"/>
        <w:ind w:left="-709"/>
        <w:rPr>
          <w:rFonts w:ascii="Arimo" w:eastAsia="Arimo" w:hAnsi="Arimo" w:cs="Arimo"/>
          <w:sz w:val="26"/>
          <w:szCs w:val="26"/>
        </w:rPr>
      </w:pPr>
    </w:p>
    <w:p w14:paraId="0C5144FD" w14:textId="24D06611" w:rsidR="00AD0ED6" w:rsidRDefault="000B2940" w:rsidP="00AD0ED6">
      <w:pPr>
        <w:widowControl w:val="0"/>
        <w:spacing w:before="9" w:line="240" w:lineRule="auto"/>
        <w:ind w:left="-709"/>
        <w:rPr>
          <w:rFonts w:ascii="Arimo" w:eastAsia="Arimo" w:hAnsi="Arimo" w:cs="Arimo"/>
          <w:sz w:val="26"/>
          <w:szCs w:val="26"/>
        </w:rPr>
      </w:pPr>
      <w:r>
        <w:rPr>
          <w:rFonts w:ascii="Arimo" w:eastAsia="Arimo" w:hAnsi="Arimo" w:cs="Arimo"/>
          <w:sz w:val="26"/>
          <w:szCs w:val="26"/>
        </w:rPr>
        <w:t>{{#SiteDetails}}</w:t>
      </w:r>
    </w:p>
    <w:p w14:paraId="1541B46E" w14:textId="1245F9B1" w:rsidR="00AD0ED6" w:rsidRPr="00C9370D" w:rsidRDefault="000B2940" w:rsidP="00C9370D">
      <w:pPr>
        <w:widowControl w:val="0"/>
        <w:spacing w:before="9" w:line="240" w:lineRule="auto"/>
        <w:ind w:left="-720"/>
        <w:rPr>
          <w:rFonts w:ascii="Arimo" w:eastAsia="Arimo" w:hAnsi="Arimo" w:cs="Arimo"/>
          <w:color w:val="990000"/>
        </w:rPr>
      </w:pPr>
      <w:r>
        <w:rPr>
          <w:rFonts w:ascii="Arimo" w:eastAsia="Arimo" w:hAnsi="Arimo" w:cs="Arimo"/>
          <w:color w:val="990000"/>
        </w:rPr>
        <w:t>SITE DETAILS</w:t>
      </w:r>
    </w:p>
    <w:tbl>
      <w:tblPr>
        <w:tblStyle w:val="a"/>
        <w:tblW w:w="10485" w:type="dxa"/>
        <w:tblInd w:w="-720" w:type="dxa"/>
        <w:tblBorders>
          <w:top w:val="single" w:sz="8" w:space="0" w:color="A6A6A6" w:themeColor="background1" w:themeShade="A6"/>
          <w:left w:val="single" w:sz="8" w:space="0" w:color="A6A6A6" w:themeColor="background1" w:themeShade="A6"/>
          <w:bottom w:val="single" w:sz="8" w:space="0" w:color="A6A6A6" w:themeColor="background1" w:themeShade="A6"/>
          <w:right w:val="single" w:sz="8" w:space="0" w:color="A6A6A6" w:themeColor="background1" w:themeShade="A6"/>
        </w:tblBorders>
        <w:tblLayout w:type="fixed"/>
        <w:tblLook w:val="0600" w:firstRow="0" w:lastRow="0" w:firstColumn="0" w:lastColumn="0" w:noHBand="1" w:noVBand="1"/>
      </w:tblPr>
      <w:tblGrid>
        <w:gridCol w:w="10485"/>
      </w:tblGrid>
      <w:tr w:rsidR="00A0754B" w:rsidRPr="00F40DA8" w14:paraId="29558109" w14:textId="77777777" w:rsidTr="00142DD4">
        <w:tc>
          <w:tcPr>
            <w:tcW w:w="10485" w:type="dxa"/>
            <w:shd w:val="clear" w:color="auto" w:fill="auto"/>
            <w:tcMar>
              <w:top w:w="100" w:type="dxa"/>
              <w:left w:w="100" w:type="dxa"/>
              <w:bottom w:w="100" w:type="dxa"/>
              <w:right w:w="100" w:type="dxa"/>
            </w:tcMa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924"/>
              <w:gridCol w:w="1881"/>
              <w:gridCol w:w="1471"/>
              <w:gridCol w:w="1542"/>
              <w:gridCol w:w="1705"/>
              <w:gridCol w:w="1706"/>
            </w:tblGrid>
            <w:tr w:rsidR="00AD0ED6" w:rsidRPr="00F40DA8" w14:paraId="7E63A232" w14:textId="77777777" w:rsidTr="00142DD4">
              <w:trPr>
                <w:trHeight w:val="346"/>
              </w:trPr>
              <w:tc>
                <w:tcPr>
                  <w:tcW w:w="1924" w:type="dxa"/>
                </w:tcPr>
                <w:p w14:paraId="547C71F8" w14:textId="2BF62800"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Installation Address</w:t>
                  </w:r>
                </w:p>
              </w:tc>
              <w:tc>
                <w:tcPr>
                  <w:tcW w:w="4894" w:type="dxa"/>
                  <w:gridSpan w:val="3"/>
                </w:tcPr>
                <w:p w14:paraId="79FBBD8E" w14:textId="4F331546"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streetAddress</w:t>
                  </w:r>
                  <w:proofErr w:type="spellEnd"/>
                  <w:r w:rsidRPr="00F40DA8">
                    <w:rPr>
                      <w:rFonts w:ascii="Arimo" w:eastAsia="Arimo" w:hAnsi="Arimo" w:cs="Arimo"/>
                      <w:sz w:val="17"/>
                      <w:szCs w:val="17"/>
                      <w:u w:val="single"/>
                    </w:rPr>
                    <w:t>}}</w:t>
                  </w:r>
                </w:p>
              </w:tc>
              <w:tc>
                <w:tcPr>
                  <w:tcW w:w="1705" w:type="dxa"/>
                </w:tcPr>
                <w:p w14:paraId="49A3EBFE" w14:textId="1914218E"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PIN Code</w:t>
                  </w:r>
                  <w:r w:rsidRPr="00F40DA8">
                    <w:rPr>
                      <w:rFonts w:ascii="Times New Roman" w:eastAsia="Times New Roman" w:hAnsi="Times New Roman" w:cs="Times New Roman"/>
                      <w:color w:val="6F6F6F"/>
                      <w:sz w:val="17"/>
                      <w:szCs w:val="17"/>
                    </w:rPr>
                    <w:t xml:space="preserve">            </w:t>
                  </w:r>
                </w:p>
              </w:tc>
              <w:tc>
                <w:tcPr>
                  <w:tcW w:w="1706" w:type="dxa"/>
                </w:tcPr>
                <w:p w14:paraId="30A14F68" w14:textId="2C088C3D"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sitePincode</w:t>
                  </w:r>
                  <w:proofErr w:type="spellEnd"/>
                  <w:r w:rsidRPr="00F40DA8">
                    <w:rPr>
                      <w:rFonts w:ascii="Arimo" w:eastAsia="Arimo" w:hAnsi="Arimo" w:cs="Arimo"/>
                      <w:sz w:val="17"/>
                      <w:szCs w:val="17"/>
                      <w:u w:val="single"/>
                    </w:rPr>
                    <w:t>}}</w:t>
                  </w:r>
                </w:p>
              </w:tc>
            </w:tr>
            <w:tr w:rsidR="00AD0ED6" w:rsidRPr="00F40DA8" w14:paraId="693E43EB" w14:textId="77777777" w:rsidTr="00142DD4">
              <w:trPr>
                <w:trHeight w:val="346"/>
              </w:trPr>
              <w:tc>
                <w:tcPr>
                  <w:tcW w:w="1924" w:type="dxa"/>
                </w:tcPr>
                <w:p w14:paraId="4F52555E" w14:textId="219D360F"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Branch Code</w:t>
                  </w:r>
                </w:p>
              </w:tc>
              <w:tc>
                <w:tcPr>
                  <w:tcW w:w="8305" w:type="dxa"/>
                  <w:gridSpan w:val="5"/>
                </w:tcPr>
                <w:p w14:paraId="6A0A0F02" w14:textId="77777777" w:rsidR="00AD0ED6" w:rsidRPr="00F40DA8" w:rsidRDefault="00AD0ED6">
                  <w:pPr>
                    <w:widowControl w:val="0"/>
                    <w:rPr>
                      <w:rFonts w:ascii="Arimo" w:eastAsia="Arimo" w:hAnsi="Arimo" w:cs="Arimo"/>
                      <w:sz w:val="17"/>
                      <w:szCs w:val="17"/>
                      <w:u w:val="single"/>
                    </w:rPr>
                  </w:pPr>
                </w:p>
              </w:tc>
            </w:tr>
            <w:tr w:rsidR="00AD0ED6" w:rsidRPr="00F40DA8" w14:paraId="12826D62" w14:textId="77777777" w:rsidTr="00142DD4">
              <w:trPr>
                <w:trHeight w:val="331"/>
              </w:trPr>
              <w:tc>
                <w:tcPr>
                  <w:tcW w:w="1924" w:type="dxa"/>
                </w:tcPr>
                <w:p w14:paraId="14C08044" w14:textId="17E7F7EC"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City</w:t>
                  </w:r>
                </w:p>
              </w:tc>
              <w:tc>
                <w:tcPr>
                  <w:tcW w:w="1881" w:type="dxa"/>
                </w:tcPr>
                <w:p w14:paraId="380567C7" w14:textId="1D5C38A8"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siteCity</w:t>
                  </w:r>
                  <w:proofErr w:type="spellEnd"/>
                  <w:r w:rsidRPr="00F40DA8">
                    <w:rPr>
                      <w:rFonts w:ascii="Arimo" w:eastAsia="Arimo" w:hAnsi="Arimo" w:cs="Arimo"/>
                      <w:sz w:val="17"/>
                      <w:szCs w:val="17"/>
                      <w:u w:val="single"/>
                    </w:rPr>
                    <w:t>}}</w:t>
                  </w:r>
                </w:p>
              </w:tc>
              <w:tc>
                <w:tcPr>
                  <w:tcW w:w="1471" w:type="dxa"/>
                </w:tcPr>
                <w:p w14:paraId="426B042D" w14:textId="281C72A5"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State</w:t>
                  </w:r>
                </w:p>
              </w:tc>
              <w:tc>
                <w:tcPr>
                  <w:tcW w:w="1542" w:type="dxa"/>
                </w:tcPr>
                <w:p w14:paraId="1E8C05BF" w14:textId="24B88D8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siteState</w:t>
                  </w:r>
                  <w:proofErr w:type="spellEnd"/>
                  <w:r w:rsidRPr="00F40DA8">
                    <w:rPr>
                      <w:rFonts w:ascii="Arimo" w:eastAsia="Arimo" w:hAnsi="Arimo" w:cs="Arimo"/>
                      <w:sz w:val="17"/>
                      <w:szCs w:val="17"/>
                      <w:u w:val="single"/>
                    </w:rPr>
                    <w:t>}}</w:t>
                  </w:r>
                </w:p>
              </w:tc>
              <w:tc>
                <w:tcPr>
                  <w:tcW w:w="1705" w:type="dxa"/>
                </w:tcPr>
                <w:p w14:paraId="7CC52A3A" w14:textId="0BD686C8" w:rsidR="00AD0ED6" w:rsidRPr="00F40DA8" w:rsidRDefault="00AD0ED6">
                  <w:pPr>
                    <w:widowControl w:val="0"/>
                    <w:rPr>
                      <w:rFonts w:ascii="Arimo" w:eastAsia="Arimo" w:hAnsi="Arimo" w:cs="Arimo"/>
                      <w:sz w:val="17"/>
                      <w:szCs w:val="17"/>
                    </w:rPr>
                  </w:pPr>
                  <w:r w:rsidRPr="00F40DA8">
                    <w:rPr>
                      <w:rFonts w:ascii="Arimo" w:eastAsia="Arimo" w:hAnsi="Arimo" w:cs="Arimo"/>
                      <w:color w:val="6F6F6F"/>
                      <w:sz w:val="17"/>
                      <w:szCs w:val="17"/>
                    </w:rPr>
                    <w:t>Country</w:t>
                  </w:r>
                </w:p>
              </w:tc>
              <w:tc>
                <w:tcPr>
                  <w:tcW w:w="1706" w:type="dxa"/>
                </w:tcPr>
                <w:p w14:paraId="32F1FBF7" w14:textId="791CED89"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siteCountry</w:t>
                  </w:r>
                  <w:proofErr w:type="spellEnd"/>
                  <w:r w:rsidRPr="00F40DA8">
                    <w:rPr>
                      <w:rFonts w:ascii="Arimo" w:eastAsia="Arimo" w:hAnsi="Arimo" w:cs="Arimo"/>
                      <w:sz w:val="17"/>
                      <w:szCs w:val="17"/>
                      <w:u w:val="single"/>
                    </w:rPr>
                    <w:t>}}</w:t>
                  </w:r>
                </w:p>
              </w:tc>
            </w:tr>
            <w:tr w:rsidR="00AD0ED6" w:rsidRPr="00F40DA8" w14:paraId="2CB1E4C5" w14:textId="77777777" w:rsidTr="00142DD4">
              <w:trPr>
                <w:trHeight w:val="331"/>
              </w:trPr>
              <w:tc>
                <w:tcPr>
                  <w:tcW w:w="1924" w:type="dxa"/>
                </w:tcPr>
                <w:p w14:paraId="5A7ABD90" w14:textId="16859BA4"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SEZ Site</w:t>
                  </w:r>
                </w:p>
              </w:tc>
              <w:tc>
                <w:tcPr>
                  <w:tcW w:w="1881" w:type="dxa"/>
                </w:tcPr>
                <w:p w14:paraId="31C72371" w14:textId="6EA733EA"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{{SEZ}}</w:t>
                  </w:r>
                </w:p>
              </w:tc>
              <w:tc>
                <w:tcPr>
                  <w:tcW w:w="1471" w:type="dxa"/>
                </w:tcPr>
                <w:p w14:paraId="3FA76FA1" w14:textId="019FBB39"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GSTN</w:t>
                  </w:r>
                </w:p>
              </w:tc>
              <w:tc>
                <w:tcPr>
                  <w:tcW w:w="1542" w:type="dxa"/>
                </w:tcPr>
                <w:p w14:paraId="15725B91" w14:textId="68E55A2F"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{{GST}}</w:t>
                  </w:r>
                </w:p>
              </w:tc>
              <w:tc>
                <w:tcPr>
                  <w:tcW w:w="1705" w:type="dxa"/>
                </w:tcPr>
                <w:p w14:paraId="5F2F889D" w14:textId="77777777" w:rsidR="00AD0ED6" w:rsidRPr="00F40DA8" w:rsidRDefault="00AD0ED6">
                  <w:pPr>
                    <w:widowControl w:val="0"/>
                    <w:rPr>
                      <w:rFonts w:ascii="Arimo" w:eastAsia="Arimo" w:hAnsi="Arimo" w:cs="Arimo"/>
                      <w:color w:val="6F6F6F"/>
                      <w:sz w:val="17"/>
                      <w:szCs w:val="17"/>
                    </w:rPr>
                  </w:pPr>
                </w:p>
              </w:tc>
              <w:tc>
                <w:tcPr>
                  <w:tcW w:w="1706" w:type="dxa"/>
                </w:tcPr>
                <w:p w14:paraId="3D98DF0E" w14:textId="77777777" w:rsidR="00AD0ED6" w:rsidRPr="00F40DA8" w:rsidRDefault="00AD0ED6">
                  <w:pPr>
                    <w:widowControl w:val="0"/>
                    <w:rPr>
                      <w:rFonts w:ascii="Arimo" w:eastAsia="Arimo" w:hAnsi="Arimo" w:cs="Arimo"/>
                      <w:sz w:val="17"/>
                      <w:szCs w:val="17"/>
                      <w:u w:val="single"/>
                    </w:rPr>
                  </w:pPr>
                </w:p>
              </w:tc>
            </w:tr>
            <w:tr w:rsidR="00AD0ED6" w:rsidRPr="00F40DA8" w14:paraId="535D940D" w14:textId="77777777" w:rsidTr="00142DD4">
              <w:trPr>
                <w:trHeight w:val="331"/>
              </w:trPr>
              <w:tc>
                <w:tcPr>
                  <w:tcW w:w="1924" w:type="dxa"/>
                </w:tcPr>
                <w:p w14:paraId="35E7CD75" w14:textId="20DE1737"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Billing Address     </w:t>
                  </w:r>
                  <w:r w:rsidRPr="00F40DA8">
                    <w:rPr>
                      <w:rFonts w:ascii="Arimo" w:eastAsia="Arimo" w:hAnsi="Arimo" w:cs="Arimo"/>
                      <w:sz w:val="17"/>
                      <w:szCs w:val="17"/>
                    </w:rPr>
                    <w:t xml:space="preserve"> </w:t>
                  </w:r>
                </w:p>
              </w:tc>
              <w:tc>
                <w:tcPr>
                  <w:tcW w:w="1881" w:type="dxa"/>
                </w:tcPr>
                <w:p w14:paraId="18C1D6C6" w14:textId="18A062C0"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billingAddress</w:t>
                  </w:r>
                  <w:proofErr w:type="spellEnd"/>
                  <w:r w:rsidRPr="00F40DA8">
                    <w:rPr>
                      <w:rFonts w:ascii="Arimo" w:eastAsia="Arimo" w:hAnsi="Arimo" w:cs="Arimo"/>
                      <w:sz w:val="17"/>
                      <w:szCs w:val="17"/>
                      <w:u w:val="single"/>
                    </w:rPr>
                    <w:t>}}</w:t>
                  </w:r>
                </w:p>
              </w:tc>
              <w:tc>
                <w:tcPr>
                  <w:tcW w:w="1471" w:type="dxa"/>
                </w:tcPr>
                <w:p w14:paraId="5F593887" w14:textId="77777777" w:rsidR="00AD0ED6" w:rsidRPr="00F40DA8" w:rsidRDefault="00AD0ED6">
                  <w:pPr>
                    <w:widowControl w:val="0"/>
                    <w:rPr>
                      <w:rFonts w:ascii="Arimo" w:eastAsia="Arimo" w:hAnsi="Arimo" w:cs="Arimo"/>
                      <w:color w:val="6F6F6F"/>
                      <w:sz w:val="17"/>
                      <w:szCs w:val="17"/>
                    </w:rPr>
                  </w:pPr>
                </w:p>
              </w:tc>
              <w:tc>
                <w:tcPr>
                  <w:tcW w:w="1542" w:type="dxa"/>
                </w:tcPr>
                <w:p w14:paraId="7CDA81A2" w14:textId="77777777" w:rsidR="00AD0ED6" w:rsidRPr="00F40DA8" w:rsidRDefault="00AD0ED6">
                  <w:pPr>
                    <w:widowControl w:val="0"/>
                    <w:rPr>
                      <w:rFonts w:ascii="Arimo" w:eastAsia="Arimo" w:hAnsi="Arimo" w:cs="Arimo"/>
                      <w:sz w:val="17"/>
                      <w:szCs w:val="17"/>
                      <w:u w:val="single"/>
                    </w:rPr>
                  </w:pPr>
                </w:p>
              </w:tc>
              <w:tc>
                <w:tcPr>
                  <w:tcW w:w="1705" w:type="dxa"/>
                </w:tcPr>
                <w:p w14:paraId="65AC27F3" w14:textId="4D3B2CAE" w:rsidR="00AD0ED6" w:rsidRPr="00F40DA8" w:rsidRDefault="00AD0ED6">
                  <w:pPr>
                    <w:widowControl w:val="0"/>
                    <w:rPr>
                      <w:rFonts w:ascii="Arimo" w:eastAsia="Arimo" w:hAnsi="Arimo" w:cs="Arimo"/>
                      <w:color w:val="6F6F6F"/>
                      <w:sz w:val="17"/>
                      <w:szCs w:val="17"/>
                    </w:rPr>
                  </w:pPr>
                  <w:r w:rsidRPr="00F40DA8">
                    <w:rPr>
                      <w:rFonts w:ascii="Arimo" w:eastAsia="Arimo" w:hAnsi="Arimo" w:cs="Arimo"/>
                      <w:color w:val="6F6F6F"/>
                      <w:sz w:val="17"/>
                      <w:szCs w:val="17"/>
                    </w:rPr>
                    <w:t>PIN Code</w:t>
                  </w:r>
                </w:p>
              </w:tc>
              <w:tc>
                <w:tcPr>
                  <w:tcW w:w="1706" w:type="dxa"/>
                </w:tcPr>
                <w:p w14:paraId="1885781C" w14:textId="7B6890D4" w:rsidR="00AD0ED6" w:rsidRPr="00F40DA8" w:rsidRDefault="00AD0ED6">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billingPincode</w:t>
                  </w:r>
                  <w:proofErr w:type="spellEnd"/>
                  <w:r w:rsidRPr="00F40DA8">
                    <w:rPr>
                      <w:rFonts w:ascii="Arimo" w:eastAsia="Arimo" w:hAnsi="Arimo" w:cs="Arimo"/>
                      <w:sz w:val="17"/>
                      <w:szCs w:val="17"/>
                      <w:u w:val="single"/>
                    </w:rPr>
                    <w:t>}}</w:t>
                  </w:r>
                </w:p>
              </w:tc>
            </w:tr>
            <w:tr w:rsidR="00AD0ED6" w:rsidRPr="00F40DA8" w14:paraId="11288F26" w14:textId="77777777" w:rsidTr="00142DD4">
              <w:trPr>
                <w:trHeight w:val="331"/>
              </w:trPr>
              <w:tc>
                <w:tcPr>
                  <w:tcW w:w="1924" w:type="dxa"/>
                </w:tcPr>
                <w:p w14:paraId="45C179D2" w14:textId="4F07829F"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City</w:t>
                  </w:r>
                </w:p>
              </w:tc>
              <w:tc>
                <w:tcPr>
                  <w:tcW w:w="1881" w:type="dxa"/>
                </w:tcPr>
                <w:p w14:paraId="2A6B34D9" w14:textId="10D760E4"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billingCity</w:t>
                  </w:r>
                  <w:proofErr w:type="spellEnd"/>
                  <w:r w:rsidRPr="00F40DA8">
                    <w:rPr>
                      <w:rFonts w:ascii="Arimo" w:eastAsia="Arimo" w:hAnsi="Arimo" w:cs="Arimo"/>
                      <w:sz w:val="17"/>
                      <w:szCs w:val="17"/>
                      <w:u w:val="single"/>
                    </w:rPr>
                    <w:t>}}</w:t>
                  </w:r>
                </w:p>
              </w:tc>
              <w:tc>
                <w:tcPr>
                  <w:tcW w:w="1471" w:type="dxa"/>
                </w:tcPr>
                <w:p w14:paraId="6DD72E37" w14:textId="50450E35"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State      </w:t>
                  </w:r>
                </w:p>
              </w:tc>
              <w:tc>
                <w:tcPr>
                  <w:tcW w:w="1542" w:type="dxa"/>
                </w:tcPr>
                <w:p w14:paraId="7314D576" w14:textId="6C805E3B"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billingState</w:t>
                  </w:r>
                  <w:proofErr w:type="spellEnd"/>
                  <w:r w:rsidRPr="00F40DA8">
                    <w:rPr>
                      <w:rFonts w:ascii="Arimo" w:eastAsia="Arimo" w:hAnsi="Arimo" w:cs="Arimo"/>
                      <w:sz w:val="17"/>
                      <w:szCs w:val="17"/>
                      <w:u w:val="single"/>
                    </w:rPr>
                    <w:t>}}</w:t>
                  </w:r>
                </w:p>
              </w:tc>
              <w:tc>
                <w:tcPr>
                  <w:tcW w:w="1705" w:type="dxa"/>
                </w:tcPr>
                <w:p w14:paraId="014DF5D9" w14:textId="1FDD00F4"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Country</w:t>
                  </w:r>
                </w:p>
              </w:tc>
              <w:tc>
                <w:tcPr>
                  <w:tcW w:w="1706" w:type="dxa"/>
                </w:tcPr>
                <w:p w14:paraId="26DD418D" w14:textId="73AF4506"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billingCountry</w:t>
                  </w:r>
                  <w:proofErr w:type="spellEnd"/>
                  <w:r w:rsidRPr="00F40DA8">
                    <w:rPr>
                      <w:rFonts w:ascii="Arimo" w:eastAsia="Arimo" w:hAnsi="Arimo" w:cs="Arimo"/>
                      <w:sz w:val="17"/>
                      <w:szCs w:val="17"/>
                      <w:u w:val="single"/>
                    </w:rPr>
                    <w:t>}}</w:t>
                  </w:r>
                </w:p>
              </w:tc>
            </w:tr>
            <w:tr w:rsidR="0066493A" w:rsidRPr="00F40DA8" w14:paraId="0C38B7EB" w14:textId="77777777" w:rsidTr="00142DD4">
              <w:trPr>
                <w:trHeight w:val="331"/>
              </w:trPr>
              <w:tc>
                <w:tcPr>
                  <w:tcW w:w="1924" w:type="dxa"/>
                </w:tcPr>
                <w:p w14:paraId="468900E5" w14:textId="5B9941BE"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Site </w:t>
                  </w:r>
                  <w:proofErr w:type="spellStart"/>
                  <w:r w:rsidRPr="00F40DA8">
                    <w:rPr>
                      <w:rFonts w:ascii="Arimo" w:eastAsia="Arimo" w:hAnsi="Arimo" w:cs="Arimo"/>
                      <w:color w:val="6F6F6F"/>
                      <w:sz w:val="17"/>
                      <w:szCs w:val="17"/>
                    </w:rPr>
                    <w:t>Incharge</w:t>
                  </w:r>
                  <w:proofErr w:type="spellEnd"/>
                  <w:r w:rsidRPr="00F40DA8">
                    <w:rPr>
                      <w:rFonts w:ascii="Times New Roman" w:eastAsia="Times New Roman" w:hAnsi="Times New Roman" w:cs="Times New Roman"/>
                      <w:sz w:val="17"/>
                      <w:szCs w:val="17"/>
                    </w:rPr>
                    <w:t xml:space="preserve">      </w:t>
                  </w:r>
                  <w:r w:rsidRPr="00F40DA8">
                    <w:rPr>
                      <w:rFonts w:ascii="Arimo" w:eastAsia="Arimo" w:hAnsi="Arimo" w:cs="Arimo"/>
                      <w:sz w:val="17"/>
                      <w:szCs w:val="17"/>
                    </w:rPr>
                    <w:t xml:space="preserve">     </w:t>
                  </w:r>
                </w:p>
              </w:tc>
              <w:tc>
                <w:tcPr>
                  <w:tcW w:w="1881" w:type="dxa"/>
                </w:tcPr>
                <w:p w14:paraId="10F422CB" w14:textId="44BAFE86" w:rsidR="0066493A"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inchargeName</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3013" w:type="dxa"/>
                  <w:gridSpan w:val="2"/>
                </w:tcPr>
                <w:p w14:paraId="4A05BE2F" w14:textId="703B7EF1" w:rsidR="0066493A" w:rsidRPr="00F40DA8" w:rsidRDefault="0066493A">
                  <w:pPr>
                    <w:widowControl w:val="0"/>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inchargePhone</w:t>
                  </w:r>
                  <w:proofErr w:type="spellEnd"/>
                  <w:r w:rsidRPr="00F40DA8">
                    <w:rPr>
                      <w:rFonts w:ascii="Arimo" w:eastAsia="Arimo" w:hAnsi="Arimo" w:cs="Arimo"/>
                      <w:sz w:val="17"/>
                      <w:szCs w:val="17"/>
                    </w:rPr>
                    <w:t xml:space="preserve">}}  </w:t>
                  </w:r>
                </w:p>
              </w:tc>
              <w:tc>
                <w:tcPr>
                  <w:tcW w:w="1705" w:type="dxa"/>
                </w:tcPr>
                <w:p w14:paraId="595DDC74" w14:textId="77777777" w:rsidR="0066493A" w:rsidRPr="00F40DA8" w:rsidRDefault="0066493A">
                  <w:pPr>
                    <w:widowControl w:val="0"/>
                    <w:rPr>
                      <w:rFonts w:ascii="Arimo" w:eastAsia="Arimo" w:hAnsi="Arimo" w:cs="Arimo"/>
                      <w:color w:val="6F6F6F"/>
                      <w:sz w:val="17"/>
                      <w:szCs w:val="17"/>
                    </w:rPr>
                  </w:pPr>
                </w:p>
              </w:tc>
              <w:tc>
                <w:tcPr>
                  <w:tcW w:w="1706" w:type="dxa"/>
                </w:tcPr>
                <w:p w14:paraId="00DF291C" w14:textId="77777777" w:rsidR="0066493A" w:rsidRPr="00F40DA8" w:rsidRDefault="0066493A">
                  <w:pPr>
                    <w:widowControl w:val="0"/>
                    <w:rPr>
                      <w:rFonts w:ascii="Arimo" w:eastAsia="Arimo" w:hAnsi="Arimo" w:cs="Arimo"/>
                      <w:sz w:val="17"/>
                      <w:szCs w:val="17"/>
                      <w:u w:val="single"/>
                    </w:rPr>
                  </w:pPr>
                </w:p>
              </w:tc>
            </w:tr>
            <w:tr w:rsidR="00AD0ED6" w:rsidRPr="00F40DA8" w14:paraId="1999EA25" w14:textId="77777777" w:rsidTr="00142DD4">
              <w:trPr>
                <w:trHeight w:val="331"/>
              </w:trPr>
              <w:tc>
                <w:tcPr>
                  <w:tcW w:w="1924" w:type="dxa"/>
                </w:tcPr>
                <w:p w14:paraId="70158970" w14:textId="77777777" w:rsidR="00AD0ED6" w:rsidRPr="00F40DA8" w:rsidRDefault="00AD0ED6">
                  <w:pPr>
                    <w:widowControl w:val="0"/>
                    <w:rPr>
                      <w:rFonts w:ascii="Arimo" w:eastAsia="Arimo" w:hAnsi="Arimo" w:cs="Arimo"/>
                      <w:color w:val="6F6F6F"/>
                      <w:sz w:val="17"/>
                      <w:szCs w:val="17"/>
                    </w:rPr>
                  </w:pPr>
                </w:p>
              </w:tc>
              <w:tc>
                <w:tcPr>
                  <w:tcW w:w="1881" w:type="dxa"/>
                </w:tcPr>
                <w:p w14:paraId="05467970" w14:textId="0F50D0E5" w:rsidR="00AD0ED6" w:rsidRPr="00F40DA8" w:rsidRDefault="0066493A">
                  <w:pPr>
                    <w:widowControl w:val="0"/>
                    <w:rPr>
                      <w:rFonts w:ascii="Arimo" w:eastAsia="Arimo" w:hAnsi="Arimo" w:cs="Arimo"/>
                      <w:sz w:val="17"/>
                      <w:szCs w:val="17"/>
                    </w:rPr>
                  </w:pPr>
                  <w:r w:rsidRPr="00F40DA8">
                    <w:rPr>
                      <w:rFonts w:ascii="Arimo" w:eastAsia="Arimo" w:hAnsi="Arimo" w:cs="Arimo"/>
                      <w:color w:val="CCCCCC"/>
                      <w:sz w:val="17"/>
                      <w:szCs w:val="17"/>
                    </w:rPr>
                    <w:t>Name</w:t>
                  </w:r>
                </w:p>
              </w:tc>
              <w:tc>
                <w:tcPr>
                  <w:tcW w:w="1471" w:type="dxa"/>
                </w:tcPr>
                <w:p w14:paraId="7BAD78F4" w14:textId="3E062289"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CCCCCC"/>
                      <w:sz w:val="17"/>
                      <w:szCs w:val="17"/>
                    </w:rPr>
                    <w:t>Mobile Number</w:t>
                  </w:r>
                </w:p>
              </w:tc>
              <w:tc>
                <w:tcPr>
                  <w:tcW w:w="1542" w:type="dxa"/>
                </w:tcPr>
                <w:p w14:paraId="49061C7B" w14:textId="77777777" w:rsidR="00AD0ED6" w:rsidRPr="00F40DA8" w:rsidRDefault="00AD0ED6">
                  <w:pPr>
                    <w:widowControl w:val="0"/>
                    <w:rPr>
                      <w:rFonts w:ascii="Arimo" w:eastAsia="Arimo" w:hAnsi="Arimo" w:cs="Arimo"/>
                      <w:sz w:val="17"/>
                      <w:szCs w:val="17"/>
                    </w:rPr>
                  </w:pPr>
                </w:p>
              </w:tc>
              <w:tc>
                <w:tcPr>
                  <w:tcW w:w="1705" w:type="dxa"/>
                </w:tcPr>
                <w:p w14:paraId="0A7F6DA2" w14:textId="77777777" w:rsidR="00AD0ED6" w:rsidRPr="00F40DA8" w:rsidRDefault="00AD0ED6">
                  <w:pPr>
                    <w:widowControl w:val="0"/>
                    <w:rPr>
                      <w:rFonts w:ascii="Arimo" w:eastAsia="Arimo" w:hAnsi="Arimo" w:cs="Arimo"/>
                      <w:color w:val="6F6F6F"/>
                      <w:sz w:val="17"/>
                      <w:szCs w:val="17"/>
                    </w:rPr>
                  </w:pPr>
                </w:p>
              </w:tc>
              <w:tc>
                <w:tcPr>
                  <w:tcW w:w="1706" w:type="dxa"/>
                </w:tcPr>
                <w:p w14:paraId="559D9640" w14:textId="77777777" w:rsidR="00AD0ED6" w:rsidRPr="00F40DA8" w:rsidRDefault="00AD0ED6">
                  <w:pPr>
                    <w:widowControl w:val="0"/>
                    <w:rPr>
                      <w:rFonts w:ascii="Arimo" w:eastAsia="Arimo" w:hAnsi="Arimo" w:cs="Arimo"/>
                      <w:sz w:val="17"/>
                      <w:szCs w:val="17"/>
                      <w:u w:val="single"/>
                    </w:rPr>
                  </w:pPr>
                </w:p>
              </w:tc>
            </w:tr>
            <w:tr w:rsidR="00AD0ED6" w:rsidRPr="00F40DA8" w14:paraId="5B66EEC6" w14:textId="77777777" w:rsidTr="00142DD4">
              <w:trPr>
                <w:trHeight w:val="331"/>
              </w:trPr>
              <w:tc>
                <w:tcPr>
                  <w:tcW w:w="1924" w:type="dxa"/>
                </w:tcPr>
                <w:p w14:paraId="40B85F90" w14:textId="58AF585C"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Company Name</w:t>
                  </w:r>
                </w:p>
              </w:tc>
              <w:tc>
                <w:tcPr>
                  <w:tcW w:w="1881" w:type="dxa"/>
                </w:tcPr>
                <w:p w14:paraId="7C36F425" w14:textId="7BE09969"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CompanyName</w:t>
                  </w:r>
                  <w:proofErr w:type="spellEnd"/>
                  <w:r w:rsidRPr="00F40DA8">
                    <w:rPr>
                      <w:rFonts w:ascii="Arimo" w:eastAsia="Arimo" w:hAnsi="Arimo" w:cs="Arimo"/>
                      <w:sz w:val="17"/>
                      <w:szCs w:val="17"/>
                      <w:u w:val="single"/>
                    </w:rPr>
                    <w:t>}}</w:t>
                  </w:r>
                </w:p>
              </w:tc>
              <w:tc>
                <w:tcPr>
                  <w:tcW w:w="1471" w:type="dxa"/>
                </w:tcPr>
                <w:p w14:paraId="634131AA" w14:textId="77777777" w:rsidR="00AD0ED6" w:rsidRPr="00F40DA8" w:rsidRDefault="00AD0ED6">
                  <w:pPr>
                    <w:widowControl w:val="0"/>
                    <w:rPr>
                      <w:rFonts w:ascii="Arimo" w:eastAsia="Arimo" w:hAnsi="Arimo" w:cs="Arimo"/>
                      <w:color w:val="6F6F6F"/>
                      <w:sz w:val="17"/>
                      <w:szCs w:val="17"/>
                      <w:u w:val="single"/>
                    </w:rPr>
                  </w:pPr>
                </w:p>
              </w:tc>
              <w:tc>
                <w:tcPr>
                  <w:tcW w:w="1542" w:type="dxa"/>
                </w:tcPr>
                <w:p w14:paraId="571B3B45" w14:textId="77777777" w:rsidR="00AD0ED6" w:rsidRPr="00F40DA8" w:rsidRDefault="00AD0ED6">
                  <w:pPr>
                    <w:widowControl w:val="0"/>
                    <w:rPr>
                      <w:rFonts w:ascii="Arimo" w:eastAsia="Arimo" w:hAnsi="Arimo" w:cs="Arimo"/>
                      <w:sz w:val="17"/>
                      <w:szCs w:val="17"/>
                    </w:rPr>
                  </w:pPr>
                </w:p>
              </w:tc>
              <w:tc>
                <w:tcPr>
                  <w:tcW w:w="1705" w:type="dxa"/>
                </w:tcPr>
                <w:p w14:paraId="4ABDB137" w14:textId="234E8327" w:rsidR="00AD0ED6"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Contract Period</w:t>
                  </w:r>
                </w:p>
              </w:tc>
              <w:tc>
                <w:tcPr>
                  <w:tcW w:w="1706" w:type="dxa"/>
                </w:tcPr>
                <w:p w14:paraId="6A445B14" w14:textId="30612A48" w:rsidR="00AD0ED6" w:rsidRPr="00F40DA8" w:rsidRDefault="0066493A">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contractPeriod</w:t>
                  </w:r>
                  <w:proofErr w:type="spellEnd"/>
                  <w:r w:rsidRPr="00F40DA8">
                    <w:rPr>
                      <w:rFonts w:ascii="Arimo" w:eastAsia="Arimo" w:hAnsi="Arimo" w:cs="Arimo"/>
                      <w:sz w:val="17"/>
                      <w:szCs w:val="17"/>
                      <w:u w:val="single"/>
                    </w:rPr>
                    <w:t>}}</w:t>
                  </w:r>
                </w:p>
              </w:tc>
            </w:tr>
            <w:tr w:rsidR="0066493A" w:rsidRPr="00F40DA8" w14:paraId="3012FF52" w14:textId="77777777" w:rsidTr="00142DD4">
              <w:trPr>
                <w:trHeight w:val="331"/>
              </w:trPr>
              <w:tc>
                <w:tcPr>
                  <w:tcW w:w="1924" w:type="dxa"/>
                </w:tcPr>
                <w:p w14:paraId="1B506ABD" w14:textId="3D09F9B9" w:rsidR="0066493A" w:rsidRPr="00F40DA8" w:rsidRDefault="0066493A">
                  <w:pPr>
                    <w:widowControl w:val="0"/>
                    <w:rPr>
                      <w:rFonts w:ascii="Arimo" w:eastAsia="Arimo" w:hAnsi="Arimo" w:cs="Arimo"/>
                      <w:color w:val="6F6F6F"/>
                      <w:sz w:val="17"/>
                      <w:szCs w:val="17"/>
                    </w:rPr>
                  </w:pPr>
                  <w:r w:rsidRPr="00F40DA8">
                    <w:rPr>
                      <w:rFonts w:ascii="Arimo" w:eastAsia="Arimo" w:hAnsi="Arimo" w:cs="Arimo"/>
                      <w:color w:val="6F6F6F"/>
                      <w:sz w:val="17"/>
                      <w:szCs w:val="17"/>
                    </w:rPr>
                    <w:t>Requested Date of Delivery</w:t>
                  </w:r>
                </w:p>
              </w:tc>
              <w:tc>
                <w:tcPr>
                  <w:tcW w:w="3352" w:type="dxa"/>
                  <w:gridSpan w:val="2"/>
                </w:tcPr>
                <w:p w14:paraId="788FBDDF" w14:textId="7C7704D3" w:rsidR="0066493A" w:rsidRPr="00F40DA8" w:rsidRDefault="0066493A">
                  <w:pPr>
                    <w:widowControl w:val="0"/>
                    <w:rPr>
                      <w:rFonts w:ascii="Arimo" w:eastAsia="Arimo" w:hAnsi="Arimo" w:cs="Arimo"/>
                      <w:color w:val="6F6F6F"/>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RequestedDateOfDelivery</w:t>
                  </w:r>
                  <w:proofErr w:type="spellEnd"/>
                  <w:r w:rsidRPr="00F40DA8">
                    <w:rPr>
                      <w:rFonts w:ascii="Arimo" w:eastAsia="Arimo" w:hAnsi="Arimo" w:cs="Arimo"/>
                      <w:sz w:val="17"/>
                      <w:szCs w:val="17"/>
                      <w:u w:val="single"/>
                    </w:rPr>
                    <w:t>}}</w:t>
                  </w:r>
                </w:p>
              </w:tc>
              <w:tc>
                <w:tcPr>
                  <w:tcW w:w="1542" w:type="dxa"/>
                </w:tcPr>
                <w:p w14:paraId="3D741304" w14:textId="77777777" w:rsidR="0066493A" w:rsidRPr="00F40DA8" w:rsidRDefault="0066493A">
                  <w:pPr>
                    <w:widowControl w:val="0"/>
                    <w:rPr>
                      <w:rFonts w:ascii="Arimo" w:eastAsia="Arimo" w:hAnsi="Arimo" w:cs="Arimo"/>
                      <w:sz w:val="17"/>
                      <w:szCs w:val="17"/>
                    </w:rPr>
                  </w:pPr>
                </w:p>
              </w:tc>
              <w:tc>
                <w:tcPr>
                  <w:tcW w:w="1705" w:type="dxa"/>
                </w:tcPr>
                <w:p w14:paraId="290A55CC" w14:textId="77777777" w:rsidR="0066493A" w:rsidRPr="00F40DA8" w:rsidRDefault="0066493A">
                  <w:pPr>
                    <w:widowControl w:val="0"/>
                    <w:rPr>
                      <w:rFonts w:ascii="Arimo" w:eastAsia="Arimo" w:hAnsi="Arimo" w:cs="Arimo"/>
                      <w:color w:val="6F6F6F"/>
                      <w:sz w:val="17"/>
                      <w:szCs w:val="17"/>
                    </w:rPr>
                  </w:pPr>
                </w:p>
              </w:tc>
              <w:tc>
                <w:tcPr>
                  <w:tcW w:w="1706" w:type="dxa"/>
                </w:tcPr>
                <w:p w14:paraId="0C8A48AE" w14:textId="77777777" w:rsidR="0066493A" w:rsidRPr="00F40DA8" w:rsidRDefault="0066493A">
                  <w:pPr>
                    <w:widowControl w:val="0"/>
                    <w:rPr>
                      <w:rFonts w:ascii="Arimo" w:eastAsia="Arimo" w:hAnsi="Arimo" w:cs="Arimo"/>
                      <w:sz w:val="17"/>
                      <w:szCs w:val="17"/>
                      <w:u w:val="single"/>
                    </w:rPr>
                  </w:pPr>
                </w:p>
              </w:tc>
            </w:tr>
            <w:tr w:rsidR="0066493A" w:rsidRPr="00F40DA8" w14:paraId="722DE8A3" w14:textId="77777777" w:rsidTr="00142DD4">
              <w:trPr>
                <w:trHeight w:val="331"/>
              </w:trPr>
              <w:tc>
                <w:tcPr>
                  <w:tcW w:w="8523" w:type="dxa"/>
                  <w:gridSpan w:val="5"/>
                </w:tcPr>
                <w:p w14:paraId="7B2B9A70" w14:textId="77777777" w:rsidR="0066493A" w:rsidRPr="00F40DA8" w:rsidRDefault="0066493A">
                  <w:pPr>
                    <w:widowControl w:val="0"/>
                    <w:rPr>
                      <w:rFonts w:ascii="Arimo" w:eastAsia="Arimo" w:hAnsi="Arimo" w:cs="Arimo"/>
                      <w:color w:val="6F6F6F"/>
                      <w:sz w:val="17"/>
                      <w:szCs w:val="17"/>
                    </w:rPr>
                  </w:pPr>
                </w:p>
                <w:p w14:paraId="45E24D16" w14:textId="77777777" w:rsidR="0066493A" w:rsidRPr="00F40DA8" w:rsidRDefault="0066493A">
                  <w:pPr>
                    <w:widowControl w:val="0"/>
                    <w:rPr>
                      <w:rFonts w:ascii="Arimo" w:eastAsia="Arimo" w:hAnsi="Arimo" w:cs="Arimo"/>
                      <w:color w:val="6F6F6F"/>
                      <w:sz w:val="17"/>
                      <w:szCs w:val="17"/>
                    </w:rPr>
                  </w:pPr>
                </w:p>
                <w:tbl>
                  <w:tblPr>
                    <w:tblStyle w:val="TableGrid"/>
                    <w:tblpPr w:leftFromText="180" w:rightFromText="180" w:vertAnchor="page" w:horzAnchor="margin" w:tblpY="276"/>
                    <w:tblOverlap w:val="never"/>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ayout w:type="fixed"/>
                    <w:tblCellMar>
                      <w:top w:w="57" w:type="dxa"/>
                    </w:tblCellMar>
                    <w:tblLook w:val="04A0" w:firstRow="1" w:lastRow="0" w:firstColumn="1" w:lastColumn="0" w:noHBand="0" w:noVBand="1"/>
                  </w:tblPr>
                  <w:tblGrid>
                    <w:gridCol w:w="1555"/>
                    <w:gridCol w:w="1417"/>
                    <w:gridCol w:w="1934"/>
                  </w:tblGrid>
                  <w:tr w:rsidR="0066493A" w:rsidRPr="00F40DA8" w14:paraId="5C9052CF" w14:textId="77777777" w:rsidTr="00200C3A">
                    <w:trPr>
                      <w:trHeight w:val="293"/>
                    </w:trPr>
                    <w:tc>
                      <w:tcPr>
                        <w:tcW w:w="1555" w:type="dxa"/>
                        <w:shd w:val="clear" w:color="auto" w:fill="F2F2F2" w:themeFill="background1" w:themeFillShade="F2"/>
                      </w:tcPr>
                      <w:p w14:paraId="5DA3492A" w14:textId="2EA10A9E"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₹{{arc</w:t>
                        </w:r>
                        <w:proofErr w:type="gramStart"/>
                        <w:r w:rsidR="00977C68" w:rsidRPr="00F40DA8">
                          <w:rPr>
                            <w:rFonts w:ascii="Arimo" w:eastAsia="Arimo" w:hAnsi="Arimo" w:cs="Arimo"/>
                            <w:sz w:val="17"/>
                            <w:szCs w:val="17"/>
                          </w:rPr>
                          <w:t xml:space="preserve">}}  </w:t>
                        </w:r>
                        <w:r w:rsidRPr="00F40DA8">
                          <w:rPr>
                            <w:rFonts w:ascii="Arimo" w:eastAsia="Arimo" w:hAnsi="Arimo" w:cs="Arimo"/>
                            <w:sz w:val="17"/>
                            <w:szCs w:val="17"/>
                          </w:rPr>
                          <w:t xml:space="preserve"> </w:t>
                        </w:r>
                        <w:proofErr w:type="gramEnd"/>
                        <w:r w:rsidRPr="00F40DA8">
                          <w:rPr>
                            <w:rFonts w:ascii="Arimo" w:eastAsia="Arimo" w:hAnsi="Arimo" w:cs="Arimo"/>
                            <w:sz w:val="17"/>
                            <w:szCs w:val="17"/>
                          </w:rPr>
                          <w:t xml:space="preserve">          +</w:t>
                        </w:r>
                      </w:p>
                      <w:p w14:paraId="5C3AABF8"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ARC</w:t>
                        </w:r>
                      </w:p>
                    </w:tc>
                    <w:tc>
                      <w:tcPr>
                        <w:tcW w:w="1417" w:type="dxa"/>
                        <w:shd w:val="clear" w:color="auto" w:fill="F2F2F2" w:themeFill="background1" w:themeFillShade="F2"/>
                      </w:tcPr>
                      <w:p w14:paraId="51E42F85" w14:textId="1B2B6FF3" w:rsidR="0066493A" w:rsidRPr="00F40DA8" w:rsidRDefault="0066493A" w:rsidP="0066493A">
                        <w:pPr>
                          <w:widowControl w:val="0"/>
                          <w:tabs>
                            <w:tab w:val="left" w:pos="1348"/>
                          </w:tabs>
                          <w:spacing w:before="72"/>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otc</w:t>
                        </w:r>
                        <w:proofErr w:type="spellEnd"/>
                        <w:r w:rsidRPr="00F40DA8">
                          <w:rPr>
                            <w:rFonts w:ascii="Arimo" w:eastAsia="Arimo" w:hAnsi="Arimo" w:cs="Arimo"/>
                            <w:sz w:val="17"/>
                            <w:szCs w:val="17"/>
                          </w:rPr>
                          <w:t>}}</w:t>
                        </w:r>
                      </w:p>
                      <w:p w14:paraId="39FFE6C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OTC</w:t>
                        </w:r>
                      </w:p>
                    </w:tc>
                    <w:tc>
                      <w:tcPr>
                        <w:tcW w:w="1934" w:type="dxa"/>
                        <w:shd w:val="clear" w:color="auto" w:fill="F2F2F2" w:themeFill="background1" w:themeFillShade="F2"/>
                      </w:tcPr>
                      <w:p w14:paraId="2944EB29" w14:textId="77777777" w:rsidR="0066493A" w:rsidRPr="00F40DA8" w:rsidRDefault="0066493A" w:rsidP="0066493A">
                        <w:pPr>
                          <w:widowControl w:val="0"/>
                          <w:tabs>
                            <w:tab w:val="left" w:pos="1348"/>
                          </w:tabs>
                          <w:spacing w:before="72"/>
                          <w:rPr>
                            <w:rFonts w:ascii="Arimo" w:eastAsia="Arimo" w:hAnsi="Arimo" w:cs="Arimo"/>
                            <w:color w:val="FF0000"/>
                            <w:sz w:val="17"/>
                            <w:szCs w:val="17"/>
                          </w:rPr>
                        </w:pPr>
                        <w:r w:rsidRPr="00F40DA8">
                          <w:rPr>
                            <w:rFonts w:ascii="Arimo" w:eastAsia="Arimo" w:hAnsi="Arimo" w:cs="Arimo"/>
                            <w:color w:val="FF0000"/>
                            <w:sz w:val="17"/>
                            <w:szCs w:val="17"/>
                          </w:rPr>
                          <w:t>{{</w:t>
                        </w:r>
                        <w:proofErr w:type="spellStart"/>
                        <w:r w:rsidRPr="00F40DA8">
                          <w:rPr>
                            <w:rFonts w:ascii="Arimo" w:eastAsia="Arimo" w:hAnsi="Arimo" w:cs="Arimo"/>
                            <w:color w:val="FF0000"/>
                            <w:sz w:val="17"/>
                            <w:szCs w:val="17"/>
                          </w:rPr>
                          <w:t>quoteTotal</w:t>
                        </w:r>
                        <w:proofErr w:type="spellEnd"/>
                        <w:r w:rsidRPr="00F40DA8">
                          <w:rPr>
                            <w:rFonts w:ascii="Arimo" w:eastAsia="Arimo" w:hAnsi="Arimo" w:cs="Arimo"/>
                            <w:color w:val="FF0000"/>
                            <w:sz w:val="17"/>
                            <w:szCs w:val="17"/>
                          </w:rPr>
                          <w:t>}}</w:t>
                        </w:r>
                      </w:p>
                      <w:p w14:paraId="53FE4455" w14:textId="77777777" w:rsidR="0066493A" w:rsidRPr="00F40DA8" w:rsidRDefault="0066493A" w:rsidP="0066493A">
                        <w:pPr>
                          <w:widowControl w:val="0"/>
                          <w:tabs>
                            <w:tab w:val="left" w:pos="1348"/>
                          </w:tabs>
                          <w:spacing w:before="72"/>
                          <w:rPr>
                            <w:rFonts w:ascii="Arimo" w:eastAsia="Arimo" w:hAnsi="Arimo" w:cs="Arimo"/>
                            <w:b/>
                            <w:bCs/>
                            <w:sz w:val="17"/>
                            <w:szCs w:val="17"/>
                          </w:rPr>
                        </w:pPr>
                        <w:r w:rsidRPr="00F40DA8">
                          <w:rPr>
                            <w:rFonts w:ascii="Arimo" w:eastAsia="Arimo" w:hAnsi="Arimo" w:cs="Arimo"/>
                            <w:b/>
                            <w:bCs/>
                            <w:color w:val="A6A6A6" w:themeColor="background1" w:themeShade="A6"/>
                            <w:sz w:val="17"/>
                            <w:szCs w:val="17"/>
                          </w:rPr>
                          <w:t>Payable Amount</w:t>
                        </w:r>
                      </w:p>
                    </w:tc>
                  </w:tr>
                  <w:tr w:rsidR="0066493A" w:rsidRPr="00F40DA8" w14:paraId="6745BB88" w14:textId="77777777" w:rsidTr="00200C3A">
                    <w:trPr>
                      <w:trHeight w:val="133"/>
                    </w:trPr>
                    <w:tc>
                      <w:tcPr>
                        <w:tcW w:w="4906" w:type="dxa"/>
                        <w:gridSpan w:val="3"/>
                        <w:shd w:val="clear" w:color="auto" w:fill="F2F2F2" w:themeFill="background1" w:themeFillShade="F2"/>
                      </w:tcPr>
                      <w:p w14:paraId="27C5B88D" w14:textId="77777777" w:rsidR="0066493A" w:rsidRPr="00F40DA8" w:rsidRDefault="0066493A" w:rsidP="0066493A">
                        <w:pPr>
                          <w:widowControl w:val="0"/>
                          <w:spacing w:before="57"/>
                          <w:rPr>
                            <w:rFonts w:ascii="Arimo" w:eastAsia="Arimo" w:hAnsi="Arimo" w:cs="Arimo"/>
                            <w:color w:val="EE8C06"/>
                            <w:sz w:val="17"/>
                            <w:szCs w:val="17"/>
                          </w:rPr>
                        </w:pPr>
                        <w:r w:rsidRPr="00F40DA8">
                          <w:rPr>
                            <w:rFonts w:ascii="Arimo" w:eastAsia="Arimo" w:hAnsi="Arimo" w:cs="Arimo"/>
                            <w:color w:val="EE8C06"/>
                            <w:sz w:val="17"/>
                            <w:szCs w:val="17"/>
                          </w:rPr>
                          <w:t>*Price above excludes any taxes applicable</w:t>
                        </w:r>
                      </w:p>
                    </w:tc>
                  </w:tr>
                  <w:tr w:rsidR="0066493A" w:rsidRPr="00F40DA8" w14:paraId="7F0C32C4" w14:textId="77777777" w:rsidTr="00200C3A">
                    <w:trPr>
                      <w:trHeight w:val="142"/>
                    </w:trPr>
                    <w:tc>
                      <w:tcPr>
                        <w:tcW w:w="4906" w:type="dxa"/>
                        <w:gridSpan w:val="3"/>
                        <w:shd w:val="clear" w:color="auto" w:fill="F2F2F2" w:themeFill="background1" w:themeFillShade="F2"/>
                      </w:tcPr>
                      <w:p w14:paraId="79384717" w14:textId="77777777" w:rsidR="0066493A" w:rsidRPr="00F40DA8" w:rsidRDefault="0066493A" w:rsidP="0066493A">
                        <w:pPr>
                          <w:widowControl w:val="0"/>
                          <w:spacing w:before="57"/>
                          <w:rPr>
                            <w:rFonts w:ascii="Arimo" w:eastAsia="Arimo" w:hAnsi="Arimo" w:cs="Arimo"/>
                            <w:color w:val="EE8C06"/>
                            <w:sz w:val="17"/>
                            <w:szCs w:val="17"/>
                          </w:rPr>
                        </w:pPr>
                      </w:p>
                    </w:tc>
                  </w:tr>
                </w:tbl>
                <w:p w14:paraId="2C09154D" w14:textId="77777777" w:rsidR="0066493A" w:rsidRPr="00F40DA8" w:rsidRDefault="0066493A">
                  <w:pPr>
                    <w:widowControl w:val="0"/>
                    <w:rPr>
                      <w:rFonts w:ascii="Arimo" w:eastAsia="Arimo" w:hAnsi="Arimo" w:cs="Arimo"/>
                      <w:color w:val="6F6F6F"/>
                      <w:sz w:val="17"/>
                      <w:szCs w:val="17"/>
                    </w:rPr>
                  </w:pPr>
                </w:p>
                <w:p w14:paraId="02F52167" w14:textId="77777777" w:rsidR="0066493A" w:rsidRPr="00F40DA8" w:rsidRDefault="0066493A">
                  <w:pPr>
                    <w:widowControl w:val="0"/>
                    <w:rPr>
                      <w:rFonts w:ascii="Arimo" w:eastAsia="Arimo" w:hAnsi="Arimo" w:cs="Arimo"/>
                      <w:color w:val="6F6F6F"/>
                      <w:sz w:val="17"/>
                      <w:szCs w:val="17"/>
                    </w:rPr>
                  </w:pPr>
                </w:p>
                <w:p w14:paraId="0EAE8A31" w14:textId="77777777" w:rsidR="0066493A" w:rsidRPr="00F40DA8" w:rsidRDefault="0066493A">
                  <w:pPr>
                    <w:widowControl w:val="0"/>
                    <w:rPr>
                      <w:rFonts w:ascii="Arimo" w:eastAsia="Arimo" w:hAnsi="Arimo" w:cs="Arimo"/>
                      <w:color w:val="6F6F6F"/>
                      <w:sz w:val="17"/>
                      <w:szCs w:val="17"/>
                    </w:rPr>
                  </w:pPr>
                </w:p>
                <w:p w14:paraId="476046C3" w14:textId="77777777" w:rsidR="0066493A" w:rsidRPr="00F40DA8" w:rsidRDefault="0066493A">
                  <w:pPr>
                    <w:widowControl w:val="0"/>
                    <w:rPr>
                      <w:rFonts w:ascii="Arimo" w:eastAsia="Arimo" w:hAnsi="Arimo" w:cs="Arimo"/>
                      <w:color w:val="6F6F6F"/>
                      <w:sz w:val="17"/>
                      <w:szCs w:val="17"/>
                    </w:rPr>
                  </w:pPr>
                </w:p>
                <w:p w14:paraId="106EC43D" w14:textId="77777777" w:rsidR="0066493A" w:rsidRPr="00F40DA8" w:rsidRDefault="0066493A">
                  <w:pPr>
                    <w:widowControl w:val="0"/>
                    <w:rPr>
                      <w:rFonts w:ascii="Arimo" w:eastAsia="Arimo" w:hAnsi="Arimo" w:cs="Arimo"/>
                      <w:color w:val="6F6F6F"/>
                      <w:sz w:val="17"/>
                      <w:szCs w:val="17"/>
                    </w:rPr>
                  </w:pPr>
                </w:p>
                <w:p w14:paraId="1C424004" w14:textId="77777777" w:rsidR="0066493A" w:rsidRPr="00F40DA8" w:rsidRDefault="0066493A">
                  <w:pPr>
                    <w:widowControl w:val="0"/>
                    <w:rPr>
                      <w:rFonts w:ascii="Arimo" w:eastAsia="Arimo" w:hAnsi="Arimo" w:cs="Arimo"/>
                      <w:color w:val="6F6F6F"/>
                      <w:sz w:val="17"/>
                      <w:szCs w:val="17"/>
                    </w:rPr>
                  </w:pPr>
                </w:p>
                <w:p w14:paraId="3111CE4C" w14:textId="77777777" w:rsidR="0066493A" w:rsidRPr="00F40DA8" w:rsidRDefault="0066493A">
                  <w:pPr>
                    <w:widowControl w:val="0"/>
                    <w:rPr>
                      <w:rFonts w:ascii="Arimo" w:eastAsia="Arimo" w:hAnsi="Arimo" w:cs="Arimo"/>
                      <w:color w:val="6F6F6F"/>
                      <w:sz w:val="17"/>
                      <w:szCs w:val="17"/>
                    </w:rPr>
                  </w:pPr>
                </w:p>
                <w:p w14:paraId="7004E8DB" w14:textId="121B529B" w:rsidR="0066493A" w:rsidRPr="00F40DA8" w:rsidRDefault="0066493A">
                  <w:pPr>
                    <w:widowControl w:val="0"/>
                    <w:rPr>
                      <w:rFonts w:ascii="Arimo" w:eastAsia="Arimo" w:hAnsi="Arimo" w:cs="Arimo"/>
                      <w:color w:val="6F6F6F"/>
                      <w:sz w:val="17"/>
                      <w:szCs w:val="17"/>
                    </w:rPr>
                  </w:pPr>
                </w:p>
              </w:tc>
              <w:tc>
                <w:tcPr>
                  <w:tcW w:w="1706" w:type="dxa"/>
                </w:tcPr>
                <w:p w14:paraId="07661485" w14:textId="77777777" w:rsidR="0066493A" w:rsidRPr="00F40DA8" w:rsidRDefault="0066493A">
                  <w:pPr>
                    <w:widowControl w:val="0"/>
                    <w:rPr>
                      <w:rFonts w:ascii="Arimo" w:eastAsia="Arimo" w:hAnsi="Arimo" w:cs="Arimo"/>
                      <w:sz w:val="17"/>
                      <w:szCs w:val="17"/>
                      <w:u w:val="single"/>
                    </w:rPr>
                  </w:pPr>
                </w:p>
              </w:tc>
            </w:tr>
          </w:tbl>
          <w:p w14:paraId="6A172AF4" w14:textId="259A6317"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noProof/>
                <w:sz w:val="17"/>
                <w:szCs w:val="17"/>
              </w:rPr>
              <mc:AlternateContent>
                <mc:Choice Requires="wps">
                  <w:drawing>
                    <wp:anchor distT="0" distB="0" distL="114300" distR="114300" simplePos="0" relativeHeight="251669504" behindDoc="0" locked="0" layoutInCell="1" allowOverlap="1" wp14:anchorId="2ED81DCF" wp14:editId="6870EC8D">
                      <wp:simplePos x="0" y="0"/>
                      <wp:positionH relativeFrom="column">
                        <wp:posOffset>-59327</wp:posOffset>
                      </wp:positionH>
                      <wp:positionV relativeFrom="paragraph">
                        <wp:posOffset>115933</wp:posOffset>
                      </wp:positionV>
                      <wp:extent cx="6619966" cy="0"/>
                      <wp:effectExtent l="0" t="0" r="9525" b="12700"/>
                      <wp:wrapNone/>
                      <wp:docPr id="1587872930" name="Straight Connector 6"/>
                      <wp:cNvGraphicFramePr/>
                      <a:graphic xmlns:a="http://schemas.openxmlformats.org/drawingml/2006/main">
                        <a:graphicData uri="http://schemas.microsoft.com/office/word/2010/wordprocessingShape">
                          <wps:wsp>
                            <wps:cNvCnPr/>
                            <wps:spPr>
                              <a:xfrm flipV="1">
                                <a:off x="0" y="0"/>
                                <a:ext cx="6619966" cy="0"/>
                              </a:xfrm>
                              <a:prstGeom prst="line">
                                <a:avLst/>
                              </a:prstGeom>
                              <a:ln>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3970E" id="Straight Connector 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9.15pt" to="516.6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" strokecolor="black [3213]"/>
                  </w:pict>
                </mc:Fallback>
              </mc:AlternateContent>
            </w:r>
          </w:p>
          <w:p w14:paraId="7D40A7E2" w14:textId="12D9B694" w:rsidR="0066493A" w:rsidRPr="00F40DA8" w:rsidRDefault="0066493A" w:rsidP="0066493A">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{{#PrimaryAccess}}</w:t>
            </w:r>
          </w:p>
          <w:p w14:paraId="2D4DE6DF" w14:textId="77777777" w:rsidR="0066493A" w:rsidRPr="00F40DA8" w:rsidRDefault="0066493A" w:rsidP="0066493A">
            <w:pPr>
              <w:widowControl w:val="0"/>
              <w:spacing w:line="240" w:lineRule="auto"/>
              <w:rPr>
                <w:rFonts w:ascii="Arimo" w:eastAsia="Arimo" w:hAnsi="Arimo" w:cs="Arimo"/>
                <w:sz w:val="17"/>
                <w:szCs w:val="17"/>
              </w:rPr>
            </w:pPr>
            <w:r w:rsidRPr="00F40DA8">
              <w:rPr>
                <w:rFonts w:ascii="Arimo" w:eastAsia="Arimo" w:hAnsi="Arimo" w:cs="Arimo"/>
                <w:sz w:val="17"/>
                <w:szCs w:val="17"/>
              </w:rPr>
              <w:t>PRIMARY ACCESS: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85" w:type="dxa"/>
              </w:tblCellMar>
              <w:tblLook w:val="04A0" w:firstRow="1" w:lastRow="0" w:firstColumn="1" w:lastColumn="0" w:noHBand="0" w:noVBand="1"/>
            </w:tblPr>
            <w:tblGrid>
              <w:gridCol w:w="1307"/>
              <w:gridCol w:w="2126"/>
              <w:gridCol w:w="1134"/>
              <w:gridCol w:w="2410"/>
              <w:gridCol w:w="992"/>
              <w:gridCol w:w="2306"/>
            </w:tblGrid>
            <w:tr w:rsidR="00F4151C" w:rsidRPr="00F40DA8" w14:paraId="693D0F7F" w14:textId="77777777" w:rsidTr="00142DD4">
              <w:tc>
                <w:tcPr>
                  <w:tcW w:w="1307" w:type="dxa"/>
                </w:tcPr>
                <w:p w14:paraId="12F969B2" w14:textId="35E6AD3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Link Type     </w:t>
                  </w:r>
                </w:p>
              </w:tc>
              <w:tc>
                <w:tcPr>
                  <w:tcW w:w="2126" w:type="dxa"/>
                </w:tcPr>
                <w:p w14:paraId="05589507" w14:textId="6D8F476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
              </w:tc>
              <w:tc>
                <w:tcPr>
                  <w:tcW w:w="1134" w:type="dxa"/>
                </w:tcPr>
                <w:p w14:paraId="3259EC56" w14:textId="3E5F93C2"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Bandwidth </w:t>
                  </w:r>
                </w:p>
              </w:tc>
              <w:tc>
                <w:tcPr>
                  <w:tcW w:w="2410" w:type="dxa"/>
                </w:tcPr>
                <w:p w14:paraId="3ECC5AF6" w14:textId="756588E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43E15D3E"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Service Type </w:t>
                  </w:r>
                </w:p>
                <w:p w14:paraId="40CA604A" w14:textId="40DB9B4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Attributes</w:t>
                  </w:r>
                </w:p>
              </w:tc>
              <w:tc>
                <w:tcPr>
                  <w:tcW w:w="2306" w:type="dxa"/>
                </w:tcPr>
                <w:p w14:paraId="2EDCD751" w14:textId="09B532E7"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{{ATT_SERVICE_TYPE}}</w:t>
                  </w:r>
                </w:p>
              </w:tc>
            </w:tr>
            <w:tr w:rsidR="00F4151C" w:rsidRPr="00F40DA8" w14:paraId="0E461EFC" w14:textId="77777777" w:rsidTr="00142DD4">
              <w:tc>
                <w:tcPr>
                  <w:tcW w:w="1307" w:type="dxa"/>
                </w:tcPr>
                <w:p w14:paraId="66886981" w14:textId="4CB0AC8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CPE Make</w:t>
                  </w:r>
                </w:p>
              </w:tc>
              <w:tc>
                <w:tcPr>
                  <w:tcW w:w="2126" w:type="dxa"/>
                </w:tcPr>
                <w:p w14:paraId="1A44690F" w14:textId="77777777" w:rsidR="00F4151C" w:rsidRPr="00F40DA8" w:rsidRDefault="00F4151C">
                  <w:pPr>
                    <w:widowControl w:val="0"/>
                    <w:rPr>
                      <w:rFonts w:ascii="Arimo" w:eastAsia="Arimo" w:hAnsi="Arimo" w:cs="Arimo"/>
                      <w:sz w:val="17"/>
                      <w:szCs w:val="17"/>
                      <w:u w:val="single"/>
                    </w:rPr>
                  </w:pPr>
                </w:p>
              </w:tc>
              <w:tc>
                <w:tcPr>
                  <w:tcW w:w="1134" w:type="dxa"/>
                </w:tcPr>
                <w:p w14:paraId="0DAF5FDE" w14:textId="77777777" w:rsidR="00F4151C" w:rsidRPr="00F40DA8" w:rsidRDefault="00F4151C" w:rsidP="00F4151C">
                  <w:pPr>
                    <w:widowControl w:val="0"/>
                    <w:pBdr>
                      <w:top w:val="nil"/>
                      <w:left w:val="nil"/>
                      <w:bottom w:val="nil"/>
                      <w:right w:val="nil"/>
                      <w:between w:val="nil"/>
                    </w:pBdr>
                    <w:tabs>
                      <w:tab w:val="left" w:pos="1624"/>
                      <w:tab w:val="left" w:pos="3545"/>
                      <w:tab w:val="left" w:pos="5009"/>
                    </w:tabs>
                    <w:spacing w:before="1" w:line="206" w:lineRule="auto"/>
                    <w:rPr>
                      <w:rFonts w:ascii="Arimo" w:eastAsia="Arimo" w:hAnsi="Arimo" w:cs="Arimo"/>
                      <w:color w:val="6F6F6F"/>
                      <w:sz w:val="17"/>
                      <w:szCs w:val="17"/>
                    </w:rPr>
                  </w:pPr>
                  <w:r w:rsidRPr="00F40DA8">
                    <w:rPr>
                      <w:rFonts w:ascii="Arimo" w:eastAsia="Arimo" w:hAnsi="Arimo" w:cs="Arimo"/>
                      <w:color w:val="6F6F6F"/>
                      <w:sz w:val="17"/>
                      <w:szCs w:val="17"/>
                    </w:rPr>
                    <w:t xml:space="preserve">CPE </w:t>
                  </w:r>
                </w:p>
                <w:p w14:paraId="4D7F2D34" w14:textId="2C521FAC" w:rsidR="00F4151C" w:rsidRPr="00F40DA8" w:rsidRDefault="00F4151C" w:rsidP="00F4151C">
                  <w:pPr>
                    <w:widowControl w:val="0"/>
                    <w:rPr>
                      <w:rFonts w:ascii="Arimo" w:eastAsia="Arimo" w:hAnsi="Arimo" w:cs="Arimo"/>
                      <w:sz w:val="17"/>
                      <w:szCs w:val="17"/>
                    </w:rPr>
                  </w:pPr>
                  <w:r w:rsidRPr="00F40DA8">
                    <w:rPr>
                      <w:rFonts w:ascii="Arimo" w:eastAsia="Arimo" w:hAnsi="Arimo" w:cs="Arimo"/>
                      <w:color w:val="6F6F6F"/>
                      <w:sz w:val="17"/>
                      <w:szCs w:val="17"/>
                    </w:rPr>
                    <w:t xml:space="preserve">Specification </w:t>
                  </w:r>
                </w:p>
              </w:tc>
              <w:tc>
                <w:tcPr>
                  <w:tcW w:w="2410" w:type="dxa"/>
                </w:tcPr>
                <w:p w14:paraId="22F60C0B" w14:textId="77777777" w:rsidR="00F4151C" w:rsidRPr="00F40DA8" w:rsidRDefault="00F4151C">
                  <w:pPr>
                    <w:widowControl w:val="0"/>
                    <w:rPr>
                      <w:rFonts w:ascii="Arimo" w:eastAsia="Arimo" w:hAnsi="Arimo" w:cs="Arimo"/>
                      <w:sz w:val="17"/>
                      <w:szCs w:val="17"/>
                      <w:u w:val="single"/>
                    </w:rPr>
                  </w:pPr>
                </w:p>
              </w:tc>
              <w:tc>
                <w:tcPr>
                  <w:tcW w:w="992" w:type="dxa"/>
                </w:tcPr>
                <w:p w14:paraId="5438C7E7" w14:textId="77777777" w:rsidR="00F4151C" w:rsidRPr="00F40DA8" w:rsidRDefault="00F4151C">
                  <w:pPr>
                    <w:widowControl w:val="0"/>
                    <w:rPr>
                      <w:rFonts w:ascii="Arimo" w:eastAsia="Arimo" w:hAnsi="Arimo" w:cs="Arimo"/>
                      <w:sz w:val="17"/>
                      <w:szCs w:val="17"/>
                    </w:rPr>
                  </w:pPr>
                </w:p>
              </w:tc>
              <w:tc>
                <w:tcPr>
                  <w:tcW w:w="2306" w:type="dxa"/>
                </w:tcPr>
                <w:p w14:paraId="2159D4D1" w14:textId="77777777" w:rsidR="00F4151C" w:rsidRPr="00F40DA8" w:rsidRDefault="00F4151C">
                  <w:pPr>
                    <w:widowControl w:val="0"/>
                    <w:rPr>
                      <w:rFonts w:ascii="Arimo" w:eastAsia="Arimo" w:hAnsi="Arimo" w:cs="Arimo"/>
                      <w:sz w:val="17"/>
                      <w:szCs w:val="17"/>
                      <w:u w:val="single"/>
                    </w:rPr>
                  </w:pPr>
                </w:p>
              </w:tc>
            </w:tr>
            <w:tr w:rsidR="00F4151C" w:rsidRPr="00F40DA8" w14:paraId="46BE0574" w14:textId="77777777" w:rsidTr="00142DD4">
              <w:tc>
                <w:tcPr>
                  <w:tcW w:w="1307" w:type="dxa"/>
                </w:tcPr>
                <w:p w14:paraId="331F60D8" w14:textId="1A6EE347" w:rsidR="00F4151C" w:rsidRPr="00F40DA8" w:rsidRDefault="00F4151C">
                  <w:pPr>
                    <w:widowControl w:val="0"/>
                    <w:rPr>
                      <w:rFonts w:ascii="Arimo" w:eastAsia="Arimo" w:hAnsi="Arimo" w:cs="Arimo"/>
                      <w:sz w:val="17"/>
                      <w:szCs w:val="17"/>
                    </w:rPr>
                  </w:pPr>
                  <w:r w:rsidRPr="00F40DA8">
                    <w:rPr>
                      <w:rFonts w:ascii="Times New Roman" w:eastAsia="Times New Roman" w:hAnsi="Times New Roman" w:cs="Times New Roman"/>
                      <w:color w:val="6F6F6F"/>
                      <w:spacing w:val="14"/>
                      <w:sz w:val="17"/>
                      <w:szCs w:val="17"/>
                    </w:rPr>
                    <w:t>Media</w:t>
                  </w:r>
                </w:p>
              </w:tc>
              <w:tc>
                <w:tcPr>
                  <w:tcW w:w="2126" w:type="dxa"/>
                </w:tcPr>
                <w:p w14:paraId="55D31A41" w14:textId="63EE7F88"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{{ATT_MEDIA}}</w:t>
                  </w:r>
                </w:p>
              </w:tc>
              <w:tc>
                <w:tcPr>
                  <w:tcW w:w="1134" w:type="dxa"/>
                </w:tcPr>
                <w:p w14:paraId="1EA31D03" w14:textId="77777777" w:rsidR="00F4151C" w:rsidRPr="00F40DA8" w:rsidRDefault="00F4151C">
                  <w:pPr>
                    <w:widowControl w:val="0"/>
                    <w:rPr>
                      <w:rFonts w:ascii="Arimo" w:eastAsia="Arimo" w:hAnsi="Arimo" w:cs="Arimo"/>
                      <w:sz w:val="17"/>
                      <w:szCs w:val="17"/>
                    </w:rPr>
                  </w:pPr>
                </w:p>
              </w:tc>
              <w:tc>
                <w:tcPr>
                  <w:tcW w:w="2410" w:type="dxa"/>
                </w:tcPr>
                <w:p w14:paraId="729CB70E" w14:textId="77777777" w:rsidR="00F4151C" w:rsidRPr="00F40DA8" w:rsidRDefault="00F4151C">
                  <w:pPr>
                    <w:widowControl w:val="0"/>
                    <w:rPr>
                      <w:rFonts w:ascii="Arimo" w:eastAsia="Arimo" w:hAnsi="Arimo" w:cs="Arimo"/>
                      <w:sz w:val="17"/>
                      <w:szCs w:val="17"/>
                      <w:u w:val="single"/>
                    </w:rPr>
                  </w:pPr>
                </w:p>
              </w:tc>
              <w:tc>
                <w:tcPr>
                  <w:tcW w:w="992" w:type="dxa"/>
                </w:tcPr>
                <w:p w14:paraId="0127926B" w14:textId="77777777" w:rsidR="00F4151C" w:rsidRPr="00F40DA8" w:rsidRDefault="00F4151C">
                  <w:pPr>
                    <w:widowControl w:val="0"/>
                    <w:rPr>
                      <w:rFonts w:ascii="Arimo" w:eastAsia="Arimo" w:hAnsi="Arimo" w:cs="Arimo"/>
                      <w:sz w:val="17"/>
                      <w:szCs w:val="17"/>
                    </w:rPr>
                  </w:pPr>
                </w:p>
              </w:tc>
              <w:tc>
                <w:tcPr>
                  <w:tcW w:w="2306" w:type="dxa"/>
                </w:tcPr>
                <w:p w14:paraId="6628CFF0" w14:textId="77777777" w:rsidR="00F4151C" w:rsidRPr="00F40DA8" w:rsidRDefault="00F4151C">
                  <w:pPr>
                    <w:widowControl w:val="0"/>
                    <w:rPr>
                      <w:rFonts w:ascii="Arimo" w:eastAsia="Arimo" w:hAnsi="Arimo" w:cs="Arimo"/>
                      <w:sz w:val="17"/>
                      <w:szCs w:val="17"/>
                      <w:u w:val="single"/>
                    </w:rPr>
                  </w:pPr>
                </w:p>
              </w:tc>
            </w:tr>
            <w:tr w:rsidR="00F4151C" w:rsidRPr="00F40DA8" w14:paraId="74EF205D" w14:textId="77777777" w:rsidTr="00142DD4">
              <w:tc>
                <w:tcPr>
                  <w:tcW w:w="1307" w:type="dxa"/>
                </w:tcPr>
                <w:p w14:paraId="02E3FB3A" w14:textId="24D20D27"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Last Mile </w:t>
                  </w:r>
                  <w:r w:rsidRPr="00F40DA8">
                    <w:rPr>
                      <w:rFonts w:ascii="Arimo" w:eastAsia="Arimo" w:hAnsi="Arimo" w:cs="Arimo"/>
                      <w:sz w:val="17"/>
                      <w:szCs w:val="17"/>
                    </w:rPr>
                    <w:t xml:space="preserve">  </w:t>
                  </w:r>
                </w:p>
              </w:tc>
              <w:tc>
                <w:tcPr>
                  <w:tcW w:w="2126" w:type="dxa"/>
                </w:tcPr>
                <w:p w14:paraId="7F298981" w14:textId="5ED98D7F"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{{ATT_LAST_MILE}}</w:t>
                  </w:r>
                </w:p>
              </w:tc>
              <w:tc>
                <w:tcPr>
                  <w:tcW w:w="1134" w:type="dxa"/>
                </w:tcPr>
                <w:p w14:paraId="778D04DC" w14:textId="3481EF1D"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POP</w:t>
                  </w:r>
                </w:p>
              </w:tc>
              <w:tc>
                <w:tcPr>
                  <w:tcW w:w="2410" w:type="dxa"/>
                </w:tcPr>
                <w:p w14:paraId="78006B86" w14:textId="4B9BCA5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{{ATT_POP}}</w:t>
                  </w:r>
                </w:p>
              </w:tc>
              <w:tc>
                <w:tcPr>
                  <w:tcW w:w="992" w:type="dxa"/>
                </w:tcPr>
                <w:p w14:paraId="4329DA68" w14:textId="6E886E64"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CPE  </w:t>
                  </w:r>
                  <w:r w:rsidRPr="00F40DA8">
                    <w:rPr>
                      <w:rFonts w:ascii="Arimo" w:eastAsia="Arimo" w:hAnsi="Arimo" w:cs="Arimo"/>
                      <w:sz w:val="17"/>
                      <w:szCs w:val="17"/>
                    </w:rPr>
                    <w:t xml:space="preserve"> </w:t>
                  </w:r>
                </w:p>
              </w:tc>
              <w:tc>
                <w:tcPr>
                  <w:tcW w:w="2306" w:type="dxa"/>
                </w:tcPr>
                <w:p w14:paraId="37ACA2D2" w14:textId="0BE37C3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{{ATT_CPE}}</w:t>
                  </w:r>
                </w:p>
              </w:tc>
            </w:tr>
            <w:tr w:rsidR="00F4151C" w:rsidRPr="00F40DA8" w14:paraId="59763117" w14:textId="77777777" w:rsidTr="00142DD4">
              <w:tc>
                <w:tcPr>
                  <w:tcW w:w="1307" w:type="dxa"/>
                </w:tcPr>
                <w:p w14:paraId="14B973F8" w14:textId="29D8D223"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IP Version</w:t>
                  </w:r>
                  <w:r w:rsidRPr="00F40DA8">
                    <w:rPr>
                      <w:rFonts w:ascii="Arimo" w:eastAsia="Arimo" w:hAnsi="Arimo" w:cs="Arimo"/>
                      <w:sz w:val="17"/>
                      <w:szCs w:val="17"/>
                    </w:rPr>
                    <w:t xml:space="preserve">  </w:t>
                  </w:r>
                </w:p>
              </w:tc>
              <w:tc>
                <w:tcPr>
                  <w:tcW w:w="2126" w:type="dxa"/>
                </w:tcPr>
                <w:p w14:paraId="29A29F07" w14:textId="7C95A0F3"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{{ATT_IP_REQUIRED}}</w:t>
                  </w:r>
                </w:p>
              </w:tc>
              <w:tc>
                <w:tcPr>
                  <w:tcW w:w="1134" w:type="dxa"/>
                </w:tcPr>
                <w:p w14:paraId="5EBB9048" w14:textId="245BD31F"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Routing Protocol  </w:t>
                  </w:r>
                </w:p>
              </w:tc>
              <w:tc>
                <w:tcPr>
                  <w:tcW w:w="2410" w:type="dxa"/>
                </w:tcPr>
                <w:p w14:paraId="33693748" w14:textId="7F1D5904" w:rsidR="00F4151C" w:rsidRDefault="00C439F1">
                  <w:pPr>
                    <w:widowControl w:val="0"/>
                    <w:rPr>
                      <w:rFonts w:ascii="Arimo" w:eastAsia="Arimo" w:hAnsi="Arimo" w:cs="Arimo"/>
                      <w:sz w:val="17"/>
                      <w:szCs w:val="17"/>
                      <w:u w:val="single"/>
                    </w:rPr>
                  </w:pPr>
                  <w:proofErr w:type="gramStart"/>
                  <w:r>
                    <w:rPr>
                      <w:rFonts w:ascii="Arimo" w:eastAsia="Arimo" w:hAnsi="Arimo" w:cs="Arimo"/>
                      <w:sz w:val="17"/>
                      <w:szCs w:val="17"/>
                      <w:u w:val="single"/>
                    </w:rPr>
                    <w:t>{{</w:t>
                  </w:r>
                  <w:r w:rsidRPr="00C439F1">
                    <w:rPr>
                      <w:rFonts w:ascii="Arimo" w:eastAsia="Arimo" w:hAnsi="Arimo" w:cs="Arimo"/>
                      <w:sz w:val="17"/>
                      <w:szCs w:val="17"/>
                      <w:u w:val="single"/>
                    </w:rPr>
                    <w:t xml:space="preserve"> ATT</w:t>
                  </w:r>
                  <w:proofErr w:type="gramEnd"/>
                  <w:r w:rsidRPr="00C439F1">
                    <w:rPr>
                      <w:rFonts w:ascii="Arimo" w:eastAsia="Arimo" w:hAnsi="Arimo" w:cs="Arimo"/>
                      <w:sz w:val="17"/>
                      <w:szCs w:val="17"/>
                      <w:u w:val="single"/>
                    </w:rPr>
                    <w:t>_ROUTING_PROTOCOL</w:t>
                  </w:r>
                  <w:r>
                    <w:rPr>
                      <w:rFonts w:ascii="Arimo" w:eastAsia="Arimo" w:hAnsi="Arimo" w:cs="Arimo"/>
                      <w:sz w:val="17"/>
                      <w:szCs w:val="17"/>
                      <w:u w:val="single"/>
                    </w:rPr>
                    <w:t xml:space="preserve"> }}</w:t>
                  </w:r>
                </w:p>
                <w:p w14:paraId="5C9AF199" w14:textId="77777777" w:rsidR="00C439F1" w:rsidRPr="00F40DA8" w:rsidRDefault="00C439F1">
                  <w:pPr>
                    <w:widowControl w:val="0"/>
                    <w:rPr>
                      <w:rFonts w:ascii="Arimo" w:eastAsia="Arimo" w:hAnsi="Arimo" w:cs="Arimo"/>
                      <w:sz w:val="17"/>
                      <w:szCs w:val="17"/>
                      <w:u w:val="single"/>
                    </w:rPr>
                  </w:pPr>
                </w:p>
              </w:tc>
              <w:tc>
                <w:tcPr>
                  <w:tcW w:w="992" w:type="dxa"/>
                </w:tcPr>
                <w:p w14:paraId="3F335373" w14:textId="055A29BB"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IP Type </w:t>
                  </w:r>
                </w:p>
              </w:tc>
              <w:tc>
                <w:tcPr>
                  <w:tcW w:w="2306" w:type="dxa"/>
                </w:tcPr>
                <w:p w14:paraId="2F152697" w14:textId="2DCF2822"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ATT_IP_Type</w:t>
                  </w:r>
                  <w:proofErr w:type="spellEnd"/>
                  <w:r w:rsidRPr="00F40DA8">
                    <w:rPr>
                      <w:rFonts w:ascii="Arimo" w:eastAsia="Arimo" w:hAnsi="Arimo" w:cs="Arimo"/>
                      <w:sz w:val="17"/>
                      <w:szCs w:val="17"/>
                      <w:u w:val="single"/>
                    </w:rPr>
                    <w:t>}}</w:t>
                  </w:r>
                </w:p>
              </w:tc>
            </w:tr>
            <w:tr w:rsidR="00F4151C" w:rsidRPr="00F40DA8" w14:paraId="33159B6F" w14:textId="77777777" w:rsidTr="00142DD4">
              <w:tc>
                <w:tcPr>
                  <w:tcW w:w="1307" w:type="dxa"/>
                </w:tcPr>
                <w:p w14:paraId="26462F13" w14:textId="0D1CA6DE"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No. of WAN</w:t>
                  </w:r>
                </w:p>
              </w:tc>
              <w:tc>
                <w:tcPr>
                  <w:tcW w:w="2126" w:type="dxa"/>
                </w:tcPr>
                <w:p w14:paraId="6D88BF12" w14:textId="74AAFA60"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{{wan}}</w:t>
                  </w:r>
                </w:p>
              </w:tc>
              <w:tc>
                <w:tcPr>
                  <w:tcW w:w="1134" w:type="dxa"/>
                </w:tcPr>
                <w:p w14:paraId="32170735" w14:textId="550CE831" w:rsidR="00F4151C" w:rsidRPr="00F40DA8" w:rsidRDefault="00F4151C">
                  <w:pPr>
                    <w:widowControl w:val="0"/>
                    <w:rPr>
                      <w:rFonts w:ascii="Arimo" w:eastAsia="Arimo" w:hAnsi="Arimo" w:cs="Arimo"/>
                      <w:sz w:val="17"/>
                      <w:szCs w:val="17"/>
                    </w:rPr>
                  </w:pPr>
                  <w:r w:rsidRPr="00F40DA8">
                    <w:rPr>
                      <w:rFonts w:ascii="Arimo" w:eastAsia="Arimo" w:hAnsi="Arimo" w:cs="Arimo"/>
                      <w:color w:val="6F6F6F"/>
                      <w:sz w:val="17"/>
                      <w:szCs w:val="17"/>
                    </w:rPr>
                    <w:t xml:space="preserve">No. of LAN      </w:t>
                  </w:r>
                </w:p>
              </w:tc>
              <w:tc>
                <w:tcPr>
                  <w:tcW w:w="2410" w:type="dxa"/>
                </w:tcPr>
                <w:p w14:paraId="387C44DC" w14:textId="3985279E"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{{Lan}}</w:t>
                  </w:r>
                </w:p>
              </w:tc>
              <w:tc>
                <w:tcPr>
                  <w:tcW w:w="992" w:type="dxa"/>
                </w:tcPr>
                <w:p w14:paraId="675DA550" w14:textId="77777777"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V6 </w:t>
                  </w:r>
                </w:p>
                <w:p w14:paraId="126A8623" w14:textId="0E9BD58B"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Subnet</w:t>
                  </w:r>
                </w:p>
              </w:tc>
              <w:tc>
                <w:tcPr>
                  <w:tcW w:w="2306" w:type="dxa"/>
                </w:tcPr>
                <w:p w14:paraId="1BA8BADE" w14:textId="492C8194" w:rsidR="00F4151C" w:rsidRPr="00F40DA8" w:rsidRDefault="00F4151C">
                  <w:pPr>
                    <w:widowControl w:val="0"/>
                    <w:rPr>
                      <w:rFonts w:ascii="Arimo" w:eastAsia="Arimo" w:hAnsi="Arimo" w:cs="Arimo"/>
                      <w:sz w:val="17"/>
                      <w:szCs w:val="17"/>
                      <w:u w:val="single"/>
                    </w:rPr>
                  </w:pPr>
                  <w:r w:rsidRPr="00F40DA8">
                    <w:rPr>
                      <w:rFonts w:ascii="Arimo" w:eastAsia="Arimo" w:hAnsi="Arimo" w:cs="Arimo"/>
                      <w:sz w:val="17"/>
                      <w:szCs w:val="17"/>
                      <w:u w:val="single"/>
                    </w:rPr>
                    <w:t>{{ATT_WAN_IPV6_PE_SUBNET_MASK}}</w:t>
                  </w:r>
                </w:p>
              </w:tc>
            </w:tr>
            <w:tr w:rsidR="00F4151C" w:rsidRPr="00F40DA8" w14:paraId="461D5D8B" w14:textId="77777777" w:rsidTr="00142DD4">
              <w:tc>
                <w:tcPr>
                  <w:tcW w:w="1307" w:type="dxa"/>
                </w:tcPr>
                <w:p w14:paraId="1C1FBE7A" w14:textId="6B17EB35"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 xml:space="preserve">WAN IP V4 Subnet Mask </w:t>
                  </w:r>
                </w:p>
              </w:tc>
              <w:tc>
                <w:tcPr>
                  <w:tcW w:w="2126" w:type="dxa"/>
                </w:tcPr>
                <w:p w14:paraId="08DAFE0E" w14:textId="56029C03"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{{ATT_WAN_IPV4_CE_SUBNET_MASK}}</w:t>
                  </w:r>
                </w:p>
              </w:tc>
              <w:tc>
                <w:tcPr>
                  <w:tcW w:w="1134" w:type="dxa"/>
                </w:tcPr>
                <w:p w14:paraId="5451073F" w14:textId="64389424"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 V6 Subnet Mask</w:t>
                  </w:r>
                </w:p>
              </w:tc>
              <w:tc>
                <w:tcPr>
                  <w:tcW w:w="2410" w:type="dxa"/>
                </w:tcPr>
                <w:p w14:paraId="438FE383" w14:textId="3935CFCF"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{{ATT_LAN_IPV6_SUBNET_MASK}}</w:t>
                  </w:r>
                </w:p>
              </w:tc>
              <w:tc>
                <w:tcPr>
                  <w:tcW w:w="992" w:type="dxa"/>
                </w:tcPr>
                <w:p w14:paraId="0217FA73" w14:textId="2C37668D" w:rsidR="00F4151C" w:rsidRPr="00F40DA8" w:rsidRDefault="00F4151C">
                  <w:pPr>
                    <w:widowControl w:val="0"/>
                    <w:rPr>
                      <w:rFonts w:ascii="Arimo" w:eastAsia="Arimo" w:hAnsi="Arimo" w:cs="Arimo"/>
                      <w:color w:val="6F6F6F"/>
                      <w:sz w:val="17"/>
                      <w:szCs w:val="17"/>
                    </w:rPr>
                  </w:pPr>
                  <w:r w:rsidRPr="00F40DA8">
                    <w:rPr>
                      <w:rFonts w:ascii="Arimo" w:eastAsia="Arimo" w:hAnsi="Arimo" w:cs="Arimo"/>
                      <w:color w:val="6F6F6F"/>
                      <w:sz w:val="17"/>
                      <w:szCs w:val="17"/>
                    </w:rPr>
                    <w:t>LAN IPv4 Subnet Mask</w:t>
                  </w:r>
                </w:p>
              </w:tc>
              <w:tc>
                <w:tcPr>
                  <w:tcW w:w="2306" w:type="dxa"/>
                </w:tcPr>
                <w:p w14:paraId="6CEFC9CB" w14:textId="6AB2D6D1" w:rsidR="00F4151C" w:rsidRPr="00F40DA8" w:rsidRDefault="00F4151C" w:rsidP="00F4151C">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{{ATT_LAN_IPV4_SUBNET_MASK}}</w:t>
                  </w:r>
                </w:p>
              </w:tc>
            </w:tr>
            <w:tr w:rsidR="00975120" w:rsidRPr="00F40DA8" w14:paraId="46125991" w14:textId="77777777" w:rsidTr="00142DD4">
              <w:tc>
                <w:tcPr>
                  <w:tcW w:w="1307" w:type="dxa"/>
                </w:tcPr>
                <w:p w14:paraId="6F9A8485" w14:textId="245ECEA6"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lastRenderedPageBreak/>
                    <w:t xml:space="preserve">Port Bandwidth </w:t>
                  </w:r>
                </w:p>
              </w:tc>
              <w:tc>
                <w:tcPr>
                  <w:tcW w:w="2126" w:type="dxa"/>
                </w:tcPr>
                <w:p w14:paraId="15DAD928" w14:textId="7CDDEF9C"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{{ATT_PORT_BANDWIDTH}}</w:t>
                  </w:r>
                </w:p>
              </w:tc>
              <w:tc>
                <w:tcPr>
                  <w:tcW w:w="1134" w:type="dxa"/>
                </w:tcPr>
                <w:p w14:paraId="07C98A4F" w14:textId="4B2C9E45" w:rsidR="00975120" w:rsidRPr="00F40DA8" w:rsidRDefault="00975120" w:rsidP="00975120">
                  <w:pPr>
                    <w:widowControl w:val="0"/>
                    <w:rPr>
                      <w:rFonts w:ascii="Arimo" w:eastAsia="Arimo" w:hAnsi="Arimo" w:cs="Arimo"/>
                      <w:color w:val="6F6F6F"/>
                      <w:sz w:val="17"/>
                      <w:szCs w:val="17"/>
                    </w:rPr>
                  </w:pPr>
                  <w:r w:rsidRPr="00F40DA8">
                    <w:rPr>
                      <w:rFonts w:ascii="Arimo" w:eastAsia="Arimo" w:hAnsi="Arimo" w:cs="Arimo"/>
                      <w:color w:val="6F6F6F"/>
                      <w:sz w:val="17"/>
                      <w:szCs w:val="17"/>
                    </w:rPr>
                    <w:t>Access bandwidth</w:t>
                  </w:r>
                </w:p>
              </w:tc>
              <w:tc>
                <w:tcPr>
                  <w:tcW w:w="2410" w:type="dxa"/>
                </w:tcPr>
                <w:p w14:paraId="59CBA3B5" w14:textId="09C09ABB" w:rsidR="00975120" w:rsidRPr="00F40DA8" w:rsidRDefault="00975120" w:rsidP="00975120">
                  <w:pPr>
                    <w:widowControl w:val="0"/>
                    <w:rPr>
                      <w:rFonts w:ascii="Arimo" w:eastAsia="Arimo" w:hAnsi="Arimo" w:cs="Arimo"/>
                      <w:sz w:val="17"/>
                      <w:szCs w:val="17"/>
                      <w:u w:val="single"/>
                    </w:rPr>
                  </w:pPr>
                  <w:r w:rsidRPr="00F40DA8">
                    <w:rPr>
                      <w:rFonts w:ascii="Arimo" w:eastAsia="Arimo" w:hAnsi="Arimo" w:cs="Arimo"/>
                      <w:sz w:val="17"/>
                      <w:szCs w:val="17"/>
                      <w:u w:val="single"/>
                    </w:rPr>
                    <w:t>{{ATT_ACCESS_BANDWIDTH}}</w:t>
                  </w:r>
                </w:p>
              </w:tc>
              <w:tc>
                <w:tcPr>
                  <w:tcW w:w="992" w:type="dxa"/>
                </w:tcPr>
                <w:p w14:paraId="74543AA1" w14:textId="737AFAAC"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 xml:space="preserve">PRT   </w:t>
                  </w:r>
                </w:p>
              </w:tc>
              <w:tc>
                <w:tcPr>
                  <w:tcW w:w="2306" w:type="dxa"/>
                </w:tcPr>
                <w:p w14:paraId="5E5A378F" w14:textId="174B608E" w:rsidR="00975120" w:rsidRPr="00F40DA8" w:rsidRDefault="00975120" w:rsidP="00975120">
                  <w:pPr>
                    <w:widowControl w:val="0"/>
                    <w:tabs>
                      <w:tab w:val="left" w:pos="2179"/>
                    </w:tabs>
                    <w:spacing w:before="1"/>
                    <w:rPr>
                      <w:rFonts w:ascii="Arimo" w:eastAsia="Arimo" w:hAnsi="Arimo" w:cs="Arimo"/>
                      <w:sz w:val="17"/>
                      <w:szCs w:val="17"/>
                      <w:u w:val="single"/>
                    </w:rPr>
                  </w:pPr>
                  <w:r w:rsidRPr="00F40DA8">
                    <w:rPr>
                      <w:rFonts w:ascii="Arimo" w:eastAsia="Arimo" w:hAnsi="Arimo" w:cs="Arimo"/>
                      <w:sz w:val="17"/>
                      <w:szCs w:val="17"/>
                      <w:u w:val="single"/>
                    </w:rPr>
                    <w:t>{{ATT_QOS_PRT_MBPS_CFS}}</w:t>
                  </w:r>
                </w:p>
              </w:tc>
            </w:tr>
            <w:tr w:rsidR="00F4151C" w:rsidRPr="00F40DA8" w14:paraId="55143FC3" w14:textId="77777777" w:rsidTr="00142DD4">
              <w:tc>
                <w:tcPr>
                  <w:tcW w:w="1307" w:type="dxa"/>
                </w:tcPr>
                <w:p w14:paraId="3A96ABF1" w14:textId="2B658415"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sz w:val="17"/>
                      <w:szCs w:val="17"/>
                    </w:rPr>
                  </w:pPr>
                  <w:r w:rsidRPr="00F40DA8">
                    <w:rPr>
                      <w:rFonts w:ascii="Arimo" w:eastAsia="Arimo" w:hAnsi="Arimo" w:cs="Arimo"/>
                      <w:color w:val="6F6F6F"/>
                      <w:sz w:val="17"/>
                      <w:szCs w:val="17"/>
                    </w:rPr>
                    <w:t xml:space="preserve">PNRT   </w:t>
                  </w:r>
                </w:p>
                <w:p w14:paraId="0F88BBD0" w14:textId="77777777" w:rsidR="00F4151C" w:rsidRPr="00F40DA8" w:rsidRDefault="00F4151C">
                  <w:pPr>
                    <w:widowControl w:val="0"/>
                    <w:rPr>
                      <w:rFonts w:ascii="Arimo" w:eastAsia="Arimo" w:hAnsi="Arimo" w:cs="Arimo"/>
                      <w:color w:val="6F6F6F"/>
                      <w:sz w:val="17"/>
                      <w:szCs w:val="17"/>
                    </w:rPr>
                  </w:pPr>
                </w:p>
              </w:tc>
              <w:tc>
                <w:tcPr>
                  <w:tcW w:w="2126" w:type="dxa"/>
                </w:tcPr>
                <w:p w14:paraId="0B99E678" w14:textId="7088D1B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ATT_QOS_PnRT_MBPS_CFS</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1134" w:type="dxa"/>
                </w:tcPr>
                <w:p w14:paraId="2A2B3D25" w14:textId="1FE1BAB7" w:rsidR="00F4151C"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VPN Type</w:t>
                  </w:r>
                </w:p>
              </w:tc>
              <w:tc>
                <w:tcPr>
                  <w:tcW w:w="2410" w:type="dxa"/>
                </w:tcPr>
                <w:p w14:paraId="57D58D15" w14:textId="31C4AFEF"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{{ATT_VPN_TYPE}}</w:t>
                  </w:r>
                </w:p>
              </w:tc>
              <w:tc>
                <w:tcPr>
                  <w:tcW w:w="992" w:type="dxa"/>
                </w:tcPr>
                <w:p w14:paraId="369233E6" w14:textId="0B5CD1FC" w:rsidR="00F4151C" w:rsidRPr="00F40DA8" w:rsidRDefault="00975120" w:rsidP="00975120">
                  <w:pPr>
                    <w:widowControl w:val="0"/>
                    <w:tabs>
                      <w:tab w:val="left" w:pos="2179"/>
                    </w:tabs>
                    <w:spacing w:before="1"/>
                    <w:rPr>
                      <w:rFonts w:ascii="Arimo" w:eastAsia="Arimo" w:hAnsi="Arimo" w:cs="Arimo"/>
                      <w:sz w:val="17"/>
                      <w:szCs w:val="17"/>
                    </w:rPr>
                  </w:pPr>
                  <w:r w:rsidRPr="00F40DA8">
                    <w:rPr>
                      <w:rFonts w:ascii="Arimo" w:eastAsia="Arimo" w:hAnsi="Arimo" w:cs="Arimo"/>
                      <w:color w:val="6F6F6F"/>
                      <w:sz w:val="17"/>
                      <w:szCs w:val="17"/>
                    </w:rPr>
                    <w:t>VPN Topology</w:t>
                  </w:r>
                </w:p>
              </w:tc>
              <w:tc>
                <w:tcPr>
                  <w:tcW w:w="2306" w:type="dxa"/>
                </w:tcPr>
                <w:p w14:paraId="21DDCD28" w14:textId="3E5C75B9" w:rsidR="00F4151C"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{{ATT_VPN_TOPOLOGY}}</w:t>
                  </w:r>
                </w:p>
              </w:tc>
            </w:tr>
            <w:tr w:rsidR="00975120" w:rsidRPr="00F40DA8" w14:paraId="43849DED" w14:textId="77777777" w:rsidTr="00142DD4">
              <w:tc>
                <w:tcPr>
                  <w:tcW w:w="1307" w:type="dxa"/>
                </w:tcPr>
                <w:p w14:paraId="66F4EBC3" w14:textId="7B22E648" w:rsidR="00975120" w:rsidRPr="00F40DA8" w:rsidRDefault="00975120" w:rsidP="00975120">
                  <w:pPr>
                    <w:widowControl w:val="0"/>
                    <w:pBdr>
                      <w:top w:val="nil"/>
                      <w:left w:val="nil"/>
                      <w:bottom w:val="nil"/>
                      <w:right w:val="nil"/>
                      <w:between w:val="nil"/>
                    </w:pBdr>
                    <w:tabs>
                      <w:tab w:val="left" w:pos="1768"/>
                      <w:tab w:val="left" w:pos="3545"/>
                      <w:tab w:val="left" w:pos="5129"/>
                    </w:tabs>
                    <w:rPr>
                      <w:rFonts w:ascii="Arimo" w:eastAsia="Arimo" w:hAnsi="Arimo" w:cs="Arimo"/>
                      <w:color w:val="6F6F6F"/>
                      <w:sz w:val="17"/>
                      <w:szCs w:val="17"/>
                    </w:rPr>
                  </w:pPr>
                  <w:r w:rsidRPr="00F40DA8">
                    <w:rPr>
                      <w:rFonts w:ascii="Arimo" w:eastAsia="Arimo" w:hAnsi="Arimo" w:cs="Arimo"/>
                      <w:color w:val="6F6F6F"/>
                      <w:sz w:val="17"/>
                      <w:szCs w:val="17"/>
                    </w:rPr>
                    <w:t xml:space="preserve">Link Topology </w:t>
                  </w:r>
                </w:p>
              </w:tc>
              <w:tc>
                <w:tcPr>
                  <w:tcW w:w="2126" w:type="dxa"/>
                </w:tcPr>
                <w:p w14:paraId="5D0575E0" w14:textId="1A8B1B52"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t>
                  </w:r>
                  <w:proofErr w:type="spellStart"/>
                  <w:r w:rsidRPr="00F40DA8">
                    <w:rPr>
                      <w:rFonts w:ascii="Arimo" w:eastAsia="Arimo" w:hAnsi="Arimo" w:cs="Arimo"/>
                      <w:sz w:val="17"/>
                      <w:szCs w:val="17"/>
                      <w:u w:val="single"/>
                    </w:rPr>
                    <w:t>ATT_LinkTopology</w:t>
                  </w:r>
                  <w:proofErr w:type="spellEnd"/>
                  <w:proofErr w:type="gramStart"/>
                  <w:r w:rsidRPr="00F40DA8">
                    <w:rPr>
                      <w:rFonts w:ascii="Arimo" w:eastAsia="Arimo" w:hAnsi="Arimo" w:cs="Arimo"/>
                      <w:sz w:val="17"/>
                      <w:szCs w:val="17"/>
                      <w:u w:val="single"/>
                    </w:rPr>
                    <w:t xml:space="preserve">}}   </w:t>
                  </w:r>
                  <w:proofErr w:type="gramEnd"/>
                  <w:r w:rsidRPr="00F40DA8">
                    <w:rPr>
                      <w:rFonts w:ascii="Arimo" w:eastAsia="Arimo" w:hAnsi="Arimo" w:cs="Arimo"/>
                      <w:sz w:val="17"/>
                      <w:szCs w:val="17"/>
                      <w:u w:val="single"/>
                    </w:rPr>
                    <w:t xml:space="preserve">                                                       </w:t>
                  </w:r>
                </w:p>
              </w:tc>
              <w:tc>
                <w:tcPr>
                  <w:tcW w:w="1134" w:type="dxa"/>
                </w:tcPr>
                <w:p w14:paraId="3587EAA4" w14:textId="5A0DA218" w:rsidR="00975120" w:rsidRPr="00F40DA8" w:rsidRDefault="00975120">
                  <w:pPr>
                    <w:widowControl w:val="0"/>
                    <w:rPr>
                      <w:rFonts w:ascii="Arimo" w:eastAsia="Arimo" w:hAnsi="Arimo" w:cs="Arimo"/>
                      <w:color w:val="6F6F6F"/>
                      <w:sz w:val="17"/>
                      <w:szCs w:val="17"/>
                    </w:rPr>
                  </w:pPr>
                  <w:r w:rsidRPr="00F40DA8">
                    <w:rPr>
                      <w:rFonts w:ascii="Arimo" w:eastAsia="Arimo" w:hAnsi="Arimo" w:cs="Arimo"/>
                      <w:color w:val="6F6F6F"/>
                      <w:sz w:val="17"/>
                      <w:szCs w:val="17"/>
                    </w:rPr>
                    <w:t>LAN IP</w:t>
                  </w:r>
                </w:p>
              </w:tc>
              <w:tc>
                <w:tcPr>
                  <w:tcW w:w="2410" w:type="dxa"/>
                </w:tcPr>
                <w:p w14:paraId="3A416E5E" w14:textId="5DE5B175"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{{LANIP}}</w:t>
                  </w:r>
                </w:p>
              </w:tc>
              <w:tc>
                <w:tcPr>
                  <w:tcW w:w="992" w:type="dxa"/>
                </w:tcPr>
                <w:p w14:paraId="7B33EF5A" w14:textId="13E297A1" w:rsidR="00975120" w:rsidRPr="00F40DA8" w:rsidRDefault="00975120" w:rsidP="00975120">
                  <w:pPr>
                    <w:widowControl w:val="0"/>
                    <w:tabs>
                      <w:tab w:val="left" w:pos="2179"/>
                    </w:tabs>
                    <w:spacing w:before="1"/>
                    <w:rPr>
                      <w:rFonts w:ascii="Arimo" w:eastAsia="Arimo" w:hAnsi="Arimo" w:cs="Arimo"/>
                      <w:color w:val="6F6F6F"/>
                      <w:sz w:val="17"/>
                      <w:szCs w:val="17"/>
                    </w:rPr>
                  </w:pPr>
                  <w:r w:rsidRPr="00F40DA8">
                    <w:rPr>
                      <w:rFonts w:ascii="Arimo" w:eastAsia="Arimo" w:hAnsi="Arimo" w:cs="Arimo"/>
                      <w:color w:val="6F6F6F"/>
                      <w:sz w:val="17"/>
                      <w:szCs w:val="17"/>
                    </w:rPr>
                    <w:t>WAN IP</w:t>
                  </w:r>
                </w:p>
              </w:tc>
              <w:tc>
                <w:tcPr>
                  <w:tcW w:w="2306" w:type="dxa"/>
                </w:tcPr>
                <w:p w14:paraId="12723C6B" w14:textId="4C5CE23E" w:rsidR="00975120" w:rsidRPr="00F40DA8" w:rsidRDefault="00975120">
                  <w:pPr>
                    <w:widowControl w:val="0"/>
                    <w:rPr>
                      <w:rFonts w:ascii="Arimo" w:eastAsia="Arimo" w:hAnsi="Arimo" w:cs="Arimo"/>
                      <w:sz w:val="17"/>
                      <w:szCs w:val="17"/>
                      <w:u w:val="single"/>
                    </w:rPr>
                  </w:pPr>
                  <w:r w:rsidRPr="00F40DA8">
                    <w:rPr>
                      <w:rFonts w:ascii="Arimo" w:eastAsia="Arimo" w:hAnsi="Arimo" w:cs="Arimo"/>
                      <w:sz w:val="17"/>
                      <w:szCs w:val="17"/>
                      <w:u w:val="single"/>
                    </w:rPr>
                    <w:t>{{WANIP}}</w:t>
                  </w:r>
                </w:p>
              </w:tc>
            </w:tr>
          </w:tbl>
          <w:p w14:paraId="5E3A5929" w14:textId="63B5F834" w:rsidR="00A0754B" w:rsidRPr="00F40DA8" w:rsidRDefault="00A0754B">
            <w:pPr>
              <w:widowControl w:val="0"/>
              <w:pBdr>
                <w:top w:val="nil"/>
                <w:left w:val="nil"/>
                <w:bottom w:val="nil"/>
                <w:right w:val="nil"/>
                <w:between w:val="nil"/>
              </w:pBdr>
              <w:spacing w:line="240" w:lineRule="auto"/>
              <w:rPr>
                <w:rFonts w:ascii="Arimo" w:eastAsia="Arimo" w:hAnsi="Arimo" w:cs="Arimo"/>
                <w:sz w:val="17"/>
                <w:szCs w:val="17"/>
              </w:rPr>
            </w:pPr>
          </w:p>
          <w:p w14:paraId="73C6B688" w14:textId="216B33A9" w:rsidR="00A0754B" w:rsidRPr="00F40DA8" w:rsidRDefault="00975120" w:rsidP="00975120">
            <w:pPr>
              <w:widowControl w:val="0"/>
              <w:pBdr>
                <w:top w:val="nil"/>
                <w:left w:val="nil"/>
                <w:bottom w:val="nil"/>
                <w:right w:val="nil"/>
                <w:between w:val="nil"/>
              </w:pBdr>
              <w:spacing w:line="240" w:lineRule="auto"/>
              <w:rPr>
                <w:rFonts w:ascii="Arimo" w:eastAsia="Arimo" w:hAnsi="Arimo" w:cs="Arimo"/>
                <w:sz w:val="17"/>
                <w:szCs w:val="17"/>
              </w:rPr>
            </w:pPr>
            <w:r w:rsidRPr="00F40DA8">
              <w:rPr>
                <w:rFonts w:ascii="Arimo" w:eastAsia="Arimo" w:hAnsi="Arimo" w:cs="Arimo"/>
                <w:sz w:val="17"/>
                <w:szCs w:val="17"/>
              </w:rPr>
              <w:t>{{/</w:t>
            </w:r>
            <w:proofErr w:type="spellStart"/>
            <w:r w:rsidRPr="00F40DA8">
              <w:rPr>
                <w:rFonts w:ascii="Arimo" w:eastAsia="Arimo" w:hAnsi="Arimo" w:cs="Arimo"/>
                <w:sz w:val="17"/>
                <w:szCs w:val="17"/>
              </w:rPr>
              <w:t>PrimaryAccess</w:t>
            </w:r>
            <w:proofErr w:type="spellEnd"/>
            <w:r w:rsidRPr="00F40DA8">
              <w:rPr>
                <w:rFonts w:ascii="Arimo" w:eastAsia="Arimo" w:hAnsi="Arimo" w:cs="Arimo"/>
                <w:sz w:val="17"/>
                <w:szCs w:val="17"/>
              </w:rPr>
              <w:t>}}</w:t>
            </w:r>
          </w:p>
        </w:tc>
      </w:tr>
    </w:tbl>
    <w:p w14:paraId="5043F309" w14:textId="77777777" w:rsidR="00A0754B" w:rsidRDefault="000B2940">
      <w:pPr>
        <w:widowControl w:val="0"/>
        <w:spacing w:line="240" w:lineRule="auto"/>
        <w:ind w:left="-720"/>
        <w:rPr>
          <w:rFonts w:ascii="Arimo" w:eastAsia="Arimo" w:hAnsi="Arimo" w:cs="Arimo"/>
          <w:sz w:val="20"/>
          <w:szCs w:val="20"/>
        </w:rPr>
      </w:pPr>
      <w:r>
        <w:rPr>
          <w:rFonts w:ascii="Arimo" w:eastAsia="Arimo" w:hAnsi="Arimo" w:cs="Arimo"/>
          <w:sz w:val="26"/>
          <w:szCs w:val="26"/>
        </w:rPr>
        <w:lastRenderedPageBreak/>
        <w:t>{{/</w:t>
      </w:r>
      <w:proofErr w:type="spellStart"/>
      <w:r>
        <w:rPr>
          <w:rFonts w:ascii="Arimo" w:eastAsia="Arimo" w:hAnsi="Arimo" w:cs="Arimo"/>
          <w:sz w:val="26"/>
          <w:szCs w:val="26"/>
        </w:rPr>
        <w:t>SiteDetails</w:t>
      </w:r>
      <w:proofErr w:type="spellEnd"/>
      <w:r>
        <w:rPr>
          <w:rFonts w:ascii="Arimo" w:eastAsia="Arimo" w:hAnsi="Arimo" w:cs="Arimo"/>
          <w:sz w:val="26"/>
          <w:szCs w:val="26"/>
        </w:rPr>
        <w:t>}}</w:t>
      </w:r>
    </w:p>
    <w:p w14:paraId="59CF8605" w14:textId="77777777" w:rsidR="00A0754B" w:rsidRDefault="00A0754B">
      <w:pPr>
        <w:widowControl w:val="0"/>
        <w:spacing w:before="91" w:line="240" w:lineRule="auto"/>
        <w:ind w:hanging="900"/>
        <w:rPr>
          <w:rFonts w:ascii="Arimo" w:eastAsia="Arimo" w:hAnsi="Arimo" w:cs="Arimo"/>
          <w:sz w:val="14"/>
          <w:szCs w:val="14"/>
        </w:rPr>
      </w:pPr>
    </w:p>
    <w:p w14:paraId="6C342547" w14:textId="77777777" w:rsidR="00A7486A" w:rsidRDefault="00A7486A" w:rsidP="00A82B0E">
      <w:pPr>
        <w:widowControl w:val="0"/>
        <w:spacing w:before="91" w:line="240" w:lineRule="auto"/>
        <w:ind w:hanging="709"/>
        <w:rPr>
          <w:rFonts w:ascii="Arimo" w:eastAsia="Arimo" w:hAnsi="Arimo" w:cs="Arimo"/>
          <w:sz w:val="14"/>
          <w:szCs w:val="14"/>
        </w:rPr>
      </w:pPr>
    </w:p>
    <w:p w14:paraId="002F9B26" w14:textId="77777777" w:rsidR="00A7486A" w:rsidRDefault="00A7486A" w:rsidP="00A82B0E">
      <w:pPr>
        <w:widowControl w:val="0"/>
        <w:spacing w:before="91" w:line="240" w:lineRule="auto"/>
        <w:ind w:hanging="709"/>
        <w:rPr>
          <w:rFonts w:ascii="Arimo" w:eastAsia="Arimo" w:hAnsi="Arimo" w:cs="Arimo"/>
          <w:sz w:val="14"/>
          <w:szCs w:val="14"/>
        </w:rPr>
      </w:pPr>
    </w:p>
    <w:p w14:paraId="72A81F0C" w14:textId="0DB7FE95" w:rsidR="00A7486A" w:rsidRDefault="00A7486A">
      <w:pPr>
        <w:widowControl w:val="0"/>
        <w:spacing w:before="5" w:line="240" w:lineRule="auto"/>
        <w:rPr>
          <w:rFonts w:ascii="Arimo" w:eastAsia="Arimo" w:hAnsi="Arimo" w:cs="Arimo"/>
          <w:sz w:val="17"/>
          <w:szCs w:val="17"/>
        </w:rPr>
      </w:pPr>
    </w:p>
    <w:p w14:paraId="66AE4669"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5E51A1D7" w14:textId="77777777" w:rsidR="00A7486A" w:rsidRPr="009B74A1" w:rsidRDefault="00A7486A" w:rsidP="00A7486A">
      <w:pPr>
        <w:widowControl w:val="0"/>
        <w:spacing w:before="91" w:line="240" w:lineRule="auto"/>
        <w:ind w:hanging="709"/>
        <w:rPr>
          <w:rFonts w:ascii="Arimo" w:eastAsia="Arimo" w:hAnsi="Arimo" w:cs="Arimo"/>
          <w:sz w:val="16"/>
          <w:szCs w:val="16"/>
        </w:rPr>
      </w:pPr>
      <w:r w:rsidRPr="009B74A1">
        <w:rPr>
          <w:noProof/>
          <w:sz w:val="16"/>
          <w:szCs w:val="16"/>
        </w:rPr>
        <w:lastRenderedPageBreak/>
        <mc:AlternateContent>
          <mc:Choice Requires="wps">
            <w:drawing>
              <wp:anchor distT="0" distB="0" distL="0" distR="0" simplePos="0" relativeHeight="251672576" behindDoc="0" locked="0" layoutInCell="1" hidden="0" allowOverlap="1" wp14:anchorId="63BFD94F" wp14:editId="5200A9F4">
                <wp:simplePos x="0" y="0"/>
                <wp:positionH relativeFrom="column">
                  <wp:posOffset>-474345</wp:posOffset>
                </wp:positionH>
                <wp:positionV relativeFrom="paragraph">
                  <wp:posOffset>213995</wp:posOffset>
                </wp:positionV>
                <wp:extent cx="6424295" cy="45085"/>
                <wp:effectExtent l="0" t="0" r="1905" b="5715"/>
                <wp:wrapTopAndBottom distT="0" distB="0"/>
                <wp:docPr id="3" name="Freeform 3"/>
                <wp:cNvGraphicFramePr/>
                <a:graphic xmlns:a="http://schemas.openxmlformats.org/drawingml/2006/main">
                  <a:graphicData uri="http://schemas.microsoft.com/office/word/2010/wordprocessingShape">
                    <wps:wsp>
                      <wps:cNvSpPr/>
                      <wps:spPr>
                        <a:xfrm flipV="1">
                          <a:off x="0" y="0"/>
                          <a:ext cx="6424295" cy="45085"/>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14:sizeRelH relativeFrom="margin">
                  <wp14:pctWidth>0</wp14:pctWidth>
                </wp14:sizeRelH>
              </wp:anchor>
            </w:drawing>
          </mc:Choice>
          <mc:Fallback>
            <w:pict>
              <v:shape w14:anchorId="3A627903" id="Freeform 3" o:spid="_x0000_s1026" style="position:absolute;margin-left:-37.35pt;margin-top:16.85pt;width:505.85pt;height:3.55pt;flip:y;z-index:2516725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coordsize="6478905,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" path="m6478633,15243l,15243,,,6478633,r,15243xe" fillcolor="#a20000" stroked="f">
                <v:path arrowok="t" o:extrusionok="f"/>
                <w10:wrap type="topAndBottom"/>
              </v:shape>
            </w:pict>
          </mc:Fallback>
        </mc:AlternateContent>
      </w:r>
      <w:r w:rsidRPr="009B74A1">
        <w:rPr>
          <w:rFonts w:ascii="Arimo" w:eastAsia="Arimo" w:hAnsi="Arimo" w:cs="Arimo"/>
          <w:sz w:val="16"/>
          <w:szCs w:val="16"/>
        </w:rPr>
        <w:t>CUSTOMER PURCHASE ORDER</w:t>
      </w:r>
    </w:p>
    <w:p w14:paraId="7CBA9024" w14:textId="77777777" w:rsidR="00A7486A" w:rsidRDefault="00A7486A" w:rsidP="00A7486A">
      <w:pPr>
        <w:widowControl w:val="0"/>
        <w:tabs>
          <w:tab w:val="left" w:pos="1540"/>
          <w:tab w:val="left" w:pos="4277"/>
          <w:tab w:val="left" w:pos="5597"/>
        </w:tabs>
        <w:spacing w:before="82" w:line="240" w:lineRule="auto"/>
        <w:ind w:hanging="709"/>
        <w:rPr>
          <w:rFonts w:ascii="Arimo" w:eastAsia="Arimo" w:hAnsi="Arimo" w:cs="Arimo"/>
          <w:color w:val="6F6F6F"/>
          <w:sz w:val="14"/>
          <w:szCs w:val="14"/>
        </w:rPr>
      </w:pPr>
      <w:r>
        <w:rPr>
          <w:noProof/>
        </w:rPr>
        <mc:AlternateContent>
          <mc:Choice Requires="wps">
            <w:drawing>
              <wp:anchor distT="0" distB="0" distL="0" distR="0" simplePos="0" relativeHeight="251671552" behindDoc="0" locked="0" layoutInCell="1" hidden="0" allowOverlap="1" wp14:anchorId="7E84D1F3" wp14:editId="48774F16">
                <wp:simplePos x="0" y="0"/>
                <wp:positionH relativeFrom="column">
                  <wp:posOffset>4523251</wp:posOffset>
                </wp:positionH>
                <wp:positionV relativeFrom="paragraph">
                  <wp:posOffset>196746</wp:posOffset>
                </wp:positionV>
                <wp:extent cx="1428750" cy="485902"/>
                <wp:effectExtent l="0" t="0" r="0" b="0"/>
                <wp:wrapNone/>
                <wp:docPr id="6" name="Rectangle 6"/>
                <wp:cNvGraphicFramePr/>
                <a:graphic xmlns:a="http://schemas.openxmlformats.org/drawingml/2006/main">
                  <a:graphicData uri="http://schemas.microsoft.com/office/word/2010/wordprocessingShape">
                    <wps:wsp>
                      <wps:cNvSpPr/>
                      <wps:spPr>
                        <a:xfrm>
                          <a:off x="0" y="0"/>
                          <a:ext cx="1428750" cy="485902"/>
                        </a:xfrm>
                        <a:prstGeom prst="rect">
                          <a:avLst/>
                        </a:prstGeom>
                        <a:solidFill>
                          <a:srgbClr val="F5F5F5"/>
                        </a:solidFill>
                        <a:ln>
                          <a:noFill/>
                        </a:ln>
                      </wps:spPr>
                      <wps:txbx>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wps:txbx>
                      <wps:bodyPr spcFirstLastPara="1" wrap="square" lIns="0" tIns="0" rIns="0" bIns="0" anchor="t" anchorCtr="0">
                        <a:noAutofit/>
                      </wps:bodyPr>
                    </wps:wsp>
                  </a:graphicData>
                </a:graphic>
              </wp:anchor>
            </w:drawing>
          </mc:Choice>
          <mc:Fallback>
            <w:pict>
              <v:rect w14:anchorId="7E84D1F3" id="Rectangle 6" o:spid="_x0000_s1029" style="position:absolute;margin-left:356.15pt;margin-top:15.5pt;width:112.5pt;height:38.25pt;z-index:2516715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" fillcolor="#f5f5f5" stroked="f">
                <v:textbox inset="0,0,0,0">
                  <w:txbxContent>
                    <w:p w14:paraId="61B88A7C" w14:textId="77777777" w:rsidR="00A7486A" w:rsidRDefault="00A7486A" w:rsidP="00A7486A">
                      <w:pPr>
                        <w:spacing w:before="60" w:line="240" w:lineRule="auto"/>
                        <w:ind w:left="60" w:firstLine="180"/>
                        <w:textDirection w:val="btLr"/>
                      </w:pPr>
                      <w:r>
                        <w:rPr>
                          <w:rFonts w:ascii="Arimo" w:eastAsia="Arimo" w:hAnsi="Arimo" w:cs="Arimo"/>
                          <w:color w:val="6F6F6F"/>
                          <w:sz w:val="14"/>
                        </w:rPr>
                        <w:t>CAF Number:</w:t>
                      </w:r>
                    </w:p>
                    <w:p w14:paraId="7FA5948E" w14:textId="77777777" w:rsidR="00A7486A" w:rsidRDefault="00A7486A" w:rsidP="00A7486A">
                      <w:pPr>
                        <w:spacing w:before="2" w:line="240" w:lineRule="auto"/>
                        <w:textDirection w:val="btLr"/>
                      </w:pPr>
                    </w:p>
                    <w:p w14:paraId="0E40FFCE" w14:textId="77777777" w:rsidR="00A7486A" w:rsidRDefault="00A7486A" w:rsidP="00A7486A">
                      <w:pPr>
                        <w:spacing w:before="45" w:line="240" w:lineRule="auto"/>
                        <w:ind w:left="120" w:firstLine="120"/>
                        <w:textDirection w:val="btLr"/>
                      </w:pPr>
                      <w:r>
                        <w:rPr>
                          <w:rFonts w:ascii="Arimo" w:eastAsia="Arimo" w:hAnsi="Arimo" w:cs="Arimo"/>
                          <w:color w:val="000000"/>
                          <w:sz w:val="17"/>
                        </w:rPr>
                        <w:t>#{{</w:t>
                      </w:r>
                      <w:r>
                        <w:rPr>
                          <w:color w:val="000000"/>
                          <w:sz w:val="20"/>
                        </w:rPr>
                        <w:t>CAFNumber</w:t>
                      </w:r>
                      <w:r>
                        <w:rPr>
                          <w:rFonts w:ascii="Arimo" w:eastAsia="Arimo" w:hAnsi="Arimo" w:cs="Arimo"/>
                          <w:color w:val="000000"/>
                          <w:sz w:val="17"/>
                        </w:rPr>
                        <w:t>}}</w:t>
                      </w:r>
                    </w:p>
                    <w:p w14:paraId="6EA22AD2" w14:textId="77777777" w:rsidR="00A7486A" w:rsidRDefault="00A7486A" w:rsidP="00A7486A">
                      <w:pPr>
                        <w:spacing w:line="240" w:lineRule="auto"/>
                        <w:ind w:left="60" w:firstLine="180"/>
                        <w:textDirection w:val="btLr"/>
                      </w:pPr>
                    </w:p>
                  </w:txbxContent>
                </v:textbox>
              </v:rect>
            </w:pict>
          </mc:Fallback>
        </mc:AlternateContent>
      </w:r>
    </w:p>
    <w:p w14:paraId="1C38A985" w14:textId="77777777" w:rsidR="00A7486A" w:rsidRPr="001C5CA7" w:rsidRDefault="00A7486A" w:rsidP="00A7486A">
      <w:pPr>
        <w:widowControl w:val="0"/>
        <w:tabs>
          <w:tab w:val="left" w:pos="1540"/>
          <w:tab w:val="left" w:pos="4277"/>
          <w:tab w:val="left" w:pos="5597"/>
        </w:tabs>
        <w:spacing w:before="82" w:line="240" w:lineRule="auto"/>
        <w:ind w:hanging="709"/>
        <w:rPr>
          <w:rFonts w:ascii="Arimo" w:eastAsia="Arimo" w:hAnsi="Arimo" w:cs="Arimo"/>
          <w:sz w:val="17"/>
          <w:szCs w:val="17"/>
        </w:rPr>
      </w:pPr>
      <w:r w:rsidRPr="001C5CA7">
        <w:rPr>
          <w:rFonts w:ascii="Arimo" w:eastAsia="Arimo" w:hAnsi="Arimo" w:cs="Arimo"/>
          <w:color w:val="6F6F6F"/>
          <w:sz w:val="17"/>
          <w:szCs w:val="17"/>
        </w:rPr>
        <w:t xml:space="preserve">Service Type  </w:t>
      </w:r>
      <w:proofErr w:type="gramStart"/>
      <w:r w:rsidRPr="001C5CA7">
        <w:rPr>
          <w:rFonts w:ascii="Arimo" w:eastAsia="Arimo" w:hAnsi="Arimo" w:cs="Arimo"/>
          <w:color w:val="6F6F6F"/>
          <w:sz w:val="17"/>
          <w:szCs w:val="17"/>
        </w:rPr>
        <w:t xml:space="preserve">   </w:t>
      </w:r>
      <w:r w:rsidRPr="001C5CA7">
        <w:rPr>
          <w:rFonts w:ascii="Arimo" w:eastAsia="Arimo" w:hAnsi="Arimo" w:cs="Arimo"/>
          <w:sz w:val="17"/>
          <w:szCs w:val="17"/>
        </w:rPr>
        <w:t>{</w:t>
      </w:r>
      <w:proofErr w:type="gramEnd"/>
      <w:r w:rsidRPr="001C5CA7">
        <w:rPr>
          <w:rFonts w:ascii="Arimo" w:eastAsia="Arimo" w:hAnsi="Arimo" w:cs="Arimo"/>
          <w:sz w:val="17"/>
          <w:szCs w:val="17"/>
        </w:rPr>
        <w:t>{</w:t>
      </w:r>
      <w:proofErr w:type="spellStart"/>
      <w:r w:rsidRPr="001C5CA7">
        <w:rPr>
          <w:rFonts w:ascii="Arimo" w:eastAsia="Arimo" w:hAnsi="Arimo" w:cs="Arimo"/>
          <w:sz w:val="17"/>
          <w:szCs w:val="17"/>
        </w:rPr>
        <w:t>ServiceType</w:t>
      </w:r>
      <w:proofErr w:type="spellEnd"/>
      <w:r w:rsidRPr="001C5CA7">
        <w:rPr>
          <w:rFonts w:ascii="Arimo" w:eastAsia="Arimo" w:hAnsi="Arimo" w:cs="Arimo"/>
          <w:sz w:val="17"/>
          <w:szCs w:val="17"/>
        </w:rPr>
        <w:t xml:space="preserve">}}                      </w:t>
      </w:r>
      <w:r w:rsidRPr="001C5CA7">
        <w:rPr>
          <w:rFonts w:ascii="Arimo" w:eastAsia="Arimo" w:hAnsi="Arimo" w:cs="Arimo"/>
          <w:color w:val="6F6F6F"/>
          <w:sz w:val="17"/>
          <w:szCs w:val="17"/>
        </w:rPr>
        <w:t>Date &amp; Time</w:t>
      </w:r>
      <w:r w:rsidRPr="001C5CA7">
        <w:rPr>
          <w:rFonts w:ascii="Arimo" w:eastAsia="Arimo" w:hAnsi="Arimo" w:cs="Arimo"/>
          <w:color w:val="6F6F6F"/>
          <w:sz w:val="17"/>
          <w:szCs w:val="17"/>
        </w:rPr>
        <w:tab/>
        <w:t xml:space="preserve">    </w:t>
      </w:r>
      <w:r w:rsidRPr="001C5CA7">
        <w:rPr>
          <w:rFonts w:ascii="Arimo" w:eastAsia="Arimo" w:hAnsi="Arimo" w:cs="Arimo"/>
          <w:sz w:val="17"/>
          <w:szCs w:val="17"/>
        </w:rPr>
        <w:t>{{</w:t>
      </w:r>
      <w:proofErr w:type="spellStart"/>
      <w:r w:rsidRPr="001C5CA7">
        <w:rPr>
          <w:rFonts w:ascii="Arimo" w:eastAsia="Arimo" w:hAnsi="Arimo" w:cs="Arimo"/>
          <w:sz w:val="17"/>
          <w:szCs w:val="17"/>
        </w:rPr>
        <w:t>docDate</w:t>
      </w:r>
      <w:proofErr w:type="spellEnd"/>
      <w:r w:rsidRPr="001C5CA7">
        <w:rPr>
          <w:rFonts w:ascii="Arimo" w:eastAsia="Arimo" w:hAnsi="Arimo" w:cs="Arimo"/>
          <w:sz w:val="17"/>
          <w:szCs w:val="17"/>
        </w:rPr>
        <w:t>}}</w:t>
      </w:r>
    </w:p>
    <w:p w14:paraId="44CC1148" w14:textId="77777777" w:rsidR="00A7486A" w:rsidRPr="001C5CA7" w:rsidRDefault="00A7486A" w:rsidP="00A7486A">
      <w:pPr>
        <w:widowControl w:val="0"/>
        <w:spacing w:line="240" w:lineRule="auto"/>
        <w:rPr>
          <w:rFonts w:ascii="Arimo" w:eastAsia="Arimo" w:hAnsi="Arimo" w:cs="Arimo"/>
          <w:sz w:val="17"/>
          <w:szCs w:val="17"/>
        </w:rPr>
      </w:pPr>
    </w:p>
    <w:p w14:paraId="226A43D2" w14:textId="77777777" w:rsidR="00A7486A" w:rsidRDefault="00A7486A">
      <w:pPr>
        <w:rPr>
          <w:rFonts w:ascii="Arimo" w:eastAsia="Arimo" w:hAnsi="Arimo" w:cs="Arimo"/>
          <w:sz w:val="17"/>
          <w:szCs w:val="17"/>
        </w:rPr>
      </w:pPr>
      <w:r>
        <w:rPr>
          <w:rFonts w:ascii="Arimo" w:eastAsia="Arimo" w:hAnsi="Arimo" w:cs="Arimo"/>
          <w:sz w:val="17"/>
          <w:szCs w:val="17"/>
        </w:rPr>
        <w:br w:type="page"/>
      </w:r>
    </w:p>
    <w:p w14:paraId="37383512" w14:textId="77777777" w:rsidR="00A0754B" w:rsidRPr="001C5CA7" w:rsidRDefault="00A0754B">
      <w:pPr>
        <w:widowControl w:val="0"/>
        <w:spacing w:before="5" w:line="240" w:lineRule="auto"/>
        <w:rPr>
          <w:rFonts w:ascii="Arimo" w:eastAsia="Arimo" w:hAnsi="Arimo" w:cs="Arimo"/>
          <w:sz w:val="17"/>
          <w:szCs w:val="17"/>
        </w:rPr>
        <w:sectPr w:rsidR="00A0754B" w:rsidRPr="001C5CA7" w:rsidSect="004A7CA3">
          <w:headerReference w:type="default" r:id="rId8"/>
          <w:pgSz w:w="12240" w:h="15840"/>
          <w:pgMar w:top="1440" w:right="1440" w:bottom="1440" w:left="1620" w:header="720" w:footer="720" w:gutter="0"/>
          <w:pgNumType w:start="1"/>
          <w:cols w:space="720"/>
        </w:sectPr>
      </w:pPr>
    </w:p>
    <w:p w14:paraId="36BC0D9D" w14:textId="77777777" w:rsidR="00A0754B" w:rsidRDefault="000B2940">
      <w:pPr>
        <w:pStyle w:val="Heading1"/>
        <w:keepNext w:val="0"/>
        <w:keepLines w:val="0"/>
        <w:widowControl w:val="0"/>
        <w:spacing w:before="114" w:after="0" w:line="240" w:lineRule="auto"/>
        <w:ind w:left="100"/>
        <w:rPr>
          <w:rFonts w:ascii="Arimo" w:eastAsia="Arimo" w:hAnsi="Arimo" w:cs="Arimo"/>
          <w:sz w:val="14"/>
          <w:szCs w:val="14"/>
        </w:rPr>
      </w:pPr>
      <w:bookmarkStart w:id="0" w:name="_heading=h.gjdgxs" w:colFirst="0" w:colLast="0"/>
      <w:bookmarkEnd w:id="0"/>
      <w:r>
        <w:rPr>
          <w:rFonts w:ascii="Arimo" w:eastAsia="Arimo" w:hAnsi="Arimo" w:cs="Arimo"/>
          <w:sz w:val="14"/>
          <w:szCs w:val="14"/>
        </w:rPr>
        <w:lastRenderedPageBreak/>
        <w:t>TERMS &amp; CONDITIONS</w:t>
      </w:r>
    </w:p>
    <w:p w14:paraId="67631C6B" w14:textId="77777777" w:rsidR="00A0754B" w:rsidRDefault="000B2940">
      <w:pPr>
        <w:widowControl w:val="0"/>
        <w:spacing w:before="4" w:line="240" w:lineRule="auto"/>
        <w:rPr>
          <w:rFonts w:ascii="Arimo" w:eastAsia="Arimo" w:hAnsi="Arimo" w:cs="Arimo"/>
          <w:sz w:val="19"/>
          <w:szCs w:val="19"/>
        </w:rPr>
        <w:sectPr w:rsidR="00A0754B" w:rsidSect="004A7CA3">
          <w:pgSz w:w="12240" w:h="15840"/>
          <w:pgMar w:top="1940" w:right="560" w:bottom="720" w:left="560" w:header="52" w:footer="537" w:gutter="0"/>
          <w:cols w:space="720"/>
        </w:sectPr>
      </w:pPr>
      <w:r>
        <w:rPr>
          <w:noProof/>
        </w:rPr>
        <mc:AlternateContent>
          <mc:Choice Requires="wpg">
            <w:drawing>
              <wp:anchor distT="0" distB="0" distL="0" distR="0" simplePos="0" relativeHeight="251668480" behindDoc="0" locked="0" layoutInCell="1" hidden="0" allowOverlap="1" wp14:anchorId="5C9D7E6C" wp14:editId="2107E6E7">
                <wp:simplePos x="0" y="0"/>
                <wp:positionH relativeFrom="column">
                  <wp:posOffset>25400</wp:posOffset>
                </wp:positionH>
                <wp:positionV relativeFrom="paragraph">
                  <wp:posOffset>139700</wp:posOffset>
                </wp:positionV>
                <wp:extent cx="6507480" cy="43815"/>
                <wp:effectExtent l="0" t="0" r="0" b="0"/>
                <wp:wrapTopAndBottom distT="0" distB="0"/>
                <wp:docPr id="2" name="Freeform 2"/>
                <wp:cNvGraphicFramePr/>
                <a:graphic xmlns:a="http://schemas.openxmlformats.org/drawingml/2006/main">
                  <a:graphicData uri="http://schemas.microsoft.com/office/word/2010/wordprocessingShape">
                    <wps:wsp>
                      <wps:cNvSpPr/>
                      <wps:spPr>
                        <a:xfrm>
                          <a:off x="2106548" y="3772380"/>
                          <a:ext cx="6478905" cy="15240"/>
                        </a:xfrm>
                        <a:custGeom>
                          <a:avLst/>
                          <a:gdLst/>
                          <a:ahLst/>
                          <a:cxnLst/>
                          <a:rect l="l" t="t" r="r" b="b"/>
                          <a:pathLst>
                            <a:path w="6478905" h="15240" extrusionOk="0">
                              <a:moveTo>
                                <a:pt x="6478633" y="15243"/>
                              </a:moveTo>
                              <a:lnTo>
                                <a:pt x="0" y="15243"/>
                              </a:lnTo>
                              <a:lnTo>
                                <a:pt x="0" y="0"/>
                              </a:lnTo>
                              <a:lnTo>
                                <a:pt x="6478633" y="0"/>
                              </a:lnTo>
                              <a:lnTo>
                                <a:pt x="6478633" y="15243"/>
                              </a:lnTo>
                              <a:close/>
                            </a:path>
                          </a:pathLst>
                        </a:custGeom>
                        <a:solidFill>
                          <a:srgbClr val="A2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25400</wp:posOffset>
                </wp:positionH>
                <wp:positionV relativeFrom="paragraph">
                  <wp:posOffset>139700</wp:posOffset>
                </wp:positionV>
                <wp:extent cx="6507480" cy="43815"/>
                <wp:effectExtent b="0" l="0" r="0" t="0"/>
                <wp:wrapTopAndBottom distB="0" distT="0"/>
                <wp:docPr id="2" name="image3.png"/>
                <a:graphic>
                  <a:graphicData uri="http://schemas.openxmlformats.org/drawingml/2006/picture">
                    <pic:pic>
                      <pic:nvPicPr>
                        <pic:cNvPr id="0" name="image3.png"/>
                        <pic:cNvPicPr preferRelativeResize="0"/>
                      </pic:nvPicPr>
                      <pic:blipFill>
                        <a:blip r:embed="rId18"/>
                        <a:srcRect/>
                        <a:stretch>
                          <a:fillRect/>
                        </a:stretch>
                      </pic:blipFill>
                      <pic:spPr>
                        <a:xfrm>
                          <a:off x="0" y="0"/>
                          <a:ext cx="6507480" cy="43815"/>
                        </a:xfrm>
                        <a:prstGeom prst="rect"/>
                        <a:ln/>
                      </pic:spPr>
                    </pic:pic>
                  </a:graphicData>
                </a:graphic>
              </wp:anchor>
            </w:drawing>
          </mc:Fallback>
        </mc:AlternateContent>
      </w:r>
    </w:p>
    <w:p w14:paraId="604633A6" w14:textId="77777777" w:rsidR="00A0754B" w:rsidRDefault="000B2940">
      <w:pPr>
        <w:widowControl w:val="0"/>
        <w:numPr>
          <w:ilvl w:val="0"/>
          <w:numId w:val="1"/>
        </w:numPr>
        <w:tabs>
          <w:tab w:val="left" w:pos="458"/>
          <w:tab w:val="left" w:pos="460"/>
        </w:tabs>
        <w:spacing w:before="88" w:line="249" w:lineRule="auto"/>
        <w:ind w:right="393"/>
      </w:pPr>
      <w:r>
        <w:rPr>
          <w:rFonts w:ascii="Arimo" w:eastAsia="Arimo" w:hAnsi="Arimo" w:cs="Arimo"/>
          <w:sz w:val="11"/>
          <w:szCs w:val="11"/>
        </w:rPr>
        <w:t>I/We undertake to comply with all applicable laws and regulations, including without limitation, the provisions of the Indian Telegraph Rules, 1951 made thereunder, Indian Wireless Act 1933, IT Act 2000 and TRAI Act 1997 and any amendments or replacements made thereto from time to time.</w:t>
      </w:r>
    </w:p>
    <w:p w14:paraId="00384E09" w14:textId="77777777" w:rsidR="00A0754B" w:rsidRDefault="000B2940">
      <w:pPr>
        <w:widowControl w:val="0"/>
        <w:numPr>
          <w:ilvl w:val="0"/>
          <w:numId w:val="1"/>
        </w:numPr>
        <w:tabs>
          <w:tab w:val="left" w:pos="459"/>
        </w:tabs>
        <w:spacing w:before="84" w:line="240" w:lineRule="auto"/>
        <w:ind w:left="459" w:hanging="179"/>
      </w:pPr>
      <w:r>
        <w:rPr>
          <w:rFonts w:ascii="Arimo" w:eastAsia="Arimo" w:hAnsi="Arimo" w:cs="Arimo"/>
          <w:sz w:val="11"/>
          <w:szCs w:val="11"/>
        </w:rPr>
        <w:t>I/We shall not re-sell the services procured from Airtel to any third party.</w:t>
      </w:r>
    </w:p>
    <w:p w14:paraId="0B1663DF" w14:textId="77777777" w:rsidR="00A0754B" w:rsidRDefault="000B2940">
      <w:pPr>
        <w:widowControl w:val="0"/>
        <w:numPr>
          <w:ilvl w:val="0"/>
          <w:numId w:val="1"/>
        </w:numPr>
        <w:tabs>
          <w:tab w:val="left" w:pos="458"/>
          <w:tab w:val="left" w:pos="460"/>
        </w:tabs>
        <w:spacing w:before="90" w:line="249" w:lineRule="auto"/>
        <w:ind w:right="201"/>
      </w:pPr>
      <w:r>
        <w:rPr>
          <w:rFonts w:ascii="Arimo" w:eastAsia="Arimo" w:hAnsi="Arimo" w:cs="Arimo"/>
          <w:sz w:val="11"/>
          <w:szCs w:val="11"/>
        </w:rPr>
        <w:t>I/We ensure that objectionable, obscene, unauthorized or any other content, messages or communications infringing copyright, Intellectual property right and international &amp; domestic cyber laws, in any form or inconsistent with the laws of India, are not carried out by us.</w:t>
      </w:r>
    </w:p>
    <w:p w14:paraId="7502291E" w14:textId="77777777" w:rsidR="00A0754B" w:rsidRDefault="000B2940">
      <w:pPr>
        <w:widowControl w:val="0"/>
        <w:numPr>
          <w:ilvl w:val="0"/>
          <w:numId w:val="1"/>
        </w:numPr>
        <w:tabs>
          <w:tab w:val="left" w:pos="458"/>
          <w:tab w:val="left" w:pos="460"/>
        </w:tabs>
        <w:spacing w:before="85" w:line="249" w:lineRule="auto"/>
        <w:ind w:right="78"/>
      </w:pPr>
      <w:r>
        <w:rPr>
          <w:rFonts w:ascii="Arimo" w:eastAsia="Arimo" w:hAnsi="Arimo" w:cs="Arimo"/>
          <w:sz w:val="11"/>
          <w:szCs w:val="11"/>
        </w:rPr>
        <w:t>I/We shall provide necessary facilities to Airtel, TRAI, DOT or any other Government Agencies to counteract any unlawful activity.</w:t>
      </w:r>
    </w:p>
    <w:p w14:paraId="6EF05A93" w14:textId="77777777" w:rsidR="00A0754B" w:rsidRDefault="000B2940">
      <w:pPr>
        <w:widowControl w:val="0"/>
        <w:numPr>
          <w:ilvl w:val="0"/>
          <w:numId w:val="1"/>
        </w:numPr>
        <w:tabs>
          <w:tab w:val="left" w:pos="458"/>
          <w:tab w:val="left" w:pos="460"/>
        </w:tabs>
        <w:spacing w:before="84" w:line="249" w:lineRule="auto"/>
        <w:ind w:right="48"/>
      </w:pPr>
      <w:r>
        <w:rPr>
          <w:rFonts w:ascii="Arimo" w:eastAsia="Arimo" w:hAnsi="Arimo" w:cs="Arimo"/>
          <w:sz w:val="11"/>
          <w:szCs w:val="11"/>
        </w:rPr>
        <w:t>I/We shall undertake that services from Airtel will not be used for any call center or other OSP-related service unless I/we hold a valid OSP registration certificate issued by the concerned Govt. of India authority.</w:t>
      </w:r>
    </w:p>
    <w:p w14:paraId="15CF9FAF" w14:textId="77777777" w:rsidR="00A0754B" w:rsidRDefault="000B2940">
      <w:pPr>
        <w:widowControl w:val="0"/>
        <w:numPr>
          <w:ilvl w:val="0"/>
          <w:numId w:val="1"/>
        </w:numPr>
        <w:tabs>
          <w:tab w:val="left" w:pos="459"/>
        </w:tabs>
        <w:spacing w:before="85" w:line="240" w:lineRule="auto"/>
        <w:ind w:left="459" w:hanging="179"/>
      </w:pPr>
      <w:r>
        <w:rPr>
          <w:rFonts w:ascii="Arimo" w:eastAsia="Arimo" w:hAnsi="Arimo" w:cs="Arimo"/>
          <w:sz w:val="11"/>
          <w:szCs w:val="11"/>
        </w:rPr>
        <w:t>I/We agree and undertake not use the services for any of the following activities:</w:t>
      </w:r>
    </w:p>
    <w:p w14:paraId="592DADCD" w14:textId="77777777" w:rsidR="00A0754B" w:rsidRDefault="000B2940">
      <w:pPr>
        <w:widowControl w:val="0"/>
        <w:numPr>
          <w:ilvl w:val="1"/>
          <w:numId w:val="1"/>
        </w:numPr>
        <w:tabs>
          <w:tab w:val="left" w:pos="637"/>
          <w:tab w:val="left" w:pos="640"/>
        </w:tabs>
        <w:spacing w:before="65" w:line="249" w:lineRule="auto"/>
        <w:ind w:right="52"/>
      </w:pPr>
      <w:r>
        <w:rPr>
          <w:rFonts w:ascii="Arimo" w:eastAsia="Arimo" w:hAnsi="Arimo" w:cs="Arimo"/>
          <w:sz w:val="11"/>
          <w:szCs w:val="11"/>
        </w:rPr>
        <w:t xml:space="preserve">Voice communication by means of </w:t>
      </w:r>
      <w:proofErr w:type="spellStart"/>
      <w:r>
        <w:rPr>
          <w:rFonts w:ascii="Arimo" w:eastAsia="Arimo" w:hAnsi="Arimo" w:cs="Arimo"/>
          <w:sz w:val="11"/>
          <w:szCs w:val="11"/>
        </w:rPr>
        <w:t>dialling</w:t>
      </w:r>
      <w:proofErr w:type="spellEnd"/>
      <w:r>
        <w:rPr>
          <w:rFonts w:ascii="Arimo" w:eastAsia="Arimo" w:hAnsi="Arimo" w:cs="Arimo"/>
          <w:sz w:val="11"/>
          <w:szCs w:val="11"/>
        </w:rPr>
        <w:t xml:space="preserve"> a telephone number (PSTN/ISDN/PLMN) until and unless I/We hold appropriate licenses and approvals and the same is informed to Airtel.</w:t>
      </w:r>
    </w:p>
    <w:p w14:paraId="4871784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Originating/terminating the voice communication from/at a telephone in India.</w:t>
      </w:r>
    </w:p>
    <w:p w14:paraId="441FF75C" w14:textId="77777777" w:rsidR="00A0754B" w:rsidRDefault="000B2940">
      <w:pPr>
        <w:widowControl w:val="0"/>
        <w:numPr>
          <w:ilvl w:val="1"/>
          <w:numId w:val="1"/>
        </w:numPr>
        <w:tabs>
          <w:tab w:val="left" w:pos="638"/>
          <w:tab w:val="left" w:pos="640"/>
        </w:tabs>
        <w:spacing w:before="5" w:line="249" w:lineRule="auto"/>
        <w:ind w:right="38" w:hanging="169"/>
      </w:pPr>
      <w:r>
        <w:rPr>
          <w:rFonts w:ascii="Arimo" w:eastAsia="Arimo" w:hAnsi="Arimo" w:cs="Arimo"/>
          <w:sz w:val="11"/>
          <w:szCs w:val="11"/>
        </w:rPr>
        <w:t>Establishing connection to any Public switched network in India and/or establishing gateway between Internet &amp; PSTN/ISDN/PLMN in India, until and unless I/We hold appropriate licenses and approvals and the same is informed to Airtel.</w:t>
      </w:r>
    </w:p>
    <w:p w14:paraId="19616DC6" w14:textId="77777777" w:rsidR="00A0754B" w:rsidRDefault="000B2940">
      <w:pPr>
        <w:widowControl w:val="0"/>
        <w:numPr>
          <w:ilvl w:val="1"/>
          <w:numId w:val="1"/>
        </w:numPr>
        <w:tabs>
          <w:tab w:val="left" w:pos="639"/>
        </w:tabs>
        <w:spacing w:before="1" w:line="240" w:lineRule="auto"/>
        <w:ind w:left="639" w:hanging="179"/>
      </w:pPr>
      <w:r>
        <w:rPr>
          <w:rFonts w:ascii="Arimo" w:eastAsia="Arimo" w:hAnsi="Arimo" w:cs="Arimo"/>
          <w:sz w:val="11"/>
          <w:szCs w:val="11"/>
        </w:rPr>
        <w:t xml:space="preserve">Use of dial up lines with outward </w:t>
      </w:r>
      <w:proofErr w:type="spellStart"/>
      <w:r>
        <w:rPr>
          <w:rFonts w:ascii="Arimo" w:eastAsia="Arimo" w:hAnsi="Arimo" w:cs="Arimo"/>
          <w:sz w:val="11"/>
          <w:szCs w:val="11"/>
        </w:rPr>
        <w:t>dialling</w:t>
      </w:r>
      <w:proofErr w:type="spellEnd"/>
      <w:r>
        <w:rPr>
          <w:rFonts w:ascii="Arimo" w:eastAsia="Arimo" w:hAnsi="Arimo" w:cs="Arimo"/>
          <w:sz w:val="11"/>
          <w:szCs w:val="11"/>
        </w:rPr>
        <w:t xml:space="preserve"> facility from nodes.</w:t>
      </w:r>
    </w:p>
    <w:p w14:paraId="49BD073E" w14:textId="77777777" w:rsidR="00A0754B" w:rsidRDefault="000B2940">
      <w:pPr>
        <w:widowControl w:val="0"/>
        <w:numPr>
          <w:ilvl w:val="1"/>
          <w:numId w:val="1"/>
        </w:numPr>
        <w:tabs>
          <w:tab w:val="left" w:pos="638"/>
          <w:tab w:val="left" w:pos="640"/>
        </w:tabs>
        <w:spacing w:before="6" w:line="249" w:lineRule="auto"/>
        <w:ind w:right="259"/>
      </w:pPr>
      <w:r>
        <w:rPr>
          <w:rFonts w:ascii="Arimo" w:eastAsia="Arimo" w:hAnsi="Arimo" w:cs="Arimo"/>
          <w:sz w:val="11"/>
          <w:szCs w:val="11"/>
        </w:rPr>
        <w:t>Routing public Internet traffic between links of two or more Internet Services Providers (ISPs)</w:t>
      </w:r>
    </w:p>
    <w:p w14:paraId="73CBA5D8" w14:textId="77777777" w:rsidR="00A0754B" w:rsidRDefault="00A0754B">
      <w:pPr>
        <w:widowControl w:val="0"/>
        <w:spacing w:before="7" w:line="240" w:lineRule="auto"/>
        <w:rPr>
          <w:rFonts w:ascii="Arimo" w:eastAsia="Arimo" w:hAnsi="Arimo" w:cs="Arimo"/>
          <w:sz w:val="8"/>
          <w:szCs w:val="8"/>
        </w:rPr>
      </w:pPr>
    </w:p>
    <w:p w14:paraId="66A644E1" w14:textId="77777777" w:rsidR="00A0754B" w:rsidRDefault="000B2940">
      <w:pPr>
        <w:widowControl w:val="0"/>
        <w:numPr>
          <w:ilvl w:val="0"/>
          <w:numId w:val="1"/>
        </w:numPr>
        <w:tabs>
          <w:tab w:val="left" w:pos="458"/>
          <w:tab w:val="left" w:pos="460"/>
        </w:tabs>
        <w:spacing w:line="249" w:lineRule="auto"/>
        <w:ind w:right="85"/>
        <w:jc w:val="both"/>
      </w:pPr>
      <w:r>
        <w:rPr>
          <w:rFonts w:ascii="Arimo" w:eastAsia="Arimo" w:hAnsi="Arimo" w:cs="Arimo"/>
          <w:sz w:val="11"/>
          <w:szCs w:val="11"/>
        </w:rPr>
        <w:t>Price: All prices are exclusive of tax which will be payable extra at applicable rates. Any Change in Tariffs/Regulation from Telecom Regulatory Authority of India (TRAI) would be applicable with immediate effect.</w:t>
      </w:r>
    </w:p>
    <w:p w14:paraId="13AD5DDB" w14:textId="77777777" w:rsidR="00A0754B" w:rsidRDefault="000B2940">
      <w:pPr>
        <w:widowControl w:val="0"/>
        <w:numPr>
          <w:ilvl w:val="0"/>
          <w:numId w:val="1"/>
        </w:numPr>
        <w:tabs>
          <w:tab w:val="left" w:pos="458"/>
          <w:tab w:val="left" w:pos="460"/>
        </w:tabs>
        <w:spacing w:before="85" w:line="249" w:lineRule="auto"/>
        <w:ind w:right="60"/>
      </w:pPr>
      <w:r>
        <w:rPr>
          <w:rFonts w:ascii="Arimo" w:eastAsia="Arimo" w:hAnsi="Arimo" w:cs="Arimo"/>
          <w:sz w:val="11"/>
          <w:szCs w:val="11"/>
        </w:rPr>
        <w:t>Bharti Airtel Limited shall not be responsible for any installation, commissioning or maintenance of any equipment or hardware unless supplied by Bharti Airtel Limited or otherwise agreed by us.</w:t>
      </w:r>
    </w:p>
    <w:p w14:paraId="7CF66688" w14:textId="77777777" w:rsidR="00A0754B" w:rsidRDefault="000B2940">
      <w:pPr>
        <w:widowControl w:val="0"/>
        <w:numPr>
          <w:ilvl w:val="0"/>
          <w:numId w:val="1"/>
        </w:numPr>
        <w:tabs>
          <w:tab w:val="left" w:pos="458"/>
          <w:tab w:val="left" w:pos="460"/>
        </w:tabs>
        <w:spacing w:before="84" w:line="249" w:lineRule="auto"/>
        <w:ind w:right="242"/>
      </w:pPr>
      <w:r>
        <w:rPr>
          <w:rFonts w:ascii="Arimo" w:eastAsia="Arimo" w:hAnsi="Arimo" w:cs="Arimo"/>
          <w:sz w:val="11"/>
          <w:szCs w:val="11"/>
        </w:rPr>
        <w:t>Contract Period: Rates set forth under each service order shall be fixed for the duration of the service order term unless otherwise agreed between the parties. Service order term will be either 12 months (minimum) or agreed service term whichever is higher.</w:t>
      </w:r>
    </w:p>
    <w:p w14:paraId="13C876A8" w14:textId="77777777" w:rsidR="00A0754B" w:rsidRDefault="000B2940">
      <w:pPr>
        <w:widowControl w:val="0"/>
        <w:numPr>
          <w:ilvl w:val="0"/>
          <w:numId w:val="1"/>
        </w:numPr>
        <w:tabs>
          <w:tab w:val="left" w:pos="457"/>
          <w:tab w:val="left" w:pos="460"/>
        </w:tabs>
        <w:spacing w:before="85" w:line="249" w:lineRule="auto"/>
        <w:ind w:right="155" w:hanging="241"/>
      </w:pPr>
      <w:r>
        <w:rPr>
          <w:rFonts w:ascii="Arimo" w:eastAsia="Arimo" w:hAnsi="Arimo" w:cs="Arimo"/>
          <w:sz w:val="11"/>
          <w:szCs w:val="11"/>
        </w:rPr>
        <w:t xml:space="preserve">"No Termination for convenience: Customer cannot exit from the contract for convenience or Business reason during the service order term. In all such cases, </w:t>
      </w:r>
      <w:proofErr w:type="gramStart"/>
      <w:r>
        <w:rPr>
          <w:rFonts w:ascii="Arimo" w:eastAsia="Arimo" w:hAnsi="Arimo" w:cs="Arimo"/>
          <w:sz w:val="11"/>
          <w:szCs w:val="11"/>
        </w:rPr>
        <w:t>Exit</w:t>
      </w:r>
      <w:proofErr w:type="gramEnd"/>
      <w:r>
        <w:rPr>
          <w:rFonts w:ascii="Arimo" w:eastAsia="Arimo" w:hAnsi="Arimo" w:cs="Arimo"/>
          <w:sz w:val="11"/>
          <w:szCs w:val="11"/>
        </w:rPr>
        <w:t xml:space="preserve"> penalty of the amount equal to remaining term of the order will be payable in case of early exit.</w:t>
      </w:r>
    </w:p>
    <w:p w14:paraId="0C7CB944" w14:textId="77777777" w:rsidR="00A0754B" w:rsidRDefault="000B2940">
      <w:pPr>
        <w:widowControl w:val="0"/>
        <w:numPr>
          <w:ilvl w:val="0"/>
          <w:numId w:val="1"/>
        </w:numPr>
        <w:tabs>
          <w:tab w:val="left" w:pos="457"/>
          <w:tab w:val="left" w:pos="460"/>
        </w:tabs>
        <w:spacing w:before="84" w:line="249" w:lineRule="auto"/>
        <w:ind w:right="172" w:hanging="241"/>
        <w:jc w:val="both"/>
      </w:pPr>
      <w:r>
        <w:rPr>
          <w:rFonts w:ascii="Arimo" w:eastAsia="Arimo" w:hAnsi="Arimo" w:cs="Arimo"/>
          <w:sz w:val="11"/>
          <w:szCs w:val="11"/>
        </w:rPr>
        <w:t xml:space="preserve">No Termination for convenience right for deals involving investment/HW recovery on </w:t>
      </w:r>
      <w:proofErr w:type="spellStart"/>
      <w:r>
        <w:rPr>
          <w:rFonts w:ascii="Arimo" w:eastAsia="Arimo" w:hAnsi="Arimo" w:cs="Arimo"/>
          <w:sz w:val="11"/>
          <w:szCs w:val="11"/>
        </w:rPr>
        <w:t>opex</w:t>
      </w:r>
      <w:proofErr w:type="spellEnd"/>
      <w:r>
        <w:rPr>
          <w:rFonts w:ascii="Arimo" w:eastAsia="Arimo" w:hAnsi="Arimo" w:cs="Arimo"/>
          <w:sz w:val="11"/>
          <w:szCs w:val="11"/>
        </w:rPr>
        <w:t>"</w:t>
      </w:r>
    </w:p>
    <w:p w14:paraId="27DC1BF4" w14:textId="77777777" w:rsidR="00A0754B" w:rsidRDefault="000B2940">
      <w:pPr>
        <w:widowControl w:val="0"/>
        <w:numPr>
          <w:ilvl w:val="0"/>
          <w:numId w:val="1"/>
        </w:numPr>
        <w:tabs>
          <w:tab w:val="left" w:pos="457"/>
          <w:tab w:val="left" w:pos="460"/>
        </w:tabs>
        <w:spacing w:before="85" w:line="249" w:lineRule="auto"/>
        <w:ind w:right="118" w:hanging="241"/>
        <w:jc w:val="both"/>
      </w:pPr>
      <w:r>
        <w:rPr>
          <w:rFonts w:ascii="Arimo" w:eastAsia="Arimo" w:hAnsi="Arimo" w:cs="Arimo"/>
          <w:sz w:val="11"/>
          <w:szCs w:val="11"/>
        </w:rPr>
        <w:t>"Payment terms: Payment terms will be quarterly in advance for recurring charges and the one-time charges.</w:t>
      </w:r>
    </w:p>
    <w:p w14:paraId="42292699" w14:textId="77777777" w:rsidR="00A0754B" w:rsidRDefault="000B2940">
      <w:pPr>
        <w:widowControl w:val="0"/>
        <w:numPr>
          <w:ilvl w:val="0"/>
          <w:numId w:val="1"/>
        </w:numPr>
        <w:tabs>
          <w:tab w:val="left" w:pos="457"/>
          <w:tab w:val="left" w:pos="460"/>
        </w:tabs>
        <w:spacing w:before="84" w:line="249" w:lineRule="auto"/>
        <w:ind w:right="246" w:hanging="241"/>
      </w:pPr>
      <w:r>
        <w:rPr>
          <w:rFonts w:ascii="Arimo" w:eastAsia="Arimo" w:hAnsi="Arimo" w:cs="Arimo"/>
          <w:sz w:val="11"/>
          <w:szCs w:val="11"/>
        </w:rPr>
        <w:t>Network Acceptance would be link wise as per the following criteria - Network Acceptance Test Criteria would be Ping test from CE modem/Mux towards Bharti Service Equipment &amp; payment to be released on link wise basis</w:t>
      </w:r>
    </w:p>
    <w:p w14:paraId="3FBA95F2" w14:textId="77777777" w:rsidR="00A0754B" w:rsidRDefault="000B2940">
      <w:pPr>
        <w:widowControl w:val="0"/>
        <w:numPr>
          <w:ilvl w:val="0"/>
          <w:numId w:val="1"/>
        </w:numPr>
        <w:tabs>
          <w:tab w:val="left" w:pos="457"/>
          <w:tab w:val="left" w:pos="460"/>
        </w:tabs>
        <w:spacing w:before="84" w:line="249" w:lineRule="auto"/>
        <w:ind w:right="365" w:hanging="241"/>
      </w:pPr>
      <w:r>
        <w:rPr>
          <w:rFonts w:ascii="Arimo" w:eastAsia="Arimo" w:hAnsi="Arimo" w:cs="Arimo"/>
          <w:sz w:val="11"/>
          <w:szCs w:val="11"/>
        </w:rPr>
        <w:t>Site wise acceptance shall be provided and site wise payment will be released accordingly</w:t>
      </w:r>
    </w:p>
    <w:p w14:paraId="74174100"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Validity: Price given in this quote is valid for 15 days</w:t>
      </w:r>
    </w:p>
    <w:p w14:paraId="3B257FE8" w14:textId="77777777" w:rsidR="00A0754B" w:rsidRDefault="000B2940">
      <w:pPr>
        <w:widowControl w:val="0"/>
        <w:numPr>
          <w:ilvl w:val="0"/>
          <w:numId w:val="1"/>
        </w:numPr>
        <w:tabs>
          <w:tab w:val="left" w:pos="457"/>
          <w:tab w:val="left" w:pos="460"/>
        </w:tabs>
        <w:spacing w:before="89" w:line="249" w:lineRule="auto"/>
        <w:ind w:right="74" w:hanging="241"/>
        <w:jc w:val="both"/>
      </w:pPr>
      <w:r>
        <w:rPr>
          <w:rFonts w:ascii="Arimo" w:eastAsia="Arimo" w:hAnsi="Arimo" w:cs="Arimo"/>
          <w:sz w:val="11"/>
          <w:szCs w:val="11"/>
        </w:rPr>
        <w:t xml:space="preserve">Any site which requires additional tower height, anything above than 6mtr, shall be chargeable at 4000 Rs per </w:t>
      </w:r>
      <w:proofErr w:type="spellStart"/>
      <w:r>
        <w:rPr>
          <w:rFonts w:ascii="Arimo" w:eastAsia="Arimo" w:hAnsi="Arimo" w:cs="Arimo"/>
          <w:sz w:val="11"/>
          <w:szCs w:val="11"/>
        </w:rPr>
        <w:t>Mtr</w:t>
      </w:r>
      <w:proofErr w:type="spellEnd"/>
    </w:p>
    <w:p w14:paraId="28A8B821" w14:textId="77777777" w:rsidR="00A0754B" w:rsidRDefault="000B2940">
      <w:pPr>
        <w:widowControl w:val="0"/>
        <w:numPr>
          <w:ilvl w:val="0"/>
          <w:numId w:val="1"/>
        </w:numPr>
        <w:tabs>
          <w:tab w:val="left" w:pos="457"/>
          <w:tab w:val="left" w:pos="460"/>
        </w:tabs>
        <w:spacing w:before="85" w:line="249" w:lineRule="auto"/>
        <w:ind w:right="218" w:hanging="241"/>
      </w:pPr>
      <w:r>
        <w:rPr>
          <w:rFonts w:ascii="Arimo" w:eastAsia="Arimo" w:hAnsi="Arimo" w:cs="Arimo"/>
          <w:sz w:val="11"/>
          <w:szCs w:val="11"/>
        </w:rPr>
        <w:t>For any hardware/ CPE on rental: Any intentional damage / mishandling / theft of equipment(s) deployed at end customer points will be the responsibility of the customer and replacement would be charged additionally at actual cost</w:t>
      </w:r>
    </w:p>
    <w:p w14:paraId="6BACA373" w14:textId="77777777" w:rsidR="00A0754B" w:rsidRDefault="000B2940">
      <w:pPr>
        <w:widowControl w:val="0"/>
        <w:numPr>
          <w:ilvl w:val="0"/>
          <w:numId w:val="1"/>
        </w:numPr>
        <w:tabs>
          <w:tab w:val="left" w:pos="457"/>
          <w:tab w:val="left" w:pos="460"/>
        </w:tabs>
        <w:spacing w:before="84" w:line="249" w:lineRule="auto"/>
        <w:ind w:right="152" w:hanging="241"/>
      </w:pPr>
      <w:r>
        <w:rPr>
          <w:rFonts w:ascii="Arimo" w:eastAsia="Arimo" w:hAnsi="Arimo" w:cs="Arimo"/>
          <w:sz w:val="11"/>
          <w:szCs w:val="11"/>
        </w:rPr>
        <w:t>The given rates are applicable only for this particular scope of work. In case bandwidth upgrade/new links are required, the same will be treated as a separate request and pricing shall be proposed accordingly</w:t>
      </w:r>
    </w:p>
    <w:p w14:paraId="59076E55" w14:textId="77777777" w:rsidR="00A0754B" w:rsidRDefault="000B2940">
      <w:pPr>
        <w:widowControl w:val="0"/>
        <w:numPr>
          <w:ilvl w:val="0"/>
          <w:numId w:val="1"/>
        </w:numPr>
        <w:tabs>
          <w:tab w:val="left" w:pos="457"/>
          <w:tab w:val="left" w:pos="460"/>
        </w:tabs>
        <w:spacing w:before="85" w:line="249" w:lineRule="auto"/>
        <w:ind w:right="68" w:hanging="241"/>
      </w:pPr>
      <w:r>
        <w:rPr>
          <w:rFonts w:ascii="Arimo" w:eastAsia="Arimo" w:hAnsi="Arimo" w:cs="Arimo"/>
          <w:sz w:val="11"/>
          <w:szCs w:val="11"/>
        </w:rPr>
        <w:t xml:space="preserve">Given prices are based on L1 feasibility. During implementation if any sites </w:t>
      </w:r>
      <w:proofErr w:type="gramStart"/>
      <w:r>
        <w:rPr>
          <w:rFonts w:ascii="Arimo" w:eastAsia="Arimo" w:hAnsi="Arimo" w:cs="Arimo"/>
          <w:sz w:val="11"/>
          <w:szCs w:val="11"/>
        </w:rPr>
        <w:t>needs</w:t>
      </w:r>
      <w:proofErr w:type="gramEnd"/>
      <w:r>
        <w:rPr>
          <w:rFonts w:ascii="Arimo" w:eastAsia="Arimo" w:hAnsi="Arimo" w:cs="Arimo"/>
          <w:sz w:val="11"/>
          <w:szCs w:val="11"/>
        </w:rPr>
        <w:t xml:space="preserve"> an additional capital expenditure or the site becomes completely non feasible even after best effort to establish the link, customer shall be informed/ charged accordingly for additional expense</w:t>
      </w:r>
    </w:p>
    <w:p w14:paraId="0D20A0F4"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 xml:space="preserve">Cross </w:t>
      </w:r>
      <w:proofErr w:type="gramStart"/>
      <w:r>
        <w:rPr>
          <w:rFonts w:ascii="Arimo" w:eastAsia="Arimo" w:hAnsi="Arimo" w:cs="Arimo"/>
          <w:sz w:val="11"/>
          <w:szCs w:val="11"/>
        </w:rPr>
        <w:t>connect</w:t>
      </w:r>
      <w:proofErr w:type="gramEnd"/>
      <w:r>
        <w:rPr>
          <w:rFonts w:ascii="Arimo" w:eastAsia="Arimo" w:hAnsi="Arimo" w:cs="Arimo"/>
          <w:sz w:val="11"/>
          <w:szCs w:val="11"/>
        </w:rPr>
        <w:t xml:space="preserve"> charges: if any will be charged back extra to the customer.</w:t>
      </w:r>
    </w:p>
    <w:p w14:paraId="37CB5D99"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Any client request for travel &amp; manpower support shall be charged at actual</w:t>
      </w:r>
    </w:p>
    <w:p w14:paraId="0FD28FD3" w14:textId="77777777" w:rsidR="00A0754B" w:rsidRDefault="000B2940">
      <w:pPr>
        <w:widowControl w:val="0"/>
        <w:numPr>
          <w:ilvl w:val="0"/>
          <w:numId w:val="1"/>
        </w:numPr>
        <w:tabs>
          <w:tab w:val="left" w:pos="458"/>
        </w:tabs>
        <w:spacing w:before="90" w:line="240" w:lineRule="auto"/>
        <w:ind w:left="458" w:hanging="238"/>
      </w:pPr>
      <w:r>
        <w:rPr>
          <w:rFonts w:ascii="Arimo" w:eastAsia="Arimo" w:hAnsi="Arimo" w:cs="Arimo"/>
          <w:sz w:val="11"/>
          <w:szCs w:val="11"/>
        </w:rPr>
        <w:t>Shifting charges will be additional, charged as per actuals.</w:t>
      </w:r>
    </w:p>
    <w:p w14:paraId="1BE451F1" w14:textId="77777777" w:rsidR="00A0754B" w:rsidRDefault="000B2940">
      <w:pPr>
        <w:widowControl w:val="0"/>
        <w:numPr>
          <w:ilvl w:val="0"/>
          <w:numId w:val="1"/>
        </w:numPr>
        <w:tabs>
          <w:tab w:val="left" w:pos="457"/>
          <w:tab w:val="left" w:pos="460"/>
        </w:tabs>
        <w:spacing w:before="88" w:line="249" w:lineRule="auto"/>
        <w:ind w:right="476" w:hanging="241"/>
      </w:pPr>
      <w:r>
        <w:br w:type="column"/>
      </w:r>
      <w:r>
        <w:rPr>
          <w:rFonts w:ascii="Arimo" w:eastAsia="Arimo" w:hAnsi="Arimo" w:cs="Arimo"/>
          <w:sz w:val="11"/>
          <w:szCs w:val="11"/>
        </w:rPr>
        <w:t>User to comply with all applicable laws and regulations including, the provisions of the Telegraph Act 1885, TRAI Act 1997, etc.</w:t>
      </w:r>
    </w:p>
    <w:p w14:paraId="21285E8C" w14:textId="77777777" w:rsidR="00A0754B" w:rsidRDefault="000B2940">
      <w:pPr>
        <w:widowControl w:val="0"/>
        <w:numPr>
          <w:ilvl w:val="0"/>
          <w:numId w:val="1"/>
        </w:numPr>
        <w:tabs>
          <w:tab w:val="left" w:pos="457"/>
          <w:tab w:val="left" w:pos="460"/>
        </w:tabs>
        <w:spacing w:before="84" w:line="249" w:lineRule="auto"/>
        <w:ind w:right="419" w:hanging="241"/>
      </w:pPr>
      <w:r>
        <w:rPr>
          <w:rFonts w:ascii="Arimo" w:eastAsia="Arimo" w:hAnsi="Arimo" w:cs="Arimo"/>
          <w:sz w:val="11"/>
          <w:szCs w:val="11"/>
        </w:rPr>
        <w:t>Airtel shall not be liable for any cost to the customer in any manner whatsoever for any loss of profits, goodwill, consequential losses (including any actions brought by a third party), whether direct or indirect.</w:t>
      </w:r>
    </w:p>
    <w:p w14:paraId="24BFEC17" w14:textId="77777777" w:rsidR="00A0754B" w:rsidRDefault="000B2940">
      <w:pPr>
        <w:widowControl w:val="0"/>
        <w:numPr>
          <w:ilvl w:val="0"/>
          <w:numId w:val="1"/>
        </w:numPr>
        <w:tabs>
          <w:tab w:val="left" w:pos="457"/>
          <w:tab w:val="left" w:pos="460"/>
        </w:tabs>
        <w:spacing w:before="85" w:line="249" w:lineRule="auto"/>
        <w:ind w:right="535" w:hanging="241"/>
      </w:pPr>
      <w:r>
        <w:rPr>
          <w:rFonts w:ascii="Arimo" w:eastAsia="Arimo" w:hAnsi="Arimo" w:cs="Arimo"/>
          <w:sz w:val="11"/>
          <w:szCs w:val="11"/>
        </w:rPr>
        <w:t>Site readiness &amp; site availability (Space, rack, power earthing, internal cabling, LAN work, conduiting, access) will be in customer's scope. Delay in installation due to site not ready shall not be considered under any penalties.</w:t>
      </w:r>
    </w:p>
    <w:p w14:paraId="71D0EFEA" w14:textId="77777777" w:rsidR="00A0754B" w:rsidRDefault="000B2940">
      <w:pPr>
        <w:widowControl w:val="0"/>
        <w:numPr>
          <w:ilvl w:val="0"/>
          <w:numId w:val="1"/>
        </w:numPr>
        <w:tabs>
          <w:tab w:val="left" w:pos="458"/>
        </w:tabs>
        <w:spacing w:before="84" w:line="240" w:lineRule="auto"/>
        <w:ind w:left="458" w:hanging="238"/>
      </w:pPr>
      <w:r>
        <w:rPr>
          <w:rFonts w:ascii="Arimo" w:eastAsia="Arimo" w:hAnsi="Arimo" w:cs="Arimo"/>
          <w:sz w:val="11"/>
          <w:szCs w:val="11"/>
        </w:rPr>
        <w:t>Roof rights will be provided by customer</w:t>
      </w:r>
    </w:p>
    <w:p w14:paraId="7790E1BC" w14:textId="77777777" w:rsidR="00A0754B" w:rsidRDefault="000B2940">
      <w:pPr>
        <w:widowControl w:val="0"/>
        <w:numPr>
          <w:ilvl w:val="0"/>
          <w:numId w:val="1"/>
        </w:numPr>
        <w:tabs>
          <w:tab w:val="left" w:pos="457"/>
          <w:tab w:val="left" w:pos="460"/>
        </w:tabs>
        <w:spacing w:before="90" w:line="249" w:lineRule="auto"/>
        <w:ind w:right="439" w:hanging="241"/>
      </w:pPr>
      <w:r>
        <w:rPr>
          <w:rFonts w:ascii="Arimo" w:eastAsia="Arimo" w:hAnsi="Arimo" w:cs="Arimo"/>
          <w:sz w:val="11"/>
          <w:szCs w:val="11"/>
        </w:rPr>
        <w:t xml:space="preserve">Service level agreement: Airtel provides SLA as per the media (Fiber: 99.5%, Radio: 98%, Copper: 98.5%). Customers shall allow Bharti to carryout maintenance activities as and when required. On 4G Last </w:t>
      </w:r>
      <w:proofErr w:type="spellStart"/>
      <w:proofErr w:type="gramStart"/>
      <w:r>
        <w:rPr>
          <w:rFonts w:ascii="Arimo" w:eastAsia="Arimo" w:hAnsi="Arimo" w:cs="Arimo"/>
          <w:sz w:val="11"/>
          <w:szCs w:val="11"/>
        </w:rPr>
        <w:t>mile,Bandwidth</w:t>
      </w:r>
      <w:proofErr w:type="spellEnd"/>
      <w:proofErr w:type="gramEnd"/>
      <w:r>
        <w:rPr>
          <w:rFonts w:ascii="Arimo" w:eastAsia="Arimo" w:hAnsi="Arimo" w:cs="Arimo"/>
          <w:sz w:val="11"/>
          <w:szCs w:val="11"/>
        </w:rPr>
        <w:t xml:space="preserve"> : Up to 4 Mbps(Bandwidth is on Best Effort Basis, actual b/w availability will depend on utilization level of the 4G cell site at that time). 4G Last mile will be provided as backup wherever it will be feasible as per the product construct with agreed commercials.</w:t>
      </w:r>
    </w:p>
    <w:p w14:paraId="0C30E1B6" w14:textId="77777777" w:rsidR="00A0754B" w:rsidRDefault="000B2940">
      <w:pPr>
        <w:widowControl w:val="0"/>
        <w:numPr>
          <w:ilvl w:val="0"/>
          <w:numId w:val="1"/>
        </w:numPr>
        <w:tabs>
          <w:tab w:val="left" w:pos="458"/>
        </w:tabs>
        <w:spacing w:before="85" w:line="240" w:lineRule="auto"/>
        <w:ind w:left="458" w:hanging="238"/>
      </w:pPr>
      <w:r>
        <w:rPr>
          <w:rFonts w:ascii="Arimo" w:eastAsia="Arimo" w:hAnsi="Arimo" w:cs="Arimo"/>
          <w:sz w:val="11"/>
          <w:szCs w:val="11"/>
        </w:rPr>
        <w:t>Last mile can be on wireless (RF) in case not feasible on wire line subject to feasibility</w:t>
      </w:r>
    </w:p>
    <w:p w14:paraId="4A4FB2B2" w14:textId="77777777" w:rsidR="00A0754B" w:rsidRDefault="000B2940">
      <w:pPr>
        <w:widowControl w:val="0"/>
        <w:numPr>
          <w:ilvl w:val="0"/>
          <w:numId w:val="1"/>
        </w:numPr>
        <w:tabs>
          <w:tab w:val="left" w:pos="457"/>
          <w:tab w:val="left" w:pos="460"/>
        </w:tabs>
        <w:spacing w:before="89" w:line="249" w:lineRule="auto"/>
        <w:ind w:right="387" w:hanging="241"/>
      </w:pPr>
      <w:r>
        <w:rPr>
          <w:rFonts w:ascii="Arimo" w:eastAsia="Arimo" w:hAnsi="Arimo" w:cs="Arimo"/>
          <w:sz w:val="11"/>
          <w:szCs w:val="11"/>
        </w:rPr>
        <w:t>Service Order Term will start from the date of commissioning or from the date of renewal of such Service Order (hereinafter referred to as the "Service Effective Date"</w:t>
      </w:r>
      <w:proofErr w:type="gramStart"/>
      <w:r>
        <w:rPr>
          <w:rFonts w:ascii="Arimo" w:eastAsia="Arimo" w:hAnsi="Arimo" w:cs="Arimo"/>
          <w:sz w:val="11"/>
          <w:szCs w:val="11"/>
        </w:rPr>
        <w:t>) .</w:t>
      </w:r>
      <w:proofErr w:type="gramEnd"/>
      <w:r>
        <w:rPr>
          <w:rFonts w:ascii="Arimo" w:eastAsia="Arimo" w:hAnsi="Arimo" w:cs="Arimo"/>
          <w:sz w:val="11"/>
          <w:szCs w:val="11"/>
        </w:rPr>
        <w:t xml:space="preserve"> In case a Service Order provides for multiple locations, Airtel shall invoice the Customer basis each individual locations from the Effective Date and the Service Order Term shall be twelve (12) months from the Effective Date of each such link/circuits.</w:t>
      </w:r>
    </w:p>
    <w:p w14:paraId="6E873D9D" w14:textId="77777777" w:rsidR="00A0754B" w:rsidRDefault="000B2940">
      <w:pPr>
        <w:widowControl w:val="0"/>
        <w:numPr>
          <w:ilvl w:val="0"/>
          <w:numId w:val="1"/>
        </w:numPr>
        <w:tabs>
          <w:tab w:val="left" w:pos="457"/>
          <w:tab w:val="left" w:pos="460"/>
        </w:tabs>
        <w:spacing w:before="85" w:line="249" w:lineRule="auto"/>
        <w:ind w:right="480" w:hanging="241"/>
      </w:pPr>
      <w:r>
        <w:rPr>
          <w:rFonts w:ascii="Arimo" w:eastAsia="Arimo" w:hAnsi="Arimo" w:cs="Arimo"/>
          <w:sz w:val="11"/>
          <w:szCs w:val="11"/>
        </w:rPr>
        <w:t>Contract will be automatically renewed annually in a cycle unless revoked at time of completion of the cycle. All rate revisions will be applicable from the next quarter with no back dated revisions.</w:t>
      </w:r>
    </w:p>
    <w:p w14:paraId="55539FE7" w14:textId="77777777" w:rsidR="00A0754B" w:rsidRDefault="000B2940">
      <w:pPr>
        <w:widowControl w:val="0"/>
        <w:numPr>
          <w:ilvl w:val="0"/>
          <w:numId w:val="1"/>
        </w:numPr>
        <w:tabs>
          <w:tab w:val="left" w:pos="457"/>
          <w:tab w:val="left" w:pos="460"/>
        </w:tabs>
        <w:spacing w:before="85" w:line="249" w:lineRule="auto"/>
        <w:ind w:right="392" w:hanging="241"/>
      </w:pPr>
      <w:r>
        <w:rPr>
          <w:rFonts w:ascii="Arimo" w:eastAsia="Arimo" w:hAnsi="Arimo" w:cs="Arimo"/>
          <w:sz w:val="11"/>
          <w:szCs w:val="11"/>
        </w:rPr>
        <w:t>In the event of termination of a link(s) or partial termination of the Data Services during the Service Order Term for the respective link(s)/Data Services by the Customer, Airtel reserves the right to charge for the residual term at the rates as mentioned in the SAF ("Termination Charges") and Customer agrees to pay such Termination Charges along with charges for Data Services rendered up to the effective date of termination within thirty (30) days of the date of the invoice.</w:t>
      </w:r>
    </w:p>
    <w:p w14:paraId="042A421B" w14:textId="77777777" w:rsidR="00A0754B" w:rsidRDefault="000B2940">
      <w:pPr>
        <w:widowControl w:val="0"/>
        <w:numPr>
          <w:ilvl w:val="0"/>
          <w:numId w:val="1"/>
        </w:numPr>
        <w:tabs>
          <w:tab w:val="left" w:pos="457"/>
          <w:tab w:val="left" w:pos="460"/>
        </w:tabs>
        <w:spacing w:before="84" w:line="249" w:lineRule="auto"/>
        <w:ind w:right="536" w:hanging="241"/>
      </w:pPr>
      <w:r>
        <w:rPr>
          <w:rFonts w:ascii="Arimo" w:eastAsia="Arimo" w:hAnsi="Arimo" w:cs="Arimo"/>
          <w:sz w:val="11"/>
          <w:szCs w:val="11"/>
        </w:rPr>
        <w:t>Any change in the applicable taxes, duties, fees, government levies including but not limited to the license fees shall be borne by Customer.</w:t>
      </w:r>
    </w:p>
    <w:p w14:paraId="6436A979" w14:textId="77777777" w:rsidR="00A0754B" w:rsidRDefault="000B2940">
      <w:pPr>
        <w:widowControl w:val="0"/>
        <w:numPr>
          <w:ilvl w:val="0"/>
          <w:numId w:val="1"/>
        </w:numPr>
        <w:tabs>
          <w:tab w:val="left" w:pos="457"/>
          <w:tab w:val="left" w:pos="460"/>
        </w:tabs>
        <w:spacing w:before="85" w:line="249" w:lineRule="auto"/>
        <w:ind w:right="396" w:hanging="241"/>
      </w:pPr>
      <w:r>
        <w:rPr>
          <w:rFonts w:ascii="Arimo" w:eastAsia="Arimo" w:hAnsi="Arimo" w:cs="Arimo"/>
          <w:sz w:val="11"/>
          <w:szCs w:val="11"/>
        </w:rPr>
        <w:t xml:space="preserve">Any delay in the payment of any undisputed amount beyond the due date as printed on the invoice shall attract overdue interest of 2% per month, where the minimum unit of time shall be computed as </w:t>
      </w:r>
      <w:proofErr w:type="gramStart"/>
      <w:r>
        <w:rPr>
          <w:rFonts w:ascii="Arimo" w:eastAsia="Arimo" w:hAnsi="Arimo" w:cs="Arimo"/>
          <w:sz w:val="11"/>
          <w:szCs w:val="11"/>
        </w:rPr>
        <w:t>one(</w:t>
      </w:r>
      <w:proofErr w:type="gramEnd"/>
      <w:r>
        <w:rPr>
          <w:rFonts w:ascii="Arimo" w:eastAsia="Arimo" w:hAnsi="Arimo" w:cs="Arimo"/>
          <w:sz w:val="11"/>
          <w:szCs w:val="11"/>
        </w:rPr>
        <w:t>1) month and shall be considered in multiple thereof, if applicable.</w:t>
      </w:r>
    </w:p>
    <w:p w14:paraId="2010727B" w14:textId="77777777" w:rsidR="00A0754B" w:rsidRDefault="000B2940">
      <w:pPr>
        <w:widowControl w:val="0"/>
        <w:numPr>
          <w:ilvl w:val="0"/>
          <w:numId w:val="1"/>
        </w:numPr>
        <w:tabs>
          <w:tab w:val="left" w:pos="457"/>
          <w:tab w:val="left" w:pos="460"/>
        </w:tabs>
        <w:spacing w:before="84" w:line="249" w:lineRule="auto"/>
        <w:ind w:right="473" w:hanging="241"/>
      </w:pPr>
      <w:r>
        <w:rPr>
          <w:rFonts w:ascii="Arimo" w:eastAsia="Arimo" w:hAnsi="Arimo" w:cs="Arimo"/>
          <w:sz w:val="11"/>
          <w:szCs w:val="11"/>
        </w:rPr>
        <w:t>Customer may raise any dispute within thirty (30) days of raising the invoices, beyond this time the customer agrees to waive off its right to raise any dispute related to the invoice.</w:t>
      </w:r>
    </w:p>
    <w:p w14:paraId="3204A543" w14:textId="77777777" w:rsidR="00A0754B" w:rsidRDefault="000B2940">
      <w:pPr>
        <w:widowControl w:val="0"/>
        <w:numPr>
          <w:ilvl w:val="0"/>
          <w:numId w:val="1"/>
        </w:numPr>
        <w:tabs>
          <w:tab w:val="left" w:pos="457"/>
          <w:tab w:val="left" w:pos="460"/>
          <w:tab w:val="left" w:pos="1667"/>
        </w:tabs>
        <w:spacing w:before="85" w:line="249" w:lineRule="auto"/>
        <w:ind w:right="435" w:hanging="241"/>
      </w:pPr>
      <w:r>
        <w:rPr>
          <w:rFonts w:ascii="Arimo" w:eastAsia="Arimo" w:hAnsi="Arimo" w:cs="Arimo"/>
          <w:sz w:val="11"/>
          <w:szCs w:val="11"/>
        </w:rPr>
        <w:t>In case of conflicting terms between various documents, unless specifically mentioned, following will be the priority of the document for interpretation of the term, in descending order</w:t>
      </w:r>
      <w:r>
        <w:rPr>
          <w:rFonts w:ascii="Times New Roman" w:eastAsia="Times New Roman" w:hAnsi="Times New Roman" w:cs="Times New Roman"/>
          <w:sz w:val="11"/>
          <w:szCs w:val="11"/>
        </w:rPr>
        <w:tab/>
      </w:r>
      <w:r>
        <w:rPr>
          <w:rFonts w:ascii="Arimo" w:eastAsia="Arimo" w:hAnsi="Arimo" w:cs="Arimo"/>
          <w:sz w:val="11"/>
          <w:szCs w:val="11"/>
        </w:rPr>
        <w:t xml:space="preserve">1) CAF/SAF </w:t>
      </w:r>
      <w:proofErr w:type="gramStart"/>
      <w:r>
        <w:rPr>
          <w:rFonts w:ascii="Arimo" w:eastAsia="Arimo" w:hAnsi="Arimo" w:cs="Arimo"/>
          <w:sz w:val="11"/>
          <w:szCs w:val="11"/>
        </w:rPr>
        <w:t>2)MSA</w:t>
      </w:r>
      <w:proofErr w:type="gramEnd"/>
      <w:r>
        <w:rPr>
          <w:rFonts w:ascii="Arimo" w:eastAsia="Arimo" w:hAnsi="Arimo" w:cs="Arimo"/>
          <w:sz w:val="11"/>
          <w:szCs w:val="11"/>
        </w:rPr>
        <w:t xml:space="preserve"> 3)PO</w:t>
      </w:r>
    </w:p>
    <w:p w14:paraId="7744C73D" w14:textId="77777777" w:rsidR="00A0754B" w:rsidRDefault="000B2940">
      <w:pPr>
        <w:widowControl w:val="0"/>
        <w:numPr>
          <w:ilvl w:val="0"/>
          <w:numId w:val="1"/>
        </w:numPr>
        <w:tabs>
          <w:tab w:val="left" w:pos="457"/>
          <w:tab w:val="left" w:pos="460"/>
        </w:tabs>
        <w:spacing w:before="84" w:line="249" w:lineRule="auto"/>
        <w:ind w:right="377" w:hanging="241"/>
      </w:pPr>
      <w:r>
        <w:rPr>
          <w:rFonts w:ascii="Arimo" w:eastAsia="Arimo" w:hAnsi="Arimo" w:cs="Arimo"/>
          <w:sz w:val="11"/>
          <w:szCs w:val="11"/>
        </w:rPr>
        <w:t xml:space="preserve">User Acceptance Test of links shall be done site wise and LOCs to be signed by customer site wise. </w:t>
      </w:r>
      <w:proofErr w:type="gramStart"/>
      <w:r>
        <w:rPr>
          <w:rFonts w:ascii="Arimo" w:eastAsia="Arimo" w:hAnsi="Arimo" w:cs="Arimo"/>
          <w:sz w:val="11"/>
          <w:szCs w:val="11"/>
        </w:rPr>
        <w:t>Accordingly</w:t>
      </w:r>
      <w:proofErr w:type="gramEnd"/>
      <w:r>
        <w:rPr>
          <w:rFonts w:ascii="Arimo" w:eastAsia="Arimo" w:hAnsi="Arimo" w:cs="Arimo"/>
          <w:sz w:val="11"/>
          <w:szCs w:val="11"/>
        </w:rPr>
        <w:t xml:space="preserve"> billing shall start as soon as the LOC for respective site has been signed and payments shall become due accordingly. If customer does not sign LOC within 2 days from date of offer by Airtel for User Acceptance Test, Airtel reserves the right to treat the site as Deemed Accepted from end of such 2nd day and billing shall start from 3rd day. Where payment is linked with delivery of hardware, such delivery of hardware and payment shall apply site wise. At later date when customer is signing the LOC, LOC shall be signed with effective date as the original date of offer of UAT by Airtel.</w:t>
      </w:r>
    </w:p>
    <w:p w14:paraId="249C6F70" w14:textId="77777777" w:rsidR="00A0754B" w:rsidRDefault="000B2940">
      <w:pPr>
        <w:widowControl w:val="0"/>
        <w:numPr>
          <w:ilvl w:val="0"/>
          <w:numId w:val="1"/>
        </w:numPr>
        <w:tabs>
          <w:tab w:val="left" w:pos="457"/>
          <w:tab w:val="left" w:pos="460"/>
        </w:tabs>
        <w:spacing w:before="86" w:line="249" w:lineRule="auto"/>
        <w:ind w:right="496" w:hanging="241"/>
      </w:pPr>
      <w:r>
        <w:rPr>
          <w:rFonts w:ascii="Arimo" w:eastAsia="Arimo" w:hAnsi="Arimo" w:cs="Arimo"/>
          <w:sz w:val="11"/>
          <w:szCs w:val="11"/>
        </w:rPr>
        <w:t>The Services from Airtel will not be used by the Customer for any Call Center or Other OSP related Services</w:t>
      </w:r>
    </w:p>
    <w:p w14:paraId="206BF454" w14:textId="77777777" w:rsidR="00A0754B" w:rsidRDefault="000B2940">
      <w:pPr>
        <w:widowControl w:val="0"/>
        <w:numPr>
          <w:ilvl w:val="0"/>
          <w:numId w:val="1"/>
        </w:numPr>
        <w:tabs>
          <w:tab w:val="left" w:pos="457"/>
          <w:tab w:val="left" w:pos="460"/>
        </w:tabs>
        <w:spacing w:before="84" w:line="249" w:lineRule="auto"/>
        <w:ind w:right="469" w:hanging="241"/>
      </w:pPr>
      <w:r>
        <w:rPr>
          <w:rFonts w:ascii="Arimo" w:eastAsia="Arimo" w:hAnsi="Arimo" w:cs="Arimo"/>
          <w:sz w:val="11"/>
          <w:szCs w:val="11"/>
        </w:rPr>
        <w:t>The Services from Airtel will not be used by the Internet Service Providers (ISP) with or without License holder for ISP Related Services or/and bandwidth reselling.</w:t>
      </w:r>
    </w:p>
    <w:p w14:paraId="68890FC8" w14:textId="77777777" w:rsidR="00A0754B" w:rsidRDefault="000B2940">
      <w:pPr>
        <w:widowControl w:val="0"/>
        <w:numPr>
          <w:ilvl w:val="0"/>
          <w:numId w:val="1"/>
        </w:numPr>
        <w:tabs>
          <w:tab w:val="left" w:pos="457"/>
          <w:tab w:val="left" w:pos="460"/>
        </w:tabs>
        <w:spacing w:before="84" w:line="249" w:lineRule="auto"/>
        <w:ind w:right="440" w:hanging="241"/>
      </w:pPr>
      <w:r>
        <w:rPr>
          <w:rFonts w:ascii="Arimo" w:eastAsia="Arimo" w:hAnsi="Arimo" w:cs="Arimo"/>
          <w:sz w:val="11"/>
          <w:szCs w:val="11"/>
        </w:rPr>
        <w:t>We also hereby acknowledge that in case we have not provided Regular GST Registration number for mentioned states/union territories to BAL, we will become disqualified for claiming Input Tax Credit of GST (CGST, SGST/UTGST, IGST) charged by BAL on the supplies made by BAL in mentioned states / union territories to us. Further, we also hereby declare that while making Invoice payment we will neither hold nor make any deductions of any kind on account of non-</w:t>
      </w:r>
      <w:proofErr w:type="spellStart"/>
      <w:r>
        <w:rPr>
          <w:rFonts w:ascii="Arimo" w:eastAsia="Arimo" w:hAnsi="Arimo" w:cs="Arimo"/>
          <w:sz w:val="11"/>
          <w:szCs w:val="11"/>
        </w:rPr>
        <w:t>availment</w:t>
      </w:r>
      <w:proofErr w:type="spellEnd"/>
      <w:r>
        <w:rPr>
          <w:rFonts w:ascii="Arimo" w:eastAsia="Arimo" w:hAnsi="Arimo" w:cs="Arimo"/>
          <w:sz w:val="11"/>
          <w:szCs w:val="11"/>
        </w:rPr>
        <w:t xml:space="preserve"> of input tax credit by us in captioned states/union territories</w:t>
      </w:r>
    </w:p>
    <w:p w14:paraId="6D2F609E" w14:textId="77777777" w:rsidR="00A0754B" w:rsidRDefault="000B2940">
      <w:pPr>
        <w:widowControl w:val="0"/>
        <w:numPr>
          <w:ilvl w:val="0"/>
          <w:numId w:val="1"/>
        </w:numPr>
        <w:tabs>
          <w:tab w:val="left" w:pos="457"/>
          <w:tab w:val="left" w:pos="460"/>
        </w:tabs>
        <w:spacing w:before="85" w:line="249" w:lineRule="auto"/>
        <w:ind w:right="416" w:hanging="241"/>
      </w:pPr>
      <w:r>
        <w:rPr>
          <w:rFonts w:ascii="Arimo" w:eastAsia="Arimo" w:hAnsi="Arimo" w:cs="Arimo"/>
          <w:sz w:val="11"/>
          <w:szCs w:val="11"/>
        </w:rPr>
        <w:t>The customer shall not re-sell the services procured from Airtel to any of its affiliates or group companies and any other third party, unless having the required authorization from the concerned authorities to do so.</w:t>
      </w:r>
    </w:p>
    <w:p w14:paraId="4D9A7BFE" w14:textId="77777777" w:rsidR="00A0754B" w:rsidRDefault="000B2940">
      <w:pPr>
        <w:widowControl w:val="0"/>
        <w:numPr>
          <w:ilvl w:val="0"/>
          <w:numId w:val="1"/>
        </w:numPr>
        <w:tabs>
          <w:tab w:val="left" w:pos="457"/>
          <w:tab w:val="left" w:pos="460"/>
        </w:tabs>
        <w:spacing w:before="85" w:line="249" w:lineRule="auto"/>
        <w:ind w:right="462" w:hanging="241"/>
      </w:pPr>
      <w:r>
        <w:rPr>
          <w:rFonts w:ascii="Arimo" w:eastAsia="Arimo" w:hAnsi="Arimo" w:cs="Arimo"/>
          <w:sz w:val="11"/>
          <w:szCs w:val="11"/>
        </w:rPr>
        <w:t>Declaration: Customer's signatory and/or the person submitting this SAF to Airtel confirms that he/she has read and agrees to the SAF and is authorized to sign this SAF and/or submit it on behalf of his/her company.</w:t>
      </w:r>
    </w:p>
    <w:p w14:paraId="3A939D02" w14:textId="77777777" w:rsidR="00A0754B" w:rsidRDefault="000B2940">
      <w:pPr>
        <w:widowControl w:val="0"/>
        <w:numPr>
          <w:ilvl w:val="0"/>
          <w:numId w:val="1"/>
        </w:numPr>
        <w:tabs>
          <w:tab w:val="left" w:pos="457"/>
          <w:tab w:val="left" w:pos="460"/>
        </w:tabs>
        <w:spacing w:before="84" w:line="249" w:lineRule="auto"/>
        <w:ind w:right="421" w:hanging="241"/>
      </w:pPr>
      <w:r>
        <w:rPr>
          <w:rFonts w:ascii="Arimo" w:eastAsia="Arimo" w:hAnsi="Arimo" w:cs="Arimo"/>
          <w:sz w:val="11"/>
          <w:szCs w:val="11"/>
        </w:rPr>
        <w:t xml:space="preserve">We, at Airtel do not ask our </w:t>
      </w:r>
      <w:proofErr w:type="gramStart"/>
      <w:r>
        <w:rPr>
          <w:rFonts w:ascii="Arimo" w:eastAsia="Arimo" w:hAnsi="Arimo" w:cs="Arimo"/>
          <w:sz w:val="11"/>
          <w:szCs w:val="11"/>
        </w:rPr>
        <w:t>Customers</w:t>
      </w:r>
      <w:proofErr w:type="gramEnd"/>
      <w:r>
        <w:rPr>
          <w:rFonts w:ascii="Arimo" w:eastAsia="Arimo" w:hAnsi="Arimo" w:cs="Arimo"/>
          <w:sz w:val="11"/>
          <w:szCs w:val="11"/>
        </w:rPr>
        <w:t xml:space="preserve"> to make any payment (recurring or non- recurring) for our services to any third party vendor's bank account. All payments must be paid to Airtel directly in the bank account mentioned in valid invoices raised by Airtel.</w:t>
      </w:r>
    </w:p>
    <w:sectPr w:rsidR="00A0754B">
      <w:type w:val="continuous"/>
      <w:pgSz w:w="12240" w:h="15840"/>
      <w:pgMar w:top="1940" w:right="560" w:bottom="720" w:left="560" w:header="52" w:footer="537" w:gutter="0"/>
      <w:cols w:num="2" w:space="720" w:equalWidth="0">
        <w:col w:w="5510" w:space="99"/>
        <w:col w:w="55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57C38" w14:textId="77777777" w:rsidR="004A7CA3" w:rsidRDefault="004A7CA3">
      <w:pPr>
        <w:spacing w:line="240" w:lineRule="auto"/>
      </w:pPr>
      <w:r>
        <w:separator/>
      </w:r>
    </w:p>
  </w:endnote>
  <w:endnote w:type="continuationSeparator" w:id="0">
    <w:p w14:paraId="3FD50CA5" w14:textId="77777777" w:rsidR="004A7CA3" w:rsidRDefault="004A7C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C445A" w14:textId="77777777" w:rsidR="004A7CA3" w:rsidRDefault="004A7CA3">
      <w:pPr>
        <w:spacing w:line="240" w:lineRule="auto"/>
      </w:pPr>
      <w:r>
        <w:separator/>
      </w:r>
    </w:p>
  </w:footnote>
  <w:footnote w:type="continuationSeparator" w:id="0">
    <w:p w14:paraId="7FF1CFFC" w14:textId="77777777" w:rsidR="004A7CA3" w:rsidRDefault="004A7C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6D296" w14:textId="77777777" w:rsidR="00A0754B" w:rsidRDefault="000B2940">
    <w:pPr>
      <w:widowControl w:val="0"/>
      <w:tabs>
        <w:tab w:val="left" w:pos="1348"/>
      </w:tabs>
      <w:spacing w:before="72" w:line="240" w:lineRule="auto"/>
      <w:ind w:hanging="720"/>
      <w:rPr>
        <w:rFonts w:ascii="Arimo" w:eastAsia="Arimo" w:hAnsi="Arimo" w:cs="Arimo"/>
        <w:sz w:val="20"/>
        <w:szCs w:val="20"/>
      </w:rPr>
    </w:pPr>
    <w:r>
      <w:rPr>
        <w:rFonts w:ascii="Arimo" w:eastAsia="Arimo" w:hAnsi="Arimo" w:cs="Arimo"/>
        <w:noProof/>
        <w:sz w:val="20"/>
        <w:szCs w:val="20"/>
      </w:rPr>
      <mc:AlternateContent>
        <mc:Choice Requires="wpg">
          <w:drawing>
            <wp:anchor distT="0" distB="0" distL="0" distR="0" simplePos="0" relativeHeight="251658240" behindDoc="1" locked="0" layoutInCell="1" hidden="0" allowOverlap="1" wp14:anchorId="20A3EB50" wp14:editId="4B8729D6">
              <wp:simplePos x="0" y="0"/>
              <wp:positionH relativeFrom="page">
                <wp:posOffset>9525</wp:posOffset>
              </wp:positionH>
              <wp:positionV relativeFrom="page">
                <wp:posOffset>5686</wp:posOffset>
              </wp:positionV>
              <wp:extent cx="7553325" cy="1161127"/>
              <wp:effectExtent l="0" t="0" r="0" b="0"/>
              <wp:wrapNone/>
              <wp:docPr id="4" name="Group 4"/>
              <wp:cNvGraphicFramePr/>
              <a:graphic xmlns:a="http://schemas.openxmlformats.org/drawingml/2006/main">
                <a:graphicData uri="http://schemas.microsoft.com/office/word/2010/wordprocessingGroup">
                  <wpg:wgp>
                    <wpg:cNvGrpSpPr/>
                    <wpg:grpSpPr>
                      <a:xfrm>
                        <a:off x="0" y="0"/>
                        <a:ext cx="7553325" cy="1161127"/>
                        <a:chOff x="1569325" y="3266925"/>
                        <a:chExt cx="7553350" cy="1026150"/>
                      </a:xfrm>
                    </wpg:grpSpPr>
                    <wpg:grpSp>
                      <wpg:cNvPr id="1638313232" name="Group 1638313232"/>
                      <wpg:cNvGrpSpPr/>
                      <wpg:grpSpPr>
                        <a:xfrm>
                          <a:off x="1569338" y="3266944"/>
                          <a:ext cx="7553325" cy="1026112"/>
                          <a:chOff x="1569325" y="3266925"/>
                          <a:chExt cx="7553350" cy="1026150"/>
                        </a:xfrm>
                      </wpg:grpSpPr>
                      <wps:wsp>
                        <wps:cNvPr id="873762204" name="Rectangle 873762204"/>
                        <wps:cNvSpPr/>
                        <wps:spPr>
                          <a:xfrm>
                            <a:off x="1569325" y="3266925"/>
                            <a:ext cx="7553350" cy="1026150"/>
                          </a:xfrm>
                          <a:prstGeom prst="rect">
                            <a:avLst/>
                          </a:prstGeom>
                          <a:noFill/>
                          <a:ln>
                            <a:noFill/>
                          </a:ln>
                        </wps:spPr>
                        <wps:txbx>
                          <w:txbxContent>
                            <w:p w14:paraId="3E66E31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0737928" name="Group 200737928"/>
                        <wpg:cNvGrpSpPr/>
                        <wpg:grpSpPr>
                          <a:xfrm>
                            <a:off x="1569338" y="3266944"/>
                            <a:ext cx="7553325" cy="1026112"/>
                            <a:chOff x="123725" y="181050"/>
                            <a:chExt cx="7553375" cy="1006525"/>
                          </a:xfrm>
                        </wpg:grpSpPr>
                        <wps:wsp>
                          <wps:cNvPr id="628091073" name="Rectangle 628091073"/>
                          <wps:cNvSpPr/>
                          <wps:spPr>
                            <a:xfrm>
                              <a:off x="123725" y="181050"/>
                              <a:ext cx="7553375" cy="1006525"/>
                            </a:xfrm>
                            <a:prstGeom prst="rect">
                              <a:avLst/>
                            </a:prstGeom>
                            <a:noFill/>
                            <a:ln>
                              <a:noFill/>
                            </a:ln>
                          </wps:spPr>
                          <wps:txbx>
                            <w:txbxContent>
                              <w:p w14:paraId="4C14DCDA"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099718838" name="Group 2099718838"/>
                          <wpg:cNvGrpSpPr/>
                          <wpg:grpSpPr>
                            <a:xfrm>
                              <a:off x="123743" y="181069"/>
                              <a:ext cx="7553350" cy="1006500"/>
                              <a:chOff x="1569325" y="3276750"/>
                              <a:chExt cx="7553350" cy="1006500"/>
                            </a:xfrm>
                          </wpg:grpSpPr>
                          <wps:wsp>
                            <wps:cNvPr id="1478674856" name="Rectangle 1478674856"/>
                            <wps:cNvSpPr/>
                            <wps:spPr>
                              <a:xfrm>
                                <a:off x="1569325" y="3276750"/>
                                <a:ext cx="7553350" cy="1006500"/>
                              </a:xfrm>
                              <a:prstGeom prst="rect">
                                <a:avLst/>
                              </a:prstGeom>
                              <a:noFill/>
                              <a:ln>
                                <a:noFill/>
                              </a:ln>
                            </wps:spPr>
                            <wps:txbx>
                              <w:txbxContent>
                                <w:p w14:paraId="04F10320"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408721584" name="Group 408721584"/>
                            <wpg:cNvGrpSpPr/>
                            <wpg:grpSpPr>
                              <a:xfrm>
                                <a:off x="1569338" y="3276763"/>
                                <a:ext cx="7553325" cy="1006475"/>
                                <a:chOff x="1569325" y="3276750"/>
                                <a:chExt cx="7553350" cy="1006500"/>
                              </a:xfrm>
                            </wpg:grpSpPr>
                            <wps:wsp>
                              <wps:cNvPr id="818745685" name="Rectangle 818745685"/>
                              <wps:cNvSpPr/>
                              <wps:spPr>
                                <a:xfrm>
                                  <a:off x="1569325" y="3276750"/>
                                  <a:ext cx="7553350" cy="1006500"/>
                                </a:xfrm>
                                <a:prstGeom prst="rect">
                                  <a:avLst/>
                                </a:prstGeom>
                                <a:noFill/>
                                <a:ln>
                                  <a:noFill/>
                                </a:ln>
                              </wps:spPr>
                              <wps:txbx>
                                <w:txbxContent>
                                  <w:p w14:paraId="14F4E96D"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228398180" name="Group 228398180"/>
                              <wpg:cNvGrpSpPr/>
                              <wpg:grpSpPr>
                                <a:xfrm>
                                  <a:off x="1569338" y="3276763"/>
                                  <a:ext cx="7553325" cy="1006475"/>
                                  <a:chOff x="1569325" y="3276750"/>
                                  <a:chExt cx="7553350" cy="1006500"/>
                                </a:xfrm>
                              </wpg:grpSpPr>
                              <wps:wsp>
                                <wps:cNvPr id="79683192" name="Rectangle 79683192"/>
                                <wps:cNvSpPr/>
                                <wps:spPr>
                                  <a:xfrm>
                                    <a:off x="1569325" y="3276750"/>
                                    <a:ext cx="7553350" cy="1006500"/>
                                  </a:xfrm>
                                  <a:prstGeom prst="rect">
                                    <a:avLst/>
                                  </a:prstGeom>
                                  <a:noFill/>
                                  <a:ln>
                                    <a:noFill/>
                                  </a:ln>
                                </wps:spPr>
                                <wps:txbx>
                                  <w:txbxContent>
                                    <w:p w14:paraId="5E6A4A46" w14:textId="77777777" w:rsidR="00A0754B" w:rsidRDefault="00A0754B">
                                      <w:pPr>
                                        <w:spacing w:line="240" w:lineRule="auto"/>
                                        <w:textDirection w:val="btLr"/>
                                      </w:pPr>
                                    </w:p>
                                  </w:txbxContent>
                                </wps:txbx>
                                <wps:bodyPr spcFirstLastPara="1" wrap="square" lIns="91425" tIns="91425" rIns="91425" bIns="91425" anchor="ctr" anchorCtr="0">
                                  <a:noAutofit/>
                                </wps:bodyPr>
                              </wps:wsp>
                              <wpg:grpSp>
                                <wpg:cNvPr id="1002573508" name="Group 1002573508"/>
                                <wpg:cNvGrpSpPr/>
                                <wpg:grpSpPr>
                                  <a:xfrm>
                                    <a:off x="1569338" y="3276763"/>
                                    <a:ext cx="7553325" cy="1006475"/>
                                    <a:chOff x="0" y="0"/>
                                    <a:chExt cx="7553325" cy="1006475"/>
                                  </a:xfrm>
                                </wpg:grpSpPr>
                                <wps:wsp>
                                  <wps:cNvPr id="1916014250" name="Rectangle 1916014250"/>
                                  <wps:cNvSpPr/>
                                  <wps:spPr>
                                    <a:xfrm>
                                      <a:off x="0" y="0"/>
                                      <a:ext cx="7553325" cy="1006475"/>
                                    </a:xfrm>
                                    <a:prstGeom prst="rect">
                                      <a:avLst/>
                                    </a:prstGeom>
                                    <a:noFill/>
                                    <a:ln>
                                      <a:noFill/>
                                    </a:ln>
                                  </wps:spPr>
                                  <wps:txbx>
                                    <w:txbxContent>
                                      <w:p w14:paraId="39D3FAC4" w14:textId="77777777" w:rsidR="00A0754B" w:rsidRDefault="00A0754B">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9" name="Shape 29"/>
                                    <pic:cNvPicPr preferRelativeResize="0"/>
                                  </pic:nvPicPr>
                                  <pic:blipFill rotWithShape="1">
                                    <a:blip r:embed="rId1">
                                      <a:alphaModFix/>
                                    </a:blip>
                                    <a:srcRect/>
                                    <a:stretch/>
                                  </pic:blipFill>
                                  <pic:spPr>
                                    <a:xfrm>
                                      <a:off x="0" y="0"/>
                                      <a:ext cx="7553324" cy="1006093"/>
                                    </a:xfrm>
                                    <a:prstGeom prst="rect">
                                      <a:avLst/>
                                    </a:prstGeom>
                                    <a:noFill/>
                                    <a:ln>
                                      <a:noFill/>
                                    </a:ln>
                                  </pic:spPr>
                                </pic:pic>
                                <wps:wsp>
                                  <wps:cNvPr id="1514173273" name="Freeform 1514173273"/>
                                  <wps:cNvSpPr/>
                                  <wps:spPr>
                                    <a:xfrm>
                                      <a:off x="419205" y="990849"/>
                                      <a:ext cx="6707505" cy="15240"/>
                                    </a:xfrm>
                                    <a:custGeom>
                                      <a:avLst/>
                                      <a:gdLst/>
                                      <a:ahLst/>
                                      <a:cxnLst/>
                                      <a:rect l="l" t="t" r="r" b="b"/>
                                      <a:pathLst>
                                        <a:path w="6707505" h="15240" extrusionOk="0">
                                          <a:moveTo>
                                            <a:pt x="6707291" y="15243"/>
                                          </a:moveTo>
                                          <a:lnTo>
                                            <a:pt x="0" y="15243"/>
                                          </a:lnTo>
                                          <a:lnTo>
                                            <a:pt x="0" y="0"/>
                                          </a:lnTo>
                                          <a:lnTo>
                                            <a:pt x="6707291" y="0"/>
                                          </a:lnTo>
                                          <a:lnTo>
                                            <a:pt x="6707291" y="15243"/>
                                          </a:lnTo>
                                          <a:close/>
                                        </a:path>
                                      </a:pathLst>
                                    </a:custGeom>
                                    <a:solidFill>
                                      <a:srgbClr val="A20000"/>
                                    </a:solidFill>
                                    <a:ln>
                                      <a:noFill/>
                                    </a:ln>
                                  </wps:spPr>
                                  <wps:bodyPr spcFirstLastPara="1" wrap="square" lIns="91425" tIns="91425" rIns="91425" bIns="91425" anchor="ctr" anchorCtr="0">
                                    <a:noAutofit/>
                                  </wps:bodyPr>
                                </wps:wsp>
                                <pic:pic xmlns:pic="http://schemas.openxmlformats.org/drawingml/2006/picture">
                                  <pic:nvPicPr>
                                    <pic:cNvPr id="31" name="Shape 31"/>
                                    <pic:cNvPicPr preferRelativeResize="0"/>
                                  </pic:nvPicPr>
                                  <pic:blipFill rotWithShape="1">
                                    <a:blip r:embed="rId2">
                                      <a:alphaModFix/>
                                    </a:blip>
                                    <a:srcRect/>
                                    <a:stretch/>
                                  </pic:blipFill>
                                  <pic:spPr>
                                    <a:xfrm>
                                      <a:off x="419205" y="297254"/>
                                      <a:ext cx="762192" cy="304876"/>
                                    </a:xfrm>
                                    <a:prstGeom prst="rect">
                                      <a:avLst/>
                                    </a:prstGeom>
                                    <a:noFill/>
                                    <a:ln>
                                      <a:noFill/>
                                    </a:ln>
                                  </pic:spPr>
                                </pic:pic>
                              </wpg:grpSp>
                            </wpg:grpSp>
                          </wpg:grpSp>
                        </wpg:grpSp>
                        <wps:wsp>
                          <wps:cNvPr id="1692205372" name="Rectangle 1692205372"/>
                          <wps:cNvSpPr/>
                          <wps:spPr>
                            <a:xfrm>
                              <a:off x="1254675" y="456338"/>
                              <a:ext cx="3000000" cy="292500"/>
                            </a:xfrm>
                            <a:prstGeom prst="rect">
                              <a:avLst/>
                            </a:prstGeom>
                            <a:noFill/>
                            <a:ln>
                              <a:noFill/>
                            </a:ln>
                          </wps:spPr>
                          <wps:txbx>
                            <w:txbxContent>
                              <w:p w14:paraId="2816769D" w14:textId="77777777" w:rsidR="00A0754B" w:rsidRDefault="000B2940">
                                <w:pPr>
                                  <w:spacing w:before="71" w:line="240" w:lineRule="auto"/>
                                  <w:ind w:hanging="720"/>
                                  <w:textDirection w:val="btLr"/>
                                </w:pPr>
                                <w:r>
                                  <w:rPr>
                                    <w:rFonts w:ascii="Arimo" w:eastAsia="Arimo" w:hAnsi="Arimo" w:cs="Arimo"/>
                                    <w:color w:val="000000"/>
                                    <w:sz w:val="14"/>
                                  </w:rPr>
                                  <w:tab/>
                                </w:r>
                                <w:r>
                                  <w:rPr>
                                    <w:rFonts w:ascii="Arimo" w:eastAsia="Arimo" w:hAnsi="Arimo" w:cs="Arimo"/>
                                    <w:color w:val="000000"/>
                                    <w:sz w:val="14"/>
                                  </w:rPr>
                                  <w:tab/>
                                  <w:t>CUSTOMER APPLICATION FORM</w:t>
                                </w:r>
                              </w:p>
                            </w:txbxContent>
                          </wps:txbx>
                          <wps:bodyPr spcFirstLastPara="1" wrap="square" lIns="91425" tIns="91425" rIns="91425" bIns="91425" anchor="t" anchorCtr="0">
                            <a:noAutofit/>
                          </wps:bodyPr>
                        </wps:wsp>
                        <wps:wsp>
                          <wps:cNvPr id="1167410487" name="Rectangle 1167410487"/>
                          <wps:cNvSpPr/>
                          <wps:spPr>
                            <a:xfrm>
                              <a:off x="1761650" y="639725"/>
                              <a:ext cx="5248200" cy="377100"/>
                            </a:xfrm>
                            <a:prstGeom prst="rect">
                              <a:avLst/>
                            </a:prstGeom>
                            <a:noFill/>
                            <a:ln>
                              <a:noFill/>
                            </a:ln>
                          </wps:spPr>
                          <wps:txbx>
                            <w:txbxContent>
                              <w:p w14:paraId="73A5A8BB" w14:textId="77777777" w:rsidR="00A0754B" w:rsidRDefault="000B2940">
                                <w:pPr>
                                  <w:spacing w:before="71" w:line="240" w:lineRule="auto"/>
                                  <w:ind w:hanging="720"/>
                                  <w:textDirection w:val="btLr"/>
                                </w:pPr>
                                <w:r>
                                  <w:rPr>
                                    <w:rFonts w:ascii="Arimo" w:eastAsia="Arimo" w:hAnsi="Arimo" w:cs="Arimo"/>
                                    <w:color w:val="000000"/>
                                    <w:sz w:val="14"/>
                                  </w:rPr>
                                  <w:tab/>
                                  <w:t xml:space="preserve">Bharti Airtel Limited. </w:t>
                                </w:r>
                                <w:r>
                                  <w:rPr>
                                    <w:rFonts w:ascii="Arimo" w:eastAsia="Arimo" w:hAnsi="Arimo" w:cs="Arimo"/>
                                    <w:color w:val="000000"/>
                                    <w:sz w:val="9"/>
                                  </w:rPr>
                                  <w:t xml:space="preserve">- </w:t>
                                </w:r>
                                <w:r>
                                  <w:rPr>
                                    <w:rFonts w:ascii="Arimo" w:eastAsia="Arimo" w:hAnsi="Arimo" w:cs="Arimo"/>
                                    <w:color w:val="000000"/>
                                    <w:sz w:val="11"/>
                                  </w:rPr>
                                  <w:t>Registered Address: Bharti Crescent, 1, Nelson Mandela Road, Vasant Kunj Phase II, New Delhi - 110070, India. | Tel: +91-11-4666100 | Fax: +91-11-4166 6137 | E-mail: 121@airtel.com | Website: www.airtel.in/business | Corporate Identity Number: L74899DL 1995PLC070609</w:t>
                                </w:r>
                              </w:p>
                            </w:txbxContent>
                          </wps:txbx>
                          <wps:bodyPr spcFirstLastPara="1" wrap="square" lIns="91425" tIns="91425" rIns="91425" bIns="91425" anchor="t" anchorCtr="0">
                            <a:noAutofit/>
                          </wps:bodyPr>
                        </wps:wsp>
                      </wpg:grp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9525</wp:posOffset>
              </wp:positionH>
              <wp:positionV relativeFrom="page">
                <wp:posOffset>5686</wp:posOffset>
              </wp:positionV>
              <wp:extent cx="7553325" cy="1161127"/>
              <wp:effectExtent b="0" l="0" r="0" t="0"/>
              <wp:wrapNone/>
              <wp:docPr id="4"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53325" cy="1161127"/>
                      </a:xfrm>
                      <a:prstGeom prst="rect"/>
                      <a:ln/>
                    </pic:spPr>
                  </pic:pic>
                </a:graphicData>
              </a:graphic>
            </wp:anchor>
          </w:drawing>
        </mc:Fallback>
      </mc:AlternateContent>
    </w:r>
  </w:p>
  <w:p w14:paraId="45797D10"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60BFADF8" w14:textId="77777777" w:rsidR="00A0754B" w:rsidRDefault="00A0754B">
    <w:pPr>
      <w:widowControl w:val="0"/>
      <w:tabs>
        <w:tab w:val="left" w:pos="1348"/>
      </w:tabs>
      <w:spacing w:before="72" w:line="240" w:lineRule="auto"/>
      <w:ind w:hanging="720"/>
      <w:rPr>
        <w:rFonts w:ascii="Arimo" w:eastAsia="Arimo" w:hAnsi="Arimo" w:cs="Arimo"/>
        <w:sz w:val="20"/>
        <w:szCs w:val="20"/>
      </w:rPr>
    </w:pPr>
  </w:p>
  <w:p w14:paraId="3481F729" w14:textId="77777777" w:rsidR="00A0754B" w:rsidRDefault="00A0754B">
    <w:pPr>
      <w:widowControl w:val="0"/>
      <w:tabs>
        <w:tab w:val="left" w:pos="1348"/>
      </w:tabs>
      <w:spacing w:before="72" w:line="240" w:lineRule="auto"/>
      <w:ind w:hanging="720"/>
      <w:rPr>
        <w:rFonts w:ascii="Arimo" w:eastAsia="Arimo" w:hAnsi="Arimo" w:cs="Arimo"/>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475DA"/>
    <w:multiLevelType w:val="multilevel"/>
    <w:tmpl w:val="066471D4"/>
    <w:lvl w:ilvl="0">
      <w:start w:val="1"/>
      <w:numFmt w:val="decimal"/>
      <w:lvlText w:val="%1."/>
      <w:lvlJc w:val="left"/>
      <w:pPr>
        <w:ind w:left="460" w:hanging="181"/>
      </w:pPr>
      <w:rPr>
        <w:rFonts w:ascii="Arimo" w:eastAsia="Arimo" w:hAnsi="Arimo" w:cs="Arimo"/>
        <w:b w:val="0"/>
        <w:i w:val="0"/>
        <w:sz w:val="11"/>
        <w:szCs w:val="11"/>
      </w:rPr>
    </w:lvl>
    <w:lvl w:ilvl="1">
      <w:start w:val="1"/>
      <w:numFmt w:val="lowerLetter"/>
      <w:lvlText w:val="%2."/>
      <w:lvlJc w:val="left"/>
      <w:pPr>
        <w:ind w:left="640" w:hanging="181"/>
      </w:pPr>
      <w:rPr>
        <w:rFonts w:ascii="Arimo" w:eastAsia="Arimo" w:hAnsi="Arimo" w:cs="Arimo"/>
        <w:b w:val="0"/>
        <w:i w:val="0"/>
        <w:sz w:val="11"/>
        <w:szCs w:val="11"/>
      </w:rPr>
    </w:lvl>
    <w:lvl w:ilvl="2">
      <w:numFmt w:val="bullet"/>
      <w:lvlText w:val="•"/>
      <w:lvlJc w:val="left"/>
      <w:pPr>
        <w:ind w:left="1131" w:hanging="181"/>
      </w:pPr>
    </w:lvl>
    <w:lvl w:ilvl="3">
      <w:numFmt w:val="bullet"/>
      <w:lvlText w:val="•"/>
      <w:lvlJc w:val="left"/>
      <w:pPr>
        <w:ind w:left="1622" w:hanging="181"/>
      </w:pPr>
    </w:lvl>
    <w:lvl w:ilvl="4">
      <w:numFmt w:val="bullet"/>
      <w:lvlText w:val="•"/>
      <w:lvlJc w:val="left"/>
      <w:pPr>
        <w:ind w:left="2113" w:hanging="180"/>
      </w:pPr>
    </w:lvl>
    <w:lvl w:ilvl="5">
      <w:numFmt w:val="bullet"/>
      <w:lvlText w:val="•"/>
      <w:lvlJc w:val="left"/>
      <w:pPr>
        <w:ind w:left="2605" w:hanging="181"/>
      </w:pPr>
    </w:lvl>
    <w:lvl w:ilvl="6">
      <w:numFmt w:val="bullet"/>
      <w:lvlText w:val="•"/>
      <w:lvlJc w:val="left"/>
      <w:pPr>
        <w:ind w:left="3096" w:hanging="181"/>
      </w:pPr>
    </w:lvl>
    <w:lvl w:ilvl="7">
      <w:numFmt w:val="bullet"/>
      <w:lvlText w:val="•"/>
      <w:lvlJc w:val="left"/>
      <w:pPr>
        <w:ind w:left="3587" w:hanging="181"/>
      </w:pPr>
    </w:lvl>
    <w:lvl w:ilvl="8">
      <w:numFmt w:val="bullet"/>
      <w:lvlText w:val="•"/>
      <w:lvlJc w:val="left"/>
      <w:pPr>
        <w:ind w:left="4079" w:hanging="181"/>
      </w:pPr>
    </w:lvl>
  </w:abstractNum>
  <w:num w:numId="1" w16cid:durableId="168532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54B"/>
    <w:rsid w:val="000252C6"/>
    <w:rsid w:val="000A7DDD"/>
    <w:rsid w:val="000B2940"/>
    <w:rsid w:val="00135806"/>
    <w:rsid w:val="00142DD4"/>
    <w:rsid w:val="0017678D"/>
    <w:rsid w:val="001A245B"/>
    <w:rsid w:val="001A7E0D"/>
    <w:rsid w:val="001C5CA7"/>
    <w:rsid w:val="001E3B8F"/>
    <w:rsid w:val="00200C3A"/>
    <w:rsid w:val="0021455E"/>
    <w:rsid w:val="002F70F6"/>
    <w:rsid w:val="00381BB4"/>
    <w:rsid w:val="003B1DA8"/>
    <w:rsid w:val="003C6AA7"/>
    <w:rsid w:val="003E26AB"/>
    <w:rsid w:val="00417E24"/>
    <w:rsid w:val="00422C6C"/>
    <w:rsid w:val="004665C2"/>
    <w:rsid w:val="004A7CA3"/>
    <w:rsid w:val="00565998"/>
    <w:rsid w:val="005743F6"/>
    <w:rsid w:val="0059157C"/>
    <w:rsid w:val="0060173A"/>
    <w:rsid w:val="00616860"/>
    <w:rsid w:val="0066493A"/>
    <w:rsid w:val="006A613B"/>
    <w:rsid w:val="006D0A86"/>
    <w:rsid w:val="00724727"/>
    <w:rsid w:val="007B4C6D"/>
    <w:rsid w:val="007E2CDC"/>
    <w:rsid w:val="00837DB8"/>
    <w:rsid w:val="00886D57"/>
    <w:rsid w:val="0090741B"/>
    <w:rsid w:val="009312C3"/>
    <w:rsid w:val="00975120"/>
    <w:rsid w:val="00977C68"/>
    <w:rsid w:val="009A3E4B"/>
    <w:rsid w:val="009B74A1"/>
    <w:rsid w:val="009F1196"/>
    <w:rsid w:val="00A0754B"/>
    <w:rsid w:val="00A7486A"/>
    <w:rsid w:val="00A82B0E"/>
    <w:rsid w:val="00AD0ED6"/>
    <w:rsid w:val="00B075AD"/>
    <w:rsid w:val="00B12064"/>
    <w:rsid w:val="00B76F99"/>
    <w:rsid w:val="00C439F1"/>
    <w:rsid w:val="00C769D7"/>
    <w:rsid w:val="00C9370D"/>
    <w:rsid w:val="00E97FF5"/>
    <w:rsid w:val="00EA4DE6"/>
    <w:rsid w:val="00F02151"/>
    <w:rsid w:val="00F40DA8"/>
    <w:rsid w:val="00F4151C"/>
    <w:rsid w:val="00F77AAC"/>
    <w:rsid w:val="00FD625A"/>
    <w:rsid w:val="00FF0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D5576"/>
  <w15:docId w15:val="{775A55A0-4FA8-EE4B-8034-D1B606075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C6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7E2CD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75120"/>
    <w:pPr>
      <w:tabs>
        <w:tab w:val="center" w:pos="4513"/>
        <w:tab w:val="right" w:pos="9026"/>
      </w:tabs>
      <w:spacing w:line="240" w:lineRule="auto"/>
    </w:pPr>
  </w:style>
  <w:style w:type="character" w:customStyle="1" w:styleId="HeaderChar">
    <w:name w:val="Header Char"/>
    <w:basedOn w:val="DefaultParagraphFont"/>
    <w:link w:val="Header"/>
    <w:uiPriority w:val="99"/>
    <w:rsid w:val="00975120"/>
  </w:style>
  <w:style w:type="paragraph" w:styleId="Footer">
    <w:name w:val="footer"/>
    <w:basedOn w:val="Normal"/>
    <w:link w:val="FooterChar"/>
    <w:uiPriority w:val="99"/>
    <w:unhideWhenUsed/>
    <w:rsid w:val="00975120"/>
    <w:pPr>
      <w:tabs>
        <w:tab w:val="center" w:pos="4513"/>
        <w:tab w:val="right" w:pos="9026"/>
      </w:tabs>
      <w:spacing w:line="240" w:lineRule="auto"/>
    </w:pPr>
  </w:style>
  <w:style w:type="character" w:customStyle="1" w:styleId="FooterChar">
    <w:name w:val="Footer Char"/>
    <w:basedOn w:val="DefaultParagraphFont"/>
    <w:link w:val="Footer"/>
    <w:uiPriority w:val="99"/>
    <w:rsid w:val="00975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849">
      <w:bodyDiv w:val="1"/>
      <w:marLeft w:val="0"/>
      <w:marRight w:val="0"/>
      <w:marTop w:val="0"/>
      <w:marBottom w:val="0"/>
      <w:divBdr>
        <w:top w:val="none" w:sz="0" w:space="0" w:color="auto"/>
        <w:left w:val="none" w:sz="0" w:space="0" w:color="auto"/>
        <w:bottom w:val="none" w:sz="0" w:space="0" w:color="auto"/>
        <w:right w:val="none" w:sz="0" w:space="0" w:color="auto"/>
      </w:divBdr>
    </w:div>
    <w:div w:id="1206403557">
      <w:bodyDiv w:val="1"/>
      <w:marLeft w:val="0"/>
      <w:marRight w:val="0"/>
      <w:marTop w:val="0"/>
      <w:marBottom w:val="0"/>
      <w:divBdr>
        <w:top w:val="none" w:sz="0" w:space="0" w:color="auto"/>
        <w:left w:val="none" w:sz="0" w:space="0" w:color="auto"/>
        <w:bottom w:val="none" w:sz="0" w:space="0" w:color="auto"/>
        <w:right w:val="none" w:sz="0" w:space="0" w:color="auto"/>
      </w:divBdr>
    </w:div>
    <w:div w:id="1416778239">
      <w:bodyDiv w:val="1"/>
      <w:marLeft w:val="0"/>
      <w:marRight w:val="0"/>
      <w:marTop w:val="0"/>
      <w:marBottom w:val="0"/>
      <w:divBdr>
        <w:top w:val="none" w:sz="0" w:space="0" w:color="auto"/>
        <w:left w:val="none" w:sz="0" w:space="0" w:color="auto"/>
        <w:bottom w:val="none" w:sz="0" w:space="0" w:color="auto"/>
        <w:right w:val="none" w:sz="0" w:space="0" w:color="auto"/>
      </w:divBdr>
    </w:div>
    <w:div w:id="1711758530">
      <w:bodyDiv w:val="1"/>
      <w:marLeft w:val="0"/>
      <w:marRight w:val="0"/>
      <w:marTop w:val="0"/>
      <w:marBottom w:val="0"/>
      <w:divBdr>
        <w:top w:val="none" w:sz="0" w:space="0" w:color="auto"/>
        <w:left w:val="none" w:sz="0" w:space="0" w:color="auto"/>
        <w:bottom w:val="none" w:sz="0" w:space="0" w:color="auto"/>
        <w:right w:val="none" w:sz="0" w:space="0" w:color="auto"/>
      </w:divBdr>
    </w:div>
    <w:div w:id="2138982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8" Type="http://schemas.openxmlformats.org/officeDocument/2006/relationships/image" Target="media/image30.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settings" Target="settings.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QQ6VGhKLp55oqfObsirbQmvyjQ==">CgMxLjAyCGguZ2pkZ3hzOAByITFwbDlkWDAyUjNEMTZUQkZ1NXdVRmdlZ195aHZ5djZFQw==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Nakul Jainekar</dc:creator>
  <cp:lastModifiedBy>Kanchan Lalwani</cp:lastModifiedBy>
  <cp:revision>7</cp:revision>
  <dcterms:created xsi:type="dcterms:W3CDTF">2024-02-06T11:50:00Z</dcterms:created>
  <dcterms:modified xsi:type="dcterms:W3CDTF">2024-02-07T08:54:00Z</dcterms:modified>
</cp:coreProperties>
</file>