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CD" w:rsidRPr="00083CCD" w:rsidRDefault="00083CCD" w:rsidP="00083CC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Sistema de Gerenciamento de Estoque:</w:t>
      </w:r>
    </w:p>
    <w:p w:rsidR="00083CCD" w:rsidRPr="00083CCD" w:rsidRDefault="00083CCD" w:rsidP="00083CC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Crie um sistema de gerenciamento de estoque para uma loja. Utilize </w:t>
      </w:r>
      <w:proofErr w:type="spellStart"/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arrays</w:t>
      </w:r>
      <w:proofErr w:type="spellEnd"/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para armazenar informações sobre os produtos, como nome, preço, quantidade em estoque e fornecedor. O programa deve oferecer as seguintes funcionalidades:</w:t>
      </w:r>
    </w:p>
    <w:p w:rsidR="00083CCD" w:rsidRPr="00083CCD" w:rsidRDefault="00083CCD" w:rsidP="00083C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Cadastrar produto:</w:t>
      </w:r>
    </w:p>
    <w:p w:rsidR="00083CCD" w:rsidRPr="00083CCD" w:rsidRDefault="00083CCD" w:rsidP="00083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Utilize o </w:t>
      </w:r>
      <w:proofErr w:type="spellStart"/>
      <w:r w:rsidRPr="00083CCD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eastAsia="pt-BR"/>
        </w:rPr>
        <w:t>prompt</w:t>
      </w:r>
      <w:proofErr w:type="spellEnd"/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para solicitar ao usuário as informações do produto (nome, preço, quantidade em estoque, fornecedor).</w:t>
      </w:r>
    </w:p>
    <w:p w:rsidR="00083CCD" w:rsidRPr="00083CCD" w:rsidRDefault="00083CCD" w:rsidP="00083C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Listar produtos:</w:t>
      </w:r>
    </w:p>
    <w:p w:rsidR="00083CCD" w:rsidRPr="00083CCD" w:rsidRDefault="00083CCD" w:rsidP="00083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Exiba todos os produtos do </w:t>
      </w:r>
      <w:proofErr w:type="spellStart"/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array</w:t>
      </w:r>
      <w:proofErr w:type="spellEnd"/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, mostrando suas informações.</w:t>
      </w:r>
    </w:p>
    <w:p w:rsidR="00083CCD" w:rsidRPr="00083CCD" w:rsidRDefault="00083CCD" w:rsidP="00083C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Vender produto:</w:t>
      </w:r>
    </w:p>
    <w:p w:rsidR="00083CCD" w:rsidRPr="00083CCD" w:rsidRDefault="00083CCD" w:rsidP="00083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Utilize o </w:t>
      </w:r>
      <w:proofErr w:type="spellStart"/>
      <w:r w:rsidRPr="00083CCD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eastAsia="pt-BR"/>
        </w:rPr>
        <w:t>prompt</w:t>
      </w:r>
      <w:proofErr w:type="spellEnd"/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para solicitar ao usuário o nome do produto que deseja vender.</w:t>
      </w:r>
    </w:p>
    <w:p w:rsidR="00083CCD" w:rsidRPr="00083CCD" w:rsidRDefault="00083CCD" w:rsidP="00083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Verifique se o produto está em estoque.</w:t>
      </w:r>
    </w:p>
    <w:p w:rsidR="00083CCD" w:rsidRPr="00083CCD" w:rsidRDefault="00083CCD" w:rsidP="00083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 o produto estiver em estoque, reduza a quantidade em estoque e finalize a venda.</w:t>
      </w:r>
    </w:p>
    <w:p w:rsidR="00083CCD" w:rsidRPr="00083CCD" w:rsidRDefault="00083CCD" w:rsidP="00083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 o produto não estiver em estoque, exiba uma mensagem informando que o produto está indisponível.</w:t>
      </w:r>
    </w:p>
    <w:p w:rsidR="00083CCD" w:rsidRPr="00083CCD" w:rsidRDefault="00083CCD" w:rsidP="00083C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Reabastecer estoque:</w:t>
      </w:r>
    </w:p>
    <w:p w:rsidR="00083CCD" w:rsidRPr="00083CCD" w:rsidRDefault="00083CCD" w:rsidP="00083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Utilize o </w:t>
      </w:r>
      <w:proofErr w:type="spellStart"/>
      <w:r w:rsidRPr="00083CCD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eastAsia="pt-BR"/>
        </w:rPr>
        <w:t>prompt</w:t>
      </w:r>
      <w:proofErr w:type="spellEnd"/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 para solicitar ao usuário o nome do produto que deseja </w:t>
      </w:r>
      <w:proofErr w:type="spellStart"/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reabstecer</w:t>
      </w:r>
      <w:proofErr w:type="spellEnd"/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.</w:t>
      </w:r>
    </w:p>
    <w:p w:rsidR="00083CCD" w:rsidRPr="00083CCD" w:rsidRDefault="00083CCD" w:rsidP="00083C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83CCD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Insira a quantidade de unidades que deseja adicionar ao estoque.</w:t>
      </w:r>
    </w:p>
    <w:p w:rsidR="00AB6B5F" w:rsidRDefault="001D22FF">
      <w:bookmarkStart w:id="0" w:name="_GoBack"/>
      <w:bookmarkEnd w:id="0"/>
    </w:p>
    <w:sectPr w:rsidR="00AB6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349CB"/>
    <w:multiLevelType w:val="multilevel"/>
    <w:tmpl w:val="4F9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54"/>
    <w:rsid w:val="00083CCD"/>
    <w:rsid w:val="001D22FF"/>
    <w:rsid w:val="002C480C"/>
    <w:rsid w:val="00CE0F54"/>
    <w:rsid w:val="00D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95A8"/>
  <w15:chartTrackingRefBased/>
  <w15:docId w15:val="{317B4515-0121-42B9-B789-8774534D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3CC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83CCD"/>
    <w:rPr>
      <w:rFonts w:ascii="Courier New" w:eastAsia="Times New Roman" w:hAnsi="Courier New" w:cs="Courier New"/>
      <w:sz w:val="20"/>
      <w:szCs w:val="20"/>
    </w:rPr>
  </w:style>
  <w:style w:type="character" w:customStyle="1" w:styleId="module-sequence-footer-button--previous">
    <w:name w:val="module-sequence-footer-button--previous"/>
    <w:basedOn w:val="Fontepargpadro"/>
    <w:rsid w:val="00083CCD"/>
  </w:style>
  <w:style w:type="character" w:styleId="Hyperlink">
    <w:name w:val="Hyperlink"/>
    <w:basedOn w:val="Fontepargpadro"/>
    <w:uiPriority w:val="99"/>
    <w:semiHidden/>
    <w:unhideWhenUsed/>
    <w:rsid w:val="00083CCD"/>
    <w:rPr>
      <w:color w:val="0000FF"/>
      <w:u w:val="single"/>
    </w:rPr>
  </w:style>
  <w:style w:type="character" w:customStyle="1" w:styleId="module-sequence-footer-button--next">
    <w:name w:val="module-sequence-footer-button--next"/>
    <w:basedOn w:val="Fontepargpadro"/>
    <w:rsid w:val="00083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5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7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DUARTE DA PENHA</dc:creator>
  <cp:keywords/>
  <dc:description/>
  <cp:lastModifiedBy>JACKSON DUARTE DA PENHA</cp:lastModifiedBy>
  <cp:revision>3</cp:revision>
  <dcterms:created xsi:type="dcterms:W3CDTF">2024-06-13T12:04:00Z</dcterms:created>
  <dcterms:modified xsi:type="dcterms:W3CDTF">2024-06-13T13:15:00Z</dcterms:modified>
</cp:coreProperties>
</file>