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23110" w14:textId="77777777" w:rsidR="00513343" w:rsidRPr="001D1BB5" w:rsidRDefault="00A070E5" w:rsidP="00513343">
      <w:pPr>
        <w:pBdr>
          <w:bottom w:val="single" w:sz="4" w:space="1" w:color="auto"/>
        </w:pBdr>
        <w:rPr>
          <w:rFonts w:ascii="Segoe UI Light" w:hAnsi="Segoe UI Light" w:cs="Segoe UI Light"/>
          <w:noProof/>
          <w:sz w:val="52"/>
          <w:szCs w:val="52"/>
          <w:highlight w:val="yellow"/>
          <w:lang w:val="es-ES"/>
        </w:rPr>
      </w:pPr>
      <w:r w:rsidRPr="001D1BB5">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1D1BB5">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912107" w:rsidRPr="001D1BB5">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14:paraId="5C1113FE" w14:textId="77777777" w:rsidR="00513343" w:rsidRPr="001D1BB5" w:rsidRDefault="00513343" w:rsidP="00513343">
      <w:pPr>
        <w:rPr>
          <w:rFonts w:ascii="Segoe UI Light" w:hAnsi="Segoe UI Light" w:cs="Segoe UI Light"/>
          <w:noProof/>
          <w:sz w:val="52"/>
          <w:highlight w:val="yellow"/>
          <w:lang w:val="es-ES"/>
        </w:rPr>
      </w:pPr>
    </w:p>
    <w:p w14:paraId="1638E7BE" w14:textId="77777777" w:rsidR="00D45718" w:rsidRPr="001D1BB5" w:rsidRDefault="00D45718" w:rsidP="00513343">
      <w:pPr>
        <w:rPr>
          <w:rFonts w:ascii="Segoe UI Light" w:hAnsi="Segoe UI Light" w:cs="Segoe UI Light"/>
          <w:noProof/>
          <w:sz w:val="52"/>
          <w:highlight w:val="yellow"/>
          <w:lang w:val="es-ES"/>
        </w:rPr>
      </w:pPr>
    </w:p>
    <w:p w14:paraId="201F3027" w14:textId="77777777" w:rsidR="00D45718" w:rsidRPr="001D1BB5" w:rsidRDefault="00D45718" w:rsidP="00513343">
      <w:pPr>
        <w:rPr>
          <w:rFonts w:ascii="Segoe UI Light" w:hAnsi="Segoe UI Light" w:cs="Segoe UI Light"/>
          <w:noProof/>
          <w:sz w:val="52"/>
          <w:highlight w:val="yellow"/>
          <w:lang w:val="es-ES"/>
        </w:rPr>
      </w:pPr>
    </w:p>
    <w:p w14:paraId="6787109F" w14:textId="77777777" w:rsidR="00D45718" w:rsidRPr="001D1BB5" w:rsidRDefault="00D45718" w:rsidP="00513343">
      <w:pPr>
        <w:rPr>
          <w:rFonts w:ascii="Segoe UI Light" w:hAnsi="Segoe UI Light" w:cs="Segoe UI Light"/>
          <w:noProof/>
          <w:sz w:val="52"/>
          <w:highlight w:val="yellow"/>
          <w:lang w:val="es-ES"/>
        </w:rPr>
      </w:pPr>
    </w:p>
    <w:p w14:paraId="43959667" w14:textId="77777777" w:rsidR="00513343" w:rsidRPr="001D1BB5" w:rsidRDefault="00912107"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1D1BB5">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Declaración de trabajo</w:t>
      </w:r>
      <w:r w:rsidR="00484658" w:rsidRPr="001D1BB5">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 (</w:t>
      </w:r>
      <w:r w:rsidRPr="001D1BB5">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Muestra</w:t>
      </w:r>
      <w:r w:rsidR="00484658" w:rsidRPr="001D1BB5">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w:t>
      </w:r>
    </w:p>
    <w:p w14:paraId="5CB7C3CF" w14:textId="77777777" w:rsidR="00114EB5" w:rsidRPr="001D1BB5" w:rsidRDefault="00912107" w:rsidP="00114EB5">
      <w:pPr>
        <w:pStyle w:val="HOLTitle1"/>
        <w:rPr>
          <w:rFonts w:ascii="Segoe UI Light" w:hAnsi="Segoe UI Light" w:cs="Segoe UI Light"/>
          <w:noProof/>
          <w:lang w:val="es-ES"/>
        </w:rPr>
      </w:pPr>
      <w:r w:rsidRPr="001D1BB5">
        <w:rPr>
          <w:rFonts w:ascii="Segoe UI Light" w:hAnsi="Segoe UI Light" w:cs="Segoe UI Light"/>
          <w:noProof/>
          <w:lang w:val="es-ES"/>
        </w:rPr>
        <w:t>Escenario de servidores de aplicaci</w:t>
      </w:r>
      <w:r w:rsidR="005D5726" w:rsidRPr="001D1BB5">
        <w:rPr>
          <w:rFonts w:ascii="Segoe UI Light" w:hAnsi="Segoe UI Light" w:cs="Segoe UI Light"/>
          <w:noProof/>
          <w:lang w:val="es-ES"/>
        </w:rPr>
        <w:t>ones</w:t>
      </w:r>
    </w:p>
    <w:p w14:paraId="10DFC69A" w14:textId="77777777" w:rsidR="00513343" w:rsidRPr="001D1BB5" w:rsidRDefault="00513343" w:rsidP="00513343">
      <w:pPr>
        <w:spacing w:after="0" w:line="240" w:lineRule="auto"/>
        <w:rPr>
          <w:rFonts w:ascii="Segoe UI Light" w:eastAsia="Batang" w:hAnsi="Segoe UI Light" w:cs="Segoe UI Light"/>
          <w:noProof/>
          <w:szCs w:val="24"/>
          <w:lang w:val="es-ES" w:eastAsia="ko-KR"/>
        </w:rPr>
      </w:pPr>
    </w:p>
    <w:p w14:paraId="73D2B2B9" w14:textId="77777777" w:rsidR="00513343" w:rsidRPr="001D1BB5" w:rsidRDefault="00513343" w:rsidP="00513343">
      <w:pPr>
        <w:spacing w:after="0" w:line="240" w:lineRule="auto"/>
        <w:rPr>
          <w:rFonts w:ascii="Segoe UI Light" w:eastAsia="Batang" w:hAnsi="Segoe UI Light" w:cs="Segoe UI Light"/>
          <w:noProof/>
          <w:szCs w:val="24"/>
          <w:lang w:val="es-ES" w:eastAsia="ko-KR"/>
        </w:rPr>
      </w:pPr>
    </w:p>
    <w:p w14:paraId="751F468F" w14:textId="77777777" w:rsidR="00513343" w:rsidRPr="001D1BB5" w:rsidRDefault="00513343" w:rsidP="00513343">
      <w:pPr>
        <w:spacing w:after="0" w:line="240" w:lineRule="auto"/>
        <w:rPr>
          <w:rFonts w:ascii="Segoe UI Light" w:eastAsia="Batang" w:hAnsi="Segoe UI Light" w:cs="Segoe UI Light"/>
          <w:noProof/>
          <w:lang w:val="es-ES" w:eastAsia="ko-KR"/>
        </w:rPr>
      </w:pPr>
    </w:p>
    <w:p w14:paraId="4BE2D6C2" w14:textId="77777777" w:rsidR="00513343" w:rsidRPr="001D1BB5" w:rsidRDefault="00513343" w:rsidP="00513343">
      <w:pPr>
        <w:spacing w:after="0" w:line="240" w:lineRule="auto"/>
        <w:rPr>
          <w:rFonts w:ascii="Segoe UI Light" w:eastAsia="Batang" w:hAnsi="Segoe UI Light" w:cs="Segoe UI Light"/>
          <w:noProof/>
          <w:szCs w:val="24"/>
          <w:lang w:val="es-ES" w:eastAsia="ko-KR"/>
        </w:rPr>
      </w:pPr>
    </w:p>
    <w:p w14:paraId="58559F3A" w14:textId="77777777" w:rsidR="00513343" w:rsidRPr="001D1BB5" w:rsidRDefault="00513343" w:rsidP="00513343">
      <w:pPr>
        <w:rPr>
          <w:rFonts w:ascii="Segoe UI Light" w:hAnsi="Segoe UI Light" w:cs="Segoe UI Light"/>
          <w:noProof/>
          <w:lang w:val="es-ES"/>
        </w:rPr>
      </w:pPr>
    </w:p>
    <w:p w14:paraId="67CA4A3C" w14:textId="77777777" w:rsidR="00513343" w:rsidRPr="001D1BB5" w:rsidRDefault="00513343" w:rsidP="00513343">
      <w:pPr>
        <w:rPr>
          <w:rFonts w:ascii="Segoe UI Light" w:hAnsi="Segoe UI Light" w:cs="Segoe UI Light"/>
          <w:noProof/>
          <w:lang w:val="es-ES"/>
        </w:rPr>
      </w:pPr>
    </w:p>
    <w:p w14:paraId="568EDBA7" w14:textId="77777777" w:rsidR="00513343" w:rsidRPr="001D1BB5" w:rsidRDefault="00513343" w:rsidP="00513343">
      <w:pPr>
        <w:rPr>
          <w:rFonts w:ascii="Segoe UI Light" w:hAnsi="Segoe UI Light" w:cs="Segoe UI Light"/>
          <w:noProof/>
          <w:lang w:val="es-ES"/>
        </w:rPr>
      </w:pPr>
    </w:p>
    <w:p w14:paraId="418D792C" w14:textId="77777777" w:rsidR="00D45718" w:rsidRPr="001D1BB5" w:rsidRDefault="00D45718" w:rsidP="00513343">
      <w:pPr>
        <w:rPr>
          <w:rFonts w:ascii="Segoe UI Light" w:hAnsi="Segoe UI Light" w:cs="Segoe UI Light"/>
          <w:noProof/>
          <w:lang w:val="es-ES"/>
        </w:rPr>
      </w:pPr>
    </w:p>
    <w:p w14:paraId="6B6E6F37" w14:textId="77777777" w:rsidR="00D45718" w:rsidRPr="001D1BB5" w:rsidRDefault="00D45718" w:rsidP="00513343">
      <w:pPr>
        <w:rPr>
          <w:rFonts w:ascii="Segoe UI Light" w:hAnsi="Segoe UI Light" w:cs="Segoe UI Light"/>
          <w:noProof/>
          <w:lang w:val="es-ES"/>
        </w:rPr>
      </w:pPr>
    </w:p>
    <w:p w14:paraId="06AD6FD8" w14:textId="77777777" w:rsidR="00D45718" w:rsidRPr="001D1BB5" w:rsidRDefault="00D45718" w:rsidP="00513343">
      <w:pPr>
        <w:rPr>
          <w:rFonts w:ascii="Segoe UI Light" w:hAnsi="Segoe UI Light" w:cs="Segoe UI Light"/>
          <w:noProof/>
          <w:lang w:val="es-ES"/>
        </w:rPr>
      </w:pPr>
    </w:p>
    <w:p w14:paraId="46A86372" w14:textId="77777777" w:rsidR="00513343" w:rsidRPr="001D1BB5" w:rsidRDefault="00513343" w:rsidP="00513343">
      <w:pPr>
        <w:rPr>
          <w:rFonts w:ascii="Segoe UI Light" w:hAnsi="Segoe UI Light" w:cs="Segoe UI Light"/>
          <w:noProof/>
          <w:lang w:val="es-ES"/>
        </w:rPr>
      </w:pPr>
    </w:p>
    <w:p w14:paraId="44FBEC2C" w14:textId="77777777" w:rsidR="00513343" w:rsidRPr="001D1BB5" w:rsidRDefault="00912107" w:rsidP="00513343">
      <w:pPr>
        <w:rPr>
          <w:rFonts w:ascii="Segoe UI Light" w:hAnsi="Segoe UI Light" w:cs="Segoe UI Light"/>
          <w:lang w:val="es-ES"/>
        </w:rPr>
      </w:pPr>
      <w:r w:rsidRPr="001D1BB5">
        <w:rPr>
          <w:rFonts w:ascii="Segoe UI Light" w:hAnsi="Segoe UI Light" w:cs="Segoe UI Light"/>
          <w:lang w:val="es-ES"/>
        </w:rPr>
        <w:t>Fecha</w:t>
      </w:r>
      <w:r w:rsidR="00513343" w:rsidRPr="001D1BB5">
        <w:rPr>
          <w:rFonts w:ascii="Segoe UI Light" w:hAnsi="Segoe UI Light" w:cs="Segoe UI Light"/>
          <w:lang w:val="es-ES"/>
        </w:rPr>
        <w:t>: A</w:t>
      </w:r>
      <w:r w:rsidRPr="001D1BB5">
        <w:rPr>
          <w:rFonts w:ascii="Segoe UI Light" w:hAnsi="Segoe UI Light" w:cs="Segoe UI Light"/>
          <w:lang w:val="es-ES"/>
        </w:rPr>
        <w:t>gosto</w:t>
      </w:r>
      <w:r w:rsidR="00513343" w:rsidRPr="001D1BB5">
        <w:rPr>
          <w:rFonts w:ascii="Segoe UI Light" w:hAnsi="Segoe UI Light" w:cs="Segoe UI Light"/>
          <w:lang w:val="es-ES"/>
        </w:rPr>
        <w:t xml:space="preserve"> 2014</w:t>
      </w:r>
    </w:p>
    <w:p w14:paraId="0FA03312" w14:textId="77777777" w:rsidR="00513343" w:rsidRPr="001D1BB5" w:rsidRDefault="00513343" w:rsidP="00513343">
      <w:pPr>
        <w:rPr>
          <w:rFonts w:ascii="Segoe UI Light" w:hAnsi="Segoe UI Light" w:cs="Segoe UI Light"/>
          <w:noProof/>
          <w:lang w:val="es-ES"/>
        </w:rPr>
      </w:pPr>
    </w:p>
    <w:p w14:paraId="0FD40046" w14:textId="77777777" w:rsidR="00513343" w:rsidRPr="001D1BB5" w:rsidRDefault="00513343" w:rsidP="00513343">
      <w:pPr>
        <w:jc w:val="center"/>
        <w:rPr>
          <w:rFonts w:ascii="Segoe UI Light" w:hAnsi="Segoe UI Light" w:cs="Segoe UI Light"/>
          <w:noProof/>
          <w:lang w:val="es-ES"/>
        </w:rPr>
      </w:pPr>
      <w:r w:rsidRPr="001D1BB5">
        <w:rPr>
          <w:rFonts w:ascii="Segoe UI Light" w:hAnsi="Segoe UI Light" w:cs="Segoe UI Light"/>
          <w:noProof/>
          <w:lang w:val="es-MX" w:eastAsia="es-MX"/>
        </w:rPr>
        <w:drawing>
          <wp:inline distT="0" distB="0" distL="0" distR="0" wp14:anchorId="0CB8E324" wp14:editId="2BEE9600">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531B42E3" w14:textId="77777777" w:rsidR="00513343" w:rsidRPr="001D1BB5" w:rsidRDefault="00D45718" w:rsidP="00513343">
      <w:pPr>
        <w:pStyle w:val="TDC1"/>
        <w:rPr>
          <w:rFonts w:ascii="Segoe UI Light" w:hAnsi="Segoe UI Light" w:cs="Segoe UI Light"/>
          <w:lang w:val="es-ES"/>
        </w:rPr>
      </w:pPr>
      <w:r w:rsidRPr="001D1BB5">
        <w:rPr>
          <w:rFonts w:ascii="Segoe UI Light" w:hAnsi="Segoe UI Light" w:cs="Segoe UI Light"/>
          <w:lang w:val="es-MX" w:eastAsia="es-MX"/>
        </w:rPr>
        <w:drawing>
          <wp:anchor distT="0" distB="0" distL="114300" distR="114300" simplePos="0" relativeHeight="251660288" behindDoc="1" locked="0" layoutInCell="1" allowOverlap="1" wp14:anchorId="7AFD4122" wp14:editId="60B8ABF6">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57E1E6EA" w14:textId="77777777" w:rsidR="001E0359" w:rsidRPr="001D1BB5" w:rsidRDefault="001E0359" w:rsidP="00912107">
      <w:pPr>
        <w:spacing w:after="160" w:line="259" w:lineRule="auto"/>
        <w:rPr>
          <w:rFonts w:ascii="Segoe UI Light" w:hAnsi="Segoe UI Light" w:cs="Segoe UI Light"/>
          <w:b/>
          <w:lang w:val="es-ES"/>
        </w:rPr>
      </w:pPr>
      <w:r w:rsidRPr="001D1BB5">
        <w:rPr>
          <w:rFonts w:ascii="Segoe UI Light" w:hAnsi="Segoe UI Light" w:cs="Segoe UI Light"/>
          <w:b/>
          <w:lang w:val="es-ES"/>
        </w:rPr>
        <w:lastRenderedPageBreak/>
        <w:t xml:space="preserve">MICROSOFT </w:t>
      </w:r>
      <w:r w:rsidR="00912107" w:rsidRPr="001D1BB5">
        <w:rPr>
          <w:rFonts w:ascii="Segoe UI Light" w:hAnsi="Segoe UI Light" w:cs="Segoe UI Light"/>
          <w:b/>
          <w:lang w:val="es-ES"/>
        </w:rPr>
        <w:t>NO OFRECE GARANTÍA ALGUNA, EXPRESA, IMPLÍCITA O REGULATORIA, EN CUANTO A LA INFORMACIÓN EN ESTE DOCUMENTO</w:t>
      </w:r>
      <w:r w:rsidRPr="001D1BB5">
        <w:rPr>
          <w:rFonts w:ascii="Segoe UI Light" w:hAnsi="Segoe UI Light" w:cs="Segoe UI Light"/>
          <w:b/>
          <w:lang w:val="es-ES"/>
        </w:rPr>
        <w:t>.</w:t>
      </w:r>
    </w:p>
    <w:p w14:paraId="106480CB" w14:textId="77777777" w:rsidR="00484658" w:rsidRPr="001D1BB5" w:rsidRDefault="00912107" w:rsidP="00484658">
      <w:pPr>
        <w:pStyle w:val="DisclaimerTextMS"/>
        <w:rPr>
          <w:rFonts w:ascii="Segoe UI Light" w:hAnsi="Segoe UI Light" w:cs="Segoe UI Light"/>
          <w:lang w:val="es-ES"/>
        </w:rPr>
      </w:pPr>
      <w:r w:rsidRPr="001D1BB5">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r w:rsidR="00484658" w:rsidRPr="001D1BB5">
        <w:rPr>
          <w:rFonts w:ascii="Segoe UI Light" w:hAnsi="Segoe UI Light" w:cs="Segoe UI Light"/>
          <w:lang w:val="es-ES"/>
        </w:rPr>
        <w:t>.</w:t>
      </w:r>
    </w:p>
    <w:p w14:paraId="7AADA0CB" w14:textId="77777777" w:rsidR="00484658" w:rsidRPr="001D1BB5" w:rsidRDefault="00912107" w:rsidP="00484658">
      <w:pPr>
        <w:pStyle w:val="DisclaimerTextMS"/>
        <w:rPr>
          <w:rFonts w:ascii="Segoe UI Light" w:hAnsi="Segoe UI Light" w:cs="Segoe UI Light"/>
          <w:lang w:val="es-ES"/>
        </w:rPr>
      </w:pPr>
      <w:r w:rsidRPr="001D1BB5">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r w:rsidR="00484658" w:rsidRPr="001D1BB5">
        <w:rPr>
          <w:rFonts w:ascii="Segoe UI Light" w:hAnsi="Segoe UI Light" w:cs="Segoe UI Light"/>
          <w:lang w:val="es-ES"/>
        </w:rPr>
        <w:t xml:space="preserve">. </w:t>
      </w:r>
    </w:p>
    <w:p w14:paraId="71FE7CA9" w14:textId="77777777" w:rsidR="00484658" w:rsidRPr="001D1BB5" w:rsidRDefault="00484658" w:rsidP="00484658">
      <w:pPr>
        <w:pStyle w:val="DisclaimerTextMS"/>
        <w:rPr>
          <w:rFonts w:ascii="Segoe UI Light" w:hAnsi="Segoe UI Light" w:cs="Segoe UI Light"/>
          <w:lang w:val="es-ES"/>
        </w:rPr>
      </w:pPr>
      <w:r w:rsidRPr="001D1BB5">
        <w:rPr>
          <w:rFonts w:ascii="Segoe UI Light" w:hAnsi="Segoe UI Light" w:cs="Segoe UI Light"/>
          <w:lang w:val="es-ES"/>
        </w:rPr>
        <w:t>Microsoft</w:t>
      </w:r>
      <w:r w:rsidR="00912107" w:rsidRPr="001D1BB5">
        <w:rPr>
          <w:rFonts w:ascii="Segoe UI Light" w:hAnsi="Segoe UI Light" w:cs="Segoe UI Light"/>
          <w:lang w:val="es-ES"/>
        </w:rPr>
        <w:t xml:space="preserve">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r w:rsidRPr="001D1BB5">
        <w:rPr>
          <w:rFonts w:ascii="Segoe UI Light" w:hAnsi="Segoe UI Light" w:cs="Segoe UI Light"/>
          <w:lang w:val="es-ES"/>
        </w:rPr>
        <w:t xml:space="preserve">. </w:t>
      </w:r>
    </w:p>
    <w:p w14:paraId="4B015568" w14:textId="77777777" w:rsidR="00484658" w:rsidRPr="001D1BB5" w:rsidRDefault="00912107" w:rsidP="00484658">
      <w:pPr>
        <w:pStyle w:val="DisclaimerTextMS"/>
        <w:rPr>
          <w:rFonts w:ascii="Segoe UI Light" w:hAnsi="Segoe UI Light" w:cs="Segoe UI Light"/>
          <w:lang w:val="es-ES"/>
        </w:rPr>
      </w:pPr>
      <w:r w:rsidRPr="001D1BB5">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r w:rsidR="00484658" w:rsidRPr="001D1BB5">
        <w:rPr>
          <w:rFonts w:ascii="Segoe UI Light" w:hAnsi="Segoe UI Light" w:cs="Segoe UI Light"/>
          <w:lang w:val="es-ES"/>
        </w:rPr>
        <w:t>.</w:t>
      </w:r>
    </w:p>
    <w:p w14:paraId="0D3653EC" w14:textId="77777777" w:rsidR="00484658" w:rsidRPr="001D1BB5" w:rsidRDefault="00484658" w:rsidP="00484658">
      <w:pPr>
        <w:pStyle w:val="DisclaimerTextMS"/>
        <w:rPr>
          <w:rFonts w:ascii="Segoe UI Light" w:hAnsi="Segoe UI Light" w:cs="Segoe UI Light"/>
          <w:lang w:val="es-ES"/>
        </w:rPr>
      </w:pPr>
      <w:r w:rsidRPr="001D1BB5">
        <w:rPr>
          <w:rFonts w:ascii="Segoe UI Light" w:hAnsi="Segoe UI Light" w:cs="Segoe UI Light"/>
          <w:lang w:val="es-ES"/>
        </w:rPr>
        <w:t xml:space="preserve">© 2014 Microsoft Corporation. </w:t>
      </w:r>
      <w:r w:rsidR="00912107" w:rsidRPr="001D1BB5">
        <w:rPr>
          <w:rFonts w:ascii="Segoe UI Light" w:hAnsi="Segoe UI Light" w:cs="Segoe UI Light"/>
          <w:lang w:val="es-ES"/>
        </w:rPr>
        <w:t>Todos los derechos reservados. El uso o distribución de estos materiales sin la autorización expresa de Microsoft Corp. está estrictamente prohibido</w:t>
      </w:r>
      <w:r w:rsidRPr="001D1BB5">
        <w:rPr>
          <w:rFonts w:ascii="Segoe UI Light" w:hAnsi="Segoe UI Light" w:cs="Segoe UI Light"/>
          <w:lang w:val="es-ES"/>
        </w:rPr>
        <w:t>.</w:t>
      </w:r>
    </w:p>
    <w:p w14:paraId="783E2FBD" w14:textId="77777777" w:rsidR="00912107" w:rsidRPr="001D1BB5" w:rsidRDefault="00484658" w:rsidP="00912107">
      <w:pPr>
        <w:pStyle w:val="DisclaimerTextMS"/>
        <w:rPr>
          <w:rFonts w:ascii="Segoe UI Light" w:hAnsi="Segoe UI Light" w:cs="Segoe UI Light"/>
          <w:lang w:val="es-ES"/>
        </w:rPr>
      </w:pPr>
      <w:r w:rsidRPr="001D1BB5">
        <w:rPr>
          <w:rFonts w:ascii="Segoe UI Light" w:hAnsi="Segoe UI Light" w:cs="Segoe UI Light"/>
          <w:lang w:val="es-ES"/>
        </w:rPr>
        <w:t xml:space="preserve">Microsoft </w:t>
      </w:r>
      <w:r w:rsidR="00912107" w:rsidRPr="001D1BB5">
        <w:rPr>
          <w:rFonts w:ascii="Segoe UI Light" w:hAnsi="Segoe UI Light" w:cs="Segoe UI Light"/>
          <w:lang w:val="es-ES"/>
        </w:rPr>
        <w:t>y</w:t>
      </w:r>
      <w:r w:rsidRPr="001D1BB5">
        <w:rPr>
          <w:rFonts w:ascii="Segoe UI Light" w:hAnsi="Segoe UI Light" w:cs="Segoe UI Light"/>
          <w:lang w:val="es-ES"/>
        </w:rPr>
        <w:t xml:space="preserve"> Windows </w:t>
      </w:r>
      <w:r w:rsidR="00912107" w:rsidRPr="001D1BB5">
        <w:rPr>
          <w:rFonts w:ascii="Segoe UI Light" w:hAnsi="Segoe UI Light" w:cs="Segoe UI Light"/>
          <w:lang w:val="es-ES"/>
        </w:rPr>
        <w:t>son marcas registradas de Microsoft Corporation en los Estados Unidos y/u otros países.</w:t>
      </w:r>
    </w:p>
    <w:p w14:paraId="04BA6FE8" w14:textId="77777777" w:rsidR="00484658" w:rsidRPr="001D1BB5" w:rsidRDefault="00912107" w:rsidP="00484658">
      <w:pPr>
        <w:pStyle w:val="DisclaimerTextMS"/>
        <w:rPr>
          <w:rFonts w:ascii="Segoe UI Light" w:hAnsi="Segoe UI Light" w:cs="Segoe UI Light"/>
          <w:i/>
          <w:sz w:val="18"/>
          <w:szCs w:val="18"/>
          <w:lang w:val="es-ES"/>
        </w:rPr>
      </w:pPr>
      <w:r w:rsidRPr="001D1BB5">
        <w:rPr>
          <w:rFonts w:ascii="Segoe UI Light" w:hAnsi="Segoe UI Light" w:cs="Segoe UI Light"/>
          <w:lang w:val="es-ES"/>
        </w:rPr>
        <w:t>Los nombres de empresas y productos reales mencionados aquí pueden ser marcas registradas de sus respectivos propietarios</w:t>
      </w:r>
      <w:r w:rsidR="00484658" w:rsidRPr="001D1BB5">
        <w:rPr>
          <w:rFonts w:ascii="Segoe UI Light" w:hAnsi="Segoe UI Light" w:cs="Segoe UI Light"/>
          <w:lang w:val="es-ES"/>
        </w:rPr>
        <w:t>.</w:t>
      </w:r>
      <w:r w:rsidR="00484658" w:rsidRPr="001D1BB5">
        <w:rPr>
          <w:rFonts w:ascii="Segoe UI Light" w:hAnsi="Segoe UI Light" w:cs="Segoe UI Light"/>
          <w:i/>
          <w:szCs w:val="18"/>
          <w:lang w:val="es-ES"/>
        </w:rPr>
        <w:t xml:space="preserve"> </w:t>
      </w:r>
    </w:p>
    <w:p w14:paraId="7F63CFB3" w14:textId="77777777" w:rsidR="00513343" w:rsidRPr="001D1BB5" w:rsidRDefault="00513343" w:rsidP="00513343">
      <w:pPr>
        <w:pStyle w:val="TDC1"/>
        <w:rPr>
          <w:rFonts w:ascii="Segoe UI Light" w:hAnsi="Segoe UI Light" w:cs="Segoe UI Light"/>
          <w:lang w:val="es-ES"/>
        </w:rPr>
      </w:pPr>
    </w:p>
    <w:p w14:paraId="3323FD9D" w14:textId="77777777" w:rsidR="00513343" w:rsidRPr="001D1BB5" w:rsidRDefault="00513343" w:rsidP="00513343">
      <w:pPr>
        <w:pStyle w:val="TDC1"/>
        <w:jc w:val="right"/>
        <w:rPr>
          <w:rFonts w:ascii="Segoe UI Light" w:hAnsi="Segoe UI Light" w:cs="Segoe UI Light"/>
          <w:caps w:val="0"/>
          <w:lang w:val="es-ES"/>
        </w:rPr>
      </w:pPr>
      <w:r w:rsidRPr="001D1BB5">
        <w:rPr>
          <w:rFonts w:ascii="Segoe UI Light" w:hAnsi="Segoe UI Light" w:cs="Segoe UI Light"/>
          <w:lang w:val="es-ES"/>
        </w:rPr>
        <w:br w:type="page"/>
      </w:r>
      <w:r w:rsidRPr="001D1BB5">
        <w:rPr>
          <w:rFonts w:ascii="Segoe UI Light" w:hAnsi="Segoe UI Light" w:cs="Segoe UI Light"/>
          <w:lang w:val="es-ES"/>
        </w:rPr>
        <w:lastRenderedPageBreak/>
        <w:t xml:space="preserve"> </w:t>
      </w:r>
      <w:r w:rsidRPr="001D1BB5">
        <w:rPr>
          <w:rFonts w:ascii="Segoe UI Light" w:hAnsi="Segoe UI Light" w:cs="Segoe UI Light"/>
          <w:lang w:val="es-ES"/>
        </w:rPr>
        <w:fldChar w:fldCharType="begin"/>
      </w:r>
      <w:r w:rsidRPr="001D1BB5">
        <w:rPr>
          <w:rFonts w:ascii="Segoe UI Light" w:hAnsi="Segoe UI Light" w:cs="Segoe UI Light"/>
          <w:lang w:val="es-ES"/>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b/>
          <w:bCs/>
          <w:noProof/>
          <w:sz w:val="20"/>
          <w:szCs w:val="20"/>
          <w:lang w:bidi="ar-SA"/>
        </w:rPr>
      </w:sdtEndPr>
      <w:sdtContent>
        <w:p w14:paraId="06C545FB" w14:textId="77777777" w:rsidR="00513343" w:rsidRPr="001D1BB5" w:rsidRDefault="00513343" w:rsidP="00513343">
          <w:pPr>
            <w:pStyle w:val="TtulodeTDC"/>
            <w:rPr>
              <w:rFonts w:ascii="Segoe UI Light" w:hAnsi="Segoe UI Light" w:cs="Segoe UI Light"/>
              <w:lang w:val="es-ES"/>
            </w:rPr>
          </w:pPr>
          <w:r w:rsidRPr="001D1BB5">
            <w:rPr>
              <w:rFonts w:ascii="Segoe UI Light" w:hAnsi="Segoe UI Light" w:cs="Segoe UI Light"/>
              <w:lang w:val="es-ES"/>
            </w:rPr>
            <w:t>Conten</w:t>
          </w:r>
          <w:r w:rsidR="00912107" w:rsidRPr="001D1BB5">
            <w:rPr>
              <w:rFonts w:ascii="Segoe UI Light" w:hAnsi="Segoe UI Light" w:cs="Segoe UI Light"/>
              <w:lang w:val="es-ES"/>
            </w:rPr>
            <w:t>ido</w:t>
          </w:r>
        </w:p>
        <w:p w14:paraId="591A6EC5" w14:textId="77777777" w:rsidR="00D56D08" w:rsidRDefault="00513343">
          <w:pPr>
            <w:pStyle w:val="TDC1"/>
            <w:rPr>
              <w:rFonts w:asciiTheme="minorHAnsi" w:eastAsiaTheme="minorEastAsia" w:hAnsiTheme="minorHAnsi" w:cstheme="minorBidi"/>
              <w:b w:val="0"/>
              <w:bCs w:val="0"/>
              <w:caps w:val="0"/>
              <w:sz w:val="22"/>
              <w:szCs w:val="22"/>
              <w:lang w:val="es-MX" w:eastAsia="es-MX"/>
            </w:rPr>
          </w:pPr>
          <w:r w:rsidRPr="001D1BB5">
            <w:rPr>
              <w:rFonts w:ascii="Segoe UI Light" w:hAnsi="Segoe UI Light" w:cs="Segoe UI Light"/>
              <w:lang w:val="es-ES"/>
            </w:rPr>
            <w:fldChar w:fldCharType="begin"/>
          </w:r>
          <w:r w:rsidRPr="001D1BB5">
            <w:rPr>
              <w:rFonts w:ascii="Segoe UI Light" w:hAnsi="Segoe UI Light" w:cs="Segoe UI Light"/>
              <w:lang w:val="es-ES"/>
            </w:rPr>
            <w:instrText xml:space="preserve"> TOC \o "1-3" \h \z \u </w:instrText>
          </w:r>
          <w:r w:rsidRPr="001D1BB5">
            <w:rPr>
              <w:rFonts w:ascii="Segoe UI Light" w:hAnsi="Segoe UI Light" w:cs="Segoe UI Light"/>
              <w:lang w:val="es-ES"/>
            </w:rPr>
            <w:fldChar w:fldCharType="separate"/>
          </w:r>
          <w:hyperlink w:anchor="_Toc402287145" w:history="1">
            <w:r w:rsidR="00D56D08" w:rsidRPr="00705AA0">
              <w:rPr>
                <w:rStyle w:val="Hipervnculo"/>
                <w:rFonts w:ascii="Segoe UI Light" w:hAnsi="Segoe UI Light" w:cs="Segoe UI Light"/>
                <w:lang w:val="es-ES"/>
              </w:rPr>
              <w:t>Descripción general</w:t>
            </w:r>
            <w:r w:rsidR="00D56D08">
              <w:rPr>
                <w:webHidden/>
              </w:rPr>
              <w:tab/>
            </w:r>
            <w:r w:rsidR="00D56D08">
              <w:rPr>
                <w:webHidden/>
              </w:rPr>
              <w:fldChar w:fldCharType="begin"/>
            </w:r>
            <w:r w:rsidR="00D56D08">
              <w:rPr>
                <w:webHidden/>
              </w:rPr>
              <w:instrText xml:space="preserve"> PAGEREF _Toc402287145 \h </w:instrText>
            </w:r>
            <w:r w:rsidR="00D56D08">
              <w:rPr>
                <w:webHidden/>
              </w:rPr>
            </w:r>
            <w:r w:rsidR="00D56D08">
              <w:rPr>
                <w:webHidden/>
              </w:rPr>
              <w:fldChar w:fldCharType="separate"/>
            </w:r>
            <w:r w:rsidR="00D56D08">
              <w:rPr>
                <w:webHidden/>
              </w:rPr>
              <w:t>4</w:t>
            </w:r>
            <w:r w:rsidR="00D56D08">
              <w:rPr>
                <w:webHidden/>
              </w:rPr>
              <w:fldChar w:fldCharType="end"/>
            </w:r>
          </w:hyperlink>
        </w:p>
        <w:p w14:paraId="66186B6F"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46" w:history="1">
            <w:r w:rsidR="00D56D08" w:rsidRPr="00705AA0">
              <w:rPr>
                <w:rStyle w:val="Hipervnculo"/>
                <w:rFonts w:ascii="Segoe UI Light" w:hAnsi="Segoe UI Light" w:cs="Segoe UI Light"/>
                <w:lang w:val="es-ES"/>
              </w:rPr>
              <w:t>Descripción general del escenario</w:t>
            </w:r>
            <w:r w:rsidR="00D56D08">
              <w:rPr>
                <w:webHidden/>
              </w:rPr>
              <w:tab/>
            </w:r>
            <w:r w:rsidR="00D56D08">
              <w:rPr>
                <w:webHidden/>
              </w:rPr>
              <w:fldChar w:fldCharType="begin"/>
            </w:r>
            <w:r w:rsidR="00D56D08">
              <w:rPr>
                <w:webHidden/>
              </w:rPr>
              <w:instrText xml:space="preserve"> PAGEREF _Toc402287146 \h </w:instrText>
            </w:r>
            <w:r w:rsidR="00D56D08">
              <w:rPr>
                <w:webHidden/>
              </w:rPr>
            </w:r>
            <w:r w:rsidR="00D56D08">
              <w:rPr>
                <w:webHidden/>
              </w:rPr>
              <w:fldChar w:fldCharType="separate"/>
            </w:r>
            <w:r w:rsidR="00D56D08">
              <w:rPr>
                <w:webHidden/>
              </w:rPr>
              <w:t>7</w:t>
            </w:r>
            <w:r w:rsidR="00D56D08">
              <w:rPr>
                <w:webHidden/>
              </w:rPr>
              <w:fldChar w:fldCharType="end"/>
            </w:r>
          </w:hyperlink>
        </w:p>
        <w:p w14:paraId="51DE626E" w14:textId="77777777" w:rsidR="00D56D08" w:rsidRDefault="0035708C">
          <w:pPr>
            <w:pStyle w:val="TDC2"/>
            <w:rPr>
              <w:rFonts w:asciiTheme="minorHAnsi" w:hAnsiTheme="minorHAnsi"/>
              <w:noProof/>
              <w:sz w:val="22"/>
              <w:szCs w:val="22"/>
              <w:lang w:val="es-MX" w:eastAsia="es-MX"/>
            </w:rPr>
          </w:pPr>
          <w:hyperlink w:anchor="_Toc402287147" w:history="1">
            <w:r w:rsidR="00D56D08" w:rsidRPr="00705AA0">
              <w:rPr>
                <w:rStyle w:val="Hipervnculo"/>
                <w:rFonts w:ascii="Segoe UI Light" w:hAnsi="Segoe UI Light" w:cs="Segoe UI Light"/>
                <w:noProof/>
                <w:lang w:val="es-ES"/>
              </w:rPr>
              <w:t>¿Por qué servidores de aplicaciones en Microsoft Azure?</w:t>
            </w:r>
            <w:r w:rsidR="00D56D08">
              <w:rPr>
                <w:noProof/>
                <w:webHidden/>
              </w:rPr>
              <w:tab/>
            </w:r>
            <w:r w:rsidR="00D56D08">
              <w:rPr>
                <w:noProof/>
                <w:webHidden/>
              </w:rPr>
              <w:fldChar w:fldCharType="begin"/>
            </w:r>
            <w:r w:rsidR="00D56D08">
              <w:rPr>
                <w:noProof/>
                <w:webHidden/>
              </w:rPr>
              <w:instrText xml:space="preserve"> PAGEREF _Toc402287147 \h </w:instrText>
            </w:r>
            <w:r w:rsidR="00D56D08">
              <w:rPr>
                <w:noProof/>
                <w:webHidden/>
              </w:rPr>
            </w:r>
            <w:r w:rsidR="00D56D08">
              <w:rPr>
                <w:noProof/>
                <w:webHidden/>
              </w:rPr>
              <w:fldChar w:fldCharType="separate"/>
            </w:r>
            <w:r w:rsidR="00D56D08">
              <w:rPr>
                <w:noProof/>
                <w:webHidden/>
              </w:rPr>
              <w:t>7</w:t>
            </w:r>
            <w:r w:rsidR="00D56D08">
              <w:rPr>
                <w:noProof/>
                <w:webHidden/>
              </w:rPr>
              <w:fldChar w:fldCharType="end"/>
            </w:r>
          </w:hyperlink>
        </w:p>
        <w:p w14:paraId="5B72FF62"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48" w:history="1">
            <w:r w:rsidR="00D56D08" w:rsidRPr="00705AA0">
              <w:rPr>
                <w:rStyle w:val="Hipervnculo"/>
                <w:rFonts w:ascii="Segoe UI Light" w:hAnsi="Segoe UI Light" w:cs="Segoe UI Light"/>
                <w:lang w:val="es-ES"/>
              </w:rPr>
              <w:t>La solución propuesta</w:t>
            </w:r>
            <w:r w:rsidR="00D56D08">
              <w:rPr>
                <w:webHidden/>
              </w:rPr>
              <w:tab/>
            </w:r>
            <w:r w:rsidR="00D56D08">
              <w:rPr>
                <w:webHidden/>
              </w:rPr>
              <w:fldChar w:fldCharType="begin"/>
            </w:r>
            <w:r w:rsidR="00D56D08">
              <w:rPr>
                <w:webHidden/>
              </w:rPr>
              <w:instrText xml:space="preserve"> PAGEREF _Toc402287148 \h </w:instrText>
            </w:r>
            <w:r w:rsidR="00D56D08">
              <w:rPr>
                <w:webHidden/>
              </w:rPr>
            </w:r>
            <w:r w:rsidR="00D56D08">
              <w:rPr>
                <w:webHidden/>
              </w:rPr>
              <w:fldChar w:fldCharType="separate"/>
            </w:r>
            <w:r w:rsidR="00D56D08">
              <w:rPr>
                <w:webHidden/>
              </w:rPr>
              <w:t>9</w:t>
            </w:r>
            <w:r w:rsidR="00D56D08">
              <w:rPr>
                <w:webHidden/>
              </w:rPr>
              <w:fldChar w:fldCharType="end"/>
            </w:r>
          </w:hyperlink>
        </w:p>
        <w:p w14:paraId="65BC423E" w14:textId="77777777" w:rsidR="00D56D08" w:rsidRDefault="0035708C">
          <w:pPr>
            <w:pStyle w:val="TDC2"/>
            <w:rPr>
              <w:rFonts w:asciiTheme="minorHAnsi" w:hAnsiTheme="minorHAnsi"/>
              <w:noProof/>
              <w:sz w:val="22"/>
              <w:szCs w:val="22"/>
              <w:lang w:val="es-MX" w:eastAsia="es-MX"/>
            </w:rPr>
          </w:pPr>
          <w:hyperlink w:anchor="_Toc402287149" w:history="1">
            <w:r w:rsidR="00D56D08" w:rsidRPr="00705AA0">
              <w:rPr>
                <w:rStyle w:val="Hipervnculo"/>
                <w:rFonts w:ascii="Segoe UI Light" w:hAnsi="Segoe UI Light" w:cs="Segoe UI Light"/>
                <w:noProof/>
                <w:lang w:val="es-ES"/>
              </w:rPr>
              <w:t>Precio estimado de la infraestructura de Azure</w:t>
            </w:r>
            <w:r w:rsidR="00D56D08">
              <w:rPr>
                <w:noProof/>
                <w:webHidden/>
              </w:rPr>
              <w:tab/>
            </w:r>
            <w:r w:rsidR="00D56D08">
              <w:rPr>
                <w:noProof/>
                <w:webHidden/>
              </w:rPr>
              <w:fldChar w:fldCharType="begin"/>
            </w:r>
            <w:r w:rsidR="00D56D08">
              <w:rPr>
                <w:noProof/>
                <w:webHidden/>
              </w:rPr>
              <w:instrText xml:space="preserve"> PAGEREF _Toc402287149 \h </w:instrText>
            </w:r>
            <w:r w:rsidR="00D56D08">
              <w:rPr>
                <w:noProof/>
                <w:webHidden/>
              </w:rPr>
            </w:r>
            <w:r w:rsidR="00D56D08">
              <w:rPr>
                <w:noProof/>
                <w:webHidden/>
              </w:rPr>
              <w:fldChar w:fldCharType="separate"/>
            </w:r>
            <w:r w:rsidR="00D56D08">
              <w:rPr>
                <w:noProof/>
                <w:webHidden/>
              </w:rPr>
              <w:t>10</w:t>
            </w:r>
            <w:r w:rsidR="00D56D08">
              <w:rPr>
                <w:noProof/>
                <w:webHidden/>
              </w:rPr>
              <w:fldChar w:fldCharType="end"/>
            </w:r>
          </w:hyperlink>
        </w:p>
        <w:p w14:paraId="02463718"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0" w:history="1">
            <w:r w:rsidR="00D56D08" w:rsidRPr="00705AA0">
              <w:rPr>
                <w:rStyle w:val="Hipervnculo"/>
                <w:rFonts w:ascii="Segoe UI Light" w:hAnsi="Segoe UI Light" w:cs="Segoe UI Light"/>
                <w:lang w:val="es-ES"/>
              </w:rPr>
              <w:t>Programa de cuotas</w:t>
            </w:r>
            <w:r w:rsidR="00D56D08">
              <w:rPr>
                <w:webHidden/>
              </w:rPr>
              <w:tab/>
            </w:r>
            <w:r w:rsidR="00D56D08">
              <w:rPr>
                <w:webHidden/>
              </w:rPr>
              <w:fldChar w:fldCharType="begin"/>
            </w:r>
            <w:r w:rsidR="00D56D08">
              <w:rPr>
                <w:webHidden/>
              </w:rPr>
              <w:instrText xml:space="preserve"> PAGEREF _Toc402287150 \h </w:instrText>
            </w:r>
            <w:r w:rsidR="00D56D08">
              <w:rPr>
                <w:webHidden/>
              </w:rPr>
            </w:r>
            <w:r w:rsidR="00D56D08">
              <w:rPr>
                <w:webHidden/>
              </w:rPr>
              <w:fldChar w:fldCharType="separate"/>
            </w:r>
            <w:r w:rsidR="00D56D08">
              <w:rPr>
                <w:webHidden/>
              </w:rPr>
              <w:t>10</w:t>
            </w:r>
            <w:r w:rsidR="00D56D08">
              <w:rPr>
                <w:webHidden/>
              </w:rPr>
              <w:fldChar w:fldCharType="end"/>
            </w:r>
          </w:hyperlink>
        </w:p>
        <w:p w14:paraId="5ABC3CC7"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1" w:history="1">
            <w:r w:rsidR="00D56D08" w:rsidRPr="00705AA0">
              <w:rPr>
                <w:rStyle w:val="Hipervnculo"/>
                <w:rFonts w:ascii="Segoe UI Light" w:hAnsi="Segoe UI Light" w:cs="Segoe UI Light"/>
                <w:lang w:val="es-ES"/>
              </w:rPr>
              <w:t>Alcance del trabajo</w:t>
            </w:r>
            <w:r w:rsidR="00D56D08">
              <w:rPr>
                <w:webHidden/>
              </w:rPr>
              <w:tab/>
            </w:r>
            <w:r w:rsidR="00D56D08">
              <w:rPr>
                <w:webHidden/>
              </w:rPr>
              <w:fldChar w:fldCharType="begin"/>
            </w:r>
            <w:r w:rsidR="00D56D08">
              <w:rPr>
                <w:webHidden/>
              </w:rPr>
              <w:instrText xml:space="preserve"> PAGEREF _Toc402287151 \h </w:instrText>
            </w:r>
            <w:r w:rsidR="00D56D08">
              <w:rPr>
                <w:webHidden/>
              </w:rPr>
            </w:r>
            <w:r w:rsidR="00D56D08">
              <w:rPr>
                <w:webHidden/>
              </w:rPr>
              <w:fldChar w:fldCharType="separate"/>
            </w:r>
            <w:r w:rsidR="00D56D08">
              <w:rPr>
                <w:webHidden/>
              </w:rPr>
              <w:t>10</w:t>
            </w:r>
            <w:r w:rsidR="00D56D08">
              <w:rPr>
                <w:webHidden/>
              </w:rPr>
              <w:fldChar w:fldCharType="end"/>
            </w:r>
          </w:hyperlink>
        </w:p>
        <w:p w14:paraId="02748CD2"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2" w:history="1">
            <w:r w:rsidR="00D56D08" w:rsidRPr="00705AA0">
              <w:rPr>
                <w:rStyle w:val="Hipervnculo"/>
                <w:rFonts w:ascii="Segoe UI Light" w:hAnsi="Segoe UI Light" w:cs="Segoe UI Light"/>
                <w:lang w:val="es-ES"/>
              </w:rPr>
              <w:t>Áreas fuera del alcance</w:t>
            </w:r>
            <w:r w:rsidR="00D56D08">
              <w:rPr>
                <w:webHidden/>
              </w:rPr>
              <w:tab/>
            </w:r>
            <w:r w:rsidR="00D56D08">
              <w:rPr>
                <w:webHidden/>
              </w:rPr>
              <w:fldChar w:fldCharType="begin"/>
            </w:r>
            <w:r w:rsidR="00D56D08">
              <w:rPr>
                <w:webHidden/>
              </w:rPr>
              <w:instrText xml:space="preserve"> PAGEREF _Toc402287152 \h </w:instrText>
            </w:r>
            <w:r w:rsidR="00D56D08">
              <w:rPr>
                <w:webHidden/>
              </w:rPr>
            </w:r>
            <w:r w:rsidR="00D56D08">
              <w:rPr>
                <w:webHidden/>
              </w:rPr>
              <w:fldChar w:fldCharType="separate"/>
            </w:r>
            <w:r w:rsidR="00D56D08">
              <w:rPr>
                <w:webHidden/>
              </w:rPr>
              <w:t>12</w:t>
            </w:r>
            <w:r w:rsidR="00D56D08">
              <w:rPr>
                <w:webHidden/>
              </w:rPr>
              <w:fldChar w:fldCharType="end"/>
            </w:r>
          </w:hyperlink>
        </w:p>
        <w:p w14:paraId="4C4AF555"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3" w:history="1">
            <w:r w:rsidR="00D56D08" w:rsidRPr="00705AA0">
              <w:rPr>
                <w:rStyle w:val="Hipervnculo"/>
                <w:rFonts w:ascii="Segoe UI Light" w:hAnsi="Segoe UI Light" w:cs="Segoe UI Light"/>
                <w:lang w:val="es-ES"/>
              </w:rPr>
              <w:t>Periodo de ejecución</w:t>
            </w:r>
            <w:r w:rsidR="00D56D08">
              <w:rPr>
                <w:webHidden/>
              </w:rPr>
              <w:tab/>
            </w:r>
            <w:r w:rsidR="00D56D08">
              <w:rPr>
                <w:webHidden/>
              </w:rPr>
              <w:fldChar w:fldCharType="begin"/>
            </w:r>
            <w:r w:rsidR="00D56D08">
              <w:rPr>
                <w:webHidden/>
              </w:rPr>
              <w:instrText xml:space="preserve"> PAGEREF _Toc402287153 \h </w:instrText>
            </w:r>
            <w:r w:rsidR="00D56D08">
              <w:rPr>
                <w:webHidden/>
              </w:rPr>
            </w:r>
            <w:r w:rsidR="00D56D08">
              <w:rPr>
                <w:webHidden/>
              </w:rPr>
              <w:fldChar w:fldCharType="separate"/>
            </w:r>
            <w:r w:rsidR="00D56D08">
              <w:rPr>
                <w:webHidden/>
              </w:rPr>
              <w:t>12</w:t>
            </w:r>
            <w:r w:rsidR="00D56D08">
              <w:rPr>
                <w:webHidden/>
              </w:rPr>
              <w:fldChar w:fldCharType="end"/>
            </w:r>
          </w:hyperlink>
        </w:p>
        <w:p w14:paraId="72B29BB0"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4" w:history="1">
            <w:r w:rsidR="00D56D08" w:rsidRPr="00705AA0">
              <w:rPr>
                <w:rStyle w:val="Hipervnculo"/>
                <w:rFonts w:ascii="Segoe UI Light" w:hAnsi="Segoe UI Light" w:cs="Segoe UI Light"/>
                <w:lang w:val="es-ES"/>
              </w:rPr>
              <w:t>Recursos del compromiso</w:t>
            </w:r>
            <w:r w:rsidR="00D56D08">
              <w:rPr>
                <w:webHidden/>
              </w:rPr>
              <w:tab/>
            </w:r>
            <w:r w:rsidR="00D56D08">
              <w:rPr>
                <w:webHidden/>
              </w:rPr>
              <w:fldChar w:fldCharType="begin"/>
            </w:r>
            <w:r w:rsidR="00D56D08">
              <w:rPr>
                <w:webHidden/>
              </w:rPr>
              <w:instrText xml:space="preserve"> PAGEREF _Toc402287154 \h </w:instrText>
            </w:r>
            <w:r w:rsidR="00D56D08">
              <w:rPr>
                <w:webHidden/>
              </w:rPr>
            </w:r>
            <w:r w:rsidR="00D56D08">
              <w:rPr>
                <w:webHidden/>
              </w:rPr>
              <w:fldChar w:fldCharType="separate"/>
            </w:r>
            <w:r w:rsidR="00D56D08">
              <w:rPr>
                <w:webHidden/>
              </w:rPr>
              <w:t>12</w:t>
            </w:r>
            <w:r w:rsidR="00D56D08">
              <w:rPr>
                <w:webHidden/>
              </w:rPr>
              <w:fldChar w:fldCharType="end"/>
            </w:r>
          </w:hyperlink>
        </w:p>
        <w:p w14:paraId="490BAFAA" w14:textId="77777777" w:rsidR="00D56D08" w:rsidRDefault="0035708C">
          <w:pPr>
            <w:pStyle w:val="TDC3"/>
            <w:tabs>
              <w:tab w:val="right" w:leader="dot" w:pos="9016"/>
            </w:tabs>
            <w:rPr>
              <w:noProof/>
              <w:sz w:val="22"/>
              <w:szCs w:val="22"/>
              <w:lang w:val="es-MX" w:eastAsia="es-MX"/>
            </w:rPr>
          </w:pPr>
          <w:hyperlink w:anchor="_Toc402287155" w:history="1">
            <w:r w:rsidR="00D56D08" w:rsidRPr="00705AA0">
              <w:rPr>
                <w:rStyle w:val="Hipervnculo"/>
                <w:rFonts w:ascii="Segoe UI Light" w:hAnsi="Segoe UI Light" w:cs="Segoe UI Light"/>
                <w:noProof/>
                <w:lang w:val="es-ES"/>
              </w:rPr>
              <w:t>[Company Name] Roles y responsabilidades del proyecto</w:t>
            </w:r>
            <w:r w:rsidR="00D56D08">
              <w:rPr>
                <w:noProof/>
                <w:webHidden/>
              </w:rPr>
              <w:tab/>
            </w:r>
            <w:r w:rsidR="00D56D08">
              <w:rPr>
                <w:noProof/>
                <w:webHidden/>
              </w:rPr>
              <w:fldChar w:fldCharType="begin"/>
            </w:r>
            <w:r w:rsidR="00D56D08">
              <w:rPr>
                <w:noProof/>
                <w:webHidden/>
              </w:rPr>
              <w:instrText xml:space="preserve"> PAGEREF _Toc402287155 \h </w:instrText>
            </w:r>
            <w:r w:rsidR="00D56D08">
              <w:rPr>
                <w:noProof/>
                <w:webHidden/>
              </w:rPr>
            </w:r>
            <w:r w:rsidR="00D56D08">
              <w:rPr>
                <w:noProof/>
                <w:webHidden/>
              </w:rPr>
              <w:fldChar w:fldCharType="separate"/>
            </w:r>
            <w:r w:rsidR="00D56D08">
              <w:rPr>
                <w:noProof/>
                <w:webHidden/>
              </w:rPr>
              <w:t>12</w:t>
            </w:r>
            <w:r w:rsidR="00D56D08">
              <w:rPr>
                <w:noProof/>
                <w:webHidden/>
              </w:rPr>
              <w:fldChar w:fldCharType="end"/>
            </w:r>
          </w:hyperlink>
        </w:p>
        <w:p w14:paraId="605EE8FE" w14:textId="77777777" w:rsidR="00D56D08" w:rsidRDefault="0035708C">
          <w:pPr>
            <w:pStyle w:val="TDC3"/>
            <w:tabs>
              <w:tab w:val="right" w:leader="dot" w:pos="9016"/>
            </w:tabs>
            <w:rPr>
              <w:noProof/>
              <w:sz w:val="22"/>
              <w:szCs w:val="22"/>
              <w:lang w:val="es-MX" w:eastAsia="es-MX"/>
            </w:rPr>
          </w:pPr>
          <w:hyperlink w:anchor="_Toc402287156" w:history="1">
            <w:r w:rsidR="00D56D08" w:rsidRPr="00705AA0">
              <w:rPr>
                <w:rStyle w:val="Hipervnculo"/>
                <w:rFonts w:ascii="Segoe UI Light" w:hAnsi="Segoe UI Light" w:cs="Segoe UI Light"/>
                <w:noProof/>
                <w:lang w:val="es-ES"/>
              </w:rPr>
              <w:t>Roles y responsabilidades del proyecto para el cliente</w:t>
            </w:r>
            <w:r w:rsidR="00D56D08">
              <w:rPr>
                <w:noProof/>
                <w:webHidden/>
              </w:rPr>
              <w:tab/>
            </w:r>
            <w:r w:rsidR="00D56D08">
              <w:rPr>
                <w:noProof/>
                <w:webHidden/>
              </w:rPr>
              <w:fldChar w:fldCharType="begin"/>
            </w:r>
            <w:r w:rsidR="00D56D08">
              <w:rPr>
                <w:noProof/>
                <w:webHidden/>
              </w:rPr>
              <w:instrText xml:space="preserve"> PAGEREF _Toc402287156 \h </w:instrText>
            </w:r>
            <w:r w:rsidR="00D56D08">
              <w:rPr>
                <w:noProof/>
                <w:webHidden/>
              </w:rPr>
            </w:r>
            <w:r w:rsidR="00D56D08">
              <w:rPr>
                <w:noProof/>
                <w:webHidden/>
              </w:rPr>
              <w:fldChar w:fldCharType="separate"/>
            </w:r>
            <w:r w:rsidR="00D56D08">
              <w:rPr>
                <w:noProof/>
                <w:webHidden/>
              </w:rPr>
              <w:t>13</w:t>
            </w:r>
            <w:r w:rsidR="00D56D08">
              <w:rPr>
                <w:noProof/>
                <w:webHidden/>
              </w:rPr>
              <w:fldChar w:fldCharType="end"/>
            </w:r>
          </w:hyperlink>
        </w:p>
        <w:p w14:paraId="341D491E"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7" w:history="1">
            <w:r w:rsidR="00D56D08" w:rsidRPr="00705AA0">
              <w:rPr>
                <w:rStyle w:val="Hipervnculo"/>
                <w:rFonts w:ascii="Segoe UI Light" w:hAnsi="Segoe UI Light" w:cs="Segoe UI Light"/>
                <w:lang w:val="es-ES"/>
              </w:rPr>
              <w:t>Metodología de entrega</w:t>
            </w:r>
            <w:r w:rsidR="00D56D08">
              <w:rPr>
                <w:webHidden/>
              </w:rPr>
              <w:tab/>
            </w:r>
            <w:r w:rsidR="00D56D08">
              <w:rPr>
                <w:webHidden/>
              </w:rPr>
              <w:fldChar w:fldCharType="begin"/>
            </w:r>
            <w:r w:rsidR="00D56D08">
              <w:rPr>
                <w:webHidden/>
              </w:rPr>
              <w:instrText xml:space="preserve"> PAGEREF _Toc402287157 \h </w:instrText>
            </w:r>
            <w:r w:rsidR="00D56D08">
              <w:rPr>
                <w:webHidden/>
              </w:rPr>
            </w:r>
            <w:r w:rsidR="00D56D08">
              <w:rPr>
                <w:webHidden/>
              </w:rPr>
              <w:fldChar w:fldCharType="separate"/>
            </w:r>
            <w:r w:rsidR="00D56D08">
              <w:rPr>
                <w:webHidden/>
              </w:rPr>
              <w:t>14</w:t>
            </w:r>
            <w:r w:rsidR="00D56D08">
              <w:rPr>
                <w:webHidden/>
              </w:rPr>
              <w:fldChar w:fldCharType="end"/>
            </w:r>
          </w:hyperlink>
        </w:p>
        <w:p w14:paraId="628ACC81"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8" w:history="1">
            <w:r w:rsidR="00D56D08" w:rsidRPr="00705AA0">
              <w:rPr>
                <w:rStyle w:val="Hipervnculo"/>
                <w:rFonts w:ascii="Segoe UI Light" w:hAnsi="Segoe UI Light" w:cs="Segoe UI Light"/>
                <w:lang w:val="es-ES"/>
              </w:rPr>
              <w:t>Materiales de entrega</w:t>
            </w:r>
            <w:r w:rsidR="00D56D08">
              <w:rPr>
                <w:webHidden/>
              </w:rPr>
              <w:tab/>
            </w:r>
            <w:r w:rsidR="00D56D08">
              <w:rPr>
                <w:webHidden/>
              </w:rPr>
              <w:fldChar w:fldCharType="begin"/>
            </w:r>
            <w:r w:rsidR="00D56D08">
              <w:rPr>
                <w:webHidden/>
              </w:rPr>
              <w:instrText xml:space="preserve"> PAGEREF _Toc402287158 \h </w:instrText>
            </w:r>
            <w:r w:rsidR="00D56D08">
              <w:rPr>
                <w:webHidden/>
              </w:rPr>
            </w:r>
            <w:r w:rsidR="00D56D08">
              <w:rPr>
                <w:webHidden/>
              </w:rPr>
              <w:fldChar w:fldCharType="separate"/>
            </w:r>
            <w:r w:rsidR="00D56D08">
              <w:rPr>
                <w:webHidden/>
              </w:rPr>
              <w:t>14</w:t>
            </w:r>
            <w:r w:rsidR="00D56D08">
              <w:rPr>
                <w:webHidden/>
              </w:rPr>
              <w:fldChar w:fldCharType="end"/>
            </w:r>
          </w:hyperlink>
        </w:p>
        <w:p w14:paraId="01D44B15"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59" w:history="1">
            <w:r w:rsidR="00D56D08" w:rsidRPr="00705AA0">
              <w:rPr>
                <w:rStyle w:val="Hipervnculo"/>
                <w:rFonts w:ascii="Segoe UI Light" w:hAnsi="Segoe UI Light" w:cs="Segoe UI Light"/>
                <w:lang w:val="es-ES"/>
              </w:rPr>
              <w:t>Responsabilidades generales del cliente y supuestos del proyecto</w:t>
            </w:r>
            <w:r w:rsidR="00D56D08">
              <w:rPr>
                <w:webHidden/>
              </w:rPr>
              <w:tab/>
            </w:r>
            <w:r w:rsidR="00D56D08">
              <w:rPr>
                <w:webHidden/>
              </w:rPr>
              <w:fldChar w:fldCharType="begin"/>
            </w:r>
            <w:r w:rsidR="00D56D08">
              <w:rPr>
                <w:webHidden/>
              </w:rPr>
              <w:instrText xml:space="preserve"> PAGEREF _Toc402287159 \h </w:instrText>
            </w:r>
            <w:r w:rsidR="00D56D08">
              <w:rPr>
                <w:webHidden/>
              </w:rPr>
            </w:r>
            <w:r w:rsidR="00D56D08">
              <w:rPr>
                <w:webHidden/>
              </w:rPr>
              <w:fldChar w:fldCharType="separate"/>
            </w:r>
            <w:r w:rsidR="00D56D08">
              <w:rPr>
                <w:webHidden/>
              </w:rPr>
              <w:t>14</w:t>
            </w:r>
            <w:r w:rsidR="00D56D08">
              <w:rPr>
                <w:webHidden/>
              </w:rPr>
              <w:fldChar w:fldCharType="end"/>
            </w:r>
          </w:hyperlink>
        </w:p>
        <w:p w14:paraId="48510C6A" w14:textId="77777777" w:rsidR="00D56D08" w:rsidRDefault="0035708C">
          <w:pPr>
            <w:pStyle w:val="TDC2"/>
            <w:rPr>
              <w:rFonts w:asciiTheme="minorHAnsi" w:hAnsiTheme="minorHAnsi"/>
              <w:noProof/>
              <w:sz w:val="22"/>
              <w:szCs w:val="22"/>
              <w:lang w:val="es-MX" w:eastAsia="es-MX"/>
            </w:rPr>
          </w:pPr>
          <w:hyperlink w:anchor="_Toc402287160" w:history="1">
            <w:r w:rsidR="00D56D08" w:rsidRPr="00705AA0">
              <w:rPr>
                <w:rStyle w:val="Hipervnculo"/>
                <w:rFonts w:ascii="Segoe UI Light" w:hAnsi="Segoe UI Light" w:cs="Segoe UI Light"/>
                <w:noProof/>
                <w:lang w:val="es-ES"/>
              </w:rPr>
              <w:t>Responsabilidades generales del cliente</w:t>
            </w:r>
            <w:r w:rsidR="00D56D08">
              <w:rPr>
                <w:noProof/>
                <w:webHidden/>
              </w:rPr>
              <w:tab/>
            </w:r>
            <w:r w:rsidR="00D56D08">
              <w:rPr>
                <w:noProof/>
                <w:webHidden/>
              </w:rPr>
              <w:fldChar w:fldCharType="begin"/>
            </w:r>
            <w:r w:rsidR="00D56D08">
              <w:rPr>
                <w:noProof/>
                <w:webHidden/>
              </w:rPr>
              <w:instrText xml:space="preserve"> PAGEREF _Toc402287160 \h </w:instrText>
            </w:r>
            <w:r w:rsidR="00D56D08">
              <w:rPr>
                <w:noProof/>
                <w:webHidden/>
              </w:rPr>
            </w:r>
            <w:r w:rsidR="00D56D08">
              <w:rPr>
                <w:noProof/>
                <w:webHidden/>
              </w:rPr>
              <w:fldChar w:fldCharType="separate"/>
            </w:r>
            <w:r w:rsidR="00D56D08">
              <w:rPr>
                <w:noProof/>
                <w:webHidden/>
              </w:rPr>
              <w:t>14</w:t>
            </w:r>
            <w:r w:rsidR="00D56D08">
              <w:rPr>
                <w:noProof/>
                <w:webHidden/>
              </w:rPr>
              <w:fldChar w:fldCharType="end"/>
            </w:r>
          </w:hyperlink>
        </w:p>
        <w:p w14:paraId="685629A8" w14:textId="77777777" w:rsidR="00D56D08" w:rsidRDefault="0035708C">
          <w:pPr>
            <w:pStyle w:val="TDC2"/>
            <w:rPr>
              <w:rFonts w:asciiTheme="minorHAnsi" w:hAnsiTheme="minorHAnsi"/>
              <w:noProof/>
              <w:sz w:val="22"/>
              <w:szCs w:val="22"/>
              <w:lang w:val="es-MX" w:eastAsia="es-MX"/>
            </w:rPr>
          </w:pPr>
          <w:hyperlink w:anchor="_Toc402287161" w:history="1">
            <w:r w:rsidR="00D56D08" w:rsidRPr="00705AA0">
              <w:rPr>
                <w:rStyle w:val="Hipervnculo"/>
                <w:rFonts w:ascii="Segoe UI Light" w:hAnsi="Segoe UI Light" w:cs="Segoe UI Light"/>
                <w:noProof/>
                <w:lang w:val="es-ES"/>
              </w:rPr>
              <w:t>Supuestos del proyecto</w:t>
            </w:r>
            <w:r w:rsidR="00D56D08">
              <w:rPr>
                <w:noProof/>
                <w:webHidden/>
              </w:rPr>
              <w:tab/>
            </w:r>
            <w:r w:rsidR="00D56D08">
              <w:rPr>
                <w:noProof/>
                <w:webHidden/>
              </w:rPr>
              <w:fldChar w:fldCharType="begin"/>
            </w:r>
            <w:r w:rsidR="00D56D08">
              <w:rPr>
                <w:noProof/>
                <w:webHidden/>
              </w:rPr>
              <w:instrText xml:space="preserve"> PAGEREF _Toc402287161 \h </w:instrText>
            </w:r>
            <w:r w:rsidR="00D56D08">
              <w:rPr>
                <w:noProof/>
                <w:webHidden/>
              </w:rPr>
            </w:r>
            <w:r w:rsidR="00D56D08">
              <w:rPr>
                <w:noProof/>
                <w:webHidden/>
              </w:rPr>
              <w:fldChar w:fldCharType="separate"/>
            </w:r>
            <w:r w:rsidR="00D56D08">
              <w:rPr>
                <w:noProof/>
                <w:webHidden/>
              </w:rPr>
              <w:t>15</w:t>
            </w:r>
            <w:r w:rsidR="00D56D08">
              <w:rPr>
                <w:noProof/>
                <w:webHidden/>
              </w:rPr>
              <w:fldChar w:fldCharType="end"/>
            </w:r>
          </w:hyperlink>
        </w:p>
        <w:p w14:paraId="4C88F922"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62" w:history="1">
            <w:r w:rsidR="00D56D08" w:rsidRPr="00705AA0">
              <w:rPr>
                <w:rStyle w:val="Hipervnculo"/>
                <w:rFonts w:ascii="Segoe UI Light" w:hAnsi="Segoe UI Light" w:cs="Segoe UI Light"/>
                <w:lang w:val="es-ES"/>
              </w:rPr>
              <w:t>Condiciones de satisfacción</w:t>
            </w:r>
            <w:r w:rsidR="00D56D08">
              <w:rPr>
                <w:webHidden/>
              </w:rPr>
              <w:tab/>
            </w:r>
            <w:r w:rsidR="00D56D08">
              <w:rPr>
                <w:webHidden/>
              </w:rPr>
              <w:fldChar w:fldCharType="begin"/>
            </w:r>
            <w:r w:rsidR="00D56D08">
              <w:rPr>
                <w:webHidden/>
              </w:rPr>
              <w:instrText xml:space="preserve"> PAGEREF _Toc402287162 \h </w:instrText>
            </w:r>
            <w:r w:rsidR="00D56D08">
              <w:rPr>
                <w:webHidden/>
              </w:rPr>
            </w:r>
            <w:r w:rsidR="00D56D08">
              <w:rPr>
                <w:webHidden/>
              </w:rPr>
              <w:fldChar w:fldCharType="separate"/>
            </w:r>
            <w:r w:rsidR="00D56D08">
              <w:rPr>
                <w:webHidden/>
              </w:rPr>
              <w:t>16</w:t>
            </w:r>
            <w:r w:rsidR="00D56D08">
              <w:rPr>
                <w:webHidden/>
              </w:rPr>
              <w:fldChar w:fldCharType="end"/>
            </w:r>
          </w:hyperlink>
        </w:p>
        <w:p w14:paraId="3DCA64CB" w14:textId="77777777" w:rsidR="00D56D08" w:rsidRDefault="0035708C">
          <w:pPr>
            <w:pStyle w:val="TDC1"/>
            <w:rPr>
              <w:rFonts w:asciiTheme="minorHAnsi" w:eastAsiaTheme="minorEastAsia" w:hAnsiTheme="minorHAnsi" w:cstheme="minorBidi"/>
              <w:b w:val="0"/>
              <w:bCs w:val="0"/>
              <w:caps w:val="0"/>
              <w:sz w:val="22"/>
              <w:szCs w:val="22"/>
              <w:lang w:val="es-MX" w:eastAsia="es-MX"/>
            </w:rPr>
          </w:pPr>
          <w:hyperlink w:anchor="_Toc402287163" w:history="1">
            <w:r w:rsidR="00D56D08" w:rsidRPr="00705AA0">
              <w:rPr>
                <w:rStyle w:val="Hipervnculo"/>
                <w:rFonts w:ascii="Segoe UI Light" w:hAnsi="Segoe UI Light" w:cs="Segoe UI Light"/>
                <w:lang w:val="es-ES"/>
              </w:rPr>
              <w:t>Secciones sugeridas /Temas que el socio puede agregar</w:t>
            </w:r>
            <w:r w:rsidR="00D56D08">
              <w:rPr>
                <w:webHidden/>
              </w:rPr>
              <w:tab/>
            </w:r>
            <w:r w:rsidR="00D56D08">
              <w:rPr>
                <w:webHidden/>
              </w:rPr>
              <w:fldChar w:fldCharType="begin"/>
            </w:r>
            <w:r w:rsidR="00D56D08">
              <w:rPr>
                <w:webHidden/>
              </w:rPr>
              <w:instrText xml:space="preserve"> PAGEREF _Toc402287163 \h </w:instrText>
            </w:r>
            <w:r w:rsidR="00D56D08">
              <w:rPr>
                <w:webHidden/>
              </w:rPr>
            </w:r>
            <w:r w:rsidR="00D56D08">
              <w:rPr>
                <w:webHidden/>
              </w:rPr>
              <w:fldChar w:fldCharType="separate"/>
            </w:r>
            <w:r w:rsidR="00D56D08">
              <w:rPr>
                <w:webHidden/>
              </w:rPr>
              <w:t>16</w:t>
            </w:r>
            <w:r w:rsidR="00D56D08">
              <w:rPr>
                <w:webHidden/>
              </w:rPr>
              <w:fldChar w:fldCharType="end"/>
            </w:r>
          </w:hyperlink>
        </w:p>
        <w:p w14:paraId="1889989D" w14:textId="77777777" w:rsidR="00513343" w:rsidRPr="001D1BB5" w:rsidRDefault="00513343" w:rsidP="00513343">
          <w:pPr>
            <w:rPr>
              <w:rFonts w:ascii="Segoe UI Light" w:hAnsi="Segoe UI Light" w:cs="Segoe UI Light"/>
              <w:b/>
              <w:bCs/>
              <w:noProof/>
              <w:lang w:val="es-ES"/>
            </w:rPr>
          </w:pPr>
          <w:r w:rsidRPr="001D1BB5">
            <w:rPr>
              <w:rFonts w:ascii="Segoe UI Light" w:hAnsi="Segoe UI Light" w:cs="Segoe UI Light"/>
              <w:b/>
              <w:bCs/>
              <w:noProof/>
              <w:lang w:val="es-ES"/>
            </w:rPr>
            <w:fldChar w:fldCharType="end"/>
          </w:r>
        </w:p>
      </w:sdtContent>
    </w:sdt>
    <w:p w14:paraId="71B082D8" w14:textId="77777777" w:rsidR="00513343" w:rsidRPr="001D1BB5" w:rsidRDefault="00513343" w:rsidP="00513343">
      <w:pPr>
        <w:rPr>
          <w:rFonts w:ascii="Segoe UI Light" w:hAnsi="Segoe UI Light" w:cs="Segoe UI Light"/>
          <w:b/>
          <w:bCs/>
          <w:noProof/>
          <w:lang w:val="es-ES"/>
        </w:rPr>
      </w:pPr>
    </w:p>
    <w:p w14:paraId="1B988112" w14:textId="77777777" w:rsidR="00513343" w:rsidRPr="001D1BB5" w:rsidRDefault="00513343" w:rsidP="00513343">
      <w:pPr>
        <w:rPr>
          <w:rFonts w:ascii="Segoe UI Light" w:hAnsi="Segoe UI Light" w:cs="Segoe UI Light"/>
          <w:b/>
          <w:bCs/>
          <w:noProof/>
          <w:lang w:val="es-ES"/>
        </w:rPr>
      </w:pPr>
    </w:p>
    <w:p w14:paraId="449C58E5" w14:textId="77777777" w:rsidR="00513343" w:rsidRPr="001D1BB5" w:rsidRDefault="00513343" w:rsidP="00513343">
      <w:pPr>
        <w:rPr>
          <w:rFonts w:ascii="Segoe UI Light" w:hAnsi="Segoe UI Light" w:cs="Segoe UI Light"/>
          <w:b/>
          <w:bCs/>
          <w:noProof/>
          <w:lang w:val="es-ES"/>
        </w:rPr>
      </w:pPr>
    </w:p>
    <w:p w14:paraId="3D0B1C5D" w14:textId="77777777" w:rsidR="00513343" w:rsidRPr="001D1BB5" w:rsidRDefault="00513343" w:rsidP="00513343">
      <w:pPr>
        <w:rPr>
          <w:rFonts w:ascii="Segoe UI Light" w:hAnsi="Segoe UI Light" w:cs="Segoe UI Light"/>
          <w:lang w:val="es-ES"/>
        </w:rPr>
      </w:pPr>
    </w:p>
    <w:p w14:paraId="6E4BE716" w14:textId="77777777" w:rsidR="00513343" w:rsidRPr="001D1BB5" w:rsidRDefault="00513343" w:rsidP="00513343">
      <w:pPr>
        <w:rPr>
          <w:rFonts w:ascii="Segoe UI Light" w:hAnsi="Segoe UI Light" w:cs="Segoe UI Light"/>
          <w:lang w:val="es-ES"/>
        </w:rPr>
      </w:pPr>
    </w:p>
    <w:p w14:paraId="70ED25E2" w14:textId="77777777" w:rsidR="00484658" w:rsidRPr="001D1BB5" w:rsidRDefault="00912107" w:rsidP="00866006">
      <w:pPr>
        <w:pStyle w:val="Ttulo1"/>
        <w:rPr>
          <w:rFonts w:ascii="Segoe UI Light" w:hAnsi="Segoe UI Light" w:cs="Segoe UI Light"/>
          <w:lang w:val="es-ES"/>
        </w:rPr>
      </w:pPr>
      <w:bookmarkStart w:id="0" w:name="overview"/>
      <w:bookmarkStart w:id="1" w:name="user-content-overview"/>
      <w:bookmarkStart w:id="2" w:name="_Toc402287145"/>
      <w:bookmarkEnd w:id="0"/>
      <w:bookmarkEnd w:id="1"/>
      <w:r w:rsidRPr="001D1BB5">
        <w:rPr>
          <w:rFonts w:ascii="Segoe UI Light" w:hAnsi="Segoe UI Light" w:cs="Segoe UI Light"/>
          <w:lang w:val="es-ES"/>
        </w:rPr>
        <w:lastRenderedPageBreak/>
        <w:t>Descripción general</w:t>
      </w:r>
      <w:bookmarkEnd w:id="2"/>
    </w:p>
    <w:p w14:paraId="54D348B6" w14:textId="77777777" w:rsidR="00513343" w:rsidRPr="001D1BB5" w:rsidRDefault="00912107" w:rsidP="00207C68">
      <w:pPr>
        <w:pStyle w:val="NormalWeb"/>
        <w:shd w:val="clear" w:color="auto" w:fill="FFFFFF"/>
        <w:jc w:val="both"/>
        <w:rPr>
          <w:rFonts w:ascii="Segoe UI Light" w:hAnsi="Segoe UI Light" w:cs="Segoe UI Light"/>
          <w:color w:val="333333"/>
          <w:lang w:val="es-ES"/>
        </w:rPr>
      </w:pPr>
      <w:r w:rsidRPr="001D1BB5">
        <w:rPr>
          <w:rFonts w:ascii="Segoe UI Light" w:hAnsi="Segoe UI Light" w:cs="Segoe UI Light"/>
          <w:color w:val="333333"/>
          <w:lang w:val="es-ES"/>
        </w:rPr>
        <w:t xml:space="preserve">El propósito de este documento es proporcionar a los socios de Microsoft una Declaración de trabajo (SOW) de </w:t>
      </w:r>
      <w:r w:rsidRPr="001D1BB5">
        <w:rPr>
          <w:rFonts w:ascii="Segoe UI Light" w:hAnsi="Segoe UI Light" w:cs="Segoe UI Light"/>
          <w:b/>
          <w:color w:val="333333"/>
          <w:lang w:val="es-ES"/>
        </w:rPr>
        <w:t>muestra</w:t>
      </w:r>
      <w:r w:rsidRPr="001D1BB5">
        <w:rPr>
          <w:rFonts w:ascii="Segoe UI Light" w:hAnsi="Segoe UI Light" w:cs="Segoe UI Light"/>
          <w:color w:val="333333"/>
          <w:lang w:val="es-ES"/>
        </w:rPr>
        <w:t xml:space="preserve"> que pueden utilizar como referencia para proponer a sus clientes un compromiso para la implementación de un escenario de Prueba y Desarrollo de Azure</w:t>
      </w:r>
      <w:r w:rsidR="0018182D" w:rsidRPr="001D1BB5">
        <w:rPr>
          <w:rFonts w:ascii="Segoe UI Light" w:hAnsi="Segoe UI Light" w:cs="Segoe UI Light"/>
          <w:color w:val="333333"/>
          <w:lang w:val="es-ES"/>
        </w:rPr>
        <w:t>.</w:t>
      </w:r>
    </w:p>
    <w:p w14:paraId="48994077" w14:textId="77777777" w:rsidR="00311230" w:rsidRPr="001D1BB5" w:rsidRDefault="00912107" w:rsidP="00207C68">
      <w:pPr>
        <w:pStyle w:val="NormalWeb"/>
        <w:shd w:val="clear" w:color="auto" w:fill="FFFFFF"/>
        <w:jc w:val="both"/>
        <w:rPr>
          <w:rFonts w:ascii="Segoe UI Light" w:hAnsi="Segoe UI Light" w:cs="Segoe UI Light"/>
          <w:color w:val="333333"/>
          <w:lang w:val="es-ES"/>
        </w:rPr>
      </w:pPr>
      <w:r w:rsidRPr="001D1BB5">
        <w:rPr>
          <w:rFonts w:ascii="Segoe UI Light" w:hAnsi="Segoe UI Light" w:cs="Segoe UI Light"/>
          <w:color w:val="333333"/>
          <w:lang w:val="es-ES"/>
        </w:rPr>
        <w:t>Aunque el objetivo de esta muestra es facilitar y acelerar sus compromisos, Microsoft no garantiza que el uso de esta plantilla resultará en un proyecto de éxito, usted es responsable de definir las condiciones de satisfacción con su cliente y entregar el escenario propuesto</w:t>
      </w:r>
      <w:r w:rsidR="009E47E0" w:rsidRPr="001D1BB5">
        <w:rPr>
          <w:rFonts w:ascii="Segoe UI Light" w:hAnsi="Segoe UI Light" w:cs="Segoe UI Light"/>
          <w:color w:val="333333"/>
          <w:lang w:val="es-ES"/>
        </w:rPr>
        <w:t>.</w:t>
      </w:r>
    </w:p>
    <w:p w14:paraId="3A4AE09C" w14:textId="77777777" w:rsidR="00513343" w:rsidRPr="001D1BB5" w:rsidRDefault="00912107" w:rsidP="00513343">
      <w:pPr>
        <w:pStyle w:val="NormalWeb"/>
        <w:shd w:val="clear" w:color="auto" w:fill="FFFFFF"/>
        <w:rPr>
          <w:rFonts w:ascii="Segoe UI Light" w:hAnsi="Segoe UI Light" w:cs="Segoe UI Light"/>
          <w:color w:val="333333"/>
          <w:lang w:val="es-ES"/>
        </w:rPr>
      </w:pPr>
      <w:bookmarkStart w:id="3" w:name="user-content-objectives"/>
      <w:bookmarkEnd w:id="3"/>
      <w:r w:rsidRPr="001D1BB5">
        <w:rPr>
          <w:rFonts w:ascii="Segoe UI Light" w:hAnsi="Segoe UI Light" w:cs="Segoe UI Light"/>
          <w:color w:val="333333"/>
          <w:lang w:val="es-ES"/>
        </w:rPr>
        <w:t>En este documento, cubrimos los siguientes temas</w:t>
      </w:r>
      <w:r w:rsidR="00513343" w:rsidRPr="001D1BB5">
        <w:rPr>
          <w:rFonts w:ascii="Segoe UI Light" w:hAnsi="Segoe UI Light" w:cs="Segoe UI Light"/>
          <w:color w:val="333333"/>
          <w:lang w:val="es-ES"/>
        </w:rPr>
        <w:t>:</w:t>
      </w:r>
    </w:p>
    <w:p w14:paraId="6597902B" w14:textId="77777777" w:rsidR="00912107" w:rsidRPr="001D1BB5" w:rsidRDefault="00912107" w:rsidP="00912107">
      <w:pPr>
        <w:pStyle w:val="Prrafodelista"/>
        <w:numPr>
          <w:ilvl w:val="0"/>
          <w:numId w:val="17"/>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PLANTILLA DE LA SOW DEL CONTRATO</w:t>
      </w:r>
    </w:p>
    <w:p w14:paraId="0282B71D"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LA SOLUCIÓN PROPUESTA</w:t>
      </w:r>
    </w:p>
    <w:p w14:paraId="6BB77FD1"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PROGRAMA DE CUOTAS</w:t>
      </w:r>
    </w:p>
    <w:p w14:paraId="79AF5C2D"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ALCANCE DEL TRABAJO</w:t>
      </w:r>
    </w:p>
    <w:p w14:paraId="577026CD"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AREAS FUERA DEL ALCANCE</w:t>
      </w:r>
    </w:p>
    <w:p w14:paraId="048D7B71"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PERIODO DE EJECUCIÓN</w:t>
      </w:r>
    </w:p>
    <w:p w14:paraId="42C53FEB"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RECURSOS DEL COMPROMISO</w:t>
      </w:r>
    </w:p>
    <w:p w14:paraId="2431F81C"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METODOLOGÍA DE ENTREGA</w:t>
      </w:r>
    </w:p>
    <w:p w14:paraId="2C080691"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MATERIALES DE ENTREGA</w:t>
      </w:r>
    </w:p>
    <w:p w14:paraId="4AF0AB96" w14:textId="77777777" w:rsidR="00912107"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RESPONSABILIDADES GENERALES DEL CLIENTE Y SUPUESTOS DEL PROYECTO</w:t>
      </w:r>
    </w:p>
    <w:p w14:paraId="0DF37B34" w14:textId="77777777" w:rsidR="00BE10A5" w:rsidRPr="001D1BB5" w:rsidRDefault="00912107" w:rsidP="00912107">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CONDICIONES DE SATISFACCIÓN</w:t>
      </w:r>
      <w:r w:rsidR="00BE10A5" w:rsidRPr="001D1BB5">
        <w:rPr>
          <w:rFonts w:ascii="Segoe UI Light" w:hAnsi="Segoe UI Light" w:cs="Segoe UI Light"/>
          <w:lang w:val="es-ES"/>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1D1BB5" w14:paraId="3C94FFEA" w14:textId="77777777" w:rsidTr="00B62EB2">
        <w:tc>
          <w:tcPr>
            <w:tcW w:w="4000" w:type="pct"/>
            <w:vAlign w:val="bottom"/>
          </w:tcPr>
          <w:p w14:paraId="50CA27F9" w14:textId="77777777" w:rsidR="007D140F" w:rsidRPr="002367B3" w:rsidRDefault="0035708C" w:rsidP="00B62EB2">
            <w:pPr>
              <w:pStyle w:val="Name"/>
              <w:ind w:left="0" w:right="0"/>
              <w:rPr>
                <w:rFonts w:ascii="Segoe UI Light" w:hAnsi="Segoe UI Light" w:cs="Segoe UI Light"/>
              </w:rPr>
            </w:pPr>
            <w:sdt>
              <w:sdtPr>
                <w:rPr>
                  <w:rFonts w:ascii="Segoe UI Light" w:hAnsi="Segoe UI Light" w:cs="Segoe UI Light"/>
                  <w:lang w:val="es-ES"/>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r w:rsidR="007D140F" w:rsidRPr="002367B3">
                  <w:rPr>
                    <w:rFonts w:ascii="Segoe UI Light" w:hAnsi="Segoe UI Light" w:cs="Segoe UI Light"/>
                  </w:rPr>
                  <w:t>[Company Name]</w:t>
                </w:r>
              </w:sdtContent>
            </w:sdt>
          </w:p>
          <w:sdt>
            <w:sdtPr>
              <w:rPr>
                <w:rFonts w:ascii="Segoe UI Light" w:hAnsi="Segoe UI Light" w:cs="Segoe UI Light"/>
                <w:lang w:val="es-ES"/>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766C4A21" w14:textId="77777777" w:rsidR="007D140F" w:rsidRPr="001E2ACF" w:rsidRDefault="007D140F" w:rsidP="00B62EB2">
                <w:pPr>
                  <w:pStyle w:val="Sinespaciado"/>
                  <w:ind w:left="0" w:right="0"/>
                  <w:rPr>
                    <w:rFonts w:ascii="Segoe UI Light" w:hAnsi="Segoe UI Light" w:cs="Segoe UI Light"/>
                  </w:rPr>
                </w:pPr>
                <w:r w:rsidRPr="001E2ACF">
                  <w:rPr>
                    <w:rFonts w:ascii="Segoe UI Light" w:hAnsi="Segoe UI Light" w:cs="Segoe UI Light"/>
                  </w:rPr>
                  <w:t>[Company Address]</w:t>
                </w:r>
                <w:r w:rsidRPr="001E2ACF">
                  <w:rPr>
                    <w:rFonts w:ascii="Segoe UI Light" w:hAnsi="Segoe UI Light" w:cs="Segoe UI Light"/>
                  </w:rPr>
                  <w:br/>
                  <w:t>[City, ST  ZIP Code]</w:t>
                </w:r>
              </w:p>
            </w:sdtContent>
          </w:sdt>
        </w:tc>
        <w:tc>
          <w:tcPr>
            <w:tcW w:w="1000" w:type="pct"/>
            <w:vAlign w:val="center"/>
          </w:tcPr>
          <w:p w14:paraId="3364C98D" w14:textId="77777777" w:rsidR="007D140F" w:rsidRPr="0035708C" w:rsidRDefault="002367B3" w:rsidP="00B62EB2">
            <w:pPr>
              <w:pStyle w:val="Sinespaciado"/>
              <w:ind w:left="0" w:right="0"/>
              <w:jc w:val="center"/>
              <w:rPr>
                <w:rFonts w:ascii="Segoe UI Light" w:hAnsi="Segoe UI Light" w:cs="Segoe UI Light"/>
              </w:rPr>
            </w:pPr>
            <w:r>
              <w:rPr>
                <w:rFonts w:ascii="Segoe UI Light" w:hAnsi="Segoe UI Light" w:cs="Segoe UI Light"/>
                <w:noProof/>
                <w:lang w:val="es-MX" w:eastAsia="es-MX"/>
              </w:rPr>
              <mc:AlternateContent>
                <mc:Choice Requires="wps">
                  <w:drawing>
                    <wp:anchor distT="0" distB="0" distL="114300" distR="114300" simplePos="0" relativeHeight="251657216" behindDoc="0" locked="0" layoutInCell="1" allowOverlap="1" wp14:anchorId="4A933DC1" wp14:editId="0DB4E6A3">
                      <wp:simplePos x="0" y="0"/>
                      <wp:positionH relativeFrom="column">
                        <wp:posOffset>17145</wp:posOffset>
                      </wp:positionH>
                      <wp:positionV relativeFrom="paragraph">
                        <wp:posOffset>19685</wp:posOffset>
                      </wp:positionV>
                      <wp:extent cx="1041400" cy="722630"/>
                      <wp:effectExtent l="0" t="0" r="6350" b="1270"/>
                      <wp:wrapNone/>
                      <wp:docPr id="5" name="5 Cuadro de texto"/>
                      <wp:cNvGraphicFramePr/>
                      <a:graphic xmlns:a="http://schemas.openxmlformats.org/drawingml/2006/main">
                        <a:graphicData uri="http://schemas.microsoft.com/office/word/2010/wordprocessingShape">
                          <wps:wsp>
                            <wps:cNvSpPr txBox="1"/>
                            <wps:spPr>
                              <a:xfrm>
                                <a:off x="0" y="0"/>
                                <a:ext cx="1041400" cy="722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7B96D" w14:textId="77777777" w:rsidR="002367B3" w:rsidRPr="000359C4" w:rsidRDefault="002367B3" w:rsidP="002367B3">
                                  <w:pPr>
                                    <w:spacing w:after="0" w:line="400" w:lineRule="exact"/>
                                    <w:rPr>
                                      <w:b/>
                                      <w:sz w:val="52"/>
                                    </w:rPr>
                                  </w:pPr>
                                  <w:r>
                                    <w:t xml:space="preserve">Reemplazar con </w:t>
                                  </w:r>
                                  <w:r w:rsidRPr="000359C4">
                                    <w:rPr>
                                      <w:b/>
                                      <w:sz w:val="5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33DC1" id="_x0000_t202" coordsize="21600,21600" o:spt="202" path="m,l,21600r21600,l21600,xe">
                      <v:stroke joinstyle="miter"/>
                      <v:path gradientshapeok="t" o:connecttype="rect"/>
                    </v:shapetype>
                    <v:shape id="5 Cuadro de texto" o:spid="_x0000_s1026" type="#_x0000_t202" style="position:absolute;left:0;text-align:left;margin-left:1.35pt;margin-top:1.55pt;width:82pt;height:5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" fillcolor="white [3201]" stroked="f" strokeweight=".5pt">
                      <v:textbox>
                        <w:txbxContent>
                          <w:p w14:paraId="6807B96D" w14:textId="77777777" w:rsidR="002367B3" w:rsidRPr="000359C4" w:rsidRDefault="002367B3" w:rsidP="002367B3">
                            <w:pPr>
                              <w:spacing w:after="0" w:line="400" w:lineRule="exact"/>
                              <w:rPr>
                                <w:b/>
                                <w:sz w:val="52"/>
                              </w:rPr>
                            </w:pPr>
                            <w:r>
                              <w:t xml:space="preserve">Reemplazar con </w:t>
                            </w:r>
                            <w:r w:rsidRPr="000359C4">
                              <w:rPr>
                                <w:b/>
                                <w:sz w:val="52"/>
                              </w:rPr>
                              <w:t>LOGO</w:t>
                            </w:r>
                          </w:p>
                        </w:txbxContent>
                      </v:textbox>
                    </v:shape>
                  </w:pict>
                </mc:Fallback>
              </mc:AlternateContent>
            </w:r>
          </w:p>
        </w:tc>
      </w:tr>
    </w:tbl>
    <w:p w14:paraId="3B2A77BE" w14:textId="77777777" w:rsidR="007D140F" w:rsidRPr="001D1BB5" w:rsidRDefault="007D140F" w:rsidP="007D140F">
      <w:pPr>
        <w:pStyle w:val="Subttulo"/>
        <w:rPr>
          <w:rFonts w:ascii="Segoe UI Light" w:hAnsi="Segoe UI Light" w:cs="Segoe UI Light"/>
          <w:lang w:val="es-ES"/>
        </w:rPr>
      </w:pPr>
      <w:r w:rsidRPr="001D1BB5">
        <w:rPr>
          <w:rFonts w:ascii="Segoe UI Light" w:hAnsi="Segoe UI Light" w:cs="Segoe UI Light"/>
          <w:noProof/>
          <w:lang w:val="es-MX" w:eastAsia="es-MX"/>
        </w:rPr>
        <mc:AlternateContent>
          <mc:Choice Requires="wps">
            <w:drawing>
              <wp:anchor distT="0" distB="0" distL="114300" distR="114300" simplePos="0" relativeHeight="251656192" behindDoc="1" locked="0" layoutInCell="1" allowOverlap="1" wp14:anchorId="09FC0990" wp14:editId="25078273">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D04AC" w14:textId="77777777" w:rsidR="001D1BB5" w:rsidRDefault="001D1BB5" w:rsidP="007D140F">
                            <w:pPr>
                              <w:pStyle w:val="Puesto"/>
                            </w:pPr>
                            <w:r w:rsidRPr="00912107">
                              <w:rPr>
                                <w:lang w:val="es-ES"/>
                              </w:rPr>
                              <w:t>Declaración de trabajo</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 w14:anchorId="09FC0990" id="Text Box 2" o:spid="_x0000_s1027" type="#_x0000_t202" alt="Document title" style="position:absolute;margin-left:28pt;margin-top:0;width:79.2pt;height:451.45pt;z-index:-251660288;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" filled="f" stroked="f" strokeweight=".5pt">
                <v:textbox style="layout-flow:vertical;mso-layout-flow-alt:bottom-to-top;mso-fit-shape-to-text:t" inset="0,14.4pt,18pt">
                  <w:txbxContent>
                    <w:p w14:paraId="348D04AC" w14:textId="77777777" w:rsidR="001D1BB5" w:rsidRDefault="001D1BB5" w:rsidP="007D140F">
                      <w:pPr>
                        <w:pStyle w:val="Puesto"/>
                      </w:pPr>
                      <w:r w:rsidRPr="00912107">
                        <w:rPr>
                          <w:lang w:val="es-ES"/>
                        </w:rPr>
                        <w:t>Declaración de trabajo</w:t>
                      </w:r>
                    </w:p>
                  </w:txbxContent>
                </v:textbox>
                <w10:wrap anchorx="margin" anchory="margin"/>
              </v:shape>
            </w:pict>
          </mc:Fallback>
        </mc:AlternateContent>
      </w:r>
      <w:r w:rsidRPr="001D1BB5">
        <w:rPr>
          <w:rFonts w:ascii="Segoe UI Light" w:hAnsi="Segoe UI Light" w:cs="Segoe UI Light"/>
          <w:lang w:val="es-ES"/>
        </w:rPr>
        <w:t xml:space="preserve">SOW </w:t>
      </w:r>
      <w:sdt>
        <w:sdtPr>
          <w:rPr>
            <w:rFonts w:ascii="Segoe UI Light" w:hAnsi="Segoe UI Light" w:cs="Segoe UI Light"/>
            <w:lang w:val="es-ES"/>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1D1BB5">
            <w:rPr>
              <w:rStyle w:val="Textodelmarcadordeposicin"/>
              <w:rFonts w:ascii="Segoe UI Light" w:hAnsi="Segoe UI Light" w:cs="Segoe UI Light"/>
              <w:lang w:val="es-ES"/>
            </w:rPr>
            <w:t>[000]</w:t>
          </w:r>
        </w:sdtContent>
      </w:sdt>
      <w:r w:rsidR="00912107" w:rsidRPr="001D1BB5">
        <w:rPr>
          <w:rFonts w:ascii="Segoe UI Light" w:hAnsi="Segoe UI Light" w:cs="Segoe UI Light"/>
          <w:lang w:val="es-ES"/>
        </w:rPr>
        <w:t xml:space="preserve"> de acuerdo para realizar servicios de consultoría para</w:t>
      </w:r>
      <w:r w:rsidRPr="001D1BB5">
        <w:rPr>
          <w:rFonts w:ascii="Segoe UI Light" w:hAnsi="Segoe UI Light" w:cs="Segoe UI Light"/>
          <w:lang w:val="es-ES"/>
        </w:rPr>
        <w:t xml:space="preserve"> </w:t>
      </w:r>
      <w:sdt>
        <w:sdtPr>
          <w:rPr>
            <w:rFonts w:ascii="Segoe UI Light" w:hAnsi="Segoe UI Light" w:cs="Segoe UI Light"/>
            <w:lang w:val="es-ES"/>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1D1BB5">
            <w:rPr>
              <w:rStyle w:val="Textodelmarcadordeposicin"/>
              <w:rFonts w:ascii="Segoe UI Light" w:hAnsi="Segoe UI Light" w:cs="Segoe UI Light"/>
              <w:lang w:val="es-ES"/>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1D1BB5" w14:paraId="696C3E01" w14:textId="77777777" w:rsidTr="00B62EB2">
        <w:tc>
          <w:tcPr>
            <w:tcW w:w="1667" w:type="pct"/>
            <w:vAlign w:val="bottom"/>
          </w:tcPr>
          <w:p w14:paraId="674095A7" w14:textId="77777777" w:rsidR="007D140F" w:rsidRPr="001D1BB5" w:rsidRDefault="002367B3" w:rsidP="00912107">
            <w:pPr>
              <w:pStyle w:val="FormHeading"/>
              <w:ind w:left="0" w:right="0"/>
              <w:rPr>
                <w:rFonts w:ascii="Segoe UI Light" w:hAnsi="Segoe UI Light" w:cs="Segoe UI Light"/>
                <w:lang w:val="es-ES"/>
              </w:rPr>
            </w:pPr>
            <w:r>
              <w:rPr>
                <w:noProof/>
                <w:lang w:val="es-MX" w:eastAsia="es-MX"/>
              </w:rPr>
              <mc:AlternateContent>
                <mc:Choice Requires="wps">
                  <w:drawing>
                    <wp:anchor distT="0" distB="0" distL="114300" distR="114300" simplePos="0" relativeHeight="251659264" behindDoc="0" locked="0" layoutInCell="1" allowOverlap="1" wp14:anchorId="5EFDA790" wp14:editId="2D89044A">
                      <wp:simplePos x="0" y="0"/>
                      <wp:positionH relativeFrom="column">
                        <wp:posOffset>381000</wp:posOffset>
                      </wp:positionH>
                      <wp:positionV relativeFrom="paragraph">
                        <wp:posOffset>1126490</wp:posOffset>
                      </wp:positionV>
                      <wp:extent cx="5304790" cy="105219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5304790" cy="1052195"/>
                              </a:xfrm>
                              <a:prstGeom prst="rect">
                                <a:avLst/>
                              </a:prstGeom>
                              <a:solidFill>
                                <a:srgbClr val="E6E6E6"/>
                              </a:solidFill>
                              <a:ln w="6350">
                                <a:noFill/>
                              </a:ln>
                              <a:effectLst/>
                            </wps:spPr>
                            <wps:txbx>
                              <w:txbxContent>
                                <w:p w14:paraId="3633C1DF" w14:textId="77777777" w:rsidR="002367B3" w:rsidRDefault="002367B3" w:rsidP="002367B3">
                                  <w:pPr>
                                    <w:rPr>
                                      <w:rFonts w:ascii="Segoe UI" w:eastAsia="Meiryo UI" w:hAnsi="Segoe UI" w:cs="Segoe UI"/>
                                      <w:i/>
                                      <w:sz w:val="14"/>
                                      <w:lang w:val="es-ES"/>
                                    </w:rPr>
                                  </w:pPr>
                                  <w:r w:rsidRPr="00F628BC">
                                    <w:rPr>
                                      <w:rStyle w:val="hps"/>
                                      <w:rFonts w:ascii="Segoe UI" w:eastAsia="Meiryo UI" w:hAnsi="Segoe UI" w:cs="Segoe UI"/>
                                      <w:i/>
                                      <w:sz w:val="14"/>
                                      <w:lang w:val="es-ES"/>
                                    </w:rPr>
                                    <w:t>Los marcadores de posición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para el contenido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que aparecen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en el texto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del párrafo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se muestran en rojo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y</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cambiarán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al color</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de texto predeterminado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cuando agrega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su</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contenido.</w:t>
                                  </w:r>
                                  <w:r w:rsidRPr="00F628BC">
                                    <w:rPr>
                                      <w:rFonts w:ascii="Segoe UI" w:eastAsia="Meiryo UI" w:hAnsi="Segoe UI" w:cs="Segoe UI"/>
                                      <w:i/>
                                      <w:sz w:val="14"/>
                                      <w:lang w:val="es-ES"/>
                                    </w:rPr>
                                    <w:t xml:space="preserve"> La i</w:t>
                                  </w:r>
                                  <w:r w:rsidRPr="00F628BC">
                                    <w:rPr>
                                      <w:rStyle w:val="hps"/>
                                      <w:rFonts w:ascii="Segoe UI" w:eastAsia="Meiryo UI" w:hAnsi="Segoe UI" w:cs="Segoe UI"/>
                                      <w:i/>
                                      <w:sz w:val="14"/>
                                      <w:lang w:val="es-ES"/>
                                    </w:rPr>
                                    <w:t>nformación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que se repite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en el documento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(como el</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nombre del cliente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se actualizará</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en todos los lugares</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al agregarlo 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editarlo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una vez.</w:t>
                                  </w:r>
                                  <w:r w:rsidRPr="00F628BC">
                                    <w:rPr>
                                      <w:rFonts w:ascii="Segoe UI" w:eastAsia="Meiryo UI" w:hAnsi="Segoe UI" w:cs="Segoe UI"/>
                                      <w:i/>
                                      <w:sz w:val="14"/>
                                      <w:lang w:val="es-ES"/>
                                    </w:rPr>
                                    <w:t xml:space="preserve"> </w:t>
                                  </w:r>
                                </w:p>
                                <w:p w14:paraId="7AA16332" w14:textId="77777777" w:rsidR="002367B3" w:rsidRDefault="002367B3" w:rsidP="002367B3">
                                  <w:pPr>
                                    <w:rPr>
                                      <w:rFonts w:ascii="Segoe UI" w:eastAsia="Meiryo UI" w:hAnsi="Segoe UI" w:cs="Segoe UI"/>
                                      <w:i/>
                                      <w:sz w:val="14"/>
                                      <w:lang w:val="es-ES"/>
                                    </w:rPr>
                                  </w:pPr>
                                  <w:r w:rsidRPr="00F628BC">
                                    <w:rPr>
                                      <w:rStyle w:val="hps"/>
                                      <w:rFonts w:ascii="Segoe UI" w:eastAsia="Meiryo UI" w:hAnsi="Segoe UI" w:cs="Segoe UI"/>
                                      <w:i/>
                                      <w:sz w:val="14"/>
                                      <w:lang w:val="es-ES"/>
                                    </w:rPr>
                                    <w:t>El texto</w:t>
                                  </w:r>
                                  <w:r w:rsidRPr="00F628BC">
                                    <w:rPr>
                                      <w:rFonts w:ascii="Segoe UI" w:eastAsia="Meiryo UI" w:hAnsi="Segoe UI" w:cs="Segoe UI"/>
                                      <w:i/>
                                      <w:sz w:val="14"/>
                                      <w:lang w:val="es-ES"/>
                                    </w:rPr>
                                    <w:t xml:space="preserve"> proporcionado </w:t>
                                  </w:r>
                                  <w:r w:rsidRPr="00F628BC">
                                    <w:rPr>
                                      <w:rStyle w:val="hps"/>
                                      <w:rFonts w:ascii="Segoe UI" w:eastAsia="Meiryo UI" w:hAnsi="Segoe UI" w:cs="Segoe UI"/>
                                      <w:i/>
                                      <w:sz w:val="14"/>
                                      <w:lang w:val="es-ES"/>
                                    </w:rPr>
                                    <w:t>es</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el texto</w:t>
                                  </w:r>
                                  <w:r w:rsidRPr="00F628BC">
                                    <w:rPr>
                                      <w:rFonts w:ascii="Segoe UI" w:eastAsia="Meiryo UI" w:hAnsi="Segoe UI" w:cs="Segoe UI"/>
                                      <w:i/>
                                      <w:sz w:val="14"/>
                                      <w:lang w:val="es-ES"/>
                                    </w:rPr>
                                    <w:t xml:space="preserve"> de la SOW </w:t>
                                  </w:r>
                                  <w:r w:rsidRPr="00F628BC">
                                    <w:rPr>
                                      <w:rStyle w:val="hps"/>
                                      <w:rFonts w:ascii="Segoe UI" w:eastAsia="Meiryo UI" w:hAnsi="Segoe UI" w:cs="Segoe UI"/>
                                      <w:i/>
                                      <w:sz w:val="14"/>
                                      <w:lang w:val="es-ES"/>
                                    </w:rPr>
                                    <w:t>de muestra que puede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editar, según el caso,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para su negocio</w:t>
                                  </w:r>
                                  <w:r w:rsidRPr="00F628BC">
                                    <w:rPr>
                                      <w:rFonts w:ascii="Segoe UI" w:eastAsia="Meiryo UI" w:hAnsi="Segoe UI" w:cs="Segoe UI"/>
                                      <w:i/>
                                      <w:sz w:val="14"/>
                                      <w:lang w:val="es-ES"/>
                                    </w:rPr>
                                    <w:t xml:space="preserve">. </w:t>
                                  </w:r>
                                </w:p>
                                <w:p w14:paraId="1C67778B" w14:textId="77777777" w:rsidR="002367B3" w:rsidRPr="00F628BC" w:rsidRDefault="002367B3" w:rsidP="002367B3">
                                  <w:pPr>
                                    <w:rPr>
                                      <w:rFonts w:ascii="Segoe UI" w:eastAsia="Meiryo UI" w:hAnsi="Segoe UI" w:cs="Segoe UI"/>
                                      <w:i/>
                                      <w:sz w:val="14"/>
                                      <w:lang w:val="es-ES"/>
                                    </w:rPr>
                                  </w:pPr>
                                  <w:r w:rsidRPr="00F628BC">
                                    <w:rPr>
                                      <w:rStyle w:val="hps"/>
                                      <w:rFonts w:ascii="Segoe UI" w:eastAsia="Meiryo UI" w:hAnsi="Segoe UI" w:cs="Segoe UI"/>
                                      <w:i/>
                                      <w:sz w:val="14"/>
                                      <w:lang w:val="es-ES"/>
                                    </w:rPr>
                                    <w:t>Nota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para eliminar</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cualquier</w:t>
                                  </w:r>
                                  <w:r w:rsidRPr="00F628BC">
                                    <w:rPr>
                                      <w:rFonts w:ascii="Segoe UI" w:eastAsia="Meiryo UI" w:hAnsi="Segoe UI" w:cs="Segoe UI"/>
                                      <w:i/>
                                      <w:sz w:val="14"/>
                                      <w:lang w:val="es-ES"/>
                                    </w:rPr>
                                    <w:t xml:space="preserve"> sugerencia, </w:t>
                                  </w:r>
                                  <w:r w:rsidRPr="00F628BC">
                                    <w:rPr>
                                      <w:rStyle w:val="hps"/>
                                      <w:rFonts w:ascii="Segoe UI" w:eastAsia="Meiryo UI" w:hAnsi="Segoe UI" w:cs="Segoe UI"/>
                                      <w:i/>
                                      <w:sz w:val="14"/>
                                      <w:lang w:val="es-ES"/>
                                    </w:rPr>
                                    <w:t>como ésta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simplemente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haga clic en el</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texto de la sugerencia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y presione la barra espaciadora</w:t>
                                  </w:r>
                                  <w:r w:rsidRPr="00F628BC">
                                    <w:rPr>
                                      <w:rFonts w:ascii="Segoe UI" w:eastAsia="Meiryo UI" w:hAnsi="Segoe UI" w:cs="Segoe UI"/>
                                      <w:i/>
                                      <w:sz w:val="14"/>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DA790" id="1 Cuadro de texto" o:spid="_x0000_s1028" type="#_x0000_t202" style="position:absolute;margin-left:30pt;margin-top:88.7pt;width:417.7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" fillcolor="#e6e6e6" stroked="f" strokeweight=".5pt">
                      <v:textbox>
                        <w:txbxContent>
                          <w:p w14:paraId="3633C1DF" w14:textId="77777777" w:rsidR="002367B3" w:rsidRDefault="002367B3" w:rsidP="002367B3">
                            <w:pPr>
                              <w:rPr>
                                <w:rFonts w:ascii="Segoe UI" w:eastAsia="Meiryo UI" w:hAnsi="Segoe UI" w:cs="Segoe UI"/>
                                <w:i/>
                                <w:sz w:val="14"/>
                                <w:lang w:val="es-ES"/>
                              </w:rPr>
                            </w:pPr>
                            <w:r w:rsidRPr="00F628BC">
                              <w:rPr>
                                <w:rStyle w:val="hps"/>
                                <w:rFonts w:ascii="Segoe UI" w:eastAsia="Meiryo UI" w:hAnsi="Segoe UI" w:cs="Segoe UI"/>
                                <w:i/>
                                <w:sz w:val="14"/>
                                <w:lang w:val="es-ES"/>
                              </w:rPr>
                              <w:t>Los marcadores de posición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para el contenido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que aparecen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en el texto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del párrafo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se muestran en rojo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y</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cambiarán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al color</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de texto predeterminado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cuando agrega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su</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contenido.</w:t>
                            </w:r>
                            <w:r w:rsidRPr="00F628BC">
                              <w:rPr>
                                <w:rFonts w:ascii="Segoe UI" w:eastAsia="Meiryo UI" w:hAnsi="Segoe UI" w:cs="Segoe UI"/>
                                <w:i/>
                                <w:sz w:val="14"/>
                                <w:lang w:val="es-ES"/>
                              </w:rPr>
                              <w:t xml:space="preserve"> La i</w:t>
                            </w:r>
                            <w:r w:rsidRPr="00F628BC">
                              <w:rPr>
                                <w:rStyle w:val="hps"/>
                                <w:rFonts w:ascii="Segoe UI" w:eastAsia="Meiryo UI" w:hAnsi="Segoe UI" w:cs="Segoe UI"/>
                                <w:i/>
                                <w:sz w:val="14"/>
                                <w:lang w:val="es-ES"/>
                              </w:rPr>
                              <w:t>nformación</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que se repite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en el documento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(como el</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nombre del cliente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se actualizará</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en todos los lugares</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al agregarlo 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editarlo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una vez.</w:t>
                            </w:r>
                            <w:r w:rsidRPr="00F628BC">
                              <w:rPr>
                                <w:rFonts w:ascii="Segoe UI" w:eastAsia="Meiryo UI" w:hAnsi="Segoe UI" w:cs="Segoe UI"/>
                                <w:i/>
                                <w:sz w:val="14"/>
                                <w:lang w:val="es-ES"/>
                              </w:rPr>
                              <w:t xml:space="preserve"> </w:t>
                            </w:r>
                          </w:p>
                          <w:p w14:paraId="7AA16332" w14:textId="77777777" w:rsidR="002367B3" w:rsidRDefault="002367B3" w:rsidP="002367B3">
                            <w:pPr>
                              <w:rPr>
                                <w:rFonts w:ascii="Segoe UI" w:eastAsia="Meiryo UI" w:hAnsi="Segoe UI" w:cs="Segoe UI"/>
                                <w:i/>
                                <w:sz w:val="14"/>
                                <w:lang w:val="es-ES"/>
                              </w:rPr>
                            </w:pPr>
                            <w:r w:rsidRPr="00F628BC">
                              <w:rPr>
                                <w:rStyle w:val="hps"/>
                                <w:rFonts w:ascii="Segoe UI" w:eastAsia="Meiryo UI" w:hAnsi="Segoe UI" w:cs="Segoe UI"/>
                                <w:i/>
                                <w:sz w:val="14"/>
                                <w:lang w:val="es-ES"/>
                              </w:rPr>
                              <w:t>El texto</w:t>
                            </w:r>
                            <w:r w:rsidRPr="00F628BC">
                              <w:rPr>
                                <w:rFonts w:ascii="Segoe UI" w:eastAsia="Meiryo UI" w:hAnsi="Segoe UI" w:cs="Segoe UI"/>
                                <w:i/>
                                <w:sz w:val="14"/>
                                <w:lang w:val="es-ES"/>
                              </w:rPr>
                              <w:t xml:space="preserve"> proporcionado </w:t>
                            </w:r>
                            <w:r w:rsidRPr="00F628BC">
                              <w:rPr>
                                <w:rStyle w:val="hps"/>
                                <w:rFonts w:ascii="Segoe UI" w:eastAsia="Meiryo UI" w:hAnsi="Segoe UI" w:cs="Segoe UI"/>
                                <w:i/>
                                <w:sz w:val="14"/>
                                <w:lang w:val="es-ES"/>
                              </w:rPr>
                              <w:t>es</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el texto</w:t>
                            </w:r>
                            <w:r w:rsidRPr="00F628BC">
                              <w:rPr>
                                <w:rFonts w:ascii="Segoe UI" w:eastAsia="Meiryo UI" w:hAnsi="Segoe UI" w:cs="Segoe UI"/>
                                <w:i/>
                                <w:sz w:val="14"/>
                                <w:lang w:val="es-ES"/>
                              </w:rPr>
                              <w:t xml:space="preserve"> de la SOW </w:t>
                            </w:r>
                            <w:r w:rsidRPr="00F628BC">
                              <w:rPr>
                                <w:rStyle w:val="hps"/>
                                <w:rFonts w:ascii="Segoe UI" w:eastAsia="Meiryo UI" w:hAnsi="Segoe UI" w:cs="Segoe UI"/>
                                <w:i/>
                                <w:sz w:val="14"/>
                                <w:lang w:val="es-ES"/>
                              </w:rPr>
                              <w:t>de muestra que puede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editar, según el caso,</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para su negocio</w:t>
                            </w:r>
                            <w:r w:rsidRPr="00F628BC">
                              <w:rPr>
                                <w:rFonts w:ascii="Segoe UI" w:eastAsia="Meiryo UI" w:hAnsi="Segoe UI" w:cs="Segoe UI"/>
                                <w:i/>
                                <w:sz w:val="14"/>
                                <w:lang w:val="es-ES"/>
                              </w:rPr>
                              <w:t xml:space="preserve">. </w:t>
                            </w:r>
                          </w:p>
                          <w:p w14:paraId="1C67778B" w14:textId="77777777" w:rsidR="002367B3" w:rsidRPr="00F628BC" w:rsidRDefault="002367B3" w:rsidP="002367B3">
                            <w:pPr>
                              <w:rPr>
                                <w:rFonts w:ascii="Segoe UI" w:eastAsia="Meiryo UI" w:hAnsi="Segoe UI" w:cs="Segoe UI"/>
                                <w:i/>
                                <w:sz w:val="14"/>
                                <w:lang w:val="es-ES"/>
                              </w:rPr>
                            </w:pPr>
                            <w:r w:rsidRPr="00F628BC">
                              <w:rPr>
                                <w:rStyle w:val="hps"/>
                                <w:rFonts w:ascii="Segoe UI" w:eastAsia="Meiryo UI" w:hAnsi="Segoe UI" w:cs="Segoe UI"/>
                                <w:i/>
                                <w:sz w:val="14"/>
                                <w:lang w:val="es-ES"/>
                              </w:rPr>
                              <w:t>Nota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para eliminar</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cualquier</w:t>
                            </w:r>
                            <w:r w:rsidRPr="00F628BC">
                              <w:rPr>
                                <w:rFonts w:ascii="Segoe UI" w:eastAsia="Meiryo UI" w:hAnsi="Segoe UI" w:cs="Segoe UI"/>
                                <w:i/>
                                <w:sz w:val="14"/>
                                <w:lang w:val="es-ES"/>
                              </w:rPr>
                              <w:t xml:space="preserve"> sugerencia, </w:t>
                            </w:r>
                            <w:r w:rsidRPr="00F628BC">
                              <w:rPr>
                                <w:rStyle w:val="hps"/>
                                <w:rFonts w:ascii="Segoe UI" w:eastAsia="Meiryo UI" w:hAnsi="Segoe UI" w:cs="Segoe UI"/>
                                <w:i/>
                                <w:sz w:val="14"/>
                                <w:lang w:val="es-ES"/>
                              </w:rPr>
                              <w:t>como ésta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simplemente</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haga clic en el</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texto de la sugerencia</w:t>
                            </w:r>
                            <w:r w:rsidRPr="00F628BC">
                              <w:rPr>
                                <w:rFonts w:ascii="Segoe UI" w:eastAsia="Meiryo UI" w:hAnsi="Segoe UI" w:cs="Segoe UI"/>
                                <w:i/>
                                <w:sz w:val="14"/>
                                <w:lang w:val="es-ES"/>
                              </w:rPr>
                              <w:t xml:space="preserve"> </w:t>
                            </w:r>
                            <w:r w:rsidRPr="00F628BC">
                              <w:rPr>
                                <w:rStyle w:val="hps"/>
                                <w:rFonts w:ascii="Segoe UI" w:eastAsia="Meiryo UI" w:hAnsi="Segoe UI" w:cs="Segoe UI"/>
                                <w:i/>
                                <w:sz w:val="14"/>
                                <w:lang w:val="es-ES"/>
                              </w:rPr>
                              <w:t>y presione la barra espaciadora</w:t>
                            </w:r>
                            <w:r w:rsidRPr="00F628BC">
                              <w:rPr>
                                <w:rFonts w:ascii="Segoe UI" w:eastAsia="Meiryo UI" w:hAnsi="Segoe UI" w:cs="Segoe UI"/>
                                <w:i/>
                                <w:sz w:val="14"/>
                                <w:lang w:val="es-ES"/>
                              </w:rPr>
                              <w:t>.</w:t>
                            </w:r>
                          </w:p>
                        </w:txbxContent>
                      </v:textbox>
                    </v:shape>
                  </w:pict>
                </mc:Fallback>
              </mc:AlternateContent>
            </w:r>
            <w:r w:rsidR="00912107" w:rsidRPr="001D1BB5">
              <w:rPr>
                <w:rFonts w:ascii="Segoe UI Light" w:hAnsi="Segoe UI Light" w:cs="Segoe UI Light"/>
                <w:lang w:val="es-ES"/>
              </w:rPr>
              <w:t>Fecha</w:t>
            </w:r>
          </w:p>
        </w:tc>
        <w:tc>
          <w:tcPr>
            <w:tcW w:w="1667" w:type="pct"/>
            <w:vAlign w:val="bottom"/>
          </w:tcPr>
          <w:p w14:paraId="33BA1B82" w14:textId="77777777" w:rsidR="007D140F" w:rsidRPr="001D1BB5" w:rsidRDefault="007D140F" w:rsidP="00912107">
            <w:pPr>
              <w:pStyle w:val="FormHeading"/>
              <w:ind w:left="0" w:right="0"/>
              <w:rPr>
                <w:rFonts w:ascii="Segoe UI Light" w:hAnsi="Segoe UI Light" w:cs="Segoe UI Light"/>
                <w:lang w:val="es-ES"/>
              </w:rPr>
            </w:pPr>
            <w:r w:rsidRPr="001D1BB5">
              <w:rPr>
                <w:rFonts w:ascii="Segoe UI Light" w:hAnsi="Segoe UI Light" w:cs="Segoe UI Light"/>
                <w:lang w:val="es-ES"/>
              </w:rPr>
              <w:t>Servic</w:t>
            </w:r>
            <w:r w:rsidR="00912107" w:rsidRPr="001D1BB5">
              <w:rPr>
                <w:rFonts w:ascii="Segoe UI Light" w:hAnsi="Segoe UI Light" w:cs="Segoe UI Light"/>
                <w:lang w:val="es-ES"/>
              </w:rPr>
              <w:t>ios realizados por</w:t>
            </w:r>
            <w:r w:rsidRPr="001D1BB5">
              <w:rPr>
                <w:rFonts w:ascii="Segoe UI Light" w:hAnsi="Segoe UI Light" w:cs="Segoe UI Light"/>
                <w:lang w:val="es-ES"/>
              </w:rPr>
              <w:t>:</w:t>
            </w:r>
          </w:p>
        </w:tc>
        <w:tc>
          <w:tcPr>
            <w:tcW w:w="1666" w:type="pct"/>
            <w:vAlign w:val="bottom"/>
          </w:tcPr>
          <w:p w14:paraId="05BE1D07" w14:textId="77777777" w:rsidR="007D140F" w:rsidRPr="001D1BB5" w:rsidRDefault="007D140F" w:rsidP="00912107">
            <w:pPr>
              <w:pStyle w:val="FormHeading"/>
              <w:ind w:left="0" w:right="0"/>
              <w:rPr>
                <w:rFonts w:ascii="Segoe UI Light" w:hAnsi="Segoe UI Light" w:cs="Segoe UI Light"/>
                <w:lang w:val="es-ES"/>
              </w:rPr>
            </w:pPr>
            <w:r w:rsidRPr="001D1BB5">
              <w:rPr>
                <w:rFonts w:ascii="Segoe UI Light" w:hAnsi="Segoe UI Light" w:cs="Segoe UI Light"/>
                <w:lang w:val="es-ES"/>
              </w:rPr>
              <w:t>Servic</w:t>
            </w:r>
            <w:r w:rsidR="00912107" w:rsidRPr="001D1BB5">
              <w:rPr>
                <w:rFonts w:ascii="Segoe UI Light" w:hAnsi="Segoe UI Light" w:cs="Segoe UI Light"/>
                <w:lang w:val="es-ES"/>
              </w:rPr>
              <w:t>ios realizados para</w:t>
            </w:r>
            <w:r w:rsidRPr="001D1BB5">
              <w:rPr>
                <w:rFonts w:ascii="Segoe UI Light" w:hAnsi="Segoe UI Light" w:cs="Segoe UI Light"/>
                <w:lang w:val="es-ES"/>
              </w:rPr>
              <w:t>:</w:t>
            </w:r>
          </w:p>
        </w:tc>
      </w:tr>
      <w:tr w:rsidR="007D140F" w:rsidRPr="001D1BB5" w14:paraId="3801836F" w14:textId="77777777" w:rsidTr="00B62EB2">
        <w:sdt>
          <w:sdtPr>
            <w:rPr>
              <w:rFonts w:ascii="Segoe UI Light" w:hAnsi="Segoe UI Light" w:cs="Segoe UI Light"/>
              <w:lang w:val="es-ES"/>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7893897F" w14:textId="77777777" w:rsidR="007D140F" w:rsidRPr="001D1BB5" w:rsidRDefault="007D140F" w:rsidP="00B62EB2">
                <w:pPr>
                  <w:pStyle w:val="Sinespaciado"/>
                  <w:ind w:left="0" w:right="0"/>
                  <w:rPr>
                    <w:rFonts w:ascii="Segoe UI Light" w:hAnsi="Segoe UI Light" w:cs="Segoe UI Light"/>
                    <w:lang w:val="es-ES"/>
                  </w:rPr>
                </w:pPr>
                <w:r w:rsidRPr="001D1BB5">
                  <w:rPr>
                    <w:rFonts w:ascii="Segoe UI Light" w:hAnsi="Segoe UI Light" w:cs="Segoe UI Light"/>
                    <w:lang w:val="es-ES"/>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lang w:val="es-ES"/>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4F0EC4DF" w14:textId="77777777" w:rsidR="007D140F" w:rsidRPr="001E2ACF" w:rsidRDefault="007D140F" w:rsidP="00B62EB2">
                <w:pPr>
                  <w:pStyle w:val="Sinespaciado"/>
                  <w:ind w:left="0" w:right="0"/>
                  <w:rPr>
                    <w:rFonts w:ascii="Segoe UI Light" w:hAnsi="Segoe UI Light" w:cs="Segoe UI Light"/>
                  </w:rPr>
                </w:pPr>
                <w:r w:rsidRPr="001E2ACF">
                  <w:rPr>
                    <w:rFonts w:ascii="Segoe UI Light" w:hAnsi="Segoe UI Light" w:cs="Segoe UI Light"/>
                  </w:rPr>
                  <w:t>[Company Name]</w:t>
                </w:r>
              </w:p>
            </w:sdtContent>
          </w:sdt>
          <w:sdt>
            <w:sdtPr>
              <w:rPr>
                <w:rFonts w:ascii="Segoe UI Light" w:hAnsi="Segoe UI Light" w:cs="Segoe UI Light"/>
                <w:lang w:val="es-ES"/>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04A3830C" w14:textId="77777777" w:rsidR="007D140F" w:rsidRPr="001E2ACF" w:rsidRDefault="007D140F" w:rsidP="00B62EB2">
                <w:pPr>
                  <w:pStyle w:val="Sinespaciado"/>
                  <w:ind w:left="0" w:right="0"/>
                  <w:rPr>
                    <w:rFonts w:ascii="Segoe UI Light" w:hAnsi="Segoe UI Light" w:cs="Segoe UI Light"/>
                  </w:rPr>
                </w:pPr>
                <w:r w:rsidRPr="001E2ACF">
                  <w:rPr>
                    <w:rFonts w:ascii="Segoe UI Light" w:hAnsi="Segoe UI Light" w:cs="Segoe UI Light"/>
                  </w:rPr>
                  <w:t>[Company Address]</w:t>
                </w:r>
                <w:r w:rsidRPr="001E2ACF">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0FE70348" w14:textId="77777777" w:rsidR="007D140F" w:rsidRPr="001E2ACF" w:rsidRDefault="0035708C" w:rsidP="00B62EB2">
            <w:pPr>
              <w:pStyle w:val="Sinespaciado"/>
              <w:ind w:left="0" w:right="0"/>
              <w:rPr>
                <w:rFonts w:ascii="Segoe UI Light" w:hAnsi="Segoe UI Light" w:cs="Segoe UI Light"/>
              </w:rPr>
            </w:pPr>
            <w:sdt>
              <w:sdtPr>
                <w:rPr>
                  <w:rFonts w:ascii="Segoe UI Light" w:hAnsi="Segoe UI Light" w:cs="Segoe UI Light"/>
                  <w:lang w:val="es-ES"/>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1E2ACF">
                  <w:rPr>
                    <w:rFonts w:ascii="Segoe UI Light" w:hAnsi="Segoe UI Light" w:cs="Segoe UI Light"/>
                  </w:rPr>
                  <w:t>[Client Name]</w:t>
                </w:r>
              </w:sdtContent>
            </w:sdt>
          </w:p>
          <w:sdt>
            <w:sdtPr>
              <w:rPr>
                <w:rFonts w:ascii="Segoe UI Light" w:hAnsi="Segoe UI Light" w:cs="Segoe UI Light"/>
                <w:lang w:val="es-ES"/>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2C75A32B" w14:textId="77777777" w:rsidR="007D140F" w:rsidRPr="001E2ACF" w:rsidRDefault="007D140F" w:rsidP="00B62EB2">
                <w:pPr>
                  <w:pStyle w:val="Sinespaciado"/>
                  <w:ind w:left="0" w:right="0"/>
                  <w:rPr>
                    <w:rFonts w:ascii="Segoe UI Light" w:hAnsi="Segoe UI Light" w:cs="Segoe UI Light"/>
                  </w:rPr>
                </w:pPr>
                <w:r w:rsidRPr="001E2ACF">
                  <w:rPr>
                    <w:rFonts w:ascii="Segoe UI Light" w:hAnsi="Segoe UI Light" w:cs="Segoe UI Light"/>
                  </w:rPr>
                  <w:t>[Client Address]</w:t>
                </w:r>
                <w:r w:rsidRPr="001E2ACF">
                  <w:rPr>
                    <w:rFonts w:ascii="Segoe UI Light" w:hAnsi="Segoe UI Light" w:cs="Segoe UI Light"/>
                  </w:rPr>
                  <w:br/>
                  <w:t>[City, ST  ZIP Code]</w:t>
                </w:r>
              </w:p>
            </w:sdtContent>
          </w:sdt>
        </w:tc>
      </w:tr>
    </w:tbl>
    <w:sdt>
      <w:sdtPr>
        <w:rPr>
          <w:rFonts w:ascii="Segoe UI Light" w:hAnsi="Segoe UI Light" w:cs="Segoe UI Light"/>
          <w:color w:val="auto"/>
          <w:lang w:val="es-ES" w:eastAsia="en-US"/>
        </w:rPr>
        <w:id w:val="-1252579605"/>
        <w:placeholder>
          <w:docPart w:val="C47CFD1D467F4B59AE77CE0A8231259A"/>
        </w:placeholder>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1D1BB5" w14:paraId="21F5CA0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D1C18DC" w14:textId="77777777" w:rsidR="007D140F" w:rsidRPr="001D1BB5" w:rsidRDefault="007D140F" w:rsidP="00B62EB2">
                <w:pPr>
                  <w:pStyle w:val="Icon"/>
                  <w:rPr>
                    <w:rFonts w:ascii="Segoe UI Light" w:hAnsi="Segoe UI Light" w:cs="Segoe UI Light"/>
                    <w:u w:val="double"/>
                    <w:lang w:val="es-ES"/>
                  </w:rPr>
                </w:pPr>
                <w:r w:rsidRPr="001D1BB5">
                  <w:rPr>
                    <w:rFonts w:ascii="Segoe UI Light" w:hAnsi="Segoe UI Light" w:cs="Segoe UI Light"/>
                    <w:noProof/>
                    <w:lang w:val="es-MX" w:eastAsia="es-MX"/>
                  </w:rPr>
                  <mc:AlternateContent>
                    <mc:Choice Requires="wpg">
                      <w:drawing>
                        <wp:inline distT="0" distB="0" distL="0" distR="0" wp14:anchorId="6A69C002" wp14:editId="75F7EDAE">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26B80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5b9bd5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9F27A1A" w14:textId="77777777" w:rsidR="007D140F" w:rsidRPr="001D1BB5"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56430A8A" w14:textId="77777777" w:rsidR="007D140F" w:rsidRPr="001D1BB5"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The text provided is sample SOW text that you can edit as applicable for your business.</w:t>
                </w:r>
              </w:p>
              <w:p w14:paraId="64F83AD4" w14:textId="77777777" w:rsidR="007D140F" w:rsidRPr="001D1BB5"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Note: to delete any tip, such as this one, just click the tip text and then press the spacebar.</w:t>
                </w:r>
              </w:p>
            </w:tc>
          </w:tr>
        </w:tbl>
        <w:p w14:paraId="6D5467C6" w14:textId="77777777" w:rsidR="007D140F" w:rsidRPr="001D1BB5" w:rsidRDefault="0035708C" w:rsidP="007D140F">
          <w:pPr>
            <w:rPr>
              <w:rFonts w:ascii="Segoe UI Light" w:hAnsi="Segoe UI Light" w:cs="Segoe UI Light"/>
              <w:lang w:val="es-ES"/>
            </w:rPr>
          </w:pPr>
        </w:p>
      </w:sdtContent>
    </w:sdt>
    <w:p w14:paraId="5A1E1316" w14:textId="77777777" w:rsidR="007D140F" w:rsidRPr="001D1BB5" w:rsidRDefault="00912107" w:rsidP="007D140F">
      <w:pPr>
        <w:rPr>
          <w:rFonts w:ascii="Segoe UI Light" w:hAnsi="Segoe UI Light" w:cs="Segoe UI Light"/>
          <w:sz w:val="24"/>
          <w:szCs w:val="24"/>
          <w:lang w:val="es-ES"/>
        </w:rPr>
      </w:pPr>
      <w:r w:rsidRPr="001D1BB5">
        <w:rPr>
          <w:rFonts w:ascii="Segoe UI Light" w:hAnsi="Segoe UI Light" w:cs="Segoe UI Light"/>
          <w:sz w:val="24"/>
          <w:szCs w:val="24"/>
          <w:lang w:val="es-ES"/>
        </w:rPr>
        <w:t xml:space="preserve">Esta Declaración de trabajo (SOW) se emite de conformidad con el Contrato Maestro de </w:t>
      </w:r>
      <w:bookmarkStart w:id="4" w:name="_GoBack"/>
      <w:bookmarkEnd w:id="4"/>
      <w:r w:rsidRPr="001D1BB5">
        <w:rPr>
          <w:rFonts w:ascii="Segoe UI Light" w:hAnsi="Segoe UI Light" w:cs="Segoe UI Light"/>
          <w:sz w:val="24"/>
          <w:szCs w:val="24"/>
          <w:lang w:val="es-ES"/>
        </w:rPr>
        <w:t xml:space="preserve">Servicios de Consultoría entre </w:t>
      </w:r>
      <w:sdt>
        <w:sdtPr>
          <w:rPr>
            <w:rFonts w:ascii="Segoe UI Light" w:hAnsi="Segoe UI Light" w:cs="Segoe UI Light"/>
            <w:sz w:val="24"/>
            <w:szCs w:val="24"/>
            <w:lang w:val="es-ES"/>
          </w:rPr>
          <w:alias w:val="Client Name"/>
          <w:tag w:val=""/>
          <w:id w:val="-1086379648"/>
          <w:placeholder>
            <w:docPart w:val="68EB12067CBB4CD39A0F46337796645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1D1BB5">
            <w:rPr>
              <w:rStyle w:val="Textodelmarcadordeposicin"/>
              <w:rFonts w:ascii="Segoe UI Light" w:hAnsi="Segoe UI Light" w:cs="Segoe UI Light"/>
              <w:sz w:val="24"/>
              <w:szCs w:val="24"/>
              <w:lang w:val="es-ES"/>
            </w:rPr>
            <w:t>[Client Name]</w:t>
          </w:r>
        </w:sdtContent>
      </w:sdt>
      <w:r w:rsidRPr="001D1BB5">
        <w:rPr>
          <w:rFonts w:ascii="Segoe UI Light" w:hAnsi="Segoe UI Light" w:cs="Segoe UI Light"/>
          <w:sz w:val="24"/>
          <w:szCs w:val="24"/>
          <w:lang w:val="es-ES"/>
        </w:rPr>
        <w:t xml:space="preserve"> (el “Cliente”) y </w:t>
      </w:r>
      <w:sdt>
        <w:sdtPr>
          <w:rPr>
            <w:rFonts w:ascii="Segoe UI Light" w:hAnsi="Segoe UI Light" w:cs="Segoe UI Light"/>
            <w:sz w:val="24"/>
            <w:szCs w:val="24"/>
            <w:lang w:val="es-ES"/>
          </w:rPr>
          <w:alias w:val="Company Name"/>
          <w:tag w:val=""/>
          <w:id w:val="1543249948"/>
          <w:placeholder>
            <w:docPart w:val="5EF1C76C69EA45079116D975EED08C85"/>
          </w:placeholder>
          <w:showingPlcHdr/>
          <w:dataBinding w:prefixMappings="xmlns:ns0='http://schemas.openxmlformats.org/officeDocument/2006/extended-properties' " w:xpath="/ns0:Properties[1]/ns0:Company[1]" w:storeItemID="{6668398D-A668-4E3E-A5EB-62B293D839F1}"/>
          <w:text/>
        </w:sdtPr>
        <w:sdtEndPr/>
        <w:sdtContent>
          <w:r w:rsidRPr="001D1BB5">
            <w:rPr>
              <w:rStyle w:val="Textodelmarcadordeposicin"/>
              <w:rFonts w:ascii="Segoe UI Light" w:hAnsi="Segoe UI Light" w:cs="Segoe UI Light"/>
              <w:sz w:val="24"/>
              <w:szCs w:val="24"/>
              <w:lang w:val="es-ES"/>
            </w:rPr>
            <w:t>[Company Name]</w:t>
          </w:r>
        </w:sdtContent>
      </w:sdt>
      <w:r w:rsidRPr="001D1BB5">
        <w:rPr>
          <w:rFonts w:ascii="Segoe UI Light" w:hAnsi="Segoe UI Light" w:cs="Segoe UI Light"/>
          <w:sz w:val="24"/>
          <w:szCs w:val="24"/>
          <w:lang w:val="es-ES"/>
        </w:rPr>
        <w:t xml:space="preserve"> (el “Contratista”), efectiva a partir de </w:t>
      </w:r>
      <w:sdt>
        <w:sdtPr>
          <w:rPr>
            <w:rFonts w:ascii="Segoe UI Light" w:hAnsi="Segoe UI Light" w:cs="Segoe UI Light"/>
            <w:sz w:val="24"/>
            <w:szCs w:val="24"/>
            <w:lang w:val="es-ES"/>
          </w:rPr>
          <w:alias w:val="Date"/>
          <w:tag w:val="Date"/>
          <w:id w:val="-925342886"/>
          <w:placeholder>
            <w:docPart w:val="1B5EEEFAC1A142D1B5B393E0629DD37F"/>
          </w:placeholder>
          <w:showingPlcHdr/>
          <w:date>
            <w:dateFormat w:val="MMMM d, yyyy"/>
            <w:lid w:val="en-US"/>
            <w:storeMappedDataAs w:val="dateTime"/>
            <w:calendar w:val="gregorian"/>
          </w:date>
        </w:sdtPr>
        <w:sdtEndPr/>
        <w:sdtContent>
          <w:r w:rsidRPr="001D1BB5">
            <w:rPr>
              <w:rStyle w:val="Textodelmarcadordeposicin"/>
              <w:rFonts w:ascii="Segoe UI Light" w:hAnsi="Segoe UI Light" w:cs="Segoe UI Light"/>
              <w:sz w:val="24"/>
              <w:szCs w:val="24"/>
              <w:lang w:val="es-ES"/>
            </w:rPr>
            <w:t>[Click to select date]</w:t>
          </w:r>
        </w:sdtContent>
      </w:sdt>
      <w:r w:rsidRPr="001D1BB5">
        <w:rPr>
          <w:rFonts w:ascii="Segoe UI Light" w:hAnsi="Segoe UI Light" w:cs="Segoe UI Light"/>
          <w:sz w:val="24"/>
          <w:szCs w:val="24"/>
          <w:lang w:val="es-ES"/>
        </w:rPr>
        <w:t xml:space="preserve"> (el “Contrato”). Esta SOW está sujeta a los términos y condiciones contenidos en el Contrato entre las partes y es una parte del mismo. Cualquier término no definido de otro modo en este documento, tendrá el significado que se especifica en el Contrato. En el caso de cualquier conflicto o inconsistencia entre los términos de esta SOW y los términos de este Contrato, los términos de esta SOW regirán y prevalecerán</w:t>
      </w:r>
      <w:r w:rsidR="007D140F" w:rsidRPr="001D1BB5">
        <w:rPr>
          <w:rFonts w:ascii="Segoe UI Light" w:hAnsi="Segoe UI Light" w:cs="Segoe UI Light"/>
          <w:sz w:val="24"/>
          <w:szCs w:val="24"/>
          <w:lang w:val="es-ES"/>
        </w:rPr>
        <w:t>.</w:t>
      </w:r>
    </w:p>
    <w:p w14:paraId="4ECF0C15" w14:textId="77777777" w:rsidR="007D140F" w:rsidRPr="001D1BB5" w:rsidRDefault="00912107" w:rsidP="007D140F">
      <w:pPr>
        <w:rPr>
          <w:rFonts w:ascii="Segoe UI Light" w:hAnsi="Segoe UI Light" w:cs="Segoe UI Light"/>
          <w:sz w:val="24"/>
          <w:szCs w:val="24"/>
          <w:lang w:val="es-ES"/>
        </w:rPr>
      </w:pPr>
      <w:r w:rsidRPr="001D1BB5">
        <w:rPr>
          <w:rFonts w:ascii="Segoe UI Light" w:hAnsi="Segoe UI Light" w:cs="Segoe UI Light"/>
          <w:sz w:val="24"/>
          <w:szCs w:val="24"/>
          <w:lang w:val="es-ES"/>
        </w:rPr>
        <w:t xml:space="preserve">Esta SOW # </w:t>
      </w:r>
      <w:sdt>
        <w:sdtPr>
          <w:rPr>
            <w:rFonts w:ascii="Segoe UI Light" w:hAnsi="Segoe UI Light" w:cs="Segoe UI Light"/>
            <w:sz w:val="24"/>
            <w:szCs w:val="24"/>
            <w:lang w:val="es-ES"/>
          </w:rPr>
          <w:alias w:val="SOW Number"/>
          <w:tag w:val=""/>
          <w:id w:val="-1816168273"/>
          <w:placeholder>
            <w:docPart w:val="0A51323F0B004211A85A88C4BE362FAB"/>
          </w:placeholder>
          <w:showingPlcHdr/>
          <w:dataBinding w:prefixMappings="xmlns:ns0='http://schemas.microsoft.com/office/2006/coverPageProps' " w:xpath="/ns0:CoverPageProperties[1]/ns0:CompanyPhone[1]" w:storeItemID="{55AF091B-3C7A-41E3-B477-F2FDAA23CFDA}"/>
          <w:text/>
        </w:sdtPr>
        <w:sdtEndPr/>
        <w:sdtContent>
          <w:r w:rsidRPr="001D1BB5">
            <w:rPr>
              <w:rStyle w:val="Textodelmarcadordeposicin"/>
              <w:rFonts w:ascii="Segoe UI Light" w:hAnsi="Segoe UI Light" w:cs="Segoe UI Light"/>
              <w:sz w:val="24"/>
              <w:szCs w:val="24"/>
              <w:lang w:val="es-ES"/>
            </w:rPr>
            <w:t>[000]</w:t>
          </w:r>
        </w:sdtContent>
      </w:sdt>
      <w:r w:rsidRPr="001D1BB5">
        <w:rPr>
          <w:rFonts w:ascii="Segoe UI Light" w:hAnsi="Segoe UI Light" w:cs="Segoe UI Light"/>
          <w:sz w:val="24"/>
          <w:szCs w:val="24"/>
          <w:lang w:val="es-ES"/>
        </w:rPr>
        <w:t xml:space="preserve"> (en adelante denominada la “SOW”), efectiva a partir de </w:t>
      </w:r>
      <w:sdt>
        <w:sdtPr>
          <w:rPr>
            <w:rFonts w:ascii="Segoe UI Light" w:hAnsi="Segoe UI Light" w:cs="Segoe UI Light"/>
            <w:sz w:val="24"/>
            <w:szCs w:val="24"/>
            <w:lang w:val="es-ES"/>
          </w:rPr>
          <w:alias w:val="Date"/>
          <w:tag w:val="Date"/>
          <w:id w:val="1906023067"/>
          <w:placeholder>
            <w:docPart w:val="E60CE978EE89418184B371AF6FEFFAEE"/>
          </w:placeholder>
          <w:showingPlcHdr/>
          <w:date>
            <w:dateFormat w:val="MMMM d, yyyy"/>
            <w:lid w:val="en-US"/>
            <w:storeMappedDataAs w:val="dateTime"/>
            <w:calendar w:val="gregorian"/>
          </w:date>
        </w:sdtPr>
        <w:sdtEndPr/>
        <w:sdtContent>
          <w:r w:rsidRPr="001D1BB5">
            <w:rPr>
              <w:rStyle w:val="Textodelmarcadordeposicin"/>
              <w:rFonts w:ascii="Segoe UI Light" w:hAnsi="Segoe UI Light" w:cs="Segoe UI Light"/>
              <w:sz w:val="24"/>
              <w:szCs w:val="24"/>
              <w:lang w:val="es-ES"/>
            </w:rPr>
            <w:t>[Click to select date]</w:t>
          </w:r>
        </w:sdtContent>
      </w:sdt>
      <w:r w:rsidRPr="001D1BB5">
        <w:rPr>
          <w:rFonts w:ascii="Segoe UI Light" w:hAnsi="Segoe UI Light" w:cs="Segoe UI Light"/>
          <w:sz w:val="24"/>
          <w:szCs w:val="24"/>
          <w:lang w:val="es-ES"/>
        </w:rPr>
        <w:t>, celebrada por y entre el Contratista y el Cliente, está sujeta a los términos y condiciones que se especifican a continuación. El Anexo(s) a esta SOW, en su caso, se considerará parte de la misma. En caso de cualquier inconsistencia entre los términos del cuerpo de esta SOW y los términos del presente Anexo(s), los términos del cuerpo de esta SOW prevalecerán</w:t>
      </w:r>
      <w:r w:rsidR="007D140F" w:rsidRPr="001D1BB5">
        <w:rPr>
          <w:rFonts w:ascii="Segoe UI Light" w:hAnsi="Segoe UI Light" w:cs="Segoe UI Light"/>
          <w:sz w:val="24"/>
          <w:szCs w:val="24"/>
          <w:lang w:val="es-ES"/>
        </w:rPr>
        <w:t xml:space="preserve">. </w:t>
      </w:r>
    </w:p>
    <w:p w14:paraId="780F5A57" w14:textId="77777777" w:rsidR="00866006" w:rsidRPr="001D1BB5" w:rsidRDefault="00912107" w:rsidP="00B06112">
      <w:pPr>
        <w:rPr>
          <w:rFonts w:ascii="Segoe UI Light" w:hAnsi="Segoe UI Light" w:cs="Segoe UI Light"/>
          <w:sz w:val="24"/>
          <w:szCs w:val="24"/>
          <w:lang w:val="es-ES"/>
        </w:rPr>
      </w:pPr>
      <w:r w:rsidRPr="001D1BB5">
        <w:rPr>
          <w:rFonts w:ascii="Segoe UI Light" w:hAnsi="Segoe UI Light" w:cs="Segoe UI Light"/>
          <w:sz w:val="24"/>
          <w:szCs w:val="24"/>
          <w:lang w:val="es-ES"/>
        </w:rPr>
        <w:t xml:space="preserve">En este proyecto, </w:t>
      </w:r>
      <w:sdt>
        <w:sdtPr>
          <w:rPr>
            <w:rFonts w:ascii="Segoe UI Light" w:hAnsi="Segoe UI Light" w:cs="Segoe UI Light"/>
            <w:sz w:val="24"/>
            <w:szCs w:val="24"/>
            <w:lang w:val="es-ES"/>
          </w:rPr>
          <w:alias w:val="Company Name"/>
          <w:tag w:val=""/>
          <w:id w:val="-79606107"/>
          <w:placeholder>
            <w:docPart w:val="F2CEF688AB744074805B103A82D6CD75"/>
          </w:placeholder>
          <w:showingPlcHdr/>
          <w:dataBinding w:prefixMappings="xmlns:ns0='http://schemas.openxmlformats.org/officeDocument/2006/extended-properties' " w:xpath="/ns0:Properties[1]/ns0:Company[1]" w:storeItemID="{6668398D-A668-4E3E-A5EB-62B293D839F1}"/>
          <w:text/>
        </w:sdtPr>
        <w:sdtEndPr/>
        <w:sdtContent>
          <w:r w:rsidRPr="001D1BB5">
            <w:rPr>
              <w:rStyle w:val="Textodelmarcadordeposicin"/>
              <w:rFonts w:ascii="Segoe UI Light" w:hAnsi="Segoe UI Light" w:cs="Segoe UI Light"/>
              <w:sz w:val="24"/>
              <w:szCs w:val="24"/>
              <w:lang w:val="es-ES"/>
            </w:rPr>
            <w:t>[Company Name]</w:t>
          </w:r>
        </w:sdtContent>
      </w:sdt>
      <w:r w:rsidRPr="001D1BB5">
        <w:rPr>
          <w:rFonts w:ascii="Segoe UI Light" w:hAnsi="Segoe UI Light" w:cs="Segoe UI Light"/>
          <w:sz w:val="24"/>
          <w:szCs w:val="24"/>
          <w:lang w:val="es-ES"/>
        </w:rPr>
        <w:t xml:space="preserve"> (el “Contratista”) le ayudará con la construcción de una solución de laboratorio en Microsoft Azure</w:t>
      </w:r>
      <w:r w:rsidR="00B06112" w:rsidRPr="001D1BB5">
        <w:rPr>
          <w:rFonts w:ascii="Segoe UI Light" w:hAnsi="Segoe UI Light" w:cs="Segoe UI Light"/>
          <w:sz w:val="24"/>
          <w:szCs w:val="24"/>
          <w:lang w:val="es-ES"/>
        </w:rPr>
        <w:t xml:space="preserve">.  </w:t>
      </w:r>
    </w:p>
    <w:p w14:paraId="0009BE36" w14:textId="77777777" w:rsidR="007D140F" w:rsidRPr="001D1BB5" w:rsidRDefault="005D5726" w:rsidP="007D140F">
      <w:pPr>
        <w:rPr>
          <w:rFonts w:ascii="Segoe UI Light" w:hAnsi="Segoe UI Light" w:cs="Segoe UI Light"/>
          <w:sz w:val="24"/>
          <w:szCs w:val="24"/>
          <w:lang w:val="es-ES"/>
        </w:rPr>
      </w:pPr>
      <w:r w:rsidRPr="001D1BB5">
        <w:rPr>
          <w:rFonts w:ascii="Segoe UI Light" w:hAnsi="Segoe UI Light" w:cs="Segoe UI Light"/>
          <w:sz w:val="24"/>
          <w:szCs w:val="24"/>
          <w:lang w:val="es-ES"/>
        </w:rPr>
        <w:t xml:space="preserve">Esta solución ofrece un laboratorio de prueba y desarrollo que se ejecuta en </w:t>
      </w:r>
      <w:r w:rsidR="00B06112" w:rsidRPr="001D1BB5">
        <w:rPr>
          <w:rFonts w:ascii="Segoe UI Light" w:hAnsi="Segoe UI Light" w:cs="Segoe UI Light"/>
          <w:sz w:val="24"/>
          <w:szCs w:val="24"/>
          <w:lang w:val="es-ES"/>
        </w:rPr>
        <w:t xml:space="preserve">Microsoft Azure </w:t>
      </w:r>
      <w:commentRangeStart w:id="5"/>
      <w:r w:rsidRPr="001D1BB5">
        <w:rPr>
          <w:rFonts w:ascii="Segoe UI Light" w:hAnsi="Segoe UI Light" w:cs="Segoe UI Light"/>
          <w:sz w:val="24"/>
          <w:szCs w:val="24"/>
          <w:lang w:val="es-ES"/>
        </w:rPr>
        <w:t xml:space="preserve">y se automatiza utilizando </w:t>
      </w:r>
      <w:r w:rsidR="00B06112" w:rsidRPr="001D1BB5">
        <w:rPr>
          <w:rFonts w:ascii="Segoe UI Light" w:hAnsi="Segoe UI Light" w:cs="Segoe UI Light"/>
          <w:sz w:val="24"/>
          <w:szCs w:val="24"/>
          <w:lang w:val="es-ES"/>
        </w:rPr>
        <w:t xml:space="preserve">PowerShell </w:t>
      </w:r>
      <w:r w:rsidRPr="001D1BB5">
        <w:rPr>
          <w:rFonts w:ascii="Segoe UI Light" w:hAnsi="Segoe UI Light" w:cs="Segoe UI Light"/>
          <w:sz w:val="24"/>
          <w:szCs w:val="24"/>
          <w:lang w:val="es-ES"/>
        </w:rPr>
        <w:t>y el SDK (Kit de Desarrollo de Software)de</w:t>
      </w:r>
      <w:r w:rsidR="00B06112" w:rsidRPr="001D1BB5">
        <w:rPr>
          <w:rFonts w:ascii="Segoe UI Light" w:hAnsi="Segoe UI Light" w:cs="Segoe UI Light"/>
          <w:sz w:val="24"/>
          <w:szCs w:val="24"/>
          <w:lang w:val="es-ES"/>
        </w:rPr>
        <w:t xml:space="preserve"> </w:t>
      </w:r>
      <w:r w:rsidR="002C5608" w:rsidRPr="001D1BB5">
        <w:rPr>
          <w:rFonts w:ascii="Segoe UI Light" w:hAnsi="Segoe UI Light" w:cs="Segoe UI Light"/>
          <w:sz w:val="24"/>
          <w:szCs w:val="24"/>
          <w:lang w:val="es-ES"/>
        </w:rPr>
        <w:t>Microsoft</w:t>
      </w:r>
      <w:r w:rsidR="00B06112" w:rsidRPr="001D1BB5">
        <w:rPr>
          <w:rFonts w:ascii="Segoe UI Light" w:hAnsi="Segoe UI Light" w:cs="Segoe UI Light"/>
          <w:sz w:val="24"/>
          <w:szCs w:val="24"/>
          <w:lang w:val="es-ES"/>
        </w:rPr>
        <w:t>)</w:t>
      </w:r>
      <w:commentRangeEnd w:id="5"/>
      <w:r w:rsidR="00B06112" w:rsidRPr="001D1BB5">
        <w:rPr>
          <w:rStyle w:val="Refdecomentario"/>
          <w:rFonts w:ascii="Segoe UI Light" w:hAnsi="Segoe UI Light" w:cs="Segoe UI Light"/>
          <w:sz w:val="24"/>
          <w:szCs w:val="24"/>
          <w:lang w:val="es-ES"/>
        </w:rPr>
        <w:commentReference w:id="5"/>
      </w:r>
      <w:r w:rsidR="00B06112" w:rsidRPr="001D1BB5">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00B06112" w:rsidRPr="001D1BB5">
            <w:rPr>
              <w:rStyle w:val="Textodelmarcadordeposicin"/>
              <w:rFonts w:ascii="Segoe UI Light" w:hAnsi="Segoe UI Light" w:cs="Segoe UI Light"/>
              <w:sz w:val="24"/>
              <w:szCs w:val="24"/>
              <w:lang w:val="es-ES"/>
            </w:rPr>
            <w:t>[Company Name]</w:t>
          </w:r>
        </w:sdtContent>
      </w:sdt>
      <w:r w:rsidR="00B06112" w:rsidRPr="001D1BB5">
        <w:rPr>
          <w:rFonts w:ascii="Segoe UI Light" w:hAnsi="Segoe UI Light" w:cs="Segoe UI Light"/>
          <w:sz w:val="24"/>
          <w:szCs w:val="24"/>
          <w:lang w:val="es-ES"/>
        </w:rPr>
        <w:t xml:space="preserve">  </w:t>
      </w:r>
      <w:r w:rsidRPr="001D1BB5">
        <w:rPr>
          <w:rFonts w:ascii="Segoe UI Light" w:hAnsi="Segoe UI Light" w:cs="Segoe UI Light"/>
          <w:sz w:val="24"/>
          <w:szCs w:val="24"/>
          <w:lang w:val="es-ES"/>
        </w:rPr>
        <w:t>le ayudará en el diseño, la implementación y la integración de la solución y presentará el recorrido de la solución al personal del cliente</w:t>
      </w:r>
      <w:r w:rsidR="00866006" w:rsidRPr="001D1BB5">
        <w:rPr>
          <w:rFonts w:ascii="Segoe UI Light" w:hAnsi="Segoe UI Light" w:cs="Segoe UI Light"/>
          <w:sz w:val="24"/>
          <w:szCs w:val="24"/>
          <w:lang w:val="es-ES"/>
        </w:rPr>
        <w:t>.</w:t>
      </w:r>
      <w:r w:rsidR="007D140F" w:rsidRPr="001D1BB5">
        <w:rPr>
          <w:rFonts w:ascii="Segoe UI Light" w:hAnsi="Segoe UI Light" w:cs="Segoe UI Light"/>
          <w:lang w:val="es-ES"/>
        </w:rPr>
        <w:br w:type="page"/>
      </w:r>
    </w:p>
    <w:p w14:paraId="10D2C1D0" w14:textId="77777777" w:rsidR="00A638F0" w:rsidRPr="001D1BB5" w:rsidRDefault="005D5726" w:rsidP="003046E7">
      <w:pPr>
        <w:pStyle w:val="Ttulo1"/>
        <w:rPr>
          <w:rFonts w:ascii="Segoe UI Light" w:hAnsi="Segoe UI Light" w:cs="Segoe UI Light"/>
          <w:lang w:val="es-ES"/>
        </w:rPr>
      </w:pPr>
      <w:bookmarkStart w:id="6" w:name="_Toc402287146"/>
      <w:r w:rsidRPr="001D1BB5">
        <w:rPr>
          <w:rFonts w:ascii="Segoe UI Light" w:hAnsi="Segoe UI Light" w:cs="Segoe UI Light"/>
          <w:lang w:val="es-ES"/>
        </w:rPr>
        <w:t>Descripción general del escenario</w:t>
      </w:r>
      <w:bookmarkEnd w:id="6"/>
    </w:p>
    <w:p w14:paraId="0061F1C7" w14:textId="77777777" w:rsidR="00B518B0" w:rsidRPr="001D1BB5" w:rsidRDefault="005D5726" w:rsidP="00A638F0">
      <w:pPr>
        <w:pStyle w:val="Ttulo2"/>
        <w:rPr>
          <w:rFonts w:ascii="Segoe UI Light" w:hAnsi="Segoe UI Light" w:cs="Segoe UI Light"/>
          <w:lang w:val="es-ES"/>
        </w:rPr>
      </w:pPr>
      <w:bookmarkStart w:id="7" w:name="_Toc402287147"/>
      <w:r w:rsidRPr="001D1BB5">
        <w:rPr>
          <w:rFonts w:ascii="Segoe UI Light" w:hAnsi="Segoe UI Light" w:cs="Segoe UI Light"/>
          <w:lang w:val="es-ES"/>
        </w:rPr>
        <w:t xml:space="preserve">¿Por qué servidores de aplicaciones en </w:t>
      </w:r>
      <w:r w:rsidR="007D140F" w:rsidRPr="001D1BB5">
        <w:rPr>
          <w:rFonts w:ascii="Segoe UI Light" w:hAnsi="Segoe UI Light" w:cs="Segoe UI Light"/>
          <w:lang w:val="es-ES"/>
        </w:rPr>
        <w:t>Microsoft Azure</w:t>
      </w:r>
      <w:r w:rsidR="00B518B0" w:rsidRPr="001D1BB5">
        <w:rPr>
          <w:rFonts w:ascii="Segoe UI Light" w:hAnsi="Segoe UI Light" w:cs="Segoe UI Light"/>
          <w:lang w:val="es-ES"/>
        </w:rPr>
        <w:t>?</w:t>
      </w:r>
      <w:bookmarkEnd w:id="7"/>
    </w:p>
    <w:p w14:paraId="48851CAE" w14:textId="77777777" w:rsidR="00B518B0" w:rsidRPr="001D1BB5" w:rsidRDefault="00A34AA5" w:rsidP="007D140F">
      <w:p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 xml:space="preserve">Microsoft Azure </w:t>
      </w:r>
      <w:r w:rsidR="005D5726" w:rsidRPr="001D1BB5">
        <w:rPr>
          <w:rFonts w:ascii="Segoe UI Light" w:eastAsia="Times New Roman" w:hAnsi="Segoe UI Light" w:cs="Segoe UI Light"/>
          <w:color w:val="333333"/>
          <w:sz w:val="24"/>
          <w:szCs w:val="24"/>
          <w:lang w:val="es-ES"/>
        </w:rPr>
        <w:t>le permite aprovisionar servidores de aplicaciones más rápido</w:t>
      </w:r>
      <w:r w:rsidR="00B518B0" w:rsidRPr="001D1BB5">
        <w:rPr>
          <w:rFonts w:ascii="Segoe UI Light" w:eastAsia="Times New Roman" w:hAnsi="Segoe UI Light" w:cs="Segoe UI Light"/>
          <w:color w:val="333333"/>
          <w:sz w:val="24"/>
          <w:szCs w:val="24"/>
          <w:lang w:val="es-ES"/>
        </w:rPr>
        <w:t xml:space="preserve">, </w:t>
      </w:r>
      <w:r w:rsidR="005D5726" w:rsidRPr="001D1BB5">
        <w:rPr>
          <w:rFonts w:ascii="Segoe UI Light" w:eastAsia="Times New Roman" w:hAnsi="Segoe UI Light" w:cs="Segoe UI Light"/>
          <w:color w:val="333333"/>
          <w:sz w:val="24"/>
          <w:szCs w:val="24"/>
          <w:lang w:val="es-ES"/>
        </w:rPr>
        <w:t>a un menor costo</w:t>
      </w:r>
      <w:r w:rsidR="00B518B0" w:rsidRPr="001D1BB5">
        <w:rPr>
          <w:rFonts w:ascii="Segoe UI Light" w:eastAsia="Times New Roman" w:hAnsi="Segoe UI Light" w:cs="Segoe UI Light"/>
          <w:color w:val="333333"/>
          <w:sz w:val="24"/>
          <w:szCs w:val="24"/>
          <w:lang w:val="es-ES"/>
        </w:rPr>
        <w:t xml:space="preserve">, </w:t>
      </w:r>
      <w:r w:rsidR="005D5726" w:rsidRPr="001D1BB5">
        <w:rPr>
          <w:rFonts w:ascii="Segoe UI Light" w:eastAsia="Times New Roman" w:hAnsi="Segoe UI Light" w:cs="Segoe UI Light"/>
          <w:color w:val="333333"/>
          <w:sz w:val="24"/>
          <w:szCs w:val="24"/>
          <w:lang w:val="es-ES"/>
        </w:rPr>
        <w:t>y con la flexibilidad para implementar en la nube o en las instalaciones</w:t>
      </w:r>
      <w:r w:rsidR="00B518B0" w:rsidRPr="001D1BB5">
        <w:rPr>
          <w:rFonts w:ascii="Segoe UI Light" w:eastAsia="Times New Roman" w:hAnsi="Segoe UI Light" w:cs="Segoe UI Light"/>
          <w:color w:val="333333"/>
          <w:sz w:val="24"/>
          <w:szCs w:val="24"/>
          <w:lang w:val="es-ES"/>
        </w:rPr>
        <w:t>.</w:t>
      </w:r>
    </w:p>
    <w:p w14:paraId="35AA0823" w14:textId="77777777" w:rsidR="00A34AA5" w:rsidRPr="001D1BB5" w:rsidRDefault="00D66FE0"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b/>
          <w:color w:val="000000"/>
          <w:sz w:val="24"/>
          <w:szCs w:val="24"/>
          <w:lang w:val="es-ES" w:eastAsia="pt-BR"/>
        </w:rPr>
        <w:t>Escale su aplicación a medida que su negocio crece</w:t>
      </w:r>
    </w:p>
    <w:p w14:paraId="5706FCF5" w14:textId="77777777" w:rsidR="00A34AA5" w:rsidRPr="001D1BB5" w:rsidRDefault="00D66FE0" w:rsidP="00A34AA5">
      <w:pPr>
        <w:pStyle w:val="NormalWeb"/>
        <w:rPr>
          <w:rFonts w:ascii="Segoe UI Light" w:hAnsi="Segoe UI Light" w:cs="Segoe UI Light"/>
          <w:lang w:val="es-ES"/>
        </w:rPr>
      </w:pPr>
      <w:r w:rsidRPr="001D1BB5">
        <w:rPr>
          <w:rFonts w:ascii="Segoe UI Light" w:hAnsi="Segoe UI Light" w:cs="Segoe UI Light"/>
          <w:lang w:val="es-ES"/>
        </w:rPr>
        <w:t>U</w:t>
      </w:r>
      <w:r w:rsidR="00A34AA5" w:rsidRPr="001D1BB5">
        <w:rPr>
          <w:rFonts w:ascii="Segoe UI Light" w:hAnsi="Segoe UI Light" w:cs="Segoe UI Light"/>
          <w:lang w:val="es-ES"/>
        </w:rPr>
        <w:t>n</w:t>
      </w:r>
      <w:r w:rsidRPr="001D1BB5">
        <w:rPr>
          <w:rFonts w:ascii="Segoe UI Light" w:hAnsi="Segoe UI Light" w:cs="Segoe UI Light"/>
          <w:lang w:val="es-ES"/>
        </w:rPr>
        <w:t xml:space="preserve">o los beneficios clave </w:t>
      </w:r>
      <w:r w:rsidR="00BB53D4" w:rsidRPr="001D1BB5">
        <w:rPr>
          <w:rFonts w:ascii="Segoe UI Light" w:hAnsi="Segoe UI Light" w:cs="Segoe UI Light"/>
          <w:lang w:val="es-ES"/>
        </w:rPr>
        <w:t xml:space="preserve">que ofrece la plataforma de tecnología de </w:t>
      </w:r>
      <w:r w:rsidR="00A34AA5" w:rsidRPr="001D1BB5">
        <w:rPr>
          <w:rFonts w:ascii="Segoe UI Light" w:hAnsi="Segoe UI Light" w:cs="Segoe UI Light"/>
          <w:lang w:val="es-ES"/>
        </w:rPr>
        <w:t xml:space="preserve">Microsoft Azure </w:t>
      </w:r>
      <w:r w:rsidR="00BB53D4" w:rsidRPr="001D1BB5">
        <w:rPr>
          <w:rFonts w:ascii="Segoe UI Light" w:hAnsi="Segoe UI Light" w:cs="Segoe UI Light"/>
          <w:lang w:val="es-ES"/>
        </w:rPr>
        <w:t>es la capacidad de escalar rápidamente su aplicación en la nube, en respuesta a los cambios en la demanda</w:t>
      </w:r>
      <w:r w:rsidR="00A34AA5" w:rsidRPr="001D1BB5">
        <w:rPr>
          <w:rFonts w:ascii="Segoe UI Light" w:hAnsi="Segoe UI Light" w:cs="Segoe UI Light"/>
          <w:lang w:val="es-ES"/>
        </w:rPr>
        <w:t>.</w:t>
      </w:r>
    </w:p>
    <w:p w14:paraId="42231F77" w14:textId="77777777" w:rsidR="00A34AA5" w:rsidRPr="001D1BB5" w:rsidRDefault="00BB53D4" w:rsidP="00A34AA5">
      <w:pPr>
        <w:pStyle w:val="NormalWeb"/>
        <w:rPr>
          <w:rFonts w:ascii="Segoe UI Light" w:hAnsi="Segoe UI Light" w:cs="Segoe UI Light"/>
          <w:lang w:val="es-ES"/>
        </w:rPr>
      </w:pPr>
      <w:r w:rsidRPr="001D1BB5">
        <w:rPr>
          <w:rFonts w:ascii="Segoe UI Light" w:hAnsi="Segoe UI Light" w:cs="Segoe UI Light"/>
          <w:b/>
          <w:lang w:val="es-ES"/>
        </w:rPr>
        <w:t xml:space="preserve">La escalabilidad es una característica clave de </w:t>
      </w:r>
      <w:r w:rsidR="00A34AA5" w:rsidRPr="001D1BB5">
        <w:rPr>
          <w:rFonts w:ascii="Segoe UI Light" w:hAnsi="Segoe UI Light" w:cs="Segoe UI Light"/>
          <w:b/>
          <w:lang w:val="es-ES"/>
        </w:rPr>
        <w:t xml:space="preserve">Azure: </w:t>
      </w:r>
      <w:r w:rsidRPr="001D1BB5">
        <w:rPr>
          <w:rFonts w:ascii="Segoe UI Light" w:hAnsi="Segoe UI Light" w:cs="Segoe UI Light"/>
          <w:lang w:val="es-ES"/>
        </w:rPr>
        <w:t xml:space="preserve">Al implementar una aplicación en Microsoft Azure, usted implementa roles: roles web para las partes que enfrentan el exterior de su aplicación y </w:t>
      </w:r>
      <w:r w:rsidR="00822435" w:rsidRPr="001D1BB5">
        <w:rPr>
          <w:rFonts w:ascii="Segoe UI Light" w:hAnsi="Segoe UI Light" w:cs="Segoe UI Light"/>
          <w:lang w:val="es-ES"/>
        </w:rPr>
        <w:t xml:space="preserve">roles </w:t>
      </w:r>
      <w:r w:rsidRPr="001D1BB5">
        <w:rPr>
          <w:rFonts w:ascii="Segoe UI Light" w:hAnsi="Segoe UI Light" w:cs="Segoe UI Light"/>
          <w:lang w:val="es-ES"/>
        </w:rPr>
        <w:t xml:space="preserve">de trabajadores para manejar el procesamiento back-end. Cuando ejecuta la aplicación en Microsoft Azure, sus </w:t>
      </w:r>
      <w:r w:rsidR="00822435" w:rsidRPr="001D1BB5">
        <w:rPr>
          <w:rFonts w:ascii="Segoe UI Light" w:hAnsi="Segoe UI Light" w:cs="Segoe UI Light"/>
          <w:lang w:val="es-ES"/>
        </w:rPr>
        <w:t>roles</w:t>
      </w:r>
      <w:r w:rsidRPr="001D1BB5">
        <w:rPr>
          <w:rFonts w:ascii="Segoe UI Light" w:hAnsi="Segoe UI Light" w:cs="Segoe UI Light"/>
          <w:lang w:val="es-ES"/>
        </w:rPr>
        <w:t xml:space="preserve"> se ejecutan como instancias de rol (puede pensar en las instancias de rol como máquinas virtuales). Puede especificar cuántas instancias </w:t>
      </w:r>
      <w:r w:rsidR="00822435" w:rsidRPr="001D1BB5">
        <w:rPr>
          <w:rFonts w:ascii="Segoe UI Light" w:hAnsi="Segoe UI Light" w:cs="Segoe UI Light"/>
          <w:lang w:val="es-ES"/>
        </w:rPr>
        <w:t>de rol</w:t>
      </w:r>
      <w:r w:rsidRPr="001D1BB5">
        <w:rPr>
          <w:rFonts w:ascii="Segoe UI Light" w:hAnsi="Segoe UI Light" w:cs="Segoe UI Light"/>
          <w:lang w:val="es-ES"/>
        </w:rPr>
        <w:t xml:space="preserve"> desea para cada uno de sus </w:t>
      </w:r>
      <w:r w:rsidR="00822435" w:rsidRPr="001D1BB5">
        <w:rPr>
          <w:rFonts w:ascii="Segoe UI Light" w:hAnsi="Segoe UI Light" w:cs="Segoe UI Light"/>
          <w:lang w:val="es-ES"/>
        </w:rPr>
        <w:t>roles</w:t>
      </w:r>
      <w:r w:rsidRPr="001D1BB5">
        <w:rPr>
          <w:rFonts w:ascii="Segoe UI Light" w:hAnsi="Segoe UI Light" w:cs="Segoe UI Light"/>
          <w:lang w:val="es-ES"/>
        </w:rPr>
        <w:t xml:space="preserve">; </w:t>
      </w:r>
      <w:r w:rsidR="00822435" w:rsidRPr="001D1BB5">
        <w:rPr>
          <w:rFonts w:ascii="Segoe UI Light" w:hAnsi="Segoe UI Light" w:cs="Segoe UI Light"/>
          <w:lang w:val="es-ES"/>
        </w:rPr>
        <w:t xml:space="preserve">entre </w:t>
      </w:r>
      <w:r w:rsidRPr="001D1BB5">
        <w:rPr>
          <w:rFonts w:ascii="Segoe UI Light" w:hAnsi="Segoe UI Light" w:cs="Segoe UI Light"/>
          <w:lang w:val="es-ES"/>
        </w:rPr>
        <w:t xml:space="preserve">más </w:t>
      </w:r>
      <w:r w:rsidR="00822435" w:rsidRPr="001D1BB5">
        <w:rPr>
          <w:rFonts w:ascii="Segoe UI Light" w:hAnsi="Segoe UI Light" w:cs="Segoe UI Light"/>
          <w:lang w:val="es-ES"/>
        </w:rPr>
        <w:t xml:space="preserve">instancias </w:t>
      </w:r>
      <w:r w:rsidRPr="001D1BB5">
        <w:rPr>
          <w:rFonts w:ascii="Segoe UI Light" w:hAnsi="Segoe UI Light" w:cs="Segoe UI Light"/>
          <w:lang w:val="es-ES"/>
        </w:rPr>
        <w:t xml:space="preserve">tenga, más poder de cómputo tiene disponible para ese </w:t>
      </w:r>
      <w:r w:rsidR="00822435" w:rsidRPr="001D1BB5">
        <w:rPr>
          <w:rFonts w:ascii="Segoe UI Light" w:hAnsi="Segoe UI Light" w:cs="Segoe UI Light"/>
          <w:lang w:val="es-ES"/>
        </w:rPr>
        <w:t>rol</w:t>
      </w:r>
      <w:r w:rsidRPr="001D1BB5">
        <w:rPr>
          <w:rFonts w:ascii="Segoe UI Light" w:hAnsi="Segoe UI Light" w:cs="Segoe UI Light"/>
          <w:lang w:val="es-ES"/>
        </w:rPr>
        <w:t>.</w:t>
      </w:r>
    </w:p>
    <w:p w14:paraId="587AF79D" w14:textId="77777777" w:rsidR="00A34AA5" w:rsidRPr="001D1BB5" w:rsidRDefault="00822435"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b/>
          <w:color w:val="000000"/>
          <w:sz w:val="24"/>
          <w:szCs w:val="24"/>
          <w:lang w:val="es-ES" w:eastAsia="pt-BR"/>
        </w:rPr>
        <w:t>N</w:t>
      </w:r>
      <w:r w:rsidR="00A34AA5" w:rsidRPr="001D1BB5">
        <w:rPr>
          <w:rFonts w:ascii="Segoe UI Light" w:eastAsia="Times New Roman" w:hAnsi="Segoe UI Light" w:cs="Segoe UI Light"/>
          <w:b/>
          <w:color w:val="000000"/>
          <w:sz w:val="24"/>
          <w:szCs w:val="24"/>
          <w:lang w:val="es-ES" w:eastAsia="pt-BR"/>
        </w:rPr>
        <w:t>o</w:t>
      </w:r>
      <w:r w:rsidRPr="001D1BB5">
        <w:rPr>
          <w:rFonts w:ascii="Segoe UI Light" w:eastAsia="Times New Roman" w:hAnsi="Segoe UI Light" w:cs="Segoe UI Light"/>
          <w:b/>
          <w:color w:val="000000"/>
          <w:sz w:val="24"/>
          <w:szCs w:val="24"/>
          <w:lang w:val="es-ES" w:eastAsia="pt-BR"/>
        </w:rPr>
        <w:t xml:space="preserve"> se limite a su capacidad de centro de datos para ejecutar aplicaciones </w:t>
      </w:r>
      <w:r w:rsidR="00A34AA5" w:rsidRPr="001D1BB5">
        <w:rPr>
          <w:rFonts w:ascii="Segoe UI Light" w:eastAsia="Times New Roman" w:hAnsi="Segoe UI Light" w:cs="Segoe UI Light"/>
          <w:b/>
          <w:color w:val="000000"/>
          <w:sz w:val="24"/>
          <w:szCs w:val="24"/>
          <w:lang w:val="es-ES" w:eastAsia="pt-BR"/>
        </w:rPr>
        <w:t xml:space="preserve">LOB </w:t>
      </w:r>
    </w:p>
    <w:p w14:paraId="007A24A5" w14:textId="77777777" w:rsidR="00822435" w:rsidRPr="001D1BB5" w:rsidRDefault="00822435" w:rsidP="00822435">
      <w:pPr>
        <w:rPr>
          <w:rFonts w:ascii="Segoe UI Light" w:eastAsia="Times New Roman" w:hAnsi="Segoe UI Light" w:cs="Segoe UI Light"/>
          <w:color w:val="000000"/>
          <w:sz w:val="24"/>
          <w:szCs w:val="24"/>
          <w:lang w:val="es-ES" w:eastAsia="pt-BR"/>
        </w:rPr>
      </w:pPr>
      <w:r w:rsidRPr="001D1BB5">
        <w:rPr>
          <w:rFonts w:ascii="Segoe UI Light" w:eastAsia="Times New Roman" w:hAnsi="Segoe UI Light" w:cs="Segoe UI Light"/>
          <w:color w:val="000000"/>
          <w:sz w:val="24"/>
          <w:szCs w:val="24"/>
          <w:lang w:val="es-ES" w:eastAsia="pt-BR"/>
        </w:rPr>
        <w:t xml:space="preserve">Uno de los beneficios principales de la Plataforma Microsoft </w:t>
      </w:r>
      <w:r w:rsidR="0027761A">
        <w:rPr>
          <w:rFonts w:ascii="Segoe UI Light" w:eastAsia="Times New Roman" w:hAnsi="Segoe UI Light" w:cs="Segoe UI Light"/>
          <w:color w:val="000000"/>
          <w:sz w:val="24"/>
          <w:szCs w:val="24"/>
          <w:lang w:val="es-ES" w:eastAsia="pt-BR"/>
        </w:rPr>
        <w:t xml:space="preserve">Azure </w:t>
      </w:r>
      <w:r w:rsidRPr="001D1BB5">
        <w:rPr>
          <w:rFonts w:ascii="Segoe UI Light" w:eastAsia="Times New Roman" w:hAnsi="Segoe UI Light" w:cs="Segoe UI Light"/>
          <w:color w:val="000000"/>
          <w:sz w:val="24"/>
          <w:szCs w:val="24"/>
          <w:lang w:val="es-ES" w:eastAsia="pt-BR"/>
        </w:rPr>
        <w:t>es su capacidad para utilizar el entorno dinámico de la nube para aumentar la capacidad de la infraestructura de datos, al tiempo que reduce los costos operativos. El valor de este beneficio es que permite a una organización extender los servicios de centros de datos hacia el entorno de la nube, utilizando los recursos de cómputo y de almacenamiento escalables que ofrece.</w:t>
      </w:r>
    </w:p>
    <w:p w14:paraId="68DC82EA" w14:textId="77777777" w:rsidR="00A34AA5" w:rsidRPr="001D1BB5" w:rsidRDefault="00A34AA5" w:rsidP="00A34AA5">
      <w:pPr>
        <w:rPr>
          <w:rFonts w:ascii="Segoe UI Light" w:eastAsia="Times New Roman" w:hAnsi="Segoe UI Light" w:cs="Segoe UI Light"/>
          <w:color w:val="000000"/>
          <w:sz w:val="24"/>
          <w:szCs w:val="24"/>
          <w:lang w:val="es-ES" w:eastAsia="pt-BR"/>
        </w:rPr>
      </w:pPr>
    </w:p>
    <w:p w14:paraId="6E9734F4" w14:textId="77777777" w:rsidR="00A34AA5" w:rsidRPr="001D1BB5" w:rsidRDefault="00A34AA5"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b/>
          <w:color w:val="000000"/>
          <w:sz w:val="24"/>
          <w:szCs w:val="24"/>
          <w:lang w:val="es-ES" w:eastAsia="pt-BR"/>
        </w:rPr>
        <w:t>Redu</w:t>
      </w:r>
      <w:r w:rsidR="00822435" w:rsidRPr="001D1BB5">
        <w:rPr>
          <w:rFonts w:ascii="Segoe UI Light" w:eastAsia="Times New Roman" w:hAnsi="Segoe UI Light" w:cs="Segoe UI Light"/>
          <w:b/>
          <w:color w:val="000000"/>
          <w:sz w:val="24"/>
          <w:szCs w:val="24"/>
          <w:lang w:val="es-ES" w:eastAsia="pt-BR"/>
        </w:rPr>
        <w:t xml:space="preserve">zca los altos costos de infraestructura </w:t>
      </w:r>
      <w:r w:rsidRPr="001D1BB5">
        <w:rPr>
          <w:rFonts w:ascii="Segoe UI Light" w:eastAsia="Times New Roman" w:hAnsi="Segoe UI Light" w:cs="Segoe UI Light"/>
          <w:b/>
          <w:color w:val="000000"/>
          <w:sz w:val="24"/>
          <w:szCs w:val="24"/>
          <w:lang w:val="es-ES" w:eastAsia="pt-BR"/>
        </w:rPr>
        <w:t xml:space="preserve">LOB </w:t>
      </w:r>
    </w:p>
    <w:p w14:paraId="39D77A2A" w14:textId="77777777" w:rsidR="00A34AA5" w:rsidRPr="001D1BB5" w:rsidRDefault="00822435"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color w:val="000000"/>
          <w:sz w:val="24"/>
          <w:szCs w:val="24"/>
          <w:lang w:val="es-ES" w:eastAsia="pt-BR"/>
        </w:rPr>
        <w:t xml:space="preserve">Con las características de </w:t>
      </w:r>
      <w:r w:rsidR="00A34AA5" w:rsidRPr="001D1BB5">
        <w:rPr>
          <w:rFonts w:ascii="Segoe UI Light" w:eastAsia="Times New Roman" w:hAnsi="Segoe UI Light" w:cs="Segoe UI Light"/>
          <w:color w:val="000000"/>
          <w:sz w:val="24"/>
          <w:szCs w:val="24"/>
          <w:lang w:val="es-ES" w:eastAsia="pt-BR"/>
        </w:rPr>
        <w:t xml:space="preserve">Azure IaaS, </w:t>
      </w:r>
      <w:r w:rsidRPr="001D1BB5">
        <w:rPr>
          <w:rFonts w:ascii="Segoe UI Light" w:eastAsia="Times New Roman" w:hAnsi="Segoe UI Light" w:cs="Segoe UI Light"/>
          <w:color w:val="000000"/>
          <w:sz w:val="24"/>
          <w:szCs w:val="24"/>
          <w:lang w:val="es-ES" w:eastAsia="pt-BR"/>
        </w:rPr>
        <w:t>usted paga por lo que usa</w:t>
      </w:r>
      <w:r w:rsidR="00D959E2">
        <w:rPr>
          <w:rFonts w:ascii="Segoe UI Light" w:eastAsia="Times New Roman" w:hAnsi="Segoe UI Light" w:cs="Segoe UI Light"/>
          <w:color w:val="000000"/>
          <w:sz w:val="24"/>
          <w:szCs w:val="24"/>
          <w:lang w:val="es-ES" w:eastAsia="pt-BR"/>
        </w:rPr>
        <w:t>,</w:t>
      </w:r>
      <w:r w:rsidRPr="001D1BB5">
        <w:rPr>
          <w:rFonts w:ascii="Segoe UI Light" w:eastAsia="Times New Roman" w:hAnsi="Segoe UI Light" w:cs="Segoe UI Light"/>
          <w:color w:val="000000"/>
          <w:sz w:val="24"/>
          <w:szCs w:val="24"/>
          <w:lang w:val="es-ES" w:eastAsia="pt-BR"/>
        </w:rPr>
        <w:t xml:space="preserve"> y no más</w:t>
      </w:r>
      <w:r w:rsidR="00A34AA5" w:rsidRPr="001D1BB5">
        <w:rPr>
          <w:rFonts w:ascii="Segoe UI Light" w:eastAsia="Times New Roman" w:hAnsi="Segoe UI Light" w:cs="Segoe UI Light"/>
          <w:color w:val="000000"/>
          <w:sz w:val="24"/>
          <w:szCs w:val="24"/>
          <w:lang w:val="es-ES" w:eastAsia="pt-BR"/>
        </w:rPr>
        <w:t xml:space="preserve"> – </w:t>
      </w:r>
      <w:r w:rsidRPr="001D1BB5">
        <w:rPr>
          <w:rFonts w:ascii="Segoe UI Light" w:eastAsia="Times New Roman" w:hAnsi="Segoe UI Light" w:cs="Segoe UI Light"/>
          <w:color w:val="000000"/>
          <w:sz w:val="24"/>
          <w:szCs w:val="24"/>
          <w:lang w:val="es-ES" w:eastAsia="pt-BR"/>
        </w:rPr>
        <w:t xml:space="preserve">puede desactivar las máquinas virtuales a medida que disminuye los </w:t>
      </w:r>
      <w:r w:rsidR="00C742B7" w:rsidRPr="001D1BB5">
        <w:rPr>
          <w:rFonts w:ascii="Segoe UI Light" w:eastAsia="Times New Roman" w:hAnsi="Segoe UI Light" w:cs="Segoe UI Light"/>
          <w:color w:val="000000"/>
          <w:sz w:val="24"/>
          <w:szCs w:val="24"/>
          <w:lang w:val="es-ES" w:eastAsia="pt-BR"/>
        </w:rPr>
        <w:t xml:space="preserve">periodos </w:t>
      </w:r>
      <w:r w:rsidRPr="001D1BB5">
        <w:rPr>
          <w:rFonts w:ascii="Segoe UI Light" w:eastAsia="Times New Roman" w:hAnsi="Segoe UI Light" w:cs="Segoe UI Light"/>
          <w:color w:val="000000"/>
          <w:sz w:val="24"/>
          <w:szCs w:val="24"/>
          <w:lang w:val="es-ES" w:eastAsia="pt-BR"/>
        </w:rPr>
        <w:t>pico para ahorrar dinero</w:t>
      </w:r>
      <w:r w:rsidR="00A34AA5" w:rsidRPr="001D1BB5">
        <w:rPr>
          <w:rFonts w:ascii="Segoe UI Light" w:eastAsia="Times New Roman" w:hAnsi="Segoe UI Light" w:cs="Segoe UI Light"/>
          <w:b/>
          <w:color w:val="000000"/>
          <w:sz w:val="24"/>
          <w:szCs w:val="24"/>
          <w:lang w:val="es-ES" w:eastAsia="pt-BR"/>
        </w:rPr>
        <w:t>.</w:t>
      </w:r>
    </w:p>
    <w:p w14:paraId="1A766B1C" w14:textId="77777777" w:rsidR="00822435" w:rsidRPr="001D1BB5" w:rsidRDefault="00822435" w:rsidP="00822435">
      <w:pPr>
        <w:rPr>
          <w:rFonts w:ascii="Times New Roman" w:eastAsia="Times New Roman" w:hAnsi="Times New Roman" w:cs="Times New Roman"/>
          <w:sz w:val="24"/>
          <w:szCs w:val="24"/>
          <w:lang w:val="es-ES" w:eastAsia="es-MX"/>
        </w:rPr>
      </w:pPr>
      <w:r w:rsidRPr="001D1BB5">
        <w:rPr>
          <w:rFonts w:ascii="Segoe UI Light" w:eastAsia="Times New Roman" w:hAnsi="Segoe UI Light" w:cs="Segoe UI Light"/>
          <w:color w:val="000000"/>
          <w:sz w:val="24"/>
          <w:szCs w:val="24"/>
          <w:lang w:val="es-ES" w:eastAsia="pt-BR"/>
        </w:rPr>
        <w:t>A partir de un modelo de costo operacional, esta comparación no sólo permitirá que el cliente pueda ver el valor de la nube, sino también el ahorro de costos operativos de moverse a un entorno en la nube utilizando la plataforma Microsoft</w:t>
      </w:r>
      <w:r w:rsidR="00D959E2">
        <w:rPr>
          <w:rFonts w:ascii="Segoe UI Light" w:eastAsia="Times New Roman" w:hAnsi="Segoe UI Light" w:cs="Segoe UI Light"/>
          <w:color w:val="000000"/>
          <w:sz w:val="24"/>
          <w:szCs w:val="24"/>
          <w:lang w:val="es-ES" w:eastAsia="pt-BR"/>
        </w:rPr>
        <w:t xml:space="preserve"> Azure</w:t>
      </w:r>
      <w:r w:rsidRPr="001D1BB5">
        <w:rPr>
          <w:rFonts w:ascii="Segoe UI Light" w:eastAsia="Times New Roman" w:hAnsi="Segoe UI Light" w:cs="Segoe UI Light"/>
          <w:color w:val="000000"/>
          <w:sz w:val="24"/>
          <w:szCs w:val="24"/>
          <w:lang w:val="es-ES" w:eastAsia="pt-BR"/>
        </w:rPr>
        <w:t xml:space="preserve">. El modelo de pago de la Plataforma Microsoft </w:t>
      </w:r>
      <w:r w:rsidR="00D959E2">
        <w:rPr>
          <w:rFonts w:ascii="Segoe UI Light" w:eastAsia="Times New Roman" w:hAnsi="Segoe UI Light" w:cs="Segoe UI Light"/>
          <w:color w:val="000000"/>
          <w:sz w:val="24"/>
          <w:szCs w:val="24"/>
          <w:lang w:val="es-ES" w:eastAsia="pt-BR"/>
        </w:rPr>
        <w:t xml:space="preserve">Azure </w:t>
      </w:r>
      <w:r w:rsidRPr="001D1BB5">
        <w:rPr>
          <w:rFonts w:ascii="Segoe UI Light" w:eastAsia="Times New Roman" w:hAnsi="Segoe UI Light" w:cs="Segoe UI Light"/>
          <w:color w:val="000000"/>
          <w:sz w:val="24"/>
          <w:szCs w:val="24"/>
          <w:lang w:val="es-ES" w:eastAsia="pt-BR"/>
        </w:rPr>
        <w:t xml:space="preserve">ofrece un marco que permite a los BDMs ver los costos asociados con su infraestructura de TI, directamente hacia el uso de una aplicación específica. (Lo cual va a determinar el COGS para la mayoría de </w:t>
      </w:r>
      <w:r w:rsidR="002765CF" w:rsidRPr="001D1BB5">
        <w:rPr>
          <w:rFonts w:ascii="Segoe UI Light" w:eastAsia="Times New Roman" w:hAnsi="Segoe UI Light" w:cs="Segoe UI Light"/>
          <w:color w:val="000000"/>
          <w:sz w:val="24"/>
          <w:szCs w:val="24"/>
          <w:lang w:val="es-ES" w:eastAsia="pt-BR"/>
        </w:rPr>
        <w:t xml:space="preserve">las </w:t>
      </w:r>
      <w:r w:rsidRPr="001D1BB5">
        <w:rPr>
          <w:rFonts w:ascii="Segoe UI Light" w:eastAsia="Times New Roman" w:hAnsi="Segoe UI Light" w:cs="Segoe UI Light"/>
          <w:color w:val="000000"/>
          <w:sz w:val="24"/>
          <w:szCs w:val="24"/>
          <w:lang w:val="es-ES" w:eastAsia="pt-BR"/>
        </w:rPr>
        <w:t>aplicaciones/servidores)</w:t>
      </w:r>
      <w:r w:rsidR="002765CF" w:rsidRPr="001D1BB5">
        <w:rPr>
          <w:rFonts w:ascii="Segoe UI Light" w:eastAsia="Times New Roman" w:hAnsi="Segoe UI Light" w:cs="Segoe UI Light"/>
          <w:color w:val="000000"/>
          <w:sz w:val="24"/>
          <w:szCs w:val="24"/>
          <w:lang w:val="es-ES" w:eastAsia="pt-BR"/>
        </w:rPr>
        <w:t>.</w:t>
      </w:r>
      <w:r w:rsidRPr="001D1BB5">
        <w:rPr>
          <w:rFonts w:ascii="Segoe UI Light" w:eastAsia="Times New Roman" w:hAnsi="Segoe UI Light" w:cs="Segoe UI Light"/>
          <w:color w:val="000000"/>
          <w:sz w:val="24"/>
          <w:szCs w:val="24"/>
          <w:lang w:val="es-ES" w:eastAsia="pt-BR"/>
        </w:rPr>
        <w:t xml:space="preserve"> </w:t>
      </w:r>
      <w:r w:rsidR="002765CF" w:rsidRPr="001D1BB5">
        <w:rPr>
          <w:rFonts w:ascii="Segoe UI Light" w:eastAsia="Times New Roman" w:hAnsi="Segoe UI Light" w:cs="Segoe UI Light"/>
          <w:color w:val="000000"/>
          <w:sz w:val="24"/>
          <w:szCs w:val="24"/>
          <w:lang w:val="es-ES" w:eastAsia="pt-BR"/>
        </w:rPr>
        <w:t>También p</w:t>
      </w:r>
      <w:r w:rsidRPr="001D1BB5">
        <w:rPr>
          <w:rFonts w:ascii="Segoe UI Light" w:eastAsia="Times New Roman" w:hAnsi="Segoe UI Light" w:cs="Segoe UI Light"/>
          <w:color w:val="000000"/>
          <w:sz w:val="24"/>
          <w:szCs w:val="24"/>
          <w:lang w:val="es-ES" w:eastAsia="pt-BR"/>
        </w:rPr>
        <w:t xml:space="preserve">roporciona la capacidad de ver qué aplicaciones se beneficiarán al máximo </w:t>
      </w:r>
      <w:r w:rsidR="002765CF" w:rsidRPr="001D1BB5">
        <w:rPr>
          <w:rFonts w:ascii="Segoe UI Light" w:eastAsia="Times New Roman" w:hAnsi="Segoe UI Light" w:cs="Segoe UI Light"/>
          <w:color w:val="000000"/>
          <w:sz w:val="24"/>
          <w:szCs w:val="24"/>
          <w:lang w:val="es-ES" w:eastAsia="pt-BR"/>
        </w:rPr>
        <w:t>d</w:t>
      </w:r>
      <w:r w:rsidRPr="001D1BB5">
        <w:rPr>
          <w:rFonts w:ascii="Segoe UI Light" w:eastAsia="Times New Roman" w:hAnsi="Segoe UI Light" w:cs="Segoe UI Light"/>
          <w:color w:val="000000"/>
          <w:sz w:val="24"/>
          <w:szCs w:val="24"/>
          <w:lang w:val="es-ES" w:eastAsia="pt-BR"/>
        </w:rPr>
        <w:t xml:space="preserve">el entorno </w:t>
      </w:r>
      <w:r w:rsidR="002765CF" w:rsidRPr="001D1BB5">
        <w:rPr>
          <w:rFonts w:ascii="Segoe UI Light" w:eastAsia="Times New Roman" w:hAnsi="Segoe UI Light" w:cs="Segoe UI Light"/>
          <w:color w:val="000000"/>
          <w:sz w:val="24"/>
          <w:szCs w:val="24"/>
          <w:lang w:val="es-ES" w:eastAsia="pt-BR"/>
        </w:rPr>
        <w:t>en</w:t>
      </w:r>
      <w:r w:rsidRPr="001D1BB5">
        <w:rPr>
          <w:rFonts w:ascii="Segoe UI Light" w:eastAsia="Times New Roman" w:hAnsi="Segoe UI Light" w:cs="Segoe UI Light"/>
          <w:color w:val="000000"/>
          <w:sz w:val="24"/>
          <w:szCs w:val="24"/>
          <w:lang w:val="es-ES" w:eastAsia="pt-BR"/>
        </w:rPr>
        <w:t xml:space="preserve"> la nube</w:t>
      </w:r>
      <w:r w:rsidR="002765CF" w:rsidRPr="001D1BB5">
        <w:rPr>
          <w:rFonts w:ascii="Segoe UI Light" w:eastAsia="Times New Roman" w:hAnsi="Segoe UI Light" w:cs="Segoe UI Light"/>
          <w:color w:val="000000"/>
          <w:sz w:val="24"/>
          <w:szCs w:val="24"/>
          <w:lang w:val="es-ES" w:eastAsia="pt-BR"/>
        </w:rPr>
        <w:t>,</w:t>
      </w:r>
      <w:r w:rsidRPr="001D1BB5">
        <w:rPr>
          <w:rFonts w:ascii="Segoe UI Light" w:eastAsia="Times New Roman" w:hAnsi="Segoe UI Light" w:cs="Segoe UI Light"/>
          <w:color w:val="000000"/>
          <w:sz w:val="24"/>
          <w:szCs w:val="24"/>
          <w:lang w:val="es-ES" w:eastAsia="pt-BR"/>
        </w:rPr>
        <w:t xml:space="preserve"> lo que les permite tomar decisiones más detalladas sobre cómo </w:t>
      </w:r>
      <w:r w:rsidR="002765CF" w:rsidRPr="001D1BB5">
        <w:rPr>
          <w:rFonts w:ascii="Segoe UI Light" w:eastAsia="Times New Roman" w:hAnsi="Segoe UI Light" w:cs="Segoe UI Light"/>
          <w:color w:val="000000"/>
          <w:sz w:val="24"/>
          <w:szCs w:val="24"/>
          <w:lang w:val="es-ES" w:eastAsia="pt-BR"/>
        </w:rPr>
        <w:t xml:space="preserve">utilizar </w:t>
      </w:r>
      <w:r w:rsidRPr="001D1BB5">
        <w:rPr>
          <w:rFonts w:ascii="Segoe UI Light" w:eastAsia="Times New Roman" w:hAnsi="Segoe UI Light" w:cs="Segoe UI Light"/>
          <w:color w:val="000000"/>
          <w:sz w:val="24"/>
          <w:szCs w:val="24"/>
          <w:lang w:val="es-ES" w:eastAsia="pt-BR"/>
        </w:rPr>
        <w:t xml:space="preserve">mejor </w:t>
      </w:r>
      <w:r w:rsidR="002765CF" w:rsidRPr="001D1BB5">
        <w:rPr>
          <w:rFonts w:ascii="Segoe UI Light" w:eastAsia="Times New Roman" w:hAnsi="Segoe UI Light" w:cs="Segoe UI Light"/>
          <w:color w:val="000000"/>
          <w:sz w:val="24"/>
          <w:szCs w:val="24"/>
          <w:lang w:val="es-ES" w:eastAsia="pt-BR"/>
        </w:rPr>
        <w:t xml:space="preserve">la </w:t>
      </w:r>
      <w:r w:rsidRPr="001D1BB5">
        <w:rPr>
          <w:rFonts w:ascii="Segoe UI Light" w:eastAsia="Times New Roman" w:hAnsi="Segoe UI Light" w:cs="Segoe UI Light"/>
          <w:color w:val="000000"/>
          <w:sz w:val="24"/>
          <w:szCs w:val="24"/>
          <w:lang w:val="es-ES" w:eastAsia="pt-BR"/>
        </w:rPr>
        <w:t>nube para su organización.</w:t>
      </w:r>
    </w:p>
    <w:p w14:paraId="4BF7E072" w14:textId="77777777" w:rsidR="00A34AA5" w:rsidRPr="001D1BB5" w:rsidRDefault="00A34AA5" w:rsidP="00A34AA5">
      <w:pPr>
        <w:rPr>
          <w:rFonts w:ascii="Segoe UI Light" w:eastAsia="Times New Roman" w:hAnsi="Segoe UI Light" w:cs="Segoe UI Light"/>
          <w:color w:val="000000"/>
          <w:sz w:val="24"/>
          <w:szCs w:val="24"/>
          <w:lang w:val="es-ES" w:eastAsia="pt-BR"/>
        </w:rPr>
      </w:pPr>
    </w:p>
    <w:p w14:paraId="7F6A55FE" w14:textId="77777777" w:rsidR="00A34AA5" w:rsidRPr="001D1BB5" w:rsidRDefault="00A34AA5"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b/>
          <w:color w:val="000000"/>
          <w:sz w:val="24"/>
          <w:szCs w:val="24"/>
          <w:lang w:val="es-ES" w:eastAsia="pt-BR"/>
        </w:rPr>
        <w:t>Respond</w:t>
      </w:r>
      <w:r w:rsidR="002765CF" w:rsidRPr="001D1BB5">
        <w:rPr>
          <w:rFonts w:ascii="Segoe UI Light" w:eastAsia="Times New Roman" w:hAnsi="Segoe UI Light" w:cs="Segoe UI Light"/>
          <w:b/>
          <w:color w:val="000000"/>
          <w:sz w:val="24"/>
          <w:szCs w:val="24"/>
          <w:lang w:val="es-ES" w:eastAsia="pt-BR"/>
        </w:rPr>
        <w:t>a rápidamente a las cambiantes necesidades del negocio</w:t>
      </w:r>
    </w:p>
    <w:p w14:paraId="2D71F6A6" w14:textId="77777777" w:rsidR="00A34AA5" w:rsidRPr="001D1BB5" w:rsidRDefault="002765CF" w:rsidP="00A34AA5">
      <w:pPr>
        <w:rPr>
          <w:rFonts w:ascii="Segoe UI Light" w:eastAsia="Times New Roman" w:hAnsi="Segoe UI Light" w:cs="Segoe UI Light"/>
          <w:color w:val="000000"/>
          <w:sz w:val="24"/>
          <w:szCs w:val="24"/>
          <w:lang w:val="es-ES" w:eastAsia="pt-BR"/>
        </w:rPr>
      </w:pPr>
      <w:r w:rsidRPr="001D1BB5">
        <w:rPr>
          <w:rFonts w:ascii="Segoe UI Light" w:eastAsia="Times New Roman" w:hAnsi="Segoe UI Light" w:cs="Segoe UI Light"/>
          <w:color w:val="000000"/>
          <w:sz w:val="24"/>
          <w:szCs w:val="24"/>
          <w:lang w:val="es-ES" w:eastAsia="pt-BR"/>
        </w:rPr>
        <w:t>A medida que las organizaciones mueven las aplicaciones hacia la nube, la arquitectura de la aplicación le ayudará a decidir la mejor forma de utilizar los servicios en la nube para darle soporte. Toda una aplicación y los datos de soporte se pueden mover a la nube, en función de su sensibilidad, el proceso individual de una aplicación se puede mover a la nube mientras se dejan los datos seguros de vuelta en las instalaciones o una extensión de los servicios para aumentar una aplicación de línea de negocios existente a la nube.</w:t>
      </w:r>
    </w:p>
    <w:p w14:paraId="080FFE13" w14:textId="77777777" w:rsidR="00A34AA5" w:rsidRPr="001D1BB5" w:rsidRDefault="002765CF"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b/>
          <w:color w:val="000000"/>
          <w:sz w:val="24"/>
          <w:szCs w:val="24"/>
          <w:lang w:val="es-ES" w:eastAsia="pt-BR"/>
        </w:rPr>
        <w:t>Aproveche las capacidades existentes en su equipo</w:t>
      </w:r>
    </w:p>
    <w:p w14:paraId="6892C21E" w14:textId="77777777" w:rsidR="002765CF" w:rsidRPr="001D1BB5" w:rsidRDefault="002765CF" w:rsidP="002765CF">
      <w:pPr>
        <w:rPr>
          <w:rFonts w:ascii="Segoe UI Light" w:eastAsia="Times New Roman" w:hAnsi="Segoe UI Light" w:cs="Segoe UI Light"/>
          <w:color w:val="000000"/>
          <w:sz w:val="24"/>
          <w:szCs w:val="24"/>
          <w:lang w:val="es-ES" w:eastAsia="pt-BR"/>
        </w:rPr>
      </w:pPr>
      <w:r w:rsidRPr="001D1BB5">
        <w:rPr>
          <w:rFonts w:ascii="Segoe UI Light" w:eastAsia="Times New Roman" w:hAnsi="Segoe UI Light" w:cs="Segoe UI Light"/>
          <w:color w:val="000000"/>
          <w:sz w:val="24"/>
          <w:szCs w:val="24"/>
          <w:lang w:val="es-ES" w:eastAsia="pt-BR"/>
        </w:rPr>
        <w:t xml:space="preserve">Azure proporciona un marco de desarrollo familiar, basado en .NET y que da soporte a otros lenguajes de programación populares, </w:t>
      </w:r>
      <w:r w:rsidR="00911971">
        <w:rPr>
          <w:rFonts w:ascii="Segoe UI Light" w:eastAsia="Times New Roman" w:hAnsi="Segoe UI Light" w:cs="Segoe UI Light"/>
          <w:color w:val="000000"/>
          <w:sz w:val="24"/>
          <w:szCs w:val="24"/>
          <w:lang w:val="es-ES" w:eastAsia="pt-BR"/>
        </w:rPr>
        <w:t xml:space="preserve">lo </w:t>
      </w:r>
      <w:r w:rsidRPr="001D1BB5">
        <w:rPr>
          <w:rFonts w:ascii="Segoe UI Light" w:eastAsia="Times New Roman" w:hAnsi="Segoe UI Light" w:cs="Segoe UI Light"/>
          <w:color w:val="000000"/>
          <w:sz w:val="24"/>
          <w:szCs w:val="24"/>
          <w:lang w:val="es-ES" w:eastAsia="pt-BR"/>
        </w:rPr>
        <w:t>que permite a los desarrolladores ser capaces de crear nuevas aplicaciones</w:t>
      </w:r>
      <w:r w:rsidR="00D959E2">
        <w:rPr>
          <w:rFonts w:ascii="Segoe UI Light" w:eastAsia="Times New Roman" w:hAnsi="Segoe UI Light" w:cs="Segoe UI Light"/>
          <w:color w:val="000000"/>
          <w:sz w:val="24"/>
          <w:szCs w:val="24"/>
          <w:lang w:val="es-ES" w:eastAsia="pt-BR"/>
        </w:rPr>
        <w:t xml:space="preserve"> fácilmente</w:t>
      </w:r>
      <w:r w:rsidRPr="001D1BB5">
        <w:rPr>
          <w:rFonts w:ascii="Segoe UI Light" w:eastAsia="Times New Roman" w:hAnsi="Segoe UI Light" w:cs="Segoe UI Light"/>
          <w:color w:val="000000"/>
          <w:sz w:val="24"/>
          <w:szCs w:val="24"/>
          <w:lang w:val="es-ES" w:eastAsia="pt-BR"/>
        </w:rPr>
        <w:t>.</w:t>
      </w:r>
    </w:p>
    <w:p w14:paraId="612DE0F9" w14:textId="77777777" w:rsidR="00A34AA5" w:rsidRPr="001D1BB5" w:rsidRDefault="00A34AA5" w:rsidP="00A34AA5">
      <w:pPr>
        <w:rPr>
          <w:rFonts w:ascii="Segoe UI Light" w:eastAsia="Times New Roman" w:hAnsi="Segoe UI Light" w:cs="Segoe UI Light"/>
          <w:color w:val="000000"/>
          <w:sz w:val="24"/>
          <w:szCs w:val="24"/>
          <w:lang w:val="es-ES" w:eastAsia="pt-BR"/>
        </w:rPr>
      </w:pPr>
    </w:p>
    <w:p w14:paraId="381C95C3" w14:textId="77777777" w:rsidR="00A34AA5" w:rsidRPr="001D1BB5" w:rsidRDefault="00A34AA5" w:rsidP="00A34AA5">
      <w:pPr>
        <w:rPr>
          <w:rFonts w:ascii="Segoe UI Light" w:eastAsia="Times New Roman" w:hAnsi="Segoe UI Light" w:cs="Segoe UI Light"/>
          <w:b/>
          <w:color w:val="000000"/>
          <w:sz w:val="24"/>
          <w:szCs w:val="24"/>
          <w:lang w:val="es-ES" w:eastAsia="pt-BR"/>
        </w:rPr>
      </w:pPr>
      <w:r w:rsidRPr="001D1BB5">
        <w:rPr>
          <w:rFonts w:ascii="Segoe UI Light" w:eastAsia="Times New Roman" w:hAnsi="Segoe UI Light" w:cs="Segoe UI Light"/>
          <w:b/>
          <w:color w:val="000000"/>
          <w:sz w:val="24"/>
          <w:szCs w:val="24"/>
          <w:lang w:val="es-ES" w:eastAsia="pt-BR"/>
        </w:rPr>
        <w:t>Migr</w:t>
      </w:r>
      <w:r w:rsidR="002765CF" w:rsidRPr="001D1BB5">
        <w:rPr>
          <w:rFonts w:ascii="Segoe UI Light" w:eastAsia="Times New Roman" w:hAnsi="Segoe UI Light" w:cs="Segoe UI Light"/>
          <w:b/>
          <w:color w:val="000000"/>
          <w:sz w:val="24"/>
          <w:szCs w:val="24"/>
          <w:lang w:val="es-ES" w:eastAsia="pt-BR"/>
        </w:rPr>
        <w:t xml:space="preserve">e las aplicaciones de línea de negocios a </w:t>
      </w:r>
      <w:r w:rsidRPr="001D1BB5">
        <w:rPr>
          <w:rFonts w:ascii="Segoe UI Light" w:eastAsia="Times New Roman" w:hAnsi="Segoe UI Light" w:cs="Segoe UI Light"/>
          <w:b/>
          <w:color w:val="000000"/>
          <w:sz w:val="24"/>
          <w:szCs w:val="24"/>
          <w:lang w:val="es-ES" w:eastAsia="pt-BR"/>
        </w:rPr>
        <w:t>Windows Server 2012</w:t>
      </w:r>
      <w:r w:rsidR="00A8526E">
        <w:rPr>
          <w:rFonts w:ascii="Segoe UI Light" w:eastAsia="Times New Roman" w:hAnsi="Segoe UI Light" w:cs="Segoe UI Light"/>
          <w:b/>
          <w:color w:val="000000"/>
          <w:sz w:val="24"/>
          <w:szCs w:val="24"/>
          <w:lang w:val="es-ES" w:eastAsia="pt-BR"/>
        </w:rPr>
        <w:t>.</w:t>
      </w:r>
      <w:r w:rsidR="002765CF" w:rsidRPr="001D1BB5">
        <w:rPr>
          <w:rFonts w:ascii="Segoe UI Light" w:eastAsia="Times New Roman" w:hAnsi="Segoe UI Light" w:cs="Segoe UI Light"/>
          <w:b/>
          <w:color w:val="000000"/>
          <w:sz w:val="24"/>
          <w:szCs w:val="24"/>
          <w:lang w:val="es-ES" w:eastAsia="pt-BR"/>
        </w:rPr>
        <w:t xml:space="preserve"> ¿</w:t>
      </w:r>
      <w:r w:rsidR="00A8526E">
        <w:rPr>
          <w:rFonts w:ascii="Segoe UI Light" w:eastAsia="Times New Roman" w:hAnsi="Segoe UI Light" w:cs="Segoe UI Light"/>
          <w:b/>
          <w:color w:val="000000"/>
          <w:sz w:val="24"/>
          <w:szCs w:val="24"/>
          <w:lang w:val="es-ES" w:eastAsia="pt-BR"/>
        </w:rPr>
        <w:t>N</w:t>
      </w:r>
      <w:r w:rsidR="002765CF" w:rsidRPr="001D1BB5">
        <w:rPr>
          <w:rFonts w:ascii="Segoe UI Light" w:eastAsia="Times New Roman" w:hAnsi="Segoe UI Light" w:cs="Segoe UI Light"/>
          <w:b/>
          <w:color w:val="000000"/>
          <w:sz w:val="24"/>
          <w:szCs w:val="24"/>
          <w:lang w:val="es-ES" w:eastAsia="pt-BR"/>
        </w:rPr>
        <w:t>ecesita destacar la prueba de su pila de arriba hacia abajo</w:t>
      </w:r>
      <w:r w:rsidRPr="001D1BB5">
        <w:rPr>
          <w:rFonts w:ascii="Segoe UI Light" w:eastAsia="Times New Roman" w:hAnsi="Segoe UI Light" w:cs="Segoe UI Light"/>
          <w:b/>
          <w:color w:val="000000"/>
          <w:sz w:val="24"/>
          <w:szCs w:val="24"/>
          <w:lang w:val="es-ES" w:eastAsia="pt-BR"/>
        </w:rPr>
        <w:t xml:space="preserve">? </w:t>
      </w:r>
    </w:p>
    <w:p w14:paraId="3BAA237F" w14:textId="77777777" w:rsidR="00A34AA5" w:rsidRPr="001D1BB5" w:rsidRDefault="002765CF" w:rsidP="00A34AA5">
      <w:pPr>
        <w:rPr>
          <w:rFonts w:ascii="Segoe UI Light" w:eastAsia="Times New Roman" w:hAnsi="Segoe UI Light" w:cs="Segoe UI Light"/>
          <w:color w:val="000000"/>
          <w:sz w:val="24"/>
          <w:szCs w:val="24"/>
          <w:lang w:val="es-ES" w:eastAsia="pt-BR"/>
        </w:rPr>
      </w:pPr>
      <w:r w:rsidRPr="001D1BB5">
        <w:rPr>
          <w:rFonts w:ascii="Segoe UI Light" w:eastAsia="Times New Roman" w:hAnsi="Segoe UI Light" w:cs="Segoe UI Light"/>
          <w:color w:val="000000"/>
          <w:sz w:val="24"/>
          <w:szCs w:val="24"/>
          <w:lang w:val="es-ES" w:eastAsia="pt-BR"/>
        </w:rPr>
        <w:t xml:space="preserve">Puede aumentar o reducir su caja de arena y la carga de las aplicaciones en tiempo real en las máquinas virtuales. </w:t>
      </w:r>
      <w:r w:rsidR="00C742B7" w:rsidRPr="001D1BB5">
        <w:rPr>
          <w:rFonts w:ascii="Segoe UI Light" w:eastAsia="Times New Roman" w:hAnsi="Segoe UI Light" w:cs="Segoe UI Light"/>
          <w:color w:val="000000"/>
          <w:sz w:val="24"/>
          <w:szCs w:val="24"/>
          <w:lang w:val="es-ES" w:eastAsia="pt-BR"/>
        </w:rPr>
        <w:t>Debe destacar la carta de sus</w:t>
      </w:r>
      <w:r w:rsidRPr="001D1BB5">
        <w:rPr>
          <w:rFonts w:ascii="Segoe UI Light" w:eastAsia="Times New Roman" w:hAnsi="Segoe UI Light" w:cs="Segoe UI Light"/>
          <w:color w:val="000000"/>
          <w:sz w:val="24"/>
          <w:szCs w:val="24"/>
          <w:lang w:val="es-ES" w:eastAsia="pt-BR"/>
        </w:rPr>
        <w:t xml:space="preserve"> aplicaciones y la capacidad de infraestructura con el fin de mitigar los problemas antes de que comiencen. Cuando haya terminado, mu</w:t>
      </w:r>
      <w:r w:rsidR="00C742B7" w:rsidRPr="001D1BB5">
        <w:rPr>
          <w:rFonts w:ascii="Segoe UI Light" w:eastAsia="Times New Roman" w:hAnsi="Segoe UI Light" w:cs="Segoe UI Light"/>
          <w:color w:val="000000"/>
          <w:sz w:val="24"/>
          <w:szCs w:val="24"/>
          <w:lang w:val="es-ES" w:eastAsia="pt-BR"/>
        </w:rPr>
        <w:t xml:space="preserve">évase </w:t>
      </w:r>
      <w:r w:rsidRPr="001D1BB5">
        <w:rPr>
          <w:rFonts w:ascii="Segoe UI Light" w:eastAsia="Times New Roman" w:hAnsi="Segoe UI Light" w:cs="Segoe UI Light"/>
          <w:color w:val="000000"/>
          <w:sz w:val="24"/>
          <w:szCs w:val="24"/>
          <w:lang w:val="es-ES" w:eastAsia="pt-BR"/>
        </w:rPr>
        <w:t>a en las instalaciones o simplemente con</w:t>
      </w:r>
      <w:r w:rsidR="00C742B7" w:rsidRPr="001D1BB5">
        <w:rPr>
          <w:rFonts w:ascii="Segoe UI Light" w:eastAsia="Times New Roman" w:hAnsi="Segoe UI Light" w:cs="Segoe UI Light"/>
          <w:color w:val="000000"/>
          <w:sz w:val="24"/>
          <w:szCs w:val="24"/>
          <w:lang w:val="es-ES" w:eastAsia="pt-BR"/>
        </w:rPr>
        <w:t>éctese</w:t>
      </w:r>
      <w:r w:rsidRPr="001D1BB5">
        <w:rPr>
          <w:rFonts w:ascii="Segoe UI Light" w:eastAsia="Times New Roman" w:hAnsi="Segoe UI Light" w:cs="Segoe UI Light"/>
          <w:color w:val="000000"/>
          <w:sz w:val="24"/>
          <w:szCs w:val="24"/>
          <w:lang w:val="es-ES" w:eastAsia="pt-BR"/>
        </w:rPr>
        <w:t xml:space="preserve"> a en las instalaciones a través de una red virtual.</w:t>
      </w:r>
      <w:r w:rsidR="00A34AA5" w:rsidRPr="001D1BB5">
        <w:rPr>
          <w:rFonts w:ascii="Segoe UI Light" w:eastAsia="Times New Roman" w:hAnsi="Segoe UI Light" w:cs="Segoe UI Light"/>
          <w:color w:val="000000"/>
          <w:sz w:val="24"/>
          <w:szCs w:val="24"/>
          <w:lang w:val="es-ES" w:eastAsia="pt-BR"/>
        </w:rPr>
        <w:t xml:space="preserve"> </w:t>
      </w:r>
    </w:p>
    <w:p w14:paraId="092087D2" w14:textId="77777777" w:rsidR="00A34AA5" w:rsidRPr="001D1BB5" w:rsidRDefault="00A34AA5" w:rsidP="00B518B0">
      <w:pPr>
        <w:pStyle w:val="NormalWeb"/>
        <w:shd w:val="clear" w:color="auto" w:fill="FFFFFF"/>
        <w:rPr>
          <w:rFonts w:ascii="Segoe UI Light" w:eastAsiaTheme="majorEastAsia" w:hAnsi="Segoe UI Light" w:cs="Segoe UI Light"/>
          <w:b/>
          <w:color w:val="333333"/>
          <w:lang w:val="es-ES"/>
        </w:rPr>
      </w:pPr>
      <w:r w:rsidRPr="001D1BB5">
        <w:rPr>
          <w:rFonts w:ascii="Segoe UI Light" w:eastAsiaTheme="majorEastAsia" w:hAnsi="Segoe UI Light" w:cs="Segoe UI Light"/>
          <w:b/>
          <w:color w:val="333333"/>
          <w:lang w:val="es-ES"/>
        </w:rPr>
        <w:t>Ot</w:t>
      </w:r>
      <w:r w:rsidR="00C742B7" w:rsidRPr="001D1BB5">
        <w:rPr>
          <w:rFonts w:ascii="Segoe UI Light" w:eastAsiaTheme="majorEastAsia" w:hAnsi="Segoe UI Light" w:cs="Segoe UI Light"/>
          <w:b/>
          <w:color w:val="333333"/>
          <w:lang w:val="es-ES"/>
        </w:rPr>
        <w:t>ros beneficios</w:t>
      </w:r>
      <w:r w:rsidRPr="001D1BB5">
        <w:rPr>
          <w:rFonts w:ascii="Segoe UI Light" w:eastAsiaTheme="majorEastAsia" w:hAnsi="Segoe UI Light" w:cs="Segoe UI Light"/>
          <w:b/>
          <w:color w:val="333333"/>
          <w:lang w:val="es-ES"/>
        </w:rPr>
        <w:t>:</w:t>
      </w:r>
    </w:p>
    <w:p w14:paraId="40073E1C" w14:textId="77777777" w:rsidR="003046E7" w:rsidRPr="001D1BB5" w:rsidRDefault="003046E7" w:rsidP="00A34AA5">
      <w:pPr>
        <w:numPr>
          <w:ilvl w:val="0"/>
          <w:numId w:val="38"/>
        </w:numPr>
        <w:rPr>
          <w:rFonts w:ascii="Segoe UI Light" w:eastAsia="Times New Roman" w:hAnsi="Segoe UI Light" w:cs="Segoe UI Light"/>
          <w:color w:val="000000"/>
          <w:lang w:val="es-ES" w:eastAsia="pt-BR"/>
        </w:rPr>
        <w:sectPr w:rsidR="003046E7" w:rsidRPr="001D1BB5">
          <w:pgSz w:w="11906" w:h="16838"/>
          <w:pgMar w:top="1440" w:right="1440" w:bottom="1440" w:left="1440" w:header="720" w:footer="720" w:gutter="0"/>
          <w:cols w:space="720"/>
          <w:docGrid w:linePitch="360"/>
        </w:sectPr>
      </w:pPr>
    </w:p>
    <w:p w14:paraId="70E68233" w14:textId="77777777" w:rsidR="00A34AA5" w:rsidRPr="001D1BB5" w:rsidRDefault="00A34AA5" w:rsidP="00A34AA5">
      <w:pPr>
        <w:numPr>
          <w:ilvl w:val="0"/>
          <w:numId w:val="38"/>
        </w:numPr>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Reduce</w:t>
      </w:r>
      <w:r w:rsidR="00C742B7" w:rsidRPr="001D1BB5">
        <w:rPr>
          <w:rFonts w:ascii="Segoe UI Light" w:eastAsia="Times New Roman" w:hAnsi="Segoe UI Light" w:cs="Segoe UI Light"/>
          <w:color w:val="000000"/>
          <w:sz w:val="18"/>
          <w:szCs w:val="18"/>
          <w:lang w:val="es-ES" w:eastAsia="pt-BR"/>
        </w:rPr>
        <w:t xml:space="preserve"> </w:t>
      </w:r>
      <w:r w:rsidR="00D959E2">
        <w:rPr>
          <w:rFonts w:ascii="Segoe UI Light" w:eastAsia="Times New Roman" w:hAnsi="Segoe UI Light" w:cs="Segoe UI Light"/>
          <w:color w:val="000000"/>
          <w:sz w:val="18"/>
          <w:szCs w:val="18"/>
          <w:lang w:val="es-ES" w:eastAsia="pt-BR"/>
        </w:rPr>
        <w:t>el desperdicio</w:t>
      </w:r>
      <w:r w:rsidR="00C742B7" w:rsidRPr="001D1BB5">
        <w:rPr>
          <w:rFonts w:ascii="Segoe UI Light" w:eastAsia="Times New Roman" w:hAnsi="Segoe UI Light" w:cs="Segoe UI Light"/>
          <w:color w:val="000000"/>
          <w:sz w:val="18"/>
          <w:szCs w:val="18"/>
          <w:lang w:val="es-ES" w:eastAsia="pt-BR"/>
        </w:rPr>
        <w:t xml:space="preserve"> de exceso de capacidad</w:t>
      </w:r>
    </w:p>
    <w:p w14:paraId="561DCA0C" w14:textId="77777777" w:rsidR="00A34AA5" w:rsidRPr="001D1BB5" w:rsidRDefault="00C742B7" w:rsidP="00A34AA5">
      <w:pPr>
        <w:numPr>
          <w:ilvl w:val="0"/>
          <w:numId w:val="38"/>
        </w:numPr>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Asegura que siempre puede aprovisionar suficiente capacidad para los periodos pico</w:t>
      </w:r>
    </w:p>
    <w:p w14:paraId="4FDD2160" w14:textId="77777777" w:rsidR="00A34AA5" w:rsidRPr="001D1BB5" w:rsidRDefault="00C742B7" w:rsidP="00A34AA5">
      <w:pPr>
        <w:numPr>
          <w:ilvl w:val="0"/>
          <w:numId w:val="38"/>
        </w:numPr>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Puede reducir la capacidad si la demanda disminuye</w:t>
      </w:r>
    </w:p>
    <w:p w14:paraId="715632BE" w14:textId="77777777" w:rsidR="00A34AA5" w:rsidRPr="001D1BB5" w:rsidRDefault="00A34AA5" w:rsidP="00A34AA5">
      <w:pPr>
        <w:numPr>
          <w:ilvl w:val="0"/>
          <w:numId w:val="37"/>
        </w:numPr>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M</w:t>
      </w:r>
      <w:r w:rsidR="00C742B7" w:rsidRPr="001D1BB5">
        <w:rPr>
          <w:rFonts w:ascii="Segoe UI Light" w:eastAsia="Times New Roman" w:hAnsi="Segoe UI Light" w:cs="Segoe UI Light"/>
          <w:color w:val="000000"/>
          <w:sz w:val="18"/>
          <w:szCs w:val="18"/>
          <w:lang w:val="es-ES" w:eastAsia="pt-BR"/>
        </w:rPr>
        <w:t xml:space="preserve">ueva las aplicaciones existentes a las máquinas virtuales de </w:t>
      </w:r>
      <w:r w:rsidRPr="001D1BB5">
        <w:rPr>
          <w:rFonts w:ascii="Segoe UI Light" w:eastAsia="Times New Roman" w:hAnsi="Segoe UI Light" w:cs="Segoe UI Light"/>
          <w:color w:val="000000"/>
          <w:sz w:val="18"/>
          <w:szCs w:val="18"/>
          <w:lang w:val="es-ES" w:eastAsia="pt-BR"/>
        </w:rPr>
        <w:t xml:space="preserve">Microsoft Azure, </w:t>
      </w:r>
      <w:r w:rsidR="00C742B7" w:rsidRPr="001D1BB5">
        <w:rPr>
          <w:rFonts w:ascii="Segoe UI Light" w:eastAsia="Times New Roman" w:hAnsi="Segoe UI Light" w:cs="Segoe UI Light"/>
          <w:color w:val="000000"/>
          <w:sz w:val="18"/>
          <w:szCs w:val="18"/>
          <w:lang w:val="es-ES" w:eastAsia="pt-BR"/>
        </w:rPr>
        <w:t>sin cambios en el código</w:t>
      </w:r>
    </w:p>
    <w:p w14:paraId="12E59F2F" w14:textId="77777777" w:rsidR="00A34AA5" w:rsidRPr="001D1BB5" w:rsidRDefault="00A34AA5" w:rsidP="00D959E2">
      <w:pPr>
        <w:numPr>
          <w:ilvl w:val="0"/>
          <w:numId w:val="37"/>
        </w:numPr>
        <w:tabs>
          <w:tab w:val="clear" w:pos="720"/>
          <w:tab w:val="num" w:pos="0"/>
        </w:tabs>
        <w:ind w:left="0" w:firstLine="0"/>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Expo</w:t>
      </w:r>
      <w:r w:rsidR="00C742B7" w:rsidRPr="001D1BB5">
        <w:rPr>
          <w:rFonts w:ascii="Segoe UI Light" w:eastAsia="Times New Roman" w:hAnsi="Segoe UI Light" w:cs="Segoe UI Light"/>
          <w:color w:val="000000"/>
          <w:sz w:val="18"/>
          <w:szCs w:val="18"/>
          <w:lang w:val="es-ES" w:eastAsia="pt-BR"/>
        </w:rPr>
        <w:t>nga las aplicaciones en las instalaciones con</w:t>
      </w:r>
      <w:r w:rsidRPr="001D1BB5">
        <w:rPr>
          <w:rFonts w:ascii="Segoe UI Light" w:eastAsia="Times New Roman" w:hAnsi="Segoe UI Light" w:cs="Segoe UI Light"/>
          <w:color w:val="000000"/>
          <w:sz w:val="18"/>
          <w:szCs w:val="18"/>
          <w:lang w:val="es-ES" w:eastAsia="pt-BR"/>
        </w:rPr>
        <w:t xml:space="preserve"> Microsoft Azure: </w:t>
      </w:r>
      <w:r w:rsidR="00C742B7" w:rsidRPr="001D1BB5">
        <w:rPr>
          <w:rFonts w:ascii="Segoe UI Light" w:eastAsia="Times New Roman" w:hAnsi="Segoe UI Light" w:cs="Segoe UI Light"/>
          <w:color w:val="000000"/>
          <w:sz w:val="18"/>
          <w:szCs w:val="18"/>
          <w:lang w:val="es-ES" w:eastAsia="pt-BR"/>
        </w:rPr>
        <w:t>Extensión de la aplicación se refiere a la capacidad de nuestros clientes de ejecutar aplicaciones tanto en las instalaciones como en la nube</w:t>
      </w:r>
      <w:r w:rsidRPr="001D1BB5">
        <w:rPr>
          <w:rFonts w:ascii="Segoe UI Light" w:eastAsia="Times New Roman" w:hAnsi="Segoe UI Light" w:cs="Segoe UI Light"/>
          <w:color w:val="000000"/>
          <w:sz w:val="18"/>
          <w:szCs w:val="18"/>
          <w:lang w:val="es-ES" w:eastAsia="pt-BR"/>
        </w:rPr>
        <w:t>.</w:t>
      </w:r>
    </w:p>
    <w:p w14:paraId="0E1880CE" w14:textId="77777777" w:rsidR="00A34AA5" w:rsidRPr="001D1BB5" w:rsidRDefault="00C742B7" w:rsidP="003046E7">
      <w:pPr>
        <w:numPr>
          <w:ilvl w:val="0"/>
          <w:numId w:val="37"/>
        </w:numPr>
        <w:tabs>
          <w:tab w:val="clear" w:pos="720"/>
        </w:tabs>
        <w:ind w:left="0"/>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 xml:space="preserve">Reduce el gasto de capital a través de no tener que pagar por el </w:t>
      </w:r>
      <w:r w:rsidR="00A34AA5" w:rsidRPr="001D1BB5">
        <w:rPr>
          <w:rFonts w:ascii="Segoe UI Light" w:eastAsia="Times New Roman" w:hAnsi="Segoe UI Light" w:cs="Segoe UI Light"/>
          <w:color w:val="000000"/>
          <w:sz w:val="18"/>
          <w:szCs w:val="18"/>
          <w:lang w:val="es-ES" w:eastAsia="pt-BR"/>
        </w:rPr>
        <w:t>hardware</w:t>
      </w:r>
    </w:p>
    <w:p w14:paraId="5D121130" w14:textId="77777777" w:rsidR="00A34AA5" w:rsidRPr="001D1BB5" w:rsidRDefault="00A34AA5" w:rsidP="003046E7">
      <w:pPr>
        <w:numPr>
          <w:ilvl w:val="0"/>
          <w:numId w:val="37"/>
        </w:numPr>
        <w:ind w:left="0"/>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Ext</w:t>
      </w:r>
      <w:r w:rsidR="00C742B7" w:rsidRPr="001D1BB5">
        <w:rPr>
          <w:rFonts w:ascii="Segoe UI Light" w:eastAsia="Times New Roman" w:hAnsi="Segoe UI Light" w:cs="Segoe UI Light"/>
          <w:color w:val="000000"/>
          <w:sz w:val="18"/>
          <w:szCs w:val="18"/>
          <w:lang w:val="es-ES" w:eastAsia="pt-BR"/>
        </w:rPr>
        <w:t xml:space="preserve">ienda las aplicaciones en las instalaciones con los nuevos Servicios </w:t>
      </w:r>
      <w:r w:rsidRPr="001D1BB5">
        <w:rPr>
          <w:rFonts w:ascii="Segoe UI Light" w:eastAsia="Times New Roman" w:hAnsi="Segoe UI Light" w:cs="Segoe UI Light"/>
          <w:color w:val="000000"/>
          <w:sz w:val="18"/>
          <w:szCs w:val="18"/>
          <w:lang w:val="es-ES" w:eastAsia="pt-BR"/>
        </w:rPr>
        <w:t xml:space="preserve">Web </w:t>
      </w:r>
    </w:p>
    <w:p w14:paraId="192A3AAD" w14:textId="77777777" w:rsidR="00A34AA5" w:rsidRPr="001D1BB5" w:rsidRDefault="00A34AA5" w:rsidP="003046E7">
      <w:pPr>
        <w:numPr>
          <w:ilvl w:val="0"/>
          <w:numId w:val="37"/>
        </w:numPr>
        <w:ind w:left="0"/>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Pro</w:t>
      </w:r>
      <w:r w:rsidR="00C742B7" w:rsidRPr="001D1BB5">
        <w:rPr>
          <w:rFonts w:ascii="Segoe UI Light" w:eastAsia="Times New Roman" w:hAnsi="Segoe UI Light" w:cs="Segoe UI Light"/>
          <w:color w:val="000000"/>
          <w:sz w:val="18"/>
          <w:szCs w:val="18"/>
          <w:lang w:val="es-ES" w:eastAsia="pt-BR"/>
        </w:rPr>
        <w:t>porcione conectividad sin problemas con los datos y aplicaciones en las instalaciones</w:t>
      </w:r>
    </w:p>
    <w:p w14:paraId="0419C955" w14:textId="77777777" w:rsidR="00A34AA5" w:rsidRPr="001D1BB5" w:rsidRDefault="00C742B7" w:rsidP="003046E7">
      <w:pPr>
        <w:numPr>
          <w:ilvl w:val="0"/>
          <w:numId w:val="37"/>
        </w:numPr>
        <w:ind w:left="0"/>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 xml:space="preserve">Panel único de vidrio para administración con </w:t>
      </w:r>
      <w:r w:rsidR="00A34AA5" w:rsidRPr="001D1BB5">
        <w:rPr>
          <w:rFonts w:ascii="Segoe UI Light" w:eastAsia="Times New Roman" w:hAnsi="Segoe UI Light" w:cs="Segoe UI Light"/>
          <w:color w:val="000000"/>
          <w:sz w:val="18"/>
          <w:szCs w:val="18"/>
          <w:lang w:val="es-ES" w:eastAsia="pt-BR"/>
        </w:rPr>
        <w:t>System Center</w:t>
      </w:r>
    </w:p>
    <w:p w14:paraId="6C4D641E" w14:textId="77777777" w:rsidR="00A34AA5" w:rsidRPr="001D1BB5" w:rsidRDefault="00C742B7" w:rsidP="003046E7">
      <w:pPr>
        <w:numPr>
          <w:ilvl w:val="0"/>
          <w:numId w:val="37"/>
        </w:numPr>
        <w:ind w:left="0"/>
        <w:rPr>
          <w:rFonts w:ascii="Segoe UI Light" w:eastAsia="Times New Roman" w:hAnsi="Segoe UI Light" w:cs="Segoe UI Light"/>
          <w:color w:val="000000"/>
          <w:sz w:val="18"/>
          <w:szCs w:val="18"/>
          <w:lang w:val="es-ES" w:eastAsia="pt-BR"/>
        </w:rPr>
      </w:pPr>
      <w:r w:rsidRPr="001D1BB5">
        <w:rPr>
          <w:rFonts w:ascii="Segoe UI Light" w:eastAsia="Times New Roman" w:hAnsi="Segoe UI Light" w:cs="Segoe UI Light"/>
          <w:color w:val="000000"/>
          <w:sz w:val="18"/>
          <w:szCs w:val="18"/>
          <w:lang w:val="es-ES" w:eastAsia="pt-BR"/>
        </w:rPr>
        <w:t xml:space="preserve">Servicios de identidad comunes con </w:t>
      </w:r>
      <w:r w:rsidR="00A34AA5" w:rsidRPr="001D1BB5">
        <w:rPr>
          <w:rFonts w:ascii="Segoe UI Light" w:eastAsia="Times New Roman" w:hAnsi="Segoe UI Light" w:cs="Segoe UI Light"/>
          <w:color w:val="000000"/>
          <w:sz w:val="18"/>
          <w:szCs w:val="18"/>
          <w:lang w:val="es-ES" w:eastAsia="pt-BR"/>
        </w:rPr>
        <w:t>Active Directory</w:t>
      </w:r>
    </w:p>
    <w:p w14:paraId="7006D379" w14:textId="77777777" w:rsidR="003046E7" w:rsidRPr="001D1BB5" w:rsidRDefault="003046E7" w:rsidP="00B518B0">
      <w:pPr>
        <w:pStyle w:val="NormalWeb"/>
        <w:shd w:val="clear" w:color="auto" w:fill="FFFFFF"/>
        <w:rPr>
          <w:rFonts w:ascii="Segoe UI Light" w:eastAsiaTheme="majorEastAsia" w:hAnsi="Segoe UI Light" w:cs="Segoe UI Light"/>
          <w:color w:val="333333"/>
          <w:lang w:val="es-ES"/>
        </w:rPr>
        <w:sectPr w:rsidR="003046E7" w:rsidRPr="001D1BB5" w:rsidSect="003046E7">
          <w:type w:val="continuous"/>
          <w:pgSz w:w="11906" w:h="16838"/>
          <w:pgMar w:top="1440" w:right="1440" w:bottom="1440" w:left="1440" w:header="720" w:footer="720" w:gutter="0"/>
          <w:cols w:num="2" w:space="720"/>
          <w:docGrid w:linePitch="360"/>
        </w:sectPr>
      </w:pPr>
    </w:p>
    <w:p w14:paraId="50EBBD78" w14:textId="77777777" w:rsidR="003046E7" w:rsidRPr="001D1BB5" w:rsidRDefault="00CE3C94" w:rsidP="00B518B0">
      <w:pPr>
        <w:pStyle w:val="NormalWeb"/>
        <w:shd w:val="clear" w:color="auto" w:fill="FFFFFF"/>
        <w:rPr>
          <w:rFonts w:ascii="Segoe UI Light" w:eastAsiaTheme="majorEastAsia" w:hAnsi="Segoe UI Light" w:cs="Segoe UI Light"/>
          <w:color w:val="333333"/>
          <w:lang w:val="es-ES"/>
        </w:rPr>
      </w:pPr>
      <w:r w:rsidRPr="001D1BB5">
        <w:rPr>
          <w:rFonts w:ascii="Segoe UI Light" w:eastAsiaTheme="majorEastAsia" w:hAnsi="Segoe UI Light" w:cs="Segoe UI Light"/>
          <w:b/>
          <w:color w:val="333333"/>
          <w:lang w:val="es-ES"/>
        </w:rPr>
        <w:t>Resumen</w:t>
      </w:r>
      <w:r w:rsidR="00A638F0" w:rsidRPr="001D1BB5">
        <w:rPr>
          <w:rFonts w:ascii="Segoe UI Light" w:eastAsiaTheme="majorEastAsia" w:hAnsi="Segoe UI Light" w:cs="Segoe UI Light"/>
          <w:color w:val="333333"/>
          <w:lang w:val="es-ES"/>
        </w:rPr>
        <w:t>:</w:t>
      </w:r>
      <w:r w:rsidR="00A34AA5" w:rsidRPr="001D1BB5">
        <w:rPr>
          <w:rFonts w:ascii="Segoe UI Light" w:eastAsiaTheme="majorEastAsia" w:hAnsi="Segoe UI Light" w:cs="Segoe UI Light"/>
          <w:noProof/>
          <w:color w:val="2E74B5" w:themeColor="accent1" w:themeShade="BF"/>
          <w:sz w:val="32"/>
          <w:szCs w:val="32"/>
          <w:lang w:val="es-MX" w:eastAsia="es-MX"/>
        </w:rPr>
        <mc:AlternateContent>
          <mc:Choice Requires="wpg">
            <w:drawing>
              <wp:inline distT="0" distB="0" distL="0" distR="0" wp14:anchorId="542BF3F5" wp14:editId="353AD7C5">
                <wp:extent cx="5731510" cy="3038496"/>
                <wp:effectExtent l="0" t="0" r="0" b="28575"/>
                <wp:docPr id="31" name="Group 4"/>
                <wp:cNvGraphicFramePr/>
                <a:graphic xmlns:a="http://schemas.openxmlformats.org/drawingml/2006/main">
                  <a:graphicData uri="http://schemas.microsoft.com/office/word/2010/wordprocessingGroup">
                    <wpg:wgp>
                      <wpg:cNvGrpSpPr/>
                      <wpg:grpSpPr>
                        <a:xfrm>
                          <a:off x="0" y="0"/>
                          <a:ext cx="5731510" cy="3038496"/>
                          <a:chOff x="0" y="-75539"/>
                          <a:chExt cx="8656683" cy="4014774"/>
                        </a:xfrm>
                      </wpg:grpSpPr>
                      <wps:wsp>
                        <wps:cNvPr id="32" name="Textfeld 11"/>
                        <wps:cNvSpPr txBox="1"/>
                        <wps:spPr>
                          <a:xfrm>
                            <a:off x="4186002" y="3531102"/>
                            <a:ext cx="1600697" cy="407762"/>
                          </a:xfrm>
                          <a:prstGeom prst="rect">
                            <a:avLst/>
                          </a:prstGeom>
                          <a:noFill/>
                        </wps:spPr>
                        <wps:txbx>
                          <w:txbxContent>
                            <w:p w14:paraId="0CE13919" w14:textId="77777777" w:rsidR="001D1BB5" w:rsidRDefault="001D1BB5" w:rsidP="00A34AA5">
                              <w:pPr>
                                <w:pStyle w:val="NormalWeb"/>
                                <w:spacing w:before="0" w:beforeAutospacing="0" w:after="0" w:afterAutospacing="0"/>
                                <w:jc w:val="center"/>
                              </w:pPr>
                              <w:r>
                                <w:rPr>
                                  <w:rFonts w:ascii="Arial" w:hAnsi="Arial" w:cs="Arial"/>
                                  <w:b/>
                                  <w:bCs/>
                                  <w:color w:val="000000" w:themeColor="text1"/>
                                  <w:kern w:val="24"/>
                                  <w:sz w:val="36"/>
                                  <w:szCs w:val="36"/>
                                  <w:lang w:val="de-DE"/>
                                </w:rPr>
                                <w:t>TI</w:t>
                              </w:r>
                              <w:r w:rsidR="00763F85">
                                <w:rPr>
                                  <w:rFonts w:ascii="Arial" w:hAnsi="Arial" w:cs="Arial"/>
                                  <w:b/>
                                  <w:bCs/>
                                  <w:color w:val="000000" w:themeColor="text1"/>
                                  <w:kern w:val="24"/>
                                  <w:sz w:val="36"/>
                                  <w:szCs w:val="36"/>
                                  <w:lang w:val="de-DE"/>
                                </w:rPr>
                                <w:t>EMPO</w:t>
                              </w:r>
                            </w:p>
                          </w:txbxContent>
                        </wps:txbx>
                        <wps:bodyPr wrap="none" lIns="91436" tIns="45718" rIns="91436" bIns="45718" rtlCol="0">
                          <a:noAutofit/>
                        </wps:bodyPr>
                      </wps:wsp>
                      <wps:wsp>
                        <wps:cNvPr id="33" name="Gerade Verbindung mit Pfeil 7"/>
                        <wps:cNvCnPr/>
                        <wps:spPr>
                          <a:xfrm rot="5400000" flipH="1" flipV="1">
                            <a:off x="-410779" y="1740508"/>
                            <a:ext cx="3482603" cy="1588"/>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0" y="-75539"/>
                            <a:ext cx="8656683" cy="4014774"/>
                            <a:chOff x="0" y="-75539"/>
                            <a:chExt cx="8656683" cy="4014774"/>
                          </a:xfrm>
                        </wpg:grpSpPr>
                        <wps:wsp>
                          <wps:cNvPr id="35" name="Gerade Verbindung mit Pfeil 15"/>
                          <wps:cNvCnPr/>
                          <wps:spPr>
                            <a:xfrm flipV="1">
                              <a:off x="1402755" y="320876"/>
                              <a:ext cx="6000792" cy="3107553"/>
                            </a:xfrm>
                            <a:prstGeom prst="straightConnector1">
                              <a:avLst/>
                            </a:prstGeom>
                            <a:ln w="12700">
                              <a:solidFill>
                                <a:schemeClr val="tx1"/>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Textfeld 60"/>
                          <wps:cNvSpPr txBox="1"/>
                          <wps:spPr>
                            <a:xfrm>
                              <a:off x="3188446" y="2812383"/>
                              <a:ext cx="1626901" cy="483224"/>
                            </a:xfrm>
                            <a:prstGeom prst="roundRect">
                              <a:avLst/>
                            </a:prstGeom>
                            <a:noFill/>
                            <a:ln w="6350">
                              <a:noFill/>
                            </a:ln>
                          </wps:spPr>
                          <wps:txbx>
                            <w:txbxContent>
                              <w:p w14:paraId="4BE9CB02" w14:textId="77777777" w:rsidR="001D1BB5" w:rsidRDefault="00763F85" w:rsidP="00A34AA5">
                                <w:pPr>
                                  <w:pStyle w:val="NormalWeb"/>
                                  <w:spacing w:before="0" w:beforeAutospacing="0" w:after="0" w:afterAutospacing="0"/>
                                  <w:jc w:val="center"/>
                                </w:pPr>
                                <w:r>
                                  <w:rPr>
                                    <w:rFonts w:ascii="Arial" w:hAnsi="Arial" w:cs="Arial"/>
                                    <w:color w:val="000000" w:themeColor="text1"/>
                                    <w:kern w:val="24"/>
                                    <w:sz w:val="32"/>
                                    <w:szCs w:val="32"/>
                                    <w:lang w:val="de-DE"/>
                                  </w:rPr>
                                  <w:t>Carga real</w:t>
                                </w:r>
                                <w:r w:rsidR="001D1BB5">
                                  <w:rPr>
                                    <w:rFonts w:ascii="Arial" w:hAnsi="Arial" w:cs="Arial"/>
                                    <w:color w:val="000000" w:themeColor="text1"/>
                                    <w:kern w:val="24"/>
                                    <w:sz w:val="32"/>
                                    <w:szCs w:val="32"/>
                                    <w:lang w:val="de-DE"/>
                                  </w:rPr>
                                  <w:t xml:space="preserve"> Load</w:t>
                                </w:r>
                              </w:p>
                            </w:txbxContent>
                          </wps:txbx>
                          <wps:bodyPr wrap="square" lIns="0" tIns="45718" rIns="0" bIns="45718" rtlCol="0">
                            <a:noAutofit/>
                          </wps:bodyPr>
                        </wps:wsp>
                        <wps:wsp>
                          <wps:cNvPr id="37" name="Textfeld 34"/>
                          <wps:cNvSpPr txBox="1"/>
                          <wps:spPr>
                            <a:xfrm>
                              <a:off x="4117168" y="149595"/>
                              <a:ext cx="1606529" cy="845857"/>
                            </a:xfrm>
                            <a:prstGeom prst="roundRect">
                              <a:avLst/>
                            </a:prstGeom>
                            <a:noFill/>
                            <a:ln w="6350">
                              <a:noFill/>
                            </a:ln>
                          </wps:spPr>
                          <wps:txbx>
                            <w:txbxContent>
                              <w:p w14:paraId="0EC5C8CA" w14:textId="77777777" w:rsidR="001D1BB5" w:rsidRDefault="001D1BB5" w:rsidP="00A34AA5">
                                <w:pPr>
                                  <w:pStyle w:val="NormalWeb"/>
                                  <w:spacing w:before="0" w:beforeAutospacing="0" w:after="0" w:afterAutospacing="0"/>
                                  <w:jc w:val="center"/>
                                </w:pPr>
                                <w:r>
                                  <w:rPr>
                                    <w:rFonts w:ascii="Arial" w:hAnsi="Arial" w:cs="Arial"/>
                                    <w:color w:val="000000" w:themeColor="text1"/>
                                    <w:kern w:val="24"/>
                                    <w:sz w:val="28"/>
                                    <w:szCs w:val="28"/>
                                    <w:lang w:val="de-DE"/>
                                  </w:rPr>
                                  <w:t>Capaci</w:t>
                                </w:r>
                                <w:r w:rsidR="00763F85">
                                  <w:rPr>
                                    <w:rFonts w:ascii="Arial" w:hAnsi="Arial" w:cs="Arial"/>
                                    <w:color w:val="000000" w:themeColor="text1"/>
                                    <w:kern w:val="24"/>
                                    <w:sz w:val="28"/>
                                    <w:szCs w:val="28"/>
                                    <w:lang w:val="de-DE"/>
                                  </w:rPr>
                                  <w:t>dad</w:t>
                                </w:r>
                                <w:r>
                                  <w:rPr>
                                    <w:rFonts w:ascii="Arial" w:hAnsi="Arial" w:cs="Arial"/>
                                    <w:color w:val="000000" w:themeColor="text1"/>
                                    <w:kern w:val="24"/>
                                    <w:sz w:val="28"/>
                                    <w:szCs w:val="28"/>
                                    <w:lang w:val="de-DE"/>
                                  </w:rPr>
                                  <w:t xml:space="preserve"> on Demand</w:t>
                                </w:r>
                              </w:p>
                            </w:txbxContent>
                          </wps:txbx>
                          <wps:bodyPr wrap="square" lIns="0" tIns="45718" rIns="0" bIns="45718" rtlCol="0">
                            <a:noAutofit/>
                          </wps:bodyPr>
                        </wps:wsp>
                        <wps:wsp>
                          <wps:cNvPr id="38" name="Textfeld 24"/>
                          <wps:cNvSpPr txBox="1"/>
                          <wps:spPr>
                            <a:xfrm>
                              <a:off x="0" y="2573027"/>
                              <a:ext cx="1221586" cy="1366208"/>
                            </a:xfrm>
                            <a:prstGeom prst="roundRect">
                              <a:avLst>
                                <a:gd name="adj" fmla="val 10381"/>
                              </a:avLst>
                            </a:prstGeom>
                            <a:noFill/>
                            <a:ln w="6350">
                              <a:noFill/>
                            </a:ln>
                          </wps:spPr>
                          <wps:txbx>
                            <w:txbxContent>
                              <w:p w14:paraId="3004CFAC"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Menor gasto de capital</w:t>
                                </w:r>
                              </w:p>
                            </w:txbxContent>
                          </wps:txbx>
                          <wps:bodyPr wrap="square" lIns="0" tIns="45718" rIns="0" bIns="45718" rtlCol="0" anchor="ctr" anchorCtr="0">
                            <a:noAutofit/>
                          </wps:bodyPr>
                        </wps:wsp>
                        <wps:wsp>
                          <wps:cNvPr id="39" name="Textfeld 25"/>
                          <wps:cNvSpPr txBox="1"/>
                          <wps:spPr>
                            <a:xfrm>
                              <a:off x="1759343" y="1063528"/>
                              <a:ext cx="1464162" cy="1340946"/>
                            </a:xfrm>
                            <a:prstGeom prst="roundRect">
                              <a:avLst/>
                            </a:prstGeom>
                            <a:noFill/>
                            <a:ln w="6350">
                              <a:noFill/>
                            </a:ln>
                          </wps:spPr>
                          <wps:txbx>
                            <w:txbxContent>
                              <w:p w14:paraId="65B1865D"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Sin capital inactivo</w:t>
                                </w:r>
                              </w:p>
                            </w:txbxContent>
                          </wps:txbx>
                          <wps:bodyPr wrap="square" lIns="0" tIns="45718" rIns="0" bIns="45718" rtlCol="0">
                            <a:noAutofit/>
                          </wps:bodyPr>
                        </wps:wsp>
                        <wps:wsp>
                          <wps:cNvPr id="41" name="Gerade Verbindung mit Pfeil 26"/>
                          <wps:cNvCnPr>
                            <a:stCxn id="39" idx="2"/>
                          </wps:cNvCnPr>
                          <wps:spPr>
                            <a:xfrm>
                              <a:off x="2491424" y="2404473"/>
                              <a:ext cx="625775" cy="27256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 name="Textfeld 28"/>
                          <wps:cNvSpPr txBox="1"/>
                          <wps:spPr>
                            <a:xfrm>
                              <a:off x="1489164" y="0"/>
                              <a:ext cx="2449797" cy="1132687"/>
                            </a:xfrm>
                            <a:prstGeom prst="roundRect">
                              <a:avLst/>
                            </a:prstGeom>
                            <a:noFill/>
                            <a:ln w="6350">
                              <a:noFill/>
                            </a:ln>
                          </wps:spPr>
                          <wps:txbx>
                            <w:txbxContent>
                              <w:p w14:paraId="55782813" w14:textId="77777777" w:rsidR="001D1BB5" w:rsidRPr="00763F85" w:rsidRDefault="00763F85" w:rsidP="00A34AA5">
                                <w:pPr>
                                  <w:pStyle w:val="NormalWeb"/>
                                  <w:spacing w:before="0" w:beforeAutospacing="0" w:after="0" w:afterAutospacing="0"/>
                                  <w:jc w:val="center"/>
                                  <w:rPr>
                                    <w:lang w:val="es-MX"/>
                                  </w:rPr>
                                </w:pPr>
                                <w:r>
                                  <w:rPr>
                                    <w:rFonts w:ascii="Arial" w:hAnsi="Arial" w:cs="Arial"/>
                                    <w:color w:val="000000" w:themeColor="text1"/>
                                    <w:kern w:val="24"/>
                                    <w:sz w:val="32"/>
                                    <w:szCs w:val="32"/>
                                    <w:lang w:val="de-DE"/>
                                  </w:rPr>
                                  <w:t>Sin mala experiencia para el cliente</w:t>
                                </w:r>
                              </w:p>
                            </w:txbxContent>
                          </wps:txbx>
                          <wps:bodyPr wrap="square" lIns="0" tIns="45718" rIns="0" bIns="45718" rtlCol="0">
                            <a:noAutofit/>
                          </wps:bodyPr>
                        </wps:wsp>
                        <wps:wsp>
                          <wps:cNvPr id="43" name="Gerade Verbindung mit Pfeil 30"/>
                          <wps:cNvCnPr>
                            <a:stCxn id="42" idx="2"/>
                          </wps:cNvCnPr>
                          <wps:spPr>
                            <a:xfrm>
                              <a:off x="2714063" y="1132687"/>
                              <a:ext cx="1245220" cy="424924"/>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4" name="Textfeld 33"/>
                          <wps:cNvSpPr txBox="1"/>
                          <wps:spPr>
                            <a:xfrm>
                              <a:off x="6610160" y="1847734"/>
                              <a:ext cx="1903653" cy="1683374"/>
                            </a:xfrm>
                            <a:prstGeom prst="roundRect">
                              <a:avLst>
                                <a:gd name="adj" fmla="val 9854"/>
                              </a:avLst>
                            </a:prstGeom>
                            <a:noFill/>
                            <a:ln w="6350">
                              <a:noFill/>
                            </a:ln>
                          </wps:spPr>
                          <wps:txbx>
                            <w:txbxContent>
                              <w:p w14:paraId="6C848411"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 xml:space="preserve">El </w:t>
                                </w:r>
                                <w:r w:rsidR="001D1BB5">
                                  <w:rPr>
                                    <w:rFonts w:ascii="Arial" w:hAnsi="Arial" w:cs="Arial"/>
                                    <w:color w:val="000000" w:themeColor="text1"/>
                                    <w:kern w:val="24"/>
                                    <w:sz w:val="32"/>
                                    <w:szCs w:val="32"/>
                                    <w:lang w:val="de-DE"/>
                                  </w:rPr>
                                  <w:t xml:space="preserve">Knob </w:t>
                                </w:r>
                                <w:r>
                                  <w:rPr>
                                    <w:rFonts w:ascii="Arial" w:hAnsi="Arial" w:cs="Arial"/>
                                    <w:color w:val="000000" w:themeColor="text1"/>
                                    <w:kern w:val="24"/>
                                    <w:sz w:val="32"/>
                                    <w:szCs w:val="32"/>
                                    <w:lang w:val="de-DE"/>
                                  </w:rPr>
                                  <w:t>sube</w:t>
                                </w:r>
                                <w:r w:rsidR="001D1BB5">
                                  <w:rPr>
                                    <w:rFonts w:ascii="Arial" w:hAnsi="Arial" w:cs="Arial"/>
                                    <w:color w:val="000000" w:themeColor="text1"/>
                                    <w:kern w:val="24"/>
                                    <w:sz w:val="32"/>
                                    <w:szCs w:val="32"/>
                                    <w:lang w:val="de-DE"/>
                                  </w:rPr>
                                  <w:t>...</w:t>
                                </w:r>
                              </w:p>
                              <w:p w14:paraId="32CB5E5D"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y</w:t>
                                </w:r>
                                <w:r w:rsidR="001D1BB5">
                                  <w:rPr>
                                    <w:rFonts w:ascii="Arial" w:hAnsi="Arial" w:cs="Arial"/>
                                    <w:color w:val="000000" w:themeColor="text1"/>
                                    <w:kern w:val="24"/>
                                    <w:sz w:val="32"/>
                                    <w:szCs w:val="32"/>
                                    <w:lang w:val="de-DE"/>
                                  </w:rPr>
                                  <w:t>...</w:t>
                                </w:r>
                              </w:p>
                              <w:p w14:paraId="3EEFD5B3"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baja</w:t>
                                </w:r>
                              </w:p>
                            </w:txbxContent>
                          </wps:txbx>
                          <wps:bodyPr wrap="square" lIns="0" tIns="45718" rIns="0" bIns="45718" rtlCol="0">
                            <a:noAutofit/>
                          </wps:bodyPr>
                        </wps:wsp>
                        <wps:wsp>
                          <wps:cNvPr id="45" name="Gerade Verbindung mit Pfeil 35"/>
                          <wps:cNvCnPr>
                            <a:stCxn id="44" idx="0"/>
                          </wps:cNvCnPr>
                          <wps:spPr>
                            <a:xfrm flipH="1" flipV="1">
                              <a:off x="5973954" y="1231351"/>
                              <a:ext cx="1588033" cy="616383"/>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36"/>
                          <wps:cNvCnPr>
                            <a:stCxn id="38" idx="2"/>
                          </wps:cNvCnPr>
                          <wps:spPr>
                            <a:xfrm flipV="1">
                              <a:off x="610794" y="3285302"/>
                              <a:ext cx="682415" cy="653931"/>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47" name="Gruppieren 53"/>
                          <wpg:cNvGrpSpPr/>
                          <wpg:grpSpPr>
                            <a:xfrm>
                              <a:off x="1393785" y="513766"/>
                              <a:ext cx="5514440" cy="2921152"/>
                              <a:chOff x="1393785" y="513766"/>
                              <a:chExt cx="5514440" cy="3894869"/>
                            </a:xfrm>
                          </wpg:grpSpPr>
                          <wps:wsp>
                            <wps:cNvPr id="48" name="Freihandform 45"/>
                            <wps:cNvSpPr/>
                            <wps:spPr>
                              <a:xfrm>
                                <a:off x="5079425" y="1217027"/>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Freihandform 46"/>
                            <wps:cNvSpPr/>
                            <wps:spPr>
                              <a:xfrm>
                                <a:off x="6109661" y="513766"/>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0" name="Freihandform 49"/>
                            <wps:cNvSpPr/>
                            <wps:spPr>
                              <a:xfrm>
                                <a:off x="1393785" y="2086675"/>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1" name="Freihandform 51"/>
                            <wps:cNvSpPr/>
                            <wps:spPr>
                              <a:xfrm>
                                <a:off x="4044041" y="1246978"/>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52" name="Gruppieren 54"/>
                          <wpg:cNvGrpSpPr/>
                          <wpg:grpSpPr>
                            <a:xfrm>
                              <a:off x="1402755" y="374455"/>
                              <a:ext cx="5514440" cy="2921152"/>
                              <a:chOff x="1402755" y="374455"/>
                              <a:chExt cx="5514440" cy="3894869"/>
                            </a:xfrm>
                          </wpg:grpSpPr>
                          <wps:wsp>
                            <wps:cNvPr id="53" name="Freihandform 55"/>
                            <wps:cNvSpPr/>
                            <wps:spPr>
                              <a:xfrm>
                                <a:off x="5088395" y="1077716"/>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4" name="Freihandform 56"/>
                            <wps:cNvSpPr/>
                            <wps:spPr>
                              <a:xfrm>
                                <a:off x="6118631" y="374455"/>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5" name="Freihandform 57"/>
                            <wps:cNvSpPr/>
                            <wps:spPr>
                              <a:xfrm>
                                <a:off x="1402755" y="1947364"/>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6" name="Freihandform 58"/>
                            <wps:cNvSpPr/>
                            <wps:spPr>
                              <a:xfrm>
                                <a:off x="4053011" y="1107667"/>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57" name="Textfeld 12"/>
                          <wps:cNvSpPr txBox="1"/>
                          <wps:spPr>
                            <a:xfrm rot="16200000">
                              <a:off x="-463437" y="1097963"/>
                              <a:ext cx="2887921" cy="540917"/>
                            </a:xfrm>
                            <a:prstGeom prst="rect">
                              <a:avLst/>
                            </a:prstGeom>
                            <a:noFill/>
                          </wps:spPr>
                          <wps:txbx>
                            <w:txbxContent>
                              <w:p w14:paraId="4155B354" w14:textId="77777777" w:rsidR="001D1BB5" w:rsidRDefault="001D1BB5" w:rsidP="00A34AA5">
                                <w:pPr>
                                  <w:pStyle w:val="NormalWeb"/>
                                  <w:spacing w:before="0" w:beforeAutospacing="0" w:after="0" w:afterAutospacing="0"/>
                                  <w:jc w:val="center"/>
                                </w:pPr>
                                <w:r>
                                  <w:rPr>
                                    <w:rFonts w:ascii="Arial" w:hAnsi="Arial" w:cs="Arial"/>
                                    <w:b/>
                                    <w:bCs/>
                                    <w:color w:val="000000" w:themeColor="text1"/>
                                    <w:kern w:val="24"/>
                                    <w:sz w:val="36"/>
                                    <w:szCs w:val="36"/>
                                    <w:lang w:val="de-DE"/>
                                  </w:rPr>
                                  <w:t>CAPACI</w:t>
                                </w:r>
                                <w:r w:rsidR="00763F85">
                                  <w:rPr>
                                    <w:rFonts w:ascii="Arial" w:hAnsi="Arial" w:cs="Arial"/>
                                    <w:b/>
                                    <w:bCs/>
                                    <w:color w:val="000000" w:themeColor="text1"/>
                                    <w:kern w:val="24"/>
                                    <w:sz w:val="36"/>
                                    <w:szCs w:val="36"/>
                                    <w:lang w:val="de-DE"/>
                                  </w:rPr>
                                  <w:t>DAD DE TI</w:t>
                                </w:r>
                              </w:p>
                            </w:txbxContent>
                          </wps:txbx>
                          <wps:bodyPr wrap="none" lIns="91436" tIns="45718" rIns="91436" bIns="45718" rtlCol="0">
                            <a:noAutofit/>
                          </wps:bodyPr>
                        </wps:wsp>
                        <wps:wsp>
                          <wps:cNvPr id="58" name="Gerade Verbindung mit Pfeil 5"/>
                          <wps:cNvCnPr/>
                          <wps:spPr>
                            <a:xfrm>
                              <a:off x="1331317" y="3482007"/>
                              <a:ext cx="7072362" cy="1191"/>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59" name="TextBox 41"/>
                          <wps:cNvSpPr txBox="1"/>
                          <wps:spPr>
                            <a:xfrm>
                              <a:off x="6917195" y="149542"/>
                              <a:ext cx="1739488" cy="983143"/>
                            </a:xfrm>
                            <a:prstGeom prst="rect">
                              <a:avLst/>
                            </a:prstGeom>
                            <a:noFill/>
                          </wps:spPr>
                          <wps:txbx>
                            <w:txbxContent>
                              <w:p w14:paraId="5A3D3AA6"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Pronóstico de carga</w:t>
                                </w:r>
                              </w:p>
                            </w:txbxContent>
                          </wps:txbx>
                          <wps:bodyPr wrap="square" lIns="91436" tIns="45718" rIns="91436" bIns="45718" rtlCol="0">
                            <a:noAutofit/>
                          </wps:bodyPr>
                        </wps:wsp>
                      </wpg:grpSp>
                    </wpg:wgp>
                  </a:graphicData>
                </a:graphic>
              </wp:inline>
            </w:drawing>
          </mc:Choice>
          <mc:Fallback>
            <w:pict>
              <v:group w14:anchorId="542BF3F5" id="Group 4" o:spid="_x0000_s1029" style="width:451.3pt;height:239.25pt;mso-position-horizontal-relative:char;mso-position-vertical-relative:line" coordorigin=",-755" coordsize="86566,40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">
                <v:shape id="Textfeld 11" o:spid="_x0000_s1030" type="#_x0000_t202" style="position:absolute;left:41860;top:35311;width:16006;height:4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CRMMA&#10;AADbAAAADwAAAGRycy9kb3ducmV2LnhtbESP0WrCQBRE3wX/YblC33TTiKGkrtIGFJ/UWj/gkr1m&#10;g9m7IbvV5O+7guDjMDNnmOW6t424UedrxwreZwkI4tLpmisF59/N9AOED8gaG8ekYCAP69V4tMRc&#10;uzv/0O0UKhEh7HNUYEJocyl9aciin7mWOHoX11kMUXaV1B3eI9w2Mk2STFqsOS4YbKkwVF5Pf1aB&#10;/d4Vw3Gxz9KjGw6b7bkwWTMo9Tbpvz5BBOrDK/xs77SCeQq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CRMMAAADbAAAADwAAAAAAAAAAAAAAAACYAgAAZHJzL2Rv&#10;d25yZXYueG1sUEsFBgAAAAAEAAQA9QAAAIgDAAAAAA==&#10;" filled="f" stroked="f">
                  <v:textbox inset="2.53989mm,1.2699mm,2.53989mm,1.2699mm">
                    <w:txbxContent>
                      <w:p w14:paraId="0CE13919" w14:textId="77777777" w:rsidR="001D1BB5" w:rsidRDefault="001D1BB5" w:rsidP="00A34AA5">
                        <w:pPr>
                          <w:pStyle w:val="NormalWeb"/>
                          <w:spacing w:before="0" w:beforeAutospacing="0" w:after="0" w:afterAutospacing="0"/>
                          <w:jc w:val="center"/>
                        </w:pPr>
                        <w:r>
                          <w:rPr>
                            <w:rFonts w:ascii="Arial" w:hAnsi="Arial" w:cs="Arial"/>
                            <w:b/>
                            <w:bCs/>
                            <w:color w:val="000000" w:themeColor="text1"/>
                            <w:kern w:val="24"/>
                            <w:sz w:val="36"/>
                            <w:szCs w:val="36"/>
                            <w:lang w:val="de-DE"/>
                          </w:rPr>
                          <w:t>TI</w:t>
                        </w:r>
                        <w:r w:rsidR="00763F85">
                          <w:rPr>
                            <w:rFonts w:ascii="Arial" w:hAnsi="Arial" w:cs="Arial"/>
                            <w:b/>
                            <w:bCs/>
                            <w:color w:val="000000" w:themeColor="text1"/>
                            <w:kern w:val="24"/>
                            <w:sz w:val="36"/>
                            <w:szCs w:val="36"/>
                            <w:lang w:val="de-DE"/>
                          </w:rPr>
                          <w:t>EMPO</w:t>
                        </w:r>
                      </w:p>
                    </w:txbxContent>
                  </v:textbox>
                </v:shape>
                <v:shapetype id="_x0000_t32" coordsize="21600,21600" o:spt="32" o:oned="t" path="m,l21600,21600e" filled="f">
                  <v:path arrowok="t" fillok="f" o:connecttype="none"/>
                  <o:lock v:ext="edit" shapetype="t"/>
                </v:shapetype>
                <v:shape id="Gerade Verbindung mit Pfeil 7" o:spid="_x0000_s1031" type="#_x0000_t32" style="position:absolute;left:-4108;top:17405;width:34826;height:1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j9cYAAADbAAAADwAAAGRycy9kb3ducmV2LnhtbESP3WoCMRSE7wXfIRyhN6VmraB1axQR&#10;i1ZQ8Ad6e9gcN6ubk2WT6vr2jVDwcpiZb5jxtLGluFLtC8cKet0EBHHmdMG5guPh6+0DhA/IGkvH&#10;pOBOHqaTdmuMqXY33tF1H3IRIexTVGBCqFIpfWbIou+6ijh6J1dbDFHWudQ13iLclvI9SQbSYsFx&#10;wWBFc0PZZf9rFXwXs1VyXm7vr/K8+DkNzWg5Wm+Ueuk0s08QgZrwDP+3V1pBvw+PL/EH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rI/XGAAAA2wAAAA8AAAAAAAAA&#10;AAAAAAAAoQIAAGRycy9kb3ducmV2LnhtbFBLBQYAAAAABAAEAPkAAACUAwAAAAA=&#10;" strokecolor="black [3213]" strokeweight="1pt">
                  <v:stroke startarrow="oval" endarrow="classic" endarrowwidth="wide" endarrowlength="long" joinstyle="miter"/>
                </v:shape>
                <v:group id="Group 34" o:spid="_x0000_s1032" style="position:absolute;top:-755;width:86566;height:40147" coordorigin=",-755" coordsize="86566,40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Gerade Verbindung mit Pfeil 15" o:spid="_x0000_s1033" type="#_x0000_t32" style="position:absolute;left:14027;top:3208;width:60008;height:31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V3sMAAADbAAAADwAAAGRycy9kb3ducmV2LnhtbESPQWsCMRSE7wX/Q3hCbzWrpVW2RhGh&#10;1JPWbb0/Nq+bxeRl2aS72/56Iwgeh5n5hlmuB2dFR22oPSuYTjIQxKXXNVcKvr/enxYgQkTWaD2T&#10;gj8KsF6NHpaYa9/zkboiViJBOOSowMTY5FKG0pDDMPENcfJ+fOswJtlWUrfYJ7izcpZlr9JhzWnB&#10;YENbQ+W5+HUKPubG2sGcimm231f/813Xfx6kUo/jYfMGItIQ7+Fbe6cVPL/A9Uv6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cVd7DAAAA2wAAAA8AAAAAAAAAAAAA&#10;AAAAoQIAAGRycy9kb3ducmV2LnhtbFBLBQYAAAAABAAEAPkAAACRAwAAAAA=&#10;" strokecolor="black [3213]" strokeweight="1pt">
                    <v:stroke dashstyle="dash" endarrow="classic" endarrowwidth="wide" endarrowlength="long" joinstyle="miter"/>
                  </v:shape>
                  <v:roundrect id="Textfeld 60" o:spid="_x0000_s1034" style="position:absolute;left:31884;top:28123;width:16269;height:48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fsMA&#10;AADbAAAADwAAAGRycy9kb3ducmV2LnhtbESPQUsDMRSE74L/ITzBm82qUHTbtFSx4LW1h3p7bF43&#10;225els1zN/rrTaHQ4zAz3zDzZfKtGqiPTWADj5MCFHEVbMO1gd3X+uEFVBRki21gMvBLEZaL25s5&#10;ljaMvKFhK7XKEI4lGnAiXal1rBx5jJPQEWfvEHqPkmVfa9vjmOG+1U9FMdUeG84LDjt6d1Sdtj/e&#10;wPpj79LbcafHOPyF105W30lqY+7v0moGSijJNXxpf1oDz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FTfsMAAADbAAAADwAAAAAAAAAAAAAAAACYAgAAZHJzL2Rv&#10;d25yZXYueG1sUEsFBgAAAAAEAAQA9QAAAIgDAAAAAA==&#10;" filled="f" stroked="f" strokeweight=".5pt">
                    <v:textbox inset="0,1.2699mm,0,1.2699mm">
                      <w:txbxContent>
                        <w:p w14:paraId="4BE9CB02" w14:textId="77777777" w:rsidR="001D1BB5" w:rsidRDefault="00763F85" w:rsidP="00A34AA5">
                          <w:pPr>
                            <w:pStyle w:val="NormalWeb"/>
                            <w:spacing w:before="0" w:beforeAutospacing="0" w:after="0" w:afterAutospacing="0"/>
                            <w:jc w:val="center"/>
                          </w:pPr>
                          <w:r>
                            <w:rPr>
                              <w:rFonts w:ascii="Arial" w:hAnsi="Arial" w:cs="Arial"/>
                              <w:color w:val="000000" w:themeColor="text1"/>
                              <w:kern w:val="24"/>
                              <w:sz w:val="32"/>
                              <w:szCs w:val="32"/>
                              <w:lang w:val="de-DE"/>
                            </w:rPr>
                            <w:t>Carga real</w:t>
                          </w:r>
                          <w:r w:rsidR="001D1BB5">
                            <w:rPr>
                              <w:rFonts w:ascii="Arial" w:hAnsi="Arial" w:cs="Arial"/>
                              <w:color w:val="000000" w:themeColor="text1"/>
                              <w:kern w:val="24"/>
                              <w:sz w:val="32"/>
                              <w:szCs w:val="32"/>
                              <w:lang w:val="de-DE"/>
                            </w:rPr>
                            <w:t xml:space="preserve"> Load</w:t>
                          </w:r>
                        </w:p>
                      </w:txbxContent>
                    </v:textbox>
                  </v:roundrect>
                  <v:roundrect id="Textfeld 34" o:spid="_x0000_s1035" style="position:absolute;left:41171;top:1495;width:16065;height:84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25cMA&#10;AADbAAAADwAAAGRycy9kb3ducmV2LnhtbESPzU7DMBCE75V4B2uRuFEHkKCEulVBrcS1P4dyW8VL&#10;HIjXUbxNDE9fIyH1OJqZbzTzZfKtGqiPTWADd9MCFHEVbMO1gcN+czsDFQXZYhuYDPxQhOXiajLH&#10;0oaRtzTspFYZwrFEA06kK7WOlSOPcRo64ux9ht6jZNnX2vY4Zrhv9X1RPGqPDecFhx29Oaq+dydv&#10;YLM+uvT6ddBjHH7DcyerjyS1MTfXafUCSijJJfzffrcGHp7g70v+AXp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25cMAAADbAAAADwAAAAAAAAAAAAAAAACYAgAAZHJzL2Rv&#10;d25yZXYueG1sUEsFBgAAAAAEAAQA9QAAAIgDAAAAAA==&#10;" filled="f" stroked="f" strokeweight=".5pt">
                    <v:textbox inset="0,1.2699mm,0,1.2699mm">
                      <w:txbxContent>
                        <w:p w14:paraId="0EC5C8CA" w14:textId="77777777" w:rsidR="001D1BB5" w:rsidRDefault="001D1BB5" w:rsidP="00A34AA5">
                          <w:pPr>
                            <w:pStyle w:val="NormalWeb"/>
                            <w:spacing w:before="0" w:beforeAutospacing="0" w:after="0" w:afterAutospacing="0"/>
                            <w:jc w:val="center"/>
                          </w:pPr>
                          <w:r>
                            <w:rPr>
                              <w:rFonts w:ascii="Arial" w:hAnsi="Arial" w:cs="Arial"/>
                              <w:color w:val="000000" w:themeColor="text1"/>
                              <w:kern w:val="24"/>
                              <w:sz w:val="28"/>
                              <w:szCs w:val="28"/>
                              <w:lang w:val="de-DE"/>
                            </w:rPr>
                            <w:t>Capaci</w:t>
                          </w:r>
                          <w:r w:rsidR="00763F85">
                            <w:rPr>
                              <w:rFonts w:ascii="Arial" w:hAnsi="Arial" w:cs="Arial"/>
                              <w:color w:val="000000" w:themeColor="text1"/>
                              <w:kern w:val="24"/>
                              <w:sz w:val="28"/>
                              <w:szCs w:val="28"/>
                              <w:lang w:val="de-DE"/>
                            </w:rPr>
                            <w:t>dad</w:t>
                          </w:r>
                          <w:r>
                            <w:rPr>
                              <w:rFonts w:ascii="Arial" w:hAnsi="Arial" w:cs="Arial"/>
                              <w:color w:val="000000" w:themeColor="text1"/>
                              <w:kern w:val="24"/>
                              <w:sz w:val="28"/>
                              <w:szCs w:val="28"/>
                              <w:lang w:val="de-DE"/>
                            </w:rPr>
                            <w:t xml:space="preserve"> on Demand</w:t>
                          </w:r>
                        </w:p>
                      </w:txbxContent>
                    </v:textbox>
                  </v:roundrect>
                  <v:roundrect id="Textfeld 24" o:spid="_x0000_s1036" style="position:absolute;top:25730;width:12215;height:13662;visibility:visible;mso-wrap-style:square;v-text-anchor:middle" arcsize="680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dgMEA&#10;AADbAAAADwAAAGRycy9kb3ducmV2LnhtbERPy4rCMBTdC/5DuII7TUdxkE6jDIog6DD4oOtLc23L&#10;NDdtE2v9+8lCcHk472Tdm0p01LrSsoKPaQSCOLO65FzB9bKbLEE4j6yxskwKnuRgvRoOEoy1ffCJ&#10;urPPRQhhF6OCwvs6ltJlBRl0U1sTB+5mW4M+wDaXusVHCDeVnEXRpzRYcmgosKZNQdnf+W4UXJ59&#10;ut391j/p4tQcm4PsNs32ptR41H9/gfDU+7f45d5rBfMwNnw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HYDBAAAA2wAAAA8AAAAAAAAAAAAAAAAAmAIAAGRycy9kb3du&#10;cmV2LnhtbFBLBQYAAAAABAAEAPUAAACGAwAAAAA=&#10;" filled="f" stroked="f" strokeweight=".5pt">
                    <v:textbox inset="0,1.2699mm,0,1.2699mm">
                      <w:txbxContent>
                        <w:p w14:paraId="3004CFAC"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Menor gasto de capital</w:t>
                          </w:r>
                        </w:p>
                      </w:txbxContent>
                    </v:textbox>
                  </v:roundrect>
                  <v:roundrect id="Textfeld 25" o:spid="_x0000_s1037" style="position:absolute;left:17593;top:10635;width:14642;height:134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HDMMA&#10;AADbAAAADwAAAGRycy9kb3ducmV2LnhtbESPQUsDMRSE74L/ITzBm822QrFr01LFgldrD/X22Lxu&#10;tt28LJvX3eivNwXB4zAz3zDLdfKtGqiPTWAD00kBirgKtuHawP5z+/AEKgqyxTYwGfimCOvV7c0S&#10;SxtG/qBhJ7XKEI4lGnAiXal1rBx5jJPQEWfvGHqPkmVfa9vjmOG+1bOimGuPDecFhx29OqrOu4s3&#10;sH07uPRy2usxDj9h0cnmK0ltzP1d2jyDEkryH/5rv1sDjwu4fs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HDMMAAADbAAAADwAAAAAAAAAAAAAAAACYAgAAZHJzL2Rv&#10;d25yZXYueG1sUEsFBgAAAAAEAAQA9QAAAIgDAAAAAA==&#10;" filled="f" stroked="f" strokeweight=".5pt">
                    <v:textbox inset="0,1.2699mm,0,1.2699mm">
                      <w:txbxContent>
                        <w:p w14:paraId="65B1865D"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Sin capital inactivo</w:t>
                          </w:r>
                        </w:p>
                      </w:txbxContent>
                    </v:textbox>
                  </v:roundrect>
                  <v:shape id="Gerade Verbindung mit Pfeil 26" o:spid="_x0000_s1038" type="#_x0000_t32" style="position:absolute;left:24914;top:24044;width:6257;height:2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tisQAAADbAAAADwAAAGRycy9kb3ducmV2LnhtbESPS2/CMBCE75X4D9YicSsOERQUMIiH&#10;qnIq4nVf4iWJiNchNpD8+7pSpR5HM/ONZrZoTCmeVLvCsoJBPwJBnFpdcKbgdPx8n4BwHlljaZkU&#10;tORgMe+8zTDR9sV7eh58JgKEXYIKcu+rREqX5mTQ9W1FHLyrrQ36IOtM6hpfAW5KGUfRhzRYcFjI&#10;saJ1Tunt8DAKxpt4eNtVq+9zfG++RvdNe8lsq1Sv2yynIDw1/j/8195qBcMB/H4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S2KxAAAANsAAAAPAAAAAAAAAAAA&#10;AAAAAKECAABkcnMvZG93bnJldi54bWxQSwUGAAAAAAQABAD5AAAAkgMAAAAA&#10;" strokecolor="black [3213]" strokeweight="1pt">
                    <v:stroke endarrow="classic" joinstyle="miter"/>
                  </v:shape>
                  <v:roundrect id="Textfeld 28" o:spid="_x0000_s1039" style="position:absolute;left:14891;width:24498;height:113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mAMMA&#10;AADbAAAADwAAAGRycy9kb3ducmV2LnhtbESPQUsDMRSE74L/ITzBm81apOi2aaliwau1h3p7bF43&#10;225els1zN/rrTaHQ4zAz3zCLVfKtGqiPTWADj5MCFHEVbMO1gd3X5uEZVBRki21gMvBLEVbL25sF&#10;ljaM/EnDVmqVIRxLNOBEulLrWDnyGCehI87eIfQeJcu+1rbHMcN9q6dFMdMeG84LDjt6c1Sdtj/e&#10;wOZ979LrcafHOPyFl07W30lqY+7v0noOSijJNXxpf1gDT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wmAMMAAADbAAAADwAAAAAAAAAAAAAAAACYAgAAZHJzL2Rv&#10;d25yZXYueG1sUEsFBgAAAAAEAAQA9QAAAIgDAAAAAA==&#10;" filled="f" stroked="f" strokeweight=".5pt">
                    <v:textbox inset="0,1.2699mm,0,1.2699mm">
                      <w:txbxContent>
                        <w:p w14:paraId="55782813" w14:textId="77777777" w:rsidR="001D1BB5" w:rsidRPr="00763F85" w:rsidRDefault="00763F85" w:rsidP="00A34AA5">
                          <w:pPr>
                            <w:pStyle w:val="NormalWeb"/>
                            <w:spacing w:before="0" w:beforeAutospacing="0" w:after="0" w:afterAutospacing="0"/>
                            <w:jc w:val="center"/>
                            <w:rPr>
                              <w:lang w:val="es-MX"/>
                            </w:rPr>
                          </w:pPr>
                          <w:r>
                            <w:rPr>
                              <w:rFonts w:ascii="Arial" w:hAnsi="Arial" w:cs="Arial"/>
                              <w:color w:val="000000" w:themeColor="text1"/>
                              <w:kern w:val="24"/>
                              <w:sz w:val="32"/>
                              <w:szCs w:val="32"/>
                              <w:lang w:val="de-DE"/>
                            </w:rPr>
                            <w:t>Sin mala experiencia para el cliente</w:t>
                          </w:r>
                        </w:p>
                      </w:txbxContent>
                    </v:textbox>
                  </v:roundrect>
                  <v:shape id="Gerade Verbindung mit Pfeil 30" o:spid="_x0000_s1040" type="#_x0000_t32" style="position:absolute;left:27140;top:11326;width:12452;height:4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cWZsQAAADbAAAADwAAAGRycy9kb3ducmV2LnhtbESPS2/CMBCE70j9D9ZW6q04TXkpYBAU&#10;IXoC8bov8TaJiNchdiH59zVSJY6jmflGM5k1phQ3ql1hWcFHNwJBnFpdcKbgeFi9j0A4j6yxtEwK&#10;WnIwm750Jphoe+cd3fY+EwHCLkEFufdVIqVLczLourYiDt6PrQ36IOtM6hrvAW5KGUfRQBosOCzk&#10;WNFXTull/2sUDJdx77KtFptTfG3W/euyPWe2VerttZmPQXhq/DP83/7WCnqf8PgSf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xZmxAAAANsAAAAPAAAAAAAAAAAA&#10;AAAAAKECAABkcnMvZG93bnJldi54bWxQSwUGAAAAAAQABAD5AAAAkgMAAAAA&#10;" strokecolor="black [3213]" strokeweight="1pt">
                    <v:stroke endarrow="classic" joinstyle="miter"/>
                  </v:shape>
                  <v:roundrect id="Textfeld 33" o:spid="_x0000_s1041" style="position:absolute;left:66101;top:18477;width:19037;height:16834;visibility:visible;mso-wrap-style:square;v-text-anchor:top" arcsize="64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kesMA&#10;AADbAAAADwAAAGRycy9kb3ducmV2LnhtbESPQWvCQBSE74L/YXmCN90oUjS6igii2Ium9tDbI/vc&#10;pM2+Ddk1xn/vFgo9DjPzDbPadLYSLTW+dKxgMk5AEOdOl2wUXD/2ozkIH5A1Vo5JwZM8bNb93gpT&#10;7R58oTYLRkQI+xQVFCHUqZQ+L8iiH7uaOHo311gMUTZG6gYfEW4rOU2SN2mx5LhQYE27gvKf7G4V&#10;fH+9f7bH591mh/PCnFxppns0Sg0H3XYJIlAX/sN/7aNWMJvB75f4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PkesMAAADbAAAADwAAAAAAAAAAAAAAAACYAgAAZHJzL2Rv&#10;d25yZXYueG1sUEsFBgAAAAAEAAQA9QAAAIgDAAAAAA==&#10;" filled="f" stroked="f" strokeweight=".5pt">
                    <v:textbox inset="0,1.2699mm,0,1.2699mm">
                      <w:txbxContent>
                        <w:p w14:paraId="6C848411"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 xml:space="preserve">El </w:t>
                          </w:r>
                          <w:r w:rsidR="001D1BB5">
                            <w:rPr>
                              <w:rFonts w:ascii="Arial" w:hAnsi="Arial" w:cs="Arial"/>
                              <w:color w:val="000000" w:themeColor="text1"/>
                              <w:kern w:val="24"/>
                              <w:sz w:val="32"/>
                              <w:szCs w:val="32"/>
                              <w:lang w:val="de-DE"/>
                            </w:rPr>
                            <w:t xml:space="preserve">Knob </w:t>
                          </w:r>
                          <w:r>
                            <w:rPr>
                              <w:rFonts w:ascii="Arial" w:hAnsi="Arial" w:cs="Arial"/>
                              <w:color w:val="000000" w:themeColor="text1"/>
                              <w:kern w:val="24"/>
                              <w:sz w:val="32"/>
                              <w:szCs w:val="32"/>
                              <w:lang w:val="de-DE"/>
                            </w:rPr>
                            <w:t>sube</w:t>
                          </w:r>
                          <w:r w:rsidR="001D1BB5">
                            <w:rPr>
                              <w:rFonts w:ascii="Arial" w:hAnsi="Arial" w:cs="Arial"/>
                              <w:color w:val="000000" w:themeColor="text1"/>
                              <w:kern w:val="24"/>
                              <w:sz w:val="32"/>
                              <w:szCs w:val="32"/>
                              <w:lang w:val="de-DE"/>
                            </w:rPr>
                            <w:t>...</w:t>
                          </w:r>
                        </w:p>
                        <w:p w14:paraId="32CB5E5D"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y</w:t>
                          </w:r>
                          <w:r w:rsidR="001D1BB5">
                            <w:rPr>
                              <w:rFonts w:ascii="Arial" w:hAnsi="Arial" w:cs="Arial"/>
                              <w:color w:val="000000" w:themeColor="text1"/>
                              <w:kern w:val="24"/>
                              <w:sz w:val="32"/>
                              <w:szCs w:val="32"/>
                              <w:lang w:val="de-DE"/>
                            </w:rPr>
                            <w:t>...</w:t>
                          </w:r>
                        </w:p>
                        <w:p w14:paraId="3EEFD5B3"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baja</w:t>
                          </w:r>
                        </w:p>
                      </w:txbxContent>
                    </v:textbox>
                  </v:roundrect>
                  <v:shape id="Gerade Verbindung mit Pfeil 35" o:spid="_x0000_s1042" type="#_x0000_t32" style="position:absolute;left:59739;top:12313;width:15880;height:61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X2sIAAADbAAAADwAAAGRycy9kb3ducmV2LnhtbESPzWoCMRSF9wXfIVzBXc1YVGRqlCIK&#10;IpRWx013l+R2Mji5GZJUx7c3hUKXh/PzcZbr3rXiSiE2nhVMxgUIYu1Nw7WCc7V7XoCICdlg65kU&#10;3CnCejV4WmJp/I2PdD2lWuQRjiUqsCl1pZRRW3IYx74jzt63Dw5TlqGWJuAtj7tWvhTFXDpsOBMs&#10;drSxpC+nH5chPOu0/dIfVbWbf142h7TV4V2p0bB/ewWRqE//4b/23iiYzuD3S/4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8X2sIAAADbAAAADwAAAAAAAAAAAAAA&#10;AAChAgAAZHJzL2Rvd25yZXYueG1sUEsFBgAAAAAEAAQA+QAAAJADAAAAAA==&#10;" strokecolor="black [3213]" strokeweight="1pt">
                    <v:stroke endarrow="classic" joinstyle="miter"/>
                  </v:shape>
                  <v:shape id="Gerade Verbindung mit Pfeil 36" o:spid="_x0000_s1043" type="#_x0000_t32" style="position:absolute;left:6107;top:32853;width:6825;height:65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Y9MYAAADbAAAADwAAAGRycy9kb3ducmV2LnhtbESPzWrDMBCE74W8g9hALyWRW0JIHcsh&#10;DRR6Cs1PSXtbrI0tYq2MJSf221eFQo7D7Hyzk616W4srtd44VvA8TUAQF04bLhUcD++TBQgfkDXW&#10;jknBQB5W+eghw1S7G+/oug+liBD2KSqoQmhSKX1RkUU/dQ1x9M6utRiibEupW7xFuK3lS5LMpUXD&#10;saHChjYVFZd9Z+MbP8Pm6VSanf0038NX87Z9nW07pR7H/XoJIlAf7sf/6Q+tYDaHvy0RAD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M2PTGAAAA2wAAAA8AAAAAAAAA&#10;AAAAAAAAoQIAAGRycy9kb3ducmV2LnhtbFBLBQYAAAAABAAEAPkAAACUAwAAAAA=&#10;" strokecolor="black [3213]" strokeweight="1.5pt">
                    <v:stroke endarrow="classic" joinstyle="miter"/>
                  </v:shape>
                  <v:group id="Gruppieren 53" o:spid="_x0000_s1044" style="position:absolute;left:13937;top:5137;width:55145;height:29212" coordorigin="13937,5137"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ihandform 45" o:spid="_x0000_s1045" style="position:absolute;left:50794;top:12170;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8EA&#10;AADbAAAADwAAAGRycy9kb3ducmV2LnhtbERPW2vCMBR+H/gfwhF8W1N1jNE1ingBn4S5wfDt0Jy1&#10;xeYkJLGt/vrlYbDHj+9erkfTiZ58aC0rmGc5COLK6pZrBV+fh+c3ECEia+wsk4I7BVivJk8lFtoO&#10;/EH9OdYihXAoUEEToyukDFVDBkNmHXHifqw3GBP0tdQehxRuOrnI81dpsOXU0KCjbUPV9XwzCk77&#10;y+hPYbd1y803Lx5LZw7Hi1Kz6bh5BxFpjP/iP/dRK3hJ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3h/BAAAA2wAAAA8AAAAAAAAAAAAAAAAAmAIAAGRycy9kb3du&#10;cmV2LnhtbFBLBQYAAAAABAAEAPUAAACGAwAAAAA=&#10;" path="m,30162c223837,15081,447675,,600075,153987,752475,307975,842297,687131,914400,954087v72103,266956,96531,650414,118295,801636e" filled="f" strokecolor="black [3213]" strokeweight="3pt">
                      <v:stroke joinstyle="miter"/>
                      <v:path arrowok="t" o:connecttype="custom" o:connectlocs="0,30162;600075,153987;914400,954087;1032695,1755723" o:connectangles="0,0,0,0"/>
                    </v:shape>
                    <v:shape id="Freihandform 46" o:spid="_x0000_s1046" style="position:absolute;left:61096;top:5137;width:7986;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bGMMA&#10;AADbAAAADwAAAGRycy9kb3ducmV2LnhtbESPQWvCQBSE74X+h+UVequbhlI0ukopCKmHQqPo9ZF9&#10;ZoPZt2F3jfHfu4LQ4zAz3zCL1Wg7MZAPrWMF75MMBHHtdMuNgt12/TYFESKyxs4xKbhSgNXy+WmB&#10;hXYX/qOhio1IEA4FKjAx9oWUoTZkMUxcT5y8o/MWY5K+kdrjJcFtJ/Ms+5QWW04LBnv6NlSfqrNN&#10;lLz0+99DN5yva1P+VJv8MB2tUq8v49ccRKQx/ocf7VIr+JjB/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bGMMAAADbAAAADwAAAAAAAAAAAAAAAACYAgAAZHJzL2Rv&#10;d25yZXYueG1sUEsFBgAAAAAEAAQA9QAAAIgDAAAAAA==&#10;" path="m,2452227v30573,256485,190807,301881,284214,166226c377621,2482798,474714,2074709,560439,1638300,646164,1201891,722364,560387,798564,e" filled="f" strokecolor="black [3213]" strokeweight="3pt">
                      <v:stroke joinstyle="miter"/>
                      <v:path arrowok="t" o:connecttype="custom" o:connectlocs="0,2452227;284214,2618453;560439,1638300;798564,0" o:connectangles="0,0,0,0"/>
                    </v:shape>
                    <v:shape id="Freihandform 49" o:spid="_x0000_s1047" style="position:absolute;left:13937;top:20866;width:26508;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W58EA&#10;AADbAAAADwAAAGRycy9kb3ducmV2LnhtbERPPW/CMBDdK/EfrENiKw6IFhQwCCFBumQI7cB4io8k&#10;Ij5HtiGBX18PlTo+ve/NbjCteJDzjWUFs2kCgri0uuFKwc/38X0Fwgdkja1lUvAkD7vt6G2DqbY9&#10;F/Q4h0rEEPYpKqhD6FIpfVmTQT+1HXHkrtYZDBG6SmqHfQw3rZwnyac02HBsqLGjQ03l7Xw3CnSe&#10;FS5fLm7L/YVOr3DkZlhlSk3Gw34NItAQ/sV/7i+t4CO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cVufBAAAA2wAAAA8AAAAAAAAAAAAAAAAAmAIAAGRycy9kb3du&#10;cmV2LnhtbFBLBQYAAAAABAAEAPUAAACGAwAAAAA=&#10;" path="m,2321960c703779,2125038,1407559,1928117,1849348,1541124,2291137,1154131,2470935,577065,2650733,e" filled="f" strokecolor="black [3213]" strokeweight="3pt">
                      <v:stroke joinstyle="miter"/>
                      <v:path arrowok="t" o:connecttype="custom" o:connectlocs="0,2321960;1849348,1541124;2650733,0" o:connectangles="0,0,0"/>
                    </v:shape>
                    <v:shape id="Freihandform 51" o:spid="_x0000_s1048" style="position:absolute;left:40440;top:12469;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V+cQA&#10;AADbAAAADwAAAGRycy9kb3ducmV2LnhtbESPQWvCQBSE7wX/w/IEL6VuLFgkdRUrFAoexEQI3h7Z&#10;ZzaYfZtmtzH+e1cQehxm5htmuR5sI3rqfO1YwWyagCAuna65UnDMv98WIHxA1tg4JgU38rBejV6W&#10;mGp35QP1WahEhLBPUYEJoU2l9KUhi37qWuLonV1nMUTZVVJ3eI1w28j3JPmQFmuOCwZb2hoqL9mf&#10;VeB280uf56etcfuv3+K15KHICqUm42HzCSLQEP7Dz/aPVjCf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FfnEAAAA2wAAAA8AAAAAAAAAAAAAAAAAmAIAAGRycy9k&#10;b3ducmV2LnhtbFBLBQYAAAAABAAEAPUAAACJAwAAAAA=&#10;" path="m,844461c72775,593600,193668,381095,368278,241145,537014,123932,762598,32213,1055018,e" filled="f" strokecolor="black [3213]" strokeweight="3pt">
                      <v:stroke joinstyle="miter"/>
                      <v:path arrowok="t" o:connecttype="custom" o:connectlocs="0,844461;364151,241145;1043195,0" o:connectangles="0,0,0"/>
                    </v:shape>
                  </v:group>
                  <v:group id="Gruppieren 54" o:spid="_x0000_s1049" style="position:absolute;left:14027;top:3744;width:55144;height:29212" coordorigin="14027,3744"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ihandform 55" o:spid="_x0000_s1050" style="position:absolute;left:50883;top:10777;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DsMA&#10;AADbAAAADwAAAGRycy9kb3ducmV2LnhtbESPQWsCMRSE7wX/Q3hCbzVbRSlboxRBWpAeXD30+Ni8&#10;brbdvCybp6b/3hQEj8PMfMMs18l36kxDbAMbeJ4UoIjrYFtuDBwP26cXUFGQLXaBycAfRVivRg9L&#10;LG248J7OlTQqQziWaMCJ9KXWsXbkMU5CT5y97zB4lCyHRtsBLxnuOz0tioX22HJecNjTxlH9W528&#10;gV2VNs3X+3zrZtLL589xnxbaGfM4Tm+voISS3MO39oc1MJ/B/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pDsMAAADbAAAADwAAAAAAAAAAAAAAAACYAgAAZHJzL2Rv&#10;d25yZXYueG1sUEsFBgAAAAAEAAQA9QAAAIgDAAAAAA==&#10;" path="m,30162c223837,15081,447675,,600075,153987,752475,307975,842297,687131,914400,954087v72103,266956,96531,650414,118295,801636e" filled="f" strokecolor="yellow" strokeweight="3pt">
                      <v:stroke joinstyle="miter"/>
                      <v:path arrowok="t" o:connecttype="custom" o:connectlocs="0,30162;600075,153987;914400,954087;1032695,1755723" o:connectangles="0,0,0,0"/>
                    </v:shape>
                    <v:shape id="Freihandform 56" o:spid="_x0000_s1051" style="position:absolute;left:61186;top:3744;width:7985;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LocQA&#10;AADbAAAADwAAAGRycy9kb3ducmV2LnhtbESP3WoCMRSE7wt9h3AE72pW0Spbo9Q/7IWI2j7AYXPc&#10;Xbo5WZO4rm9vCkIvh5n5hpnOW1OJhpwvLSvo9xIQxJnVJecKfr43bxMQPiBrrCyTgjt5mM9eX6aY&#10;anvjIzWnkIsIYZ+igiKEOpXSZwUZ9D1bE0fvbJ3BEKXLpXZ4i3BTyUGSvEuDJceFAmtaFpT9nq5G&#10;gT7uGn3YLc/X7d5txna1WF8mC6W6nfbzA0SgNvyHn+0vrWA0hL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vS6HEAAAA2wAAAA8AAAAAAAAAAAAAAAAAmAIAAGRycy9k&#10;b3ducmV2LnhtbFBLBQYAAAAABAAEAPUAAACJAwAAAAA=&#10;" path="m,2452227v30573,256485,190807,301881,284214,166226c377621,2482798,474714,2074709,560439,1638300,646164,1201891,722364,560387,798564,e" filled="f" strokecolor="yellow" strokeweight="3pt">
                      <v:stroke joinstyle="miter"/>
                      <v:path arrowok="t" o:connecttype="custom" o:connectlocs="0,2452227;284214,2618453;560439,1638300;798564,0" o:connectangles="0,0,0,0"/>
                    </v:shape>
                    <v:shape id="Freihandform 57" o:spid="_x0000_s1052" style="position:absolute;left:14027;top:19473;width:26507;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XmcQA&#10;AADbAAAADwAAAGRycy9kb3ducmV2LnhtbESPQWvCQBSE74X+h+UVequbFhSJ2UgstLSiiKl4fmSf&#10;2WD2bchuTfrvXUHocZiZb5hsOdpWXKj3jWMFr5MEBHHldMO1gsPPx8schA/IGlvHpOCPPCzzx4cM&#10;U+0G3tOlDLWIEPYpKjAhdKmUvjJk0U9cRxy9k+sthij7Wuoehwi3rXxLkpm02HBcMNjRu6HqXP5a&#10;Bdt6tz6e9huzW32X5WdzKLoiDEo9P43FAkSgMfyH7+0vrWA6hd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N15nEAAAA2wAAAA8AAAAAAAAAAAAAAAAAmAIAAGRycy9k&#10;b3ducmV2LnhtbFBLBQYAAAAABAAEAPUAAACJAwAAAAA=&#10;" path="m,2321960c703779,2125038,1407559,1928117,1849348,1541124,2291137,1154131,2470935,577065,2650733,e" filled="f" strokecolor="yellow" strokeweight="3pt">
                      <v:stroke joinstyle="miter"/>
                      <v:path arrowok="t" o:connecttype="custom" o:connectlocs="0,2321960;1849348,1541124;2650733,0" o:connectangles="0,0,0"/>
                    </v:shape>
                    <v:shape id="Freihandform 58" o:spid="_x0000_s1053" style="position:absolute;left:40530;top:11076;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v1MYA&#10;AADbAAAADwAAAGRycy9kb3ducmV2LnhtbESPT2vCQBTE7wW/w/KEXkrdpNJQoquIbaEIHqrB8yP7&#10;TILZt2l2mz9+elco9DjMzG+Y5XowteiodZVlBfEsAkGcW11xoSA7fj6/gXAeWWNtmRSM5GC9mjws&#10;MdW252/qDr4QAcIuRQWl900qpctLMuhmtiEO3tm2Bn2QbSF1i32Am1q+RFEiDVYcFkpsaFtSfjn8&#10;GgUf/WmHT/25OO7f4/nVZNufrB6VepwOmwUIT4P/D/+1v7SC1w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fv1MYAAADbAAAADwAAAAAAAAAAAAAAAACYAgAAZHJz&#10;L2Rvd25yZXYueG1sUEsFBgAAAAAEAAQA9QAAAIsDAAAAAA==&#10;" path="m,844461c72775,593600,193668,381095,368278,241145,537014,123932,762598,32213,1055018,e" filled="f" strokecolor="yellow" strokeweight="3pt">
                      <v:stroke joinstyle="miter"/>
                      <v:path arrowok="t" o:connecttype="custom" o:connectlocs="0,844461;364151,241145;1043195,0" o:connectangles="0,0,0"/>
                    </v:shape>
                  </v:group>
                  <v:shape id="Textfeld 12" o:spid="_x0000_s1054" type="#_x0000_t202" style="position:absolute;left:-4634;top:10979;width:28878;height:540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lzcMA&#10;AADbAAAADwAAAGRycy9kb3ducmV2LnhtbESPwWrDMBBE74H+g9hCb7HcQtLgWAmh0FJ8CXYMvW6t&#10;jW1qrYykJvbfV4FAj8PMvGHy/WQGcSHne8sKnpMUBHFjdc+tgvr0vtyA8AFZ42CZFMzkYb97WOSY&#10;aXvlki5VaEWEsM9QQRfCmEnpm44M+sSOxNE7W2cwROlaqR1eI9wM8iVN19Jgz3Ghw5HeOmp+ql+j&#10;oPjC+aOWIf2uynp1KBG1OxZKPT1Ohy2IQFP4D9/bn1rB6hVu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UlzcMAAADbAAAADwAAAAAAAAAAAAAAAACYAgAAZHJzL2Rv&#10;d25yZXYueG1sUEsFBgAAAAAEAAQA9QAAAIgDAAAAAA==&#10;" filled="f" stroked="f">
                    <v:textbox inset="2.53989mm,1.2699mm,2.53989mm,1.2699mm">
                      <w:txbxContent>
                        <w:p w14:paraId="4155B354" w14:textId="77777777" w:rsidR="001D1BB5" w:rsidRDefault="001D1BB5" w:rsidP="00A34AA5">
                          <w:pPr>
                            <w:pStyle w:val="NormalWeb"/>
                            <w:spacing w:before="0" w:beforeAutospacing="0" w:after="0" w:afterAutospacing="0"/>
                            <w:jc w:val="center"/>
                          </w:pPr>
                          <w:r>
                            <w:rPr>
                              <w:rFonts w:ascii="Arial" w:hAnsi="Arial" w:cs="Arial"/>
                              <w:b/>
                              <w:bCs/>
                              <w:color w:val="000000" w:themeColor="text1"/>
                              <w:kern w:val="24"/>
                              <w:sz w:val="36"/>
                              <w:szCs w:val="36"/>
                              <w:lang w:val="de-DE"/>
                            </w:rPr>
                            <w:t>CAPACI</w:t>
                          </w:r>
                          <w:r w:rsidR="00763F85">
                            <w:rPr>
                              <w:rFonts w:ascii="Arial" w:hAnsi="Arial" w:cs="Arial"/>
                              <w:b/>
                              <w:bCs/>
                              <w:color w:val="000000" w:themeColor="text1"/>
                              <w:kern w:val="24"/>
                              <w:sz w:val="36"/>
                              <w:szCs w:val="36"/>
                              <w:lang w:val="de-DE"/>
                            </w:rPr>
                            <w:t>DAD DE TI</w:t>
                          </w:r>
                        </w:p>
                      </w:txbxContent>
                    </v:textbox>
                  </v:shape>
                  <v:shape id="Gerade Verbindung mit Pfeil 5" o:spid="_x0000_s1055" type="#_x0000_t32" style="position:absolute;left:13313;top:34820;width:70723;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iHMAAAADbAAAADwAAAGRycy9kb3ducmV2LnhtbERPy4rCMBTdC/5DuII7TRU6SDWK+AAR&#10;XOiMirtLc22KzU1pota/nywGZnk479mitZV4UeNLxwpGwwQEce50yYWCn+/tYALCB2SNlWNS8CEP&#10;i3m3M8NMuzcf6XUKhYgh7DNUYEKoMyl9bsiiH7qaOHJ311gMETaF1A2+Y7it5DhJvqTFkmODwZpW&#10;hvLH6WkV1On1ftno28OvD/vP0aRye55Ipfq9djkFEagN/+I/904rSOPY+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hohzAAAAA2wAAAA8AAAAAAAAAAAAAAAAA&#10;oQIAAGRycy9kb3ducmV2LnhtbFBLBQYAAAAABAAEAPkAAACOAwAAAAA=&#10;" strokecolor="black [3213]" strokeweight="1pt">
                    <v:stroke startarrow="oval" endarrow="classic" endarrowwidth="wide" endarrowlength="long" joinstyle="miter"/>
                  </v:shape>
                  <v:shape id="TextBox 41" o:spid="_x0000_s1056" type="#_x0000_t202" style="position:absolute;left:69171;top:1495;width:17395;height:9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tGMMA&#10;AADbAAAADwAAAGRycy9kb3ducmV2LnhtbESPwWrDMBBE74H+g9hCbolcQ03sRglNoDSngp3Q82Jt&#10;LRNr5Vqq7fx9VCj0OMzMG2a7n20nRhp861jB0zoBQVw73XKj4HJ+W21A+ICssXNMCm7kYb97WGyx&#10;0G7iksYqNCJC2BeowITQF1L62pBFv3Y9cfS+3GAxRDk0Ug84RbjtZJokmbTYclww2NPRUH2tfqwC&#10;799DXmam+zjn1xI3h/R7aj6VWj7Ory8gAs3hP/zXPmkFzzn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1tGMMAAADbAAAADwAAAAAAAAAAAAAAAACYAgAAZHJzL2Rv&#10;d25yZXYueG1sUEsFBgAAAAAEAAQA9QAAAIgDAAAAAA==&#10;" filled="f" stroked="f">
                    <v:textbox inset="2.53989mm,1.2699mm,2.53989mm,1.2699mm">
                      <w:txbxContent>
                        <w:p w14:paraId="5A3D3AA6" w14:textId="77777777" w:rsidR="001D1BB5" w:rsidRDefault="00763F85" w:rsidP="00A34AA5">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Pronóstico de carga</w:t>
                          </w:r>
                        </w:p>
                      </w:txbxContent>
                    </v:textbox>
                  </v:shape>
                </v:group>
                <w10:anchorlock/>
              </v:group>
            </w:pict>
          </mc:Fallback>
        </mc:AlternateContent>
      </w:r>
    </w:p>
    <w:p w14:paraId="7ED08FD0" w14:textId="77777777" w:rsidR="003019FB" w:rsidRPr="001D1BB5" w:rsidRDefault="005D5726" w:rsidP="007A6F3E">
      <w:pPr>
        <w:pStyle w:val="Ttulo1"/>
        <w:rPr>
          <w:rFonts w:ascii="Segoe UI Light" w:hAnsi="Segoe UI Light" w:cs="Segoe UI Light"/>
          <w:lang w:val="es-ES"/>
        </w:rPr>
      </w:pPr>
      <w:bookmarkStart w:id="8" w:name="_Toc402287148"/>
      <w:r w:rsidRPr="001D1BB5">
        <w:rPr>
          <w:rFonts w:ascii="Segoe UI Light" w:hAnsi="Segoe UI Light" w:cs="Segoe UI Light"/>
          <w:lang w:val="es-ES"/>
        </w:rPr>
        <w:t>La solución propuesta</w:t>
      </w:r>
      <w:bookmarkEnd w:id="8"/>
    </w:p>
    <w:p w14:paraId="222A1BFF" w14:textId="77777777" w:rsidR="003019FB" w:rsidRPr="001D1BB5" w:rsidRDefault="005D5726" w:rsidP="003019FB">
      <w:pPr>
        <w:rPr>
          <w:rFonts w:ascii="Segoe UI Light" w:eastAsiaTheme="majorEastAsia" w:hAnsi="Segoe UI Light" w:cs="Segoe UI Light"/>
          <w:color w:val="333333"/>
          <w:sz w:val="24"/>
          <w:szCs w:val="24"/>
          <w:lang w:val="es-ES"/>
        </w:rPr>
      </w:pPr>
      <w:r w:rsidRPr="001D1BB5">
        <w:rPr>
          <w:rFonts w:ascii="Segoe UI Light" w:eastAsiaTheme="majorEastAsia" w:hAnsi="Segoe UI Light" w:cs="Segoe UI Light"/>
          <w:color w:val="333333"/>
          <w:sz w:val="24"/>
          <w:szCs w:val="24"/>
          <w:lang w:val="es-ES"/>
        </w:rPr>
        <w:t>Puede aprovechar Azure como la infraestructura de su Entorno de aplicaciones para varias aplicaciones</w:t>
      </w:r>
      <w:r w:rsidR="003019FB" w:rsidRPr="001D1BB5">
        <w:rPr>
          <w:rFonts w:ascii="Segoe UI Light" w:eastAsiaTheme="majorEastAsia" w:hAnsi="Segoe UI Light" w:cs="Segoe UI Light"/>
          <w:color w:val="333333"/>
          <w:sz w:val="24"/>
          <w:szCs w:val="24"/>
          <w:lang w:val="es-ES"/>
        </w:rPr>
        <w:t xml:space="preserve">, </w:t>
      </w:r>
      <w:r w:rsidRPr="001D1BB5">
        <w:rPr>
          <w:rFonts w:ascii="Segoe UI Light" w:eastAsiaTheme="majorEastAsia" w:hAnsi="Segoe UI Light" w:cs="Segoe UI Light"/>
          <w:color w:val="333333"/>
          <w:sz w:val="24"/>
          <w:szCs w:val="24"/>
          <w:lang w:val="es-ES"/>
        </w:rPr>
        <w:t xml:space="preserve">como la </w:t>
      </w:r>
      <w:r w:rsidR="005A0B96" w:rsidRPr="001D1BB5">
        <w:rPr>
          <w:rFonts w:ascii="Segoe UI Light" w:eastAsiaTheme="majorEastAsia" w:hAnsi="Segoe UI Light" w:cs="Segoe UI Light"/>
          <w:b/>
          <w:color w:val="333333"/>
          <w:sz w:val="24"/>
          <w:szCs w:val="24"/>
          <w:lang w:val="es-ES"/>
        </w:rPr>
        <w:t>A</w:t>
      </w:r>
      <w:r w:rsidRPr="001D1BB5">
        <w:rPr>
          <w:rFonts w:ascii="Segoe UI Light" w:eastAsiaTheme="majorEastAsia" w:hAnsi="Segoe UI Light" w:cs="Segoe UI Light"/>
          <w:b/>
          <w:color w:val="333333"/>
          <w:sz w:val="24"/>
          <w:szCs w:val="24"/>
          <w:lang w:val="es-ES"/>
        </w:rPr>
        <w:t>plicación SA</w:t>
      </w:r>
      <w:r w:rsidR="005A0B96" w:rsidRPr="001D1BB5">
        <w:rPr>
          <w:rFonts w:ascii="Segoe UI Light" w:eastAsiaTheme="majorEastAsia" w:hAnsi="Segoe UI Light" w:cs="Segoe UI Light"/>
          <w:b/>
          <w:color w:val="333333"/>
          <w:sz w:val="24"/>
          <w:szCs w:val="24"/>
          <w:lang w:val="es-ES"/>
        </w:rPr>
        <w:t>P NetW</w:t>
      </w:r>
      <w:r w:rsidR="003019FB" w:rsidRPr="001D1BB5">
        <w:rPr>
          <w:rFonts w:ascii="Segoe UI Light" w:eastAsiaTheme="majorEastAsia" w:hAnsi="Segoe UI Light" w:cs="Segoe UI Light"/>
          <w:b/>
          <w:color w:val="333333"/>
          <w:sz w:val="24"/>
          <w:szCs w:val="24"/>
          <w:lang w:val="es-ES"/>
        </w:rPr>
        <w:t>eaver, SharePoint, BizTalk</w:t>
      </w:r>
      <w:r w:rsidR="003019FB" w:rsidRPr="001D1BB5">
        <w:rPr>
          <w:rFonts w:ascii="Segoe UI Light" w:eastAsiaTheme="majorEastAsia" w:hAnsi="Segoe UI Light" w:cs="Segoe UI Light"/>
          <w:color w:val="333333"/>
          <w:sz w:val="24"/>
          <w:szCs w:val="24"/>
          <w:lang w:val="es-ES"/>
        </w:rPr>
        <w:t xml:space="preserve">, </w:t>
      </w:r>
      <w:r w:rsidRPr="001D1BB5">
        <w:rPr>
          <w:rFonts w:ascii="Segoe UI Light" w:eastAsiaTheme="majorEastAsia" w:hAnsi="Segoe UI Light" w:cs="Segoe UI Light"/>
          <w:color w:val="333333"/>
          <w:sz w:val="24"/>
          <w:szCs w:val="24"/>
          <w:lang w:val="es-ES"/>
        </w:rPr>
        <w:t>y muchas otras</w:t>
      </w:r>
      <w:r w:rsidR="003019FB" w:rsidRPr="001D1BB5">
        <w:rPr>
          <w:rFonts w:ascii="Segoe UI Light" w:eastAsiaTheme="majorEastAsia" w:hAnsi="Segoe UI Light" w:cs="Segoe UI Light"/>
          <w:color w:val="333333"/>
          <w:sz w:val="24"/>
          <w:szCs w:val="24"/>
          <w:lang w:val="es-ES"/>
        </w:rPr>
        <w:t>.</w:t>
      </w:r>
    </w:p>
    <w:p w14:paraId="4480BBCF" w14:textId="77777777" w:rsidR="00B518B0" w:rsidRPr="001D1BB5" w:rsidRDefault="005D5726" w:rsidP="00B518B0">
      <w:pPr>
        <w:rPr>
          <w:rFonts w:ascii="Segoe UI Light" w:eastAsiaTheme="majorEastAsia" w:hAnsi="Segoe UI Light" w:cs="Segoe UI Light"/>
          <w:color w:val="333333"/>
          <w:sz w:val="24"/>
          <w:szCs w:val="24"/>
          <w:lang w:val="es-ES"/>
        </w:rPr>
      </w:pPr>
      <w:r w:rsidRPr="001D1BB5">
        <w:rPr>
          <w:rFonts w:ascii="Segoe UI Light" w:eastAsiaTheme="majorEastAsia" w:hAnsi="Segoe UI Light" w:cs="Segoe UI Light"/>
          <w:color w:val="333333"/>
          <w:sz w:val="24"/>
          <w:szCs w:val="24"/>
          <w:lang w:val="es-ES"/>
        </w:rPr>
        <w:t>Para este compromiso, estamos cubriendo una infraestructura de Servidor de aplicaciones</w:t>
      </w:r>
      <w:r w:rsidR="0068078C" w:rsidRPr="001D1BB5">
        <w:rPr>
          <w:rFonts w:ascii="Segoe UI Light" w:eastAsiaTheme="majorEastAsia" w:hAnsi="Segoe UI Light" w:cs="Segoe UI Light"/>
          <w:color w:val="333333"/>
          <w:sz w:val="24"/>
          <w:szCs w:val="24"/>
          <w:lang w:val="es-ES"/>
        </w:rPr>
        <w:t xml:space="preserve"> </w:t>
      </w:r>
      <w:r w:rsidRPr="001D1BB5">
        <w:rPr>
          <w:rFonts w:ascii="Segoe UI Light" w:eastAsiaTheme="majorEastAsia" w:hAnsi="Segoe UI Light" w:cs="Segoe UI Light"/>
          <w:color w:val="333333"/>
          <w:sz w:val="24"/>
          <w:szCs w:val="24"/>
          <w:lang w:val="es-ES"/>
        </w:rPr>
        <w:t xml:space="preserve">para una aplicación web LOB personalizada implementada en </w:t>
      </w:r>
      <w:r w:rsidR="000A55FE" w:rsidRPr="001D1BB5">
        <w:rPr>
          <w:rFonts w:ascii="Segoe UI Light" w:eastAsiaTheme="majorEastAsia" w:hAnsi="Segoe UI Light" w:cs="Segoe UI Light"/>
          <w:color w:val="333333"/>
          <w:sz w:val="24"/>
          <w:szCs w:val="24"/>
          <w:lang w:val="es-ES"/>
        </w:rPr>
        <w:t xml:space="preserve">IIS – </w:t>
      </w:r>
      <w:r w:rsidRPr="001D1BB5">
        <w:rPr>
          <w:rFonts w:ascii="Segoe UI Light" w:eastAsiaTheme="majorEastAsia" w:hAnsi="Segoe UI Light" w:cs="Segoe UI Light"/>
          <w:color w:val="333333"/>
          <w:sz w:val="24"/>
          <w:szCs w:val="24"/>
          <w:lang w:val="es-ES"/>
        </w:rPr>
        <w:t xml:space="preserve">Granja de </w:t>
      </w:r>
      <w:r w:rsidR="000A55FE" w:rsidRPr="001D1BB5">
        <w:rPr>
          <w:rFonts w:ascii="Segoe UI Light" w:eastAsiaTheme="majorEastAsia" w:hAnsi="Segoe UI Light" w:cs="Segoe UI Light"/>
          <w:color w:val="333333"/>
          <w:sz w:val="24"/>
          <w:szCs w:val="24"/>
          <w:lang w:val="es-ES"/>
        </w:rPr>
        <w:t xml:space="preserve">Internet Information Services </w:t>
      </w:r>
      <w:r w:rsidRPr="001D1BB5">
        <w:rPr>
          <w:rFonts w:ascii="Segoe UI Light" w:eastAsiaTheme="majorEastAsia" w:hAnsi="Segoe UI Light" w:cs="Segoe UI Light"/>
          <w:color w:val="333333"/>
          <w:sz w:val="24"/>
          <w:szCs w:val="24"/>
          <w:lang w:val="es-ES"/>
        </w:rPr>
        <w:t>con</w:t>
      </w:r>
      <w:r w:rsidR="000A55FE" w:rsidRPr="001D1BB5">
        <w:rPr>
          <w:rFonts w:ascii="Segoe UI Light" w:eastAsiaTheme="majorEastAsia" w:hAnsi="Segoe UI Light" w:cs="Segoe UI Light"/>
          <w:color w:val="333333"/>
          <w:sz w:val="24"/>
          <w:szCs w:val="24"/>
          <w:lang w:val="es-ES"/>
        </w:rPr>
        <w:t xml:space="preserve"> </w:t>
      </w:r>
      <w:r w:rsidR="0068078C" w:rsidRPr="001D1BB5">
        <w:rPr>
          <w:rFonts w:ascii="Segoe UI Light" w:eastAsiaTheme="majorEastAsia" w:hAnsi="Segoe UI Light" w:cs="Segoe UI Light"/>
          <w:color w:val="333333"/>
          <w:sz w:val="24"/>
          <w:szCs w:val="24"/>
          <w:lang w:val="es-ES"/>
        </w:rPr>
        <w:t>SQL Server</w:t>
      </w:r>
      <w:r w:rsidR="000A55FE" w:rsidRPr="001D1BB5">
        <w:rPr>
          <w:rFonts w:ascii="Segoe UI Light" w:eastAsiaTheme="majorEastAsia" w:hAnsi="Segoe UI Light" w:cs="Segoe UI Light"/>
          <w:color w:val="333333"/>
          <w:sz w:val="24"/>
          <w:szCs w:val="24"/>
          <w:lang w:val="es-ES"/>
        </w:rPr>
        <w:t xml:space="preserve"> 2012 </w:t>
      </w:r>
      <w:r w:rsidRPr="001D1BB5">
        <w:rPr>
          <w:rFonts w:ascii="Segoe UI Light" w:eastAsiaTheme="majorEastAsia" w:hAnsi="Segoe UI Light" w:cs="Segoe UI Light"/>
          <w:color w:val="333333"/>
          <w:sz w:val="24"/>
          <w:szCs w:val="24"/>
          <w:lang w:val="es-ES"/>
        </w:rPr>
        <w:t>como la aplicación de base de datos</w:t>
      </w:r>
      <w:r w:rsidR="000A55FE" w:rsidRPr="001D1BB5">
        <w:rPr>
          <w:rFonts w:ascii="Segoe UI Light" w:eastAsiaTheme="majorEastAsia" w:hAnsi="Segoe UI Light" w:cs="Segoe UI Light"/>
          <w:color w:val="333333"/>
          <w:sz w:val="24"/>
          <w:szCs w:val="24"/>
          <w:lang w:val="es-ES"/>
        </w:rPr>
        <w:t>.</w:t>
      </w:r>
      <w:r w:rsidR="00A34AA5" w:rsidRPr="001D1BB5">
        <w:rPr>
          <w:rFonts w:ascii="Segoe UI Light" w:eastAsiaTheme="majorEastAsia" w:hAnsi="Segoe UI Light" w:cs="Segoe UI Light"/>
          <w:color w:val="333333"/>
          <w:sz w:val="24"/>
          <w:szCs w:val="24"/>
          <w:lang w:val="es-ES"/>
        </w:rPr>
        <w:t xml:space="preserve"> </w:t>
      </w:r>
    </w:p>
    <w:p w14:paraId="19B1DA8E" w14:textId="77777777" w:rsidR="00A34AA5" w:rsidRPr="001D1BB5" w:rsidRDefault="005D5726" w:rsidP="00B518B0">
      <w:pPr>
        <w:rPr>
          <w:rFonts w:ascii="Segoe UI Light" w:eastAsiaTheme="majorEastAsia" w:hAnsi="Segoe UI Light" w:cs="Segoe UI Light"/>
          <w:color w:val="333333"/>
          <w:sz w:val="24"/>
          <w:szCs w:val="24"/>
          <w:lang w:val="es-ES"/>
        </w:rPr>
      </w:pPr>
      <w:r w:rsidRPr="001D1BB5">
        <w:rPr>
          <w:rFonts w:ascii="Segoe UI Light" w:eastAsiaTheme="majorEastAsia" w:hAnsi="Segoe UI Light" w:cs="Segoe UI Light"/>
          <w:color w:val="333333"/>
          <w:sz w:val="24"/>
          <w:szCs w:val="24"/>
          <w:lang w:val="es-ES"/>
        </w:rPr>
        <w:t>Para dar soporte a sus crecientes necesidades de negocios</w:t>
      </w:r>
      <w:r w:rsidR="00A34AA5" w:rsidRPr="001D1BB5">
        <w:rPr>
          <w:rFonts w:ascii="Segoe UI Light" w:eastAsiaTheme="majorEastAsia" w:hAnsi="Segoe UI Light" w:cs="Segoe UI Light"/>
          <w:color w:val="333333"/>
          <w:sz w:val="24"/>
          <w:szCs w:val="24"/>
          <w:lang w:val="es-ES"/>
        </w:rPr>
        <w:t xml:space="preserve">, </w:t>
      </w:r>
      <w:r w:rsidRPr="001D1BB5">
        <w:rPr>
          <w:rFonts w:ascii="Segoe UI Light" w:eastAsiaTheme="majorEastAsia" w:hAnsi="Segoe UI Light" w:cs="Segoe UI Light"/>
          <w:color w:val="333333"/>
          <w:sz w:val="24"/>
          <w:szCs w:val="24"/>
          <w:lang w:val="es-ES"/>
        </w:rPr>
        <w:t xml:space="preserve">este Entorno dará soporte </w:t>
      </w:r>
      <w:r w:rsidR="001D1BB5">
        <w:rPr>
          <w:rFonts w:ascii="Segoe UI Light" w:eastAsiaTheme="majorEastAsia" w:hAnsi="Segoe UI Light" w:cs="Segoe UI Light"/>
          <w:color w:val="333333"/>
          <w:sz w:val="24"/>
          <w:szCs w:val="24"/>
          <w:lang w:val="es-ES"/>
        </w:rPr>
        <w:t>para</w:t>
      </w:r>
      <w:r w:rsidRPr="001D1BB5">
        <w:rPr>
          <w:rFonts w:ascii="Segoe UI Light" w:eastAsiaTheme="majorEastAsia" w:hAnsi="Segoe UI Light" w:cs="Segoe UI Light"/>
          <w:color w:val="333333"/>
          <w:sz w:val="24"/>
          <w:szCs w:val="24"/>
          <w:lang w:val="es-ES"/>
        </w:rPr>
        <w:t xml:space="preserve"> auto escalación y alta disponibilidad al aprovechar </w:t>
      </w:r>
      <w:r w:rsidR="00A34AA5" w:rsidRPr="001D1BB5">
        <w:rPr>
          <w:rFonts w:ascii="Segoe UI Light" w:eastAsiaTheme="majorEastAsia" w:hAnsi="Segoe UI Light" w:cs="Segoe UI Light"/>
          <w:color w:val="333333"/>
          <w:sz w:val="24"/>
          <w:szCs w:val="24"/>
          <w:lang w:val="es-ES"/>
        </w:rPr>
        <w:t xml:space="preserve">SQL Server Always On </w:t>
      </w:r>
      <w:r w:rsidRPr="001D1BB5">
        <w:rPr>
          <w:rFonts w:ascii="Segoe UI Light" w:eastAsiaTheme="majorEastAsia" w:hAnsi="Segoe UI Light" w:cs="Segoe UI Light"/>
          <w:color w:val="333333"/>
          <w:sz w:val="24"/>
          <w:szCs w:val="24"/>
          <w:lang w:val="es-ES"/>
        </w:rPr>
        <w:t xml:space="preserve">y el Balance de carga de </w:t>
      </w:r>
      <w:r w:rsidR="003046E7" w:rsidRPr="001D1BB5">
        <w:rPr>
          <w:rFonts w:ascii="Segoe UI Light" w:eastAsiaTheme="majorEastAsia" w:hAnsi="Segoe UI Light" w:cs="Segoe UI Light"/>
          <w:color w:val="333333"/>
          <w:sz w:val="24"/>
          <w:szCs w:val="24"/>
          <w:lang w:val="es-ES"/>
        </w:rPr>
        <w:t>IIS.</w:t>
      </w:r>
    </w:p>
    <w:p w14:paraId="571A31B5" w14:textId="77777777" w:rsidR="005D5726" w:rsidRPr="001D1BB5" w:rsidRDefault="005D5726" w:rsidP="005D5726">
      <w:pPr>
        <w:rPr>
          <w:rFonts w:ascii="Segoe UI Light" w:eastAsia="Times New Roman" w:hAnsi="Segoe UI Light" w:cs="Segoe UI Light"/>
          <w:color w:val="333333"/>
          <w:sz w:val="22"/>
          <w:szCs w:val="22"/>
          <w:lang w:val="es-ES"/>
        </w:rPr>
      </w:pPr>
      <w:r w:rsidRPr="001D1BB5">
        <w:rPr>
          <w:rFonts w:ascii="Segoe UI Light" w:eastAsia="Times New Roman" w:hAnsi="Segoe UI Light" w:cs="Segoe UI Light"/>
          <w:color w:val="333333"/>
          <w:sz w:val="22"/>
          <w:szCs w:val="22"/>
          <w:highlight w:val="yellow"/>
          <w:lang w:val="es-ES"/>
        </w:rPr>
        <w:t>EXTRAÍDO DEL DOCUMENTO DE ARQUITECTURA DE VISIO – ACTUALIZAR SI LA ARQUITECTURA CAMBIA</w:t>
      </w:r>
    </w:p>
    <w:p w14:paraId="22F1C878" w14:textId="77777777" w:rsidR="00A07EF8" w:rsidRPr="001D1BB5" w:rsidRDefault="002367B3" w:rsidP="007A6F3E">
      <w:pPr>
        <w:ind w:hanging="720"/>
        <w:rPr>
          <w:rFonts w:ascii="Segoe UI Light" w:hAnsi="Segoe UI Light" w:cs="Segoe UI Light"/>
          <w:lang w:val="es-ES"/>
        </w:rPr>
      </w:pPr>
      <w:r>
        <w:rPr>
          <w:noProof/>
          <w:lang w:val="es-MX" w:eastAsia="es-MX"/>
        </w:rPr>
        <w:drawing>
          <wp:inline distT="0" distB="0" distL="0" distR="0" wp14:anchorId="2D746B45" wp14:editId="66441393">
            <wp:extent cx="6583046" cy="1967880"/>
            <wp:effectExtent l="0" t="0" r="825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 Statement of Work (SOW) - Application Servers Scenario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5759" cy="1968691"/>
                    </a:xfrm>
                    <a:prstGeom prst="rect">
                      <a:avLst/>
                    </a:prstGeom>
                  </pic:spPr>
                </pic:pic>
              </a:graphicData>
            </a:graphic>
          </wp:inline>
        </w:drawing>
      </w:r>
    </w:p>
    <w:p w14:paraId="30A463A9" w14:textId="77777777" w:rsidR="00F175BB" w:rsidRPr="001D1BB5" w:rsidRDefault="005D5726" w:rsidP="003019FB">
      <w:pPr>
        <w:pStyle w:val="Ttulo2"/>
        <w:rPr>
          <w:rFonts w:ascii="Segoe UI Light" w:hAnsi="Segoe UI Light" w:cs="Segoe UI Light"/>
          <w:lang w:val="es-ES"/>
        </w:rPr>
      </w:pPr>
      <w:bookmarkStart w:id="9" w:name="_Toc402287149"/>
      <w:r w:rsidRPr="001D1BB5">
        <w:rPr>
          <w:rFonts w:ascii="Segoe UI Light" w:hAnsi="Segoe UI Light" w:cs="Segoe UI Light"/>
          <w:lang w:val="es-ES"/>
        </w:rPr>
        <w:t>Precio estimado de la infraestructura de A</w:t>
      </w:r>
      <w:r w:rsidR="00000B2A" w:rsidRPr="001D1BB5">
        <w:rPr>
          <w:rFonts w:ascii="Segoe UI Light" w:hAnsi="Segoe UI Light" w:cs="Segoe UI Light"/>
          <w:lang w:val="es-ES"/>
        </w:rPr>
        <w:t>zure</w:t>
      </w:r>
      <w:bookmarkEnd w:id="9"/>
      <w:r w:rsidR="00000B2A" w:rsidRPr="001D1BB5">
        <w:rPr>
          <w:rFonts w:ascii="Segoe UI Light" w:hAnsi="Segoe UI Light" w:cs="Segoe UI Light"/>
          <w:lang w:val="es-ES"/>
        </w:rPr>
        <w:t xml:space="preserve"> </w:t>
      </w:r>
    </w:p>
    <w:p w14:paraId="2D90097C" w14:textId="77777777" w:rsidR="005D5726" w:rsidRPr="001D1BB5" w:rsidRDefault="005D5726" w:rsidP="005D5726">
      <w:pPr>
        <w:rPr>
          <w:rFonts w:ascii="Segoe UI Light" w:eastAsia="Times New Roman" w:hAnsi="Segoe UI Light" w:cs="Segoe UI Light"/>
          <w:color w:val="333333"/>
          <w:sz w:val="22"/>
          <w:szCs w:val="22"/>
          <w:lang w:val="es-ES"/>
        </w:rPr>
      </w:pPr>
      <w:r w:rsidRPr="001D1BB5">
        <w:rPr>
          <w:rFonts w:ascii="Segoe UI Light" w:eastAsia="Times New Roman" w:hAnsi="Segoe UI Light" w:cs="Segoe UI Light"/>
          <w:color w:val="333333"/>
          <w:sz w:val="22"/>
          <w:szCs w:val="22"/>
          <w:highlight w:val="yellow"/>
          <w:lang w:val="es-ES"/>
        </w:rPr>
        <w:t xml:space="preserve">EXTRAÍDO DEL DOCUMENTO DE ESTIMADOR DE COSTOS– ACTUALIZAR SI LA ARQUITECTURA CAMBIA </w:t>
      </w:r>
    </w:p>
    <w:p w14:paraId="09C8B1A4" w14:textId="77777777" w:rsidR="003046E7" w:rsidRPr="001D1BB5" w:rsidRDefault="00BC1E2C">
      <w:pPr>
        <w:spacing w:after="160" w:line="259" w:lineRule="auto"/>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noProof/>
          <w:color w:val="333333"/>
          <w:sz w:val="24"/>
          <w:szCs w:val="24"/>
          <w:lang w:val="es-MX" w:eastAsia="es-MX"/>
        </w:rPr>
        <w:drawing>
          <wp:inline distT="0" distB="0" distL="0" distR="0" wp14:anchorId="5CAFE29D" wp14:editId="629596AC">
            <wp:extent cx="6402369" cy="321271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02369" cy="3212713"/>
                    </a:xfrm>
                    <a:prstGeom prst="rect">
                      <a:avLst/>
                    </a:prstGeom>
                    <a:noFill/>
                    <a:ln>
                      <a:noFill/>
                    </a:ln>
                  </pic:spPr>
                </pic:pic>
              </a:graphicData>
            </a:graphic>
          </wp:inline>
        </w:drawing>
      </w:r>
    </w:p>
    <w:p w14:paraId="7353A103" w14:textId="77777777" w:rsidR="002C5608" w:rsidRPr="001D1BB5" w:rsidRDefault="005D5726" w:rsidP="002C5608">
      <w:pPr>
        <w:pStyle w:val="Ttulo1"/>
        <w:rPr>
          <w:rFonts w:ascii="Segoe UI Light" w:hAnsi="Segoe UI Light" w:cs="Segoe UI Light"/>
          <w:lang w:val="es-ES"/>
        </w:rPr>
      </w:pPr>
      <w:bookmarkStart w:id="10" w:name="_Toc402287150"/>
      <w:r w:rsidRPr="001D1BB5">
        <w:rPr>
          <w:rFonts w:ascii="Segoe UI Light" w:hAnsi="Segoe UI Light" w:cs="Segoe UI Light"/>
          <w:lang w:val="es-ES"/>
        </w:rPr>
        <w:t>Programa de cuotas</w:t>
      </w:r>
      <w:bookmarkEnd w:id="10"/>
    </w:p>
    <w:p w14:paraId="6A54F862" w14:textId="77777777" w:rsidR="002C5608" w:rsidRPr="001D1BB5" w:rsidRDefault="002C5608" w:rsidP="002C5608">
      <w:pPr>
        <w:rPr>
          <w:rFonts w:ascii="Segoe UI Light" w:hAnsi="Segoe UI Light" w:cs="Segoe UI Light"/>
          <w:lang w:val="es-ES"/>
        </w:rPr>
      </w:pPr>
    </w:p>
    <w:p w14:paraId="58C9B106" w14:textId="77777777" w:rsidR="002C5608" w:rsidRPr="001D1BB5" w:rsidRDefault="005D5726" w:rsidP="002C5608">
      <w:pPr>
        <w:rPr>
          <w:rFonts w:ascii="Segoe UI Light" w:hAnsi="Segoe UI Light" w:cs="Segoe UI Light"/>
          <w:sz w:val="24"/>
          <w:szCs w:val="24"/>
          <w:lang w:val="es-ES"/>
        </w:rPr>
      </w:pPr>
      <w:r w:rsidRPr="001D1BB5">
        <w:rPr>
          <w:rFonts w:ascii="Segoe UI Light" w:hAnsi="Segoe UI Light" w:cs="Segoe UI Light"/>
          <w:sz w:val="24"/>
          <w:szCs w:val="24"/>
          <w:lang w:val="es-ES"/>
        </w:rPr>
        <w:t xml:space="preserve">Este compromiso se llevará a cabo sobre una base de tiempos y materiales. El valor total de los servicios de conformidad con la presente SOW no excederá de </w:t>
      </w:r>
      <w:sdt>
        <w:sdtPr>
          <w:rPr>
            <w:rFonts w:ascii="Segoe UI Light" w:hAnsi="Segoe UI Light" w:cs="Segoe UI Light"/>
            <w:sz w:val="24"/>
            <w:szCs w:val="24"/>
            <w:lang w:val="es-ES"/>
          </w:rPr>
          <w:id w:val="-2026698406"/>
          <w:placeholder>
            <w:docPart w:val="EED92922A5F24F28BF9D3520C58AE475"/>
          </w:placeholder>
          <w:temporary/>
          <w:showingPlcHdr/>
          <w:text/>
        </w:sdtPr>
        <w:sdtEndPr/>
        <w:sdtContent>
          <w:r w:rsidRPr="001D1BB5">
            <w:rPr>
              <w:rStyle w:val="Textodelmarcadordeposicin"/>
              <w:rFonts w:ascii="Segoe UI Light" w:hAnsi="Segoe UI Light" w:cs="Segoe UI Light"/>
              <w:sz w:val="24"/>
              <w:szCs w:val="24"/>
              <w:lang w:val="es-ES"/>
            </w:rPr>
            <w:t>[$000]</w:t>
          </w:r>
        </w:sdtContent>
      </w:sdt>
      <w:r w:rsidRPr="001D1BB5">
        <w:rPr>
          <w:rFonts w:ascii="Segoe UI Light" w:hAnsi="Segoe UI Light" w:cs="Segoe UI Light"/>
          <w:sz w:val="24"/>
          <w:szCs w:val="24"/>
          <w:lang w:val="es-ES"/>
        </w:rPr>
        <w:t xml:space="preserve"> a menos que se acuerde lo contrario por ambas partes a través del procedimiento de control de cambios del proyecto, tal como se indica en su interior. Una PCR se emitirá especificando el valor modificado</w:t>
      </w:r>
      <w:r w:rsidR="002C5608" w:rsidRPr="001D1BB5">
        <w:rPr>
          <w:rFonts w:ascii="Segoe UI Light" w:hAnsi="Segoe UI Light" w:cs="Segoe UI Light"/>
          <w:sz w:val="24"/>
          <w:szCs w:val="24"/>
          <w:lang w:val="es-ES"/>
        </w:rPr>
        <w:t>.</w:t>
      </w:r>
    </w:p>
    <w:p w14:paraId="4C9922D3" w14:textId="77777777" w:rsidR="00B06112" w:rsidRPr="001D1BB5" w:rsidRDefault="005D5726" w:rsidP="00B62EB2">
      <w:pPr>
        <w:pStyle w:val="Ttulo1"/>
        <w:rPr>
          <w:rFonts w:ascii="Segoe UI Light" w:hAnsi="Segoe UI Light" w:cs="Segoe UI Light"/>
          <w:lang w:val="es-ES"/>
        </w:rPr>
      </w:pPr>
      <w:bookmarkStart w:id="11" w:name="_Toc402287151"/>
      <w:r w:rsidRPr="001D1BB5">
        <w:rPr>
          <w:rFonts w:ascii="Segoe UI Light" w:hAnsi="Segoe UI Light" w:cs="Segoe UI Light"/>
          <w:lang w:val="es-ES"/>
        </w:rPr>
        <w:t>Alcance del trabajo</w:t>
      </w:r>
      <w:bookmarkEnd w:id="11"/>
    </w:p>
    <w:p w14:paraId="29D9C4DB" w14:textId="77777777" w:rsidR="00B62EB2" w:rsidRPr="001D1BB5" w:rsidRDefault="00B62EB2" w:rsidP="00B62EB2">
      <w:pPr>
        <w:rPr>
          <w:rFonts w:ascii="Segoe UI Light" w:hAnsi="Segoe UI Light" w:cs="Segoe UI Light"/>
          <w:lang w:val="es-ES"/>
        </w:rPr>
      </w:pPr>
    </w:p>
    <w:p w14:paraId="2261D4FC" w14:textId="77777777" w:rsidR="005A0B96" w:rsidRPr="001D1BB5" w:rsidRDefault="00EE3FEF" w:rsidP="0068078C">
      <w:pPr>
        <w:rPr>
          <w:rFonts w:ascii="Segoe UI Light" w:hAnsi="Segoe UI Light" w:cs="Segoe UI Light"/>
          <w:sz w:val="24"/>
          <w:szCs w:val="24"/>
          <w:lang w:val="es-ES"/>
        </w:rPr>
      </w:pPr>
      <w:r w:rsidRPr="001D1BB5">
        <w:rPr>
          <w:rFonts w:ascii="Segoe UI Light" w:hAnsi="Segoe UI Light" w:cs="Segoe UI Light"/>
          <w:sz w:val="24"/>
          <w:szCs w:val="24"/>
          <w:lang w:val="es-ES"/>
        </w:rPr>
        <w:t xml:space="preserve">En este proyecto, </w:t>
      </w:r>
      <w:sdt>
        <w:sdtPr>
          <w:rPr>
            <w:rFonts w:ascii="Segoe UI Light" w:hAnsi="Segoe UI Light" w:cs="Segoe UI Light"/>
            <w:sz w:val="24"/>
            <w:szCs w:val="24"/>
            <w:lang w:val="es-ES"/>
          </w:rPr>
          <w:alias w:val="Company Name"/>
          <w:tag w:val=""/>
          <w:id w:val="1071693459"/>
          <w:placeholder>
            <w:docPart w:val="0DF89FE2296F42339196228A089F2023"/>
          </w:placeholder>
          <w:showingPlcHdr/>
          <w:dataBinding w:prefixMappings="xmlns:ns0='http://schemas.openxmlformats.org/officeDocument/2006/extended-properties' " w:xpath="/ns0:Properties[1]/ns0:Company[1]" w:storeItemID="{6668398D-A668-4E3E-A5EB-62B293D839F1}"/>
          <w:text/>
        </w:sdtPr>
        <w:sdtEndPr/>
        <w:sdtContent>
          <w:r w:rsidRPr="001D1BB5">
            <w:rPr>
              <w:rStyle w:val="Textodelmarcadordeposicin"/>
              <w:rFonts w:ascii="Segoe UI Light" w:hAnsi="Segoe UI Light" w:cs="Segoe UI Light"/>
              <w:sz w:val="24"/>
              <w:szCs w:val="24"/>
              <w:lang w:val="es-ES"/>
            </w:rPr>
            <w:t>[Company Name]</w:t>
          </w:r>
        </w:sdtContent>
      </w:sdt>
      <w:r w:rsidRPr="001D1BB5">
        <w:rPr>
          <w:rFonts w:ascii="Segoe UI Light" w:hAnsi="Segoe UI Light" w:cs="Segoe UI Light"/>
          <w:sz w:val="24"/>
          <w:szCs w:val="24"/>
          <w:lang w:val="es-ES"/>
        </w:rPr>
        <w:t xml:space="preserve"> (el “Contratista”) le ayudará con la construcción de una solución de laboratorio en Microsoft Azure.  Esta solución ofrece un laboratorio de prueba y desarrollo que se ejecuta en Microsoft Azure y se automatiza </w:t>
      </w:r>
      <w:commentRangeStart w:id="12"/>
      <w:r w:rsidRPr="001D1BB5">
        <w:rPr>
          <w:rFonts w:ascii="Segoe UI Light" w:hAnsi="Segoe UI Light" w:cs="Segoe UI Light"/>
          <w:sz w:val="24"/>
          <w:szCs w:val="24"/>
          <w:lang w:val="es-ES"/>
        </w:rPr>
        <w:t xml:space="preserve">utilizando PowerShell </w:t>
      </w:r>
      <w:commentRangeEnd w:id="12"/>
      <w:r w:rsidRPr="001D1BB5">
        <w:rPr>
          <w:rStyle w:val="Refdecomentario"/>
          <w:rFonts w:ascii="Segoe UI Light" w:hAnsi="Segoe UI Light" w:cs="Segoe UI Light"/>
          <w:sz w:val="24"/>
          <w:szCs w:val="24"/>
          <w:lang w:val="es-ES"/>
        </w:rPr>
        <w:commentReference w:id="12"/>
      </w:r>
      <w:r w:rsidRPr="001D1BB5">
        <w:rPr>
          <w:rFonts w:ascii="Segoe UI Light" w:hAnsi="Segoe UI Light" w:cs="Segoe UI Light"/>
          <w:sz w:val="24"/>
          <w:szCs w:val="24"/>
          <w:lang w:val="es-ES"/>
        </w:rPr>
        <w:t xml:space="preserve">y el SDK </w:t>
      </w:r>
      <w:r w:rsidR="003827D6">
        <w:rPr>
          <w:rFonts w:ascii="Segoe UI Light" w:hAnsi="Segoe UI Light" w:cs="Segoe UI Light"/>
          <w:sz w:val="24"/>
          <w:szCs w:val="24"/>
          <w:lang w:val="es-ES"/>
        </w:rPr>
        <w:t xml:space="preserve">(kit de Desarrollo de Software) </w:t>
      </w:r>
      <w:r w:rsidRPr="001D1BB5">
        <w:rPr>
          <w:rFonts w:ascii="Segoe UI Light" w:hAnsi="Segoe UI Light" w:cs="Segoe UI Light"/>
          <w:sz w:val="24"/>
          <w:szCs w:val="24"/>
          <w:lang w:val="es-ES"/>
        </w:rPr>
        <w:t xml:space="preserve">de Microsoft Azure.  </w:t>
      </w:r>
      <w:sdt>
        <w:sdtPr>
          <w:rPr>
            <w:rFonts w:ascii="Segoe UI Light" w:hAnsi="Segoe UI Light" w:cs="Segoe UI Light"/>
            <w:sz w:val="24"/>
            <w:szCs w:val="24"/>
            <w:lang w:val="es-ES"/>
          </w:rPr>
          <w:alias w:val="Company Name"/>
          <w:tag w:val=""/>
          <w:id w:val="1903094705"/>
          <w:placeholder>
            <w:docPart w:val="9843AB4DD8664FE9AD2F5429DE57FC56"/>
          </w:placeholder>
          <w:showingPlcHdr/>
          <w:dataBinding w:prefixMappings="xmlns:ns0='http://schemas.openxmlformats.org/officeDocument/2006/extended-properties' " w:xpath="/ns0:Properties[1]/ns0:Company[1]" w:storeItemID="{6668398D-A668-4E3E-A5EB-62B293D839F1}"/>
          <w:text/>
        </w:sdtPr>
        <w:sdtEndPr/>
        <w:sdtContent>
          <w:r w:rsidRPr="001D1BB5">
            <w:rPr>
              <w:rStyle w:val="Textodelmarcadordeposicin"/>
              <w:rFonts w:ascii="Segoe UI Light" w:hAnsi="Segoe UI Light" w:cs="Segoe UI Light"/>
              <w:sz w:val="24"/>
              <w:szCs w:val="24"/>
              <w:lang w:val="es-ES"/>
            </w:rPr>
            <w:t>[Company Name]</w:t>
          </w:r>
        </w:sdtContent>
      </w:sdt>
      <w:r w:rsidRPr="001D1BB5">
        <w:rPr>
          <w:rFonts w:ascii="Segoe UI Light" w:hAnsi="Segoe UI Light" w:cs="Segoe UI Light"/>
          <w:sz w:val="24"/>
          <w:szCs w:val="24"/>
          <w:lang w:val="es-ES"/>
        </w:rPr>
        <w:t xml:space="preserve">  le ayudará en el diseño, la implementación e integración de la solución y presentará el recorrido de la solución al personal del cliente</w:t>
      </w:r>
      <w:r w:rsidR="00B06112" w:rsidRPr="001D1BB5">
        <w:rPr>
          <w:rFonts w:ascii="Segoe UI Light" w:hAnsi="Segoe UI Light" w:cs="Segoe UI Light"/>
          <w:sz w:val="24"/>
          <w:szCs w:val="24"/>
          <w:lang w:val="es-ES"/>
        </w:rPr>
        <w:t>.</w:t>
      </w:r>
    </w:p>
    <w:p w14:paraId="1E348FB5" w14:textId="77777777" w:rsidR="005A0B96" w:rsidRPr="001D1BB5" w:rsidRDefault="005A0B96" w:rsidP="0068078C">
      <w:pPr>
        <w:rPr>
          <w:rFonts w:ascii="Segoe UI Light" w:hAnsi="Segoe UI Light" w:cs="Segoe UI Light"/>
          <w:sz w:val="24"/>
          <w:szCs w:val="24"/>
          <w:lang w:val="es-ES"/>
        </w:rPr>
      </w:pPr>
    </w:p>
    <w:p w14:paraId="6179C328" w14:textId="77777777" w:rsidR="00A638F0" w:rsidRPr="001D1BB5" w:rsidRDefault="00B62EB2" w:rsidP="0068078C">
      <w:pPr>
        <w:rPr>
          <w:rFonts w:ascii="Segoe UI Light" w:hAnsi="Segoe UI Light" w:cs="Segoe UI Light"/>
          <w:lang w:val="es-ES"/>
        </w:rPr>
      </w:pPr>
      <w:r w:rsidRPr="001D1BB5">
        <w:rPr>
          <w:rFonts w:ascii="Segoe UI Light" w:hAnsi="Segoe UI Light" w:cs="Segoe UI Light"/>
          <w:b/>
          <w:sz w:val="24"/>
          <w:szCs w:val="24"/>
          <w:lang w:val="es-ES"/>
        </w:rPr>
        <w:t>Not</w:t>
      </w:r>
      <w:r w:rsidR="00EE3FEF" w:rsidRPr="001D1BB5">
        <w:rPr>
          <w:rFonts w:ascii="Segoe UI Light" w:hAnsi="Segoe UI Light" w:cs="Segoe UI Light"/>
          <w:b/>
          <w:sz w:val="24"/>
          <w:szCs w:val="24"/>
          <w:lang w:val="es-ES"/>
        </w:rPr>
        <w:t>a</w:t>
      </w:r>
      <w:r w:rsidRPr="001D1BB5">
        <w:rPr>
          <w:rFonts w:ascii="Segoe UI Light" w:hAnsi="Segoe UI Light" w:cs="Segoe UI Light"/>
          <w:b/>
          <w:sz w:val="24"/>
          <w:szCs w:val="24"/>
          <w:lang w:val="es-ES"/>
        </w:rPr>
        <w:t>:</w:t>
      </w:r>
      <w:r w:rsidR="00EE3FEF" w:rsidRPr="001D1BB5">
        <w:rPr>
          <w:rFonts w:ascii="Segoe UI Light" w:hAnsi="Segoe UI Light" w:cs="Segoe UI Light"/>
          <w:b/>
          <w:sz w:val="24"/>
          <w:szCs w:val="24"/>
          <w:lang w:val="es-ES"/>
        </w:rPr>
        <w:t xml:space="preserve"> </w:t>
      </w:r>
      <w:r w:rsidR="00EE3FEF" w:rsidRPr="001D1BB5">
        <w:rPr>
          <w:rFonts w:ascii="Segoe UI Light" w:eastAsiaTheme="majorEastAsia" w:hAnsi="Segoe UI Light" w:cs="Segoe UI Light"/>
          <w:color w:val="333333"/>
          <w:sz w:val="24"/>
          <w:szCs w:val="24"/>
          <w:lang w:val="es-ES"/>
        </w:rPr>
        <w:t xml:space="preserve">Puede aprovechar Azure como la infraestructura de su Entorno de prueba y desarrollo para varias aplicaciones, como la </w:t>
      </w:r>
      <w:r w:rsidR="00EE3FEF" w:rsidRPr="001D1BB5">
        <w:rPr>
          <w:rFonts w:ascii="Segoe UI Light" w:eastAsiaTheme="majorEastAsia" w:hAnsi="Segoe UI Light" w:cs="Segoe UI Light"/>
          <w:b/>
          <w:color w:val="333333"/>
          <w:sz w:val="24"/>
          <w:szCs w:val="24"/>
          <w:lang w:val="es-ES"/>
        </w:rPr>
        <w:t>Aplicación SAP NetWeaver, SharePoint, BizTalk</w:t>
      </w:r>
      <w:r w:rsidR="00EE3FEF" w:rsidRPr="001D1BB5">
        <w:rPr>
          <w:rFonts w:ascii="Segoe UI Light" w:eastAsiaTheme="majorEastAsia" w:hAnsi="Segoe UI Light" w:cs="Segoe UI Light"/>
          <w:color w:val="333333"/>
          <w:sz w:val="24"/>
          <w:szCs w:val="24"/>
          <w:lang w:val="es-ES"/>
        </w:rPr>
        <w:t>, y muchas otras. Para este compromiso, estamos cubriendo una infraestructura de prueba y desarrollo para una aplicación web personalizada implementada en IIS – Granja de Internet Information Services con SQL Server 2012 como la aplicación de base de datos</w:t>
      </w:r>
      <w:r w:rsidR="00A638F0" w:rsidRPr="001D1BB5">
        <w:rPr>
          <w:rFonts w:ascii="Segoe UI Light" w:eastAsiaTheme="majorEastAsia" w:hAnsi="Segoe UI Light" w:cs="Segoe UI Light"/>
          <w:color w:val="333333"/>
          <w:sz w:val="24"/>
          <w:szCs w:val="24"/>
          <w:lang w:val="es-ES"/>
        </w:rPr>
        <w:t>.</w:t>
      </w:r>
    </w:p>
    <w:tbl>
      <w:tblPr>
        <w:tblStyle w:val="MSTableStyle2"/>
        <w:tblW w:w="9340" w:type="dxa"/>
        <w:tblInd w:w="110" w:type="dxa"/>
        <w:tblLook w:val="04A0" w:firstRow="1" w:lastRow="0" w:firstColumn="1" w:lastColumn="0" w:noHBand="0" w:noVBand="1"/>
      </w:tblPr>
      <w:tblGrid>
        <w:gridCol w:w="1471"/>
        <w:gridCol w:w="7869"/>
      </w:tblGrid>
      <w:tr w:rsidR="00B62EB2" w:rsidRPr="001D1BB5" w14:paraId="7FD45A6F" w14:textId="77777777"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14:paraId="1740BC69" w14:textId="77777777" w:rsidR="00B62EB2" w:rsidRPr="001D1BB5" w:rsidRDefault="00EE3FEF" w:rsidP="00EE3FEF">
            <w:pPr>
              <w:pStyle w:val="TableHeadingMS"/>
              <w:jc w:val="left"/>
              <w:rPr>
                <w:rFonts w:ascii="Segoe UI Light" w:hAnsi="Segoe UI Light" w:cs="Segoe UI Light"/>
                <w:lang w:val="es-ES"/>
              </w:rPr>
            </w:pPr>
            <w:r w:rsidRPr="001D1BB5">
              <w:rPr>
                <w:rFonts w:ascii="Segoe UI Light" w:hAnsi="Segoe UI Light" w:cs="Segoe UI Light"/>
                <w:lang w:val="es-ES"/>
              </w:rPr>
              <w:t>Elemento de trabajo</w:t>
            </w:r>
          </w:p>
        </w:tc>
        <w:tc>
          <w:tcPr>
            <w:tcW w:w="7907" w:type="dxa"/>
            <w:shd w:val="clear" w:color="auto" w:fill="404040" w:themeFill="text1" w:themeFillTint="BF"/>
          </w:tcPr>
          <w:p w14:paraId="2988CAAF" w14:textId="77777777" w:rsidR="00B62EB2" w:rsidRPr="001D1BB5" w:rsidRDefault="00EE3FEF" w:rsidP="00EE3FEF">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Alcance</w:t>
            </w:r>
            <w:r w:rsidR="00803494" w:rsidRPr="001D1BB5">
              <w:rPr>
                <w:rFonts w:ascii="Segoe UI Light" w:hAnsi="Segoe UI Light" w:cs="Segoe UI Light"/>
                <w:lang w:val="es-ES"/>
              </w:rPr>
              <w:t xml:space="preserve"> </w:t>
            </w:r>
          </w:p>
        </w:tc>
      </w:tr>
      <w:tr w:rsidR="00803494" w:rsidRPr="0035708C" w14:paraId="2765169D" w14:textId="77777777"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14:paraId="109E63BD" w14:textId="77777777" w:rsidR="00803494" w:rsidRPr="001D1BB5" w:rsidRDefault="00EE3FEF" w:rsidP="00803494">
            <w:pPr>
              <w:pStyle w:val="TableTextMS"/>
              <w:ind w:left="162"/>
              <w:jc w:val="center"/>
              <w:rPr>
                <w:rFonts w:ascii="Segoe UI Light" w:hAnsi="Segoe UI Light" w:cs="Segoe UI Light"/>
                <w:lang w:val="es-ES"/>
              </w:rPr>
            </w:pPr>
            <w:r w:rsidRPr="001D1BB5">
              <w:rPr>
                <w:rFonts w:ascii="Segoe UI Light" w:hAnsi="Segoe UI Light" w:cs="Segoe UI Light"/>
                <w:b w:val="0"/>
                <w:sz w:val="24"/>
                <w:szCs w:val="24"/>
                <w:lang w:val="es-ES"/>
              </w:rPr>
              <w:t>Guía de implementación técnica general proporcionada por</w:t>
            </w:r>
            <w:r w:rsidRPr="001D1BB5">
              <w:rPr>
                <w:rFonts w:ascii="Segoe UI Light" w:hAnsi="Segoe UI Light" w:cs="Segoe UI Light"/>
                <w:b w:val="0"/>
                <w:lang w:val="es-ES"/>
              </w:rPr>
              <w:t xml:space="preserve"> </w:t>
            </w:r>
            <w:sdt>
              <w:sdtPr>
                <w:rPr>
                  <w:rFonts w:ascii="Segoe UI Light" w:hAnsi="Segoe UI Light" w:cs="Segoe UI Light"/>
                  <w:sz w:val="24"/>
                  <w:szCs w:val="24"/>
                  <w:lang w:val="es-ES"/>
                </w:rPr>
                <w:alias w:val="Company Name"/>
                <w:tag w:val=""/>
                <w:id w:val="-586388259"/>
                <w:showingPlcHdr/>
                <w:dataBinding w:prefixMappings="xmlns:ns0='http://schemas.openxmlformats.org/officeDocument/2006/extended-properties' " w:xpath="/ns0:Properties[1]/ns0:Company[1]" w:storeItemID="{6668398D-A668-4E3E-A5EB-62B293D839F1}"/>
                <w:text/>
              </w:sdtPr>
              <w:sdtEndPr/>
              <w:sdtContent>
                <w:r w:rsidRPr="001D1BB5">
                  <w:rPr>
                    <w:rStyle w:val="Textodelmarcadordeposicin"/>
                    <w:rFonts w:ascii="Segoe UI Light" w:hAnsi="Segoe UI Light" w:cs="Segoe UI Light"/>
                    <w:sz w:val="24"/>
                    <w:szCs w:val="24"/>
                    <w:lang w:val="es-ES"/>
                  </w:rPr>
                  <w:t>[Company Name]</w:t>
                </w:r>
              </w:sdtContent>
            </w:sdt>
          </w:p>
        </w:tc>
      </w:tr>
      <w:tr w:rsidR="00B62EB2" w:rsidRPr="0035708C" w14:paraId="3A66DA9C" w14:textId="77777777"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14:paraId="6C214D6A" w14:textId="77777777" w:rsidR="00B62EB2" w:rsidRPr="001D1BB5" w:rsidRDefault="00B62EB2" w:rsidP="00EE3FEF">
            <w:pPr>
              <w:pStyle w:val="TableTextMS"/>
              <w:rPr>
                <w:rFonts w:ascii="Segoe UI Light" w:hAnsi="Segoe UI Light" w:cs="Segoe UI Light"/>
                <w:lang w:val="es-ES"/>
              </w:rPr>
            </w:pPr>
            <w:r w:rsidRPr="001D1BB5">
              <w:rPr>
                <w:rFonts w:ascii="Segoe UI Light" w:hAnsi="Segoe UI Light" w:cs="Segoe UI Light"/>
                <w:lang w:val="es-ES"/>
              </w:rPr>
              <w:t>Activi</w:t>
            </w:r>
            <w:r w:rsidR="00EE3FEF" w:rsidRPr="001D1BB5">
              <w:rPr>
                <w:rFonts w:ascii="Segoe UI Light" w:hAnsi="Segoe UI Light" w:cs="Segoe UI Light"/>
                <w:lang w:val="es-ES"/>
              </w:rPr>
              <w:t>dades</w:t>
            </w:r>
            <w:r w:rsidRPr="001D1BB5">
              <w:rPr>
                <w:rFonts w:ascii="Segoe UI Light" w:hAnsi="Segoe UI Light" w:cs="Segoe UI Light"/>
                <w:lang w:val="es-ES"/>
              </w:rPr>
              <w:t>/Ta</w:t>
            </w:r>
            <w:r w:rsidR="00EE3FEF" w:rsidRPr="001D1BB5">
              <w:rPr>
                <w:rFonts w:ascii="Segoe UI Light" w:hAnsi="Segoe UI Light" w:cs="Segoe UI Light"/>
                <w:lang w:val="es-ES"/>
              </w:rPr>
              <w:t>reas</w:t>
            </w:r>
          </w:p>
        </w:tc>
        <w:tc>
          <w:tcPr>
            <w:tcW w:w="7907" w:type="dxa"/>
            <w:tcBorders>
              <w:bottom w:val="none" w:sz="0" w:space="0" w:color="auto"/>
            </w:tcBorders>
          </w:tcPr>
          <w:p w14:paraId="54A3C72E" w14:textId="77777777" w:rsidR="00EE3FEF" w:rsidRPr="001D1BB5" w:rsidRDefault="00EE3FEF" w:rsidP="00EE3FEF">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Fase de evaluación</w:t>
            </w:r>
          </w:p>
          <w:p w14:paraId="2A1D0A4D"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 xml:space="preserve">Revisar los requisitos técnicos para el proyecto y realizar las tareas de evaluación y remediación en consecuencia </w:t>
            </w:r>
          </w:p>
          <w:p w14:paraId="3720F69A" w14:textId="77777777" w:rsidR="00B62EB2" w:rsidRPr="001D1BB5" w:rsidRDefault="00B62EB2" w:rsidP="005A0B96">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ar</w:t>
            </w:r>
            <w:r w:rsidRPr="001D1BB5">
              <w:rPr>
                <w:rFonts w:ascii="Segoe UI Light" w:hAnsi="Segoe UI Light" w:cs="Segoe UI Light"/>
                <w:lang w:val="es-ES"/>
              </w:rPr>
              <w:t xml:space="preserve"> </w:t>
            </w:r>
            <w:r w:rsidR="00803494" w:rsidRPr="001D1BB5">
              <w:rPr>
                <w:rFonts w:ascii="Segoe UI Light" w:hAnsi="Segoe UI Light" w:cs="Segoe UI Light"/>
                <w:lang w:val="es-ES"/>
              </w:rPr>
              <w:t>Microsoft</w:t>
            </w:r>
            <w:r w:rsidRPr="001D1BB5">
              <w:rPr>
                <w:rFonts w:ascii="Segoe UI Light" w:hAnsi="Segoe UI Light" w:cs="Segoe UI Light"/>
                <w:lang w:val="es-ES"/>
              </w:rPr>
              <w:t xml:space="preserve"> Azure</w:t>
            </w:r>
          </w:p>
          <w:p w14:paraId="06A1487E"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el Inquilino de Microsoft Azure (si es necesario)</w:t>
            </w:r>
          </w:p>
          <w:p w14:paraId="7466B561"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 xml:space="preserve">Crear el administrador y los co-administradores </w:t>
            </w:r>
          </w:p>
          <w:p w14:paraId="23493F81"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la Red virtual</w:t>
            </w:r>
          </w:p>
          <w:p w14:paraId="4C15F5AE"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 xml:space="preserve">Crear la Cuenta de almacenamiento de Azure </w:t>
            </w:r>
          </w:p>
          <w:p w14:paraId="017EE86F"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la Máquina virtual desde la Galería</w:t>
            </w:r>
          </w:p>
          <w:p w14:paraId="7CA7A417"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los Servicios en la nube</w:t>
            </w:r>
          </w:p>
          <w:p w14:paraId="464F0848"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Configurar el Balance de carga – Puntos finales</w:t>
            </w:r>
          </w:p>
          <w:p w14:paraId="60FD962F"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los discos de datos</w:t>
            </w:r>
          </w:p>
          <w:p w14:paraId="7B7775B8"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los Sets de disponibilidad</w:t>
            </w:r>
          </w:p>
          <w:p w14:paraId="30EBFC38" w14:textId="77777777" w:rsidR="00D85FC8" w:rsidRPr="001D1BB5" w:rsidRDefault="00D85FC8" w:rsidP="00D85FC8">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ar el Controlador de dominio</w:t>
            </w:r>
            <w:r w:rsidRPr="001D1BB5">
              <w:rPr>
                <w:rFonts w:ascii="Segoe UI Light" w:hAnsi="Segoe UI Light" w:cs="Segoe UI Light"/>
                <w:lang w:val="es-ES"/>
              </w:rPr>
              <w:t xml:space="preserve"> </w:t>
            </w:r>
          </w:p>
          <w:p w14:paraId="6837CB3B" w14:textId="77777777" w:rsidR="00D85FC8" w:rsidRPr="001D1BB5" w:rsidRDefault="00D85FC8" w:rsidP="00D85FC8">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Instal</w:t>
            </w:r>
            <w:r w:rsidR="00EE3FEF" w:rsidRPr="001D1BB5">
              <w:rPr>
                <w:rFonts w:ascii="Segoe UI Light" w:hAnsi="Segoe UI Light" w:cs="Segoe UI Light"/>
                <w:lang w:val="es-ES"/>
              </w:rPr>
              <w:t xml:space="preserve">ar el Controlador de dominio y </w:t>
            </w:r>
            <w:r w:rsidRPr="001D1BB5">
              <w:rPr>
                <w:rFonts w:ascii="Segoe UI Light" w:hAnsi="Segoe UI Light" w:cs="Segoe UI Light"/>
                <w:lang w:val="es-ES"/>
              </w:rPr>
              <w:t xml:space="preserve">Active Directory </w:t>
            </w:r>
          </w:p>
          <w:p w14:paraId="3F7C7CF0" w14:textId="77777777" w:rsidR="00803494" w:rsidRPr="001D1BB5" w:rsidRDefault="00803494" w:rsidP="00803494">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 xml:space="preserve">ar el Servidor </w:t>
            </w:r>
            <w:r w:rsidRPr="001D1BB5">
              <w:rPr>
                <w:rFonts w:ascii="Segoe UI Light" w:hAnsi="Segoe UI Light" w:cs="Segoe UI Light"/>
                <w:lang w:val="es-ES"/>
              </w:rPr>
              <w:t>Web - Internet Information Services (IIS)</w:t>
            </w:r>
          </w:p>
          <w:p w14:paraId="25D1C93F"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Crear la Aplicación virtual</w:t>
            </w:r>
          </w:p>
          <w:p w14:paraId="7C22495A"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Configurar los protocolos (HTTP/HTTPS)</w:t>
            </w:r>
          </w:p>
          <w:p w14:paraId="4A650F3C"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Configurar el Mecanismo de autenticación</w:t>
            </w:r>
          </w:p>
          <w:p w14:paraId="22064F49" w14:textId="77777777" w:rsidR="00803494"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Configurar el Balance de carga</w:t>
            </w:r>
          </w:p>
          <w:p w14:paraId="671C58DE" w14:textId="77777777" w:rsidR="00B62EB2" w:rsidRPr="001D1BB5" w:rsidRDefault="00B62EB2" w:rsidP="00B62EB2">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 xml:space="preserve">ar la Infraestructura de </w:t>
            </w:r>
            <w:r w:rsidRPr="001D1BB5">
              <w:rPr>
                <w:rFonts w:ascii="Segoe UI Light" w:hAnsi="Segoe UI Light" w:cs="Segoe UI Light"/>
                <w:lang w:val="es-ES"/>
              </w:rPr>
              <w:t xml:space="preserve">SQL Server </w:t>
            </w:r>
          </w:p>
          <w:p w14:paraId="458A2313" w14:textId="77777777" w:rsidR="00B62EB2" w:rsidRPr="001D1BB5"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 xml:space="preserve">ar la Máquina virtual con </w:t>
            </w:r>
            <w:r w:rsidRPr="001D1BB5">
              <w:rPr>
                <w:rFonts w:ascii="Segoe UI Light" w:hAnsi="Segoe UI Light" w:cs="Segoe UI Light"/>
                <w:lang w:val="es-ES"/>
              </w:rPr>
              <w:t>SQL Server</w:t>
            </w:r>
          </w:p>
          <w:p w14:paraId="5F70755B" w14:textId="77777777" w:rsidR="00EE3FEF" w:rsidRPr="001D1BB5" w:rsidRDefault="00EE3FEF" w:rsidP="00EE3FEF">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Adjuntar el disco</w:t>
            </w:r>
          </w:p>
          <w:p w14:paraId="7852FBA6" w14:textId="77777777" w:rsidR="00EE3FEF" w:rsidRPr="001D1BB5" w:rsidRDefault="00EE3FEF" w:rsidP="00EE3FEF">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Configurar los datos y la Fuente del disco de registros</w:t>
            </w:r>
          </w:p>
          <w:p w14:paraId="228CF61C" w14:textId="77777777" w:rsidR="00EE3FEF" w:rsidRPr="001D1BB5" w:rsidRDefault="00EE3FEF" w:rsidP="00EE3FEF">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Configurar el Firewall</w:t>
            </w:r>
          </w:p>
          <w:p w14:paraId="14CA4BBE" w14:textId="77777777" w:rsidR="00EE3FEF" w:rsidRPr="001D1BB5" w:rsidRDefault="00EE3FEF" w:rsidP="00EE3FEF">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Unir el dominio (Si es necesario)</w:t>
            </w:r>
          </w:p>
          <w:p w14:paraId="2FC87B03" w14:textId="77777777" w:rsidR="007A6F3E" w:rsidRPr="001E2ACF" w:rsidRDefault="000D2167" w:rsidP="000D2167">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1E2ACF">
              <w:rPr>
                <w:rFonts w:ascii="Segoe UI Light" w:hAnsi="Segoe UI Light" w:cs="Segoe UI Light"/>
              </w:rPr>
              <w:t xml:space="preserve">HA: </w:t>
            </w:r>
            <w:r w:rsidR="007A6F3E" w:rsidRPr="001E2ACF">
              <w:rPr>
                <w:rFonts w:ascii="Segoe UI Light" w:hAnsi="Segoe UI Light" w:cs="Segoe UI Light"/>
              </w:rPr>
              <w:t>Configur</w:t>
            </w:r>
            <w:r w:rsidR="00EE3FEF" w:rsidRPr="001E2ACF">
              <w:rPr>
                <w:rFonts w:ascii="Segoe UI Light" w:hAnsi="Segoe UI Light" w:cs="Segoe UI Light"/>
              </w:rPr>
              <w:t>ar</w:t>
            </w:r>
            <w:r w:rsidR="007A6F3E" w:rsidRPr="001E2ACF">
              <w:rPr>
                <w:rFonts w:ascii="Segoe UI Light" w:hAnsi="Segoe UI Light" w:cs="Segoe UI Light"/>
              </w:rPr>
              <w:t xml:space="preserve"> SQL Server Always</w:t>
            </w:r>
            <w:r w:rsidRPr="001E2ACF">
              <w:rPr>
                <w:rFonts w:ascii="Segoe UI Light" w:hAnsi="Segoe UI Light" w:cs="Segoe UI Light"/>
              </w:rPr>
              <w:t xml:space="preserve"> On</w:t>
            </w:r>
          </w:p>
          <w:p w14:paraId="3923E467" w14:textId="77777777" w:rsidR="000D2167" w:rsidRPr="001D1BB5" w:rsidRDefault="000D2167" w:rsidP="000D2167">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 xml:space="preserve">ar el </w:t>
            </w:r>
            <w:r w:rsidR="001D1BB5" w:rsidRPr="001D1BB5">
              <w:rPr>
                <w:rFonts w:ascii="Segoe UI Light" w:hAnsi="Segoe UI Light" w:cs="Segoe UI Light"/>
                <w:lang w:val="es-ES"/>
              </w:rPr>
              <w:t>clúster</w:t>
            </w:r>
            <w:r w:rsidR="00EE3FEF" w:rsidRPr="001D1BB5">
              <w:rPr>
                <w:rFonts w:ascii="Segoe UI Light" w:hAnsi="Segoe UI Light" w:cs="Segoe UI Light"/>
                <w:lang w:val="es-ES"/>
              </w:rPr>
              <w:t xml:space="preserve"> de </w:t>
            </w:r>
            <w:r w:rsidRPr="001D1BB5">
              <w:rPr>
                <w:rFonts w:ascii="Segoe UI Light" w:hAnsi="Segoe UI Light" w:cs="Segoe UI Light"/>
                <w:lang w:val="es-ES"/>
              </w:rPr>
              <w:t xml:space="preserve">Windows </w:t>
            </w:r>
          </w:p>
          <w:p w14:paraId="30FE13BE" w14:textId="77777777" w:rsidR="000D2167" w:rsidRPr="001D1BB5" w:rsidRDefault="000D2167" w:rsidP="000D2167">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 xml:space="preserve">ar los Grupos de disponibilidad de </w:t>
            </w:r>
            <w:r w:rsidR="001D1BB5" w:rsidRPr="001D1BB5">
              <w:rPr>
                <w:rFonts w:ascii="Segoe UI Light" w:hAnsi="Segoe UI Light" w:cs="Segoe UI Light"/>
                <w:lang w:val="es-ES"/>
              </w:rPr>
              <w:t>SQL</w:t>
            </w:r>
            <w:r w:rsidRPr="001D1BB5">
              <w:rPr>
                <w:rFonts w:ascii="Segoe UI Light" w:hAnsi="Segoe UI Light" w:cs="Segoe UI Light"/>
                <w:lang w:val="es-ES"/>
              </w:rPr>
              <w:t xml:space="preserve"> Server </w:t>
            </w:r>
          </w:p>
          <w:p w14:paraId="1E482F13" w14:textId="77777777" w:rsidR="00803494" w:rsidRPr="001D1BB5" w:rsidRDefault="00803494" w:rsidP="00B62EB2">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commentRangeStart w:id="13"/>
            <w:r w:rsidRPr="001D1BB5">
              <w:rPr>
                <w:rFonts w:ascii="Segoe UI Light" w:hAnsi="Segoe UI Light" w:cs="Segoe UI Light"/>
                <w:lang w:val="es-ES"/>
              </w:rPr>
              <w:t>Configur</w:t>
            </w:r>
            <w:r w:rsidR="00EE3FEF" w:rsidRPr="001D1BB5">
              <w:rPr>
                <w:rFonts w:ascii="Segoe UI Light" w:hAnsi="Segoe UI Light" w:cs="Segoe UI Light"/>
                <w:lang w:val="es-ES"/>
              </w:rPr>
              <w:t>ar la Estrategia de implementación</w:t>
            </w:r>
            <w:commentRangeEnd w:id="13"/>
            <w:r w:rsidRPr="001D1BB5">
              <w:rPr>
                <w:rStyle w:val="Refdecomentario"/>
                <w:rFonts w:ascii="Segoe UI Light" w:hAnsi="Segoe UI Light" w:cs="Segoe UI Light"/>
                <w:lang w:val="es-ES"/>
              </w:rPr>
              <w:commentReference w:id="13"/>
            </w:r>
          </w:p>
          <w:p w14:paraId="5242B794" w14:textId="77777777" w:rsidR="00803494" w:rsidRPr="001D1BB5"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 xml:space="preserve">ar la Implementación </w:t>
            </w:r>
            <w:r w:rsidRPr="001D1BB5">
              <w:rPr>
                <w:rFonts w:ascii="Segoe UI Light" w:hAnsi="Segoe UI Light" w:cs="Segoe UI Light"/>
                <w:lang w:val="es-ES"/>
              </w:rPr>
              <w:t xml:space="preserve">Web </w:t>
            </w:r>
          </w:p>
          <w:p w14:paraId="64899423" w14:textId="77777777" w:rsidR="00803494" w:rsidRPr="001D1BB5"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Configur</w:t>
            </w:r>
            <w:r w:rsidR="00EE3FEF" w:rsidRPr="001D1BB5">
              <w:rPr>
                <w:rFonts w:ascii="Segoe UI Light" w:hAnsi="Segoe UI Light" w:cs="Segoe UI Light"/>
                <w:lang w:val="es-ES"/>
              </w:rPr>
              <w:t>ar</w:t>
            </w:r>
            <w:r w:rsidRPr="001D1BB5">
              <w:rPr>
                <w:rFonts w:ascii="Segoe UI Light" w:hAnsi="Segoe UI Light" w:cs="Segoe UI Light"/>
                <w:lang w:val="es-ES"/>
              </w:rPr>
              <w:t xml:space="preserve"> PowerShell</w:t>
            </w:r>
          </w:p>
          <w:p w14:paraId="0D04E7B9" w14:textId="77777777" w:rsidR="00803494" w:rsidRPr="001D1BB5" w:rsidRDefault="00EE3FEF" w:rsidP="00803494">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Probar la aplicación</w:t>
            </w:r>
          </w:p>
          <w:p w14:paraId="103A51FE"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Probar el acceso a la aplicación a través del Navegador</w:t>
            </w:r>
          </w:p>
          <w:p w14:paraId="28683014" w14:textId="77777777" w:rsidR="00EE3FEF"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Probar el requisito del balance de carga</w:t>
            </w:r>
          </w:p>
          <w:p w14:paraId="40092896" w14:textId="77777777" w:rsidR="00B62EB2" w:rsidRPr="001D1BB5" w:rsidRDefault="00EE3FEF" w:rsidP="00EE3FEF">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 xml:space="preserve">Probar el proceso de implementación a través de </w:t>
            </w:r>
            <w:commentRangeStart w:id="14"/>
            <w:r w:rsidR="00803494" w:rsidRPr="001D1BB5">
              <w:rPr>
                <w:rFonts w:ascii="Segoe UI Light" w:hAnsi="Segoe UI Light" w:cs="Segoe UI Light"/>
                <w:lang w:val="es-ES"/>
              </w:rPr>
              <w:t>PowerShell/TFS</w:t>
            </w:r>
            <w:commentRangeEnd w:id="14"/>
            <w:r w:rsidR="00803494" w:rsidRPr="001D1BB5">
              <w:rPr>
                <w:rStyle w:val="Refdecomentario"/>
                <w:rFonts w:ascii="Segoe UI Light" w:hAnsi="Segoe UI Light" w:cs="Segoe UI Light"/>
                <w:lang w:val="es-ES"/>
              </w:rPr>
              <w:commentReference w:id="14"/>
            </w:r>
          </w:p>
        </w:tc>
      </w:tr>
      <w:tr w:rsidR="00B62EB2" w:rsidRPr="0035708C" w14:paraId="2085BC99" w14:textId="77777777" w:rsidTr="00B62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single" w:sz="4" w:space="0" w:color="auto"/>
            </w:tcBorders>
          </w:tcPr>
          <w:p w14:paraId="16DD5D87" w14:textId="77777777" w:rsidR="00B62EB2" w:rsidRPr="001D1BB5" w:rsidRDefault="00B62EB2" w:rsidP="00B62EB2">
            <w:pPr>
              <w:pStyle w:val="TableTextMS"/>
              <w:rPr>
                <w:rFonts w:ascii="Segoe UI Light" w:hAnsi="Segoe UI Light" w:cs="Segoe UI Light"/>
                <w:lang w:val="es-ES"/>
              </w:rPr>
            </w:pPr>
          </w:p>
        </w:tc>
        <w:tc>
          <w:tcPr>
            <w:tcW w:w="7907" w:type="dxa"/>
            <w:tcBorders>
              <w:bottom w:val="single" w:sz="4" w:space="0" w:color="auto"/>
            </w:tcBorders>
          </w:tcPr>
          <w:p w14:paraId="4559C920" w14:textId="77777777" w:rsidR="00B62EB2" w:rsidRPr="001D1BB5" w:rsidRDefault="00B62EB2" w:rsidP="00803494">
            <w:pPr>
              <w:spacing w:after="160" w:line="30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es-ES"/>
              </w:rPr>
            </w:pPr>
          </w:p>
        </w:tc>
      </w:tr>
    </w:tbl>
    <w:p w14:paraId="45A1099B" w14:textId="77777777" w:rsidR="0068078C" w:rsidRPr="001D1BB5" w:rsidRDefault="00EE3FEF" w:rsidP="00B06112">
      <w:pPr>
        <w:pStyle w:val="Ttulo1"/>
        <w:rPr>
          <w:rFonts w:ascii="Segoe UI Light" w:hAnsi="Segoe UI Light" w:cs="Segoe UI Light"/>
          <w:lang w:val="es-ES"/>
        </w:rPr>
      </w:pPr>
      <w:bookmarkStart w:id="15" w:name="_Toc402287152"/>
      <w:r w:rsidRPr="001D1BB5">
        <w:rPr>
          <w:rFonts w:ascii="Segoe UI Light" w:hAnsi="Segoe UI Light" w:cs="Segoe UI Light"/>
          <w:lang w:val="es-ES"/>
        </w:rPr>
        <w:t>Á</w:t>
      </w:r>
      <w:r w:rsidR="00B06112" w:rsidRPr="001D1BB5">
        <w:rPr>
          <w:rFonts w:ascii="Segoe UI Light" w:hAnsi="Segoe UI Light" w:cs="Segoe UI Light"/>
          <w:lang w:val="es-ES"/>
        </w:rPr>
        <w:t xml:space="preserve">reas </w:t>
      </w:r>
      <w:r w:rsidRPr="001D1BB5">
        <w:rPr>
          <w:rFonts w:ascii="Segoe UI Light" w:hAnsi="Segoe UI Light" w:cs="Segoe UI Light"/>
          <w:lang w:val="es-ES"/>
        </w:rPr>
        <w:t>fuera del alcance</w:t>
      </w:r>
      <w:bookmarkEnd w:id="15"/>
    </w:p>
    <w:p w14:paraId="4DFA58D9" w14:textId="77777777" w:rsidR="00B06112" w:rsidRPr="001D1BB5" w:rsidRDefault="00B06112" w:rsidP="00B06112">
      <w:pPr>
        <w:rPr>
          <w:rFonts w:ascii="Segoe UI Light" w:hAnsi="Segoe UI Light" w:cs="Segoe UI Light"/>
          <w:lang w:val="es-ES"/>
        </w:rPr>
      </w:pPr>
    </w:p>
    <w:p w14:paraId="182F58FF" w14:textId="77777777" w:rsidR="00B06112" w:rsidRPr="001D1BB5" w:rsidRDefault="00EE3FEF" w:rsidP="00B06112">
      <w:pPr>
        <w:rPr>
          <w:rFonts w:ascii="Segoe UI Light" w:hAnsi="Segoe UI Light" w:cs="Segoe UI Light"/>
          <w:lang w:val="es-ES"/>
        </w:rPr>
      </w:pPr>
      <w:r w:rsidRPr="001D1BB5">
        <w:rPr>
          <w:rFonts w:ascii="Segoe UI Light" w:hAnsi="Segoe UI Light" w:cs="Segoe UI Light"/>
          <w:lang w:val="es-ES"/>
        </w:rPr>
        <w:t>Cualquier área que no aparece explícitamente en la sección "Alcance del trabajo" está fuera del alcance de este compromiso. Las áreas que están fuera del alcance de este compromiso incluyen, pero no se limitan a, las siguientes</w:t>
      </w:r>
      <w:r w:rsidR="00B06112" w:rsidRPr="001D1BB5">
        <w:rPr>
          <w:rFonts w:ascii="Segoe UI Light" w:hAnsi="Segoe UI Light" w:cs="Segoe UI Light"/>
          <w:lang w:val="es-ES"/>
        </w:rPr>
        <w:t>:</w:t>
      </w:r>
    </w:p>
    <w:p w14:paraId="6B75F225"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Migración de cualquier sistema de fuente o los datos no declarados explícitamente como parte del alcance.</w:t>
      </w:r>
    </w:p>
    <w:p w14:paraId="26D76888" w14:textId="77777777" w:rsidR="00EE3FEF" w:rsidRPr="001D1BB5" w:rsidRDefault="003827D6" w:rsidP="00EE3FEF">
      <w:pPr>
        <w:pStyle w:val="Prrafodelista"/>
        <w:numPr>
          <w:ilvl w:val="0"/>
          <w:numId w:val="22"/>
        </w:numPr>
        <w:spacing w:after="160" w:line="300" w:lineRule="auto"/>
        <w:rPr>
          <w:rFonts w:ascii="Segoe UI Light" w:hAnsi="Segoe UI Light" w:cs="Segoe UI Light"/>
          <w:lang w:val="es-ES"/>
        </w:rPr>
      </w:pPr>
      <w:r>
        <w:rPr>
          <w:rFonts w:ascii="Segoe UI Light" w:hAnsi="Segoe UI Light" w:cs="Segoe UI Light"/>
          <w:lang w:val="es-ES"/>
        </w:rPr>
        <w:t>Administración general del p</w:t>
      </w:r>
      <w:r w:rsidR="00EE3FEF" w:rsidRPr="001D1BB5">
        <w:rPr>
          <w:rFonts w:ascii="Segoe UI Light" w:hAnsi="Segoe UI Light" w:cs="Segoe UI Light"/>
          <w:lang w:val="es-ES"/>
        </w:rPr>
        <w:t xml:space="preserve">rograma </w:t>
      </w:r>
      <w:r>
        <w:rPr>
          <w:rFonts w:ascii="Segoe UI Light" w:hAnsi="Segoe UI Light" w:cs="Segoe UI Light"/>
          <w:lang w:val="es-ES"/>
        </w:rPr>
        <w:t>y el</w:t>
      </w:r>
      <w:r w:rsidR="00EE3FEF" w:rsidRPr="001D1BB5">
        <w:rPr>
          <w:rFonts w:ascii="Segoe UI Light" w:hAnsi="Segoe UI Light" w:cs="Segoe UI Light"/>
          <w:lang w:val="es-ES"/>
        </w:rPr>
        <w:t xml:space="preserve"> proyecto.</w:t>
      </w:r>
    </w:p>
    <w:p w14:paraId="30D2033F"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Administración de los recursos del cliente.</w:t>
      </w:r>
    </w:p>
    <w:p w14:paraId="03D35990"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Creación de las comunicaciones, documentación, capacitación o administración de cambios del usuario final.</w:t>
      </w:r>
    </w:p>
    <w:p w14:paraId="5E1F9C56"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Configuración de aplicaciones de co-existencia necesarias en el lado de la aplicación.</w:t>
      </w:r>
    </w:p>
    <w:p w14:paraId="7DBD83D4"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Soporte técnico o asistencia para la implementación de cambios en el proceso de aprovisionamiento de identidad del cliente.</w:t>
      </w:r>
    </w:p>
    <w:p w14:paraId="6A774E21"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Proceso técnico de aprobación de administración de cambios y la documentación de soporte.</w:t>
      </w:r>
    </w:p>
    <w:p w14:paraId="7DFD3A66" w14:textId="77777777" w:rsidR="00EE3FEF"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Entrega del Plan Oficial de Microsoft.</w:t>
      </w:r>
    </w:p>
    <w:p w14:paraId="76B66944" w14:textId="77777777" w:rsidR="00B06112" w:rsidRPr="001D1BB5" w:rsidRDefault="00EE3FEF" w:rsidP="00EE3FEF">
      <w:pPr>
        <w:pStyle w:val="Prrafodelista"/>
        <w:numPr>
          <w:ilvl w:val="0"/>
          <w:numId w:val="22"/>
        </w:numPr>
        <w:spacing w:after="160" w:line="300" w:lineRule="auto"/>
        <w:rPr>
          <w:rFonts w:ascii="Segoe UI Light" w:hAnsi="Segoe UI Light" w:cs="Segoe UI Light"/>
          <w:lang w:val="es-ES"/>
        </w:rPr>
      </w:pPr>
      <w:r w:rsidRPr="001D1BB5">
        <w:rPr>
          <w:rFonts w:ascii="Segoe UI Light" w:hAnsi="Segoe UI Light" w:cs="Segoe UI Light"/>
          <w:lang w:val="es-ES"/>
        </w:rPr>
        <w:t>Configuración e implementación de la VPN de sitio a sitio en el centro de datos en las instalaciones</w:t>
      </w:r>
      <w:r w:rsidR="00B06112" w:rsidRPr="001D1BB5">
        <w:rPr>
          <w:rFonts w:ascii="Segoe UI Light" w:hAnsi="Segoe UI Light" w:cs="Segoe UI Light"/>
          <w:lang w:val="es-ES"/>
        </w:rPr>
        <w:t>.</w:t>
      </w:r>
    </w:p>
    <w:p w14:paraId="4EF14C9D" w14:textId="77777777" w:rsidR="00B06112" w:rsidRPr="001D1BB5" w:rsidRDefault="00B06112" w:rsidP="0068078C">
      <w:pPr>
        <w:rPr>
          <w:rFonts w:ascii="Segoe UI Light" w:hAnsi="Segoe UI Light" w:cs="Segoe UI Light"/>
          <w:lang w:val="es-ES"/>
        </w:rPr>
      </w:pPr>
      <w:r w:rsidRPr="001D1BB5">
        <w:rPr>
          <w:rFonts w:ascii="Segoe UI Light" w:hAnsi="Segoe UI Light" w:cs="Segoe UI Light"/>
          <w:highlight w:val="yellow"/>
          <w:lang w:val="es-ES"/>
        </w:rPr>
        <w:t>INCLU</w:t>
      </w:r>
      <w:r w:rsidR="00EE3FEF" w:rsidRPr="001D1BB5">
        <w:rPr>
          <w:rFonts w:ascii="Segoe UI Light" w:hAnsi="Segoe UI Light" w:cs="Segoe UI Light"/>
          <w:highlight w:val="yellow"/>
          <w:lang w:val="es-ES"/>
        </w:rPr>
        <w:t>IR MÁS</w:t>
      </w:r>
    </w:p>
    <w:p w14:paraId="1A150711" w14:textId="77777777" w:rsidR="007D140F" w:rsidRPr="001D1BB5" w:rsidRDefault="007D140F" w:rsidP="007D140F">
      <w:pPr>
        <w:pStyle w:val="Ttulo1"/>
        <w:rPr>
          <w:rFonts w:ascii="Segoe UI Light" w:hAnsi="Segoe UI Light" w:cs="Segoe UI Light"/>
          <w:lang w:val="es-ES"/>
        </w:rPr>
      </w:pPr>
      <w:bookmarkStart w:id="16" w:name="_Toc402287153"/>
      <w:r w:rsidRPr="001D1BB5">
        <w:rPr>
          <w:rFonts w:ascii="Segoe UI Light" w:hAnsi="Segoe UI Light" w:cs="Segoe UI Light"/>
          <w:lang w:val="es-ES"/>
        </w:rPr>
        <w:t>Period</w:t>
      </w:r>
      <w:r w:rsidR="00EE3FEF" w:rsidRPr="001D1BB5">
        <w:rPr>
          <w:rFonts w:ascii="Segoe UI Light" w:hAnsi="Segoe UI Light" w:cs="Segoe UI Light"/>
          <w:lang w:val="es-ES"/>
        </w:rPr>
        <w:t>o de ejecución</w:t>
      </w:r>
      <w:bookmarkEnd w:id="16"/>
    </w:p>
    <w:p w14:paraId="33BCDD76" w14:textId="77777777" w:rsidR="007D140F" w:rsidRPr="001D1BB5" w:rsidRDefault="007D140F" w:rsidP="007D140F">
      <w:pPr>
        <w:rPr>
          <w:rFonts w:ascii="Segoe UI Light" w:hAnsi="Segoe UI Light" w:cs="Segoe UI Light"/>
          <w:lang w:val="es-ES"/>
        </w:rPr>
      </w:pPr>
    </w:p>
    <w:p w14:paraId="6F88B9E0" w14:textId="77777777" w:rsidR="007D140F" w:rsidRPr="001D1BB5" w:rsidRDefault="00EE3FEF" w:rsidP="007D140F">
      <w:pPr>
        <w:rPr>
          <w:rFonts w:ascii="Segoe UI Light" w:hAnsi="Segoe UI Light" w:cs="Segoe UI Light"/>
          <w:lang w:val="es-ES"/>
        </w:rPr>
      </w:pPr>
      <w:r w:rsidRPr="001D1BB5">
        <w:rPr>
          <w:rFonts w:ascii="Segoe UI Light" w:hAnsi="Segoe UI Light" w:cs="Segoe UI Light"/>
          <w:lang w:val="es-ES"/>
        </w:rPr>
        <w:t xml:space="preserve">Los servicios se iniciarán el </w:t>
      </w:r>
      <w:sdt>
        <w:sdtPr>
          <w:rPr>
            <w:rFonts w:ascii="Segoe UI Light" w:hAnsi="Segoe UI Light" w:cs="Segoe UI Light"/>
            <w:lang w:val="es-ES"/>
          </w:rPr>
          <w:alias w:val="Date"/>
          <w:tag w:val="Date"/>
          <w:id w:val="1785376936"/>
          <w:showingPlcHdr/>
          <w:date>
            <w:dateFormat w:val="MMMM d, yyyy"/>
            <w:lid w:val="en-US"/>
            <w:storeMappedDataAs w:val="dateTime"/>
            <w:calendar w:val="gregorian"/>
          </w:date>
        </w:sdtPr>
        <w:sdtEndPr/>
        <w:sdtContent>
          <w:r w:rsidR="007D140F" w:rsidRPr="001D1BB5">
            <w:rPr>
              <w:rStyle w:val="Textodelmarcadordeposicin"/>
              <w:rFonts w:ascii="Segoe UI Light" w:hAnsi="Segoe UI Light" w:cs="Segoe UI Light"/>
              <w:lang w:val="es-ES"/>
            </w:rPr>
            <w:t>[Click to select date]</w:t>
          </w:r>
        </w:sdtContent>
      </w:sdt>
      <w:r w:rsidR="007D140F" w:rsidRPr="001D1BB5">
        <w:rPr>
          <w:rFonts w:ascii="Segoe UI Light" w:hAnsi="Segoe UI Light" w:cs="Segoe UI Light"/>
          <w:lang w:val="es-ES"/>
        </w:rPr>
        <w:t xml:space="preserve">, </w:t>
      </w:r>
      <w:r w:rsidRPr="001D1BB5">
        <w:rPr>
          <w:rFonts w:ascii="Segoe UI Light" w:hAnsi="Segoe UI Light" w:cs="Segoe UI Light"/>
          <w:lang w:val="es-ES"/>
        </w:rPr>
        <w:t xml:space="preserve">y continuarán hasta el </w:t>
      </w:r>
      <w:sdt>
        <w:sdtPr>
          <w:rPr>
            <w:rFonts w:ascii="Segoe UI Light" w:hAnsi="Segoe UI Light" w:cs="Segoe UI Light"/>
            <w:lang w:val="es-ES"/>
          </w:rPr>
          <w:alias w:val="Date"/>
          <w:tag w:val="Date"/>
          <w:id w:val="1860229301"/>
          <w:showingPlcHdr/>
          <w:date>
            <w:dateFormat w:val="MMMM d, yyyy"/>
            <w:lid w:val="en-US"/>
            <w:storeMappedDataAs w:val="dateTime"/>
            <w:calendar w:val="gregorian"/>
          </w:date>
        </w:sdtPr>
        <w:sdtEndPr/>
        <w:sdtContent>
          <w:r w:rsidR="007D140F" w:rsidRPr="001D1BB5">
            <w:rPr>
              <w:rStyle w:val="Textodelmarcadordeposicin"/>
              <w:rFonts w:ascii="Segoe UI Light" w:hAnsi="Segoe UI Light" w:cs="Segoe UI Light"/>
              <w:lang w:val="es-ES"/>
            </w:rPr>
            <w:t>[Click to select date]</w:t>
          </w:r>
        </w:sdtContent>
      </w:sdt>
      <w:r w:rsidR="007D140F" w:rsidRPr="001D1BB5">
        <w:rPr>
          <w:rFonts w:ascii="Segoe UI Light" w:hAnsi="Segoe UI Light" w:cs="Segoe UI Light"/>
          <w:lang w:val="es-ES"/>
        </w:rPr>
        <w:t>.</w:t>
      </w:r>
    </w:p>
    <w:p w14:paraId="6B4FC78D" w14:textId="77777777" w:rsidR="00000B2A" w:rsidRPr="001D1BB5" w:rsidRDefault="00EE3FEF" w:rsidP="007D140F">
      <w:pPr>
        <w:rPr>
          <w:rFonts w:ascii="Segoe UI Light" w:hAnsi="Segoe UI Light" w:cs="Segoe UI Light"/>
          <w:lang w:val="es-ES"/>
        </w:rPr>
      </w:pPr>
      <w:r w:rsidRPr="001D1BB5">
        <w:rPr>
          <w:rFonts w:ascii="Segoe UI Light" w:hAnsi="Segoe UI Light" w:cs="Segoe UI Light"/>
          <w:lang w:val="es-ES"/>
        </w:rPr>
        <w:t xml:space="preserve">El trabajo total, incluyendo las actividades prácticas, las reuniones técnicas y responder a los correos electrónicos, se limita a un máximo de </w:t>
      </w:r>
      <w:r w:rsidRPr="001D1BB5">
        <w:rPr>
          <w:rFonts w:ascii="Segoe UI Light" w:hAnsi="Segoe UI Light" w:cs="Segoe UI Light"/>
          <w:highlight w:val="yellow"/>
          <w:lang w:val="es-ES"/>
        </w:rPr>
        <w:t>XXXX</w:t>
      </w:r>
      <w:r w:rsidRPr="001D1BB5">
        <w:rPr>
          <w:rFonts w:ascii="Segoe UI Light" w:hAnsi="Segoe UI Light" w:cs="Segoe UI Light"/>
          <w:lang w:val="es-ES"/>
        </w:rPr>
        <w:t xml:space="preserve"> horas entregadas de manera remota o en el sitio durante el transcurso del proyecto.</w:t>
      </w:r>
    </w:p>
    <w:p w14:paraId="6EA74BC1" w14:textId="77777777" w:rsidR="002C5608" w:rsidRPr="001D1BB5" w:rsidRDefault="00EE3FEF" w:rsidP="00866006">
      <w:pPr>
        <w:pStyle w:val="Ttulo1"/>
        <w:rPr>
          <w:rFonts w:ascii="Segoe UI Light" w:hAnsi="Segoe UI Light" w:cs="Segoe UI Light"/>
          <w:lang w:val="es-ES"/>
        </w:rPr>
      </w:pPr>
      <w:bookmarkStart w:id="17" w:name="_Toc402287154"/>
      <w:r w:rsidRPr="001D1BB5">
        <w:rPr>
          <w:rFonts w:ascii="Segoe UI Light" w:hAnsi="Segoe UI Light" w:cs="Segoe UI Light"/>
          <w:lang w:val="es-ES"/>
        </w:rPr>
        <w:t>Recursos del compromiso</w:t>
      </w:r>
      <w:bookmarkEnd w:id="17"/>
    </w:p>
    <w:bookmarkStart w:id="18" w:name="_Toc378938968"/>
    <w:bookmarkStart w:id="19" w:name="_Toc402287155"/>
    <w:p w14:paraId="23121BBC" w14:textId="77777777" w:rsidR="002C5608" w:rsidRPr="001D1BB5" w:rsidRDefault="0035708C" w:rsidP="002C5608">
      <w:pPr>
        <w:pStyle w:val="Ttulo3"/>
        <w:rPr>
          <w:rFonts w:ascii="Segoe UI Light" w:hAnsi="Segoe UI Light" w:cs="Segoe UI Light"/>
          <w:lang w:val="es-ES"/>
        </w:rPr>
      </w:pPr>
      <w:sdt>
        <w:sdtPr>
          <w:rPr>
            <w:rFonts w:ascii="Segoe UI Light" w:hAnsi="Segoe UI Light" w:cs="Segoe UI Light"/>
            <w:lang w:val="es-ES"/>
          </w:rPr>
          <w:alias w:val="Company Name"/>
          <w:tag w:val=""/>
          <w:id w:val="345376607"/>
          <w:showingPlcHdr/>
          <w:dataBinding w:prefixMappings="xmlns:ns0='http://schemas.openxmlformats.org/officeDocument/2006/extended-properties' " w:xpath="/ns0:Properties[1]/ns0:Company[1]" w:storeItemID="{6668398D-A668-4E3E-A5EB-62B293D839F1}"/>
          <w:text/>
        </w:sdtPr>
        <w:sdtEndPr/>
        <w:sdtContent>
          <w:r w:rsidR="002C5608" w:rsidRPr="001D1BB5">
            <w:rPr>
              <w:rStyle w:val="Textodelmarcadordeposicin"/>
              <w:rFonts w:ascii="Segoe UI Light" w:hAnsi="Segoe UI Light" w:cs="Segoe UI Light"/>
              <w:lang w:val="es-ES"/>
            </w:rPr>
            <w:t>[Company Name]</w:t>
          </w:r>
        </w:sdtContent>
      </w:sdt>
      <w:r w:rsidR="002C5608" w:rsidRPr="001D1BB5">
        <w:rPr>
          <w:rFonts w:ascii="Segoe UI Light" w:hAnsi="Segoe UI Light" w:cs="Segoe UI Light"/>
          <w:lang w:val="es-ES"/>
        </w:rPr>
        <w:t xml:space="preserve"> </w:t>
      </w:r>
      <w:r w:rsidR="00EE3FEF" w:rsidRPr="001D1BB5">
        <w:rPr>
          <w:rFonts w:ascii="Segoe UI Light" w:hAnsi="Segoe UI Light" w:cs="Segoe UI Light"/>
          <w:lang w:val="es-ES"/>
        </w:rPr>
        <w:t>Roles y responsabilidades del proyecto</w:t>
      </w:r>
      <w:bookmarkEnd w:id="18"/>
      <w:bookmarkEnd w:id="19"/>
    </w:p>
    <w:p w14:paraId="08BEAF13" w14:textId="77777777" w:rsidR="002C5608" w:rsidRPr="001D1BB5" w:rsidRDefault="002C5608" w:rsidP="002C5608">
      <w:pPr>
        <w:rPr>
          <w:rFonts w:ascii="Segoe UI Light" w:hAnsi="Segoe UI Light" w:cs="Segoe UI Light"/>
          <w:lang w:val="es-ES"/>
        </w:rPr>
      </w:pPr>
    </w:p>
    <w:tbl>
      <w:tblPr>
        <w:tblStyle w:val="Tablaclsica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27"/>
        <w:gridCol w:w="3952"/>
        <w:gridCol w:w="3039"/>
      </w:tblGrid>
      <w:tr w:rsidR="002C5608" w:rsidRPr="001D1BB5" w14:paraId="629605D2" w14:textId="77777777"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164F3316" w14:textId="77777777" w:rsidR="002C5608" w:rsidRPr="001D1BB5" w:rsidRDefault="002C5608" w:rsidP="009D7C1B">
            <w:pPr>
              <w:pStyle w:val="TableHeading-11pt"/>
              <w:rPr>
                <w:rFonts w:ascii="Segoe UI Light" w:hAnsi="Segoe UI Light" w:cs="Segoe UI Light"/>
                <w:lang w:val="es-ES"/>
              </w:rPr>
            </w:pPr>
            <w:r w:rsidRPr="001D1BB5">
              <w:rPr>
                <w:rFonts w:ascii="Segoe UI Light" w:hAnsi="Segoe UI Light" w:cs="Segoe UI Light"/>
                <w:lang w:val="es-ES"/>
              </w:rPr>
              <w:t>Rol</w:t>
            </w:r>
          </w:p>
        </w:tc>
        <w:tc>
          <w:tcPr>
            <w:tcW w:w="3952" w:type="dxa"/>
            <w:shd w:val="clear" w:color="auto" w:fill="008AC8"/>
          </w:tcPr>
          <w:p w14:paraId="77679BE5" w14:textId="77777777" w:rsidR="002C5608" w:rsidRPr="001D1BB5" w:rsidRDefault="002C5608" w:rsidP="009D7C1B">
            <w:pPr>
              <w:pStyle w:val="TableHeading-11pt"/>
              <w:rPr>
                <w:rFonts w:ascii="Segoe UI Light" w:hAnsi="Segoe UI Light" w:cs="Segoe UI Light"/>
                <w:lang w:val="es-ES"/>
              </w:rPr>
            </w:pPr>
            <w:r w:rsidRPr="001D1BB5">
              <w:rPr>
                <w:rFonts w:ascii="Segoe UI Light" w:hAnsi="Segoe UI Light" w:cs="Segoe UI Light"/>
                <w:lang w:val="es-ES"/>
              </w:rPr>
              <w:t>Respons</w:t>
            </w:r>
            <w:r w:rsidR="009D7C1B" w:rsidRPr="001D1BB5">
              <w:rPr>
                <w:rFonts w:ascii="Segoe UI Light" w:hAnsi="Segoe UI Light" w:cs="Segoe UI Light"/>
                <w:lang w:val="es-ES"/>
              </w:rPr>
              <w:t>abilidades</w:t>
            </w:r>
          </w:p>
        </w:tc>
        <w:tc>
          <w:tcPr>
            <w:tcW w:w="3039" w:type="dxa"/>
            <w:shd w:val="clear" w:color="auto" w:fill="008AC8"/>
          </w:tcPr>
          <w:p w14:paraId="5CD49647" w14:textId="77777777" w:rsidR="002C5608" w:rsidRPr="001D1BB5" w:rsidRDefault="009D7C1B" w:rsidP="009D7C1B">
            <w:pPr>
              <w:pStyle w:val="TableHeading-11pt"/>
              <w:rPr>
                <w:rFonts w:ascii="Segoe UI Light" w:hAnsi="Segoe UI Light" w:cs="Segoe UI Light"/>
                <w:lang w:val="es-ES"/>
              </w:rPr>
            </w:pPr>
            <w:r w:rsidRPr="001D1BB5">
              <w:rPr>
                <w:rFonts w:ascii="Segoe UI Light" w:hAnsi="Segoe UI Light" w:cs="Segoe UI Light"/>
                <w:lang w:val="es-ES"/>
              </w:rPr>
              <w:t>Compromiso del proyecto</w:t>
            </w:r>
          </w:p>
        </w:tc>
      </w:tr>
      <w:tr w:rsidR="002C5608" w:rsidRPr="001D1BB5" w14:paraId="5F1C5038" w14:textId="77777777" w:rsidTr="005A0B96">
        <w:tc>
          <w:tcPr>
            <w:tcW w:w="2127" w:type="dxa"/>
          </w:tcPr>
          <w:p w14:paraId="306A35F0" w14:textId="77777777" w:rsidR="002C5608" w:rsidRPr="001D1BB5" w:rsidRDefault="009D7C1B" w:rsidP="009D7C1B">
            <w:pPr>
              <w:pStyle w:val="TableText"/>
              <w:rPr>
                <w:rFonts w:ascii="Segoe UI Light" w:hAnsi="Segoe UI Light" w:cs="Segoe UI Light"/>
                <w:lang w:val="es-ES"/>
              </w:rPr>
            </w:pPr>
            <w:r w:rsidRPr="001D1BB5">
              <w:rPr>
                <w:rFonts w:ascii="Segoe UI Light" w:hAnsi="Segoe UI Light" w:cs="Segoe UI Light"/>
                <w:lang w:val="es-ES"/>
              </w:rPr>
              <w:t>Gerente del compromiso</w:t>
            </w:r>
          </w:p>
        </w:tc>
        <w:tc>
          <w:tcPr>
            <w:tcW w:w="3952" w:type="dxa"/>
          </w:tcPr>
          <w:p w14:paraId="75A3FA32" w14:textId="77777777" w:rsidR="009D7C1B" w:rsidRPr="001D1BB5" w:rsidRDefault="009D7C1B" w:rsidP="009D7C1B">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 xml:space="preserve">Responsable de la calidad del entregable y satisfacción general del cliente </w:t>
            </w:r>
          </w:p>
          <w:p w14:paraId="2EC25158" w14:textId="77777777" w:rsidR="009D7C1B" w:rsidRPr="001D1BB5" w:rsidRDefault="009D7C1B" w:rsidP="009D7C1B">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Único punto de contacto para los asuntos de facturación, cuestiones del personal, prórrogas de contratos, y estado del proyecto</w:t>
            </w:r>
          </w:p>
          <w:p w14:paraId="6FB75623" w14:textId="77777777" w:rsidR="002C5608" w:rsidRPr="001D1BB5" w:rsidRDefault="009D7C1B" w:rsidP="009D7C1B">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Resolución y escalación de problemas de comunicación de las partes interesadas</w:t>
            </w:r>
          </w:p>
        </w:tc>
        <w:tc>
          <w:tcPr>
            <w:tcW w:w="3039" w:type="dxa"/>
          </w:tcPr>
          <w:p w14:paraId="67706D41" w14:textId="77777777" w:rsidR="002C5608" w:rsidRPr="001D1BB5" w:rsidRDefault="002C5608" w:rsidP="009D7C1B">
            <w:pPr>
              <w:pStyle w:val="TableText"/>
              <w:rPr>
                <w:rFonts w:ascii="Segoe UI Light" w:hAnsi="Segoe UI Light" w:cs="Segoe UI Light"/>
                <w:lang w:val="es-ES"/>
              </w:rPr>
            </w:pPr>
            <w:r w:rsidRPr="001D1BB5">
              <w:rPr>
                <w:rFonts w:ascii="Segoe UI Light" w:hAnsi="Segoe UI Light" w:cs="Segoe UI Light"/>
                <w:lang w:val="es-ES"/>
              </w:rPr>
              <w:t>2 ho</w:t>
            </w:r>
            <w:r w:rsidR="009D7C1B" w:rsidRPr="001D1BB5">
              <w:rPr>
                <w:rFonts w:ascii="Segoe UI Light" w:hAnsi="Segoe UI Light" w:cs="Segoe UI Light"/>
                <w:lang w:val="es-ES"/>
              </w:rPr>
              <w:t>ras</w:t>
            </w:r>
            <w:r w:rsidRPr="001D1BB5">
              <w:rPr>
                <w:rFonts w:ascii="Segoe UI Light" w:hAnsi="Segoe UI Light" w:cs="Segoe UI Light"/>
                <w:lang w:val="es-ES"/>
              </w:rPr>
              <w:t xml:space="preserve"> / </w:t>
            </w:r>
            <w:r w:rsidR="009D7C1B" w:rsidRPr="001D1BB5">
              <w:rPr>
                <w:rFonts w:ascii="Segoe UI Light" w:hAnsi="Segoe UI Light" w:cs="Segoe UI Light"/>
                <w:lang w:val="es-ES"/>
              </w:rPr>
              <w:t>semana</w:t>
            </w:r>
          </w:p>
        </w:tc>
      </w:tr>
      <w:tr w:rsidR="002C5608" w:rsidRPr="001D1BB5" w14:paraId="40BB3DDB" w14:textId="77777777" w:rsidTr="005A0B96">
        <w:tc>
          <w:tcPr>
            <w:tcW w:w="2127" w:type="dxa"/>
          </w:tcPr>
          <w:p w14:paraId="5C3E6CFA" w14:textId="77777777" w:rsidR="002C5608" w:rsidRPr="001D1BB5" w:rsidRDefault="009D7C1B" w:rsidP="009D7C1B">
            <w:pPr>
              <w:pStyle w:val="TableText"/>
              <w:rPr>
                <w:rFonts w:ascii="Segoe UI Light" w:hAnsi="Segoe UI Light" w:cs="Segoe UI Light"/>
                <w:lang w:val="es-ES"/>
              </w:rPr>
            </w:pPr>
            <w:r w:rsidRPr="001D1BB5">
              <w:rPr>
                <w:rFonts w:ascii="Segoe UI Light" w:hAnsi="Segoe UI Light" w:cs="Segoe UI Light"/>
                <w:lang w:val="es-ES"/>
              </w:rPr>
              <w:t>Consultor de TI</w:t>
            </w:r>
          </w:p>
        </w:tc>
        <w:tc>
          <w:tcPr>
            <w:tcW w:w="3952" w:type="dxa"/>
          </w:tcPr>
          <w:p w14:paraId="61E79D97" w14:textId="77777777" w:rsidR="002C5608" w:rsidRPr="001D1BB5" w:rsidRDefault="009D7C1B" w:rsidP="002C5608">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Responsable de la planeación y ejecución de la solución</w:t>
            </w:r>
          </w:p>
        </w:tc>
        <w:tc>
          <w:tcPr>
            <w:tcW w:w="3039" w:type="dxa"/>
          </w:tcPr>
          <w:p w14:paraId="0D95A3D8" w14:textId="77777777" w:rsidR="002C5608" w:rsidRPr="001D1BB5" w:rsidRDefault="004D4ADC" w:rsidP="009D7C1B">
            <w:pPr>
              <w:pStyle w:val="TableText"/>
              <w:rPr>
                <w:rFonts w:ascii="Segoe UI Light" w:hAnsi="Segoe UI Light" w:cs="Segoe UI Light"/>
                <w:lang w:val="es-ES"/>
              </w:rPr>
            </w:pPr>
            <w:r w:rsidRPr="001D1BB5">
              <w:rPr>
                <w:rFonts w:ascii="Segoe UI Light" w:hAnsi="Segoe UI Light" w:cs="Segoe UI Light"/>
                <w:lang w:val="es-ES"/>
              </w:rPr>
              <w:t>4</w:t>
            </w:r>
            <w:r w:rsidR="002C5608" w:rsidRPr="001D1BB5">
              <w:rPr>
                <w:rFonts w:ascii="Segoe UI Light" w:hAnsi="Segoe UI Light" w:cs="Segoe UI Light"/>
                <w:lang w:val="es-ES"/>
              </w:rPr>
              <w:t>0 ho</w:t>
            </w:r>
            <w:r w:rsidR="009D7C1B" w:rsidRPr="001D1BB5">
              <w:rPr>
                <w:rFonts w:ascii="Segoe UI Light" w:hAnsi="Segoe UI Light" w:cs="Segoe UI Light"/>
                <w:lang w:val="es-ES"/>
              </w:rPr>
              <w:t>ras</w:t>
            </w:r>
            <w:r w:rsidR="002C5608" w:rsidRPr="001D1BB5">
              <w:rPr>
                <w:rFonts w:ascii="Segoe UI Light" w:hAnsi="Segoe UI Light" w:cs="Segoe UI Light"/>
                <w:lang w:val="es-ES"/>
              </w:rPr>
              <w:t xml:space="preserve"> / </w:t>
            </w:r>
            <w:r w:rsidR="009D7C1B" w:rsidRPr="001D1BB5">
              <w:rPr>
                <w:rFonts w:ascii="Segoe UI Light" w:hAnsi="Segoe UI Light" w:cs="Segoe UI Light"/>
                <w:lang w:val="es-ES"/>
              </w:rPr>
              <w:t>semana</w:t>
            </w:r>
          </w:p>
        </w:tc>
      </w:tr>
      <w:tr w:rsidR="004D4ADC" w:rsidRPr="001D1BB5" w14:paraId="45D7B7A8" w14:textId="77777777" w:rsidTr="005A0B96">
        <w:tc>
          <w:tcPr>
            <w:tcW w:w="2127" w:type="dxa"/>
          </w:tcPr>
          <w:p w14:paraId="6A40D0B9" w14:textId="77777777" w:rsidR="004D4ADC" w:rsidRPr="001D1BB5" w:rsidRDefault="009D7C1B" w:rsidP="009D7C1B">
            <w:pPr>
              <w:pStyle w:val="TableText"/>
              <w:rPr>
                <w:rFonts w:ascii="Segoe UI Light" w:hAnsi="Segoe UI Light" w:cs="Segoe UI Light"/>
                <w:lang w:val="es-ES"/>
              </w:rPr>
            </w:pPr>
            <w:r w:rsidRPr="001D1BB5">
              <w:rPr>
                <w:rFonts w:ascii="Segoe UI Light" w:hAnsi="Segoe UI Light" w:cs="Segoe UI Light"/>
                <w:lang w:val="es-ES"/>
              </w:rPr>
              <w:t>Consultor de desarrollo</w:t>
            </w:r>
          </w:p>
        </w:tc>
        <w:tc>
          <w:tcPr>
            <w:tcW w:w="3952" w:type="dxa"/>
          </w:tcPr>
          <w:p w14:paraId="53944510" w14:textId="77777777" w:rsidR="004D4ADC" w:rsidRPr="001D1BB5" w:rsidRDefault="009D7C1B" w:rsidP="002C5608">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Responsable de la planeación y ejecución de la solución</w:t>
            </w:r>
          </w:p>
        </w:tc>
        <w:tc>
          <w:tcPr>
            <w:tcW w:w="3039" w:type="dxa"/>
          </w:tcPr>
          <w:p w14:paraId="7A2A5A50" w14:textId="77777777" w:rsidR="004D4ADC" w:rsidRPr="001D1BB5" w:rsidRDefault="004D4ADC" w:rsidP="009D7C1B">
            <w:pPr>
              <w:pStyle w:val="TableText"/>
              <w:rPr>
                <w:rFonts w:ascii="Segoe UI Light" w:hAnsi="Segoe UI Light" w:cs="Segoe UI Light"/>
                <w:lang w:val="es-ES"/>
              </w:rPr>
            </w:pPr>
            <w:r w:rsidRPr="001D1BB5">
              <w:rPr>
                <w:rFonts w:ascii="Segoe UI Light" w:hAnsi="Segoe UI Light" w:cs="Segoe UI Light"/>
                <w:lang w:val="es-ES"/>
              </w:rPr>
              <w:t>10 ho</w:t>
            </w:r>
            <w:r w:rsidR="009D7C1B" w:rsidRPr="001D1BB5">
              <w:rPr>
                <w:rFonts w:ascii="Segoe UI Light" w:hAnsi="Segoe UI Light" w:cs="Segoe UI Light"/>
                <w:lang w:val="es-ES"/>
              </w:rPr>
              <w:t>ras</w:t>
            </w:r>
            <w:r w:rsidRPr="001D1BB5">
              <w:rPr>
                <w:rFonts w:ascii="Segoe UI Light" w:hAnsi="Segoe UI Light" w:cs="Segoe UI Light"/>
                <w:lang w:val="es-ES"/>
              </w:rPr>
              <w:t xml:space="preserve"> / </w:t>
            </w:r>
            <w:r w:rsidR="009D7C1B" w:rsidRPr="001D1BB5">
              <w:rPr>
                <w:rFonts w:ascii="Segoe UI Light" w:hAnsi="Segoe UI Light" w:cs="Segoe UI Light"/>
                <w:lang w:val="es-ES"/>
              </w:rPr>
              <w:t>semana</w:t>
            </w:r>
          </w:p>
        </w:tc>
      </w:tr>
    </w:tbl>
    <w:p w14:paraId="7FAD86F6" w14:textId="77777777" w:rsidR="002C5608" w:rsidRPr="001D1BB5" w:rsidRDefault="002C5608" w:rsidP="0068078C">
      <w:pPr>
        <w:rPr>
          <w:rFonts w:ascii="Segoe UI Light" w:hAnsi="Segoe UI Light" w:cs="Segoe UI Light"/>
          <w:lang w:val="es-ES"/>
        </w:rPr>
      </w:pPr>
    </w:p>
    <w:p w14:paraId="3F1F90E4" w14:textId="77777777" w:rsidR="00D85FC8" w:rsidRPr="001D1BB5" w:rsidRDefault="009D7C1B" w:rsidP="002C5608">
      <w:pPr>
        <w:pStyle w:val="Ttulo3"/>
        <w:rPr>
          <w:rFonts w:ascii="Segoe UI Light" w:hAnsi="Segoe UI Light" w:cs="Segoe UI Light"/>
          <w:lang w:val="es-ES"/>
        </w:rPr>
      </w:pPr>
      <w:bookmarkStart w:id="20" w:name="_Toc378938967"/>
      <w:bookmarkStart w:id="21" w:name="_Toc402287156"/>
      <w:r w:rsidRPr="001D1BB5">
        <w:rPr>
          <w:rFonts w:ascii="Segoe UI Light" w:hAnsi="Segoe UI Light" w:cs="Segoe UI Light"/>
          <w:lang w:val="es-ES"/>
        </w:rPr>
        <w:t>Roles y responsabilidades del proyecto para el cliente</w:t>
      </w:r>
      <w:bookmarkEnd w:id="20"/>
      <w:bookmarkEnd w:id="21"/>
    </w:p>
    <w:p w14:paraId="390648AE" w14:textId="77777777" w:rsidR="002C5608" w:rsidRPr="001D1BB5" w:rsidRDefault="002C5608" w:rsidP="002C5608">
      <w:pPr>
        <w:rPr>
          <w:rFonts w:ascii="Segoe UI Light" w:hAnsi="Segoe UI Light" w:cs="Segoe UI Light"/>
          <w:lang w:val="es-ES"/>
        </w:rPr>
      </w:pPr>
    </w:p>
    <w:tbl>
      <w:tblPr>
        <w:tblStyle w:val="Tablaclsica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6"/>
        <w:gridCol w:w="3907"/>
        <w:gridCol w:w="3229"/>
      </w:tblGrid>
      <w:tr w:rsidR="00D85FC8" w:rsidRPr="001D1BB5" w14:paraId="08E9A045" w14:textId="77777777" w:rsidTr="009D7C1B">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008AC8"/>
          </w:tcPr>
          <w:p w14:paraId="411F0A7C" w14:textId="77777777" w:rsidR="00D85FC8" w:rsidRPr="001D1BB5" w:rsidRDefault="00D85FC8" w:rsidP="009D7C1B">
            <w:pPr>
              <w:pStyle w:val="TableHeading-11pt"/>
              <w:rPr>
                <w:rFonts w:ascii="Segoe UI Light" w:hAnsi="Segoe UI Light" w:cs="Segoe UI Light"/>
                <w:lang w:val="es-ES"/>
              </w:rPr>
            </w:pPr>
            <w:r w:rsidRPr="001D1BB5">
              <w:rPr>
                <w:rFonts w:ascii="Segoe UI Light" w:hAnsi="Segoe UI Light" w:cs="Segoe UI Light"/>
                <w:lang w:val="es-ES"/>
              </w:rPr>
              <w:t>Rol</w:t>
            </w:r>
          </w:p>
        </w:tc>
        <w:tc>
          <w:tcPr>
            <w:tcW w:w="3907" w:type="dxa"/>
            <w:shd w:val="clear" w:color="auto" w:fill="008AC8"/>
          </w:tcPr>
          <w:p w14:paraId="5EE217A1" w14:textId="77777777" w:rsidR="00D85FC8" w:rsidRPr="001D1BB5" w:rsidRDefault="00D85FC8" w:rsidP="009D7C1B">
            <w:pPr>
              <w:pStyle w:val="TableHeading-11pt"/>
              <w:rPr>
                <w:rFonts w:ascii="Segoe UI Light" w:hAnsi="Segoe UI Light" w:cs="Segoe UI Light"/>
                <w:lang w:val="es-ES"/>
              </w:rPr>
            </w:pPr>
            <w:r w:rsidRPr="001D1BB5">
              <w:rPr>
                <w:rFonts w:ascii="Segoe UI Light" w:hAnsi="Segoe UI Light" w:cs="Segoe UI Light"/>
                <w:lang w:val="es-ES"/>
              </w:rPr>
              <w:t>Respons</w:t>
            </w:r>
            <w:r w:rsidR="009D7C1B" w:rsidRPr="001D1BB5">
              <w:rPr>
                <w:rFonts w:ascii="Segoe UI Light" w:hAnsi="Segoe UI Light" w:cs="Segoe UI Light"/>
                <w:lang w:val="es-ES"/>
              </w:rPr>
              <w:t>a</w:t>
            </w:r>
            <w:r w:rsidRPr="001D1BB5">
              <w:rPr>
                <w:rFonts w:ascii="Segoe UI Light" w:hAnsi="Segoe UI Light" w:cs="Segoe UI Light"/>
                <w:lang w:val="es-ES"/>
              </w:rPr>
              <w:t>bili</w:t>
            </w:r>
            <w:r w:rsidR="009D7C1B" w:rsidRPr="001D1BB5">
              <w:rPr>
                <w:rFonts w:ascii="Segoe UI Light" w:hAnsi="Segoe UI Light" w:cs="Segoe UI Light"/>
                <w:lang w:val="es-ES"/>
              </w:rPr>
              <w:t>dades</w:t>
            </w:r>
          </w:p>
        </w:tc>
        <w:tc>
          <w:tcPr>
            <w:tcW w:w="3229" w:type="dxa"/>
            <w:shd w:val="clear" w:color="auto" w:fill="008AC8"/>
          </w:tcPr>
          <w:p w14:paraId="22B15A80" w14:textId="77777777" w:rsidR="00D85FC8" w:rsidRPr="001D1BB5" w:rsidRDefault="009D7C1B" w:rsidP="009D7C1B">
            <w:pPr>
              <w:pStyle w:val="TableHeading-11pt"/>
              <w:rPr>
                <w:rFonts w:ascii="Segoe UI Light" w:hAnsi="Segoe UI Light" w:cs="Segoe UI Light"/>
                <w:lang w:val="es-ES"/>
              </w:rPr>
            </w:pPr>
            <w:r w:rsidRPr="001D1BB5">
              <w:rPr>
                <w:rFonts w:ascii="Segoe UI Light" w:hAnsi="Segoe UI Light" w:cs="Segoe UI Light"/>
                <w:lang w:val="es-ES"/>
              </w:rPr>
              <w:t>Tiempo típico del compromiso</w:t>
            </w:r>
          </w:p>
        </w:tc>
      </w:tr>
      <w:tr w:rsidR="009D7C1B" w:rsidRPr="0035708C" w14:paraId="0CD9AC51" w14:textId="77777777" w:rsidTr="009D7C1B">
        <w:tc>
          <w:tcPr>
            <w:tcW w:w="2106" w:type="dxa"/>
          </w:tcPr>
          <w:p w14:paraId="05B61A49"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Patrocinador del Proyecto del cliente</w:t>
            </w:r>
          </w:p>
        </w:tc>
        <w:tc>
          <w:tcPr>
            <w:tcW w:w="3907" w:type="dxa"/>
          </w:tcPr>
          <w:p w14:paraId="361B243C"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 xml:space="preserve">Toma decisiones clave del proyecto, ayuda a escalar problemas no resueltos, y elimina obstáculos del proyecto </w:t>
            </w:r>
          </w:p>
        </w:tc>
        <w:tc>
          <w:tcPr>
            <w:tcW w:w="3229" w:type="dxa"/>
          </w:tcPr>
          <w:p w14:paraId="4A49D0BD" w14:textId="77777777" w:rsidR="009D7C1B" w:rsidRPr="001D1BB5" w:rsidRDefault="009D7C1B" w:rsidP="009D7C1B">
            <w:pPr>
              <w:pStyle w:val="TableText"/>
              <w:rPr>
                <w:rFonts w:ascii="Segoe UI Light" w:hAnsi="Segoe UI Light" w:cs="Segoe UI Light"/>
                <w:lang w:val="es-ES"/>
              </w:rPr>
            </w:pPr>
            <w:r w:rsidRPr="001D1BB5">
              <w:rPr>
                <w:rFonts w:ascii="Segoe UI Light" w:hAnsi="Segoe UI Light" w:cs="Segoe UI Light"/>
                <w:lang w:val="es-ES"/>
              </w:rPr>
              <w:t>2 horas / a lo largo de la semana</w:t>
            </w:r>
          </w:p>
        </w:tc>
      </w:tr>
      <w:tr w:rsidR="009D7C1B" w:rsidRPr="0035708C" w14:paraId="10B14087" w14:textId="77777777" w:rsidTr="009D7C1B">
        <w:tc>
          <w:tcPr>
            <w:tcW w:w="2106" w:type="dxa"/>
          </w:tcPr>
          <w:p w14:paraId="15B4681C"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Gerente de Proyecto del cliente</w:t>
            </w:r>
          </w:p>
        </w:tc>
        <w:tc>
          <w:tcPr>
            <w:tcW w:w="3907" w:type="dxa"/>
          </w:tcPr>
          <w:p w14:paraId="450AB4FE"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 xml:space="preserve">Punto de contacto primario </w:t>
            </w:r>
          </w:p>
          <w:p w14:paraId="46CE3E4D"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 xml:space="preserve">Responsable de la administración y coordinación del Proyecto en general </w:t>
            </w:r>
          </w:p>
          <w:p w14:paraId="7138FB7E"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 xml:space="preserve">Responsable de la asignación de recursos, administración de riesgos, prioridades del proyecto, y comunicación con la dirección ejecutiva </w:t>
            </w:r>
          </w:p>
          <w:p w14:paraId="321503B7"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Administra las actividades diarias del proyecto</w:t>
            </w:r>
          </w:p>
          <w:p w14:paraId="6B3C4F88"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Coordina las actividades del equipo para entregar los entregables de acuerdo con el programa del proyecto</w:t>
            </w:r>
          </w:p>
        </w:tc>
        <w:tc>
          <w:tcPr>
            <w:tcW w:w="3229" w:type="dxa"/>
          </w:tcPr>
          <w:p w14:paraId="03C3FC43"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Tiempo completo durante la planeación; 10 horas en promedio</w:t>
            </w:r>
          </w:p>
        </w:tc>
      </w:tr>
      <w:tr w:rsidR="009D7C1B" w:rsidRPr="0035708C" w14:paraId="1A7F3772" w14:textId="77777777" w:rsidTr="009D7C1B">
        <w:tc>
          <w:tcPr>
            <w:tcW w:w="2106" w:type="dxa"/>
          </w:tcPr>
          <w:p w14:paraId="7B0538A1"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Jefe de Infraestructura</w:t>
            </w:r>
          </w:p>
        </w:tc>
        <w:tc>
          <w:tcPr>
            <w:tcW w:w="3907" w:type="dxa"/>
          </w:tcPr>
          <w:p w14:paraId="125A8488"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Punto de contacto técnico primario para el equipo que se encarga de la arquitectura técnica y los entregables de códigos</w:t>
            </w:r>
          </w:p>
        </w:tc>
        <w:tc>
          <w:tcPr>
            <w:tcW w:w="3229" w:type="dxa"/>
          </w:tcPr>
          <w:p w14:paraId="359B1B9D"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Tiempo completo durante la planeación; 10 horas en promedio</w:t>
            </w:r>
          </w:p>
        </w:tc>
      </w:tr>
      <w:tr w:rsidR="009D7C1B" w:rsidRPr="0035708C" w14:paraId="77E27CD7" w14:textId="77777777" w:rsidTr="009D7C1B">
        <w:tc>
          <w:tcPr>
            <w:tcW w:w="2106" w:type="dxa"/>
          </w:tcPr>
          <w:p w14:paraId="1D7EC8FD"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Jefe de Operaciones de laboratorio</w:t>
            </w:r>
          </w:p>
        </w:tc>
        <w:tc>
          <w:tcPr>
            <w:tcW w:w="3907" w:type="dxa"/>
          </w:tcPr>
          <w:p w14:paraId="23F14AB5" w14:textId="77777777" w:rsidR="009D7C1B" w:rsidRPr="001D1BB5" w:rsidRDefault="009D7C1B" w:rsidP="001D1BB5">
            <w:pPr>
              <w:pStyle w:val="TableText"/>
              <w:numPr>
                <w:ilvl w:val="0"/>
                <w:numId w:val="29"/>
              </w:numPr>
              <w:rPr>
                <w:rFonts w:ascii="Segoe UI Light" w:hAnsi="Segoe UI Light" w:cs="Segoe UI Light"/>
                <w:lang w:val="es-ES"/>
              </w:rPr>
            </w:pPr>
            <w:r w:rsidRPr="001D1BB5">
              <w:rPr>
                <w:rFonts w:ascii="Segoe UI Light" w:hAnsi="Segoe UI Light" w:cs="Segoe UI Light"/>
                <w:lang w:val="es-ES"/>
              </w:rPr>
              <w:t>Punto de contacto funcional primario para el equipo que se encarga de los casos de uso funcionales y operación de la solución</w:t>
            </w:r>
          </w:p>
        </w:tc>
        <w:tc>
          <w:tcPr>
            <w:tcW w:w="3229" w:type="dxa"/>
          </w:tcPr>
          <w:p w14:paraId="7ACBCF74" w14:textId="77777777" w:rsidR="009D7C1B" w:rsidRPr="001D1BB5" w:rsidRDefault="009D7C1B" w:rsidP="001D1BB5">
            <w:pPr>
              <w:pStyle w:val="TableText"/>
              <w:rPr>
                <w:rFonts w:ascii="Segoe UI Light" w:hAnsi="Segoe UI Light" w:cs="Segoe UI Light"/>
                <w:lang w:val="es-ES"/>
              </w:rPr>
            </w:pPr>
            <w:r w:rsidRPr="001D1BB5">
              <w:rPr>
                <w:rFonts w:ascii="Segoe UI Light" w:hAnsi="Segoe UI Light" w:cs="Segoe UI Light"/>
                <w:lang w:val="es-ES"/>
              </w:rPr>
              <w:t>Tiempo completo durante la planeación; 10 horas</w:t>
            </w:r>
          </w:p>
        </w:tc>
      </w:tr>
    </w:tbl>
    <w:p w14:paraId="46DC2CEE" w14:textId="77777777" w:rsidR="00D85FC8" w:rsidRPr="001D1BB5" w:rsidRDefault="00C33597" w:rsidP="0068078C">
      <w:pPr>
        <w:rPr>
          <w:rFonts w:ascii="Segoe UI Light" w:hAnsi="Segoe UI Light" w:cs="Segoe UI Light"/>
          <w:lang w:val="es-ES"/>
        </w:rPr>
      </w:pPr>
      <w:r>
        <w:rPr>
          <w:noProof/>
          <w:lang w:val="es-MX" w:eastAsia="es-MX"/>
        </w:rPr>
        <mc:AlternateContent>
          <mc:Choice Requires="wps">
            <w:drawing>
              <wp:anchor distT="0" distB="0" distL="114300" distR="114300" simplePos="0" relativeHeight="251668480" behindDoc="0" locked="0" layoutInCell="1" allowOverlap="1" wp14:anchorId="1FC22512" wp14:editId="14201317">
                <wp:simplePos x="0" y="0"/>
                <wp:positionH relativeFrom="column">
                  <wp:posOffset>419100</wp:posOffset>
                </wp:positionH>
                <wp:positionV relativeFrom="paragraph">
                  <wp:posOffset>285750</wp:posOffset>
                </wp:positionV>
                <wp:extent cx="5334000" cy="304800"/>
                <wp:effectExtent l="0" t="0" r="0" b="0"/>
                <wp:wrapNone/>
                <wp:docPr id="20" name="20 Cuadro de texto"/>
                <wp:cNvGraphicFramePr/>
                <a:graphic xmlns:a="http://schemas.openxmlformats.org/drawingml/2006/main">
                  <a:graphicData uri="http://schemas.microsoft.com/office/word/2010/wordprocessingShape">
                    <wps:wsp>
                      <wps:cNvSpPr txBox="1"/>
                      <wps:spPr>
                        <a:xfrm>
                          <a:off x="0" y="0"/>
                          <a:ext cx="5334000" cy="304800"/>
                        </a:xfrm>
                        <a:prstGeom prst="rect">
                          <a:avLst/>
                        </a:prstGeom>
                        <a:solidFill>
                          <a:srgbClr val="E6E6E6"/>
                        </a:solidFill>
                        <a:ln w="6350">
                          <a:noFill/>
                        </a:ln>
                        <a:effectLst/>
                      </wps:spPr>
                      <wps:txbx>
                        <w:txbxContent>
                          <w:p w14:paraId="69D21881" w14:textId="77777777" w:rsidR="00C33597" w:rsidRPr="00F628BC" w:rsidRDefault="00C33597" w:rsidP="00C33597">
                            <w:pPr>
                              <w:rPr>
                                <w:rFonts w:ascii="Segoe UI" w:eastAsia="Meiryo UI" w:hAnsi="Segoe UI" w:cs="Segoe UI"/>
                                <w:i/>
                                <w:sz w:val="14"/>
                                <w:lang w:val="es-ES"/>
                              </w:rPr>
                            </w:pPr>
                            <w:r w:rsidRPr="008A4CAC">
                              <w:rPr>
                                <w:rStyle w:val="Ttulo1Car"/>
                                <w:rFonts w:ascii="Segoe UI" w:eastAsia="Meiryo UI" w:hAnsi="Segoe UI" w:cs="Segoe UI"/>
                                <w:i/>
                                <w:sz w:val="14"/>
                                <w:lang w:val="es-ES"/>
                              </w:rPr>
                              <w:t>Enumere los nombres de los recursos y cualquier información clave de cada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22512" id="20 Cuadro de texto" o:spid="_x0000_s1057" type="#_x0000_t202" style="position:absolute;margin-left:33pt;margin-top:22.5pt;width:420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" fillcolor="#e6e6e6" stroked="f" strokeweight=".5pt">
                <v:textbox>
                  <w:txbxContent>
                    <w:p w14:paraId="69D21881" w14:textId="77777777" w:rsidR="00C33597" w:rsidRPr="00F628BC" w:rsidRDefault="00C33597" w:rsidP="00C33597">
                      <w:pPr>
                        <w:rPr>
                          <w:rFonts w:ascii="Segoe UI" w:eastAsia="Meiryo UI" w:hAnsi="Segoe UI" w:cs="Segoe UI"/>
                          <w:i/>
                          <w:sz w:val="14"/>
                          <w:lang w:val="es-ES"/>
                        </w:rPr>
                      </w:pPr>
                      <w:r w:rsidRPr="008A4CAC">
                        <w:rPr>
                          <w:rStyle w:val="Ttulo1Car"/>
                          <w:rFonts w:ascii="Segoe UI" w:eastAsia="Meiryo UI" w:hAnsi="Segoe UI" w:cs="Segoe UI"/>
                          <w:i/>
                          <w:sz w:val="14"/>
                          <w:lang w:val="es-ES"/>
                        </w:rPr>
                        <w:t>Enumere los nombres de los recursos y cualquier información clave de cada uno.</w:t>
                      </w:r>
                    </w:p>
                  </w:txbxContent>
                </v:textbox>
              </v:shape>
            </w:pict>
          </mc:Fallback>
        </mc:AlternateContent>
      </w:r>
    </w:p>
    <w:sdt>
      <w:sdtPr>
        <w:rPr>
          <w:rFonts w:ascii="Segoe UI Light" w:hAnsi="Segoe UI Light" w:cs="Segoe UI Light"/>
          <w:color w:val="auto"/>
          <w:lang w:val="es-ES" w:eastAsia="en-US"/>
        </w:rPr>
        <w:id w:val="618184684"/>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1D1BB5" w14:paraId="3839F3C5"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07B484CD" w14:textId="77777777" w:rsidR="0068078C" w:rsidRPr="001D1BB5" w:rsidRDefault="0068078C" w:rsidP="00B62EB2">
                <w:pPr>
                  <w:pStyle w:val="Sinespaciado"/>
                  <w:rPr>
                    <w:rFonts w:ascii="Segoe UI Light" w:hAnsi="Segoe UI Light" w:cs="Segoe UI Light"/>
                    <w:lang w:val="es-ES"/>
                  </w:rPr>
                </w:pPr>
                <w:r w:rsidRPr="001D1BB5">
                  <w:rPr>
                    <w:rFonts w:ascii="Segoe UI Light" w:hAnsi="Segoe UI Light" w:cs="Segoe UI Light"/>
                    <w:noProof/>
                    <w:lang w:val="es-MX" w:eastAsia="es-MX"/>
                  </w:rPr>
                  <mc:AlternateContent>
                    <mc:Choice Requires="wpg">
                      <w:drawing>
                        <wp:inline distT="0" distB="0" distL="0" distR="0" wp14:anchorId="194FDD34" wp14:editId="27E5DD8C">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7295A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5b9bd5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335753E3" w14:textId="77777777" w:rsidR="0068078C" w:rsidRPr="001D1BB5"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List names of resources and any key information about each.</w:t>
                </w:r>
              </w:p>
            </w:tc>
          </w:tr>
        </w:tbl>
        <w:p w14:paraId="2249B146" w14:textId="77777777" w:rsidR="0068078C" w:rsidRPr="001D1BB5" w:rsidRDefault="0035708C" w:rsidP="0068078C">
          <w:pPr>
            <w:rPr>
              <w:rFonts w:ascii="Segoe UI Light" w:hAnsi="Segoe UI Light" w:cs="Segoe UI Light"/>
              <w:lang w:val="es-ES"/>
            </w:rPr>
          </w:pPr>
        </w:p>
      </w:sdtContent>
    </w:sdt>
    <w:p w14:paraId="002282B4" w14:textId="77777777" w:rsidR="00000B2A" w:rsidRPr="001D1BB5" w:rsidRDefault="009D7C1B" w:rsidP="00000B2A">
      <w:pPr>
        <w:pStyle w:val="Ttulo1"/>
        <w:rPr>
          <w:rFonts w:ascii="Segoe UI Light" w:hAnsi="Segoe UI Light" w:cs="Segoe UI Light"/>
          <w:lang w:val="es-ES"/>
        </w:rPr>
      </w:pPr>
      <w:bookmarkStart w:id="22" w:name="_Toc402287157"/>
      <w:r w:rsidRPr="001D1BB5">
        <w:rPr>
          <w:rFonts w:ascii="Segoe UI Light" w:hAnsi="Segoe UI Light" w:cs="Segoe UI Light"/>
          <w:lang w:val="es-ES"/>
        </w:rPr>
        <w:t>M</w:t>
      </w:r>
      <w:r w:rsidR="00000B2A" w:rsidRPr="001D1BB5">
        <w:rPr>
          <w:rFonts w:ascii="Segoe UI Light" w:hAnsi="Segoe UI Light" w:cs="Segoe UI Light"/>
          <w:lang w:val="es-ES"/>
        </w:rPr>
        <w:t>e</w:t>
      </w:r>
      <w:r w:rsidRPr="001D1BB5">
        <w:rPr>
          <w:rFonts w:ascii="Segoe UI Light" w:hAnsi="Segoe UI Light" w:cs="Segoe UI Light"/>
          <w:lang w:val="es-ES"/>
        </w:rPr>
        <w:t>todología de entrega</w:t>
      </w:r>
      <w:bookmarkEnd w:id="22"/>
    </w:p>
    <w:p w14:paraId="46FCF6AD" w14:textId="77777777" w:rsidR="00000B2A" w:rsidRPr="001D1BB5" w:rsidRDefault="00000B2A" w:rsidP="00000B2A">
      <w:pPr>
        <w:rPr>
          <w:rFonts w:ascii="Segoe UI Light" w:hAnsi="Segoe UI Light" w:cs="Segoe UI Light"/>
          <w:lang w:val="es-ES"/>
        </w:rPr>
      </w:pPr>
    </w:p>
    <w:p w14:paraId="71902908" w14:textId="77777777" w:rsidR="00000B2A" w:rsidRPr="001D1BB5" w:rsidRDefault="009D7C1B" w:rsidP="00000B2A">
      <w:p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Agregue aquí la metodología de entrega y administración del proyecto. Ejemplos de metodologías para el compromiso:</w:t>
      </w:r>
    </w:p>
    <w:p w14:paraId="42830C7F" w14:textId="77777777" w:rsidR="00000B2A" w:rsidRPr="001D1BB5" w:rsidRDefault="00000B2A" w:rsidP="00000B2A">
      <w:pPr>
        <w:pStyle w:val="Prrafodelista"/>
        <w:numPr>
          <w:ilvl w:val="0"/>
          <w:numId w:val="18"/>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Scrum</w:t>
      </w:r>
    </w:p>
    <w:p w14:paraId="38832FE4" w14:textId="77777777" w:rsidR="00000B2A" w:rsidRPr="001D1BB5" w:rsidRDefault="00000B2A" w:rsidP="00000B2A">
      <w:pPr>
        <w:pStyle w:val="Prrafodelista"/>
        <w:numPr>
          <w:ilvl w:val="0"/>
          <w:numId w:val="18"/>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M</w:t>
      </w:r>
      <w:r w:rsidR="009D7C1B" w:rsidRPr="001D1BB5">
        <w:rPr>
          <w:rFonts w:ascii="Segoe UI Light" w:eastAsia="Times New Roman" w:hAnsi="Segoe UI Light" w:cs="Segoe UI Light"/>
          <w:color w:val="333333"/>
          <w:sz w:val="24"/>
          <w:szCs w:val="24"/>
          <w:lang w:val="es-ES"/>
        </w:rPr>
        <w:t>arco de soluciones de M</w:t>
      </w:r>
      <w:r w:rsidRPr="001D1BB5">
        <w:rPr>
          <w:rFonts w:ascii="Segoe UI Light" w:eastAsia="Times New Roman" w:hAnsi="Segoe UI Light" w:cs="Segoe UI Light"/>
          <w:color w:val="333333"/>
          <w:sz w:val="24"/>
          <w:szCs w:val="24"/>
          <w:lang w:val="es-ES"/>
        </w:rPr>
        <w:t xml:space="preserve">icrosoft </w:t>
      </w:r>
    </w:p>
    <w:p w14:paraId="1BD109CF" w14:textId="77777777" w:rsidR="00866006" w:rsidRPr="001D1BB5" w:rsidRDefault="00866006" w:rsidP="00866006">
      <w:pPr>
        <w:rPr>
          <w:rFonts w:ascii="Segoe UI Light" w:eastAsia="Times New Roman" w:hAnsi="Segoe UI Light" w:cs="Segoe UI Light"/>
          <w:lang w:val="es-ES"/>
        </w:rPr>
      </w:pPr>
    </w:p>
    <w:p w14:paraId="3D7204B8" w14:textId="77777777" w:rsidR="00000B2A" w:rsidRPr="001D1BB5" w:rsidRDefault="009D7C1B" w:rsidP="007D140F">
      <w:p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Explique cómo va a dividir las actividades con base en su metodología</w:t>
      </w:r>
      <w:r w:rsidR="00866006" w:rsidRPr="001D1BB5">
        <w:rPr>
          <w:rFonts w:ascii="Segoe UI Light" w:eastAsia="Times New Roman" w:hAnsi="Segoe UI Light" w:cs="Segoe UI Light"/>
          <w:color w:val="333333"/>
          <w:sz w:val="24"/>
          <w:szCs w:val="24"/>
          <w:lang w:val="es-ES"/>
        </w:rPr>
        <w:t>.</w:t>
      </w:r>
    </w:p>
    <w:p w14:paraId="5A2BDB5D" w14:textId="77777777" w:rsidR="007D140F" w:rsidRPr="001D1BB5" w:rsidRDefault="009D7C1B" w:rsidP="007D140F">
      <w:pPr>
        <w:pStyle w:val="Ttulo1"/>
        <w:rPr>
          <w:rFonts w:ascii="Segoe UI Light" w:hAnsi="Segoe UI Light" w:cs="Segoe UI Light"/>
          <w:lang w:val="es-ES"/>
        </w:rPr>
      </w:pPr>
      <w:bookmarkStart w:id="23" w:name="_Toc402287158"/>
      <w:r w:rsidRPr="001D1BB5">
        <w:rPr>
          <w:rFonts w:ascii="Segoe UI Light" w:hAnsi="Segoe UI Light" w:cs="Segoe UI Light"/>
          <w:lang w:val="es-ES"/>
        </w:rPr>
        <w:t>Materiales de entrega</w:t>
      </w:r>
      <w:bookmarkEnd w:id="23"/>
    </w:p>
    <w:p w14:paraId="5F8B546D" w14:textId="77777777" w:rsidR="00866006" w:rsidRPr="001D1BB5" w:rsidRDefault="00866006" w:rsidP="00866006">
      <w:pPr>
        <w:rPr>
          <w:lang w:val="es-ES"/>
        </w:rPr>
      </w:pPr>
    </w:p>
    <w:p w14:paraId="7F32CB09" w14:textId="77777777" w:rsidR="00866006" w:rsidRPr="001D1BB5" w:rsidRDefault="00866006" w:rsidP="00866006">
      <w:p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Inclu</w:t>
      </w:r>
      <w:r w:rsidR="009D7C1B" w:rsidRPr="001D1BB5">
        <w:rPr>
          <w:rFonts w:ascii="Segoe UI Light" w:eastAsia="Times New Roman" w:hAnsi="Segoe UI Light" w:cs="Segoe UI Light"/>
          <w:color w:val="333333"/>
          <w:sz w:val="24"/>
          <w:szCs w:val="24"/>
          <w:lang w:val="es-ES"/>
        </w:rPr>
        <w:t>ya cualquier entregable que dejó atrás después de completar la implementación. Por ejemplo:</w:t>
      </w:r>
    </w:p>
    <w:p w14:paraId="5AA4189F" w14:textId="77777777" w:rsidR="00866006" w:rsidRPr="001D1BB5" w:rsidRDefault="00866006" w:rsidP="00866006">
      <w:pPr>
        <w:pStyle w:val="Prrafodelista"/>
        <w:numPr>
          <w:ilvl w:val="0"/>
          <w:numId w:val="35"/>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Documenta</w:t>
      </w:r>
      <w:r w:rsidR="009D7C1B" w:rsidRPr="001D1BB5">
        <w:rPr>
          <w:rFonts w:ascii="Segoe UI Light" w:eastAsia="Times New Roman" w:hAnsi="Segoe UI Light" w:cs="Segoe UI Light"/>
          <w:color w:val="333333"/>
          <w:sz w:val="24"/>
          <w:szCs w:val="24"/>
          <w:lang w:val="es-ES"/>
        </w:rPr>
        <w:t>ción para la configuración del entorno</w:t>
      </w:r>
      <w:r w:rsidRPr="001D1BB5">
        <w:rPr>
          <w:rFonts w:ascii="Segoe UI Light" w:eastAsia="Times New Roman" w:hAnsi="Segoe UI Light" w:cs="Segoe UI Light"/>
          <w:color w:val="333333"/>
          <w:sz w:val="24"/>
          <w:szCs w:val="24"/>
          <w:lang w:val="es-ES"/>
        </w:rPr>
        <w:t xml:space="preserve"> </w:t>
      </w:r>
    </w:p>
    <w:p w14:paraId="64516B71" w14:textId="77777777" w:rsidR="00866006" w:rsidRPr="001D1BB5" w:rsidRDefault="009D7C1B" w:rsidP="00866006">
      <w:pPr>
        <w:pStyle w:val="Prrafodelista"/>
        <w:numPr>
          <w:ilvl w:val="0"/>
          <w:numId w:val="35"/>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Documentos de la arquitectura y topología</w:t>
      </w:r>
    </w:p>
    <w:p w14:paraId="2293CC88" w14:textId="77777777" w:rsidR="00866006" w:rsidRPr="001D1BB5" w:rsidRDefault="009D7C1B" w:rsidP="00866006">
      <w:pPr>
        <w:pStyle w:val="Prrafodelista"/>
        <w:numPr>
          <w:ilvl w:val="0"/>
          <w:numId w:val="35"/>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Scripts de P</w:t>
      </w:r>
      <w:r w:rsidR="00866006" w:rsidRPr="001D1BB5">
        <w:rPr>
          <w:rFonts w:ascii="Segoe UI Light" w:eastAsia="Times New Roman" w:hAnsi="Segoe UI Light" w:cs="Segoe UI Light"/>
          <w:color w:val="333333"/>
          <w:sz w:val="24"/>
          <w:szCs w:val="24"/>
          <w:lang w:val="es-ES"/>
        </w:rPr>
        <w:t xml:space="preserve">owerShell </w:t>
      </w:r>
    </w:p>
    <w:p w14:paraId="1B1A4843" w14:textId="77777777" w:rsidR="00866006" w:rsidRPr="001D1BB5" w:rsidRDefault="00C33597" w:rsidP="00866006">
      <w:pPr>
        <w:rPr>
          <w:lang w:val="es-ES"/>
        </w:rPr>
      </w:pPr>
      <w:r>
        <w:rPr>
          <w:noProof/>
          <w:lang w:val="es-MX" w:eastAsia="es-MX"/>
        </w:rPr>
        <mc:AlternateContent>
          <mc:Choice Requires="wps">
            <w:drawing>
              <wp:anchor distT="0" distB="0" distL="114300" distR="114300" simplePos="0" relativeHeight="251670528" behindDoc="0" locked="0" layoutInCell="1" allowOverlap="1" wp14:anchorId="38710C8A" wp14:editId="3FF1F404">
                <wp:simplePos x="0" y="0"/>
                <wp:positionH relativeFrom="column">
                  <wp:posOffset>400050</wp:posOffset>
                </wp:positionH>
                <wp:positionV relativeFrom="paragraph">
                  <wp:posOffset>307975</wp:posOffset>
                </wp:positionV>
                <wp:extent cx="5334000" cy="533400"/>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5334000" cy="533400"/>
                        </a:xfrm>
                        <a:prstGeom prst="rect">
                          <a:avLst/>
                        </a:prstGeom>
                        <a:solidFill>
                          <a:srgbClr val="E6E6E6"/>
                        </a:solidFill>
                        <a:ln w="6350">
                          <a:noFill/>
                        </a:ln>
                        <a:effectLst/>
                      </wps:spPr>
                      <wps:txbx>
                        <w:txbxContent>
                          <w:p w14:paraId="5BFC5824" w14:textId="77777777" w:rsidR="00C33597" w:rsidRPr="00F628BC" w:rsidRDefault="00C33597" w:rsidP="00C33597">
                            <w:pPr>
                              <w:rPr>
                                <w:rFonts w:ascii="Segoe UI" w:eastAsia="Meiryo UI" w:hAnsi="Segoe UI" w:cs="Segoe UI"/>
                                <w:i/>
                                <w:sz w:val="14"/>
                                <w:lang w:val="es-ES"/>
                              </w:rPr>
                            </w:pPr>
                            <w:r w:rsidRPr="008A4CAC">
                              <w:rPr>
                                <w:rStyle w:val="Ttulo1Car"/>
                                <w:rFonts w:ascii="Segoe UI" w:eastAsia="Meiryo UI" w:hAnsi="Segoe UI" w:cs="Segoe UI"/>
                                <w:i/>
                                <w:sz w:val="14"/>
                                <w:lang w:val="es-ES"/>
                              </w:rPr>
                              <w:t>Si se trata de una SOW para el producto entregable del trabajo, describa los entregables aquí. Si se trata de una SOW para los servicios que no incluyen entregables específicos, tal vez desee incluir una declaración como "No hay entregables o productos de trabajo formales definidos en asociación con estos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0C8A" id="21 Cuadro de texto" o:spid="_x0000_s1058" type="#_x0000_t202" style="position:absolute;margin-left:31.5pt;margin-top:24.25pt;width:420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" fillcolor="#e6e6e6" stroked="f" strokeweight=".5pt">
                <v:textbox>
                  <w:txbxContent>
                    <w:p w14:paraId="5BFC5824" w14:textId="77777777" w:rsidR="00C33597" w:rsidRPr="00F628BC" w:rsidRDefault="00C33597" w:rsidP="00C33597">
                      <w:pPr>
                        <w:rPr>
                          <w:rFonts w:ascii="Segoe UI" w:eastAsia="Meiryo UI" w:hAnsi="Segoe UI" w:cs="Segoe UI"/>
                          <w:i/>
                          <w:sz w:val="14"/>
                          <w:lang w:val="es-ES"/>
                        </w:rPr>
                      </w:pPr>
                      <w:r w:rsidRPr="008A4CAC">
                        <w:rPr>
                          <w:rStyle w:val="Ttulo1Car"/>
                          <w:rFonts w:ascii="Segoe UI" w:eastAsia="Meiryo UI" w:hAnsi="Segoe UI" w:cs="Segoe UI"/>
                          <w:i/>
                          <w:sz w:val="14"/>
                          <w:lang w:val="es-ES"/>
                        </w:rPr>
                        <w:t>Si se trata de una SOW para el producto entregable del trabajo, describa los entregables aquí. Si se trata de una SOW para los servicios que no incluyen entregables específicos, tal vez desee incluir una declaración como "No hay entregables o productos de trabajo formales definidos en asociación con estos servicios."</w:t>
                      </w:r>
                    </w:p>
                  </w:txbxContent>
                </v:textbox>
              </v:shape>
            </w:pict>
          </mc:Fallback>
        </mc:AlternateContent>
      </w:r>
    </w:p>
    <w:sdt>
      <w:sdtPr>
        <w:rPr>
          <w:rFonts w:ascii="Segoe UI Light" w:hAnsi="Segoe UI Light" w:cs="Segoe UI Light"/>
          <w:color w:val="auto"/>
          <w:lang w:val="es-ES" w:eastAsia="en-US"/>
        </w:rPr>
        <w:id w:val="960690418"/>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1D1BB5" w14:paraId="3B287F47"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5A52F76C" w14:textId="77777777" w:rsidR="007D140F" w:rsidRPr="001D1BB5" w:rsidRDefault="007D140F" w:rsidP="00B62EB2">
                <w:pPr>
                  <w:pStyle w:val="Icon"/>
                  <w:rPr>
                    <w:rFonts w:ascii="Segoe UI Light" w:hAnsi="Segoe UI Light" w:cs="Segoe UI Light"/>
                    <w:lang w:val="es-ES"/>
                  </w:rPr>
                </w:pPr>
                <w:r w:rsidRPr="001D1BB5">
                  <w:rPr>
                    <w:rFonts w:ascii="Segoe UI Light" w:hAnsi="Segoe UI Light" w:cs="Segoe UI Light"/>
                    <w:noProof/>
                    <w:lang w:val="es-MX" w:eastAsia="es-MX"/>
                  </w:rPr>
                  <mc:AlternateContent>
                    <mc:Choice Requires="wpg">
                      <w:drawing>
                        <wp:inline distT="0" distB="0" distL="0" distR="0" wp14:anchorId="2C224C75" wp14:editId="3ADBE9AA">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69AB1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5b9bd5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3BEAD635" w14:textId="77777777" w:rsidR="007D140F" w:rsidRPr="001D1BB5"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1BA7A056" w14:textId="77777777" w:rsidR="007D140F" w:rsidRPr="001D1BB5" w:rsidRDefault="0035708C" w:rsidP="007D140F">
          <w:pPr>
            <w:rPr>
              <w:rFonts w:ascii="Segoe UI Light" w:hAnsi="Segoe UI Light" w:cs="Segoe UI Light"/>
              <w:lang w:val="es-ES"/>
            </w:rPr>
          </w:pPr>
        </w:p>
      </w:sdtContent>
    </w:sdt>
    <w:p w14:paraId="08BEB90B" w14:textId="77777777" w:rsidR="002C5608" w:rsidRPr="001D1BB5" w:rsidRDefault="009D7C1B" w:rsidP="002C5608">
      <w:pPr>
        <w:pStyle w:val="Ttulo1"/>
        <w:rPr>
          <w:rFonts w:ascii="Segoe UI Light" w:hAnsi="Segoe UI Light" w:cs="Segoe UI Light"/>
          <w:lang w:val="es-ES"/>
        </w:rPr>
      </w:pPr>
      <w:bookmarkStart w:id="24" w:name="_Toc236037203"/>
      <w:bookmarkStart w:id="25" w:name="_Toc240256151"/>
      <w:bookmarkStart w:id="26" w:name="_Toc299630741"/>
      <w:bookmarkStart w:id="27" w:name="_Toc378938969"/>
      <w:bookmarkStart w:id="28" w:name="_Toc402287159"/>
      <w:r w:rsidRPr="001D1BB5">
        <w:rPr>
          <w:rFonts w:ascii="Segoe UI Light" w:hAnsi="Segoe UI Light" w:cs="Segoe UI Light"/>
          <w:lang w:val="es-ES"/>
        </w:rPr>
        <w:t>Responsabilidades generales del cliente y supuestos del proyecto</w:t>
      </w:r>
      <w:bookmarkEnd w:id="24"/>
      <w:bookmarkEnd w:id="25"/>
      <w:bookmarkEnd w:id="26"/>
      <w:bookmarkEnd w:id="27"/>
      <w:bookmarkEnd w:id="28"/>
    </w:p>
    <w:p w14:paraId="17CD9E82" w14:textId="77777777" w:rsidR="002C5608" w:rsidRPr="001D1BB5" w:rsidRDefault="002C5608" w:rsidP="002C5608">
      <w:pPr>
        <w:pStyle w:val="Ttulo2"/>
        <w:rPr>
          <w:rFonts w:ascii="Segoe UI Light" w:hAnsi="Segoe UI Light" w:cs="Segoe UI Light"/>
          <w:lang w:val="es-ES"/>
        </w:rPr>
      </w:pPr>
      <w:bookmarkStart w:id="29" w:name="_Toc236037204"/>
      <w:bookmarkStart w:id="30" w:name="_Toc240256152"/>
      <w:bookmarkStart w:id="31" w:name="_Toc299630742"/>
      <w:bookmarkStart w:id="32" w:name="_Toc378938970"/>
    </w:p>
    <w:p w14:paraId="4646ADF4" w14:textId="77777777" w:rsidR="002C5608" w:rsidRPr="001D1BB5" w:rsidRDefault="009D7C1B" w:rsidP="002C5608">
      <w:pPr>
        <w:pStyle w:val="Ttulo2"/>
        <w:rPr>
          <w:rFonts w:ascii="Segoe UI Light" w:hAnsi="Segoe UI Light" w:cs="Segoe UI Light"/>
          <w:lang w:val="es-ES"/>
        </w:rPr>
      </w:pPr>
      <w:bookmarkStart w:id="33" w:name="_Toc402287160"/>
      <w:r w:rsidRPr="001D1BB5">
        <w:rPr>
          <w:rFonts w:ascii="Segoe UI Light" w:hAnsi="Segoe UI Light" w:cs="Segoe UI Light"/>
          <w:lang w:val="es-ES"/>
        </w:rPr>
        <w:t>Responsabilidades generales del cliente</w:t>
      </w:r>
      <w:bookmarkEnd w:id="29"/>
      <w:bookmarkEnd w:id="30"/>
      <w:bookmarkEnd w:id="31"/>
      <w:bookmarkEnd w:id="32"/>
      <w:bookmarkEnd w:id="33"/>
    </w:p>
    <w:p w14:paraId="208C437B" w14:textId="77777777" w:rsidR="00866006" w:rsidRPr="001D1BB5" w:rsidRDefault="00866006" w:rsidP="00866006">
      <w:pPr>
        <w:rPr>
          <w:rFonts w:ascii="Segoe UI Light" w:hAnsi="Segoe UI Light" w:cs="Segoe UI Light"/>
          <w:lang w:val="es-ES"/>
        </w:rPr>
      </w:pPr>
    </w:p>
    <w:p w14:paraId="4005975B" w14:textId="77777777" w:rsidR="002C5608" w:rsidRPr="001D1BB5" w:rsidRDefault="009D7C1B" w:rsidP="002C5608">
      <w:pPr>
        <w:rPr>
          <w:rFonts w:ascii="Segoe UI Light" w:hAnsi="Segoe UI Light" w:cs="Segoe UI Light"/>
          <w:lang w:val="es-ES"/>
        </w:rPr>
      </w:pPr>
      <w:r w:rsidRPr="001D1BB5">
        <w:rPr>
          <w:rFonts w:ascii="Segoe UI Light" w:hAnsi="Segoe UI Light" w:cs="Segoe UI Light"/>
          <w:lang w:val="es-ES"/>
        </w:rPr>
        <w:t>Entrega de los elementos dentro del alcance, los cuales dependen, entre otras cosas, de lo siguiente</w:t>
      </w:r>
      <w:r w:rsidR="002C5608" w:rsidRPr="001D1BB5">
        <w:rPr>
          <w:rFonts w:ascii="Segoe UI Light" w:hAnsi="Segoe UI Light" w:cs="Segoe UI Light"/>
          <w:lang w:val="es-ES"/>
        </w:rPr>
        <w:t>:</w:t>
      </w:r>
    </w:p>
    <w:p w14:paraId="318C5773"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Participación del cliente en todos los aspectos de los servicios</w:t>
      </w:r>
    </w:p>
    <w:p w14:paraId="7003A500"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Capacidad del cliente para proporcionar información precisa y completa, según sea necesario</w:t>
      </w:r>
    </w:p>
    <w:p w14:paraId="56DDE31D"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Terminación oportuna y eficaz de las responsabilidades, como se identifica en el presente documento</w:t>
      </w:r>
    </w:p>
    <w:p w14:paraId="195EC1F4"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La exactitud e integridad de los supuestos, que se identifican a continuación</w:t>
      </w:r>
    </w:p>
    <w:p w14:paraId="63436F20"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Decisiones y aprobaciones oportunas por parte de la administración del cliente</w:t>
      </w:r>
    </w:p>
    <w:p w14:paraId="2D0B1563"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Terminación de las actividades de preparación del sitio por parte del cliente (si es aplicable)</w:t>
      </w:r>
    </w:p>
    <w:p w14:paraId="1D404CFC" w14:textId="77777777" w:rsidR="002C5608" w:rsidRPr="001D1BB5" w:rsidRDefault="009D7C1B" w:rsidP="002C5608">
      <w:pPr>
        <w:rPr>
          <w:rFonts w:ascii="Segoe UI Light" w:hAnsi="Segoe UI Light" w:cs="Segoe UI Light"/>
          <w:lang w:val="es-ES"/>
        </w:rPr>
      </w:pPr>
      <w:r w:rsidRPr="001D1BB5">
        <w:rPr>
          <w:rFonts w:ascii="Segoe UI Light" w:hAnsi="Segoe UI Light" w:cs="Segoe UI Light"/>
          <w:lang w:val="es-ES"/>
        </w:rPr>
        <w:t>Además de las actividades del cliente identificadas en otras partes en esta SOW, el cliente llevará a cabo o proporcionará lo siguiente</w:t>
      </w:r>
      <w:r w:rsidR="002C5608" w:rsidRPr="001D1BB5">
        <w:rPr>
          <w:rFonts w:ascii="Segoe UI Light" w:hAnsi="Segoe UI Light" w:cs="Segoe UI Light"/>
          <w:lang w:val="es-ES"/>
        </w:rPr>
        <w:t>:</w:t>
      </w:r>
    </w:p>
    <w:p w14:paraId="46D6271A"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Adquirir y proporcionar acceso a las suscripciones y la capacidad de Azure requeridas</w:t>
      </w:r>
    </w:p>
    <w:p w14:paraId="20A6FC32"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 xml:space="preserve">Proporcionar descripciones escritas de casos de uso y escenarios de laboratorio </w:t>
      </w:r>
    </w:p>
    <w:p w14:paraId="4125C548"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Proporcionar diagramas y descripciones escritos de la topología de red que conecta su centro de datos con Azure</w:t>
      </w:r>
    </w:p>
    <w:p w14:paraId="610E410F"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Proporcionar las máquinas virtuales y las imágenes que se cargarán en la solución, incluyendo cualquier licenciamiento necesario; cargar todas las imágenes antes de iniciar la fase de planeación</w:t>
      </w:r>
    </w:p>
    <w:p w14:paraId="7AE2B77C" w14:textId="77777777" w:rsidR="009D7C1B" w:rsidRPr="001D1BB5" w:rsidRDefault="009D7C1B" w:rsidP="009D7C1B">
      <w:pPr>
        <w:pStyle w:val="Listaconvietas"/>
        <w:rPr>
          <w:rFonts w:ascii="Segoe UI Light" w:hAnsi="Segoe UI Light" w:cs="Segoe UI Light"/>
          <w:lang w:val="es-ES"/>
        </w:rPr>
      </w:pPr>
      <w:r w:rsidRPr="001D1BB5">
        <w:rPr>
          <w:rFonts w:ascii="Segoe UI Light" w:hAnsi="Segoe UI Light" w:cs="Segoe UI Light"/>
          <w:lang w:val="es-ES"/>
        </w:rPr>
        <w:t>Proporcionar el ancho de banda adecuado para Microsoft Azure y un dispositivo VPN compatible con Microsoft Azure en caso de que se utilice conectividad VPN; usted es responsable de la configuración de cualquier dispositivo VPN en las instalaciones utilizado para conectarse a Microsoft Azure</w:t>
      </w:r>
    </w:p>
    <w:p w14:paraId="66A6047C" w14:textId="77777777" w:rsidR="009D7C1B" w:rsidRPr="001D1BB5" w:rsidRDefault="009D7C1B" w:rsidP="009D7C1B">
      <w:pPr>
        <w:pStyle w:val="Listaconvietas"/>
        <w:jc w:val="both"/>
        <w:rPr>
          <w:rFonts w:ascii="Segoe UI Light" w:hAnsi="Segoe UI Light" w:cs="Segoe UI Light"/>
          <w:lang w:val="es-ES"/>
        </w:rPr>
      </w:pPr>
      <w:r w:rsidRPr="001D1BB5">
        <w:rPr>
          <w:rFonts w:ascii="Segoe UI Light" w:hAnsi="Segoe UI Light" w:cs="Segoe UI Light"/>
          <w:lang w:val="es-ES"/>
        </w:rPr>
        <w:t>Hacer cualquiera y todos los cambios de configuración de red necesarios para facilitar la conectividad a Microsoft Azure desde su centro de datos y las ubicaciones desde las que los usuarios de laboratorio acceden a ella</w:t>
      </w:r>
    </w:p>
    <w:p w14:paraId="0A06ED61" w14:textId="77777777" w:rsidR="002C5608" w:rsidRPr="001D1BB5" w:rsidRDefault="009D7C1B" w:rsidP="009D7C1B">
      <w:pPr>
        <w:pStyle w:val="Listaconvietas"/>
        <w:ind w:left="720"/>
        <w:rPr>
          <w:rFonts w:ascii="Segoe UI Light" w:hAnsi="Segoe UI Light" w:cs="Segoe UI Light"/>
          <w:lang w:val="es-ES"/>
        </w:rPr>
      </w:pPr>
      <w:r w:rsidRPr="001D1BB5">
        <w:rPr>
          <w:rFonts w:ascii="Segoe UI Light" w:hAnsi="Segoe UI Light" w:cs="Segoe UI Light"/>
          <w:lang w:val="es-ES"/>
        </w:rPr>
        <w:t>Al ejecutar los servicios bajo esta SOW y la Orden de trabajo aplicable, el Contratista confiará en las instrucciones, autorizaciones, aprobaciones u otra información proporcionada por el Gerente o el personal del proyecto del cliente debidamente designado por el Gerente de proyecto del cliente</w:t>
      </w:r>
      <w:r w:rsidR="002C5608" w:rsidRPr="001D1BB5">
        <w:rPr>
          <w:rFonts w:ascii="Segoe UI Light" w:hAnsi="Segoe UI Light" w:cs="Segoe UI Light"/>
          <w:lang w:val="es-ES"/>
        </w:rPr>
        <w:t>.</w:t>
      </w:r>
    </w:p>
    <w:p w14:paraId="46CD5E08" w14:textId="77777777" w:rsidR="002C5608" w:rsidRPr="001D1BB5" w:rsidRDefault="009D7C1B" w:rsidP="002C5608">
      <w:pPr>
        <w:pStyle w:val="Ttulo2"/>
        <w:rPr>
          <w:rFonts w:ascii="Segoe UI Light" w:hAnsi="Segoe UI Light" w:cs="Segoe UI Light"/>
          <w:lang w:val="es-ES"/>
        </w:rPr>
      </w:pPr>
      <w:bookmarkStart w:id="34" w:name="_Toc236037205"/>
      <w:bookmarkStart w:id="35" w:name="_Toc240256153"/>
      <w:bookmarkStart w:id="36" w:name="_Toc299630743"/>
      <w:bookmarkStart w:id="37" w:name="_Toc378938971"/>
      <w:bookmarkStart w:id="38" w:name="_Toc402287161"/>
      <w:r w:rsidRPr="001D1BB5">
        <w:rPr>
          <w:rFonts w:ascii="Segoe UI Light" w:hAnsi="Segoe UI Light" w:cs="Segoe UI Light"/>
          <w:lang w:val="es-ES"/>
        </w:rPr>
        <w:t>Supuestos del proyecto</w:t>
      </w:r>
      <w:bookmarkEnd w:id="34"/>
      <w:bookmarkEnd w:id="35"/>
      <w:bookmarkEnd w:id="36"/>
      <w:bookmarkEnd w:id="37"/>
      <w:bookmarkEnd w:id="38"/>
    </w:p>
    <w:p w14:paraId="4F9D30CC" w14:textId="77777777" w:rsidR="002C5608" w:rsidRPr="001D1BB5" w:rsidRDefault="009D7C1B" w:rsidP="002C5608">
      <w:pPr>
        <w:rPr>
          <w:rFonts w:ascii="Segoe UI Light" w:hAnsi="Segoe UI Light" w:cs="Segoe UI Light"/>
          <w:lang w:val="es-ES"/>
        </w:rPr>
      </w:pPr>
      <w:r w:rsidRPr="001D1BB5">
        <w:rPr>
          <w:rFonts w:ascii="Segoe UI Light" w:hAnsi="Segoe UI Light" w:cs="Segoe UI Light"/>
          <w:lang w:val="es-ES"/>
        </w:rPr>
        <w:t>Los servicios, honorarios y el programa de entrega para este proyecto se basan en los siguientes supuestos</w:t>
      </w:r>
      <w:r w:rsidR="002C5608" w:rsidRPr="001D1BB5">
        <w:rPr>
          <w:rFonts w:ascii="Segoe UI Light" w:hAnsi="Segoe UI Light" w:cs="Segoe UI Light"/>
          <w:lang w:val="es-ES"/>
        </w:rPr>
        <w:t>:</w:t>
      </w:r>
    </w:p>
    <w:p w14:paraId="5C65DE6B" w14:textId="77777777" w:rsidR="00916B5E" w:rsidRPr="001D1BB5" w:rsidRDefault="00916B5E" w:rsidP="00916B5E">
      <w:pPr>
        <w:pStyle w:val="Prrafodelista"/>
        <w:numPr>
          <w:ilvl w:val="0"/>
          <w:numId w:val="34"/>
        </w:numPr>
        <w:spacing w:before="120" w:line="276" w:lineRule="auto"/>
        <w:rPr>
          <w:rFonts w:ascii="Segoe UI Light" w:hAnsi="Segoe UI Light" w:cs="Segoe UI Light"/>
          <w:lang w:val="es-ES"/>
        </w:rPr>
      </w:pPr>
      <w:r w:rsidRPr="001D1BB5">
        <w:rPr>
          <w:rFonts w:ascii="Segoe UI Light" w:hAnsi="Segoe UI Light" w:cs="Segoe UI Light"/>
          <w:lang w:val="es-ES"/>
        </w:rPr>
        <w:t>Cualquier y todos los componentes de hardware y software utilizados en las instalaciones están certificados para Windows Server</w:t>
      </w:r>
    </w:p>
    <w:p w14:paraId="4B12A6AE" w14:textId="77777777" w:rsidR="00916B5E" w:rsidRPr="001D1BB5" w:rsidRDefault="00916B5E" w:rsidP="00916B5E">
      <w:pPr>
        <w:pStyle w:val="Prrafodelista"/>
        <w:numPr>
          <w:ilvl w:val="0"/>
          <w:numId w:val="34"/>
        </w:numPr>
        <w:spacing w:before="120" w:line="276" w:lineRule="auto"/>
        <w:rPr>
          <w:rFonts w:ascii="Segoe UI Light" w:hAnsi="Segoe UI Light" w:cs="Segoe UI Light"/>
          <w:lang w:val="es-ES"/>
        </w:rPr>
      </w:pPr>
      <w:r w:rsidRPr="001D1BB5">
        <w:rPr>
          <w:rFonts w:ascii="Segoe UI Light" w:hAnsi="Segoe UI Light" w:cs="Segoe UI Light"/>
          <w:lang w:val="es-ES"/>
        </w:rPr>
        <w:t>Todo el software utilizado en la solución de laboratorio cuenta con soporte para su uso en Microsoft Azure de Microsoft y el proveedor respectivo (si es fabricado por un tercero)</w:t>
      </w:r>
    </w:p>
    <w:p w14:paraId="25914C10" w14:textId="77777777" w:rsidR="00916B5E" w:rsidRPr="001D1BB5" w:rsidRDefault="00916B5E" w:rsidP="00916B5E">
      <w:pPr>
        <w:pStyle w:val="Prrafodelista"/>
        <w:numPr>
          <w:ilvl w:val="0"/>
          <w:numId w:val="34"/>
        </w:numPr>
        <w:spacing w:before="120" w:line="276" w:lineRule="auto"/>
        <w:rPr>
          <w:rFonts w:ascii="Segoe UI Light" w:hAnsi="Segoe UI Light" w:cs="Segoe UI Light"/>
          <w:lang w:val="es-ES"/>
        </w:rPr>
      </w:pPr>
      <w:r w:rsidRPr="001D1BB5">
        <w:rPr>
          <w:rFonts w:ascii="Segoe UI Light" w:hAnsi="Segoe UI Light" w:cs="Segoe UI Light"/>
          <w:lang w:val="es-ES"/>
        </w:rPr>
        <w:t>El rendimiento, la capacidad y los patrones de densidad de la carga de trabajo de laboratorio siguen tendencias de la industria o las estimaciones de capacidad comúnmente encontradas y los diseños se ajustan para acomodarlas</w:t>
      </w:r>
    </w:p>
    <w:p w14:paraId="521FB609" w14:textId="77777777" w:rsidR="00916B5E" w:rsidRPr="001D1BB5" w:rsidRDefault="00916B5E" w:rsidP="00916B5E">
      <w:pPr>
        <w:pStyle w:val="Prrafodelista"/>
        <w:numPr>
          <w:ilvl w:val="0"/>
          <w:numId w:val="34"/>
        </w:numPr>
        <w:spacing w:before="120" w:line="276" w:lineRule="auto"/>
        <w:rPr>
          <w:rFonts w:ascii="Segoe UI Light" w:hAnsi="Segoe UI Light" w:cs="Segoe UI Light"/>
          <w:lang w:val="es-ES"/>
        </w:rPr>
      </w:pPr>
      <w:r w:rsidRPr="001D1BB5">
        <w:rPr>
          <w:rFonts w:ascii="Segoe UI Light" w:hAnsi="Segoe UI Light" w:cs="Segoe UI Light"/>
          <w:lang w:val="es-ES"/>
        </w:rPr>
        <w:t>Usted es el dueño o adquiere todas las licencias de software y suscripciones de Azure necesarias</w:t>
      </w:r>
    </w:p>
    <w:p w14:paraId="25976843" w14:textId="77777777" w:rsidR="002C5608" w:rsidRPr="001D1BB5" w:rsidRDefault="00916B5E" w:rsidP="00916B5E">
      <w:pPr>
        <w:pStyle w:val="Prrafodelista"/>
        <w:numPr>
          <w:ilvl w:val="0"/>
          <w:numId w:val="34"/>
        </w:numPr>
        <w:spacing w:before="120" w:line="276" w:lineRule="auto"/>
        <w:rPr>
          <w:rFonts w:ascii="Segoe UI Light" w:hAnsi="Segoe UI Light" w:cs="Segoe UI Light"/>
          <w:lang w:val="es-ES"/>
        </w:rPr>
      </w:pPr>
      <w:r w:rsidRPr="001D1BB5">
        <w:rPr>
          <w:rFonts w:ascii="Segoe UI Light" w:hAnsi="Segoe UI Light" w:cs="Segoe UI Light"/>
          <w:lang w:val="es-ES"/>
        </w:rPr>
        <w:t>A lo largo del proyecto, el Contratista presentará las solicitudes para tomar decisiones o la retroalimentación para que las llene el cliente. Las decisiones se asignan en las fechas de vencimiento, y se supone que el cliente proporcionará la retroalimentación necesaria o tomará las decisiones ya sea en la fecha de vencimiento acordada o (3) días hábiles a partir de la fecha de presentación. Si una decisión o retroalimentación no se proporciona en la fecha de vencimiento o (3) días hábiles, se considerará como un cambio potencial de alcance de conformidad con el proceso de Administración de cambios que se describe en esta SOW</w:t>
      </w:r>
      <w:r w:rsidR="002C5608" w:rsidRPr="001D1BB5">
        <w:rPr>
          <w:rFonts w:ascii="Segoe UI Light" w:hAnsi="Segoe UI Light" w:cs="Segoe UI Light"/>
          <w:lang w:val="es-ES"/>
        </w:rPr>
        <w:t>.</w:t>
      </w:r>
    </w:p>
    <w:p w14:paraId="3C87A8E2" w14:textId="77777777" w:rsidR="002C5608" w:rsidRPr="001D1BB5" w:rsidRDefault="00C33597" w:rsidP="002C5608">
      <w:pPr>
        <w:rPr>
          <w:rFonts w:ascii="Segoe UI Light" w:hAnsi="Segoe UI Light" w:cs="Segoe UI Light"/>
          <w:lang w:val="es-ES"/>
        </w:rPr>
      </w:pPr>
      <w:r>
        <w:rPr>
          <w:noProof/>
          <w:lang w:val="es-MX" w:eastAsia="es-MX"/>
        </w:rPr>
        <mc:AlternateContent>
          <mc:Choice Requires="wps">
            <w:drawing>
              <wp:anchor distT="0" distB="0" distL="114300" distR="114300" simplePos="0" relativeHeight="251661312" behindDoc="0" locked="0" layoutInCell="1" allowOverlap="1" wp14:anchorId="40AF6CB1" wp14:editId="055E77A1">
                <wp:simplePos x="0" y="0"/>
                <wp:positionH relativeFrom="column">
                  <wp:posOffset>400050</wp:posOffset>
                </wp:positionH>
                <wp:positionV relativeFrom="paragraph">
                  <wp:posOffset>285115</wp:posOffset>
                </wp:positionV>
                <wp:extent cx="5334000" cy="295275"/>
                <wp:effectExtent l="0" t="0" r="0" b="9525"/>
                <wp:wrapNone/>
                <wp:docPr id="22" name="22 Cuadro de texto"/>
                <wp:cNvGraphicFramePr/>
                <a:graphic xmlns:a="http://schemas.openxmlformats.org/drawingml/2006/main">
                  <a:graphicData uri="http://schemas.microsoft.com/office/word/2010/wordprocessingShape">
                    <wps:wsp>
                      <wps:cNvSpPr txBox="1"/>
                      <wps:spPr>
                        <a:xfrm>
                          <a:off x="0" y="0"/>
                          <a:ext cx="5334000" cy="295275"/>
                        </a:xfrm>
                        <a:prstGeom prst="rect">
                          <a:avLst/>
                        </a:prstGeom>
                        <a:solidFill>
                          <a:srgbClr val="E6E6E6"/>
                        </a:solidFill>
                        <a:ln w="6350">
                          <a:noFill/>
                        </a:ln>
                        <a:effectLst/>
                      </wps:spPr>
                      <wps:txbx>
                        <w:txbxContent>
                          <w:p w14:paraId="5479A2E7" w14:textId="77777777" w:rsidR="00C33597" w:rsidRPr="00F628BC" w:rsidRDefault="00C33597" w:rsidP="00C33597">
                            <w:pPr>
                              <w:rPr>
                                <w:rFonts w:ascii="Segoe UI" w:eastAsia="Meiryo UI" w:hAnsi="Segoe UI" w:cs="Segoe UI"/>
                                <w:i/>
                                <w:sz w:val="14"/>
                                <w:lang w:val="es-ES"/>
                              </w:rPr>
                            </w:pPr>
                            <w:r w:rsidRPr="008A4CAC">
                              <w:rPr>
                                <w:rStyle w:val="Ttulo1Car"/>
                                <w:rFonts w:ascii="Segoe UI" w:eastAsia="Meiryo UI" w:hAnsi="Segoe UI" w:cs="Segoe UI"/>
                                <w:i/>
                                <w:sz w:val="14"/>
                                <w:lang w:val="es-ES"/>
                              </w:rPr>
                              <w:t>Defina las responsabilidades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F6CB1" id="22 Cuadro de texto" o:spid="_x0000_s1059" type="#_x0000_t202" style="position:absolute;margin-left:31.5pt;margin-top:22.45pt;width:420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" fillcolor="#e6e6e6" stroked="f" strokeweight=".5pt">
                <v:textbox>
                  <w:txbxContent>
                    <w:p w14:paraId="5479A2E7" w14:textId="77777777" w:rsidR="00C33597" w:rsidRPr="00F628BC" w:rsidRDefault="00C33597" w:rsidP="00C33597">
                      <w:pPr>
                        <w:rPr>
                          <w:rFonts w:ascii="Segoe UI" w:eastAsia="Meiryo UI" w:hAnsi="Segoe UI" w:cs="Segoe UI"/>
                          <w:i/>
                          <w:sz w:val="14"/>
                          <w:lang w:val="es-ES"/>
                        </w:rPr>
                      </w:pPr>
                      <w:r w:rsidRPr="008A4CAC">
                        <w:rPr>
                          <w:rStyle w:val="Ttulo1Car"/>
                          <w:rFonts w:ascii="Segoe UI" w:eastAsia="Meiryo UI" w:hAnsi="Segoe UI" w:cs="Segoe UI"/>
                          <w:i/>
                          <w:sz w:val="14"/>
                          <w:lang w:val="es-ES"/>
                        </w:rPr>
                        <w:t>Defina las responsabilidades del cliente.</w:t>
                      </w:r>
                    </w:p>
                  </w:txbxContent>
                </v:textbox>
              </v:shape>
            </w:pict>
          </mc:Fallback>
        </mc:AlternateContent>
      </w:r>
    </w:p>
    <w:sdt>
      <w:sdtPr>
        <w:rPr>
          <w:rFonts w:ascii="Segoe UI Light" w:hAnsi="Segoe UI Light" w:cs="Segoe UI Light"/>
          <w:color w:val="auto"/>
          <w:lang w:val="es-ES" w:eastAsia="en-US"/>
        </w:rPr>
        <w:id w:val="1177927449"/>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1D1BB5" w14:paraId="0423BF95"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3B66B813" w14:textId="77777777" w:rsidR="007D140F" w:rsidRPr="001D1BB5" w:rsidRDefault="007D140F" w:rsidP="00B62EB2">
                <w:pPr>
                  <w:pStyle w:val="Sinespaciado"/>
                  <w:rPr>
                    <w:rFonts w:ascii="Segoe UI Light" w:hAnsi="Segoe UI Light" w:cs="Segoe UI Light"/>
                    <w:lang w:val="es-ES"/>
                  </w:rPr>
                </w:pPr>
                <w:r w:rsidRPr="001D1BB5">
                  <w:rPr>
                    <w:rFonts w:ascii="Segoe UI Light" w:hAnsi="Segoe UI Light" w:cs="Segoe UI Light"/>
                    <w:noProof/>
                    <w:lang w:val="es-MX" w:eastAsia="es-MX"/>
                  </w:rPr>
                  <mc:AlternateContent>
                    <mc:Choice Requires="wpg">
                      <w:drawing>
                        <wp:inline distT="0" distB="0" distL="0" distR="0" wp14:anchorId="0F6F7B5C" wp14:editId="42DC2AB3">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BD5F4A"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5b9bd5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6EB07FCD" w14:textId="77777777" w:rsidR="007D140F" w:rsidRPr="001D1BB5"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1D1BB5">
                  <w:rPr>
                    <w:rFonts w:ascii="Segoe UI Light" w:hAnsi="Segoe UI Light" w:cs="Segoe UI Light"/>
                    <w:lang w:val="es-ES"/>
                  </w:rPr>
                  <w:t>Define client responsibilities.</w:t>
                </w:r>
              </w:p>
            </w:tc>
          </w:tr>
        </w:tbl>
        <w:p w14:paraId="6A795E04" w14:textId="77777777" w:rsidR="009866C4" w:rsidRPr="001D1BB5" w:rsidRDefault="0035708C" w:rsidP="007D140F">
          <w:pPr>
            <w:rPr>
              <w:rFonts w:ascii="Segoe UI Light" w:hAnsi="Segoe UI Light" w:cs="Segoe UI Light"/>
              <w:lang w:val="es-ES"/>
            </w:rPr>
          </w:pPr>
        </w:p>
      </w:sdtContent>
    </w:sdt>
    <w:p w14:paraId="4D18A3B5" w14:textId="77777777" w:rsidR="007D140F" w:rsidRPr="001D1BB5" w:rsidRDefault="007D140F" w:rsidP="007D140F">
      <w:pPr>
        <w:rPr>
          <w:rFonts w:ascii="Segoe UI Light" w:eastAsiaTheme="majorEastAsia" w:hAnsi="Segoe UI Light" w:cs="Segoe UI Light"/>
          <w:color w:val="2E74B5" w:themeColor="accent1" w:themeShade="BF"/>
          <w:sz w:val="32"/>
          <w:szCs w:val="32"/>
          <w:lang w:val="es-ES"/>
        </w:rPr>
      </w:pPr>
      <w:r w:rsidRPr="001D1BB5">
        <w:rPr>
          <w:rFonts w:ascii="Segoe UI Light" w:eastAsiaTheme="majorEastAsia" w:hAnsi="Segoe UI Light" w:cs="Segoe UI Light"/>
          <w:color w:val="2E74B5" w:themeColor="accent1" w:themeShade="BF"/>
          <w:sz w:val="32"/>
          <w:szCs w:val="32"/>
          <w:lang w:val="es-ES"/>
        </w:rPr>
        <w:t>C</w:t>
      </w:r>
      <w:r w:rsidR="00916B5E" w:rsidRPr="001D1BB5">
        <w:rPr>
          <w:rFonts w:ascii="Segoe UI Light" w:eastAsiaTheme="majorEastAsia" w:hAnsi="Segoe UI Light" w:cs="Segoe UI Light"/>
          <w:color w:val="2E74B5" w:themeColor="accent1" w:themeShade="BF"/>
          <w:sz w:val="32"/>
          <w:szCs w:val="32"/>
          <w:lang w:val="es-ES"/>
        </w:rPr>
        <w:t>riterios de terminación</w:t>
      </w:r>
    </w:p>
    <w:p w14:paraId="454D31F1" w14:textId="77777777" w:rsidR="00D85FC8" w:rsidRPr="001D1BB5" w:rsidRDefault="00916B5E" w:rsidP="00D85FC8">
      <w:pPr>
        <w:rPr>
          <w:rFonts w:ascii="Segoe UI Light" w:hAnsi="Segoe UI Light" w:cs="Segoe UI Light"/>
          <w:sz w:val="24"/>
          <w:szCs w:val="24"/>
          <w:lang w:val="es-ES"/>
        </w:rPr>
      </w:pPr>
      <w:r w:rsidRPr="001D1BB5">
        <w:rPr>
          <w:rFonts w:ascii="Segoe UI Light" w:hAnsi="Segoe UI Light" w:cs="Segoe UI Light"/>
          <w:sz w:val="24"/>
          <w:szCs w:val="24"/>
          <w:lang w:val="es-ES"/>
        </w:rPr>
        <w:t>El Proyecto se considera terminado cuando se cumple alguna de las siguientes condiciones</w:t>
      </w:r>
      <w:r w:rsidR="00D85FC8" w:rsidRPr="001D1BB5">
        <w:rPr>
          <w:rFonts w:ascii="Segoe UI Light" w:hAnsi="Segoe UI Light" w:cs="Segoe UI Light"/>
          <w:sz w:val="24"/>
          <w:szCs w:val="24"/>
          <w:lang w:val="es-ES"/>
        </w:rPr>
        <w:t>:</w:t>
      </w:r>
    </w:p>
    <w:p w14:paraId="3D81C690" w14:textId="77777777" w:rsidR="00916B5E" w:rsidRPr="001D1BB5" w:rsidRDefault="00916B5E" w:rsidP="00916B5E">
      <w:pPr>
        <w:pStyle w:val="NumBullet4"/>
        <w:rPr>
          <w:rFonts w:ascii="Segoe UI Light" w:hAnsi="Segoe UI Light" w:cs="Segoe UI Light"/>
          <w:sz w:val="24"/>
          <w:szCs w:val="24"/>
          <w:lang w:val="es-ES"/>
        </w:rPr>
      </w:pPr>
      <w:r w:rsidRPr="001D1BB5">
        <w:rPr>
          <w:rFonts w:ascii="Segoe UI Light" w:hAnsi="Segoe UI Light" w:cs="Segoe UI Light"/>
          <w:sz w:val="24"/>
          <w:szCs w:val="24"/>
          <w:lang w:val="es-ES"/>
        </w:rPr>
        <w:t>Todas las tareas en el Alcance están completas; o</w:t>
      </w:r>
    </w:p>
    <w:p w14:paraId="36AB5E40" w14:textId="77777777" w:rsidR="00916B5E" w:rsidRPr="001D1BB5" w:rsidRDefault="00916B5E" w:rsidP="00916B5E">
      <w:pPr>
        <w:pStyle w:val="NumBullet4"/>
        <w:rPr>
          <w:rFonts w:ascii="Segoe UI Light" w:hAnsi="Segoe UI Light" w:cs="Segoe UI Light"/>
          <w:sz w:val="24"/>
          <w:szCs w:val="24"/>
          <w:lang w:val="es-ES"/>
        </w:rPr>
      </w:pPr>
      <w:r w:rsidRPr="001D1BB5">
        <w:rPr>
          <w:rFonts w:ascii="Segoe UI Light" w:hAnsi="Segoe UI Light" w:cs="Segoe UI Light"/>
          <w:sz w:val="24"/>
          <w:szCs w:val="24"/>
          <w:lang w:val="es-ES"/>
        </w:rPr>
        <w:t>Todos los fondos han sido utilizados para horas de servicios entregados y gastos incurridos; o</w:t>
      </w:r>
    </w:p>
    <w:p w14:paraId="674B9237" w14:textId="77777777" w:rsidR="00916B5E" w:rsidRPr="001D1BB5" w:rsidRDefault="00916B5E" w:rsidP="00916B5E">
      <w:pPr>
        <w:pStyle w:val="NumBullet4"/>
        <w:rPr>
          <w:rFonts w:ascii="Segoe UI Light" w:hAnsi="Segoe UI Light" w:cs="Segoe UI Light"/>
          <w:sz w:val="24"/>
          <w:szCs w:val="24"/>
          <w:lang w:val="es-ES"/>
        </w:rPr>
      </w:pPr>
      <w:r w:rsidRPr="001D1BB5">
        <w:rPr>
          <w:rFonts w:ascii="Segoe UI Light" w:hAnsi="Segoe UI Light" w:cs="Segoe UI Light"/>
          <w:sz w:val="24"/>
          <w:szCs w:val="24"/>
          <w:lang w:val="es-ES"/>
        </w:rPr>
        <w:t>El plazo de ejecución ha expirado; o</w:t>
      </w:r>
    </w:p>
    <w:p w14:paraId="5935476F" w14:textId="77777777" w:rsidR="00D85FC8" w:rsidRPr="001D1BB5" w:rsidRDefault="00916B5E" w:rsidP="00916B5E">
      <w:pPr>
        <w:pStyle w:val="NumBullet4"/>
        <w:rPr>
          <w:rFonts w:ascii="Segoe UI Light" w:hAnsi="Segoe UI Light" w:cs="Segoe UI Light"/>
          <w:sz w:val="24"/>
          <w:szCs w:val="24"/>
          <w:lang w:val="es-ES"/>
        </w:rPr>
      </w:pPr>
      <w:r w:rsidRPr="001D1BB5">
        <w:rPr>
          <w:rFonts w:ascii="Segoe UI Light" w:hAnsi="Segoe UI Light" w:cs="Segoe UI Light"/>
          <w:sz w:val="24"/>
          <w:szCs w:val="24"/>
          <w:lang w:val="es-ES"/>
        </w:rPr>
        <w:t>La Orden de trabajo se termina de conformidad con las disposiciones del contrato</w:t>
      </w:r>
      <w:r w:rsidR="00D85FC8" w:rsidRPr="001D1BB5">
        <w:rPr>
          <w:rFonts w:ascii="Segoe UI Light" w:hAnsi="Segoe UI Light" w:cs="Segoe UI Light"/>
          <w:sz w:val="24"/>
          <w:szCs w:val="24"/>
          <w:lang w:val="es-ES"/>
        </w:rPr>
        <w:t>.</w:t>
      </w:r>
    </w:p>
    <w:p w14:paraId="6C024609" w14:textId="77777777" w:rsidR="009F07BC" w:rsidRPr="001D1BB5" w:rsidRDefault="009F07BC" w:rsidP="009F07BC">
      <w:pPr>
        <w:pStyle w:val="Ttulo1"/>
        <w:rPr>
          <w:rFonts w:ascii="Segoe UI Light" w:hAnsi="Segoe UI Light" w:cs="Segoe UI Light"/>
          <w:lang w:val="es-ES"/>
        </w:rPr>
      </w:pPr>
      <w:bookmarkStart w:id="39" w:name="_Toc402287162"/>
      <w:r w:rsidRPr="001D1BB5">
        <w:rPr>
          <w:rFonts w:ascii="Segoe UI Light" w:hAnsi="Segoe UI Light" w:cs="Segoe UI Light"/>
          <w:lang w:val="es-ES"/>
        </w:rPr>
        <w:t>Condi</w:t>
      </w:r>
      <w:r w:rsidR="00916B5E" w:rsidRPr="001D1BB5">
        <w:rPr>
          <w:rFonts w:ascii="Segoe UI Light" w:hAnsi="Segoe UI Light" w:cs="Segoe UI Light"/>
          <w:lang w:val="es-ES"/>
        </w:rPr>
        <w:t>ciones de satisfacción</w:t>
      </w:r>
      <w:bookmarkEnd w:id="39"/>
    </w:p>
    <w:p w14:paraId="2E45C9DF" w14:textId="77777777" w:rsidR="009F07BC" w:rsidRPr="001D1BB5" w:rsidRDefault="009F07BC" w:rsidP="009F07BC">
      <w:pPr>
        <w:rPr>
          <w:rFonts w:ascii="Segoe UI Light" w:hAnsi="Segoe UI Light" w:cs="Segoe UI Light"/>
          <w:lang w:val="es-ES"/>
        </w:rPr>
      </w:pPr>
    </w:p>
    <w:p w14:paraId="465E3A91" w14:textId="77777777" w:rsidR="00731445" w:rsidRPr="001D1BB5" w:rsidRDefault="00916B5E" w:rsidP="00731445">
      <w:p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Agregue aquí los criterios que definen el éxito de este compromiso.  Por ejemplo:</w:t>
      </w:r>
    </w:p>
    <w:p w14:paraId="27F99C40" w14:textId="77777777" w:rsidR="00731445" w:rsidRPr="001D1BB5" w:rsidRDefault="00731445" w:rsidP="00731445">
      <w:pPr>
        <w:rPr>
          <w:rFonts w:ascii="Segoe UI Light" w:hAnsi="Segoe UI Light" w:cs="Segoe UI Light"/>
          <w:lang w:val="es-ES"/>
        </w:rPr>
      </w:pPr>
    </w:p>
    <w:p w14:paraId="2DEC1958" w14:textId="77777777" w:rsidR="000D2167" w:rsidRPr="001D1BB5" w:rsidRDefault="00916B5E" w:rsidP="00731445">
      <w:pPr>
        <w:pStyle w:val="Prrafodelista"/>
        <w:numPr>
          <w:ilvl w:val="0"/>
          <w:numId w:val="19"/>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Las aplicaciones se migran a la nube con menos de 5% de cambios en el código</w:t>
      </w:r>
    </w:p>
    <w:p w14:paraId="5595137E" w14:textId="77777777" w:rsidR="00916B5E" w:rsidRPr="001D1BB5" w:rsidRDefault="00916B5E" w:rsidP="00916B5E">
      <w:pPr>
        <w:pStyle w:val="Prrafodelista"/>
        <w:numPr>
          <w:ilvl w:val="0"/>
          <w:numId w:val="19"/>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El equipo interno es capaz de continuar con las actividades de desarrollo sin cambiar su proceso actual</w:t>
      </w:r>
    </w:p>
    <w:p w14:paraId="5319B066" w14:textId="77777777" w:rsidR="00731445" w:rsidRPr="001D1BB5" w:rsidRDefault="00916B5E" w:rsidP="00731445">
      <w:pPr>
        <w:pStyle w:val="Prrafodelista"/>
        <w:numPr>
          <w:ilvl w:val="0"/>
          <w:numId w:val="19"/>
        </w:numPr>
        <w:rPr>
          <w:rFonts w:ascii="Segoe UI Light" w:eastAsia="Times New Roman" w:hAnsi="Segoe UI Light" w:cs="Segoe UI Light"/>
          <w:color w:val="333333"/>
          <w:sz w:val="24"/>
          <w:szCs w:val="24"/>
          <w:lang w:val="es-ES"/>
        </w:rPr>
      </w:pPr>
      <w:r w:rsidRPr="001D1BB5">
        <w:rPr>
          <w:rFonts w:ascii="Segoe UI Light" w:eastAsia="Times New Roman" w:hAnsi="Segoe UI Light" w:cs="Segoe UI Light"/>
          <w:color w:val="333333"/>
          <w:sz w:val="24"/>
          <w:szCs w:val="24"/>
          <w:lang w:val="es-ES"/>
        </w:rPr>
        <w:t>El tiempo para aprovisionar la i</w:t>
      </w:r>
      <w:r w:rsidR="00731445" w:rsidRPr="001D1BB5">
        <w:rPr>
          <w:rFonts w:ascii="Segoe UI Light" w:eastAsia="Times New Roman" w:hAnsi="Segoe UI Light" w:cs="Segoe UI Light"/>
          <w:color w:val="333333"/>
          <w:sz w:val="24"/>
          <w:szCs w:val="24"/>
          <w:lang w:val="es-ES"/>
        </w:rPr>
        <w:t>nfra</w:t>
      </w:r>
      <w:r w:rsidRPr="001D1BB5">
        <w:rPr>
          <w:rFonts w:ascii="Segoe UI Light" w:eastAsia="Times New Roman" w:hAnsi="Segoe UI Light" w:cs="Segoe UI Light"/>
          <w:color w:val="333333"/>
          <w:sz w:val="24"/>
          <w:szCs w:val="24"/>
          <w:lang w:val="es-ES"/>
        </w:rPr>
        <w:t>e</w:t>
      </w:r>
      <w:r w:rsidR="00731445" w:rsidRPr="001D1BB5">
        <w:rPr>
          <w:rFonts w:ascii="Segoe UI Light" w:eastAsia="Times New Roman" w:hAnsi="Segoe UI Light" w:cs="Segoe UI Light"/>
          <w:color w:val="333333"/>
          <w:sz w:val="24"/>
          <w:szCs w:val="24"/>
          <w:lang w:val="es-ES"/>
        </w:rPr>
        <w:t>structur</w:t>
      </w:r>
      <w:r w:rsidRPr="001D1BB5">
        <w:rPr>
          <w:rFonts w:ascii="Segoe UI Light" w:eastAsia="Times New Roman" w:hAnsi="Segoe UI Light" w:cs="Segoe UI Light"/>
          <w:color w:val="333333"/>
          <w:sz w:val="24"/>
          <w:szCs w:val="24"/>
          <w:lang w:val="es-ES"/>
        </w:rPr>
        <w:t xml:space="preserve">a para las nuevas características de la aplicación se reduce en </w:t>
      </w:r>
      <w:r w:rsidRPr="001D1BB5">
        <w:rPr>
          <w:rFonts w:ascii="Segoe UI Light" w:eastAsia="Times New Roman" w:hAnsi="Segoe UI Light" w:cs="Segoe UI Light"/>
          <w:b/>
          <w:color w:val="333333"/>
          <w:sz w:val="24"/>
          <w:szCs w:val="24"/>
          <w:lang w:val="es-ES"/>
        </w:rPr>
        <w:t>un</w:t>
      </w:r>
      <w:r w:rsidRPr="001D1BB5">
        <w:rPr>
          <w:rFonts w:ascii="Segoe UI Light" w:eastAsia="Times New Roman" w:hAnsi="Segoe UI Light" w:cs="Segoe UI Light"/>
          <w:color w:val="333333"/>
          <w:sz w:val="24"/>
          <w:szCs w:val="24"/>
          <w:lang w:val="es-ES"/>
        </w:rPr>
        <w:t xml:space="preserve"> </w:t>
      </w:r>
      <w:r w:rsidR="00731445" w:rsidRPr="001D1BB5">
        <w:rPr>
          <w:rFonts w:ascii="Segoe UI Light" w:eastAsia="Times New Roman" w:hAnsi="Segoe UI Light" w:cs="Segoe UI Light"/>
          <w:b/>
          <w:color w:val="333333"/>
          <w:sz w:val="24"/>
          <w:szCs w:val="24"/>
          <w:lang w:val="es-ES"/>
        </w:rPr>
        <w:t>50%</w:t>
      </w:r>
    </w:p>
    <w:p w14:paraId="1B911AEA" w14:textId="77777777" w:rsidR="0068078C" w:rsidRPr="001D1BB5" w:rsidRDefault="0068078C" w:rsidP="0068078C">
      <w:pPr>
        <w:rPr>
          <w:rFonts w:ascii="Segoe UI Light" w:eastAsia="Times New Roman" w:hAnsi="Segoe UI Light" w:cs="Segoe UI Light"/>
          <w:lang w:val="es-ES"/>
        </w:rPr>
      </w:pPr>
    </w:p>
    <w:p w14:paraId="28C23F07" w14:textId="77777777" w:rsidR="0068078C" w:rsidRPr="001D1BB5" w:rsidRDefault="0068078C" w:rsidP="0068078C">
      <w:pPr>
        <w:pStyle w:val="Ttulo1"/>
        <w:rPr>
          <w:rFonts w:ascii="Segoe UI Light" w:hAnsi="Segoe UI Light" w:cs="Segoe UI Light"/>
          <w:lang w:val="es-ES"/>
        </w:rPr>
      </w:pPr>
      <w:bookmarkStart w:id="40" w:name="_Toc402287163"/>
      <w:r w:rsidRPr="001D1BB5">
        <w:rPr>
          <w:rFonts w:ascii="Segoe UI Light" w:hAnsi="Segoe UI Light" w:cs="Segoe UI Light"/>
          <w:lang w:val="es-ES"/>
        </w:rPr>
        <w:t>S</w:t>
      </w:r>
      <w:r w:rsidR="00916B5E" w:rsidRPr="001D1BB5">
        <w:rPr>
          <w:rFonts w:ascii="Segoe UI Light" w:hAnsi="Segoe UI Light" w:cs="Segoe UI Light"/>
          <w:lang w:val="es-ES"/>
        </w:rPr>
        <w:t xml:space="preserve">ecciones sugeridas </w:t>
      </w:r>
      <w:r w:rsidRPr="001D1BB5">
        <w:rPr>
          <w:rFonts w:ascii="Segoe UI Light" w:hAnsi="Segoe UI Light" w:cs="Segoe UI Light"/>
          <w:lang w:val="es-ES"/>
        </w:rPr>
        <w:t>/T</w:t>
      </w:r>
      <w:r w:rsidR="00916B5E" w:rsidRPr="001D1BB5">
        <w:rPr>
          <w:rFonts w:ascii="Segoe UI Light" w:hAnsi="Segoe UI Light" w:cs="Segoe UI Light"/>
          <w:lang w:val="es-ES"/>
        </w:rPr>
        <w:t>emas que el socio puede agregar</w:t>
      </w:r>
      <w:bookmarkEnd w:id="40"/>
    </w:p>
    <w:p w14:paraId="3EF8B5FA" w14:textId="77777777" w:rsidR="00866006" w:rsidRPr="001D1BB5" w:rsidRDefault="00866006" w:rsidP="00866006">
      <w:pPr>
        <w:rPr>
          <w:lang w:val="es-ES"/>
        </w:rPr>
      </w:pPr>
    </w:p>
    <w:p w14:paraId="666A07C4" w14:textId="77777777" w:rsidR="008E7BA7" w:rsidRPr="001D1BB5" w:rsidRDefault="00866006" w:rsidP="005A0B96">
      <w:pPr>
        <w:pStyle w:val="Prrafodelista"/>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lang w:val="es-ES"/>
        </w:rPr>
      </w:pPr>
      <w:r w:rsidRPr="001D1BB5">
        <w:rPr>
          <w:rFonts w:ascii="Segoe UI Light" w:eastAsia="Times New Roman" w:hAnsi="Segoe UI Light" w:cs="Segoe UI Light"/>
          <w:color w:val="333333"/>
          <w:sz w:val="24"/>
          <w:szCs w:val="24"/>
          <w:lang w:val="es-ES"/>
        </w:rPr>
        <w:t>C</w:t>
      </w:r>
      <w:r w:rsidR="00916B5E" w:rsidRPr="001D1BB5">
        <w:rPr>
          <w:rFonts w:ascii="Segoe UI Light" w:eastAsia="Times New Roman" w:hAnsi="Segoe UI Light" w:cs="Segoe UI Light"/>
          <w:color w:val="333333"/>
          <w:sz w:val="24"/>
          <w:szCs w:val="24"/>
          <w:lang w:val="es-ES"/>
        </w:rPr>
        <w:t>riterios de la Administración de cambios</w:t>
      </w:r>
    </w:p>
    <w:sectPr w:rsidR="008E7BA7" w:rsidRPr="001D1BB5" w:rsidSect="003046E7">
      <w:type w:val="continuous"/>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Eumar Assis" w:date="2014-08-18T10:56:00Z" w:initials="EA">
    <w:p w14:paraId="2FB652A9" w14:textId="77777777" w:rsidR="001D1BB5" w:rsidRDefault="001D1BB5">
      <w:pPr>
        <w:pStyle w:val="Textocomentario"/>
      </w:pPr>
      <w:r>
        <w:rPr>
          <w:rStyle w:val="Refdecomentario"/>
        </w:rPr>
        <w:annotationRef/>
      </w:r>
      <w:r>
        <w:t>Review deployment methodology</w:t>
      </w:r>
    </w:p>
    <w:p w14:paraId="008DD898" w14:textId="77777777" w:rsidR="001D1BB5" w:rsidRDefault="001D1BB5">
      <w:pPr>
        <w:pStyle w:val="Textocomentario"/>
      </w:pPr>
    </w:p>
  </w:comment>
  <w:comment w:id="12" w:author="Eumar Assis" w:date="2014-10-28T14:31:00Z" w:initials="EA">
    <w:p w14:paraId="5CBADF5D" w14:textId="77777777" w:rsidR="001D1BB5" w:rsidRDefault="001D1BB5" w:rsidP="00EE3FEF">
      <w:pPr>
        <w:pStyle w:val="Textocomentario"/>
      </w:pPr>
      <w:r>
        <w:rPr>
          <w:rStyle w:val="Refdecomentario"/>
        </w:rPr>
        <w:annotationRef/>
      </w:r>
      <w:r>
        <w:t>Review deployment methodology</w:t>
      </w:r>
    </w:p>
    <w:p w14:paraId="0817C9B5" w14:textId="77777777" w:rsidR="001D1BB5" w:rsidRDefault="001D1BB5" w:rsidP="00EE3FEF">
      <w:pPr>
        <w:pStyle w:val="Textocomentario"/>
      </w:pPr>
    </w:p>
  </w:comment>
  <w:comment w:id="13" w:author="Eumar Assis" w:date="2014-08-18T11:16:00Z" w:initials="EA">
    <w:p w14:paraId="13A1D84F" w14:textId="77777777" w:rsidR="001D1BB5" w:rsidRPr="0035708C" w:rsidRDefault="001D1BB5">
      <w:pPr>
        <w:pStyle w:val="Textocomentario"/>
        <w:rPr>
          <w:lang w:val="es-MX"/>
        </w:rPr>
      </w:pPr>
      <w:r>
        <w:rPr>
          <w:rStyle w:val="Refdecomentario"/>
        </w:rPr>
        <w:annotationRef/>
      </w:r>
      <w:r>
        <w:t>Review deployment Strategu</w:t>
      </w:r>
    </w:p>
  </w:comment>
  <w:comment w:id="14" w:author="Eumar Assis" w:date="2014-08-18T11:22:00Z" w:initials="EA">
    <w:p w14:paraId="42F400FA" w14:textId="77777777" w:rsidR="001D1BB5" w:rsidRPr="0035708C" w:rsidRDefault="001D1BB5">
      <w:pPr>
        <w:pStyle w:val="Textocomentario"/>
        <w:rPr>
          <w:lang w:val="es-MX"/>
        </w:rPr>
      </w:pPr>
      <w:r>
        <w:rPr>
          <w:rStyle w:val="Refdecomentario"/>
        </w:rPr>
        <w:annotationRef/>
      </w:r>
      <w:r w:rsidRPr="0035708C">
        <w:rPr>
          <w:lang w:val="es-MX"/>
        </w:rPr>
        <w:t>Review deployment strategy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8DD898" w15:done="0"/>
  <w15:commentEx w15:paraId="0817C9B5" w15:done="0"/>
  <w15:commentEx w15:paraId="13A1D84F" w15:done="0"/>
  <w15:commentEx w15:paraId="42F400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3AC0A" w14:textId="77777777" w:rsidR="009649AA" w:rsidRDefault="009649AA" w:rsidP="00D45718">
      <w:pPr>
        <w:spacing w:after="0" w:line="240" w:lineRule="auto"/>
      </w:pPr>
      <w:r>
        <w:separator/>
      </w:r>
    </w:p>
  </w:endnote>
  <w:endnote w:type="continuationSeparator" w:id="0">
    <w:p w14:paraId="1D7ECDE8" w14:textId="77777777" w:rsidR="009649AA" w:rsidRDefault="009649AA"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eiryo UI">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1DCF5" w14:textId="77777777" w:rsidR="009649AA" w:rsidRDefault="009649AA" w:rsidP="00D45718">
      <w:pPr>
        <w:spacing w:after="0" w:line="240" w:lineRule="auto"/>
      </w:pPr>
      <w:r>
        <w:separator/>
      </w:r>
    </w:p>
  </w:footnote>
  <w:footnote w:type="continuationSeparator" w:id="0">
    <w:p w14:paraId="207CBA89" w14:textId="77777777" w:rsidR="009649AA" w:rsidRDefault="009649AA"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w:pict>
  </w:numPicBullet>
  <w:abstractNum w:abstractNumId="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D47AC"/>
    <w:multiLevelType w:val="hybridMultilevel"/>
    <w:tmpl w:val="AD064ABE"/>
    <w:lvl w:ilvl="0" w:tplc="080A000F">
      <w:start w:val="1"/>
      <w:numFmt w:val="decimal"/>
      <w:lvlText w:val="%1."/>
      <w:lvlJc w:val="left"/>
      <w:pPr>
        <w:ind w:left="720" w:hanging="360"/>
      </w:pPr>
    </w:lvl>
    <w:lvl w:ilvl="1" w:tplc="BFAE04C0">
      <w:start w:val="1"/>
      <w:numFmt w:val="bullet"/>
      <w:lvlText w:val=""/>
      <w:lvlJc w:val="left"/>
      <w:pPr>
        <w:ind w:left="1440" w:hanging="360"/>
      </w:pPr>
      <w:rPr>
        <w:rFonts w:ascii="Symbol" w:hAnsi="Symbol" w:hint="default"/>
        <w:lang w:val="es-MX"/>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815E809A"/>
    <w:lvl w:ilvl="0">
      <w:start w:val="1"/>
      <w:numFmt w:val="bullet"/>
      <w:pStyle w:val="Listaconvietas"/>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19">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3FA2D18"/>
    <w:multiLevelType w:val="hybridMultilevel"/>
    <w:tmpl w:val="74125FBC"/>
    <w:lvl w:ilvl="0" w:tplc="046AC486">
      <w:start w:val="1"/>
      <w:numFmt w:val="bullet"/>
      <w:lvlText w:val=""/>
      <w:lvlJc w:val="left"/>
      <w:pPr>
        <w:ind w:left="720" w:hanging="360"/>
      </w:pPr>
      <w:rPr>
        <w:rFonts w:ascii="Symbol" w:hAnsi="Symbol" w:hint="default"/>
        <w:lang w:val="es-MX"/>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3">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451C0A2D"/>
    <w:multiLevelType w:val="hybridMultilevel"/>
    <w:tmpl w:val="1736F7F4"/>
    <w:lvl w:ilvl="0" w:tplc="0F70B55C">
      <w:start w:val="1"/>
      <w:numFmt w:val="bullet"/>
      <w:lvlText w:val="•"/>
      <w:lvlJc w:val="left"/>
      <w:pPr>
        <w:tabs>
          <w:tab w:val="num" w:pos="720"/>
        </w:tabs>
        <w:ind w:left="720" w:hanging="360"/>
      </w:pPr>
      <w:rPr>
        <w:rFonts w:ascii="Arial" w:hAnsi="Arial" w:hint="default"/>
        <w:lang w:val="es-MX"/>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25">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1">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34B5264"/>
    <w:multiLevelType w:val="hybridMultilevel"/>
    <w:tmpl w:val="F7D8A582"/>
    <w:lvl w:ilvl="0" w:tplc="E422A3AA">
      <w:start w:val="1"/>
      <w:numFmt w:val="bullet"/>
      <w:lvlText w:val="•"/>
      <w:lvlJc w:val="left"/>
      <w:pPr>
        <w:tabs>
          <w:tab w:val="num" w:pos="720"/>
        </w:tabs>
        <w:ind w:left="720" w:hanging="360"/>
      </w:pPr>
      <w:rPr>
        <w:rFonts w:ascii="Arial" w:hAnsi="Arial" w:hint="default"/>
        <w:lang w:val="es-MX"/>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4"/>
  </w:num>
  <w:num w:numId="3">
    <w:abstractNumId w:val="23"/>
  </w:num>
  <w:num w:numId="4">
    <w:abstractNumId w:val="2"/>
  </w:num>
  <w:num w:numId="5">
    <w:abstractNumId w:val="28"/>
  </w:num>
  <w:num w:numId="6">
    <w:abstractNumId w:val="18"/>
  </w:num>
  <w:num w:numId="7">
    <w:abstractNumId w:val="30"/>
  </w:num>
  <w:num w:numId="8">
    <w:abstractNumId w:val="22"/>
  </w:num>
  <w:num w:numId="9">
    <w:abstractNumId w:val="3"/>
  </w:num>
  <w:num w:numId="10">
    <w:abstractNumId w:val="25"/>
  </w:num>
  <w:num w:numId="11">
    <w:abstractNumId w:val="32"/>
  </w:num>
  <w:num w:numId="1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0"/>
  </w:num>
  <w:num w:numId="15">
    <w:abstractNumId w:val="35"/>
  </w:num>
  <w:num w:numId="16">
    <w:abstractNumId w:val="19"/>
  </w:num>
  <w:num w:numId="17">
    <w:abstractNumId w:val="36"/>
  </w:num>
  <w:num w:numId="18">
    <w:abstractNumId w:val="29"/>
  </w:num>
  <w:num w:numId="19">
    <w:abstractNumId w:val="26"/>
  </w:num>
  <w:num w:numId="20">
    <w:abstractNumId w:val="15"/>
  </w:num>
  <w:num w:numId="21">
    <w:abstractNumId w:val="11"/>
  </w:num>
  <w:num w:numId="22">
    <w:abstractNumId w:val="12"/>
  </w:num>
  <w:num w:numId="23">
    <w:abstractNumId w:val="5"/>
  </w:num>
  <w:num w:numId="24">
    <w:abstractNumId w:val="9"/>
  </w:num>
  <w:num w:numId="25">
    <w:abstractNumId w:val="4"/>
  </w:num>
  <w:num w:numId="26">
    <w:abstractNumId w:val="17"/>
  </w:num>
  <w:num w:numId="27">
    <w:abstractNumId w:val="27"/>
  </w:num>
  <w:num w:numId="28">
    <w:abstractNumId w:val="8"/>
  </w:num>
  <w:num w:numId="29">
    <w:abstractNumId w:val="7"/>
  </w:num>
  <w:num w:numId="30">
    <w:abstractNumId w:val="6"/>
  </w:num>
  <w:num w:numId="31">
    <w:abstractNumId w:val="14"/>
  </w:num>
  <w:num w:numId="32">
    <w:abstractNumId w:val="13"/>
  </w:num>
  <w:num w:numId="33">
    <w:abstractNumId w:val="16"/>
  </w:num>
  <w:num w:numId="34">
    <w:abstractNumId w:val="21"/>
  </w:num>
  <w:num w:numId="35">
    <w:abstractNumId w:val="20"/>
  </w:num>
  <w:num w:numId="36">
    <w:abstractNumId w:val="33"/>
  </w:num>
  <w:num w:numId="37">
    <w:abstractNumId w:val="24"/>
  </w:num>
  <w:num w:numId="38">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mar Assis">
    <w15:presenceInfo w15:providerId="AD" w15:userId="S-1-5-21-1461305-818771401-1491421105-152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00B2A"/>
    <w:rsid w:val="00011EA2"/>
    <w:rsid w:val="000804A4"/>
    <w:rsid w:val="000A55FE"/>
    <w:rsid w:val="000C6539"/>
    <w:rsid w:val="000D2167"/>
    <w:rsid w:val="00114EB5"/>
    <w:rsid w:val="00124622"/>
    <w:rsid w:val="00172C13"/>
    <w:rsid w:val="0018182D"/>
    <w:rsid w:val="001C56FA"/>
    <w:rsid w:val="001D1BB5"/>
    <w:rsid w:val="001E0359"/>
    <w:rsid w:val="001E2ACF"/>
    <w:rsid w:val="00207C68"/>
    <w:rsid w:val="00213EB4"/>
    <w:rsid w:val="002367B3"/>
    <w:rsid w:val="002765CF"/>
    <w:rsid w:val="0027761A"/>
    <w:rsid w:val="002B56EF"/>
    <w:rsid w:val="002C13EB"/>
    <w:rsid w:val="002C5608"/>
    <w:rsid w:val="002E39CE"/>
    <w:rsid w:val="003019FB"/>
    <w:rsid w:val="003046E7"/>
    <w:rsid w:val="00311230"/>
    <w:rsid w:val="00336ABE"/>
    <w:rsid w:val="00344743"/>
    <w:rsid w:val="0035708C"/>
    <w:rsid w:val="003827D6"/>
    <w:rsid w:val="00386D20"/>
    <w:rsid w:val="003A56DB"/>
    <w:rsid w:val="003B01CF"/>
    <w:rsid w:val="003F68A0"/>
    <w:rsid w:val="00475B3A"/>
    <w:rsid w:val="00484658"/>
    <w:rsid w:val="004D0B22"/>
    <w:rsid w:val="004D4ADC"/>
    <w:rsid w:val="00500F7D"/>
    <w:rsid w:val="00513343"/>
    <w:rsid w:val="0053036D"/>
    <w:rsid w:val="00595C54"/>
    <w:rsid w:val="005A0B96"/>
    <w:rsid w:val="005D5726"/>
    <w:rsid w:val="00610092"/>
    <w:rsid w:val="00645C8B"/>
    <w:rsid w:val="0068078C"/>
    <w:rsid w:val="006F7D23"/>
    <w:rsid w:val="00731445"/>
    <w:rsid w:val="00745488"/>
    <w:rsid w:val="00763F85"/>
    <w:rsid w:val="007A6F3E"/>
    <w:rsid w:val="007D140F"/>
    <w:rsid w:val="007F3855"/>
    <w:rsid w:val="00803494"/>
    <w:rsid w:val="00822435"/>
    <w:rsid w:val="00866006"/>
    <w:rsid w:val="00893C32"/>
    <w:rsid w:val="00894F9F"/>
    <w:rsid w:val="008E7BA7"/>
    <w:rsid w:val="009063CF"/>
    <w:rsid w:val="00911129"/>
    <w:rsid w:val="00911971"/>
    <w:rsid w:val="00912107"/>
    <w:rsid w:val="00916B5E"/>
    <w:rsid w:val="009649AA"/>
    <w:rsid w:val="00976A48"/>
    <w:rsid w:val="009866C4"/>
    <w:rsid w:val="0098792E"/>
    <w:rsid w:val="009A7F1B"/>
    <w:rsid w:val="009B4276"/>
    <w:rsid w:val="009D25C9"/>
    <w:rsid w:val="009D7C1B"/>
    <w:rsid w:val="009E31CD"/>
    <w:rsid w:val="009E47E0"/>
    <w:rsid w:val="009F07BC"/>
    <w:rsid w:val="00A070E5"/>
    <w:rsid w:val="00A07EF8"/>
    <w:rsid w:val="00A34AA5"/>
    <w:rsid w:val="00A36F78"/>
    <w:rsid w:val="00A437AC"/>
    <w:rsid w:val="00A638F0"/>
    <w:rsid w:val="00A81D2D"/>
    <w:rsid w:val="00A8526E"/>
    <w:rsid w:val="00AC079B"/>
    <w:rsid w:val="00B016AF"/>
    <w:rsid w:val="00B06112"/>
    <w:rsid w:val="00B518B0"/>
    <w:rsid w:val="00B62EB2"/>
    <w:rsid w:val="00BB53D4"/>
    <w:rsid w:val="00BC1E2C"/>
    <w:rsid w:val="00BE10A5"/>
    <w:rsid w:val="00C23C65"/>
    <w:rsid w:val="00C3037C"/>
    <w:rsid w:val="00C33597"/>
    <w:rsid w:val="00C478A5"/>
    <w:rsid w:val="00C47F48"/>
    <w:rsid w:val="00C644B6"/>
    <w:rsid w:val="00C742B7"/>
    <w:rsid w:val="00CE3C94"/>
    <w:rsid w:val="00CE69FB"/>
    <w:rsid w:val="00CF7353"/>
    <w:rsid w:val="00D45718"/>
    <w:rsid w:val="00D50881"/>
    <w:rsid w:val="00D56D08"/>
    <w:rsid w:val="00D6499E"/>
    <w:rsid w:val="00D66FE0"/>
    <w:rsid w:val="00D85FC8"/>
    <w:rsid w:val="00D94E02"/>
    <w:rsid w:val="00D959E2"/>
    <w:rsid w:val="00E76DA8"/>
    <w:rsid w:val="00E87D94"/>
    <w:rsid w:val="00EB3A5D"/>
    <w:rsid w:val="00EE3FEF"/>
    <w:rsid w:val="00F02055"/>
    <w:rsid w:val="00F115A5"/>
    <w:rsid w:val="00F175BB"/>
    <w:rsid w:val="00F2757F"/>
    <w:rsid w:val="00F961EE"/>
    <w:rsid w:val="00FD5244"/>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55F1AB"/>
  <w15:docId w15:val="{9D9627FC-15CC-48D7-8522-4CD36C7D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aliases w:val="lp1,Num Bullet 1"/>
    <w:basedOn w:val="Normal"/>
    <w:link w:val="PrrafodelistaCar"/>
    <w:uiPriority w:val="3"/>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Textodelmarcadordeposicin">
    <w:name w:val="Placeholder Text"/>
    <w:basedOn w:val="Fuentedeprrafopredeter"/>
    <w:uiPriority w:val="99"/>
    <w:semiHidden/>
    <w:rsid w:val="007D140F"/>
    <w:rPr>
      <w:color w:val="5B9BD5" w:themeColor="accent1"/>
    </w:rPr>
  </w:style>
  <w:style w:type="paragraph" w:styleId="Puesto">
    <w:name w:val="Title"/>
    <w:basedOn w:val="Normal"/>
    <w:next w:val="Normal"/>
    <w:link w:val="PuestoC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PuestoCar">
    <w:name w:val="Puesto Car"/>
    <w:basedOn w:val="Fuentedeprrafopredeter"/>
    <w:link w:val="Puesto"/>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tulo">
    <w:name w:val="Subtitle"/>
    <w:basedOn w:val="Normal"/>
    <w:next w:val="Normal"/>
    <w:link w:val="SubttuloC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tuloCar">
    <w:name w:val="Subtítulo Car"/>
    <w:basedOn w:val="Fuentedeprrafopredeter"/>
    <w:link w:val="Subttulo"/>
    <w:uiPriority w:val="3"/>
    <w:rsid w:val="007D140F"/>
    <w:rPr>
      <w:rFonts w:eastAsiaTheme="minorEastAsia"/>
      <w:b/>
      <w:bCs/>
      <w:color w:val="44546A" w:themeColor="text2"/>
      <w:sz w:val="28"/>
      <w:szCs w:val="28"/>
      <w:lang w:val="en-US" w:eastAsia="ja-JP"/>
    </w:rPr>
  </w:style>
  <w:style w:type="paragraph" w:styleId="Sinespaciado">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a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a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Refdecomentario">
    <w:name w:val="annotation reference"/>
    <w:basedOn w:val="Fuentedeprrafopredeter"/>
    <w:uiPriority w:val="99"/>
    <w:semiHidden/>
    <w:unhideWhenUsed/>
    <w:rsid w:val="00B06112"/>
    <w:rPr>
      <w:sz w:val="16"/>
      <w:szCs w:val="16"/>
    </w:rPr>
  </w:style>
  <w:style w:type="paragraph" w:styleId="Textocomentario">
    <w:name w:val="annotation text"/>
    <w:basedOn w:val="Normal"/>
    <w:link w:val="TextocomentarioCar"/>
    <w:uiPriority w:val="99"/>
    <w:semiHidden/>
    <w:unhideWhenUsed/>
    <w:rsid w:val="00B06112"/>
    <w:pPr>
      <w:spacing w:line="240" w:lineRule="auto"/>
    </w:pPr>
  </w:style>
  <w:style w:type="character" w:customStyle="1" w:styleId="TextocomentarioCar">
    <w:name w:val="Texto comentario Car"/>
    <w:basedOn w:val="Fuentedeprrafopredeter"/>
    <w:link w:val="Textocomentario"/>
    <w:uiPriority w:val="99"/>
    <w:semiHidden/>
    <w:rsid w:val="00B06112"/>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112"/>
    <w:rPr>
      <w:b/>
      <w:bCs/>
    </w:rPr>
  </w:style>
  <w:style w:type="character" w:customStyle="1" w:styleId="AsuntodelcomentarioCar">
    <w:name w:val="Asunto del comentario Car"/>
    <w:basedOn w:val="TextocomentarioCar"/>
    <w:link w:val="Asuntodelcomentario"/>
    <w:uiPriority w:val="99"/>
    <w:semiHidden/>
    <w:rsid w:val="00B06112"/>
    <w:rPr>
      <w:rFonts w:eastAsiaTheme="minorEastAsia"/>
      <w:b/>
      <w:bCs/>
      <w:sz w:val="20"/>
      <w:szCs w:val="20"/>
      <w:lang w:val="en-US"/>
    </w:rPr>
  </w:style>
  <w:style w:type="paragraph" w:styleId="Textodeglobo">
    <w:name w:val="Balloon Text"/>
    <w:basedOn w:val="Normal"/>
    <w:link w:val="TextodegloboCar"/>
    <w:uiPriority w:val="99"/>
    <w:semiHidden/>
    <w:unhideWhenUsed/>
    <w:rsid w:val="00B061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112"/>
    <w:rPr>
      <w:rFonts w:ascii="Segoe UI" w:eastAsiaTheme="minorEastAsia" w:hAnsi="Segoe UI" w:cs="Segoe UI"/>
      <w:sz w:val="18"/>
      <w:szCs w:val="18"/>
      <w:lang w:val="en-US"/>
    </w:rPr>
  </w:style>
  <w:style w:type="character" w:customStyle="1" w:styleId="PrrafodelistaCar">
    <w:name w:val="Párrafo de lista Car"/>
    <w:aliases w:val="lp1 Car,Num Bullet 1 Car"/>
    <w:basedOn w:val="Fuentedeprrafopredeter"/>
    <w:link w:val="Prrafodelista"/>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aconcuadrcula"/>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Fuentedeprrafopredeter"/>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aclsica2">
    <w:name w:val="Table Classic 2"/>
    <w:basedOn w:val="Tabla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aconvietas">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hps">
    <w:name w:val="hps"/>
    <w:basedOn w:val="Fuentedeprrafopredeter"/>
    <w:rsid w:val="00BB53D4"/>
  </w:style>
  <w:style w:type="character" w:customStyle="1" w:styleId="atn">
    <w:name w:val="atn"/>
    <w:basedOn w:val="Fuentedeprrafopredeter"/>
    <w:rsid w:val="00276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1543">
      <w:bodyDiv w:val="1"/>
      <w:marLeft w:val="0"/>
      <w:marRight w:val="0"/>
      <w:marTop w:val="0"/>
      <w:marBottom w:val="0"/>
      <w:divBdr>
        <w:top w:val="none" w:sz="0" w:space="0" w:color="auto"/>
        <w:left w:val="none" w:sz="0" w:space="0" w:color="auto"/>
        <w:bottom w:val="none" w:sz="0" w:space="0" w:color="auto"/>
        <w:right w:val="none" w:sz="0" w:space="0" w:color="auto"/>
      </w:divBdr>
      <w:divsChild>
        <w:div w:id="1687823513">
          <w:marLeft w:val="0"/>
          <w:marRight w:val="0"/>
          <w:marTop w:val="0"/>
          <w:marBottom w:val="0"/>
          <w:divBdr>
            <w:top w:val="none" w:sz="0" w:space="0" w:color="auto"/>
            <w:left w:val="none" w:sz="0" w:space="0" w:color="auto"/>
            <w:bottom w:val="none" w:sz="0" w:space="0" w:color="auto"/>
            <w:right w:val="none" w:sz="0" w:space="0" w:color="auto"/>
          </w:divBdr>
          <w:divsChild>
            <w:div w:id="20028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2139">
      <w:bodyDiv w:val="1"/>
      <w:marLeft w:val="0"/>
      <w:marRight w:val="0"/>
      <w:marTop w:val="0"/>
      <w:marBottom w:val="0"/>
      <w:divBdr>
        <w:top w:val="none" w:sz="0" w:space="0" w:color="auto"/>
        <w:left w:val="none" w:sz="0" w:space="0" w:color="auto"/>
        <w:bottom w:val="none" w:sz="0" w:space="0" w:color="auto"/>
        <w:right w:val="none" w:sz="0" w:space="0" w:color="auto"/>
      </w:divBdr>
      <w:divsChild>
        <w:div w:id="906111317">
          <w:marLeft w:val="0"/>
          <w:marRight w:val="0"/>
          <w:marTop w:val="0"/>
          <w:marBottom w:val="0"/>
          <w:divBdr>
            <w:top w:val="none" w:sz="0" w:space="0" w:color="auto"/>
            <w:left w:val="none" w:sz="0" w:space="0" w:color="auto"/>
            <w:bottom w:val="none" w:sz="0" w:space="0" w:color="auto"/>
            <w:right w:val="none" w:sz="0" w:space="0" w:color="auto"/>
          </w:divBdr>
          <w:divsChild>
            <w:div w:id="1110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3881">
      <w:bodyDiv w:val="1"/>
      <w:marLeft w:val="0"/>
      <w:marRight w:val="0"/>
      <w:marTop w:val="0"/>
      <w:marBottom w:val="0"/>
      <w:divBdr>
        <w:top w:val="none" w:sz="0" w:space="0" w:color="auto"/>
        <w:left w:val="none" w:sz="0" w:space="0" w:color="auto"/>
        <w:bottom w:val="none" w:sz="0" w:space="0" w:color="auto"/>
        <w:right w:val="none" w:sz="0" w:space="0" w:color="auto"/>
      </w:divBdr>
      <w:divsChild>
        <w:div w:id="1116487664">
          <w:marLeft w:val="0"/>
          <w:marRight w:val="0"/>
          <w:marTop w:val="0"/>
          <w:marBottom w:val="0"/>
          <w:divBdr>
            <w:top w:val="none" w:sz="0" w:space="0" w:color="auto"/>
            <w:left w:val="none" w:sz="0" w:space="0" w:color="auto"/>
            <w:bottom w:val="none" w:sz="0" w:space="0" w:color="auto"/>
            <w:right w:val="none" w:sz="0" w:space="0" w:color="auto"/>
          </w:divBdr>
          <w:divsChild>
            <w:div w:id="96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Textodelmarcadordeposicin"/>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Textodelmarcadordeposicin"/>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Textodelmarcadordeposicin"/>
            </w:rPr>
            <w:t>Click here to enter text.</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Textodelmarcadordeposicin"/>
            </w:rPr>
            <w:t>[Company Name]</w:t>
          </w:r>
        </w:p>
      </w:docPartBody>
    </w:docPart>
    <w:docPart>
      <w:docPartPr>
        <w:name w:val="68EB12067CBB4CD39A0F46337796645E"/>
        <w:category>
          <w:name w:val="General"/>
          <w:gallery w:val="placeholder"/>
        </w:category>
        <w:types>
          <w:type w:val="bbPlcHdr"/>
        </w:types>
        <w:behaviors>
          <w:behavior w:val="content"/>
        </w:behaviors>
        <w:guid w:val="{9A89CFF3-38B5-4CC2-832D-D79F7C53AA40}"/>
      </w:docPartPr>
      <w:docPartBody>
        <w:p w:rsidR="0042086D" w:rsidRDefault="0042086D" w:rsidP="0042086D">
          <w:pPr>
            <w:pStyle w:val="68EB12067CBB4CD39A0F46337796645E"/>
          </w:pPr>
          <w:r>
            <w:rPr>
              <w:rStyle w:val="Textodelmarcadordeposicin"/>
            </w:rPr>
            <w:t>[Client Name]</w:t>
          </w:r>
        </w:p>
      </w:docPartBody>
    </w:docPart>
    <w:docPart>
      <w:docPartPr>
        <w:name w:val="5EF1C76C69EA45079116D975EED08C85"/>
        <w:category>
          <w:name w:val="General"/>
          <w:gallery w:val="placeholder"/>
        </w:category>
        <w:types>
          <w:type w:val="bbPlcHdr"/>
        </w:types>
        <w:behaviors>
          <w:behavior w:val="content"/>
        </w:behaviors>
        <w:guid w:val="{819CF627-CA75-4271-8B72-8E0409A9E5A5}"/>
      </w:docPartPr>
      <w:docPartBody>
        <w:p w:rsidR="0042086D" w:rsidRDefault="0042086D" w:rsidP="0042086D">
          <w:pPr>
            <w:pStyle w:val="5EF1C76C69EA45079116D975EED08C85"/>
          </w:pPr>
          <w:r>
            <w:rPr>
              <w:rStyle w:val="Textodelmarcadordeposicin"/>
            </w:rPr>
            <w:t>[Company Name]</w:t>
          </w:r>
        </w:p>
      </w:docPartBody>
    </w:docPart>
    <w:docPart>
      <w:docPartPr>
        <w:name w:val="1B5EEEFAC1A142D1B5B393E0629DD37F"/>
        <w:category>
          <w:name w:val="General"/>
          <w:gallery w:val="placeholder"/>
        </w:category>
        <w:types>
          <w:type w:val="bbPlcHdr"/>
        </w:types>
        <w:behaviors>
          <w:behavior w:val="content"/>
        </w:behaviors>
        <w:guid w:val="{803128EE-76F4-4396-94C6-DD835AF7120D}"/>
      </w:docPartPr>
      <w:docPartBody>
        <w:p w:rsidR="0042086D" w:rsidRDefault="0042086D" w:rsidP="0042086D">
          <w:pPr>
            <w:pStyle w:val="1B5EEEFAC1A142D1B5B393E0629DD37F"/>
          </w:pPr>
          <w:r>
            <w:rPr>
              <w:rStyle w:val="Textodelmarcadordeposicin"/>
            </w:rPr>
            <w:t>[Click to select date]</w:t>
          </w:r>
        </w:p>
      </w:docPartBody>
    </w:docPart>
    <w:docPart>
      <w:docPartPr>
        <w:name w:val="0A51323F0B004211A85A88C4BE362FAB"/>
        <w:category>
          <w:name w:val="General"/>
          <w:gallery w:val="placeholder"/>
        </w:category>
        <w:types>
          <w:type w:val="bbPlcHdr"/>
        </w:types>
        <w:behaviors>
          <w:behavior w:val="content"/>
        </w:behaviors>
        <w:guid w:val="{7264684A-EE37-4034-95CB-49EA6D724ACC}"/>
      </w:docPartPr>
      <w:docPartBody>
        <w:p w:rsidR="0042086D" w:rsidRDefault="0042086D" w:rsidP="0042086D">
          <w:pPr>
            <w:pStyle w:val="0A51323F0B004211A85A88C4BE362FAB"/>
          </w:pPr>
          <w:r>
            <w:rPr>
              <w:rStyle w:val="Textodelmarcadordeposicin"/>
            </w:rPr>
            <w:t>[000]</w:t>
          </w:r>
        </w:p>
      </w:docPartBody>
    </w:docPart>
    <w:docPart>
      <w:docPartPr>
        <w:name w:val="E60CE978EE89418184B371AF6FEFFAEE"/>
        <w:category>
          <w:name w:val="General"/>
          <w:gallery w:val="placeholder"/>
        </w:category>
        <w:types>
          <w:type w:val="bbPlcHdr"/>
        </w:types>
        <w:behaviors>
          <w:behavior w:val="content"/>
        </w:behaviors>
        <w:guid w:val="{A669C226-E7F4-4743-B332-59236935C49C}"/>
      </w:docPartPr>
      <w:docPartBody>
        <w:p w:rsidR="0042086D" w:rsidRDefault="0042086D" w:rsidP="0042086D">
          <w:pPr>
            <w:pStyle w:val="E60CE978EE89418184B371AF6FEFFAEE"/>
          </w:pPr>
          <w:r>
            <w:rPr>
              <w:rStyle w:val="Textodelmarcadordeposicin"/>
            </w:rPr>
            <w:t>[Click to select date]</w:t>
          </w:r>
        </w:p>
      </w:docPartBody>
    </w:docPart>
    <w:docPart>
      <w:docPartPr>
        <w:name w:val="F2CEF688AB744074805B103A82D6CD75"/>
        <w:category>
          <w:name w:val="General"/>
          <w:gallery w:val="placeholder"/>
        </w:category>
        <w:types>
          <w:type w:val="bbPlcHdr"/>
        </w:types>
        <w:behaviors>
          <w:behavior w:val="content"/>
        </w:behaviors>
        <w:guid w:val="{7119E9A9-1BDE-4D8B-B36C-0D9A33ECC691}"/>
      </w:docPartPr>
      <w:docPartBody>
        <w:p w:rsidR="0042086D" w:rsidRDefault="0042086D" w:rsidP="0042086D">
          <w:pPr>
            <w:pStyle w:val="F2CEF688AB744074805B103A82D6CD75"/>
          </w:pPr>
          <w:r>
            <w:rPr>
              <w:rStyle w:val="Textodelmarcadordeposicin"/>
            </w:rPr>
            <w:t>[Company Name]</w:t>
          </w:r>
        </w:p>
      </w:docPartBody>
    </w:docPart>
    <w:docPart>
      <w:docPartPr>
        <w:name w:val="EED92922A5F24F28BF9D3520C58AE475"/>
        <w:category>
          <w:name w:val="General"/>
          <w:gallery w:val="placeholder"/>
        </w:category>
        <w:types>
          <w:type w:val="bbPlcHdr"/>
        </w:types>
        <w:behaviors>
          <w:behavior w:val="content"/>
        </w:behaviors>
        <w:guid w:val="{687468D5-9307-4229-A9C2-03DF4EDD2F78}"/>
      </w:docPartPr>
      <w:docPartBody>
        <w:p w:rsidR="0042086D" w:rsidRDefault="0042086D" w:rsidP="0042086D">
          <w:pPr>
            <w:pStyle w:val="EED92922A5F24F28BF9D3520C58AE475"/>
          </w:pPr>
          <w:r>
            <w:rPr>
              <w:rStyle w:val="Textodelmarcadordeposicin"/>
            </w:rPr>
            <w:t>[$000]</w:t>
          </w:r>
        </w:p>
      </w:docPartBody>
    </w:docPart>
    <w:docPart>
      <w:docPartPr>
        <w:name w:val="0DF89FE2296F42339196228A089F2023"/>
        <w:category>
          <w:name w:val="General"/>
          <w:gallery w:val="placeholder"/>
        </w:category>
        <w:types>
          <w:type w:val="bbPlcHdr"/>
        </w:types>
        <w:behaviors>
          <w:behavior w:val="content"/>
        </w:behaviors>
        <w:guid w:val="{C4CC9F6D-3600-48FA-AB36-92CDCA5F74C3}"/>
      </w:docPartPr>
      <w:docPartBody>
        <w:p w:rsidR="0042086D" w:rsidRDefault="0042086D" w:rsidP="0042086D">
          <w:pPr>
            <w:pStyle w:val="0DF89FE2296F42339196228A089F2023"/>
          </w:pPr>
          <w:r>
            <w:rPr>
              <w:rStyle w:val="Textodelmarcadordeposicin"/>
            </w:rPr>
            <w:t>[Company Name]</w:t>
          </w:r>
        </w:p>
      </w:docPartBody>
    </w:docPart>
    <w:docPart>
      <w:docPartPr>
        <w:name w:val="9843AB4DD8664FE9AD2F5429DE57FC56"/>
        <w:category>
          <w:name w:val="General"/>
          <w:gallery w:val="placeholder"/>
        </w:category>
        <w:types>
          <w:type w:val="bbPlcHdr"/>
        </w:types>
        <w:behaviors>
          <w:behavior w:val="content"/>
        </w:behaviors>
        <w:guid w:val="{2F9C9AAE-5C90-4EA6-8DD7-026F51AF2418}"/>
      </w:docPartPr>
      <w:docPartBody>
        <w:p w:rsidR="0042086D" w:rsidRDefault="0042086D" w:rsidP="0042086D">
          <w:pPr>
            <w:pStyle w:val="9843AB4DD8664FE9AD2F5429DE57FC56"/>
          </w:pPr>
          <w:r>
            <w:rPr>
              <w:rStyle w:val="Textodelmarcadordeposicin"/>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eiryo UI">
    <w:panose1 w:val="020B0604030504040204"/>
    <w:charset w:val="80"/>
    <w:family w:val="swiss"/>
    <w:pitch w:val="variable"/>
    <w:sig w:usb0="E10102FF" w:usb1="EAC7FFFF" w:usb2="0001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90"/>
    <w:rsid w:val="00183316"/>
    <w:rsid w:val="002C0490"/>
    <w:rsid w:val="002D4E39"/>
    <w:rsid w:val="0042086D"/>
    <w:rsid w:val="00500255"/>
    <w:rsid w:val="005E2C21"/>
    <w:rsid w:val="00626BA6"/>
    <w:rsid w:val="00D30BDC"/>
    <w:rsid w:val="00F772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Textodelmarcadordeposicin">
    <w:name w:val="Placeholder Text"/>
    <w:basedOn w:val="Fuentedeprrafopredeter"/>
    <w:uiPriority w:val="99"/>
    <w:semiHidden/>
    <w:rsid w:val="0042086D"/>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 w:type="paragraph" w:customStyle="1" w:styleId="68EB12067CBB4CD39A0F46337796645E">
    <w:name w:val="68EB12067CBB4CD39A0F46337796645E"/>
    <w:rsid w:val="0042086D"/>
    <w:pPr>
      <w:spacing w:after="200" w:line="276" w:lineRule="auto"/>
    </w:pPr>
    <w:rPr>
      <w:lang w:val="es-MX" w:eastAsia="es-MX"/>
    </w:rPr>
  </w:style>
  <w:style w:type="paragraph" w:customStyle="1" w:styleId="5EF1C76C69EA45079116D975EED08C85">
    <w:name w:val="5EF1C76C69EA45079116D975EED08C85"/>
    <w:rsid w:val="0042086D"/>
    <w:pPr>
      <w:spacing w:after="200" w:line="276" w:lineRule="auto"/>
    </w:pPr>
    <w:rPr>
      <w:lang w:val="es-MX" w:eastAsia="es-MX"/>
    </w:rPr>
  </w:style>
  <w:style w:type="paragraph" w:customStyle="1" w:styleId="1B5EEEFAC1A142D1B5B393E0629DD37F">
    <w:name w:val="1B5EEEFAC1A142D1B5B393E0629DD37F"/>
    <w:rsid w:val="0042086D"/>
    <w:pPr>
      <w:spacing w:after="200" w:line="276" w:lineRule="auto"/>
    </w:pPr>
    <w:rPr>
      <w:lang w:val="es-MX" w:eastAsia="es-MX"/>
    </w:rPr>
  </w:style>
  <w:style w:type="paragraph" w:customStyle="1" w:styleId="0A51323F0B004211A85A88C4BE362FAB">
    <w:name w:val="0A51323F0B004211A85A88C4BE362FAB"/>
    <w:rsid w:val="0042086D"/>
    <w:pPr>
      <w:spacing w:after="200" w:line="276" w:lineRule="auto"/>
    </w:pPr>
    <w:rPr>
      <w:lang w:val="es-MX" w:eastAsia="es-MX"/>
    </w:rPr>
  </w:style>
  <w:style w:type="paragraph" w:customStyle="1" w:styleId="E60CE978EE89418184B371AF6FEFFAEE">
    <w:name w:val="E60CE978EE89418184B371AF6FEFFAEE"/>
    <w:rsid w:val="0042086D"/>
    <w:pPr>
      <w:spacing w:after="200" w:line="276" w:lineRule="auto"/>
    </w:pPr>
    <w:rPr>
      <w:lang w:val="es-MX" w:eastAsia="es-MX"/>
    </w:rPr>
  </w:style>
  <w:style w:type="paragraph" w:customStyle="1" w:styleId="F2CEF688AB744074805B103A82D6CD75">
    <w:name w:val="F2CEF688AB744074805B103A82D6CD75"/>
    <w:rsid w:val="0042086D"/>
    <w:pPr>
      <w:spacing w:after="200" w:line="276" w:lineRule="auto"/>
    </w:pPr>
    <w:rPr>
      <w:lang w:val="es-MX" w:eastAsia="es-MX"/>
    </w:rPr>
  </w:style>
  <w:style w:type="paragraph" w:customStyle="1" w:styleId="EED92922A5F24F28BF9D3520C58AE475">
    <w:name w:val="EED92922A5F24F28BF9D3520C58AE475"/>
    <w:rsid w:val="0042086D"/>
    <w:pPr>
      <w:spacing w:after="200" w:line="276" w:lineRule="auto"/>
    </w:pPr>
    <w:rPr>
      <w:lang w:val="es-MX" w:eastAsia="es-MX"/>
    </w:rPr>
  </w:style>
  <w:style w:type="paragraph" w:customStyle="1" w:styleId="0DF89FE2296F42339196228A089F2023">
    <w:name w:val="0DF89FE2296F42339196228A089F2023"/>
    <w:rsid w:val="0042086D"/>
    <w:pPr>
      <w:spacing w:after="200" w:line="276" w:lineRule="auto"/>
    </w:pPr>
    <w:rPr>
      <w:lang w:val="es-MX" w:eastAsia="es-MX"/>
    </w:rPr>
  </w:style>
  <w:style w:type="paragraph" w:customStyle="1" w:styleId="9843AB4DD8664FE9AD2F5429DE57FC56">
    <w:name w:val="9843AB4DD8664FE9AD2F5429DE57FC56"/>
    <w:rsid w:val="0042086D"/>
    <w:pPr>
      <w:spacing w:after="200" w:line="276" w:lineRule="auto"/>
    </w:pPr>
    <w:rPr>
      <w:lang w:val="es-MX" w:eastAsia="es-MX"/>
    </w:rPr>
  </w:style>
  <w:style w:type="paragraph" w:customStyle="1" w:styleId="DDCE2629090F44829B0AC9F4E436F933">
    <w:name w:val="DDCE2629090F44829B0AC9F4E436F933"/>
    <w:rsid w:val="0042086D"/>
    <w:pPr>
      <w:spacing w:after="200" w:line="276" w:lineRule="auto"/>
    </w:pPr>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DD56CFB0-A7B5-4F8D-AAE1-A03478986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8A00B4-65B7-462F-8B81-A35F05B4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3834</Words>
  <Characters>21089</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TIE</Manager>
  <Company/>
  <LinksUpToDate>false</LinksUpToDate>
  <CharactersWithSpaces>24874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cp:lastModifiedBy>
  <cp:revision>4</cp:revision>
  <dcterms:created xsi:type="dcterms:W3CDTF">2014-12-03T03:37:00Z</dcterms:created>
  <dcterms:modified xsi:type="dcterms:W3CDTF">2014-12-03T14:44:00Z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