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866006" w:rsidRDefault="00A070E5" w:rsidP="000E0395">
      <w:pPr>
        <w:pBdr>
          <w:bottom w:val="single" w:sz="4" w:space="1" w:color="auto"/>
        </w:pBdr>
        <w:rPr>
          <w:rFonts w:ascii="Segoe UI Light" w:hAnsi="Segoe UI Light" w:cs="Segoe UI Light"/>
          <w:noProof/>
          <w:sz w:val="52"/>
          <w:szCs w:val="52"/>
          <w:highlight w:val="yellow"/>
        </w:rPr>
      </w:pPr>
      <w:r w:rsidRPr="00866006">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866006">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866006" w:rsidRDefault="00513343" w:rsidP="00513343">
      <w:pPr>
        <w:rPr>
          <w:rFonts w:ascii="Segoe UI Light" w:hAnsi="Segoe UI Light" w:cs="Segoe UI Light"/>
          <w:noProof/>
          <w:sz w:val="52"/>
          <w:highlight w:val="yellow"/>
        </w:rPr>
      </w:pPr>
    </w:p>
    <w:p w14:paraId="36026D1C" w14:textId="41BF6281" w:rsidR="00D45718" w:rsidRPr="00866006" w:rsidRDefault="00D45718" w:rsidP="00513343">
      <w:pPr>
        <w:rPr>
          <w:rFonts w:ascii="Segoe UI Light" w:hAnsi="Segoe UI Light" w:cs="Segoe UI Light"/>
          <w:noProof/>
          <w:sz w:val="52"/>
          <w:highlight w:val="yellow"/>
        </w:rPr>
      </w:pPr>
    </w:p>
    <w:p w14:paraId="6A0AF755" w14:textId="77777777" w:rsidR="00D45718" w:rsidRPr="00866006" w:rsidRDefault="00D45718" w:rsidP="00513343">
      <w:pPr>
        <w:rPr>
          <w:rFonts w:ascii="Segoe UI Light" w:hAnsi="Segoe UI Light" w:cs="Segoe UI Light"/>
          <w:noProof/>
          <w:sz w:val="52"/>
          <w:highlight w:val="yellow"/>
        </w:rPr>
      </w:pPr>
    </w:p>
    <w:p w14:paraId="4AC47DE9" w14:textId="77777777" w:rsidR="00D45718" w:rsidRPr="00866006" w:rsidRDefault="00D45718" w:rsidP="00513343">
      <w:pPr>
        <w:rPr>
          <w:rFonts w:ascii="Segoe UI Light" w:hAnsi="Segoe UI Light" w:cs="Segoe UI Light"/>
          <w:noProof/>
          <w:sz w:val="52"/>
          <w:highlight w:val="yellow"/>
        </w:rPr>
      </w:pPr>
    </w:p>
    <w:p w14:paraId="27565FEC" w14:textId="4AF685D8" w:rsidR="00513343" w:rsidRPr="00866006" w:rsidRDefault="00484658"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866006">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Statement of Work (Sample)</w:t>
      </w:r>
    </w:p>
    <w:p w14:paraId="0ABBD88D" w14:textId="35ACB076" w:rsidR="00114EB5" w:rsidRPr="00866006" w:rsidRDefault="00857A65" w:rsidP="00114EB5">
      <w:pPr>
        <w:pStyle w:val="HOLTitle1"/>
        <w:rPr>
          <w:rFonts w:ascii="Segoe UI Light" w:hAnsi="Segoe UI Light" w:cs="Segoe UI Light"/>
          <w:noProof/>
        </w:rPr>
      </w:pPr>
      <w:r>
        <w:rPr>
          <w:rFonts w:ascii="Segoe UI Light" w:hAnsi="Segoe UI Light" w:cs="Segoe UI Light"/>
          <w:noProof/>
        </w:rPr>
        <w:t>Backup and Archiving Scenario</w:t>
      </w:r>
    </w:p>
    <w:p w14:paraId="27565FED"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866006" w:rsidRDefault="00513343" w:rsidP="00513343">
      <w:pPr>
        <w:spacing w:after="0" w:line="240" w:lineRule="auto"/>
        <w:rPr>
          <w:rFonts w:ascii="Segoe UI Light" w:eastAsia="Batang" w:hAnsi="Segoe UI Light" w:cs="Segoe UI Light"/>
          <w:noProof/>
          <w:lang w:eastAsia="ko-KR"/>
        </w:rPr>
      </w:pPr>
    </w:p>
    <w:p w14:paraId="27565FF0"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866006" w:rsidRDefault="00513343" w:rsidP="00513343">
      <w:pPr>
        <w:rPr>
          <w:rFonts w:ascii="Segoe UI Light" w:hAnsi="Segoe UI Light" w:cs="Segoe UI Light"/>
          <w:noProof/>
        </w:rPr>
      </w:pPr>
    </w:p>
    <w:p w14:paraId="27565FF2" w14:textId="77777777" w:rsidR="00513343" w:rsidRPr="00866006" w:rsidRDefault="00513343" w:rsidP="00513343">
      <w:pPr>
        <w:rPr>
          <w:rFonts w:ascii="Segoe UI Light" w:hAnsi="Segoe UI Light" w:cs="Segoe UI Light"/>
          <w:noProof/>
        </w:rPr>
      </w:pPr>
    </w:p>
    <w:p w14:paraId="27565FF3" w14:textId="77777777" w:rsidR="00513343" w:rsidRPr="00866006" w:rsidRDefault="00513343" w:rsidP="00513343">
      <w:pPr>
        <w:rPr>
          <w:rFonts w:ascii="Segoe UI Light" w:hAnsi="Segoe UI Light" w:cs="Segoe UI Light"/>
          <w:noProof/>
        </w:rPr>
      </w:pPr>
    </w:p>
    <w:p w14:paraId="67238092" w14:textId="39DDCC0F" w:rsidR="00D45718" w:rsidRPr="00866006" w:rsidRDefault="00D45718" w:rsidP="00513343">
      <w:pPr>
        <w:rPr>
          <w:rFonts w:ascii="Segoe UI Light" w:hAnsi="Segoe UI Light" w:cs="Segoe UI Light"/>
          <w:noProof/>
        </w:rPr>
      </w:pPr>
    </w:p>
    <w:p w14:paraId="38D7622B" w14:textId="77777777" w:rsidR="00D45718" w:rsidRPr="00866006" w:rsidRDefault="00D45718" w:rsidP="00513343">
      <w:pPr>
        <w:rPr>
          <w:rFonts w:ascii="Segoe UI Light" w:hAnsi="Segoe UI Light" w:cs="Segoe UI Light"/>
          <w:noProof/>
        </w:rPr>
      </w:pPr>
    </w:p>
    <w:p w14:paraId="5891EBF1" w14:textId="77777777" w:rsidR="00D45718" w:rsidRPr="00866006" w:rsidRDefault="00D45718" w:rsidP="00513343">
      <w:pPr>
        <w:rPr>
          <w:rFonts w:ascii="Segoe UI Light" w:hAnsi="Segoe UI Light" w:cs="Segoe UI Light"/>
          <w:noProof/>
        </w:rPr>
      </w:pPr>
    </w:p>
    <w:p w14:paraId="27565FF4" w14:textId="77777777" w:rsidR="00513343" w:rsidRPr="00866006" w:rsidRDefault="00513343" w:rsidP="00513343">
      <w:pPr>
        <w:rPr>
          <w:rFonts w:ascii="Segoe UI Light" w:hAnsi="Segoe UI Light" w:cs="Segoe UI Light"/>
          <w:noProof/>
        </w:rPr>
      </w:pPr>
    </w:p>
    <w:p w14:paraId="4D716CB4" w14:textId="66DD1AEF" w:rsidR="00F50CAD" w:rsidRDefault="00F50CAD" w:rsidP="00F50CAD">
      <w:pPr>
        <w:rPr>
          <w:rFonts w:ascii="Segoe UI Light" w:hAnsi="Segoe UI Light" w:cs="Segoe UI Light"/>
        </w:rPr>
      </w:pPr>
      <w:r>
        <w:rPr>
          <w:rFonts w:ascii="Segoe UI Light" w:hAnsi="Segoe UI Light" w:cs="Segoe UI Light"/>
        </w:rPr>
        <w:t xml:space="preserve">Last Update: </w:t>
      </w:r>
      <w:r w:rsidR="004D14AF">
        <w:rPr>
          <w:rFonts w:ascii="Segoe UI Light" w:hAnsi="Segoe UI Light" w:cs="Segoe UI Light"/>
        </w:rPr>
        <w:t>September 2015</w:t>
      </w:r>
    </w:p>
    <w:p w14:paraId="27565FF6" w14:textId="77777777" w:rsidR="00513343" w:rsidRPr="00866006" w:rsidRDefault="00513343" w:rsidP="00513343">
      <w:pPr>
        <w:rPr>
          <w:rFonts w:ascii="Segoe UI Light" w:hAnsi="Segoe UI Light" w:cs="Segoe UI Light"/>
          <w:noProof/>
        </w:rPr>
      </w:pPr>
    </w:p>
    <w:p w14:paraId="27565FF7" w14:textId="77777777" w:rsidR="00513343" w:rsidRPr="00866006" w:rsidRDefault="00513343" w:rsidP="00513343">
      <w:pPr>
        <w:jc w:val="center"/>
        <w:rPr>
          <w:rFonts w:ascii="Segoe UI Light" w:hAnsi="Segoe UI Light" w:cs="Segoe UI Light"/>
          <w:noProof/>
        </w:rPr>
      </w:pPr>
      <w:r w:rsidRPr="00866006">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866006" w:rsidRDefault="00D45718" w:rsidP="00513343">
      <w:pPr>
        <w:pStyle w:val="TOC1"/>
        <w:rPr>
          <w:rFonts w:ascii="Segoe UI Light" w:hAnsi="Segoe UI Light" w:cs="Segoe UI Light"/>
        </w:rPr>
      </w:pPr>
      <w:r w:rsidRPr="00866006">
        <w:rPr>
          <w:rFonts w:ascii="Segoe UI Light" w:hAnsi="Segoe UI Light" w:cs="Segoe UI Light"/>
          <w:lang w:eastAsia="en-US"/>
        </w:rPr>
        <w:lastRenderedPageBreak/>
        <w:drawing>
          <wp:anchor distT="0" distB="0" distL="114300" distR="114300" simplePos="0" relativeHeight="251660288" behindDoc="1" locked="0" layoutInCell="1" allowOverlap="1" wp14:anchorId="2B999685" wp14:editId="1003F6E1">
            <wp:simplePos x="0" y="0"/>
            <wp:positionH relativeFrom="column">
              <wp:posOffset>4611844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84EB5D9" w14:textId="5935ECFC" w:rsidR="001E0359" w:rsidRPr="00866006" w:rsidRDefault="001E0359" w:rsidP="000E0395">
      <w:pPr>
        <w:spacing w:after="160" w:line="259" w:lineRule="auto"/>
        <w:rPr>
          <w:rFonts w:ascii="Segoe UI Light" w:hAnsi="Segoe UI Light" w:cs="Segoe UI Light"/>
          <w:b/>
        </w:rPr>
      </w:pPr>
      <w:r w:rsidRPr="00866006">
        <w:rPr>
          <w:rFonts w:ascii="Segoe UI Light" w:hAnsi="Segoe UI Light" w:cs="Segoe UI Light"/>
          <w:b/>
        </w:rPr>
        <w:t>MICROSOFT MAKES NO WARRANTIES, EXPRESS, IMPLIED OR STATUTORY, AS TO THE INFORMATION IN THIS DOCUMENT.</w:t>
      </w:r>
    </w:p>
    <w:p w14:paraId="2E8E668D"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9E266B3"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D8ACD14"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0EA28E5"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22FAE9C" w14:textId="61F9A294" w:rsidR="00484658" w:rsidRPr="00866006" w:rsidRDefault="004D14AF" w:rsidP="00484658">
      <w:pPr>
        <w:pStyle w:val="DisclaimerTextMS"/>
        <w:rPr>
          <w:rFonts w:ascii="Segoe UI Light" w:hAnsi="Segoe UI Light" w:cs="Segoe UI Light"/>
        </w:rPr>
      </w:pPr>
      <w:r>
        <w:rPr>
          <w:rFonts w:ascii="Segoe UI Light" w:hAnsi="Segoe UI Light" w:cs="Segoe UI Light"/>
        </w:rPr>
        <w:t>© 2015</w:t>
      </w:r>
      <w:r w:rsidR="00484658" w:rsidRPr="00866006">
        <w:rPr>
          <w:rFonts w:ascii="Segoe UI Light" w:hAnsi="Segoe UI Light" w:cs="Segoe UI Light"/>
        </w:rPr>
        <w:t xml:space="preserve"> Microsoft Corporation. All rights reserved. Any use or distribution of these materials without express authorization of Microsoft Corp. is strictly prohibited.</w:t>
      </w:r>
    </w:p>
    <w:p w14:paraId="0A4A7336"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65329E9B" w14:textId="77777777" w:rsidR="00484658" w:rsidRPr="00866006" w:rsidRDefault="00484658" w:rsidP="00484658">
      <w:pPr>
        <w:pStyle w:val="DisclaimerTextMS"/>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526B55FD" w14:textId="77777777" w:rsidR="00513343" w:rsidRPr="00866006" w:rsidRDefault="00513343" w:rsidP="00513343">
      <w:pPr>
        <w:pStyle w:val="TOC1"/>
        <w:rPr>
          <w:rFonts w:ascii="Segoe UI Light" w:hAnsi="Segoe UI Light" w:cs="Segoe UI Light"/>
        </w:rPr>
      </w:pPr>
    </w:p>
    <w:p w14:paraId="27565FFA" w14:textId="461205E5" w:rsidR="00513343" w:rsidRPr="00866006" w:rsidRDefault="00513343" w:rsidP="00513343">
      <w:pPr>
        <w:pStyle w:val="TOC1"/>
        <w:jc w:val="right"/>
        <w:rPr>
          <w:rFonts w:ascii="Segoe UI Light" w:hAnsi="Segoe UI Light" w:cs="Segoe UI Light"/>
          <w:caps w:val="0"/>
        </w:rPr>
      </w:pPr>
      <w:r w:rsidRPr="00866006">
        <w:rPr>
          <w:rFonts w:ascii="Segoe UI Light" w:hAnsi="Segoe UI Light" w:cs="Segoe UI Light"/>
        </w:rPr>
        <w:br w:type="page"/>
      </w:r>
      <w:r w:rsidRPr="00866006">
        <w:rPr>
          <w:rFonts w:ascii="Segoe UI Light" w:hAnsi="Segoe UI Light" w:cs="Segoe UI Light"/>
        </w:rPr>
        <w:lastRenderedPageBreak/>
        <w:t xml:space="preserve"> </w:t>
      </w:r>
      <w:r w:rsidRPr="00866006">
        <w:rPr>
          <w:rFonts w:ascii="Segoe UI Light" w:hAnsi="Segoe UI Light" w:cs="Segoe UI Light"/>
        </w:rPr>
        <w:fldChar w:fldCharType="begin"/>
      </w:r>
      <w:r w:rsidRPr="00866006">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866006" w:rsidRDefault="00513343" w:rsidP="00513343">
          <w:pPr>
            <w:pStyle w:val="TOCHeading"/>
            <w:rPr>
              <w:rFonts w:ascii="Segoe UI Light" w:hAnsi="Segoe UI Light" w:cs="Segoe UI Light"/>
            </w:rPr>
          </w:pPr>
          <w:r w:rsidRPr="00866006">
            <w:rPr>
              <w:rFonts w:ascii="Segoe UI Light" w:hAnsi="Segoe UI Light" w:cs="Segoe UI Light"/>
            </w:rPr>
            <w:t>Contents</w:t>
          </w:r>
        </w:p>
        <w:p w14:paraId="6FA951BF" w14:textId="77777777" w:rsidR="00617A4C" w:rsidRDefault="00513343">
          <w:pPr>
            <w:pStyle w:val="TOC1"/>
            <w:rPr>
              <w:rFonts w:asciiTheme="minorHAnsi" w:eastAsiaTheme="minorEastAsia" w:hAnsiTheme="minorHAnsi" w:cstheme="minorBidi"/>
              <w:b w:val="0"/>
              <w:bCs w:val="0"/>
              <w:caps w:val="0"/>
              <w:sz w:val="22"/>
              <w:szCs w:val="22"/>
              <w:lang w:val="pt-BR" w:eastAsia="pt-BR"/>
            </w:rPr>
          </w:pPr>
          <w:r w:rsidRPr="00866006">
            <w:rPr>
              <w:rFonts w:ascii="Segoe UI Light" w:hAnsi="Segoe UI Light" w:cs="Segoe UI Light"/>
            </w:rPr>
            <w:fldChar w:fldCharType="begin"/>
          </w:r>
          <w:r w:rsidRPr="00866006">
            <w:rPr>
              <w:rFonts w:ascii="Segoe UI Light" w:hAnsi="Segoe UI Light" w:cs="Segoe UI Light"/>
            </w:rPr>
            <w:instrText xml:space="preserve"> TOC \o "1-3" \h \z \u </w:instrText>
          </w:r>
          <w:r w:rsidRPr="00866006">
            <w:rPr>
              <w:rFonts w:ascii="Segoe UI Light" w:hAnsi="Segoe UI Light" w:cs="Segoe UI Light"/>
            </w:rPr>
            <w:fldChar w:fldCharType="separate"/>
          </w:r>
          <w:hyperlink w:anchor="_Toc401838266" w:history="1">
            <w:r w:rsidR="00617A4C" w:rsidRPr="003D4278">
              <w:rPr>
                <w:rStyle w:val="Hyperlink"/>
                <w:rFonts w:ascii="Segoe UI Light" w:hAnsi="Segoe UI Light" w:cs="Segoe UI Light"/>
              </w:rPr>
              <w:t>Overview</w:t>
            </w:r>
            <w:r w:rsidR="00617A4C">
              <w:rPr>
                <w:webHidden/>
              </w:rPr>
              <w:tab/>
            </w:r>
            <w:r w:rsidR="00617A4C">
              <w:rPr>
                <w:webHidden/>
              </w:rPr>
              <w:fldChar w:fldCharType="begin"/>
            </w:r>
            <w:r w:rsidR="00617A4C">
              <w:rPr>
                <w:webHidden/>
              </w:rPr>
              <w:instrText xml:space="preserve"> PAGEREF _Toc401838266 \h </w:instrText>
            </w:r>
            <w:r w:rsidR="00617A4C">
              <w:rPr>
                <w:webHidden/>
              </w:rPr>
            </w:r>
            <w:r w:rsidR="00617A4C">
              <w:rPr>
                <w:webHidden/>
              </w:rPr>
              <w:fldChar w:fldCharType="separate"/>
            </w:r>
            <w:r w:rsidR="000E0395">
              <w:rPr>
                <w:webHidden/>
              </w:rPr>
              <w:t>1</w:t>
            </w:r>
            <w:r w:rsidR="00617A4C">
              <w:rPr>
                <w:webHidden/>
              </w:rPr>
              <w:fldChar w:fldCharType="end"/>
            </w:r>
          </w:hyperlink>
        </w:p>
        <w:p w14:paraId="4DB20AA4" w14:textId="77777777" w:rsidR="00617A4C" w:rsidRDefault="004D14AF">
          <w:pPr>
            <w:pStyle w:val="TOC1"/>
            <w:rPr>
              <w:rFonts w:asciiTheme="minorHAnsi" w:eastAsiaTheme="minorEastAsia" w:hAnsiTheme="minorHAnsi" w:cstheme="minorBidi"/>
              <w:b w:val="0"/>
              <w:bCs w:val="0"/>
              <w:caps w:val="0"/>
              <w:sz w:val="22"/>
              <w:szCs w:val="22"/>
              <w:lang w:val="pt-BR" w:eastAsia="pt-BR"/>
            </w:rPr>
          </w:pPr>
          <w:hyperlink w:anchor="_Toc401838267" w:history="1">
            <w:r w:rsidR="00617A4C" w:rsidRPr="003D4278">
              <w:rPr>
                <w:rStyle w:val="Hyperlink"/>
                <w:rFonts w:ascii="Segoe UI Light" w:hAnsi="Segoe UI Light" w:cs="Segoe UI Light"/>
              </w:rPr>
              <w:t>Scenario Overview</w:t>
            </w:r>
            <w:r w:rsidR="00617A4C">
              <w:rPr>
                <w:webHidden/>
              </w:rPr>
              <w:tab/>
            </w:r>
            <w:r w:rsidR="00617A4C">
              <w:rPr>
                <w:webHidden/>
              </w:rPr>
              <w:fldChar w:fldCharType="begin"/>
            </w:r>
            <w:r w:rsidR="00617A4C">
              <w:rPr>
                <w:webHidden/>
              </w:rPr>
              <w:instrText xml:space="preserve"> PAGEREF _Toc401838267 \h </w:instrText>
            </w:r>
            <w:r w:rsidR="00617A4C">
              <w:rPr>
                <w:webHidden/>
              </w:rPr>
            </w:r>
            <w:r w:rsidR="00617A4C">
              <w:rPr>
                <w:webHidden/>
              </w:rPr>
              <w:fldChar w:fldCharType="separate"/>
            </w:r>
            <w:r w:rsidR="000E0395">
              <w:rPr>
                <w:webHidden/>
              </w:rPr>
              <w:t>1</w:t>
            </w:r>
            <w:r w:rsidR="00617A4C">
              <w:rPr>
                <w:webHidden/>
              </w:rPr>
              <w:fldChar w:fldCharType="end"/>
            </w:r>
          </w:hyperlink>
        </w:p>
        <w:p w14:paraId="424F11F7" w14:textId="77777777" w:rsidR="00617A4C" w:rsidRDefault="004D14AF">
          <w:pPr>
            <w:pStyle w:val="TOC2"/>
            <w:rPr>
              <w:rFonts w:asciiTheme="minorHAnsi" w:hAnsiTheme="minorHAnsi"/>
              <w:noProof/>
              <w:sz w:val="22"/>
              <w:szCs w:val="22"/>
              <w:lang w:val="pt-BR" w:eastAsia="pt-BR"/>
            </w:rPr>
          </w:pPr>
          <w:hyperlink w:anchor="_Toc401838268" w:history="1">
            <w:r w:rsidR="00617A4C" w:rsidRPr="003D4278">
              <w:rPr>
                <w:rStyle w:val="Hyperlink"/>
                <w:rFonts w:ascii="Segoe UI Light" w:hAnsi="Segoe UI Light" w:cs="Segoe UI Light"/>
                <w:noProof/>
              </w:rPr>
              <w:t>Why Backup and Archiving on Microsoft Azure?</w:t>
            </w:r>
            <w:r w:rsidR="00617A4C">
              <w:rPr>
                <w:noProof/>
                <w:webHidden/>
              </w:rPr>
              <w:tab/>
            </w:r>
            <w:r w:rsidR="00617A4C">
              <w:rPr>
                <w:noProof/>
                <w:webHidden/>
              </w:rPr>
              <w:fldChar w:fldCharType="begin"/>
            </w:r>
            <w:r w:rsidR="00617A4C">
              <w:rPr>
                <w:noProof/>
                <w:webHidden/>
              </w:rPr>
              <w:instrText xml:space="preserve"> PAGEREF _Toc401838268 \h </w:instrText>
            </w:r>
            <w:r w:rsidR="00617A4C">
              <w:rPr>
                <w:noProof/>
                <w:webHidden/>
              </w:rPr>
            </w:r>
            <w:r w:rsidR="00617A4C">
              <w:rPr>
                <w:noProof/>
                <w:webHidden/>
              </w:rPr>
              <w:fldChar w:fldCharType="separate"/>
            </w:r>
            <w:r w:rsidR="000E0395">
              <w:rPr>
                <w:noProof/>
                <w:webHidden/>
              </w:rPr>
              <w:t>1</w:t>
            </w:r>
            <w:r w:rsidR="00617A4C">
              <w:rPr>
                <w:noProof/>
                <w:webHidden/>
              </w:rPr>
              <w:fldChar w:fldCharType="end"/>
            </w:r>
          </w:hyperlink>
        </w:p>
        <w:p w14:paraId="6E710925" w14:textId="7E9B91E2" w:rsidR="00617A4C" w:rsidRDefault="004D14AF">
          <w:pPr>
            <w:pStyle w:val="TOC3"/>
            <w:tabs>
              <w:tab w:val="right" w:leader="dot" w:pos="9016"/>
            </w:tabs>
            <w:rPr>
              <w:noProof/>
              <w:sz w:val="22"/>
              <w:szCs w:val="22"/>
              <w:lang w:val="pt-BR" w:eastAsia="pt-BR"/>
            </w:rPr>
          </w:pPr>
          <w:hyperlink w:anchor="_Toc401838269" w:history="1">
            <w:r w:rsidR="00617A4C" w:rsidRPr="003D4278">
              <w:rPr>
                <w:rStyle w:val="Hyperlink"/>
                <w:rFonts w:ascii="Segoe UI Light" w:hAnsi="Segoe UI Light" w:cs="Segoe UI Light"/>
                <w:noProof/>
              </w:rPr>
              <w:t>Backup from on-premise</w:t>
            </w:r>
            <w:r w:rsidR="000E0395">
              <w:rPr>
                <w:rStyle w:val="Hyperlink"/>
                <w:rFonts w:ascii="Segoe UI Light" w:hAnsi="Segoe UI Light" w:cs="Segoe UI Light"/>
                <w:noProof/>
              </w:rPr>
              <w:t>s</w:t>
            </w:r>
            <w:r w:rsidR="00617A4C">
              <w:rPr>
                <w:noProof/>
                <w:webHidden/>
              </w:rPr>
              <w:tab/>
            </w:r>
            <w:r w:rsidR="00617A4C">
              <w:rPr>
                <w:noProof/>
                <w:webHidden/>
              </w:rPr>
              <w:fldChar w:fldCharType="begin"/>
            </w:r>
            <w:r w:rsidR="00617A4C">
              <w:rPr>
                <w:noProof/>
                <w:webHidden/>
              </w:rPr>
              <w:instrText xml:space="preserve"> PAGEREF _Toc401838269 \h </w:instrText>
            </w:r>
            <w:r w:rsidR="00617A4C">
              <w:rPr>
                <w:noProof/>
                <w:webHidden/>
              </w:rPr>
            </w:r>
            <w:r w:rsidR="00617A4C">
              <w:rPr>
                <w:noProof/>
                <w:webHidden/>
              </w:rPr>
              <w:fldChar w:fldCharType="separate"/>
            </w:r>
            <w:r w:rsidR="000E0395">
              <w:rPr>
                <w:noProof/>
                <w:webHidden/>
              </w:rPr>
              <w:t>1</w:t>
            </w:r>
            <w:r w:rsidR="00617A4C">
              <w:rPr>
                <w:noProof/>
                <w:webHidden/>
              </w:rPr>
              <w:fldChar w:fldCharType="end"/>
            </w:r>
          </w:hyperlink>
        </w:p>
        <w:p w14:paraId="0178B72C" w14:textId="77777777" w:rsidR="00617A4C" w:rsidRDefault="004D14AF">
          <w:pPr>
            <w:pStyle w:val="TOC3"/>
            <w:tabs>
              <w:tab w:val="right" w:leader="dot" w:pos="9016"/>
            </w:tabs>
            <w:rPr>
              <w:noProof/>
              <w:sz w:val="22"/>
              <w:szCs w:val="22"/>
              <w:lang w:val="pt-BR" w:eastAsia="pt-BR"/>
            </w:rPr>
          </w:pPr>
          <w:hyperlink w:anchor="_Toc401838270" w:history="1">
            <w:r w:rsidR="00617A4C" w:rsidRPr="003D4278">
              <w:rPr>
                <w:rStyle w:val="Hyperlink"/>
                <w:rFonts w:ascii="Segoe UI Light" w:hAnsi="Segoe UI Light" w:cs="Segoe UI Light"/>
                <w:noProof/>
              </w:rPr>
              <w:t>Backup from Microsoft Azure</w:t>
            </w:r>
            <w:r w:rsidR="00617A4C">
              <w:rPr>
                <w:noProof/>
                <w:webHidden/>
              </w:rPr>
              <w:tab/>
            </w:r>
            <w:r w:rsidR="00617A4C">
              <w:rPr>
                <w:noProof/>
                <w:webHidden/>
              </w:rPr>
              <w:fldChar w:fldCharType="begin"/>
            </w:r>
            <w:r w:rsidR="00617A4C">
              <w:rPr>
                <w:noProof/>
                <w:webHidden/>
              </w:rPr>
              <w:instrText xml:space="preserve"> PAGEREF _Toc401838270 \h </w:instrText>
            </w:r>
            <w:r w:rsidR="00617A4C">
              <w:rPr>
                <w:noProof/>
                <w:webHidden/>
              </w:rPr>
            </w:r>
            <w:r w:rsidR="00617A4C">
              <w:rPr>
                <w:noProof/>
                <w:webHidden/>
              </w:rPr>
              <w:fldChar w:fldCharType="separate"/>
            </w:r>
            <w:r w:rsidR="000E0395">
              <w:rPr>
                <w:noProof/>
                <w:webHidden/>
              </w:rPr>
              <w:t>1</w:t>
            </w:r>
            <w:r w:rsidR="00617A4C">
              <w:rPr>
                <w:noProof/>
                <w:webHidden/>
              </w:rPr>
              <w:fldChar w:fldCharType="end"/>
            </w:r>
          </w:hyperlink>
        </w:p>
        <w:p w14:paraId="0F17C7AA" w14:textId="77777777" w:rsidR="00617A4C" w:rsidRDefault="004D14AF">
          <w:pPr>
            <w:pStyle w:val="TOC1"/>
            <w:rPr>
              <w:rFonts w:asciiTheme="minorHAnsi" w:eastAsiaTheme="minorEastAsia" w:hAnsiTheme="minorHAnsi" w:cstheme="minorBidi"/>
              <w:b w:val="0"/>
              <w:bCs w:val="0"/>
              <w:caps w:val="0"/>
              <w:sz w:val="22"/>
              <w:szCs w:val="22"/>
              <w:lang w:val="pt-BR" w:eastAsia="pt-BR"/>
            </w:rPr>
          </w:pPr>
          <w:hyperlink w:anchor="_Toc401838271" w:history="1">
            <w:r w:rsidR="00617A4C" w:rsidRPr="003D4278">
              <w:rPr>
                <w:rStyle w:val="Hyperlink"/>
                <w:rFonts w:ascii="Segoe UI Light" w:hAnsi="Segoe UI Light" w:cs="Segoe UI Light"/>
              </w:rPr>
              <w:t>The Proposed Solution</w:t>
            </w:r>
            <w:r w:rsidR="00617A4C">
              <w:rPr>
                <w:webHidden/>
              </w:rPr>
              <w:tab/>
            </w:r>
            <w:r w:rsidR="00617A4C">
              <w:rPr>
                <w:webHidden/>
              </w:rPr>
              <w:fldChar w:fldCharType="begin"/>
            </w:r>
            <w:r w:rsidR="00617A4C">
              <w:rPr>
                <w:webHidden/>
              </w:rPr>
              <w:instrText xml:space="preserve"> PAGEREF _Toc401838271 \h </w:instrText>
            </w:r>
            <w:r w:rsidR="00617A4C">
              <w:rPr>
                <w:webHidden/>
              </w:rPr>
            </w:r>
            <w:r w:rsidR="00617A4C">
              <w:rPr>
                <w:webHidden/>
              </w:rPr>
              <w:fldChar w:fldCharType="separate"/>
            </w:r>
            <w:r w:rsidR="000E0395">
              <w:rPr>
                <w:webHidden/>
              </w:rPr>
              <w:t>1</w:t>
            </w:r>
            <w:r w:rsidR="00617A4C">
              <w:rPr>
                <w:webHidden/>
              </w:rPr>
              <w:fldChar w:fldCharType="end"/>
            </w:r>
          </w:hyperlink>
        </w:p>
        <w:p w14:paraId="1E536C79" w14:textId="77777777" w:rsidR="00617A4C" w:rsidRDefault="004D14AF">
          <w:pPr>
            <w:pStyle w:val="TOC2"/>
            <w:rPr>
              <w:rFonts w:asciiTheme="minorHAnsi" w:hAnsiTheme="minorHAnsi"/>
              <w:noProof/>
              <w:sz w:val="22"/>
              <w:szCs w:val="22"/>
              <w:lang w:val="pt-BR" w:eastAsia="pt-BR"/>
            </w:rPr>
          </w:pPr>
          <w:hyperlink w:anchor="_Toc401838272" w:history="1">
            <w:r w:rsidR="00617A4C" w:rsidRPr="003D4278">
              <w:rPr>
                <w:rStyle w:val="Hyperlink"/>
                <w:rFonts w:ascii="Segoe UI Light" w:hAnsi="Segoe UI Light" w:cs="Segoe UI Light"/>
                <w:noProof/>
              </w:rPr>
              <w:t>Azure Infrastructure Estimated Price</w:t>
            </w:r>
            <w:r w:rsidR="00617A4C">
              <w:rPr>
                <w:noProof/>
                <w:webHidden/>
              </w:rPr>
              <w:tab/>
            </w:r>
            <w:r w:rsidR="00617A4C">
              <w:rPr>
                <w:noProof/>
                <w:webHidden/>
              </w:rPr>
              <w:fldChar w:fldCharType="begin"/>
            </w:r>
            <w:r w:rsidR="00617A4C">
              <w:rPr>
                <w:noProof/>
                <w:webHidden/>
              </w:rPr>
              <w:instrText xml:space="preserve"> PAGEREF _Toc401838272 \h </w:instrText>
            </w:r>
            <w:r w:rsidR="00617A4C">
              <w:rPr>
                <w:noProof/>
                <w:webHidden/>
              </w:rPr>
            </w:r>
            <w:r w:rsidR="00617A4C">
              <w:rPr>
                <w:noProof/>
                <w:webHidden/>
              </w:rPr>
              <w:fldChar w:fldCharType="separate"/>
            </w:r>
            <w:r w:rsidR="000E0395">
              <w:rPr>
                <w:noProof/>
                <w:webHidden/>
              </w:rPr>
              <w:t>1</w:t>
            </w:r>
            <w:r w:rsidR="00617A4C">
              <w:rPr>
                <w:noProof/>
                <w:webHidden/>
              </w:rPr>
              <w:fldChar w:fldCharType="end"/>
            </w:r>
          </w:hyperlink>
        </w:p>
        <w:p w14:paraId="01752747" w14:textId="77777777" w:rsidR="00617A4C" w:rsidRDefault="004D14AF">
          <w:pPr>
            <w:pStyle w:val="TOC1"/>
            <w:rPr>
              <w:rFonts w:asciiTheme="minorHAnsi" w:eastAsiaTheme="minorEastAsia" w:hAnsiTheme="minorHAnsi" w:cstheme="minorBidi"/>
              <w:b w:val="0"/>
              <w:bCs w:val="0"/>
              <w:caps w:val="0"/>
              <w:sz w:val="22"/>
              <w:szCs w:val="22"/>
              <w:lang w:val="pt-BR" w:eastAsia="pt-BR"/>
            </w:rPr>
          </w:pPr>
          <w:hyperlink w:anchor="_Toc401838273" w:history="1">
            <w:r w:rsidR="00617A4C" w:rsidRPr="003D4278">
              <w:rPr>
                <w:rStyle w:val="Hyperlink"/>
                <w:rFonts w:ascii="Segoe UI Light" w:hAnsi="Segoe UI Light" w:cs="Segoe UI Light"/>
              </w:rPr>
              <w:t>Fee Schedule</w:t>
            </w:r>
            <w:r w:rsidR="00617A4C">
              <w:rPr>
                <w:webHidden/>
              </w:rPr>
              <w:tab/>
            </w:r>
            <w:r w:rsidR="00617A4C">
              <w:rPr>
                <w:webHidden/>
              </w:rPr>
              <w:fldChar w:fldCharType="begin"/>
            </w:r>
            <w:r w:rsidR="00617A4C">
              <w:rPr>
                <w:webHidden/>
              </w:rPr>
              <w:instrText xml:space="preserve"> PAGEREF _Toc401838273 \h </w:instrText>
            </w:r>
            <w:r w:rsidR="00617A4C">
              <w:rPr>
                <w:webHidden/>
              </w:rPr>
            </w:r>
            <w:r w:rsidR="00617A4C">
              <w:rPr>
                <w:webHidden/>
              </w:rPr>
              <w:fldChar w:fldCharType="separate"/>
            </w:r>
            <w:r w:rsidR="000E0395">
              <w:rPr>
                <w:webHidden/>
              </w:rPr>
              <w:t>1</w:t>
            </w:r>
            <w:r w:rsidR="00617A4C">
              <w:rPr>
                <w:webHidden/>
              </w:rPr>
              <w:fldChar w:fldCharType="end"/>
            </w:r>
          </w:hyperlink>
        </w:p>
        <w:p w14:paraId="06708B4D" w14:textId="77777777" w:rsidR="00617A4C" w:rsidRDefault="004D14AF">
          <w:pPr>
            <w:pStyle w:val="TOC1"/>
            <w:rPr>
              <w:rFonts w:asciiTheme="minorHAnsi" w:eastAsiaTheme="minorEastAsia" w:hAnsiTheme="minorHAnsi" w:cstheme="minorBidi"/>
              <w:b w:val="0"/>
              <w:bCs w:val="0"/>
              <w:caps w:val="0"/>
              <w:sz w:val="22"/>
              <w:szCs w:val="22"/>
              <w:lang w:val="pt-BR" w:eastAsia="pt-BR"/>
            </w:rPr>
          </w:pPr>
          <w:hyperlink w:anchor="_Toc401838274" w:history="1">
            <w:r w:rsidR="00617A4C" w:rsidRPr="003D4278">
              <w:rPr>
                <w:rStyle w:val="Hyperlink"/>
                <w:rFonts w:ascii="Segoe UI Light" w:hAnsi="Segoe UI Light" w:cs="Segoe UI Light"/>
              </w:rPr>
              <w:t>Scope of Work</w:t>
            </w:r>
            <w:r w:rsidR="00617A4C">
              <w:rPr>
                <w:webHidden/>
              </w:rPr>
              <w:tab/>
            </w:r>
            <w:r w:rsidR="00617A4C">
              <w:rPr>
                <w:webHidden/>
              </w:rPr>
              <w:fldChar w:fldCharType="begin"/>
            </w:r>
            <w:r w:rsidR="00617A4C">
              <w:rPr>
                <w:webHidden/>
              </w:rPr>
              <w:instrText xml:space="preserve"> PAGEREF _Toc401838274 \h </w:instrText>
            </w:r>
            <w:r w:rsidR="00617A4C">
              <w:rPr>
                <w:webHidden/>
              </w:rPr>
            </w:r>
            <w:r w:rsidR="00617A4C">
              <w:rPr>
                <w:webHidden/>
              </w:rPr>
              <w:fldChar w:fldCharType="separate"/>
            </w:r>
            <w:r w:rsidR="000E0395">
              <w:rPr>
                <w:webHidden/>
              </w:rPr>
              <w:t>1</w:t>
            </w:r>
            <w:r w:rsidR="00617A4C">
              <w:rPr>
                <w:webHidden/>
              </w:rPr>
              <w:fldChar w:fldCharType="end"/>
            </w:r>
          </w:hyperlink>
        </w:p>
        <w:p w14:paraId="269CC328" w14:textId="77777777" w:rsidR="00617A4C" w:rsidRDefault="004D14AF">
          <w:pPr>
            <w:pStyle w:val="TOC1"/>
            <w:rPr>
              <w:rFonts w:asciiTheme="minorHAnsi" w:eastAsiaTheme="minorEastAsia" w:hAnsiTheme="minorHAnsi" w:cstheme="minorBidi"/>
              <w:b w:val="0"/>
              <w:bCs w:val="0"/>
              <w:caps w:val="0"/>
              <w:sz w:val="22"/>
              <w:szCs w:val="22"/>
              <w:lang w:val="pt-BR" w:eastAsia="pt-BR"/>
            </w:rPr>
          </w:pPr>
          <w:hyperlink w:anchor="_Toc401838275" w:history="1">
            <w:r w:rsidR="00617A4C" w:rsidRPr="003D4278">
              <w:rPr>
                <w:rStyle w:val="Hyperlink"/>
                <w:rFonts w:ascii="Segoe UI Light" w:hAnsi="Segoe UI Light" w:cs="Segoe UI Light"/>
              </w:rPr>
              <w:t>Areas Out of Scope</w:t>
            </w:r>
            <w:r w:rsidR="00617A4C">
              <w:rPr>
                <w:webHidden/>
              </w:rPr>
              <w:tab/>
            </w:r>
            <w:r w:rsidR="00617A4C">
              <w:rPr>
                <w:webHidden/>
              </w:rPr>
              <w:fldChar w:fldCharType="begin"/>
            </w:r>
            <w:r w:rsidR="00617A4C">
              <w:rPr>
                <w:webHidden/>
              </w:rPr>
              <w:instrText xml:space="preserve"> PAGEREF _Toc401838275 \h </w:instrText>
            </w:r>
            <w:r w:rsidR="00617A4C">
              <w:rPr>
                <w:webHidden/>
              </w:rPr>
            </w:r>
            <w:r w:rsidR="00617A4C">
              <w:rPr>
                <w:webHidden/>
              </w:rPr>
              <w:fldChar w:fldCharType="separate"/>
            </w:r>
            <w:r w:rsidR="000E0395">
              <w:rPr>
                <w:webHidden/>
              </w:rPr>
              <w:t>1</w:t>
            </w:r>
            <w:r w:rsidR="00617A4C">
              <w:rPr>
                <w:webHidden/>
              </w:rPr>
              <w:fldChar w:fldCharType="end"/>
            </w:r>
          </w:hyperlink>
        </w:p>
        <w:p w14:paraId="66F7A95F" w14:textId="77777777" w:rsidR="00617A4C" w:rsidRDefault="004D14AF">
          <w:pPr>
            <w:pStyle w:val="TOC1"/>
            <w:rPr>
              <w:rFonts w:asciiTheme="minorHAnsi" w:eastAsiaTheme="minorEastAsia" w:hAnsiTheme="minorHAnsi" w:cstheme="minorBidi"/>
              <w:b w:val="0"/>
              <w:bCs w:val="0"/>
              <w:caps w:val="0"/>
              <w:sz w:val="22"/>
              <w:szCs w:val="22"/>
              <w:lang w:val="pt-BR" w:eastAsia="pt-BR"/>
            </w:rPr>
          </w:pPr>
          <w:hyperlink w:anchor="_Toc401838276" w:history="1">
            <w:r w:rsidR="00617A4C" w:rsidRPr="003D4278">
              <w:rPr>
                <w:rStyle w:val="Hyperlink"/>
                <w:rFonts w:ascii="Segoe UI Light" w:hAnsi="Segoe UI Light" w:cs="Segoe UI Light"/>
              </w:rPr>
              <w:t>Period of Performance</w:t>
            </w:r>
            <w:r w:rsidR="00617A4C">
              <w:rPr>
                <w:webHidden/>
              </w:rPr>
              <w:tab/>
            </w:r>
            <w:r w:rsidR="00617A4C">
              <w:rPr>
                <w:webHidden/>
              </w:rPr>
              <w:fldChar w:fldCharType="begin"/>
            </w:r>
            <w:r w:rsidR="00617A4C">
              <w:rPr>
                <w:webHidden/>
              </w:rPr>
              <w:instrText xml:space="preserve"> PAGEREF _Toc401838276 \h </w:instrText>
            </w:r>
            <w:r w:rsidR="00617A4C">
              <w:rPr>
                <w:webHidden/>
              </w:rPr>
            </w:r>
            <w:r w:rsidR="00617A4C">
              <w:rPr>
                <w:webHidden/>
              </w:rPr>
              <w:fldChar w:fldCharType="separate"/>
            </w:r>
            <w:r w:rsidR="000E0395">
              <w:rPr>
                <w:webHidden/>
              </w:rPr>
              <w:t>1</w:t>
            </w:r>
            <w:r w:rsidR="00617A4C">
              <w:rPr>
                <w:webHidden/>
              </w:rPr>
              <w:fldChar w:fldCharType="end"/>
            </w:r>
          </w:hyperlink>
        </w:p>
        <w:p w14:paraId="46297D86" w14:textId="77777777" w:rsidR="00617A4C" w:rsidRDefault="004D14AF">
          <w:pPr>
            <w:pStyle w:val="TOC1"/>
            <w:rPr>
              <w:rFonts w:asciiTheme="minorHAnsi" w:eastAsiaTheme="minorEastAsia" w:hAnsiTheme="minorHAnsi" w:cstheme="minorBidi"/>
              <w:b w:val="0"/>
              <w:bCs w:val="0"/>
              <w:caps w:val="0"/>
              <w:sz w:val="22"/>
              <w:szCs w:val="22"/>
              <w:lang w:val="pt-BR" w:eastAsia="pt-BR"/>
            </w:rPr>
          </w:pPr>
          <w:hyperlink w:anchor="_Toc401838277" w:history="1">
            <w:r w:rsidR="00617A4C" w:rsidRPr="003D4278">
              <w:rPr>
                <w:rStyle w:val="Hyperlink"/>
                <w:rFonts w:ascii="Segoe UI Light" w:hAnsi="Segoe UI Light" w:cs="Segoe UI Light"/>
              </w:rPr>
              <w:t>Engagement Resources</w:t>
            </w:r>
            <w:r w:rsidR="00617A4C">
              <w:rPr>
                <w:webHidden/>
              </w:rPr>
              <w:tab/>
            </w:r>
            <w:r w:rsidR="00617A4C">
              <w:rPr>
                <w:webHidden/>
              </w:rPr>
              <w:fldChar w:fldCharType="begin"/>
            </w:r>
            <w:r w:rsidR="00617A4C">
              <w:rPr>
                <w:webHidden/>
              </w:rPr>
              <w:instrText xml:space="preserve"> PAGEREF _Toc401838277 \h </w:instrText>
            </w:r>
            <w:r w:rsidR="00617A4C">
              <w:rPr>
                <w:webHidden/>
              </w:rPr>
            </w:r>
            <w:r w:rsidR="00617A4C">
              <w:rPr>
                <w:webHidden/>
              </w:rPr>
              <w:fldChar w:fldCharType="separate"/>
            </w:r>
            <w:r w:rsidR="000E0395">
              <w:rPr>
                <w:webHidden/>
              </w:rPr>
              <w:t>1</w:t>
            </w:r>
            <w:r w:rsidR="00617A4C">
              <w:rPr>
                <w:webHidden/>
              </w:rPr>
              <w:fldChar w:fldCharType="end"/>
            </w:r>
          </w:hyperlink>
        </w:p>
        <w:p w14:paraId="40C1599E" w14:textId="77777777" w:rsidR="00617A4C" w:rsidRDefault="004D14AF">
          <w:pPr>
            <w:pStyle w:val="TOC3"/>
            <w:tabs>
              <w:tab w:val="right" w:leader="dot" w:pos="9016"/>
            </w:tabs>
            <w:rPr>
              <w:noProof/>
              <w:sz w:val="22"/>
              <w:szCs w:val="22"/>
              <w:lang w:val="pt-BR" w:eastAsia="pt-BR"/>
            </w:rPr>
          </w:pPr>
          <w:hyperlink w:anchor="_Toc401838278" w:history="1">
            <w:r w:rsidR="00617A4C" w:rsidRPr="003D4278">
              <w:rPr>
                <w:rStyle w:val="Hyperlink"/>
                <w:rFonts w:ascii="Segoe UI Light" w:hAnsi="Segoe UI Light" w:cs="Segoe UI Light"/>
                <w:noProof/>
              </w:rPr>
              <w:t>[Company Name] Project Roles and Responsibilities</w:t>
            </w:r>
            <w:r w:rsidR="00617A4C">
              <w:rPr>
                <w:noProof/>
                <w:webHidden/>
              </w:rPr>
              <w:tab/>
            </w:r>
            <w:r w:rsidR="00617A4C">
              <w:rPr>
                <w:noProof/>
                <w:webHidden/>
              </w:rPr>
              <w:fldChar w:fldCharType="begin"/>
            </w:r>
            <w:r w:rsidR="00617A4C">
              <w:rPr>
                <w:noProof/>
                <w:webHidden/>
              </w:rPr>
              <w:instrText xml:space="preserve"> PAGEREF _Toc401838278 \h </w:instrText>
            </w:r>
            <w:r w:rsidR="00617A4C">
              <w:rPr>
                <w:noProof/>
                <w:webHidden/>
              </w:rPr>
            </w:r>
            <w:r w:rsidR="00617A4C">
              <w:rPr>
                <w:noProof/>
                <w:webHidden/>
              </w:rPr>
              <w:fldChar w:fldCharType="separate"/>
            </w:r>
            <w:r w:rsidR="000E0395">
              <w:rPr>
                <w:noProof/>
                <w:webHidden/>
              </w:rPr>
              <w:t>1</w:t>
            </w:r>
            <w:r w:rsidR="00617A4C">
              <w:rPr>
                <w:noProof/>
                <w:webHidden/>
              </w:rPr>
              <w:fldChar w:fldCharType="end"/>
            </w:r>
          </w:hyperlink>
        </w:p>
        <w:p w14:paraId="5497D75E" w14:textId="77777777" w:rsidR="00617A4C" w:rsidRDefault="004D14AF">
          <w:pPr>
            <w:pStyle w:val="TOC3"/>
            <w:tabs>
              <w:tab w:val="right" w:leader="dot" w:pos="9016"/>
            </w:tabs>
            <w:rPr>
              <w:noProof/>
              <w:sz w:val="22"/>
              <w:szCs w:val="22"/>
              <w:lang w:val="pt-BR" w:eastAsia="pt-BR"/>
            </w:rPr>
          </w:pPr>
          <w:hyperlink w:anchor="_Toc401838279" w:history="1">
            <w:r w:rsidR="00617A4C" w:rsidRPr="003D4278">
              <w:rPr>
                <w:rStyle w:val="Hyperlink"/>
                <w:rFonts w:ascii="Segoe UI Light" w:hAnsi="Segoe UI Light" w:cs="Segoe UI Light"/>
                <w:noProof/>
              </w:rPr>
              <w:t>Customer Project Roles and Responsibilities</w:t>
            </w:r>
            <w:r w:rsidR="00617A4C">
              <w:rPr>
                <w:noProof/>
                <w:webHidden/>
              </w:rPr>
              <w:tab/>
            </w:r>
            <w:r w:rsidR="00617A4C">
              <w:rPr>
                <w:noProof/>
                <w:webHidden/>
              </w:rPr>
              <w:fldChar w:fldCharType="begin"/>
            </w:r>
            <w:r w:rsidR="00617A4C">
              <w:rPr>
                <w:noProof/>
                <w:webHidden/>
              </w:rPr>
              <w:instrText xml:space="preserve"> PAGEREF _Toc401838279 \h </w:instrText>
            </w:r>
            <w:r w:rsidR="00617A4C">
              <w:rPr>
                <w:noProof/>
                <w:webHidden/>
              </w:rPr>
            </w:r>
            <w:r w:rsidR="00617A4C">
              <w:rPr>
                <w:noProof/>
                <w:webHidden/>
              </w:rPr>
              <w:fldChar w:fldCharType="separate"/>
            </w:r>
            <w:r w:rsidR="000E0395">
              <w:rPr>
                <w:noProof/>
                <w:webHidden/>
              </w:rPr>
              <w:t>1</w:t>
            </w:r>
            <w:r w:rsidR="00617A4C">
              <w:rPr>
                <w:noProof/>
                <w:webHidden/>
              </w:rPr>
              <w:fldChar w:fldCharType="end"/>
            </w:r>
          </w:hyperlink>
        </w:p>
        <w:p w14:paraId="602E0A3D" w14:textId="77777777" w:rsidR="00617A4C" w:rsidRDefault="004D14AF">
          <w:pPr>
            <w:pStyle w:val="TOC1"/>
            <w:rPr>
              <w:rFonts w:asciiTheme="minorHAnsi" w:eastAsiaTheme="minorEastAsia" w:hAnsiTheme="minorHAnsi" w:cstheme="minorBidi"/>
              <w:b w:val="0"/>
              <w:bCs w:val="0"/>
              <w:caps w:val="0"/>
              <w:sz w:val="22"/>
              <w:szCs w:val="22"/>
              <w:lang w:val="pt-BR" w:eastAsia="pt-BR"/>
            </w:rPr>
          </w:pPr>
          <w:hyperlink w:anchor="_Toc401838280" w:history="1">
            <w:r w:rsidR="00617A4C" w:rsidRPr="003D4278">
              <w:rPr>
                <w:rStyle w:val="Hyperlink"/>
                <w:rFonts w:ascii="Segoe UI Light" w:hAnsi="Segoe UI Light" w:cs="Segoe UI Light"/>
              </w:rPr>
              <w:t>Delivery Methodology</w:t>
            </w:r>
            <w:r w:rsidR="00617A4C">
              <w:rPr>
                <w:webHidden/>
              </w:rPr>
              <w:tab/>
            </w:r>
            <w:r w:rsidR="00617A4C">
              <w:rPr>
                <w:webHidden/>
              </w:rPr>
              <w:fldChar w:fldCharType="begin"/>
            </w:r>
            <w:r w:rsidR="00617A4C">
              <w:rPr>
                <w:webHidden/>
              </w:rPr>
              <w:instrText xml:space="preserve"> PAGEREF _Toc401838280 \h </w:instrText>
            </w:r>
            <w:r w:rsidR="00617A4C">
              <w:rPr>
                <w:webHidden/>
              </w:rPr>
            </w:r>
            <w:r w:rsidR="00617A4C">
              <w:rPr>
                <w:webHidden/>
              </w:rPr>
              <w:fldChar w:fldCharType="separate"/>
            </w:r>
            <w:r w:rsidR="000E0395">
              <w:rPr>
                <w:webHidden/>
              </w:rPr>
              <w:t>1</w:t>
            </w:r>
            <w:r w:rsidR="00617A4C">
              <w:rPr>
                <w:webHidden/>
              </w:rPr>
              <w:fldChar w:fldCharType="end"/>
            </w:r>
          </w:hyperlink>
        </w:p>
        <w:p w14:paraId="614B9EE0" w14:textId="77777777" w:rsidR="00617A4C" w:rsidRDefault="004D14AF">
          <w:pPr>
            <w:pStyle w:val="TOC1"/>
            <w:rPr>
              <w:rFonts w:asciiTheme="minorHAnsi" w:eastAsiaTheme="minorEastAsia" w:hAnsiTheme="minorHAnsi" w:cstheme="minorBidi"/>
              <w:b w:val="0"/>
              <w:bCs w:val="0"/>
              <w:caps w:val="0"/>
              <w:sz w:val="22"/>
              <w:szCs w:val="22"/>
              <w:lang w:val="pt-BR" w:eastAsia="pt-BR"/>
            </w:rPr>
          </w:pPr>
          <w:hyperlink w:anchor="_Toc401838281" w:history="1">
            <w:r w:rsidR="00617A4C" w:rsidRPr="003D4278">
              <w:rPr>
                <w:rStyle w:val="Hyperlink"/>
                <w:rFonts w:ascii="Segoe UI Light" w:hAnsi="Segoe UI Light" w:cs="Segoe UI Light"/>
              </w:rPr>
              <w:t>Deliverable Materials</w:t>
            </w:r>
            <w:r w:rsidR="00617A4C">
              <w:rPr>
                <w:webHidden/>
              </w:rPr>
              <w:tab/>
            </w:r>
            <w:r w:rsidR="00617A4C">
              <w:rPr>
                <w:webHidden/>
              </w:rPr>
              <w:fldChar w:fldCharType="begin"/>
            </w:r>
            <w:r w:rsidR="00617A4C">
              <w:rPr>
                <w:webHidden/>
              </w:rPr>
              <w:instrText xml:space="preserve"> PAGEREF _Toc401838281 \h </w:instrText>
            </w:r>
            <w:r w:rsidR="00617A4C">
              <w:rPr>
                <w:webHidden/>
              </w:rPr>
            </w:r>
            <w:r w:rsidR="00617A4C">
              <w:rPr>
                <w:webHidden/>
              </w:rPr>
              <w:fldChar w:fldCharType="separate"/>
            </w:r>
            <w:r w:rsidR="000E0395">
              <w:rPr>
                <w:webHidden/>
              </w:rPr>
              <w:t>1</w:t>
            </w:r>
            <w:r w:rsidR="00617A4C">
              <w:rPr>
                <w:webHidden/>
              </w:rPr>
              <w:fldChar w:fldCharType="end"/>
            </w:r>
          </w:hyperlink>
        </w:p>
        <w:p w14:paraId="2D1AD39D" w14:textId="77777777" w:rsidR="00617A4C" w:rsidRDefault="004D14AF">
          <w:pPr>
            <w:pStyle w:val="TOC1"/>
            <w:rPr>
              <w:rFonts w:asciiTheme="minorHAnsi" w:eastAsiaTheme="minorEastAsia" w:hAnsiTheme="minorHAnsi" w:cstheme="minorBidi"/>
              <w:b w:val="0"/>
              <w:bCs w:val="0"/>
              <w:caps w:val="0"/>
              <w:sz w:val="22"/>
              <w:szCs w:val="22"/>
              <w:lang w:val="pt-BR" w:eastAsia="pt-BR"/>
            </w:rPr>
          </w:pPr>
          <w:hyperlink w:anchor="_Toc401838282" w:history="1">
            <w:r w:rsidR="00617A4C" w:rsidRPr="003D4278">
              <w:rPr>
                <w:rStyle w:val="Hyperlink"/>
                <w:rFonts w:ascii="Segoe UI Light" w:hAnsi="Segoe UI Light" w:cs="Segoe UI Light"/>
              </w:rPr>
              <w:t>General Customer Responsibilities and Project Assumptions</w:t>
            </w:r>
            <w:r w:rsidR="00617A4C">
              <w:rPr>
                <w:webHidden/>
              </w:rPr>
              <w:tab/>
            </w:r>
            <w:r w:rsidR="00617A4C">
              <w:rPr>
                <w:webHidden/>
              </w:rPr>
              <w:fldChar w:fldCharType="begin"/>
            </w:r>
            <w:r w:rsidR="00617A4C">
              <w:rPr>
                <w:webHidden/>
              </w:rPr>
              <w:instrText xml:space="preserve"> PAGEREF _Toc401838282 \h </w:instrText>
            </w:r>
            <w:r w:rsidR="00617A4C">
              <w:rPr>
                <w:webHidden/>
              </w:rPr>
            </w:r>
            <w:r w:rsidR="00617A4C">
              <w:rPr>
                <w:webHidden/>
              </w:rPr>
              <w:fldChar w:fldCharType="separate"/>
            </w:r>
            <w:r w:rsidR="000E0395">
              <w:rPr>
                <w:webHidden/>
              </w:rPr>
              <w:t>1</w:t>
            </w:r>
            <w:r w:rsidR="00617A4C">
              <w:rPr>
                <w:webHidden/>
              </w:rPr>
              <w:fldChar w:fldCharType="end"/>
            </w:r>
          </w:hyperlink>
        </w:p>
        <w:p w14:paraId="7934F883" w14:textId="77777777" w:rsidR="00617A4C" w:rsidRDefault="004D14AF">
          <w:pPr>
            <w:pStyle w:val="TOC2"/>
            <w:rPr>
              <w:rFonts w:asciiTheme="minorHAnsi" w:hAnsiTheme="minorHAnsi"/>
              <w:noProof/>
              <w:sz w:val="22"/>
              <w:szCs w:val="22"/>
              <w:lang w:val="pt-BR" w:eastAsia="pt-BR"/>
            </w:rPr>
          </w:pPr>
          <w:hyperlink w:anchor="_Toc401838283" w:history="1">
            <w:r w:rsidR="00617A4C" w:rsidRPr="003D4278">
              <w:rPr>
                <w:rStyle w:val="Hyperlink"/>
                <w:rFonts w:ascii="Segoe UI Light" w:hAnsi="Segoe UI Light" w:cs="Segoe UI Light"/>
                <w:noProof/>
              </w:rPr>
              <w:t>General Customer Responsibilities</w:t>
            </w:r>
            <w:r w:rsidR="00617A4C">
              <w:rPr>
                <w:noProof/>
                <w:webHidden/>
              </w:rPr>
              <w:tab/>
            </w:r>
            <w:r w:rsidR="00617A4C">
              <w:rPr>
                <w:noProof/>
                <w:webHidden/>
              </w:rPr>
              <w:fldChar w:fldCharType="begin"/>
            </w:r>
            <w:r w:rsidR="00617A4C">
              <w:rPr>
                <w:noProof/>
                <w:webHidden/>
              </w:rPr>
              <w:instrText xml:space="preserve"> PAGEREF _Toc401838283 \h </w:instrText>
            </w:r>
            <w:r w:rsidR="00617A4C">
              <w:rPr>
                <w:noProof/>
                <w:webHidden/>
              </w:rPr>
            </w:r>
            <w:r w:rsidR="00617A4C">
              <w:rPr>
                <w:noProof/>
                <w:webHidden/>
              </w:rPr>
              <w:fldChar w:fldCharType="separate"/>
            </w:r>
            <w:r w:rsidR="000E0395">
              <w:rPr>
                <w:noProof/>
                <w:webHidden/>
              </w:rPr>
              <w:t>1</w:t>
            </w:r>
            <w:r w:rsidR="00617A4C">
              <w:rPr>
                <w:noProof/>
                <w:webHidden/>
              </w:rPr>
              <w:fldChar w:fldCharType="end"/>
            </w:r>
          </w:hyperlink>
        </w:p>
        <w:p w14:paraId="002EA890" w14:textId="77777777" w:rsidR="00617A4C" w:rsidRDefault="004D14AF">
          <w:pPr>
            <w:pStyle w:val="TOC2"/>
            <w:rPr>
              <w:rFonts w:asciiTheme="minorHAnsi" w:hAnsiTheme="minorHAnsi"/>
              <w:noProof/>
              <w:sz w:val="22"/>
              <w:szCs w:val="22"/>
              <w:lang w:val="pt-BR" w:eastAsia="pt-BR"/>
            </w:rPr>
          </w:pPr>
          <w:hyperlink w:anchor="_Toc401838284" w:history="1">
            <w:r w:rsidR="00617A4C" w:rsidRPr="003D4278">
              <w:rPr>
                <w:rStyle w:val="Hyperlink"/>
                <w:rFonts w:ascii="Segoe UI Light" w:hAnsi="Segoe UI Light" w:cs="Segoe UI Light"/>
                <w:noProof/>
              </w:rPr>
              <w:t>Project Assumptions</w:t>
            </w:r>
            <w:r w:rsidR="00617A4C">
              <w:rPr>
                <w:noProof/>
                <w:webHidden/>
              </w:rPr>
              <w:tab/>
            </w:r>
            <w:r w:rsidR="00617A4C">
              <w:rPr>
                <w:noProof/>
                <w:webHidden/>
              </w:rPr>
              <w:fldChar w:fldCharType="begin"/>
            </w:r>
            <w:r w:rsidR="00617A4C">
              <w:rPr>
                <w:noProof/>
                <w:webHidden/>
              </w:rPr>
              <w:instrText xml:space="preserve"> PAGEREF _Toc401838284 \h </w:instrText>
            </w:r>
            <w:r w:rsidR="00617A4C">
              <w:rPr>
                <w:noProof/>
                <w:webHidden/>
              </w:rPr>
            </w:r>
            <w:r w:rsidR="00617A4C">
              <w:rPr>
                <w:noProof/>
                <w:webHidden/>
              </w:rPr>
              <w:fldChar w:fldCharType="separate"/>
            </w:r>
            <w:r w:rsidR="000E0395">
              <w:rPr>
                <w:noProof/>
                <w:webHidden/>
              </w:rPr>
              <w:t>1</w:t>
            </w:r>
            <w:r w:rsidR="00617A4C">
              <w:rPr>
                <w:noProof/>
                <w:webHidden/>
              </w:rPr>
              <w:fldChar w:fldCharType="end"/>
            </w:r>
          </w:hyperlink>
        </w:p>
        <w:p w14:paraId="1905503E" w14:textId="77777777" w:rsidR="00617A4C" w:rsidRDefault="004D14AF">
          <w:pPr>
            <w:pStyle w:val="TOC1"/>
            <w:rPr>
              <w:rFonts w:asciiTheme="minorHAnsi" w:eastAsiaTheme="minorEastAsia" w:hAnsiTheme="minorHAnsi" w:cstheme="minorBidi"/>
              <w:b w:val="0"/>
              <w:bCs w:val="0"/>
              <w:caps w:val="0"/>
              <w:sz w:val="22"/>
              <w:szCs w:val="22"/>
              <w:lang w:val="pt-BR" w:eastAsia="pt-BR"/>
            </w:rPr>
          </w:pPr>
          <w:hyperlink w:anchor="_Toc401838285" w:history="1">
            <w:r w:rsidR="00617A4C" w:rsidRPr="003D4278">
              <w:rPr>
                <w:rStyle w:val="Hyperlink"/>
                <w:rFonts w:ascii="Segoe UI Light" w:hAnsi="Segoe UI Light" w:cs="Segoe UI Light"/>
              </w:rPr>
              <w:t>Conditions of Satisfaction</w:t>
            </w:r>
            <w:r w:rsidR="00617A4C">
              <w:rPr>
                <w:webHidden/>
              </w:rPr>
              <w:tab/>
            </w:r>
            <w:r w:rsidR="00617A4C">
              <w:rPr>
                <w:webHidden/>
              </w:rPr>
              <w:fldChar w:fldCharType="begin"/>
            </w:r>
            <w:r w:rsidR="00617A4C">
              <w:rPr>
                <w:webHidden/>
              </w:rPr>
              <w:instrText xml:space="preserve"> PAGEREF _Toc401838285 \h </w:instrText>
            </w:r>
            <w:r w:rsidR="00617A4C">
              <w:rPr>
                <w:webHidden/>
              </w:rPr>
            </w:r>
            <w:r w:rsidR="00617A4C">
              <w:rPr>
                <w:webHidden/>
              </w:rPr>
              <w:fldChar w:fldCharType="separate"/>
            </w:r>
            <w:r w:rsidR="000E0395">
              <w:rPr>
                <w:webHidden/>
              </w:rPr>
              <w:t>1</w:t>
            </w:r>
            <w:r w:rsidR="00617A4C">
              <w:rPr>
                <w:webHidden/>
              </w:rPr>
              <w:fldChar w:fldCharType="end"/>
            </w:r>
          </w:hyperlink>
        </w:p>
        <w:p w14:paraId="7BE40947" w14:textId="77777777" w:rsidR="00617A4C" w:rsidRDefault="004D14AF">
          <w:pPr>
            <w:pStyle w:val="TOC1"/>
            <w:rPr>
              <w:rFonts w:asciiTheme="minorHAnsi" w:eastAsiaTheme="minorEastAsia" w:hAnsiTheme="minorHAnsi" w:cstheme="minorBidi"/>
              <w:b w:val="0"/>
              <w:bCs w:val="0"/>
              <w:caps w:val="0"/>
              <w:sz w:val="22"/>
              <w:szCs w:val="22"/>
              <w:lang w:val="pt-BR" w:eastAsia="pt-BR"/>
            </w:rPr>
          </w:pPr>
          <w:hyperlink w:anchor="_Toc401838286" w:history="1">
            <w:r w:rsidR="00617A4C" w:rsidRPr="003D4278">
              <w:rPr>
                <w:rStyle w:val="Hyperlink"/>
                <w:rFonts w:ascii="Segoe UI Light" w:hAnsi="Segoe UI Light" w:cs="Segoe UI Light"/>
              </w:rPr>
              <w:t>Suggested Sections/Topics to be added by the Partner</w:t>
            </w:r>
            <w:r w:rsidR="00617A4C">
              <w:rPr>
                <w:webHidden/>
              </w:rPr>
              <w:tab/>
            </w:r>
            <w:r w:rsidR="00617A4C">
              <w:rPr>
                <w:webHidden/>
              </w:rPr>
              <w:fldChar w:fldCharType="begin"/>
            </w:r>
            <w:r w:rsidR="00617A4C">
              <w:rPr>
                <w:webHidden/>
              </w:rPr>
              <w:instrText xml:space="preserve"> PAGEREF _Toc401838286 \h </w:instrText>
            </w:r>
            <w:r w:rsidR="00617A4C">
              <w:rPr>
                <w:webHidden/>
              </w:rPr>
            </w:r>
            <w:r w:rsidR="00617A4C">
              <w:rPr>
                <w:webHidden/>
              </w:rPr>
              <w:fldChar w:fldCharType="separate"/>
            </w:r>
            <w:r w:rsidR="000E0395">
              <w:rPr>
                <w:webHidden/>
              </w:rPr>
              <w:t>1</w:t>
            </w:r>
            <w:r w:rsidR="00617A4C">
              <w:rPr>
                <w:webHidden/>
              </w:rPr>
              <w:fldChar w:fldCharType="end"/>
            </w:r>
          </w:hyperlink>
        </w:p>
        <w:p w14:paraId="27566007" w14:textId="77777777" w:rsidR="00513343" w:rsidRPr="00866006" w:rsidRDefault="00513343" w:rsidP="00513343">
          <w:pPr>
            <w:rPr>
              <w:rFonts w:ascii="Segoe UI Light" w:hAnsi="Segoe UI Light" w:cs="Segoe UI Light"/>
              <w:b/>
              <w:bCs/>
              <w:noProof/>
            </w:rPr>
          </w:pPr>
          <w:r w:rsidRPr="00866006">
            <w:rPr>
              <w:rFonts w:ascii="Segoe UI Light" w:hAnsi="Segoe UI Light" w:cs="Segoe UI Light"/>
              <w:b/>
              <w:bCs/>
              <w:noProof/>
            </w:rPr>
            <w:fldChar w:fldCharType="end"/>
          </w:r>
        </w:p>
      </w:sdtContent>
    </w:sdt>
    <w:p w14:paraId="27566008" w14:textId="77777777" w:rsidR="00513343" w:rsidRPr="00866006" w:rsidRDefault="00513343" w:rsidP="00513343">
      <w:pPr>
        <w:rPr>
          <w:rFonts w:ascii="Segoe UI Light" w:hAnsi="Segoe UI Light" w:cs="Segoe UI Light"/>
          <w:b/>
          <w:bCs/>
          <w:noProof/>
        </w:rPr>
      </w:pPr>
    </w:p>
    <w:p w14:paraId="27566009" w14:textId="77777777" w:rsidR="00513343" w:rsidRPr="00866006" w:rsidRDefault="00513343" w:rsidP="00513343">
      <w:pPr>
        <w:rPr>
          <w:rFonts w:ascii="Segoe UI Light" w:hAnsi="Segoe UI Light" w:cs="Segoe UI Light"/>
          <w:b/>
          <w:bCs/>
          <w:noProof/>
        </w:rPr>
      </w:pPr>
    </w:p>
    <w:p w14:paraId="2756600A" w14:textId="77777777" w:rsidR="00513343" w:rsidRPr="00866006" w:rsidRDefault="00513343" w:rsidP="00513343">
      <w:pPr>
        <w:rPr>
          <w:rFonts w:ascii="Segoe UI Light" w:hAnsi="Segoe UI Light" w:cs="Segoe UI Light"/>
          <w:b/>
          <w:bCs/>
          <w:noProof/>
        </w:rPr>
      </w:pPr>
    </w:p>
    <w:p w14:paraId="2756600B" w14:textId="77777777" w:rsidR="00513343" w:rsidRPr="00866006" w:rsidRDefault="00513343" w:rsidP="00513343">
      <w:pPr>
        <w:rPr>
          <w:rFonts w:ascii="Segoe UI Light" w:hAnsi="Segoe UI Light" w:cs="Segoe UI Light"/>
        </w:rPr>
      </w:pPr>
    </w:p>
    <w:p w14:paraId="2756600C" w14:textId="77777777" w:rsidR="00513343" w:rsidRPr="00866006" w:rsidRDefault="00513343" w:rsidP="00513343">
      <w:pPr>
        <w:rPr>
          <w:rFonts w:ascii="Segoe UI Light" w:hAnsi="Segoe UI Light" w:cs="Segoe UI Light"/>
        </w:rPr>
      </w:pPr>
    </w:p>
    <w:p w14:paraId="20D7D7D5" w14:textId="0A30C7FC" w:rsidR="00484658" w:rsidRPr="00866006" w:rsidRDefault="00513343" w:rsidP="00866006">
      <w:pPr>
        <w:pStyle w:val="Heading1"/>
        <w:rPr>
          <w:rFonts w:ascii="Segoe UI Light" w:hAnsi="Segoe UI Light" w:cs="Segoe UI Light"/>
        </w:rPr>
      </w:pPr>
      <w:bookmarkStart w:id="0" w:name="overview"/>
      <w:bookmarkStart w:id="1" w:name="user-content-overview"/>
      <w:bookmarkStart w:id="2" w:name="_Toc401838266"/>
      <w:bookmarkEnd w:id="0"/>
      <w:bookmarkEnd w:id="1"/>
      <w:r w:rsidRPr="00866006">
        <w:rPr>
          <w:rFonts w:ascii="Segoe UI Light" w:hAnsi="Segoe UI Light" w:cs="Segoe UI Light"/>
        </w:rPr>
        <w:lastRenderedPageBreak/>
        <w:t>Overview</w:t>
      </w:r>
      <w:bookmarkEnd w:id="2"/>
    </w:p>
    <w:p w14:paraId="27566018" w14:textId="0C26F75E" w:rsidR="00513343" w:rsidRPr="00866006" w:rsidRDefault="00207C68" w:rsidP="00207C68">
      <w:pPr>
        <w:pStyle w:val="NormalWeb"/>
        <w:shd w:val="clear" w:color="auto" w:fill="FFFFFF"/>
        <w:jc w:val="both"/>
        <w:rPr>
          <w:rFonts w:ascii="Segoe UI Light" w:hAnsi="Segoe UI Light" w:cs="Segoe UI Light"/>
          <w:color w:val="333333"/>
        </w:rPr>
      </w:pPr>
      <w:r w:rsidRPr="00866006">
        <w:rPr>
          <w:rFonts w:ascii="Segoe UI Light" w:hAnsi="Segoe UI Light" w:cs="Segoe UI Light"/>
          <w:color w:val="333333"/>
        </w:rPr>
        <w:t xml:space="preserve">The purpose of this document is to provide Microsoft Partners with a </w:t>
      </w:r>
      <w:r w:rsidR="0018182D" w:rsidRPr="00866006">
        <w:rPr>
          <w:rFonts w:ascii="Segoe UI Light" w:hAnsi="Segoe UI Light" w:cs="Segoe UI Light"/>
          <w:b/>
          <w:color w:val="333333"/>
        </w:rPr>
        <w:t>sample</w:t>
      </w:r>
      <w:r w:rsidR="0018182D" w:rsidRPr="00866006">
        <w:rPr>
          <w:rFonts w:ascii="Segoe UI Light" w:hAnsi="Segoe UI Light" w:cs="Segoe UI Light"/>
          <w:color w:val="333333"/>
        </w:rPr>
        <w:t xml:space="preserve"> Statement of Work (SOW) that they can use as a reference to propose to their customers an engagement for deploying an Azure </w:t>
      </w:r>
      <w:r w:rsidR="009877E4">
        <w:rPr>
          <w:rFonts w:ascii="Segoe UI Light" w:hAnsi="Segoe UI Light" w:cs="Segoe UI Light"/>
          <w:color w:val="333333"/>
        </w:rPr>
        <w:t>Backup and Archiving Scenario</w:t>
      </w:r>
      <w:r w:rsidR="0018182D" w:rsidRPr="00866006">
        <w:rPr>
          <w:rFonts w:ascii="Segoe UI Light" w:hAnsi="Segoe UI Light" w:cs="Segoe UI Light"/>
          <w:color w:val="333333"/>
        </w:rPr>
        <w:t>.</w:t>
      </w:r>
    </w:p>
    <w:p w14:paraId="5014829C" w14:textId="31FCF0ED" w:rsidR="00311230" w:rsidRPr="00866006" w:rsidRDefault="31FCF0ED" w:rsidP="31FCF0ED">
      <w:pPr>
        <w:pStyle w:val="NormalWeb"/>
        <w:shd w:val="clear" w:color="auto" w:fill="FFFFFF" w:themeFill="background1"/>
        <w:jc w:val="both"/>
        <w:rPr>
          <w:rFonts w:ascii="Segoe UI Light" w:hAnsi="Segoe UI Light" w:cs="Segoe UI Light"/>
          <w:color w:val="333333"/>
        </w:rPr>
      </w:pPr>
      <w:r w:rsidRPr="31FCF0ED">
        <w:rPr>
          <w:rFonts w:ascii="Segoe UI Light" w:eastAsia="Segoe UI Light" w:hAnsi="Segoe UI Light" w:cs="Segoe UI Light"/>
          <w:color w:val="333333"/>
        </w:rPr>
        <w:t>Although this sample aims at facilitating and accelerating your engagements, Microsoft makes no warranty that using this template will result in a successful project, you are responsible for defining the conditions of satisfaction with your customer and delivering the proposed scenario.</w:t>
      </w:r>
    </w:p>
    <w:p w14:paraId="2756601A" w14:textId="3BF1555E" w:rsidR="00513343" w:rsidRPr="00866006" w:rsidRDefault="00513343" w:rsidP="00513343">
      <w:pPr>
        <w:pStyle w:val="NormalWeb"/>
        <w:shd w:val="clear" w:color="auto" w:fill="FFFFFF"/>
        <w:rPr>
          <w:rFonts w:ascii="Segoe UI Light" w:hAnsi="Segoe UI Light" w:cs="Segoe UI Light"/>
          <w:color w:val="333333"/>
        </w:rPr>
      </w:pPr>
      <w:bookmarkStart w:id="3" w:name="user-content-objectives"/>
      <w:bookmarkEnd w:id="3"/>
      <w:r w:rsidRPr="00866006">
        <w:rPr>
          <w:rFonts w:ascii="Segoe UI Light" w:hAnsi="Segoe UI Light" w:cs="Segoe UI Light"/>
          <w:color w:val="333333"/>
        </w:rPr>
        <w:t xml:space="preserve">In this </w:t>
      </w:r>
      <w:r w:rsidR="00894F9F" w:rsidRPr="00866006">
        <w:rPr>
          <w:rFonts w:ascii="Segoe UI Light" w:hAnsi="Segoe UI Light" w:cs="Segoe UI Light"/>
          <w:color w:val="333333"/>
        </w:rPr>
        <w:t>document, we cover</w:t>
      </w:r>
      <w:r w:rsidR="00344743" w:rsidRPr="00866006">
        <w:rPr>
          <w:rFonts w:ascii="Segoe UI Light" w:hAnsi="Segoe UI Light" w:cs="Segoe UI Light"/>
          <w:color w:val="333333"/>
        </w:rPr>
        <w:t xml:space="preserve"> the following topics</w:t>
      </w:r>
      <w:r w:rsidRPr="00866006">
        <w:rPr>
          <w:rFonts w:ascii="Segoe UI Light" w:hAnsi="Segoe UI Light" w:cs="Segoe UI Light"/>
          <w:color w:val="333333"/>
        </w:rPr>
        <w:t>:</w:t>
      </w:r>
    </w:p>
    <w:p w14:paraId="344536AD" w14:textId="635AAE83" w:rsidR="00B518B0" w:rsidRPr="00866006" w:rsidRDefault="00B518B0" w:rsidP="0018182D">
      <w:pPr>
        <w:pStyle w:val="ListParagraph"/>
        <w:numPr>
          <w:ilvl w:val="0"/>
          <w:numId w:val="17"/>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 xml:space="preserve">SOW </w:t>
      </w:r>
      <w:r w:rsidR="005A0B96">
        <w:rPr>
          <w:rFonts w:ascii="Segoe UI Light" w:eastAsia="Times New Roman" w:hAnsi="Segoe UI Light" w:cs="Segoe UI Light"/>
          <w:color w:val="333333"/>
          <w:sz w:val="24"/>
          <w:szCs w:val="24"/>
        </w:rPr>
        <w:t>CONTRACT TEMPLATE</w:t>
      </w:r>
    </w:p>
    <w:p w14:paraId="48268B29"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THE PROPOSED SOLUTION</w:t>
      </w:r>
    </w:p>
    <w:p w14:paraId="09B58CB9"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FEE SCHEDULE</w:t>
      </w:r>
    </w:p>
    <w:p w14:paraId="14E44D1B"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SCOPE OF WORK</w:t>
      </w:r>
    </w:p>
    <w:p w14:paraId="156ECB9E"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AREAS OUT OF SCOPE</w:t>
      </w:r>
    </w:p>
    <w:p w14:paraId="568638D3"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PERIOD OF PERFORMANCE</w:t>
      </w:r>
    </w:p>
    <w:p w14:paraId="763EDAFA"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ENGAGEMENT RESOURCES</w:t>
      </w:r>
    </w:p>
    <w:p w14:paraId="6463B156"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DELIVERY METHODOLOGY</w:t>
      </w:r>
    </w:p>
    <w:p w14:paraId="5F972EA5"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DELIVERABLE MATERIALS</w:t>
      </w:r>
    </w:p>
    <w:p w14:paraId="75F9886E" w14:textId="77777777" w:rsid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GENERAL CUSTOMER RESPONSIBILITIES AND PROJECT ASSUMPTIONS</w:t>
      </w:r>
    </w:p>
    <w:p w14:paraId="57902CB3" w14:textId="00F3E178" w:rsidR="00BE10A5"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CONDITIONS OF SATISFACTIOM</w:t>
      </w:r>
      <w:r w:rsidR="00BE10A5" w:rsidRPr="005A0B96">
        <w:rPr>
          <w:rFonts w:ascii="Segoe UI Light" w:hAnsi="Segoe UI Light" w:cs="Segoe UI Light"/>
        </w:rPr>
        <w:br w:type="page"/>
      </w:r>
    </w:p>
    <w:tbl>
      <w:tblPr>
        <w:tblStyle w:val="LayoutTable"/>
        <w:tblW w:w="5000" w:type="pct"/>
        <w:tblBorders>
          <w:bottom w:val="single" w:sz="8" w:space="0" w:color="9CC2E5" w:themeColor="accent1" w:themeTint="99"/>
        </w:tblBorders>
        <w:tblCellMar>
          <w:bottom w:w="360" w:type="dxa"/>
        </w:tblCellMar>
        <w:tblLook w:val="04A0" w:firstRow="1" w:lastRow="0" w:firstColumn="1" w:lastColumn="0" w:noHBand="0" w:noVBand="1"/>
        <w:tblDescription w:val="Company info"/>
      </w:tblPr>
      <w:tblGrid>
        <w:gridCol w:w="7221"/>
        <w:gridCol w:w="1805"/>
      </w:tblGrid>
      <w:tr w:rsidR="007D140F" w:rsidRPr="00866006" w14:paraId="71D2D3ED" w14:textId="77777777" w:rsidTr="00B62EB2">
        <w:tc>
          <w:tcPr>
            <w:tcW w:w="4000" w:type="pct"/>
            <w:vAlign w:val="bottom"/>
          </w:tcPr>
          <w:sdt>
            <w:sdtPr>
              <w:rPr>
                <w:rFonts w:ascii="Segoe UI Light" w:hAnsi="Segoe UI Light" w:cs="Segoe UI Light"/>
              </w:rPr>
              <w:alias w:val="Company Name"/>
              <w:tag w:val=""/>
              <w:id w:val="-886792623"/>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14:paraId="71B054F7" w14:textId="77777777" w:rsidR="007D140F" w:rsidRPr="00866006" w:rsidRDefault="007D140F" w:rsidP="00B62EB2">
                <w:pPr>
                  <w:pStyle w:val="Name"/>
                  <w:ind w:left="0" w:right="0"/>
                  <w:rPr>
                    <w:rFonts w:ascii="Segoe UI Light" w:hAnsi="Segoe UI Light" w:cs="Segoe UI Light"/>
                  </w:rPr>
                </w:pPr>
                <w:r w:rsidRPr="00866006">
                  <w:rPr>
                    <w:rFonts w:ascii="Segoe UI Light" w:hAnsi="Segoe UI Light" w:cs="Segoe UI Light"/>
                  </w:rPr>
                  <w:t>[Company Name]</w:t>
                </w:r>
              </w:p>
            </w:sdtContent>
          </w:sdt>
          <w:sdt>
            <w:sdtPr>
              <w:rPr>
                <w:rFonts w:ascii="Segoe UI Light" w:hAnsi="Segoe UI Light" w:cs="Segoe UI Light"/>
              </w:rPr>
              <w:alias w:val="Company Address"/>
              <w:tag w:val=""/>
              <w:id w:val="-835229435"/>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14B874FB"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Address]</w:t>
                </w:r>
                <w:r w:rsidRPr="00866006">
                  <w:rPr>
                    <w:rFonts w:ascii="Segoe UI Light" w:hAnsi="Segoe UI Light" w:cs="Segoe UI Light"/>
                  </w:rPr>
                  <w:br/>
                  <w:t>[City, ST  ZIP Code]</w:t>
                </w:r>
              </w:p>
            </w:sdtContent>
          </w:sdt>
        </w:tc>
        <w:tc>
          <w:tcPr>
            <w:tcW w:w="1000" w:type="pct"/>
            <w:vAlign w:val="center"/>
          </w:tcPr>
          <w:p w14:paraId="036C6E5F" w14:textId="77777777" w:rsidR="007D140F" w:rsidRPr="00866006" w:rsidRDefault="007D140F" w:rsidP="00B62EB2">
            <w:pPr>
              <w:pStyle w:val="NoSpacing"/>
              <w:ind w:left="0" w:right="0"/>
              <w:jc w:val="center"/>
              <w:rPr>
                <w:rFonts w:ascii="Segoe UI Light" w:hAnsi="Segoe UI Light" w:cs="Segoe UI Light"/>
              </w:rPr>
            </w:pPr>
            <w:r w:rsidRPr="00866006">
              <w:rPr>
                <w:rFonts w:ascii="Segoe UI Light" w:hAnsi="Segoe UI Light" w:cs="Segoe UI Light"/>
                <w:noProof/>
                <w:lang w:eastAsia="en-US"/>
              </w:rPr>
              <w:drawing>
                <wp:inline distT="0" distB="0" distL="0" distR="0" wp14:anchorId="0EBDB314" wp14:editId="7A437609">
                  <wp:extent cx="955615" cy="45869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0388" cy="460986"/>
                          </a:xfrm>
                          <a:prstGeom prst="rect">
                            <a:avLst/>
                          </a:prstGeom>
                        </pic:spPr>
                      </pic:pic>
                    </a:graphicData>
                  </a:graphic>
                </wp:inline>
              </w:drawing>
            </w:r>
          </w:p>
        </w:tc>
      </w:tr>
    </w:tbl>
    <w:p w14:paraId="40192BC0" w14:textId="77777777" w:rsidR="007D140F" w:rsidRPr="00866006" w:rsidRDefault="007D140F" w:rsidP="007D140F">
      <w:pPr>
        <w:pStyle w:val="Subtitle"/>
        <w:rPr>
          <w:rFonts w:ascii="Segoe UI Light" w:hAnsi="Segoe UI Light" w:cs="Segoe UI Light"/>
        </w:rPr>
      </w:pPr>
      <w:r w:rsidRPr="00866006">
        <w:rPr>
          <w:rFonts w:ascii="Segoe UI Light" w:hAnsi="Segoe UI Light" w:cs="Segoe UI Light"/>
          <w:noProof/>
          <w:lang w:eastAsia="en-US"/>
        </w:rPr>
        <mc:AlternateContent>
          <mc:Choice Requires="wps">
            <w:drawing>
              <wp:anchor distT="0" distB="0" distL="114300" distR="114300" simplePos="0" relativeHeight="251662336" behindDoc="1" locked="0" layoutInCell="1" allowOverlap="1" wp14:anchorId="72477559" wp14:editId="3A6DC04F">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B8C14" w14:textId="77777777" w:rsidR="005A0B96" w:rsidRDefault="005A0B96" w:rsidP="007D140F">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72477559"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4144;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14:paraId="6BAB8C14" w14:textId="77777777" w:rsidR="005A0B96" w:rsidRDefault="005A0B96" w:rsidP="007D140F">
                      <w:pPr>
                        <w:pStyle w:val="Title"/>
                      </w:pPr>
                      <w:r>
                        <w:t>Statement of Work</w:t>
                      </w:r>
                    </w:p>
                  </w:txbxContent>
                </v:textbox>
                <w10:wrap anchorx="margin" anchory="margin"/>
              </v:shape>
            </w:pict>
          </mc:Fallback>
        </mc:AlternateContent>
      </w:r>
      <w:r w:rsidRPr="00866006">
        <w:rPr>
          <w:rFonts w:ascii="Segoe UI Light" w:hAnsi="Segoe UI Light" w:cs="Segoe UI Light"/>
        </w:rPr>
        <w:t xml:space="preserve">SOW </w:t>
      </w:r>
      <w:sdt>
        <w:sdtPr>
          <w:rPr>
            <w:rFonts w:ascii="Segoe UI Light" w:hAnsi="Segoe UI Light" w:cs="Segoe UI Light"/>
          </w:rPr>
          <w:alias w:val="SOW Number"/>
          <w:tag w:val=""/>
          <w:id w:val="1717244626"/>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866006">
            <w:rPr>
              <w:rStyle w:val="PlaceholderText"/>
              <w:rFonts w:ascii="Segoe UI Light" w:hAnsi="Segoe UI Light" w:cs="Segoe UI Light"/>
            </w:rPr>
            <w:t>[000]</w:t>
          </w:r>
        </w:sdtContent>
      </w:sdt>
      <w:r w:rsidRPr="00866006">
        <w:rPr>
          <w:rFonts w:ascii="Segoe UI Light" w:hAnsi="Segoe UI Light" w:cs="Segoe UI Light"/>
        </w:rPr>
        <w:t xml:space="preserve"> for Agreement to Perform Consulting Services to </w:t>
      </w:r>
      <w:sdt>
        <w:sdtPr>
          <w:rPr>
            <w:rFonts w:ascii="Segoe UI Light" w:hAnsi="Segoe UI Light" w:cs="Segoe UI Light"/>
          </w:rPr>
          <w:alias w:val="Client Name"/>
          <w:tag w:val=""/>
          <w:id w:val="1901248414"/>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866006">
            <w:rPr>
              <w:rStyle w:val="PlaceholderText"/>
              <w:rFonts w:ascii="Segoe UI Light" w:hAnsi="Segoe UI Light" w:cs="Segoe UI Light"/>
            </w:rPr>
            <w:t>[Client Name]</w:t>
          </w:r>
        </w:sdtContent>
      </w:sdt>
    </w:p>
    <w:tbl>
      <w:tblPr>
        <w:tblStyle w:val="LayoutTable"/>
        <w:tblW w:w="5000" w:type="pct"/>
        <w:tblBorders>
          <w:bottom w:val="single" w:sz="4" w:space="0" w:color="9CC2E5" w:themeColor="accent1" w:themeTint="99"/>
        </w:tblBorders>
        <w:tblLook w:val="04A0" w:firstRow="1" w:lastRow="0" w:firstColumn="1" w:lastColumn="0" w:noHBand="0" w:noVBand="1"/>
        <w:tblDescription w:val="Services performed by and for"/>
      </w:tblPr>
      <w:tblGrid>
        <w:gridCol w:w="3010"/>
        <w:gridCol w:w="3009"/>
        <w:gridCol w:w="3007"/>
      </w:tblGrid>
      <w:tr w:rsidR="007D140F" w:rsidRPr="00866006" w14:paraId="087DFFFB" w14:textId="77777777" w:rsidTr="00B62EB2">
        <w:tc>
          <w:tcPr>
            <w:tcW w:w="1667" w:type="pct"/>
            <w:vAlign w:val="bottom"/>
          </w:tcPr>
          <w:p w14:paraId="20B039F2"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Date</w:t>
            </w:r>
          </w:p>
        </w:tc>
        <w:tc>
          <w:tcPr>
            <w:tcW w:w="1667" w:type="pct"/>
            <w:vAlign w:val="bottom"/>
          </w:tcPr>
          <w:p w14:paraId="23ABC08C"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Services Performed By:</w:t>
            </w:r>
          </w:p>
        </w:tc>
        <w:tc>
          <w:tcPr>
            <w:tcW w:w="1666" w:type="pct"/>
            <w:vAlign w:val="bottom"/>
          </w:tcPr>
          <w:p w14:paraId="0F068737"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Services Performed For:</w:t>
            </w:r>
          </w:p>
        </w:tc>
      </w:tr>
      <w:tr w:rsidR="007D140F" w:rsidRPr="00866006" w14:paraId="5AD806EE" w14:textId="77777777" w:rsidTr="00B62EB2">
        <w:sdt>
          <w:sdtPr>
            <w:rPr>
              <w:rFonts w:ascii="Segoe UI Light" w:hAnsi="Segoe UI Light" w:cs="Segoe UI Light"/>
            </w:rPr>
            <w:alias w:val="SOW Date"/>
            <w:tag w:val=""/>
            <w:id w:val="20598898"/>
            <w:placeholder>
              <w:docPart w:val="D9F87767F54C4A37A625DB8986CAE76C"/>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tc>
              <w:tcPr>
                <w:tcW w:w="1667" w:type="pct"/>
                <w:tcBorders>
                  <w:bottom w:val="single" w:sz="4" w:space="0" w:color="9CC2E5" w:themeColor="accent1" w:themeTint="99"/>
                </w:tcBorders>
                <w:tcMar>
                  <w:bottom w:w="360" w:type="dxa"/>
                </w:tcMar>
              </w:tcPr>
              <w:p w14:paraId="64D20018"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[Date]</w:t>
                </w:r>
              </w:p>
            </w:tc>
          </w:sdtContent>
        </w:sdt>
        <w:tc>
          <w:tcPr>
            <w:tcW w:w="1667" w:type="pct"/>
            <w:tcBorders>
              <w:bottom w:val="single" w:sz="4" w:space="0" w:color="9CC2E5" w:themeColor="accent1" w:themeTint="99"/>
            </w:tcBorders>
            <w:tcMar>
              <w:bottom w:w="360" w:type="dxa"/>
            </w:tcMar>
          </w:tcPr>
          <w:sdt>
            <w:sdtPr>
              <w:rPr>
                <w:rFonts w:ascii="Segoe UI Light" w:hAnsi="Segoe UI Light" w:cs="Segoe UI Light"/>
              </w:rPr>
              <w:alias w:val="Company Name"/>
              <w:tag w:val=""/>
              <w:id w:val="1030147295"/>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14:paraId="675A9699"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Name]</w:t>
                </w:r>
              </w:p>
            </w:sdtContent>
          </w:sdt>
          <w:sdt>
            <w:sdtPr>
              <w:rPr>
                <w:rFonts w:ascii="Segoe UI Light" w:hAnsi="Segoe UI Light" w:cs="Segoe UI Light"/>
              </w:rPr>
              <w:alias w:val="Company Address"/>
              <w:tag w:val=""/>
              <w:id w:val="-1912224678"/>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19504B6B"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Address]</w:t>
                </w:r>
                <w:r w:rsidRPr="00866006">
                  <w:rPr>
                    <w:rFonts w:ascii="Segoe UI Light" w:hAnsi="Segoe UI Light" w:cs="Segoe UI Light"/>
                  </w:rPr>
                  <w:br/>
                  <w:t>[City, ST  ZIP Code]</w:t>
                </w:r>
              </w:p>
            </w:sdtContent>
          </w:sdt>
        </w:tc>
        <w:tc>
          <w:tcPr>
            <w:tcW w:w="1666" w:type="pct"/>
            <w:tcBorders>
              <w:bottom w:val="single" w:sz="4" w:space="0" w:color="9CC2E5" w:themeColor="accent1" w:themeTint="99"/>
            </w:tcBorders>
            <w:tcMar>
              <w:bottom w:w="360" w:type="dxa"/>
            </w:tcMar>
          </w:tcPr>
          <w:p w14:paraId="386A0790" w14:textId="77777777" w:rsidR="007D140F" w:rsidRPr="00866006" w:rsidRDefault="004D14AF" w:rsidP="00B62EB2">
            <w:pPr>
              <w:pStyle w:val="NoSpacing"/>
              <w:ind w:left="0" w:right="0"/>
              <w:rPr>
                <w:rFonts w:ascii="Segoe UI Light" w:hAnsi="Segoe UI Light" w:cs="Segoe UI Light"/>
              </w:rPr>
            </w:pPr>
            <w:sdt>
              <w:sdtPr>
                <w:rPr>
                  <w:rFonts w:ascii="Segoe UI Light" w:hAnsi="Segoe UI Light" w:cs="Segoe UI Light"/>
                </w:rPr>
                <w:alias w:val="Client Name"/>
                <w:tag w:val=""/>
                <w:id w:val="1547719949"/>
                <w:placeholder>
                  <w:docPart w:val="4EB5890C3D8D44538CED8CA7F9BA7AB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D140F" w:rsidRPr="00866006">
                  <w:rPr>
                    <w:rFonts w:ascii="Segoe UI Light" w:hAnsi="Segoe UI Light" w:cs="Segoe UI Light"/>
                  </w:rPr>
                  <w:t>[Client Name]</w:t>
                </w:r>
              </w:sdtContent>
            </w:sdt>
          </w:p>
          <w:sdt>
            <w:sdtPr>
              <w:rPr>
                <w:rFonts w:ascii="Segoe UI Light" w:hAnsi="Segoe UI Light" w:cs="Segoe UI Light"/>
              </w:rPr>
              <w:alias w:val="Client Address"/>
              <w:tag w:val=""/>
              <w:id w:val="926308377"/>
              <w:placeholder>
                <w:docPart w:val="D2114DB965EA47DA8399B828F9E1D8FC"/>
              </w:placeholder>
              <w:showingPlcHdr/>
              <w:dataBinding w:prefixMappings="xmlns:ns0='http://schemas.microsoft.com/office/2006/coverPageProps' " w:xpath="/ns0:CoverPageProperties[1]/ns0:CompanyFax[1]" w:storeItemID="{55AF091B-3C7A-41E3-B477-F2FDAA23CFDA}"/>
              <w:text w:multiLine="1"/>
            </w:sdtPr>
            <w:sdtEndPr/>
            <w:sdtContent>
              <w:p w14:paraId="56B0E1EC"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[Client Address]</w:t>
                </w:r>
                <w:r w:rsidRPr="00866006">
                  <w:rPr>
                    <w:rFonts w:ascii="Segoe UI Light" w:hAnsi="Segoe UI Light" w:cs="Segoe UI Light"/>
                  </w:rPr>
                  <w:br/>
                  <w:t>[City, ST  ZIP Code]</w:t>
                </w:r>
              </w:p>
            </w:sdtContent>
          </w:sdt>
        </w:tc>
      </w:tr>
    </w:tbl>
    <w:sdt>
      <w:sdtPr>
        <w:rPr>
          <w:rFonts w:ascii="Segoe UI Light" w:hAnsi="Segoe UI Light" w:cs="Segoe UI Light"/>
          <w:color w:val="auto"/>
          <w:lang w:eastAsia="en-US"/>
        </w:rPr>
        <w:id w:val="-1252579605"/>
        <w:placeholder>
          <w:docPart w:val="C47CFD1D467F4B59AE77CE0A8231259A"/>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Description w:val="Services performed by and for"/>
          </w:tblPr>
          <w:tblGrid>
            <w:gridCol w:w="625"/>
            <w:gridCol w:w="8426"/>
          </w:tblGrid>
          <w:tr w:rsidR="007D140F" w:rsidRPr="00866006" w14:paraId="67B03D1E"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2C8EBD64" w14:textId="77777777" w:rsidR="007D140F" w:rsidRPr="00866006" w:rsidRDefault="007D140F" w:rsidP="00B62EB2">
                <w:pPr>
                  <w:pStyle w:val="Icon"/>
                  <w:rPr>
                    <w:rFonts w:ascii="Segoe UI Light" w:hAnsi="Segoe UI Light" w:cs="Segoe UI Light"/>
                    <w:u w:val="double"/>
                  </w:rPr>
                </w:pPr>
                <w:r w:rsidRPr="00866006">
                  <w:rPr>
                    <w:rFonts w:ascii="Segoe UI Light" w:hAnsi="Segoe UI Light" w:cs="Segoe UI Light"/>
                    <w:noProof/>
                    <w:lang w:eastAsia="en-US"/>
                  </w:rPr>
                  <mc:AlternateContent>
                    <mc:Choice Requires="wpg">
                      <w:drawing>
                        <wp:inline distT="0" distB="0" distL="0" distR="0" wp14:anchorId="1F775C9C" wp14:editId="41289235">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http://schemas.openxmlformats.org/drawingml/2006/main" xmlns:pic="http://schemas.openxmlformats.org/drawingml/2006/picture" xmlns:a14="http://schemas.microsoft.com/office/drawing/2010/main">
                      <w:pict w14:anchorId="38492018">
                        <v:group id="Group 19" style="width:18pt;height:18pt;mso-position-horizontal-relative:char;mso-position-vertical-relative:line" alt="Tip icon" coordsize="228600,228600" o:spid="_x0000_s1026" w14:anchorId="4F47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v:stroke joinstyle="miter"/>
                            <o:lock v:ext="edit" aspectratio="t"/>
                          </v:oval>
                          <v:shape id="Freeform 12"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7B047280"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14:paraId="74A99C25"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The text provided is sample SOW text that you can edit as applicable for your business.</w:t>
                </w:r>
              </w:p>
              <w:p w14:paraId="29D83D31"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Note: to delete any tip, such as this one, just click the tip text and then press the spacebar.</w:t>
                </w:r>
              </w:p>
            </w:tc>
          </w:tr>
        </w:tbl>
        <w:p w14:paraId="6F258A34" w14:textId="77777777" w:rsidR="007D140F" w:rsidRPr="00866006" w:rsidRDefault="004D14AF" w:rsidP="007D140F">
          <w:pPr>
            <w:rPr>
              <w:rFonts w:ascii="Segoe UI Light" w:hAnsi="Segoe UI Light" w:cs="Segoe UI Light"/>
            </w:rPr>
          </w:pPr>
        </w:p>
      </w:sdtContent>
    </w:sdt>
    <w:p w14:paraId="0E33D2B9" w14:textId="77777777" w:rsidR="007D140F" w:rsidRPr="00866006" w:rsidRDefault="007D140F" w:rsidP="007D140F">
      <w:pPr>
        <w:rPr>
          <w:rFonts w:ascii="Segoe UI Light" w:hAnsi="Segoe UI Light" w:cs="Segoe UI Light"/>
          <w:sz w:val="24"/>
          <w:szCs w:val="24"/>
        </w:rPr>
      </w:pPr>
      <w:r w:rsidRPr="00866006">
        <w:rPr>
          <w:rFonts w:ascii="Segoe UI Light" w:hAnsi="Segoe UI Light" w:cs="Segoe UI Light"/>
          <w:sz w:val="24"/>
          <w:szCs w:val="24"/>
        </w:rPr>
        <w:t xml:space="preserve">This Statement of Work (SOW) is issued pursuant to the Consultant Services Master Agreement between </w:t>
      </w:r>
      <w:sdt>
        <w:sdtPr>
          <w:rPr>
            <w:rFonts w:ascii="Segoe UI Light" w:hAnsi="Segoe UI Light" w:cs="Segoe UI Light"/>
            <w:sz w:val="24"/>
            <w:szCs w:val="24"/>
          </w:rPr>
          <w:alias w:val="Client Name"/>
          <w:tag w:val=""/>
          <w:id w:val="-1086379648"/>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866006">
            <w:rPr>
              <w:rStyle w:val="PlaceholderText"/>
              <w:rFonts w:ascii="Segoe UI Light" w:hAnsi="Segoe UI Light" w:cs="Segoe UI Light"/>
              <w:sz w:val="24"/>
              <w:szCs w:val="24"/>
            </w:rPr>
            <w:t>[Client Name]</w:t>
          </w:r>
        </w:sdtContent>
      </w:sdt>
      <w:r w:rsidRPr="00866006">
        <w:rPr>
          <w:rFonts w:ascii="Segoe UI Light" w:hAnsi="Segoe UI Light" w:cs="Segoe UI Light"/>
          <w:sz w:val="24"/>
          <w:szCs w:val="24"/>
        </w:rPr>
        <w:t xml:space="preserve"> (“Client”) and </w:t>
      </w:r>
      <w:sdt>
        <w:sdtPr>
          <w:rPr>
            <w:rFonts w:ascii="Segoe UI Light" w:hAnsi="Segoe UI Light" w:cs="Segoe UI Light"/>
            <w:sz w:val="24"/>
            <w:szCs w:val="24"/>
          </w:rPr>
          <w:alias w:val="Company Name"/>
          <w:tag w:val=""/>
          <w:id w:val="1543249948"/>
          <w:placeholder>
            <w:docPart w:val="91173C82B6924C2FAAE9085527EB97BA"/>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effective </w:t>
      </w:r>
      <w:sdt>
        <w:sdtPr>
          <w:rPr>
            <w:rFonts w:ascii="Segoe UI Light" w:hAnsi="Segoe UI Light" w:cs="Segoe UI Light"/>
            <w:sz w:val="24"/>
            <w:szCs w:val="24"/>
          </w:rPr>
          <w:alias w:val="Date"/>
          <w:tag w:val="Date"/>
          <w:id w:val="-925342886"/>
          <w:placeholder>
            <w:docPart w:val="672933ABA6D94096B8DF7ABB3448C5C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sz w:val="24"/>
              <w:szCs w:val="24"/>
            </w:rPr>
            <w:t>[Click to select date]</w:t>
          </w:r>
        </w:sdtContent>
      </w:sdt>
      <w:r w:rsidRPr="00866006">
        <w:rPr>
          <w:rFonts w:ascii="Segoe UI Light" w:hAnsi="Segoe UI Light" w:cs="Segoe UI Light"/>
          <w:sz w:val="24"/>
          <w:szCs w:val="24"/>
        </w:rP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14:paraId="7527B0FC" w14:textId="77777777" w:rsidR="007D140F" w:rsidRPr="00866006" w:rsidRDefault="007D140F" w:rsidP="007D140F">
      <w:pPr>
        <w:rPr>
          <w:rFonts w:ascii="Segoe UI Light" w:hAnsi="Segoe UI Light" w:cs="Segoe UI Light"/>
          <w:sz w:val="24"/>
          <w:szCs w:val="24"/>
        </w:rPr>
      </w:pPr>
      <w:r w:rsidRPr="00866006">
        <w:rPr>
          <w:rFonts w:ascii="Segoe UI Light" w:hAnsi="Segoe UI Light" w:cs="Segoe UI Light"/>
          <w:sz w:val="24"/>
          <w:szCs w:val="24"/>
        </w:rPr>
        <w:t xml:space="preserve">This SOW # </w:t>
      </w:r>
      <w:sdt>
        <w:sdtPr>
          <w:rPr>
            <w:rFonts w:ascii="Segoe UI Light" w:hAnsi="Segoe UI Light" w:cs="Segoe UI Light"/>
            <w:sz w:val="24"/>
            <w:szCs w:val="24"/>
          </w:rPr>
          <w:alias w:val="SOW Number"/>
          <w:tag w:val=""/>
          <w:id w:val="-1816168273"/>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866006">
            <w:rPr>
              <w:rStyle w:val="PlaceholderText"/>
              <w:rFonts w:ascii="Segoe UI Light" w:hAnsi="Segoe UI Light" w:cs="Segoe UI Light"/>
              <w:sz w:val="24"/>
              <w:szCs w:val="24"/>
            </w:rPr>
            <w:t>[000]</w:t>
          </w:r>
        </w:sdtContent>
      </w:sdt>
      <w:r w:rsidRPr="00866006">
        <w:rPr>
          <w:rFonts w:ascii="Segoe UI Light" w:hAnsi="Segoe UI Light" w:cs="Segoe UI Light"/>
          <w:sz w:val="24"/>
          <w:szCs w:val="24"/>
        </w:rPr>
        <w:t xml:space="preserve"> (hereinafter called the “SOW”), effective as of </w:t>
      </w:r>
      <w:sdt>
        <w:sdtPr>
          <w:rPr>
            <w:rFonts w:ascii="Segoe UI Light" w:hAnsi="Segoe UI Light" w:cs="Segoe UI Light"/>
            <w:sz w:val="24"/>
            <w:szCs w:val="24"/>
          </w:rPr>
          <w:alias w:val="Date"/>
          <w:tag w:val="Date"/>
          <w:id w:val="1906023067"/>
          <w:placeholder>
            <w:docPart w:val="672933ABA6D94096B8DF7ABB3448C5C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sz w:val="24"/>
              <w:szCs w:val="24"/>
            </w:rPr>
            <w:t>[Click to select date]</w:t>
          </w:r>
        </w:sdtContent>
      </w:sdt>
      <w:r w:rsidRPr="00866006">
        <w:rPr>
          <w:rFonts w:ascii="Segoe UI Light" w:hAnsi="Segoe UI Light" w:cs="Segoe UI Light"/>
          <w:sz w:val="24"/>
          <w:szCs w:val="24"/>
        </w:rP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14:paraId="51DA4D32" w14:textId="4E949FA7" w:rsidR="00866006" w:rsidRPr="00866006" w:rsidRDefault="00B06112" w:rsidP="00B06112">
      <w:pPr>
        <w:rPr>
          <w:rFonts w:ascii="Segoe UI Light" w:hAnsi="Segoe UI Light" w:cs="Segoe UI Light"/>
          <w:sz w:val="24"/>
          <w:szCs w:val="24"/>
        </w:rPr>
      </w:pPr>
      <w:r w:rsidRPr="00866006">
        <w:rPr>
          <w:rFonts w:ascii="Segoe UI Light" w:hAnsi="Segoe UI Light" w:cs="Segoe UI Light"/>
          <w:sz w:val="24"/>
          <w:szCs w:val="24"/>
        </w:rPr>
        <w:t xml:space="preserve">In this project, </w:t>
      </w:r>
      <w:sdt>
        <w:sdtPr>
          <w:rPr>
            <w:rFonts w:ascii="Segoe UI Light" w:hAnsi="Segoe UI Light" w:cs="Segoe UI Light"/>
            <w:sz w:val="24"/>
            <w:szCs w:val="24"/>
          </w:rPr>
          <w:alias w:val="Company Name"/>
          <w:tag w:val=""/>
          <w:id w:val="-79606107"/>
          <w:placeholder>
            <w:docPart w:val="B8D1ED4E83904FF1B27DA91972E3C48A"/>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will assist you with building a </w:t>
      </w:r>
      <w:r w:rsidR="004D14AF">
        <w:rPr>
          <w:rFonts w:ascii="Segoe UI Light" w:hAnsi="Segoe UI Light" w:cs="Segoe UI Light"/>
          <w:sz w:val="24"/>
          <w:szCs w:val="24"/>
        </w:rPr>
        <w:t>Archiving and Backup</w:t>
      </w:r>
      <w:r w:rsidRPr="00866006">
        <w:rPr>
          <w:rFonts w:ascii="Segoe UI Light" w:hAnsi="Segoe UI Light" w:cs="Segoe UI Light"/>
          <w:sz w:val="24"/>
          <w:szCs w:val="24"/>
        </w:rPr>
        <w:t xml:space="preserve"> solution in Microsoft Azure.  </w:t>
      </w:r>
    </w:p>
    <w:p w14:paraId="3645976D" w14:textId="64A0236A" w:rsidR="007D140F" w:rsidRPr="00866006" w:rsidRDefault="00B06112" w:rsidP="007D140F">
      <w:pPr>
        <w:rPr>
          <w:rFonts w:ascii="Segoe UI Light" w:hAnsi="Segoe UI Light" w:cs="Segoe UI Light"/>
          <w:sz w:val="24"/>
          <w:szCs w:val="24"/>
        </w:rPr>
      </w:pPr>
      <w:r w:rsidRPr="00866006">
        <w:rPr>
          <w:rFonts w:ascii="Segoe UI Light" w:hAnsi="Segoe UI Light" w:cs="Segoe UI Light"/>
          <w:sz w:val="24"/>
          <w:szCs w:val="24"/>
        </w:rPr>
        <w:t xml:space="preserve">This solution delivers a </w:t>
      </w:r>
      <w:r w:rsidR="004D14AF">
        <w:rPr>
          <w:rFonts w:ascii="Segoe UI Light" w:hAnsi="Segoe UI Light" w:cs="Segoe UI Light"/>
          <w:sz w:val="24"/>
          <w:szCs w:val="24"/>
        </w:rPr>
        <w:t>Backup Environment running</w:t>
      </w:r>
      <w:r w:rsidRPr="00866006">
        <w:rPr>
          <w:rFonts w:ascii="Segoe UI Light" w:hAnsi="Segoe UI Light" w:cs="Segoe UI Light"/>
          <w:sz w:val="24"/>
          <w:szCs w:val="24"/>
        </w:rPr>
        <w:t xml:space="preserve"> in Microsoft </w:t>
      </w:r>
      <w:r w:rsidR="004D14AF">
        <w:rPr>
          <w:rFonts w:ascii="Segoe UI Light" w:hAnsi="Segoe UI Light" w:cs="Segoe UI Light"/>
          <w:sz w:val="24"/>
          <w:szCs w:val="24"/>
        </w:rPr>
        <w:t xml:space="preserve">Azure. </w:t>
      </w:r>
      <w:sdt>
        <w:sdtPr>
          <w:rPr>
            <w:rFonts w:ascii="Segoe UI Light" w:hAnsi="Segoe UI Light" w:cs="Segoe UI Light"/>
            <w:sz w:val="24"/>
            <w:szCs w:val="24"/>
          </w:rPr>
          <w:alias w:val="Company Name"/>
          <w:tag w:val=""/>
          <w:id w:val="-1728290922"/>
          <w:placeholder>
            <w:docPart w:val="3F4504EA78194770B81D61C46438B2B4"/>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Will assist in the design, deployment, and integration of the solution and leads solution walk through with customer staff</w:t>
      </w:r>
      <w:r w:rsidR="00866006">
        <w:rPr>
          <w:rFonts w:ascii="Segoe UI Light" w:hAnsi="Segoe UI Light" w:cs="Segoe UI Light"/>
          <w:sz w:val="24"/>
          <w:szCs w:val="24"/>
        </w:rPr>
        <w:t>.</w:t>
      </w:r>
      <w:r w:rsidR="007D140F" w:rsidRPr="00866006">
        <w:rPr>
          <w:rFonts w:ascii="Segoe UI Light" w:hAnsi="Segoe UI Light" w:cs="Segoe UI Light"/>
        </w:rPr>
        <w:br w:type="page"/>
      </w:r>
    </w:p>
    <w:p w14:paraId="70D0FE10" w14:textId="76084CD8" w:rsidR="007D140F" w:rsidRPr="00866006" w:rsidRDefault="007D140F" w:rsidP="00A638F0">
      <w:pPr>
        <w:pStyle w:val="Heading1"/>
        <w:rPr>
          <w:rFonts w:ascii="Segoe UI Light" w:hAnsi="Segoe UI Light" w:cs="Segoe UI Light"/>
        </w:rPr>
      </w:pPr>
      <w:bookmarkStart w:id="4" w:name="_Toc401838267"/>
      <w:r w:rsidRPr="00866006">
        <w:rPr>
          <w:rFonts w:ascii="Segoe UI Light" w:hAnsi="Segoe UI Light" w:cs="Segoe UI Light"/>
        </w:rPr>
        <w:lastRenderedPageBreak/>
        <w:t>Scenario Overview</w:t>
      </w:r>
      <w:bookmarkEnd w:id="4"/>
    </w:p>
    <w:p w14:paraId="5E261534" w14:textId="77777777" w:rsidR="00A638F0" w:rsidRPr="00866006" w:rsidRDefault="00A638F0" w:rsidP="009877E4">
      <w:pPr>
        <w:ind w:firstLine="708"/>
        <w:rPr>
          <w:rFonts w:ascii="Segoe UI Light" w:hAnsi="Segoe UI Light" w:cs="Segoe UI Light"/>
        </w:rPr>
      </w:pPr>
    </w:p>
    <w:p w14:paraId="6198B8B6" w14:textId="55206EB4" w:rsidR="00B518B0" w:rsidRPr="00866006" w:rsidRDefault="007D140F" w:rsidP="00A638F0">
      <w:pPr>
        <w:pStyle w:val="Heading2"/>
        <w:rPr>
          <w:rFonts w:ascii="Segoe UI Light" w:hAnsi="Segoe UI Light" w:cs="Segoe UI Light"/>
        </w:rPr>
      </w:pPr>
      <w:bookmarkStart w:id="5" w:name="_Toc401838268"/>
      <w:r w:rsidRPr="00866006">
        <w:rPr>
          <w:rFonts w:ascii="Segoe UI Light" w:hAnsi="Segoe UI Light" w:cs="Segoe UI Light"/>
        </w:rPr>
        <w:t xml:space="preserve">Why </w:t>
      </w:r>
      <w:r w:rsidR="009877E4">
        <w:rPr>
          <w:rFonts w:ascii="Segoe UI Light" w:hAnsi="Segoe UI Light" w:cs="Segoe UI Light"/>
        </w:rPr>
        <w:t>Backup and Archiving</w:t>
      </w:r>
      <w:r w:rsidRPr="00866006">
        <w:rPr>
          <w:rFonts w:ascii="Segoe UI Light" w:hAnsi="Segoe UI Light" w:cs="Segoe UI Light"/>
        </w:rPr>
        <w:t xml:space="preserve"> on Microsoft Azure</w:t>
      </w:r>
      <w:r w:rsidR="00B518B0" w:rsidRPr="00866006">
        <w:rPr>
          <w:rFonts w:ascii="Segoe UI Light" w:hAnsi="Segoe UI Light" w:cs="Segoe UI Light"/>
        </w:rPr>
        <w:t>?</w:t>
      </w:r>
      <w:bookmarkEnd w:id="5"/>
    </w:p>
    <w:p w14:paraId="533A101E" w14:textId="4601E356" w:rsidR="00B518B0" w:rsidRPr="00866006" w:rsidRDefault="00B518B0" w:rsidP="007D140F">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 xml:space="preserve">Microsoft Azure enables you to </w:t>
      </w:r>
      <w:r w:rsidR="009877E4">
        <w:rPr>
          <w:rFonts w:ascii="Segoe UI Light" w:eastAsia="Times New Roman" w:hAnsi="Segoe UI Light" w:cs="Segoe UI Light"/>
          <w:color w:val="333333"/>
          <w:sz w:val="24"/>
          <w:szCs w:val="24"/>
        </w:rPr>
        <w:t xml:space="preserve">backup and archiving workloads, </w:t>
      </w:r>
      <w:r w:rsidRPr="00866006">
        <w:rPr>
          <w:rFonts w:ascii="Segoe UI Light" w:eastAsia="Times New Roman" w:hAnsi="Segoe UI Light" w:cs="Segoe UI Light"/>
          <w:color w:val="333333"/>
          <w:sz w:val="24"/>
          <w:szCs w:val="24"/>
        </w:rPr>
        <w:t xml:space="preserve">at reduced cost, and with the flexibility to </w:t>
      </w:r>
      <w:r w:rsidR="009877E4">
        <w:rPr>
          <w:rFonts w:ascii="Segoe UI Light" w:eastAsia="Times New Roman" w:hAnsi="Segoe UI Light" w:cs="Segoe UI Light"/>
          <w:color w:val="333333"/>
          <w:sz w:val="24"/>
          <w:szCs w:val="24"/>
        </w:rPr>
        <w:t>backup and archiving from on-premise</w:t>
      </w:r>
      <w:r w:rsidR="00F50CAD">
        <w:rPr>
          <w:rFonts w:ascii="Segoe UI Light" w:eastAsia="Times New Roman" w:hAnsi="Segoe UI Light" w:cs="Segoe UI Light"/>
          <w:color w:val="333333"/>
          <w:sz w:val="24"/>
          <w:szCs w:val="24"/>
        </w:rPr>
        <w:t>s</w:t>
      </w:r>
      <w:r w:rsidR="009877E4">
        <w:rPr>
          <w:rFonts w:ascii="Segoe UI Light" w:eastAsia="Times New Roman" w:hAnsi="Segoe UI Light" w:cs="Segoe UI Light"/>
          <w:color w:val="333333"/>
          <w:sz w:val="24"/>
          <w:szCs w:val="24"/>
        </w:rPr>
        <w:t xml:space="preserve"> or in the cloud.</w:t>
      </w:r>
    </w:p>
    <w:p w14:paraId="551EF07D" w14:textId="158DCA81" w:rsidR="009877E4" w:rsidRDefault="009877E4" w:rsidP="00B518B0">
      <w:pPr>
        <w:pStyle w:val="Heading3"/>
        <w:rPr>
          <w:rFonts w:ascii="Segoe UI Light" w:hAnsi="Segoe UI Light" w:cs="Segoe UI Light"/>
        </w:rPr>
      </w:pPr>
      <w:bookmarkStart w:id="6" w:name="_Toc401838269"/>
      <w:r>
        <w:rPr>
          <w:rFonts w:ascii="Segoe UI Light" w:hAnsi="Segoe UI Light" w:cs="Segoe UI Light"/>
        </w:rPr>
        <w:t>Backup from on-premise</w:t>
      </w:r>
      <w:bookmarkEnd w:id="6"/>
      <w:r w:rsidR="00F50CAD">
        <w:rPr>
          <w:rFonts w:ascii="Segoe UI Light" w:hAnsi="Segoe UI Light" w:cs="Segoe UI Light"/>
        </w:rPr>
        <w:t>s</w:t>
      </w:r>
    </w:p>
    <w:p w14:paraId="69935C0A" w14:textId="77777777" w:rsidR="004A28C8" w:rsidRDefault="004A28C8" w:rsidP="009877E4">
      <w:pPr>
        <w:rPr>
          <w:rFonts w:ascii="Segoe UI Light" w:eastAsia="Times New Roman" w:hAnsi="Segoe UI Light" w:cs="Segoe UI Light"/>
          <w:color w:val="333333"/>
          <w:sz w:val="24"/>
          <w:szCs w:val="24"/>
        </w:rPr>
      </w:pPr>
    </w:p>
    <w:p w14:paraId="3AB4B1F9" w14:textId="36FFCD7B" w:rsidR="009877E4" w:rsidRDefault="009877E4" w:rsidP="009877E4">
      <w:pPr>
        <w:rPr>
          <w:rFonts w:ascii="Segoe UI Light" w:eastAsia="Times New Roman" w:hAnsi="Segoe UI Light" w:cs="Segoe UI Light"/>
          <w:color w:val="333333"/>
          <w:sz w:val="24"/>
          <w:szCs w:val="24"/>
        </w:rPr>
      </w:pPr>
      <w:r w:rsidRPr="009877E4">
        <w:rPr>
          <w:rFonts w:ascii="Segoe UI Light" w:eastAsia="Times New Roman" w:hAnsi="Segoe UI Light" w:cs="Segoe UI Light"/>
          <w:color w:val="333333"/>
          <w:sz w:val="24"/>
          <w:szCs w:val="24"/>
        </w:rPr>
        <w:t xml:space="preserve">The cloud significantly alters the economics of </w:t>
      </w:r>
      <w:r>
        <w:rPr>
          <w:rFonts w:ascii="Segoe UI Light" w:eastAsia="Times New Roman" w:hAnsi="Segoe UI Light" w:cs="Segoe UI Light"/>
          <w:color w:val="333333"/>
          <w:sz w:val="24"/>
          <w:szCs w:val="24"/>
        </w:rPr>
        <w:t xml:space="preserve">backup </w:t>
      </w:r>
      <w:r w:rsidRPr="009877E4">
        <w:rPr>
          <w:rFonts w:ascii="Segoe UI Light" w:eastAsia="Times New Roman" w:hAnsi="Segoe UI Light" w:cs="Segoe UI Light"/>
          <w:color w:val="333333"/>
          <w:sz w:val="24"/>
          <w:szCs w:val="24"/>
        </w:rPr>
        <w:t xml:space="preserve">making it possible for organizations to use </w:t>
      </w:r>
      <w:r w:rsidR="004A28C8">
        <w:rPr>
          <w:rFonts w:ascii="Segoe UI Light" w:eastAsia="Times New Roman" w:hAnsi="Segoe UI Light" w:cs="Segoe UI Light"/>
          <w:color w:val="333333"/>
          <w:sz w:val="24"/>
          <w:szCs w:val="24"/>
        </w:rPr>
        <w:t xml:space="preserve">Microsoft </w:t>
      </w:r>
      <w:r w:rsidRPr="009877E4">
        <w:rPr>
          <w:rFonts w:ascii="Segoe UI Light" w:eastAsia="Times New Roman" w:hAnsi="Segoe UI Light" w:cs="Segoe UI Light"/>
          <w:color w:val="333333"/>
          <w:sz w:val="24"/>
          <w:szCs w:val="24"/>
        </w:rPr>
        <w:t>Azure to establish a</w:t>
      </w:r>
      <w:r>
        <w:rPr>
          <w:rFonts w:ascii="Segoe UI Light" w:eastAsia="Times New Roman" w:hAnsi="Segoe UI Light" w:cs="Segoe UI Light"/>
          <w:color w:val="333333"/>
          <w:sz w:val="24"/>
          <w:szCs w:val="24"/>
        </w:rPr>
        <w:t xml:space="preserve">n option </w:t>
      </w:r>
      <w:r w:rsidRPr="009877E4">
        <w:rPr>
          <w:rFonts w:ascii="Segoe UI Light" w:eastAsia="Times New Roman" w:hAnsi="Segoe UI Light" w:cs="Segoe UI Light"/>
          <w:color w:val="333333"/>
          <w:sz w:val="24"/>
          <w:szCs w:val="24"/>
        </w:rPr>
        <w:t xml:space="preserve">for recovery. This can be done at a fraction of the cost of building and maintaining a </w:t>
      </w:r>
      <w:r>
        <w:rPr>
          <w:rFonts w:ascii="Segoe UI Light" w:eastAsia="Times New Roman" w:hAnsi="Segoe UI Light" w:cs="Segoe UI Light"/>
          <w:color w:val="333333"/>
          <w:sz w:val="24"/>
          <w:szCs w:val="24"/>
        </w:rPr>
        <w:t>local d</w:t>
      </w:r>
      <w:r w:rsidRPr="009877E4">
        <w:rPr>
          <w:rFonts w:ascii="Segoe UI Light" w:eastAsia="Times New Roman" w:hAnsi="Segoe UI Light" w:cs="Segoe UI Light"/>
          <w:color w:val="333333"/>
          <w:sz w:val="24"/>
          <w:szCs w:val="24"/>
        </w:rPr>
        <w:t>atacenter.</w:t>
      </w:r>
    </w:p>
    <w:p w14:paraId="73A3FFD8" w14:textId="0E7AB683" w:rsidR="009877E4" w:rsidRDefault="009877E4" w:rsidP="009877E4">
      <w:r w:rsidRPr="009877E4">
        <w:rPr>
          <w:rFonts w:ascii="Segoe UI Light" w:eastAsia="Times New Roman" w:hAnsi="Segoe UI Light" w:cs="Segoe UI Light"/>
          <w:color w:val="333333"/>
          <w:sz w:val="24"/>
          <w:szCs w:val="24"/>
        </w:rPr>
        <w:t>Physical hardware (for example drives, servers, and network devices) can all fail and resources can be exhausted when load spikes</w:t>
      </w:r>
      <w:r w:rsidR="004A28C8">
        <w:rPr>
          <w:rFonts w:ascii="Segoe UI Light" w:eastAsia="Times New Roman" w:hAnsi="Segoe UI Light" w:cs="Segoe UI Light"/>
          <w:color w:val="333333"/>
          <w:sz w:val="24"/>
          <w:szCs w:val="24"/>
        </w:rPr>
        <w:t xml:space="preserve">. Microsoft </w:t>
      </w:r>
      <w:r w:rsidR="004A28C8" w:rsidRPr="004A28C8">
        <w:rPr>
          <w:rFonts w:ascii="Segoe UI Light" w:eastAsia="Times New Roman" w:hAnsi="Segoe UI Light" w:cs="Segoe UI Light"/>
          <w:color w:val="333333"/>
          <w:sz w:val="24"/>
          <w:szCs w:val="24"/>
        </w:rPr>
        <w:t xml:space="preserve">Azure </w:t>
      </w:r>
      <w:r w:rsidR="004A28C8">
        <w:rPr>
          <w:rFonts w:ascii="Segoe UI Light" w:eastAsia="Times New Roman" w:hAnsi="Segoe UI Light" w:cs="Segoe UI Light"/>
          <w:color w:val="333333"/>
          <w:sz w:val="24"/>
          <w:szCs w:val="24"/>
        </w:rPr>
        <w:t>provides a recovery option under a backup strategy defined.</w:t>
      </w:r>
    </w:p>
    <w:p w14:paraId="5B762D36" w14:textId="77777777" w:rsidR="009877E4" w:rsidRDefault="009877E4" w:rsidP="00B518B0">
      <w:pPr>
        <w:pStyle w:val="Heading3"/>
        <w:rPr>
          <w:rFonts w:ascii="Segoe UI Light" w:hAnsi="Segoe UI Light" w:cs="Segoe UI Light"/>
        </w:rPr>
      </w:pPr>
      <w:bookmarkStart w:id="7" w:name="_Toc401838270"/>
      <w:r>
        <w:rPr>
          <w:rFonts w:ascii="Segoe UI Light" w:hAnsi="Segoe UI Light" w:cs="Segoe UI Light"/>
        </w:rPr>
        <w:t>Backup from Microsoft Azure</w:t>
      </w:r>
      <w:bookmarkEnd w:id="7"/>
    </w:p>
    <w:p w14:paraId="553ED6DB" w14:textId="77777777" w:rsidR="004A28C8" w:rsidRDefault="004A28C8" w:rsidP="004A28C8">
      <w:pPr>
        <w:rPr>
          <w:rFonts w:ascii="Segoe UI Light" w:eastAsia="Times New Roman" w:hAnsi="Segoe UI Light" w:cs="Segoe UI Light"/>
          <w:color w:val="333333"/>
          <w:sz w:val="24"/>
          <w:szCs w:val="24"/>
        </w:rPr>
      </w:pPr>
    </w:p>
    <w:p w14:paraId="2041DFE3" w14:textId="70A79F33" w:rsidR="004A28C8" w:rsidRDefault="004A28C8" w:rsidP="004A28C8">
      <w:pPr>
        <w:rPr>
          <w:rFonts w:ascii="Segoe UI Light" w:eastAsia="Times New Roman" w:hAnsi="Segoe UI Light" w:cs="Segoe UI Light"/>
          <w:color w:val="333333"/>
          <w:sz w:val="24"/>
          <w:szCs w:val="24"/>
        </w:rPr>
      </w:pPr>
      <w:r w:rsidRPr="004A28C8">
        <w:rPr>
          <w:rFonts w:ascii="Segoe UI Light" w:eastAsia="Times New Roman" w:hAnsi="Segoe UI Light" w:cs="Segoe UI Light"/>
          <w:color w:val="333333"/>
          <w:sz w:val="24"/>
          <w:szCs w:val="24"/>
        </w:rPr>
        <w:t xml:space="preserve">Applications can have bugs which corrupt data and operators can incorrectly delete important data. </w:t>
      </w:r>
      <w:r>
        <w:rPr>
          <w:rFonts w:ascii="Segoe UI Light" w:eastAsia="Times New Roman" w:hAnsi="Segoe UI Light" w:cs="Segoe UI Light"/>
          <w:color w:val="333333"/>
          <w:sz w:val="24"/>
          <w:szCs w:val="24"/>
        </w:rPr>
        <w:t xml:space="preserve">Microsoft </w:t>
      </w:r>
      <w:r w:rsidRPr="004A28C8">
        <w:rPr>
          <w:rFonts w:ascii="Segoe UI Light" w:eastAsia="Times New Roman" w:hAnsi="Segoe UI Light" w:cs="Segoe UI Light"/>
          <w:color w:val="333333"/>
          <w:sz w:val="24"/>
          <w:szCs w:val="24"/>
        </w:rPr>
        <w:t>Azure provides for backing up data and restor</w:t>
      </w:r>
      <w:r>
        <w:rPr>
          <w:rFonts w:ascii="Segoe UI Light" w:eastAsia="Times New Roman" w:hAnsi="Segoe UI Light" w:cs="Segoe UI Light"/>
          <w:color w:val="333333"/>
          <w:sz w:val="24"/>
          <w:szCs w:val="24"/>
        </w:rPr>
        <w:t>ing to a previous point it time using the storage capabilities or adding backup tools as an Infrastructure as a Service.</w:t>
      </w:r>
    </w:p>
    <w:p w14:paraId="02ADCB47" w14:textId="77777777" w:rsidR="004A28C8" w:rsidRPr="004A28C8" w:rsidRDefault="004A28C8" w:rsidP="004A28C8">
      <w:pPr>
        <w:rPr>
          <w:rFonts w:ascii="Segoe UI Light" w:eastAsia="Times New Roman" w:hAnsi="Segoe UI Light" w:cs="Segoe UI Light"/>
          <w:color w:val="333333"/>
          <w:sz w:val="24"/>
          <w:szCs w:val="24"/>
        </w:rPr>
      </w:pPr>
    </w:p>
    <w:p w14:paraId="4B806987" w14:textId="37A49E9D" w:rsidR="00A638F0" w:rsidRPr="00866006" w:rsidRDefault="00A638F0" w:rsidP="00B518B0">
      <w:pPr>
        <w:pStyle w:val="NormalWeb"/>
        <w:shd w:val="clear" w:color="auto" w:fill="FFFFFF"/>
        <w:rPr>
          <w:rFonts w:ascii="Segoe UI Light" w:eastAsiaTheme="majorEastAsia" w:hAnsi="Segoe UI Light" w:cs="Segoe UI Light"/>
          <w:color w:val="333333"/>
        </w:rPr>
      </w:pPr>
      <w:r w:rsidRPr="00866006">
        <w:rPr>
          <w:rFonts w:ascii="Segoe UI Light" w:eastAsiaTheme="majorEastAsia" w:hAnsi="Segoe UI Light" w:cs="Segoe UI Light"/>
          <w:b/>
          <w:color w:val="333333"/>
        </w:rPr>
        <w:t>Summary</w:t>
      </w:r>
      <w:r w:rsidRPr="00866006">
        <w:rPr>
          <w:rFonts w:ascii="Segoe UI Light" w:eastAsiaTheme="majorEastAsia" w:hAnsi="Segoe UI Light" w:cs="Segoe UI Light"/>
          <w:color w:val="333333"/>
        </w:rPr>
        <w:t>:</w:t>
      </w:r>
    </w:p>
    <w:p w14:paraId="5993F1AB" w14:textId="2AC795B0" w:rsidR="0068078C" w:rsidRPr="00866006" w:rsidRDefault="000A55FE" w:rsidP="00A638F0">
      <w:pPr>
        <w:spacing w:after="160" w:line="259" w:lineRule="auto"/>
        <w:jc w:val="center"/>
        <w:rPr>
          <w:rFonts w:ascii="Segoe UI Light" w:hAnsi="Segoe UI Light" w:cs="Segoe UI Light"/>
          <w:lang w:val="en"/>
        </w:rPr>
      </w:pPr>
      <w:r w:rsidRPr="00866006">
        <w:rPr>
          <w:rFonts w:ascii="Segoe UI Light" w:hAnsi="Segoe UI Light" w:cs="Segoe UI Light"/>
          <w:noProof/>
        </w:rPr>
        <w:drawing>
          <wp:inline distT="0" distB="0" distL="0" distR="0" wp14:anchorId="45C63923" wp14:editId="61EC90EB">
            <wp:extent cx="5731512" cy="2194560"/>
            <wp:effectExtent l="0" t="0" r="2540" b="0"/>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4"/>
                    <a:stretch>
                      <a:fillRect/>
                    </a:stretch>
                  </pic:blipFill>
                  <pic:spPr>
                    <a:xfrm>
                      <a:off x="0" y="0"/>
                      <a:ext cx="5798087" cy="2220051"/>
                    </a:xfrm>
                    <a:prstGeom prst="rect">
                      <a:avLst/>
                    </a:prstGeom>
                  </pic:spPr>
                </pic:pic>
              </a:graphicData>
            </a:graphic>
          </wp:inline>
        </w:drawing>
      </w:r>
    </w:p>
    <w:p w14:paraId="43E17180" w14:textId="780B2D9D" w:rsidR="007D140F" w:rsidRPr="00866006" w:rsidRDefault="007D140F" w:rsidP="00866006">
      <w:pPr>
        <w:pStyle w:val="Heading1"/>
        <w:rPr>
          <w:rFonts w:ascii="Segoe UI Light" w:hAnsi="Segoe UI Light" w:cs="Segoe UI Light"/>
        </w:rPr>
      </w:pPr>
      <w:bookmarkStart w:id="8" w:name="_Toc401838271"/>
      <w:r w:rsidRPr="00866006">
        <w:rPr>
          <w:rFonts w:ascii="Segoe UI Light" w:hAnsi="Segoe UI Light" w:cs="Segoe UI Light"/>
        </w:rPr>
        <w:t>The Proposed Solution</w:t>
      </w:r>
      <w:bookmarkEnd w:id="8"/>
    </w:p>
    <w:p w14:paraId="6B8CE2DC" w14:textId="38EB575F" w:rsidR="003019FB" w:rsidRPr="00866006" w:rsidRDefault="003019FB" w:rsidP="003019FB">
      <w:pPr>
        <w:rPr>
          <w:rFonts w:ascii="Segoe UI Light" w:hAnsi="Segoe UI Light" w:cs="Segoe UI Light"/>
        </w:rPr>
      </w:pPr>
    </w:p>
    <w:p w14:paraId="7D717315" w14:textId="20202647" w:rsidR="003019FB" w:rsidRPr="00866006" w:rsidRDefault="31FCF0ED" w:rsidP="003019FB">
      <w:pPr>
        <w:rPr>
          <w:rFonts w:ascii="Segoe UI Light" w:eastAsiaTheme="majorEastAsia" w:hAnsi="Segoe UI Light" w:cs="Segoe UI Light"/>
          <w:color w:val="333333"/>
          <w:sz w:val="24"/>
          <w:szCs w:val="24"/>
        </w:rPr>
      </w:pPr>
      <w:r w:rsidRPr="31FCF0ED">
        <w:rPr>
          <w:rFonts w:ascii="Segoe UI Light," w:eastAsia="Segoe UI Light," w:hAnsi="Segoe UI Light," w:cs="Segoe UI Light,"/>
          <w:color w:val="333333"/>
          <w:sz w:val="24"/>
          <w:szCs w:val="24"/>
        </w:rPr>
        <w:lastRenderedPageBreak/>
        <w:t xml:space="preserve">You can leverage Azure in your Backup Strategy for several workloads, such as </w:t>
      </w:r>
      <w:r w:rsidRPr="31FCF0ED">
        <w:rPr>
          <w:rFonts w:ascii="Segoe UI Light," w:eastAsia="Segoe UI Light," w:hAnsi="Segoe UI Light," w:cs="Segoe UI Light,"/>
          <w:b/>
          <w:bCs/>
          <w:color w:val="333333"/>
          <w:sz w:val="24"/>
          <w:szCs w:val="24"/>
        </w:rPr>
        <w:t>Windows Client, Windows Server, SQL Server, Exchange, SharePoint, Hyper-v</w:t>
      </w:r>
      <w:r w:rsidRPr="31FCF0ED">
        <w:rPr>
          <w:rFonts w:ascii="Segoe UI Light," w:eastAsia="Segoe UI Light," w:hAnsi="Segoe UI Light," w:cs="Segoe UI Light,"/>
          <w:color w:val="333333"/>
          <w:sz w:val="24"/>
          <w:szCs w:val="24"/>
        </w:rPr>
        <w:t>, and many other.</w:t>
      </w:r>
    </w:p>
    <w:p w14:paraId="32A379FC" w14:textId="38B28BCA" w:rsidR="00B518B0" w:rsidRPr="004D14AF" w:rsidRDefault="0068078C" w:rsidP="00B518B0">
      <w:pPr>
        <w:rPr>
          <w:rFonts w:ascii="Segoe UI Light" w:eastAsiaTheme="majorEastAsia" w:hAnsi="Segoe UI Light" w:cs="Segoe UI Light"/>
          <w:color w:val="333333"/>
          <w:sz w:val="24"/>
          <w:szCs w:val="24"/>
        </w:rPr>
      </w:pPr>
      <w:r w:rsidRPr="00866006">
        <w:rPr>
          <w:rFonts w:ascii="Segoe UI Light" w:eastAsiaTheme="majorEastAsia" w:hAnsi="Segoe UI Light" w:cs="Segoe UI Light"/>
          <w:color w:val="333333"/>
          <w:sz w:val="24"/>
          <w:szCs w:val="24"/>
        </w:rPr>
        <w:t xml:space="preserve">For this engagement, we are covering a </w:t>
      </w:r>
      <w:r w:rsidR="004A28C8">
        <w:rPr>
          <w:rFonts w:ascii="Segoe UI Light" w:eastAsiaTheme="majorEastAsia" w:hAnsi="Segoe UI Light" w:cs="Segoe UI Light"/>
          <w:color w:val="333333"/>
          <w:sz w:val="24"/>
          <w:szCs w:val="24"/>
        </w:rPr>
        <w:t xml:space="preserve">Backup Lab infrastructure </w:t>
      </w:r>
      <w:r w:rsidR="00D96B89">
        <w:rPr>
          <w:rFonts w:ascii="Segoe UI Light" w:eastAsiaTheme="majorEastAsia" w:hAnsi="Segoe UI Light" w:cs="Segoe UI Light"/>
          <w:color w:val="333333"/>
          <w:sz w:val="24"/>
          <w:szCs w:val="24"/>
        </w:rPr>
        <w:t>Integrating Microsoft Azure Backup with System Center Data Protection Manager to extend the backup solution to the cloud.</w:t>
      </w:r>
    </w:p>
    <w:p w14:paraId="793B8EDD" w14:textId="0DAE3B48" w:rsidR="00000B2A" w:rsidRPr="00866006" w:rsidRDefault="004D14AF" w:rsidP="007D140F">
      <w:pPr>
        <w:rPr>
          <w:rFonts w:ascii="Segoe UI Light" w:hAnsi="Segoe UI Light" w:cs="Segoe UI Light"/>
        </w:rPr>
      </w:pPr>
      <w:r>
        <w:object w:dxaOrig="16428" w:dyaOrig="11028" w14:anchorId="7D27AD40">
          <v:shape id="_x0000_i1026" type="#_x0000_t75" style="width:450.95pt;height:302.7pt" o:ole="">
            <v:imagedata r:id="rId15" o:title=""/>
          </v:shape>
          <o:OLEObject Type="Embed" ProgID="Visio.Drawing.15" ShapeID="_x0000_i1026" DrawAspect="Content" ObjectID="_1503321928" r:id="rId16"/>
        </w:object>
      </w:r>
    </w:p>
    <w:p w14:paraId="368D520E" w14:textId="482D2E50" w:rsidR="00F175BB" w:rsidRPr="00866006" w:rsidRDefault="00000B2A" w:rsidP="003019FB">
      <w:pPr>
        <w:pStyle w:val="Heading2"/>
        <w:rPr>
          <w:rFonts w:ascii="Segoe UI Light" w:hAnsi="Segoe UI Light" w:cs="Segoe UI Light"/>
        </w:rPr>
      </w:pPr>
      <w:bookmarkStart w:id="9" w:name="_Toc401838272"/>
      <w:r w:rsidRPr="00866006">
        <w:rPr>
          <w:rFonts w:ascii="Segoe UI Light" w:hAnsi="Segoe UI Light" w:cs="Segoe UI Light"/>
        </w:rPr>
        <w:t xml:space="preserve">Azure Infrastructure </w:t>
      </w:r>
      <w:r w:rsidR="00B518B0" w:rsidRPr="00866006">
        <w:rPr>
          <w:rFonts w:ascii="Segoe UI Light" w:hAnsi="Segoe UI Light" w:cs="Segoe UI Light"/>
        </w:rPr>
        <w:t>Estimated Price</w:t>
      </w:r>
      <w:bookmarkEnd w:id="9"/>
    </w:p>
    <w:p w14:paraId="7305FFA4" w14:textId="77777777" w:rsidR="0068078C" w:rsidRPr="00866006" w:rsidRDefault="0068078C" w:rsidP="0068078C">
      <w:pPr>
        <w:rPr>
          <w:rFonts w:ascii="Segoe UI Light" w:hAnsi="Segoe UI Light" w:cs="Segoe UI Light"/>
        </w:rPr>
      </w:pPr>
    </w:p>
    <w:p w14:paraId="10114D08" w14:textId="5F14A76A" w:rsidR="00F175BB" w:rsidRPr="00866006" w:rsidRDefault="00F02055">
      <w:pPr>
        <w:spacing w:after="160" w:line="259" w:lineRule="auto"/>
        <w:rPr>
          <w:rFonts w:ascii="Segoe UI Light" w:hAnsi="Segoe UI Light" w:cs="Segoe UI Light"/>
          <w:sz w:val="24"/>
          <w:szCs w:val="24"/>
        </w:rPr>
      </w:pPr>
      <w:r>
        <w:rPr>
          <w:rFonts w:ascii="Segoe UI Light" w:hAnsi="Segoe UI Light" w:cs="Segoe UI Light"/>
          <w:sz w:val="24"/>
          <w:szCs w:val="24"/>
        </w:rPr>
        <w:t>If your company owns a MS</w:t>
      </w:r>
      <w:r w:rsidR="00F175BB" w:rsidRPr="00866006">
        <w:rPr>
          <w:rFonts w:ascii="Segoe UI Light" w:hAnsi="Segoe UI Light" w:cs="Segoe UI Light"/>
          <w:sz w:val="24"/>
          <w:szCs w:val="24"/>
        </w:rPr>
        <w:t>D</w:t>
      </w:r>
      <w:r>
        <w:rPr>
          <w:rFonts w:ascii="Segoe UI Light" w:hAnsi="Segoe UI Light" w:cs="Segoe UI Light"/>
          <w:sz w:val="24"/>
          <w:szCs w:val="24"/>
        </w:rPr>
        <w:t>N</w:t>
      </w:r>
      <w:r w:rsidR="00F175BB" w:rsidRPr="00866006">
        <w:rPr>
          <w:rFonts w:ascii="Segoe UI Light" w:hAnsi="Segoe UI Light" w:cs="Segoe UI Light"/>
          <w:sz w:val="24"/>
          <w:szCs w:val="24"/>
        </w:rPr>
        <w:t xml:space="preserve"> subscription, you can enjoy up to $150 in credits on Azure with reduced Windows Server rates and use your MSDN software such as SQL Server for no </w:t>
      </w:r>
      <w:r w:rsidR="00F175BB" w:rsidRPr="00866006">
        <w:rPr>
          <w:rFonts w:ascii="Segoe UI Light" w:hAnsi="Segoe UI Light" w:cs="Segoe UI Light"/>
          <w:b/>
          <w:sz w:val="24"/>
          <w:szCs w:val="24"/>
        </w:rPr>
        <w:t>additional licensing fee</w:t>
      </w:r>
      <w:r w:rsidR="00F175BB" w:rsidRPr="00866006">
        <w:rPr>
          <w:rFonts w:ascii="Segoe UI Light" w:hAnsi="Segoe UI Light" w:cs="Segoe UI Light"/>
          <w:sz w:val="24"/>
          <w:szCs w:val="24"/>
        </w:rPr>
        <w:t>.</w:t>
      </w:r>
    </w:p>
    <w:p w14:paraId="2746DE2A" w14:textId="0EAB42A6" w:rsidR="005A0B96" w:rsidRDefault="004D14AF">
      <w:pPr>
        <w:spacing w:after="160" w:line="259" w:lineRule="auto"/>
        <w:rPr>
          <w:rFonts w:ascii="Segoe UI Light" w:eastAsia="Times New Roman" w:hAnsi="Segoe UI Light" w:cs="Segoe UI Light"/>
          <w:color w:val="333333"/>
          <w:sz w:val="24"/>
          <w:szCs w:val="24"/>
        </w:rPr>
      </w:pPr>
      <w:r>
        <w:rPr>
          <w:noProof/>
        </w:rPr>
        <w:drawing>
          <wp:inline distT="0" distB="0" distL="0" distR="0" wp14:anchorId="5B288B88" wp14:editId="73A249E8">
            <wp:extent cx="5731510" cy="1988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88820"/>
                    </a:xfrm>
                    <a:prstGeom prst="rect">
                      <a:avLst/>
                    </a:prstGeom>
                  </pic:spPr>
                </pic:pic>
              </a:graphicData>
            </a:graphic>
          </wp:inline>
        </w:drawing>
      </w:r>
      <w:r w:rsidR="005A0B96">
        <w:rPr>
          <w:rFonts w:ascii="Segoe UI Light" w:eastAsia="Times New Roman" w:hAnsi="Segoe UI Light" w:cs="Segoe UI Light"/>
          <w:color w:val="333333"/>
          <w:sz w:val="24"/>
          <w:szCs w:val="24"/>
        </w:rPr>
        <w:br w:type="page"/>
      </w:r>
    </w:p>
    <w:p w14:paraId="0A8A8E00" w14:textId="77777777" w:rsidR="002C5608" w:rsidRPr="00866006" w:rsidRDefault="002C5608" w:rsidP="002C5608">
      <w:pPr>
        <w:pStyle w:val="Heading1"/>
        <w:rPr>
          <w:rFonts w:ascii="Segoe UI Light" w:hAnsi="Segoe UI Light" w:cs="Segoe UI Light"/>
        </w:rPr>
      </w:pPr>
      <w:bookmarkStart w:id="10" w:name="_Toc401838273"/>
      <w:r w:rsidRPr="00866006">
        <w:rPr>
          <w:rFonts w:ascii="Segoe UI Light" w:hAnsi="Segoe UI Light" w:cs="Segoe UI Light"/>
        </w:rPr>
        <w:lastRenderedPageBreak/>
        <w:t>Fee Schedule</w:t>
      </w:r>
      <w:bookmarkEnd w:id="10"/>
    </w:p>
    <w:p w14:paraId="00765C10" w14:textId="77777777" w:rsidR="002C5608" w:rsidRPr="00866006" w:rsidRDefault="002C5608" w:rsidP="002C5608">
      <w:pPr>
        <w:rPr>
          <w:rFonts w:ascii="Segoe UI Light" w:hAnsi="Segoe UI Light" w:cs="Segoe UI Light"/>
        </w:rPr>
      </w:pPr>
    </w:p>
    <w:p w14:paraId="57B67EEB" w14:textId="77777777" w:rsidR="002C5608" w:rsidRPr="005A0B96" w:rsidRDefault="002C5608" w:rsidP="002C5608">
      <w:pPr>
        <w:rPr>
          <w:rFonts w:ascii="Segoe UI Light" w:hAnsi="Segoe UI Light" w:cs="Segoe UI Light"/>
          <w:sz w:val="24"/>
          <w:szCs w:val="24"/>
        </w:rPr>
      </w:pPr>
      <w:r w:rsidRPr="005A0B96">
        <w:rPr>
          <w:rFonts w:ascii="Segoe UI Light" w:hAnsi="Segoe UI Light" w:cs="Segoe UI Light"/>
          <w:sz w:val="24"/>
          <w:szCs w:val="24"/>
        </w:rPr>
        <w:t xml:space="preserve">This engagement will be conducted on a Time &amp; Materials basis. The total value for the Services pursuant to this SOW shall not exceed </w:t>
      </w:r>
      <w:sdt>
        <w:sdtPr>
          <w:rPr>
            <w:rFonts w:ascii="Segoe UI Light" w:hAnsi="Segoe UI Light" w:cs="Segoe UI Light"/>
            <w:sz w:val="24"/>
            <w:szCs w:val="24"/>
          </w:rPr>
          <w:id w:val="-2026698406"/>
          <w:placeholder>
            <w:docPart w:val="7B9075B83CB746729CD00973020A12B9"/>
          </w:placeholder>
          <w:temporary/>
          <w:showingPlcHdr/>
          <w15:appearance w15:val="hidden"/>
          <w:text/>
        </w:sdtPr>
        <w:sdtEndPr/>
        <w:sdtContent>
          <w:r w:rsidRPr="005A0B96">
            <w:rPr>
              <w:rStyle w:val="PlaceholderText"/>
              <w:rFonts w:ascii="Segoe UI Light" w:hAnsi="Segoe UI Light" w:cs="Segoe UI Light"/>
              <w:sz w:val="24"/>
              <w:szCs w:val="24"/>
            </w:rPr>
            <w:t>[$000]</w:t>
          </w:r>
        </w:sdtContent>
      </w:sdt>
      <w:r w:rsidRPr="005A0B96">
        <w:rPr>
          <w:rFonts w:ascii="Segoe UI Light" w:hAnsi="Segoe UI Light" w:cs="Segoe UI Light"/>
          <w:sz w:val="24"/>
          <w:szCs w:val="24"/>
        </w:rPr>
        <w:t xml:space="preserve"> unless otherwise agreed to by both parties via the project change control procedure, as outlined within. A PCR will be issued specifying the amended value.</w:t>
      </w:r>
    </w:p>
    <w:p w14:paraId="4D219E19" w14:textId="3856C859" w:rsidR="00B06112" w:rsidRPr="00866006" w:rsidRDefault="0068078C" w:rsidP="00B62EB2">
      <w:pPr>
        <w:pStyle w:val="Heading1"/>
        <w:rPr>
          <w:rFonts w:ascii="Segoe UI Light" w:hAnsi="Segoe UI Light" w:cs="Segoe UI Light"/>
        </w:rPr>
      </w:pPr>
      <w:bookmarkStart w:id="11" w:name="_Toc401838274"/>
      <w:r w:rsidRPr="00866006">
        <w:rPr>
          <w:rFonts w:ascii="Segoe UI Light" w:hAnsi="Segoe UI Light" w:cs="Segoe UI Light"/>
        </w:rPr>
        <w:t>Scope of Work</w:t>
      </w:r>
      <w:bookmarkEnd w:id="11"/>
    </w:p>
    <w:p w14:paraId="0CCF74EB" w14:textId="77777777" w:rsidR="00B62EB2" w:rsidRPr="00866006" w:rsidRDefault="00B62EB2" w:rsidP="00B62EB2">
      <w:pPr>
        <w:rPr>
          <w:rFonts w:ascii="Segoe UI Light" w:hAnsi="Segoe UI Light" w:cs="Segoe UI Light"/>
        </w:rPr>
      </w:pPr>
    </w:p>
    <w:p w14:paraId="55397FFA" w14:textId="4D98BB8E" w:rsidR="005A0B96" w:rsidRDefault="00B06112" w:rsidP="0068078C">
      <w:pPr>
        <w:rPr>
          <w:rFonts w:ascii="Segoe UI Light" w:hAnsi="Segoe UI Light" w:cs="Segoe UI Light"/>
          <w:sz w:val="24"/>
          <w:szCs w:val="24"/>
        </w:rPr>
      </w:pPr>
      <w:r w:rsidRPr="00866006">
        <w:rPr>
          <w:rFonts w:ascii="Segoe UI Light" w:hAnsi="Segoe UI Light" w:cs="Segoe UI Light"/>
          <w:sz w:val="24"/>
          <w:szCs w:val="24"/>
        </w:rPr>
        <w:t xml:space="preserve">In this project, </w:t>
      </w:r>
      <w:sdt>
        <w:sdtPr>
          <w:rPr>
            <w:rFonts w:ascii="Segoe UI Light" w:hAnsi="Segoe UI Light" w:cs="Segoe UI Light"/>
            <w:sz w:val="24"/>
            <w:szCs w:val="24"/>
          </w:rPr>
          <w:alias w:val="Company Name"/>
          <w:tag w:val=""/>
          <w:id w:val="1071693459"/>
          <w:placeholder>
            <w:docPart w:val="1767C110AFAA4D90A4685E6B6F2FBF89"/>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will assist you with building a </w:t>
      </w:r>
      <w:r w:rsidR="004D14AF">
        <w:rPr>
          <w:rFonts w:ascii="Segoe UI Light" w:hAnsi="Segoe UI Light" w:cs="Segoe UI Light"/>
          <w:sz w:val="24"/>
          <w:szCs w:val="24"/>
        </w:rPr>
        <w:t>Backup</w:t>
      </w:r>
      <w:r w:rsidRPr="00866006">
        <w:rPr>
          <w:rFonts w:ascii="Segoe UI Light" w:hAnsi="Segoe UI Light" w:cs="Segoe UI Light"/>
          <w:sz w:val="24"/>
          <w:szCs w:val="24"/>
        </w:rPr>
        <w:t xml:space="preserve"> solution in Microsoft Azure.  This solution delivers a </w:t>
      </w:r>
      <w:r w:rsidR="00191180">
        <w:rPr>
          <w:rFonts w:ascii="Segoe UI Light" w:hAnsi="Segoe UI Light" w:cs="Segoe UI Light"/>
          <w:sz w:val="24"/>
          <w:szCs w:val="24"/>
        </w:rPr>
        <w:t>backup lab running in Microsoft Azure.</w:t>
      </w:r>
      <w:r w:rsidRPr="00866006">
        <w:rPr>
          <w:rFonts w:ascii="Segoe UI Light" w:hAnsi="Segoe UI Light" w:cs="Segoe UI Light"/>
          <w:sz w:val="24"/>
          <w:szCs w:val="24"/>
        </w:rPr>
        <w:t xml:space="preserve">  </w:t>
      </w:r>
      <w:sdt>
        <w:sdtPr>
          <w:rPr>
            <w:rFonts w:ascii="Segoe UI Light" w:hAnsi="Segoe UI Light" w:cs="Segoe UI Light"/>
            <w:sz w:val="24"/>
            <w:szCs w:val="24"/>
          </w:rPr>
          <w:alias w:val="Company Name"/>
          <w:tag w:val=""/>
          <w:id w:val="1903094705"/>
          <w:placeholder>
            <w:docPart w:val="D0AE12196FF3430BA997D0C64A692658"/>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Will assist in the design, deployment, and integration of the solution and leads solution walk through with customer staff.</w:t>
      </w:r>
    </w:p>
    <w:p w14:paraId="772EF69E" w14:textId="77777777" w:rsidR="005A0B96" w:rsidRPr="00866006" w:rsidRDefault="005A0B96" w:rsidP="0068078C">
      <w:pPr>
        <w:rPr>
          <w:rFonts w:ascii="Segoe UI Light" w:hAnsi="Segoe UI Light" w:cs="Segoe UI Light"/>
          <w:sz w:val="24"/>
          <w:szCs w:val="24"/>
        </w:rPr>
      </w:pPr>
    </w:p>
    <w:p w14:paraId="46F71378" w14:textId="40845E8A" w:rsidR="00A638F0" w:rsidRDefault="00B62EB2" w:rsidP="0068078C">
      <w:pPr>
        <w:rPr>
          <w:rFonts w:ascii="Segoe UI Light" w:eastAsiaTheme="majorEastAsia" w:hAnsi="Segoe UI Light" w:cs="Segoe UI Light"/>
          <w:color w:val="333333"/>
          <w:sz w:val="24"/>
          <w:szCs w:val="24"/>
        </w:rPr>
      </w:pPr>
      <w:r w:rsidRPr="00866006">
        <w:rPr>
          <w:rFonts w:ascii="Segoe UI Light" w:hAnsi="Segoe UI Light" w:cs="Segoe UI Light"/>
          <w:b/>
          <w:sz w:val="24"/>
          <w:szCs w:val="24"/>
        </w:rPr>
        <w:t xml:space="preserve">Note: </w:t>
      </w:r>
      <w:r w:rsidR="00A638F0" w:rsidRPr="00866006">
        <w:rPr>
          <w:rFonts w:ascii="Segoe UI Light" w:eastAsiaTheme="majorEastAsia" w:hAnsi="Segoe UI Light" w:cs="Segoe UI Light"/>
          <w:color w:val="333333"/>
          <w:sz w:val="24"/>
          <w:szCs w:val="24"/>
        </w:rPr>
        <w:t>You can leverage Azure as the infrastructure of your</w:t>
      </w:r>
      <w:r w:rsidR="00191180">
        <w:rPr>
          <w:rFonts w:ascii="Segoe UI Light" w:eastAsiaTheme="majorEastAsia" w:hAnsi="Segoe UI Light" w:cs="Segoe UI Light"/>
          <w:color w:val="333333"/>
          <w:sz w:val="24"/>
          <w:szCs w:val="24"/>
        </w:rPr>
        <w:t xml:space="preserve"> Backup and Archiving Solution</w:t>
      </w:r>
      <w:r w:rsidR="00A638F0" w:rsidRPr="00866006">
        <w:rPr>
          <w:rFonts w:ascii="Segoe UI Light" w:eastAsiaTheme="majorEastAsia" w:hAnsi="Segoe UI Light" w:cs="Segoe UI Light"/>
          <w:color w:val="333333"/>
          <w:sz w:val="24"/>
          <w:szCs w:val="24"/>
        </w:rPr>
        <w:t>.</w:t>
      </w:r>
      <w:r w:rsidRPr="00866006">
        <w:rPr>
          <w:rFonts w:ascii="Segoe UI Light" w:eastAsiaTheme="majorEastAsia" w:hAnsi="Segoe UI Light" w:cs="Segoe UI Light"/>
          <w:color w:val="333333"/>
          <w:sz w:val="24"/>
          <w:szCs w:val="24"/>
        </w:rPr>
        <w:t xml:space="preserve"> </w:t>
      </w:r>
      <w:r w:rsidR="00A638F0" w:rsidRPr="00866006">
        <w:rPr>
          <w:rFonts w:ascii="Segoe UI Light" w:eastAsiaTheme="majorEastAsia" w:hAnsi="Segoe UI Light" w:cs="Segoe UI Light"/>
          <w:color w:val="333333"/>
          <w:sz w:val="24"/>
          <w:szCs w:val="24"/>
        </w:rPr>
        <w:t xml:space="preserve">For this engagement, we are covering a </w:t>
      </w:r>
      <w:r w:rsidR="00191180">
        <w:rPr>
          <w:rFonts w:ascii="Segoe UI Light" w:eastAsiaTheme="majorEastAsia" w:hAnsi="Segoe UI Light" w:cs="Segoe UI Light"/>
          <w:color w:val="333333"/>
          <w:sz w:val="24"/>
          <w:szCs w:val="24"/>
        </w:rPr>
        <w:t>Backup Lab for on-premise</w:t>
      </w:r>
      <w:r w:rsidR="00F50CAD">
        <w:rPr>
          <w:rFonts w:ascii="Segoe UI Light" w:eastAsiaTheme="majorEastAsia" w:hAnsi="Segoe UI Light" w:cs="Segoe UI Light"/>
          <w:color w:val="333333"/>
          <w:sz w:val="24"/>
          <w:szCs w:val="24"/>
        </w:rPr>
        <w:t>s</w:t>
      </w:r>
      <w:r w:rsidR="00191180">
        <w:rPr>
          <w:rFonts w:ascii="Segoe UI Light" w:eastAsiaTheme="majorEastAsia" w:hAnsi="Segoe UI Light" w:cs="Segoe UI Light"/>
          <w:color w:val="333333"/>
          <w:sz w:val="24"/>
          <w:szCs w:val="24"/>
        </w:rPr>
        <w:t xml:space="preserve"> workloads using System Center Data Protection Manager (DPM). We </w:t>
      </w:r>
      <w:r w:rsidR="00793048">
        <w:rPr>
          <w:rFonts w:ascii="Segoe UI Light" w:eastAsiaTheme="majorEastAsia" w:hAnsi="Segoe UI Light" w:cs="Segoe UI Light"/>
          <w:color w:val="333333"/>
          <w:sz w:val="24"/>
          <w:szCs w:val="24"/>
        </w:rPr>
        <w:t>consider</w:t>
      </w:r>
      <w:r w:rsidR="00191180">
        <w:rPr>
          <w:rFonts w:ascii="Segoe UI Light" w:eastAsiaTheme="majorEastAsia" w:hAnsi="Segoe UI Light" w:cs="Segoe UI Light"/>
          <w:color w:val="333333"/>
          <w:sz w:val="24"/>
          <w:szCs w:val="24"/>
        </w:rPr>
        <w:t xml:space="preserve"> the DMP Server is already installed for this engagement.</w:t>
      </w:r>
    </w:p>
    <w:p w14:paraId="5F84D6DE" w14:textId="77777777" w:rsidR="00191180" w:rsidRPr="00866006" w:rsidRDefault="00191180" w:rsidP="0068078C">
      <w:pPr>
        <w:rPr>
          <w:rFonts w:ascii="Segoe UI Light" w:hAnsi="Segoe UI Light" w:cs="Segoe UI Light"/>
        </w:rPr>
      </w:pPr>
    </w:p>
    <w:tbl>
      <w:tblPr>
        <w:tblStyle w:val="MSTableStyle2"/>
        <w:tblW w:w="9340" w:type="dxa"/>
        <w:tblInd w:w="110" w:type="dxa"/>
        <w:tblLook w:val="04A0" w:firstRow="1" w:lastRow="0" w:firstColumn="1" w:lastColumn="0" w:noHBand="0" w:noVBand="1"/>
      </w:tblPr>
      <w:tblGrid>
        <w:gridCol w:w="1433"/>
        <w:gridCol w:w="7907"/>
      </w:tblGrid>
      <w:tr w:rsidR="00B62EB2" w:rsidRPr="00866006" w14:paraId="4708D373" w14:textId="77777777" w:rsidTr="00B62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shd w:val="clear" w:color="auto" w:fill="404040" w:themeFill="text1" w:themeFillTint="BF"/>
          </w:tcPr>
          <w:p w14:paraId="1187C99B" w14:textId="77777777" w:rsidR="00B62EB2" w:rsidRPr="00866006" w:rsidRDefault="00B62EB2" w:rsidP="00B62EB2">
            <w:pPr>
              <w:pStyle w:val="TableHeadingMS"/>
              <w:jc w:val="left"/>
              <w:rPr>
                <w:rFonts w:ascii="Segoe UI Light" w:hAnsi="Segoe UI Light" w:cs="Segoe UI Light"/>
              </w:rPr>
            </w:pPr>
            <w:r w:rsidRPr="00866006">
              <w:rPr>
                <w:rFonts w:ascii="Segoe UI Light" w:hAnsi="Segoe UI Light" w:cs="Segoe UI Light"/>
              </w:rPr>
              <w:t>Work Item</w:t>
            </w:r>
          </w:p>
        </w:tc>
        <w:tc>
          <w:tcPr>
            <w:tcW w:w="7907" w:type="dxa"/>
            <w:shd w:val="clear" w:color="auto" w:fill="404040" w:themeFill="text1" w:themeFillTint="BF"/>
          </w:tcPr>
          <w:p w14:paraId="214DF6FC" w14:textId="4A08F752" w:rsidR="00B62EB2" w:rsidRPr="00866006" w:rsidRDefault="00803494" w:rsidP="00803494">
            <w:pPr>
              <w:pStyle w:val="TableHeadingMS"/>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Scope </w:t>
            </w:r>
          </w:p>
        </w:tc>
      </w:tr>
      <w:tr w:rsidR="00803494" w:rsidRPr="00866006" w14:paraId="423FC38E" w14:textId="77777777" w:rsidTr="005A0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2"/>
          </w:tcPr>
          <w:p w14:paraId="6FD10F2A" w14:textId="51047925" w:rsidR="00803494" w:rsidRPr="00866006" w:rsidRDefault="00803494" w:rsidP="00803494">
            <w:pPr>
              <w:pStyle w:val="TableTextMS"/>
              <w:ind w:left="162"/>
              <w:jc w:val="center"/>
              <w:rPr>
                <w:rFonts w:ascii="Segoe UI Light" w:hAnsi="Segoe UI Light" w:cs="Segoe UI Light"/>
              </w:rPr>
            </w:pPr>
            <w:r w:rsidRPr="00866006">
              <w:rPr>
                <w:rFonts w:ascii="Segoe UI Light" w:hAnsi="Segoe UI Light" w:cs="Segoe UI Light"/>
                <w:b w:val="0"/>
                <w:sz w:val="24"/>
                <w:szCs w:val="24"/>
              </w:rPr>
              <w:t>General technical deployment guidance provided by</w:t>
            </w:r>
            <w:r w:rsidRPr="00866006">
              <w:rPr>
                <w:rFonts w:ascii="Segoe UI Light" w:hAnsi="Segoe UI Light" w:cs="Segoe UI Light"/>
                <w:b w:val="0"/>
              </w:rPr>
              <w:t xml:space="preserve"> </w:t>
            </w:r>
            <w:sdt>
              <w:sdtPr>
                <w:rPr>
                  <w:rFonts w:ascii="Segoe UI Light" w:hAnsi="Segoe UI Light" w:cs="Segoe UI Light"/>
                  <w:sz w:val="24"/>
                  <w:szCs w:val="24"/>
                </w:rPr>
                <w:alias w:val="Company Name"/>
                <w:tag w:val=""/>
                <w:id w:val="-586388259"/>
                <w:placeholder>
                  <w:docPart w:val="AD6B5733E5844B0E9A62C79E91E636B2"/>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p>
        </w:tc>
      </w:tr>
      <w:tr w:rsidR="00B62EB2" w:rsidRPr="00866006" w14:paraId="4005DB95" w14:textId="77777777" w:rsidTr="00B62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none" w:sz="0" w:space="0" w:color="auto"/>
            </w:tcBorders>
          </w:tcPr>
          <w:p w14:paraId="233DFDD2" w14:textId="77777777" w:rsidR="00B62EB2" w:rsidRPr="00866006" w:rsidRDefault="00B62EB2" w:rsidP="00B62EB2">
            <w:pPr>
              <w:pStyle w:val="TableTextMS"/>
              <w:rPr>
                <w:rFonts w:ascii="Segoe UI Light" w:hAnsi="Segoe UI Light" w:cs="Segoe UI Light"/>
              </w:rPr>
            </w:pPr>
            <w:r w:rsidRPr="00866006">
              <w:rPr>
                <w:rFonts w:ascii="Segoe UI Light" w:hAnsi="Segoe UI Light" w:cs="Segoe UI Light"/>
              </w:rPr>
              <w:t>Activities/Tasks</w:t>
            </w:r>
          </w:p>
        </w:tc>
        <w:tc>
          <w:tcPr>
            <w:tcW w:w="7907" w:type="dxa"/>
            <w:tcBorders>
              <w:bottom w:val="none" w:sz="0" w:space="0" w:color="auto"/>
            </w:tcBorders>
          </w:tcPr>
          <w:p w14:paraId="017899BC" w14:textId="6CEC6417" w:rsidR="00905CE8" w:rsidRPr="00905CE8" w:rsidRDefault="00905CE8" w:rsidP="00905CE8">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Envision</w:t>
            </w:r>
          </w:p>
          <w:p w14:paraId="0AAE6724" w14:textId="6CEC641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Pre-project preparation</w:t>
            </w:r>
          </w:p>
          <w:p w14:paraId="5FB77923"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Project kickoff</w:t>
            </w:r>
          </w:p>
          <w:p w14:paraId="1CAF2DBD"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Microsoft Partner Technical Consultant Check-in</w:t>
            </w:r>
          </w:p>
          <w:p w14:paraId="077A6AC1" w14:textId="77777777" w:rsidR="00905CE8" w:rsidRPr="00905CE8" w:rsidRDefault="00905CE8" w:rsidP="00905CE8">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Plan</w:t>
            </w:r>
          </w:p>
          <w:p w14:paraId="7E5E1F56"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Infrastructure design</w:t>
            </w:r>
          </w:p>
          <w:p w14:paraId="7BE53367"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Review of existing backup infrastructure deployment</w:t>
            </w:r>
          </w:p>
          <w:p w14:paraId="22F1FEB7"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Identify file data dependencies (applications, devices, standard drive mappings and automation dependencies)</w:t>
            </w:r>
          </w:p>
          <w:p w14:paraId="38C5758B"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Update current backup strategy and routine according new approach</w:t>
            </w:r>
          </w:p>
          <w:p w14:paraId="0A3B1EC8"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Update architectural design templates according proposed Cloud Backup Solution </w:t>
            </w:r>
          </w:p>
          <w:p w14:paraId="1918847F"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Determine protection strategy for each workload: Backup agent or SCPDM?</w:t>
            </w:r>
          </w:p>
          <w:p w14:paraId="5C9FCB8F"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Document high-level data backup plan</w:t>
            </w:r>
          </w:p>
          <w:p w14:paraId="79511B77"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Func spec dev</w:t>
            </w:r>
          </w:p>
          <w:p w14:paraId="20DA6541" w14:textId="77777777" w:rsidR="00905CE8" w:rsidRPr="00905CE8" w:rsidRDefault="00905CE8" w:rsidP="00905CE8">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Build</w:t>
            </w:r>
          </w:p>
          <w:p w14:paraId="756B253C"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lastRenderedPageBreak/>
              <w:t>Validate customer Azure account availability</w:t>
            </w:r>
          </w:p>
          <w:p w14:paraId="2A805899"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Enable and Configure Azure Connectivity, Storage Account and Backup Vaults</w:t>
            </w:r>
          </w:p>
          <w:p w14:paraId="18D3AB58" w14:textId="4D3184A3"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Deploy and Configure </w:t>
            </w:r>
            <w:r w:rsidR="000E0395">
              <w:rPr>
                <w:rFonts w:ascii="Segoe UI Light" w:hAnsi="Segoe UI Light" w:cs="Segoe UI Light"/>
              </w:rPr>
              <w:t>Microsoft Azure</w:t>
            </w:r>
            <w:r w:rsidRPr="00905CE8">
              <w:rPr>
                <w:rFonts w:ascii="Segoe UI Light" w:hAnsi="Segoe UI Light" w:cs="Segoe UI Light"/>
              </w:rPr>
              <w:t xml:space="preserve"> Backup</w:t>
            </w:r>
          </w:p>
          <w:p w14:paraId="0B610692"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Create admin and co-admins </w:t>
            </w:r>
          </w:p>
          <w:p w14:paraId="2445B9FA"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Create an backup Vault</w:t>
            </w:r>
          </w:p>
          <w:p w14:paraId="21FC625F"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Create and upload the x.509 v3 certificate</w:t>
            </w:r>
          </w:p>
          <w:p w14:paraId="6A5692FA"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Download and install Backup Agent</w:t>
            </w:r>
          </w:p>
          <w:p w14:paraId="16517111"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Configure backup schedule and backup agent settings</w:t>
            </w:r>
          </w:p>
          <w:p w14:paraId="4D6B5066"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Validate recovery for Backup Agent strategy</w:t>
            </w:r>
          </w:p>
          <w:p w14:paraId="28F82DE0" w14:textId="251C8968"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Deploy and Configure </w:t>
            </w:r>
            <w:r w:rsidR="000E0395">
              <w:rPr>
                <w:rFonts w:ascii="Segoe UI Light" w:hAnsi="Segoe UI Light" w:cs="Segoe UI Light"/>
              </w:rPr>
              <w:t>Microsoft Azure</w:t>
            </w:r>
            <w:r w:rsidRPr="00905CE8">
              <w:rPr>
                <w:rFonts w:ascii="Segoe UI Light" w:hAnsi="Segoe UI Light" w:cs="Segoe UI Light"/>
              </w:rPr>
              <w:t xml:space="preserve"> Backup with System Center 2012 - Data Protection Manager</w:t>
            </w:r>
          </w:p>
          <w:p w14:paraId="5404B587" w14:textId="186E4A36"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Installing the </w:t>
            </w:r>
            <w:r w:rsidR="000E0395">
              <w:rPr>
                <w:rFonts w:ascii="Segoe UI Light" w:hAnsi="Segoe UI Light" w:cs="Segoe UI Light"/>
              </w:rPr>
              <w:t>Microsoft Azure</w:t>
            </w:r>
            <w:r w:rsidRPr="00905CE8">
              <w:rPr>
                <w:rFonts w:ascii="Segoe UI Light" w:hAnsi="Segoe UI Light" w:cs="Segoe UI Light"/>
              </w:rPr>
              <w:t xml:space="preserve"> Backup Agent</w:t>
            </w:r>
          </w:p>
          <w:p w14:paraId="53B4DD00"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Register DPM Server</w:t>
            </w:r>
          </w:p>
          <w:p w14:paraId="5C8F247C"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Configure backup schedule and SCDPM settings</w:t>
            </w:r>
          </w:p>
          <w:p w14:paraId="7A77A0EE"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Validate recovery for SCDPM strategy</w:t>
            </w:r>
          </w:p>
          <w:p w14:paraId="4869A337" w14:textId="77777777" w:rsidR="00905CE8" w:rsidRPr="00905CE8" w:rsidRDefault="00905CE8" w:rsidP="00905CE8">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Stabilize</w:t>
            </w:r>
          </w:p>
          <w:p w14:paraId="17A743E2"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Validate Azure Backup, SCDPM and Azure Storage Installation</w:t>
            </w:r>
          </w:p>
          <w:p w14:paraId="06E3F2D9" w14:textId="5C9D997D"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 xml:space="preserve">Validate data storage and accessibility in </w:t>
            </w:r>
            <w:r w:rsidR="000E0395">
              <w:rPr>
                <w:rFonts w:ascii="Segoe UI Light" w:hAnsi="Segoe UI Light" w:cs="Segoe UI Light"/>
              </w:rPr>
              <w:t>Microsoft Azure</w:t>
            </w:r>
            <w:r w:rsidRPr="00905CE8">
              <w:rPr>
                <w:rFonts w:ascii="Segoe UI Light" w:hAnsi="Segoe UI Light" w:cs="Segoe UI Light"/>
              </w:rPr>
              <w:t xml:space="preserve"> Storage</w:t>
            </w:r>
          </w:p>
          <w:p w14:paraId="71E815B8"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Validate backup and recovery functions</w:t>
            </w:r>
          </w:p>
          <w:p w14:paraId="6F961818"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Validate basic operations configuration (reporting, alerting, etc.)</w:t>
            </w:r>
          </w:p>
          <w:p w14:paraId="6C27526B"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Knowledge Transfer / Demos to customer</w:t>
            </w:r>
          </w:p>
          <w:p w14:paraId="610877EE" w14:textId="77777777" w:rsidR="00905CE8" w:rsidRPr="00905CE8" w:rsidRDefault="00905CE8" w:rsidP="00905CE8">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Deploy</w:t>
            </w:r>
          </w:p>
          <w:p w14:paraId="1CEDBE07"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Hand off to Operations</w:t>
            </w:r>
          </w:p>
          <w:p w14:paraId="679FE0D7"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Complete operational transition (configure monitoring, alerting, reporting, and data protection. Perform knowledge transfer and review support)</w:t>
            </w:r>
          </w:p>
          <w:p w14:paraId="7B819130" w14:textId="77777777" w:rsidR="00905CE8" w:rsidRPr="00905CE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Continue data protection efforts &amp; turnover operational documentation to customer</w:t>
            </w:r>
          </w:p>
          <w:p w14:paraId="1C3F35F6" w14:textId="34ABCCA8" w:rsidR="00B62EB2" w:rsidRPr="00793048" w:rsidRDefault="00905CE8" w:rsidP="00905CE8">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905CE8">
              <w:rPr>
                <w:rFonts w:ascii="Segoe UI Light" w:hAnsi="Segoe UI Light" w:cs="Segoe UI Light"/>
              </w:rPr>
              <w:t>Project close out meeting</w:t>
            </w:r>
          </w:p>
        </w:tc>
      </w:tr>
    </w:tbl>
    <w:p w14:paraId="0060C518" w14:textId="17BE136B" w:rsidR="0068078C" w:rsidRPr="00866006" w:rsidRDefault="00B06112" w:rsidP="00B06112">
      <w:pPr>
        <w:pStyle w:val="Heading1"/>
        <w:rPr>
          <w:rFonts w:ascii="Segoe UI Light" w:hAnsi="Segoe UI Light" w:cs="Segoe UI Light"/>
        </w:rPr>
      </w:pPr>
      <w:bookmarkStart w:id="12" w:name="_Toc401838275"/>
      <w:r w:rsidRPr="00866006">
        <w:rPr>
          <w:rFonts w:ascii="Segoe UI Light" w:hAnsi="Segoe UI Light" w:cs="Segoe UI Light"/>
        </w:rPr>
        <w:lastRenderedPageBreak/>
        <w:t xml:space="preserve">Areas </w:t>
      </w:r>
      <w:r w:rsidR="0068078C" w:rsidRPr="00866006">
        <w:rPr>
          <w:rFonts w:ascii="Segoe UI Light" w:hAnsi="Segoe UI Light" w:cs="Segoe UI Light"/>
        </w:rPr>
        <w:t>Out of Scope</w:t>
      </w:r>
      <w:bookmarkEnd w:id="12"/>
    </w:p>
    <w:p w14:paraId="173CEF89" w14:textId="77777777" w:rsidR="00B06112" w:rsidRPr="00866006" w:rsidRDefault="00B06112" w:rsidP="00B06112">
      <w:pPr>
        <w:rPr>
          <w:rFonts w:ascii="Segoe UI Light" w:hAnsi="Segoe UI Light" w:cs="Segoe UI Light"/>
        </w:rPr>
      </w:pPr>
    </w:p>
    <w:p w14:paraId="0C713C96" w14:textId="78B445A7" w:rsidR="00B06112" w:rsidRPr="00866006" w:rsidRDefault="00B06112" w:rsidP="00B06112">
      <w:pPr>
        <w:rPr>
          <w:rFonts w:ascii="Segoe UI Light" w:hAnsi="Segoe UI Light" w:cs="Segoe UI Light"/>
        </w:rPr>
      </w:pPr>
      <w:r w:rsidRPr="00866006">
        <w:rPr>
          <w:rFonts w:ascii="Segoe UI Light" w:hAnsi="Segoe UI Light" w:cs="Segoe UI Light"/>
        </w:rPr>
        <w:t>Any area that is not explicitly listed in section “Scope of Work” is out of scope for this engagement. The areas that are out of scope for this engagement include, but are not limited to, the following:</w:t>
      </w:r>
    </w:p>
    <w:p w14:paraId="6F2DFAB7" w14:textId="00163724" w:rsidR="00B06112" w:rsidRPr="00866006" w:rsidRDefault="00E92927" w:rsidP="00B06112">
      <w:pPr>
        <w:pStyle w:val="ListParagraph"/>
        <w:numPr>
          <w:ilvl w:val="0"/>
          <w:numId w:val="22"/>
        </w:numPr>
        <w:spacing w:after="160" w:line="300" w:lineRule="auto"/>
        <w:rPr>
          <w:rFonts w:ascii="Segoe UI Light" w:hAnsi="Segoe UI Light" w:cs="Segoe UI Light"/>
        </w:rPr>
      </w:pPr>
      <w:r>
        <w:rPr>
          <w:rFonts w:ascii="Segoe UI Light" w:hAnsi="Segoe UI Light" w:cs="Segoe UI Light"/>
        </w:rPr>
        <w:t>Installation of System Center Data Protection Manager</w:t>
      </w:r>
    </w:p>
    <w:p w14:paraId="51F82F79"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Overall program and project management.</w:t>
      </w:r>
    </w:p>
    <w:p w14:paraId="39420B80"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Management of customer resources.</w:t>
      </w:r>
    </w:p>
    <w:p w14:paraId="35BFFF79"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Creation of end-user communications, documentation, training, or change management.</w:t>
      </w:r>
    </w:p>
    <w:p w14:paraId="410D1CAA"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Support or assistance for implementing changes to customer identity provisioning processes.</w:t>
      </w:r>
    </w:p>
    <w:p w14:paraId="2F117303"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Technical change management approval process and supporting documentation.</w:t>
      </w:r>
    </w:p>
    <w:p w14:paraId="4B75F7FB"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lastRenderedPageBreak/>
        <w:t>Microsoft Official Curriculum delivery.</w:t>
      </w:r>
    </w:p>
    <w:p w14:paraId="07B73360" w14:textId="44E5A179"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 xml:space="preserve">Configuration and deployment of the Site to Site VPN in the </w:t>
      </w:r>
      <w:r w:rsidR="00866006" w:rsidRPr="00866006">
        <w:rPr>
          <w:rFonts w:ascii="Segoe UI Light" w:hAnsi="Segoe UI Light" w:cs="Segoe UI Light"/>
        </w:rPr>
        <w:t>on premise</w:t>
      </w:r>
      <w:r w:rsidR="00866006">
        <w:rPr>
          <w:rFonts w:ascii="Segoe UI Light" w:hAnsi="Segoe UI Light" w:cs="Segoe UI Light"/>
        </w:rPr>
        <w:t>s</w:t>
      </w:r>
      <w:r w:rsidRPr="00866006">
        <w:rPr>
          <w:rFonts w:ascii="Segoe UI Light" w:hAnsi="Segoe UI Light" w:cs="Segoe UI Light"/>
        </w:rPr>
        <w:t xml:space="preserve"> datacenter.</w:t>
      </w:r>
    </w:p>
    <w:p w14:paraId="64D7153E" w14:textId="2F14728F" w:rsidR="00B06112" w:rsidRPr="00866006" w:rsidRDefault="00B06112" w:rsidP="0068078C">
      <w:pPr>
        <w:rPr>
          <w:rFonts w:ascii="Segoe UI Light" w:hAnsi="Segoe UI Light" w:cs="Segoe UI Light"/>
        </w:rPr>
      </w:pPr>
      <w:r w:rsidRPr="00866006">
        <w:rPr>
          <w:rFonts w:ascii="Segoe UI Light" w:hAnsi="Segoe UI Light" w:cs="Segoe UI Light"/>
          <w:highlight w:val="yellow"/>
        </w:rPr>
        <w:t>INCLUDE MORE</w:t>
      </w:r>
    </w:p>
    <w:p w14:paraId="055B0841" w14:textId="77777777" w:rsidR="007D140F" w:rsidRPr="00866006" w:rsidRDefault="007D140F" w:rsidP="007D140F">
      <w:pPr>
        <w:pStyle w:val="Heading1"/>
        <w:rPr>
          <w:rFonts w:ascii="Segoe UI Light" w:hAnsi="Segoe UI Light" w:cs="Segoe UI Light"/>
        </w:rPr>
      </w:pPr>
      <w:bookmarkStart w:id="13" w:name="_Toc401838276"/>
      <w:r w:rsidRPr="00866006">
        <w:rPr>
          <w:rFonts w:ascii="Segoe UI Light" w:hAnsi="Segoe UI Light" w:cs="Segoe UI Light"/>
        </w:rPr>
        <w:t>Period of Performance</w:t>
      </w:r>
      <w:bookmarkEnd w:id="13"/>
    </w:p>
    <w:p w14:paraId="22095FEC" w14:textId="77777777" w:rsidR="007D140F" w:rsidRPr="00866006" w:rsidRDefault="007D140F" w:rsidP="007D140F">
      <w:pPr>
        <w:rPr>
          <w:rFonts w:ascii="Segoe UI Light" w:hAnsi="Segoe UI Light" w:cs="Segoe UI Light"/>
        </w:rPr>
      </w:pPr>
    </w:p>
    <w:p w14:paraId="105867DA" w14:textId="77777777" w:rsidR="007D140F" w:rsidRPr="00866006" w:rsidRDefault="007D140F" w:rsidP="007D140F">
      <w:pPr>
        <w:rPr>
          <w:rFonts w:ascii="Segoe UI Light" w:hAnsi="Segoe UI Light" w:cs="Segoe UI Light"/>
        </w:rPr>
      </w:pPr>
      <w:r w:rsidRPr="00866006">
        <w:rPr>
          <w:rFonts w:ascii="Segoe UI Light" w:hAnsi="Segoe UI Light" w:cs="Segoe UI Light"/>
        </w:rPr>
        <w:t xml:space="preserve">The Services shall commence on </w:t>
      </w:r>
      <w:sdt>
        <w:sdtPr>
          <w:rPr>
            <w:rFonts w:ascii="Segoe UI Light" w:hAnsi="Segoe UI Light" w:cs="Segoe UI Light"/>
          </w:rPr>
          <w:alias w:val="Date"/>
          <w:tag w:val="Date"/>
          <w:id w:val="1785376936"/>
          <w:placeholder>
            <w:docPart w:val="453A8EDA23AF493E8852BDC0C580619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rPr>
            <w:t>[Click to select date]</w:t>
          </w:r>
        </w:sdtContent>
      </w:sdt>
      <w:r w:rsidRPr="00866006">
        <w:rPr>
          <w:rFonts w:ascii="Segoe UI Light" w:hAnsi="Segoe UI Light" w:cs="Segoe UI Light"/>
        </w:rPr>
        <w:t xml:space="preserve">, and shall continue through </w:t>
      </w:r>
      <w:sdt>
        <w:sdtPr>
          <w:rPr>
            <w:rFonts w:ascii="Segoe UI Light" w:hAnsi="Segoe UI Light" w:cs="Segoe UI Light"/>
          </w:rPr>
          <w:alias w:val="Date"/>
          <w:tag w:val="Date"/>
          <w:id w:val="1860229301"/>
          <w:placeholder>
            <w:docPart w:val="453A8EDA23AF493E8852BDC0C580619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rPr>
            <w:t>[Click to select date]</w:t>
          </w:r>
        </w:sdtContent>
      </w:sdt>
      <w:r w:rsidRPr="00866006">
        <w:rPr>
          <w:rFonts w:ascii="Segoe UI Light" w:hAnsi="Segoe UI Light" w:cs="Segoe UI Light"/>
        </w:rPr>
        <w:t>.</w:t>
      </w:r>
    </w:p>
    <w:p w14:paraId="2E5BA6FB" w14:textId="61CE7727" w:rsidR="00000B2A" w:rsidRPr="00866006" w:rsidRDefault="00D85FC8" w:rsidP="007D140F">
      <w:pPr>
        <w:rPr>
          <w:rFonts w:ascii="Segoe UI Light" w:hAnsi="Segoe UI Light" w:cs="Segoe UI Light"/>
        </w:rPr>
      </w:pPr>
      <w:r w:rsidRPr="00866006">
        <w:rPr>
          <w:rFonts w:ascii="Segoe UI Light" w:hAnsi="Segoe UI Light" w:cs="Segoe UI Light"/>
        </w:rPr>
        <w:t xml:space="preserve">The total work, including, hands-on activities, technical meetings and answer to e-mails, is limited to a maximum of </w:t>
      </w:r>
      <w:r w:rsidRPr="00866006">
        <w:rPr>
          <w:rFonts w:ascii="Segoe UI Light" w:hAnsi="Segoe UI Light" w:cs="Segoe UI Light"/>
          <w:highlight w:val="yellow"/>
        </w:rPr>
        <w:t>XXXX</w:t>
      </w:r>
      <w:r w:rsidRPr="00866006">
        <w:rPr>
          <w:rFonts w:ascii="Segoe UI Light" w:hAnsi="Segoe UI Light" w:cs="Segoe UI Light"/>
        </w:rPr>
        <w:t xml:space="preserve"> hours delivered remotely</w:t>
      </w:r>
      <w:r w:rsidR="00FD5244">
        <w:rPr>
          <w:rFonts w:ascii="Segoe UI Light" w:hAnsi="Segoe UI Light" w:cs="Segoe UI Light"/>
        </w:rPr>
        <w:t xml:space="preserve"> or on site </w:t>
      </w:r>
      <w:r w:rsidRPr="00866006">
        <w:rPr>
          <w:rFonts w:ascii="Segoe UI Light" w:hAnsi="Segoe UI Light" w:cs="Segoe UI Light"/>
        </w:rPr>
        <w:t>during the course of the project</w:t>
      </w:r>
    </w:p>
    <w:p w14:paraId="5B0279E8" w14:textId="0EF76070" w:rsidR="002C5608" w:rsidRPr="00866006" w:rsidRDefault="0068078C" w:rsidP="00866006">
      <w:pPr>
        <w:pStyle w:val="Heading1"/>
        <w:rPr>
          <w:rFonts w:ascii="Segoe UI Light" w:hAnsi="Segoe UI Light" w:cs="Segoe UI Light"/>
        </w:rPr>
      </w:pPr>
      <w:bookmarkStart w:id="14" w:name="_Toc401838277"/>
      <w:r w:rsidRPr="00866006">
        <w:rPr>
          <w:rFonts w:ascii="Segoe UI Light" w:hAnsi="Segoe UI Light" w:cs="Segoe UI Light"/>
        </w:rPr>
        <w:t>Engagement Resources</w:t>
      </w:r>
      <w:bookmarkEnd w:id="14"/>
    </w:p>
    <w:bookmarkStart w:id="15" w:name="_Toc378938968"/>
    <w:bookmarkStart w:id="16" w:name="_Toc401838278"/>
    <w:p w14:paraId="567865F7" w14:textId="0B2F21AB" w:rsidR="002C5608" w:rsidRPr="00866006" w:rsidRDefault="004D14AF" w:rsidP="002C5608">
      <w:pPr>
        <w:pStyle w:val="Heading3"/>
        <w:rPr>
          <w:rFonts w:ascii="Segoe UI Light" w:hAnsi="Segoe UI Light" w:cs="Segoe UI Light"/>
        </w:rPr>
      </w:pPr>
      <w:sdt>
        <w:sdtPr>
          <w:rPr>
            <w:rFonts w:ascii="Segoe UI Light" w:hAnsi="Segoe UI Light" w:cs="Segoe UI Light"/>
          </w:rPr>
          <w:alias w:val="Company Name"/>
          <w:tag w:val=""/>
          <w:id w:val="345376607"/>
          <w:placeholder>
            <w:docPart w:val="CDB89B38FD9A45B7923CF621272163D5"/>
          </w:placeholder>
          <w:showingPlcHdr/>
          <w:dataBinding w:prefixMappings="xmlns:ns0='http://schemas.openxmlformats.org/officeDocument/2006/extended-properties' " w:xpath="/ns0:Properties[1]/ns0:Company[1]" w:storeItemID="{6668398D-A668-4E3E-A5EB-62B293D839F1}"/>
          <w:text/>
        </w:sdtPr>
        <w:sdtEndPr/>
        <w:sdtContent>
          <w:r w:rsidR="002C5608" w:rsidRPr="00866006">
            <w:rPr>
              <w:rStyle w:val="PlaceholderText"/>
              <w:rFonts w:ascii="Segoe UI Light" w:hAnsi="Segoe UI Light" w:cs="Segoe UI Light"/>
            </w:rPr>
            <w:t>[Company Name]</w:t>
          </w:r>
        </w:sdtContent>
      </w:sdt>
      <w:r w:rsidR="002C5608" w:rsidRPr="00866006">
        <w:rPr>
          <w:rFonts w:ascii="Segoe UI Light" w:hAnsi="Segoe UI Light" w:cs="Segoe UI Light"/>
        </w:rPr>
        <w:t xml:space="preserve"> Project Roles and Responsibilities</w:t>
      </w:r>
      <w:bookmarkEnd w:id="15"/>
      <w:bookmarkEnd w:id="16"/>
    </w:p>
    <w:p w14:paraId="2A2B6042" w14:textId="77777777" w:rsidR="002C5608" w:rsidRPr="00866006" w:rsidRDefault="002C5608" w:rsidP="002C5608">
      <w:pPr>
        <w:rPr>
          <w:rFonts w:ascii="Segoe UI Light" w:hAnsi="Segoe UI Light" w:cs="Segoe UI Light"/>
        </w:rPr>
      </w:pP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430"/>
        <w:gridCol w:w="3592"/>
        <w:gridCol w:w="3004"/>
      </w:tblGrid>
      <w:tr w:rsidR="002C5608" w:rsidRPr="00866006" w14:paraId="129E8EC2" w14:textId="77777777" w:rsidTr="00BE24FE">
        <w:trPr>
          <w:cnfStyle w:val="100000000000" w:firstRow="1" w:lastRow="0" w:firstColumn="0" w:lastColumn="0" w:oddVBand="0" w:evenVBand="0" w:oddHBand="0" w:evenHBand="0" w:firstRowFirstColumn="0" w:firstRowLastColumn="0" w:lastRowFirstColumn="0" w:lastRowLastColumn="0"/>
        </w:trPr>
        <w:tc>
          <w:tcPr>
            <w:tcW w:w="2430" w:type="dxa"/>
            <w:shd w:val="clear" w:color="auto" w:fill="008AC8"/>
          </w:tcPr>
          <w:p w14:paraId="63EC868D"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Role</w:t>
            </w:r>
          </w:p>
        </w:tc>
        <w:tc>
          <w:tcPr>
            <w:tcW w:w="3592" w:type="dxa"/>
            <w:shd w:val="clear" w:color="auto" w:fill="008AC8"/>
          </w:tcPr>
          <w:p w14:paraId="03F2B68E"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Responsibilities</w:t>
            </w:r>
          </w:p>
        </w:tc>
        <w:tc>
          <w:tcPr>
            <w:tcW w:w="3004" w:type="dxa"/>
            <w:shd w:val="clear" w:color="auto" w:fill="008AC8"/>
          </w:tcPr>
          <w:p w14:paraId="11520535"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Project Commitment</w:t>
            </w:r>
          </w:p>
        </w:tc>
      </w:tr>
      <w:tr w:rsidR="002C5608" w:rsidRPr="00866006" w14:paraId="002E2B1A" w14:textId="77777777" w:rsidTr="00BE24FE">
        <w:tc>
          <w:tcPr>
            <w:tcW w:w="2430" w:type="dxa"/>
          </w:tcPr>
          <w:p w14:paraId="67D76D69" w14:textId="78F9DC8A" w:rsidR="002C5608" w:rsidRPr="00866006" w:rsidRDefault="002C5608" w:rsidP="005A0B96">
            <w:pPr>
              <w:pStyle w:val="TableText"/>
              <w:rPr>
                <w:rFonts w:ascii="Segoe UI Light" w:hAnsi="Segoe UI Light" w:cs="Segoe UI Light"/>
              </w:rPr>
            </w:pPr>
            <w:r w:rsidRPr="00866006">
              <w:rPr>
                <w:rFonts w:ascii="Segoe UI Light" w:hAnsi="Segoe UI Light" w:cs="Segoe UI Light"/>
              </w:rPr>
              <w:t>Engagement Manager</w:t>
            </w:r>
          </w:p>
        </w:tc>
        <w:tc>
          <w:tcPr>
            <w:tcW w:w="3592" w:type="dxa"/>
          </w:tcPr>
          <w:p w14:paraId="4E8D332E" w14:textId="514A84AE"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deliverable quality and Customer’s overall satisfaction </w:t>
            </w:r>
          </w:p>
          <w:p w14:paraId="19F143FB" w14:textId="32D0E14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Single point of contact for billing issues, personnel matters, contract extensions, and project status</w:t>
            </w:r>
          </w:p>
          <w:p w14:paraId="57C9A69C" w14:textId="7777777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Stakeholder communication issue resolution and escalation</w:t>
            </w:r>
          </w:p>
        </w:tc>
        <w:tc>
          <w:tcPr>
            <w:tcW w:w="3004" w:type="dxa"/>
          </w:tcPr>
          <w:p w14:paraId="6E0991E0" w14:textId="77777777" w:rsidR="002C5608" w:rsidRPr="00866006" w:rsidRDefault="002C5608" w:rsidP="005A0B96">
            <w:pPr>
              <w:pStyle w:val="TableText"/>
              <w:rPr>
                <w:rFonts w:ascii="Segoe UI Light" w:hAnsi="Segoe UI Light" w:cs="Segoe UI Light"/>
              </w:rPr>
            </w:pPr>
            <w:r w:rsidRPr="00866006">
              <w:rPr>
                <w:rFonts w:ascii="Segoe UI Light" w:hAnsi="Segoe UI Light" w:cs="Segoe UI Light"/>
              </w:rPr>
              <w:t>2 hours / week</w:t>
            </w:r>
          </w:p>
        </w:tc>
      </w:tr>
      <w:tr w:rsidR="002C5608" w:rsidRPr="00866006" w14:paraId="27DBE2FB" w14:textId="77777777" w:rsidTr="00BE24FE">
        <w:tc>
          <w:tcPr>
            <w:tcW w:w="2430" w:type="dxa"/>
          </w:tcPr>
          <w:p w14:paraId="06382724" w14:textId="18AE03CD" w:rsidR="002C5608" w:rsidRPr="00866006" w:rsidRDefault="004D4ADC" w:rsidP="005A0B96">
            <w:pPr>
              <w:pStyle w:val="TableText"/>
              <w:rPr>
                <w:rFonts w:ascii="Segoe UI Light" w:hAnsi="Segoe UI Light" w:cs="Segoe UI Light"/>
              </w:rPr>
            </w:pPr>
            <w:r>
              <w:rPr>
                <w:rFonts w:ascii="Segoe UI Light" w:hAnsi="Segoe UI Light" w:cs="Segoe UI Light"/>
              </w:rPr>
              <w:t>IT</w:t>
            </w:r>
            <w:r w:rsidR="002C5608" w:rsidRPr="00866006">
              <w:rPr>
                <w:rFonts w:ascii="Segoe UI Light" w:hAnsi="Segoe UI Light" w:cs="Segoe UI Light"/>
              </w:rPr>
              <w:t xml:space="preserve"> Consultant</w:t>
            </w:r>
          </w:p>
        </w:tc>
        <w:tc>
          <w:tcPr>
            <w:tcW w:w="3592" w:type="dxa"/>
          </w:tcPr>
          <w:p w14:paraId="33424761" w14:textId="7777777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Responsible for planning and execution of solution</w:t>
            </w:r>
          </w:p>
        </w:tc>
        <w:tc>
          <w:tcPr>
            <w:tcW w:w="3004" w:type="dxa"/>
          </w:tcPr>
          <w:p w14:paraId="10B9180A" w14:textId="3D4355B9" w:rsidR="002C5608" w:rsidRPr="00866006" w:rsidRDefault="004D4ADC" w:rsidP="005A0B96">
            <w:pPr>
              <w:pStyle w:val="TableText"/>
              <w:rPr>
                <w:rFonts w:ascii="Segoe UI Light" w:hAnsi="Segoe UI Light" w:cs="Segoe UI Light"/>
              </w:rPr>
            </w:pPr>
            <w:r>
              <w:rPr>
                <w:rFonts w:ascii="Segoe UI Light" w:hAnsi="Segoe UI Light" w:cs="Segoe UI Light"/>
              </w:rPr>
              <w:t>4</w:t>
            </w:r>
            <w:r w:rsidR="002C5608" w:rsidRPr="00866006">
              <w:rPr>
                <w:rFonts w:ascii="Segoe UI Light" w:hAnsi="Segoe UI Light" w:cs="Segoe UI Light"/>
              </w:rPr>
              <w:t>0 hours / week</w:t>
            </w:r>
          </w:p>
        </w:tc>
      </w:tr>
    </w:tbl>
    <w:p w14:paraId="61387962" w14:textId="77777777" w:rsidR="002C5608" w:rsidRPr="00866006" w:rsidRDefault="002C5608" w:rsidP="0068078C">
      <w:pPr>
        <w:rPr>
          <w:rFonts w:ascii="Segoe UI Light" w:hAnsi="Segoe UI Light" w:cs="Segoe UI Light"/>
        </w:rPr>
      </w:pPr>
    </w:p>
    <w:p w14:paraId="1728A969" w14:textId="42A92E09" w:rsidR="00D85FC8" w:rsidRPr="00866006" w:rsidRDefault="00D85FC8" w:rsidP="002C5608">
      <w:pPr>
        <w:pStyle w:val="Heading3"/>
        <w:rPr>
          <w:rFonts w:ascii="Segoe UI Light" w:hAnsi="Segoe UI Light" w:cs="Segoe UI Light"/>
        </w:rPr>
      </w:pPr>
      <w:bookmarkStart w:id="17" w:name="_Toc378938967"/>
      <w:bookmarkStart w:id="18" w:name="_Toc401838279"/>
      <w:r w:rsidRPr="00866006">
        <w:rPr>
          <w:rFonts w:ascii="Segoe UI Light" w:hAnsi="Segoe UI Light" w:cs="Segoe UI Light"/>
        </w:rPr>
        <w:t>Customer Project Roles and Responsibilities</w:t>
      </w:r>
      <w:bookmarkEnd w:id="17"/>
      <w:bookmarkEnd w:id="18"/>
    </w:p>
    <w:p w14:paraId="6F57E822" w14:textId="77777777" w:rsidR="002C5608" w:rsidRPr="00866006" w:rsidRDefault="002C5608" w:rsidP="002C5608">
      <w:pPr>
        <w:rPr>
          <w:rFonts w:ascii="Segoe UI Light" w:hAnsi="Segoe UI Light" w:cs="Segoe UI Light"/>
        </w:rPr>
      </w:pP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065"/>
        <w:gridCol w:w="3821"/>
        <w:gridCol w:w="3140"/>
      </w:tblGrid>
      <w:tr w:rsidR="00D85FC8" w:rsidRPr="00866006" w14:paraId="536B50FE" w14:textId="77777777" w:rsidTr="31FCF0ED">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14:paraId="0DF7D6F2"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Role</w:t>
            </w:r>
          </w:p>
        </w:tc>
        <w:tc>
          <w:tcPr>
            <w:tcW w:w="3952" w:type="dxa"/>
            <w:shd w:val="clear" w:color="auto" w:fill="008AC8"/>
          </w:tcPr>
          <w:p w14:paraId="77FDC56C"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Responsibilities</w:t>
            </w:r>
          </w:p>
        </w:tc>
        <w:tc>
          <w:tcPr>
            <w:tcW w:w="3281" w:type="dxa"/>
            <w:shd w:val="clear" w:color="auto" w:fill="008AC8"/>
          </w:tcPr>
          <w:p w14:paraId="5D8BB353"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Typical Time Commitment</w:t>
            </w:r>
          </w:p>
        </w:tc>
      </w:tr>
      <w:tr w:rsidR="00D85FC8" w:rsidRPr="00866006" w14:paraId="5747A010" w14:textId="77777777" w:rsidTr="31FCF0ED">
        <w:tc>
          <w:tcPr>
            <w:tcW w:w="2127" w:type="dxa"/>
          </w:tcPr>
          <w:p w14:paraId="570EF1F2"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Customer Project Sponsor</w:t>
            </w:r>
          </w:p>
        </w:tc>
        <w:tc>
          <w:tcPr>
            <w:tcW w:w="3952" w:type="dxa"/>
          </w:tcPr>
          <w:p w14:paraId="7364AA4D"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Makes key project decisions, assists in escalating unresolved issues, and clears project roadblocks </w:t>
            </w:r>
          </w:p>
        </w:tc>
        <w:tc>
          <w:tcPr>
            <w:tcW w:w="3281" w:type="dxa"/>
          </w:tcPr>
          <w:p w14:paraId="77E6408F" w14:textId="5161877E"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2 hours / week throughout</w:t>
            </w:r>
          </w:p>
        </w:tc>
      </w:tr>
      <w:tr w:rsidR="00D85FC8" w:rsidRPr="00866006" w14:paraId="132FCB45" w14:textId="77777777" w:rsidTr="31FCF0ED">
        <w:tc>
          <w:tcPr>
            <w:tcW w:w="2127" w:type="dxa"/>
          </w:tcPr>
          <w:p w14:paraId="71D4783A"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Customer Project Manager</w:t>
            </w:r>
          </w:p>
        </w:tc>
        <w:tc>
          <w:tcPr>
            <w:tcW w:w="3952" w:type="dxa"/>
          </w:tcPr>
          <w:p w14:paraId="7F1530EB" w14:textId="51542BB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Primary point of contact for </w:t>
            </w:r>
          </w:p>
          <w:p w14:paraId="6B029E48"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managing and coordinating the overall project </w:t>
            </w:r>
          </w:p>
          <w:p w14:paraId="5E7F142F"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resource allocation, risk management, project priorities, and communication to executive management </w:t>
            </w:r>
          </w:p>
          <w:p w14:paraId="4C363BCB"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Manages day-to-day activities of the project</w:t>
            </w:r>
          </w:p>
          <w:p w14:paraId="57A0CA17"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lastRenderedPageBreak/>
              <w:t>Coordinates the activities of the team to deliver deliverables according to the project schedule</w:t>
            </w:r>
          </w:p>
        </w:tc>
        <w:tc>
          <w:tcPr>
            <w:tcW w:w="3281" w:type="dxa"/>
          </w:tcPr>
          <w:p w14:paraId="19622D3B" w14:textId="60D7C5FF" w:rsidR="00592DE6" w:rsidRPr="00866006" w:rsidRDefault="31FCF0ED" w:rsidP="00592DE6">
            <w:pPr>
              <w:pStyle w:val="TableText"/>
              <w:rPr>
                <w:rFonts w:ascii="Segoe UI Light" w:hAnsi="Segoe UI Light" w:cs="Segoe UI Light"/>
              </w:rPr>
            </w:pPr>
            <w:r w:rsidRPr="31FCF0ED">
              <w:rPr>
                <w:rFonts w:ascii="Segoe UI Light" w:eastAsia="Segoe UI Light" w:hAnsi="Segoe UI Light" w:cs="Segoe UI Light"/>
              </w:rPr>
              <w:lastRenderedPageBreak/>
              <w:t xml:space="preserve">Full time during planning; </w:t>
            </w:r>
            <w:r w:rsidR="000E0395" w:rsidRPr="31FCF0ED">
              <w:rPr>
                <w:rFonts w:ascii="Segoe UI Light" w:eastAsia="Segoe UI Light" w:hAnsi="Segoe UI Light" w:cs="Segoe UI Light"/>
              </w:rPr>
              <w:t xml:space="preserve">approx. </w:t>
            </w:r>
            <w:r w:rsidRPr="31FCF0ED">
              <w:rPr>
                <w:rFonts w:ascii="Segoe UI Light" w:eastAsia="Segoe UI Light" w:hAnsi="Segoe UI Light" w:cs="Segoe UI Light"/>
              </w:rPr>
              <w:t>10 hours</w:t>
            </w:r>
          </w:p>
          <w:p w14:paraId="4E75AB0C" w14:textId="50F6AD4B" w:rsidR="00124AE6" w:rsidRPr="00866006" w:rsidRDefault="00124AE6" w:rsidP="002C5608">
            <w:pPr>
              <w:pStyle w:val="TableText"/>
              <w:rPr>
                <w:rFonts w:ascii="Segoe UI Light" w:hAnsi="Segoe UI Light" w:cs="Segoe UI Light"/>
              </w:rPr>
            </w:pPr>
          </w:p>
        </w:tc>
      </w:tr>
      <w:tr w:rsidR="00D85FC8" w:rsidRPr="00866006" w14:paraId="236FF73A" w14:textId="77777777" w:rsidTr="31FCF0ED">
        <w:tc>
          <w:tcPr>
            <w:tcW w:w="2127" w:type="dxa"/>
          </w:tcPr>
          <w:p w14:paraId="2B95DCBA" w14:textId="2D1BE60D" w:rsidR="00D85FC8" w:rsidRPr="00866006" w:rsidRDefault="00D85FC8" w:rsidP="005A0B96">
            <w:pPr>
              <w:pStyle w:val="TableText"/>
              <w:rPr>
                <w:rFonts w:ascii="Segoe UI Light" w:hAnsi="Segoe UI Light" w:cs="Segoe UI Light"/>
              </w:rPr>
            </w:pPr>
            <w:r w:rsidRPr="00866006">
              <w:rPr>
                <w:rFonts w:ascii="Segoe UI Light" w:hAnsi="Segoe UI Light" w:cs="Segoe UI Light"/>
              </w:rPr>
              <w:lastRenderedPageBreak/>
              <w:t>Infrastructure Lead</w:t>
            </w:r>
          </w:p>
        </w:tc>
        <w:tc>
          <w:tcPr>
            <w:tcW w:w="3952" w:type="dxa"/>
          </w:tcPr>
          <w:p w14:paraId="2F418A10"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Primary technical point of contact for the team that is responsible for technical architecture and code deliverables</w:t>
            </w:r>
          </w:p>
        </w:tc>
        <w:tc>
          <w:tcPr>
            <w:tcW w:w="3281" w:type="dxa"/>
          </w:tcPr>
          <w:p w14:paraId="782F03B8" w14:textId="44F6E4EC" w:rsidR="00592DE6" w:rsidRDefault="31FCF0ED" w:rsidP="00592DE6">
            <w:pPr>
              <w:pStyle w:val="TableText"/>
              <w:rPr>
                <w:rFonts w:ascii="Segoe UI Light" w:hAnsi="Segoe UI Light" w:cs="Segoe UI Light"/>
              </w:rPr>
            </w:pPr>
            <w:r w:rsidRPr="31FCF0ED">
              <w:rPr>
                <w:rFonts w:ascii="Segoe UI Light" w:eastAsia="Segoe UI Light" w:hAnsi="Segoe UI Light" w:cs="Segoe UI Light"/>
              </w:rPr>
              <w:t>Full time during planning; approx.. 28 hours</w:t>
            </w:r>
          </w:p>
          <w:p w14:paraId="3EAEAFF7" w14:textId="77777777" w:rsidR="00592DE6" w:rsidRDefault="00592DE6" w:rsidP="00592DE6">
            <w:pPr>
              <w:pStyle w:val="TableText"/>
              <w:rPr>
                <w:rFonts w:ascii="Segoe UI Light" w:hAnsi="Segoe UI Light" w:cs="Segoe UI Light"/>
              </w:rPr>
            </w:pPr>
          </w:p>
          <w:p w14:paraId="4EA175F7" w14:textId="39791D24" w:rsidR="00592DE6" w:rsidRDefault="31FCF0ED" w:rsidP="00592DE6">
            <w:pPr>
              <w:pStyle w:val="TableText"/>
              <w:rPr>
                <w:rFonts w:ascii="Segoe UI Light" w:hAnsi="Segoe UI Light" w:cs="Segoe UI Light"/>
              </w:rPr>
            </w:pPr>
            <w:r w:rsidRPr="31FCF0ED">
              <w:rPr>
                <w:rFonts w:ascii="Segoe UI Light" w:eastAsia="Segoe UI Light" w:hAnsi="Segoe UI Light" w:cs="Segoe UI Light"/>
              </w:rPr>
              <w:t xml:space="preserve">Part time during stabilize and deploy phases: </w:t>
            </w:r>
            <w:r w:rsidR="000E0395" w:rsidRPr="31FCF0ED">
              <w:rPr>
                <w:rFonts w:ascii="Segoe UI Light" w:eastAsia="Segoe UI Light" w:hAnsi="Segoe UI Light" w:cs="Segoe UI Light"/>
              </w:rPr>
              <w:t xml:space="preserve">approx. </w:t>
            </w:r>
            <w:r w:rsidRPr="31FCF0ED">
              <w:rPr>
                <w:rFonts w:ascii="Segoe UI Light" w:eastAsia="Segoe UI Light" w:hAnsi="Segoe UI Light" w:cs="Segoe UI Light"/>
              </w:rPr>
              <w:t>12</w:t>
            </w:r>
          </w:p>
          <w:p w14:paraId="23375967" w14:textId="77777777" w:rsidR="00592DE6" w:rsidRDefault="00592DE6" w:rsidP="00592DE6">
            <w:pPr>
              <w:pStyle w:val="TableText"/>
              <w:rPr>
                <w:rFonts w:ascii="Segoe UI Light" w:hAnsi="Segoe UI Light" w:cs="Segoe UI Light"/>
              </w:rPr>
            </w:pPr>
          </w:p>
          <w:p w14:paraId="005A4E06" w14:textId="1D6D81A3" w:rsidR="00D85FC8" w:rsidRPr="00866006" w:rsidRDefault="00592DE6" w:rsidP="00592DE6">
            <w:pPr>
              <w:pStyle w:val="TableText"/>
              <w:rPr>
                <w:rFonts w:ascii="Segoe UI Light" w:hAnsi="Segoe UI Light" w:cs="Segoe UI Light"/>
              </w:rPr>
            </w:pPr>
            <w:r>
              <w:rPr>
                <w:rFonts w:ascii="Segoe UI Light" w:hAnsi="Segoe UI Light" w:cs="Segoe UI Light"/>
              </w:rPr>
              <w:t>4 hours during the Build phase</w:t>
            </w:r>
          </w:p>
        </w:tc>
      </w:tr>
      <w:tr w:rsidR="00D85FC8" w:rsidRPr="00866006" w14:paraId="7367F221" w14:textId="77777777" w:rsidTr="31FCF0ED">
        <w:tc>
          <w:tcPr>
            <w:tcW w:w="2127" w:type="dxa"/>
          </w:tcPr>
          <w:p w14:paraId="196C24A5" w14:textId="77777777" w:rsidR="00D85FC8" w:rsidRPr="00866006" w:rsidRDefault="00D85FC8" w:rsidP="005A0B96">
            <w:pPr>
              <w:pStyle w:val="TableText"/>
              <w:rPr>
                <w:rFonts w:ascii="Segoe UI Light" w:hAnsi="Segoe UI Light" w:cs="Segoe UI Light"/>
              </w:rPr>
            </w:pPr>
            <w:bookmarkStart w:id="19" w:name="_GoBack"/>
            <w:r w:rsidRPr="00866006">
              <w:rPr>
                <w:rFonts w:ascii="Segoe UI Light" w:hAnsi="Segoe UI Light" w:cs="Segoe UI Light"/>
              </w:rPr>
              <w:t>Lab</w:t>
            </w:r>
            <w:bookmarkEnd w:id="19"/>
            <w:r w:rsidRPr="00866006">
              <w:rPr>
                <w:rFonts w:ascii="Segoe UI Light" w:hAnsi="Segoe UI Light" w:cs="Segoe UI Light"/>
              </w:rPr>
              <w:t xml:space="preserve"> Ops Lead</w:t>
            </w:r>
          </w:p>
        </w:tc>
        <w:tc>
          <w:tcPr>
            <w:tcW w:w="3952" w:type="dxa"/>
          </w:tcPr>
          <w:p w14:paraId="64C6951F"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Primary functional point of contact for the team that is responsible for functional use cases and operation of the solution</w:t>
            </w:r>
          </w:p>
        </w:tc>
        <w:tc>
          <w:tcPr>
            <w:tcW w:w="3281" w:type="dxa"/>
          </w:tcPr>
          <w:p w14:paraId="3153B588" w14:textId="4A0588E5"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Full time du</w:t>
            </w:r>
            <w:r w:rsidR="002C5608" w:rsidRPr="00866006">
              <w:rPr>
                <w:rFonts w:ascii="Segoe UI Light" w:hAnsi="Segoe UI Light" w:cs="Segoe UI Light"/>
              </w:rPr>
              <w:t>ring planning; 1</w:t>
            </w:r>
            <w:r w:rsidRPr="00866006">
              <w:rPr>
                <w:rFonts w:ascii="Segoe UI Light" w:hAnsi="Segoe UI Light" w:cs="Segoe UI Light"/>
              </w:rPr>
              <w:t>0 hours</w:t>
            </w:r>
          </w:p>
        </w:tc>
      </w:tr>
    </w:tbl>
    <w:p w14:paraId="22C98AB7" w14:textId="77777777" w:rsidR="00D85FC8" w:rsidRPr="00866006" w:rsidRDefault="00D85FC8" w:rsidP="0068078C">
      <w:pPr>
        <w:rPr>
          <w:rFonts w:ascii="Segoe UI Light" w:hAnsi="Segoe UI Light" w:cs="Segoe UI Light"/>
        </w:rPr>
      </w:pPr>
    </w:p>
    <w:sdt>
      <w:sdtPr>
        <w:rPr>
          <w:rFonts w:ascii="Segoe UI Light" w:hAnsi="Segoe UI Light" w:cs="Segoe UI Light"/>
          <w:color w:val="auto"/>
          <w:lang w:eastAsia="en-US"/>
        </w:rPr>
        <w:id w:val="618184684"/>
        <w:placeholder>
          <w:docPart w:val="ACB2DDB4B964413B8914D09A842D6704"/>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68078C" w:rsidRPr="00866006" w14:paraId="541E3069"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67CEFFDA" w14:textId="77777777" w:rsidR="0068078C" w:rsidRPr="00866006" w:rsidRDefault="0068078C" w:rsidP="00B62EB2">
                <w:pPr>
                  <w:pStyle w:val="NoSpacing"/>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784B3C90" wp14:editId="795F695A">
                          <wp:extent cx="228600" cy="228600"/>
                          <wp:effectExtent l="0" t="0" r="0" b="0"/>
                          <wp:docPr id="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http://schemas.openxmlformats.org/drawingml/2006/main" xmlns:pic="http://schemas.openxmlformats.org/drawingml/2006/picture" xmlns:a14="http://schemas.microsoft.com/office/drawing/2010/main">
                      <w:pict w14:anchorId="7CEBE4F7">
                        <v:group id="Group 19" style="width:18pt;height:18pt;mso-position-horizontal-relative:char;mso-position-vertical-relative:line" alt="Tip icon" coordsize="228600,228600" o:spid="_x0000_s1026" w14:anchorId="06893C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pjKCKoMFAADrEQAADgAAAAAAAAAAAAAAAAAuAgAAZHJzL2Uyb0Rv&#10;Yy54bWxQSwECLQAUAAYACAAAACEA+AwpmdgAAAADAQAADwAAAAAAAAAAAAAAAADdBwAAZHJzL2Rv&#10;d25yZXYueG1sUEsFBgAAAAAEAAQA8wAAAOIIAAAAAA==&#10;">
                          <v:oval id="Oval 8"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L0L4A&#10;AADaAAAADwAAAGRycy9kb3ducmV2LnhtbERPzU4CMRC+k/AOzZh4k64cCK4UYiAYL0oAH2CyHber&#10;22nT1mV5e+dgwvHL97/ajL5XA6XcBTbwOKtAETfBdtwa+DzvH5agckG22AcmA1fKsFlPJyusbbjw&#10;kYZTaZWEcK7RgCsl1lrnxpHHPAuRWLivkDwWganVNuFFwn2v51W10B47lgaHkbaOmp/Tr5cSF4dd&#10;3L52T0tP7ffhukgf72jM/d348gyq0Fhu4n/3mzUgW+WK3AC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Qy9C+AAAA2gAAAA8AAAAAAAAAAAAAAAAAmAIAAGRycy9kb3ducmV2&#10;LnhtbFBLBQYAAAAABAAEAPUAAACDAwAAAAA=&#10;">
                            <v:stroke joinstyle="miter"/>
                            <o:lock v:ext="edit" aspectratio="t"/>
                          </v:oval>
                          <v:shape id="Freeform 9"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ep8MA&#10;AADaAAAADwAAAGRycy9kb3ducmV2LnhtbESPQWvCQBSE74X+h+UVequbVpEaXaUUhJyEmhavr9mX&#10;bDD7NuyuMfXXdwXB4zAz3zCrzWg7MZAPrWMFr5MMBHHldMuNgu9y+/IOIkRkjZ1jUvBHATbrx4cV&#10;5tqd+YuGfWxEgnDIUYGJsc+lDJUhi2HieuLk1c5bjEn6RmqP5wS3nXzLsrm02HJaMNjTp6HquD9Z&#10;BYfLTzmcfGl2tS+K2eL3MPf1VKnnp/FjCSLSGO/hW7vQChZwvZ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Vep8MAAADaAAAADwAAAAAAAAAAAAAAAACYAgAAZHJzL2Rv&#10;d25yZXYueG1sUEsFBgAAAAAEAAQA9QAAAIgDA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0B3A3C0B" w14:textId="77777777" w:rsidR="0068078C" w:rsidRPr="00866006" w:rsidRDefault="0068078C"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List names of resources and any key information about each.</w:t>
                </w:r>
              </w:p>
            </w:tc>
          </w:tr>
        </w:tbl>
        <w:p w14:paraId="253411C0" w14:textId="77777777" w:rsidR="0068078C" w:rsidRPr="00866006" w:rsidRDefault="004D14AF" w:rsidP="0068078C">
          <w:pPr>
            <w:rPr>
              <w:rFonts w:ascii="Segoe UI Light" w:hAnsi="Segoe UI Light" w:cs="Segoe UI Light"/>
            </w:rPr>
          </w:pPr>
        </w:p>
      </w:sdtContent>
    </w:sdt>
    <w:p w14:paraId="553F30D0" w14:textId="77777777" w:rsidR="00000B2A" w:rsidRPr="00866006" w:rsidRDefault="00000B2A" w:rsidP="00000B2A">
      <w:pPr>
        <w:pStyle w:val="Heading1"/>
        <w:rPr>
          <w:rFonts w:ascii="Segoe UI Light" w:hAnsi="Segoe UI Light" w:cs="Segoe UI Light"/>
        </w:rPr>
      </w:pPr>
      <w:bookmarkStart w:id="20" w:name="_Toc401838280"/>
      <w:r w:rsidRPr="00866006">
        <w:rPr>
          <w:rFonts w:ascii="Segoe UI Light" w:hAnsi="Segoe UI Light" w:cs="Segoe UI Light"/>
        </w:rPr>
        <w:t>Delivery Methodology</w:t>
      </w:r>
      <w:bookmarkEnd w:id="20"/>
    </w:p>
    <w:p w14:paraId="74407134" w14:textId="77777777" w:rsidR="00000B2A" w:rsidRPr="00866006" w:rsidRDefault="00000B2A" w:rsidP="00000B2A">
      <w:pPr>
        <w:rPr>
          <w:rFonts w:ascii="Segoe UI Light" w:hAnsi="Segoe UI Light" w:cs="Segoe UI Light"/>
        </w:rPr>
      </w:pPr>
    </w:p>
    <w:p w14:paraId="6743C954" w14:textId="77777777" w:rsidR="00000B2A" w:rsidRPr="00866006" w:rsidRDefault="00000B2A" w:rsidP="00000B2A">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Add here your delivery and project management methodology. Examples of engagement methodologies.</w:t>
      </w:r>
    </w:p>
    <w:p w14:paraId="2E8F9C05" w14:textId="77777777" w:rsidR="00000B2A" w:rsidRPr="00866006" w:rsidRDefault="00000B2A" w:rsidP="00000B2A">
      <w:pPr>
        <w:pStyle w:val="ListParagraph"/>
        <w:numPr>
          <w:ilvl w:val="0"/>
          <w:numId w:val="18"/>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Scrum</w:t>
      </w:r>
    </w:p>
    <w:p w14:paraId="566132FF" w14:textId="77777777" w:rsidR="00000B2A" w:rsidRPr="00866006" w:rsidRDefault="00000B2A" w:rsidP="00000B2A">
      <w:pPr>
        <w:pStyle w:val="ListParagraph"/>
        <w:numPr>
          <w:ilvl w:val="0"/>
          <w:numId w:val="18"/>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Microsoft Solution Framework</w:t>
      </w:r>
    </w:p>
    <w:p w14:paraId="7CCB147E" w14:textId="48B5D968" w:rsidR="00866006" w:rsidRPr="00866006" w:rsidRDefault="00866006" w:rsidP="00866006">
      <w:pPr>
        <w:rPr>
          <w:rFonts w:ascii="Segoe UI Light" w:eastAsia="Times New Roman" w:hAnsi="Segoe UI Light" w:cs="Segoe UI Light"/>
        </w:rPr>
      </w:pPr>
    </w:p>
    <w:p w14:paraId="671C7805" w14:textId="682870BB" w:rsidR="00000B2A" w:rsidRPr="00866006" w:rsidRDefault="00866006" w:rsidP="007D140F">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Explain how you will divide the activities based on your methodology.</w:t>
      </w:r>
    </w:p>
    <w:p w14:paraId="5DC42122" w14:textId="77777777" w:rsidR="007D140F" w:rsidRDefault="007D140F" w:rsidP="007D140F">
      <w:pPr>
        <w:pStyle w:val="Heading1"/>
        <w:rPr>
          <w:rFonts w:ascii="Segoe UI Light" w:hAnsi="Segoe UI Light" w:cs="Segoe UI Light"/>
        </w:rPr>
      </w:pPr>
      <w:bookmarkStart w:id="21" w:name="_Toc401838281"/>
      <w:r w:rsidRPr="00866006">
        <w:rPr>
          <w:rFonts w:ascii="Segoe UI Light" w:hAnsi="Segoe UI Light" w:cs="Segoe UI Light"/>
        </w:rPr>
        <w:t>Deliverable Materials</w:t>
      </w:r>
      <w:bookmarkEnd w:id="21"/>
    </w:p>
    <w:p w14:paraId="38708755" w14:textId="1A2436D5" w:rsidR="00866006" w:rsidRDefault="00866006" w:rsidP="00866006"/>
    <w:p w14:paraId="05F6BEA1" w14:textId="7D64F743" w:rsidR="00866006" w:rsidRDefault="00866006" w:rsidP="00866006">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Include any deliverable you may leave behind after the deployment is completed. E.g.</w:t>
      </w:r>
    </w:p>
    <w:p w14:paraId="1131BD35" w14:textId="4CEF7A3E" w:rsid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 xml:space="preserve">Documentation for Environment Configuration </w:t>
      </w:r>
    </w:p>
    <w:p w14:paraId="1099F526" w14:textId="1A317EC2" w:rsid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Architecture and Topology Documents</w:t>
      </w:r>
    </w:p>
    <w:p w14:paraId="3243DD3E" w14:textId="2E378E3F" w:rsidR="00866006" w:rsidRP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PowerShell Scripts</w:t>
      </w:r>
    </w:p>
    <w:p w14:paraId="6EB7BEEB" w14:textId="19FE6C7D" w:rsidR="00866006" w:rsidRPr="00866006" w:rsidRDefault="00866006" w:rsidP="00866006"/>
    <w:sdt>
      <w:sdtPr>
        <w:rPr>
          <w:rFonts w:ascii="Segoe UI Light" w:hAnsi="Segoe UI Light" w:cs="Segoe UI Light"/>
          <w:color w:val="auto"/>
          <w:lang w:eastAsia="en-US"/>
        </w:rPr>
        <w:id w:val="960690418"/>
        <w:placeholder>
          <w:docPart w:val="88A62C04A83B434B9EC7B3047B4F02A5"/>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866006" w14:paraId="453CDC38"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483805E5" w14:textId="77777777" w:rsidR="007D140F" w:rsidRPr="00866006" w:rsidRDefault="007D140F" w:rsidP="00B62EB2">
                <w:pPr>
                  <w:pStyle w:val="Icon"/>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1366C73D" wp14:editId="68F625DB">
                          <wp:extent cx="228600" cy="228600"/>
                          <wp:effectExtent l="0" t="0" r="0" b="0"/>
                          <wp:docPr id="1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http://schemas.openxmlformats.org/drawingml/2006/main" xmlns:pic="http://schemas.openxmlformats.org/drawingml/2006/picture" xmlns:a14="http://schemas.microsoft.com/office/drawing/2010/main">
                      <w:pict w14:anchorId="55181AD4">
                        <v:group id="Group 19" style="width:18pt;height:18pt;mso-position-horizontal-relative:char;mso-position-vertical-relative:line" alt="Tip icon" coordsize="228600,228600" o:spid="_x0000_s1026" w14:anchorId="45B69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cAqpYMFAADwEQAADgAAAAAAAAAAAAAAAAAuAgAAZHJzL2Uyb0Rv&#10;Yy54bWxQSwECLQAUAAYACAAAACEA+AwpmdgAAAADAQAADwAAAAAAAAAAAAAAAADdBwAAZHJzL2Rv&#10;d25yZXYueG1sUEsFBgAAAAAEAAQA8wAAAOIIAAAAAA==&#10;">
                          <v:oval id="Oval 15"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v:stroke joinstyle="miter"/>
                            <o:lock v:ext="edit" aspectratio="t"/>
                          </v:oval>
                          <v:shape id="Freeform 16"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2846F54A"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14:paraId="4AD91CFF" w14:textId="77777777" w:rsidR="007D140F" w:rsidRPr="00866006" w:rsidRDefault="004D14AF" w:rsidP="007D140F">
          <w:pPr>
            <w:rPr>
              <w:rFonts w:ascii="Segoe UI Light" w:hAnsi="Segoe UI Light" w:cs="Segoe UI Light"/>
            </w:rPr>
          </w:pPr>
        </w:p>
      </w:sdtContent>
    </w:sdt>
    <w:p w14:paraId="3026B6C7" w14:textId="44F508D0" w:rsidR="002C5608" w:rsidRPr="00866006" w:rsidRDefault="002C5608" w:rsidP="002C5608">
      <w:pPr>
        <w:pStyle w:val="Heading1"/>
        <w:rPr>
          <w:rFonts w:ascii="Segoe UI Light" w:hAnsi="Segoe UI Light" w:cs="Segoe UI Light"/>
        </w:rPr>
      </w:pPr>
      <w:bookmarkStart w:id="22" w:name="_Toc236037203"/>
      <w:bookmarkStart w:id="23" w:name="_Toc240256151"/>
      <w:bookmarkStart w:id="24" w:name="_Toc299630741"/>
      <w:bookmarkStart w:id="25" w:name="_Toc378938969"/>
      <w:bookmarkStart w:id="26" w:name="_Toc401838282"/>
      <w:r w:rsidRPr="00866006">
        <w:rPr>
          <w:rFonts w:ascii="Segoe UI Light" w:hAnsi="Segoe UI Light" w:cs="Segoe UI Light"/>
        </w:rPr>
        <w:lastRenderedPageBreak/>
        <w:t>General Customer Responsibilities and Project Assumptions</w:t>
      </w:r>
      <w:bookmarkEnd w:id="22"/>
      <w:bookmarkEnd w:id="23"/>
      <w:bookmarkEnd w:id="24"/>
      <w:bookmarkEnd w:id="25"/>
      <w:bookmarkEnd w:id="26"/>
    </w:p>
    <w:p w14:paraId="70F257EC" w14:textId="77777777" w:rsidR="002C5608" w:rsidRPr="00866006" w:rsidRDefault="002C5608" w:rsidP="002C5608">
      <w:pPr>
        <w:pStyle w:val="Heading2"/>
        <w:rPr>
          <w:rFonts w:ascii="Segoe UI Light" w:hAnsi="Segoe UI Light" w:cs="Segoe UI Light"/>
        </w:rPr>
      </w:pPr>
      <w:bookmarkStart w:id="27" w:name="_Toc236037204"/>
      <w:bookmarkStart w:id="28" w:name="_Toc240256152"/>
      <w:bookmarkStart w:id="29" w:name="_Toc299630742"/>
      <w:bookmarkStart w:id="30" w:name="_Toc378938970"/>
      <w:bookmarkStart w:id="31" w:name="_Toc401838283"/>
      <w:r w:rsidRPr="00866006">
        <w:rPr>
          <w:rFonts w:ascii="Segoe UI Light" w:hAnsi="Segoe UI Light" w:cs="Segoe UI Light"/>
        </w:rPr>
        <w:t>General Customer Responsibilities</w:t>
      </w:r>
      <w:bookmarkEnd w:id="27"/>
      <w:bookmarkEnd w:id="28"/>
      <w:bookmarkEnd w:id="29"/>
      <w:bookmarkEnd w:id="30"/>
      <w:bookmarkEnd w:id="31"/>
    </w:p>
    <w:p w14:paraId="075FEC6E" w14:textId="77777777" w:rsidR="00866006" w:rsidRPr="00866006" w:rsidRDefault="00866006" w:rsidP="00866006">
      <w:pPr>
        <w:rPr>
          <w:rFonts w:ascii="Segoe UI Light" w:hAnsi="Segoe UI Light" w:cs="Segoe UI Light"/>
        </w:rPr>
      </w:pPr>
    </w:p>
    <w:p w14:paraId="1C23DCD7" w14:textId="4946CE15" w:rsidR="002C5608" w:rsidRPr="00866006" w:rsidRDefault="00FD5244" w:rsidP="002C5608">
      <w:pPr>
        <w:rPr>
          <w:rFonts w:ascii="Segoe UI Light" w:hAnsi="Segoe UI Light" w:cs="Segoe UI Light"/>
        </w:rPr>
      </w:pPr>
      <w:r>
        <w:rPr>
          <w:rFonts w:ascii="Segoe UI Light" w:hAnsi="Segoe UI Light" w:cs="Segoe UI Light"/>
        </w:rPr>
        <w:t>Delivery of scoped items</w:t>
      </w:r>
      <w:r w:rsidR="002C5608" w:rsidRPr="00866006">
        <w:rPr>
          <w:rFonts w:ascii="Segoe UI Light" w:hAnsi="Segoe UI Light" w:cs="Segoe UI Light"/>
        </w:rPr>
        <w:t xml:space="preserve"> depends upon, among other things, the following:</w:t>
      </w:r>
    </w:p>
    <w:p w14:paraId="26DBF15C"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involvement in all aspects of the services</w:t>
      </w:r>
    </w:p>
    <w:p w14:paraId="5EC71450"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ability to provide accurate and complete information, as needed</w:t>
      </w:r>
    </w:p>
    <w:p w14:paraId="16631C41"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timely and effective completion of the responsibilities, as identified herein</w:t>
      </w:r>
    </w:p>
    <w:p w14:paraId="733F9F42"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The accuracy and completeness of the Assumptions, identified below</w:t>
      </w:r>
    </w:p>
    <w:p w14:paraId="6ACDA946"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Timely decisions and approvals by Customer’s management</w:t>
      </w:r>
    </w:p>
    <w:p w14:paraId="6EE3DDD6"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completion of site readiness activities (if applicable)</w:t>
      </w:r>
    </w:p>
    <w:p w14:paraId="36C23AE0" w14:textId="77777777" w:rsidR="002C5608" w:rsidRPr="00866006" w:rsidRDefault="002C5608" w:rsidP="002C5608">
      <w:pPr>
        <w:rPr>
          <w:rFonts w:ascii="Segoe UI Light" w:hAnsi="Segoe UI Light" w:cs="Segoe UI Light"/>
        </w:rPr>
      </w:pPr>
      <w:r w:rsidRPr="00866006">
        <w:rPr>
          <w:rFonts w:ascii="Segoe UI Light" w:hAnsi="Segoe UI Light" w:cs="Segoe UI Light"/>
        </w:rPr>
        <w:t>In addition to any Customer activities identified elsewhere in this SOW, Customer will perform or provide the following:</w:t>
      </w:r>
    </w:p>
    <w:p w14:paraId="54597F03"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Procure and provide access to required Azure subscriptions and capacity</w:t>
      </w:r>
    </w:p>
    <w:p w14:paraId="086A758D"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written descriptions of lab use cases and scenarios</w:t>
      </w:r>
    </w:p>
    <w:p w14:paraId="772C656E" w14:textId="3B5DADD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written diagrams and descriptions of the network topology connecting your datacenter to Azure</w:t>
      </w:r>
    </w:p>
    <w:p w14:paraId="0838DA76" w14:textId="1006E990"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 xml:space="preserve">Provide adequate bandwidth to Microsoft Azure and a Microsoft Azure supported </w:t>
      </w:r>
      <w:r w:rsidR="00BE24FE">
        <w:rPr>
          <w:rFonts w:ascii="Segoe UI Light" w:hAnsi="Segoe UI Light" w:cs="Segoe UI Light"/>
        </w:rPr>
        <w:t>to the backup jobs.</w:t>
      </w:r>
    </w:p>
    <w:p w14:paraId="08218AC1" w14:textId="39BBA096" w:rsidR="002C5608" w:rsidRPr="00866006" w:rsidRDefault="002C5608" w:rsidP="002C5608">
      <w:pPr>
        <w:pStyle w:val="ListBullet"/>
        <w:jc w:val="both"/>
        <w:rPr>
          <w:rFonts w:ascii="Segoe UI Light" w:hAnsi="Segoe UI Light" w:cs="Segoe UI Light"/>
        </w:rPr>
      </w:pPr>
      <w:r w:rsidRPr="00866006">
        <w:rPr>
          <w:rFonts w:ascii="Segoe UI Light" w:hAnsi="Segoe UI Light" w:cs="Segoe UI Light"/>
        </w:rPr>
        <w:t>Make any and all necessary network configuration changes required to facilitate connectivity to Microsoft Azure from your datacenter and the locations from which the lab users will be accessing it</w:t>
      </w:r>
    </w:p>
    <w:p w14:paraId="452A0BF6" w14:textId="4C1DEB8C" w:rsidR="002C5608" w:rsidRPr="00866006" w:rsidRDefault="002C5608" w:rsidP="002C5608">
      <w:pPr>
        <w:pStyle w:val="ListBullet"/>
        <w:ind w:left="720"/>
        <w:rPr>
          <w:rFonts w:ascii="Segoe UI Light" w:hAnsi="Segoe UI Light" w:cs="Segoe UI Light"/>
        </w:rPr>
      </w:pPr>
      <w:r w:rsidRPr="00866006">
        <w:rPr>
          <w:rFonts w:ascii="Segoe UI Light" w:hAnsi="Segoe UI Light" w:cs="Segoe UI Light"/>
        </w:rPr>
        <w:t>In performing services under this SOW and the applicable Work Order, Contractor will rely upon any instructions, authorizations, approvals, or other information provided by Customer’s Project Manager or personnel duly designated by Customer’s Project Manager.</w:t>
      </w:r>
    </w:p>
    <w:p w14:paraId="7919C75D" w14:textId="77777777" w:rsidR="002C5608" w:rsidRPr="00866006" w:rsidRDefault="002C5608" w:rsidP="002C5608">
      <w:pPr>
        <w:pStyle w:val="Heading2"/>
        <w:rPr>
          <w:rFonts w:ascii="Segoe UI Light" w:hAnsi="Segoe UI Light" w:cs="Segoe UI Light"/>
        </w:rPr>
      </w:pPr>
      <w:bookmarkStart w:id="32" w:name="_Toc236037205"/>
      <w:bookmarkStart w:id="33" w:name="_Toc240256153"/>
      <w:bookmarkStart w:id="34" w:name="_Toc299630743"/>
      <w:bookmarkStart w:id="35" w:name="_Toc378938971"/>
      <w:bookmarkStart w:id="36" w:name="_Toc401838284"/>
      <w:r w:rsidRPr="00866006">
        <w:rPr>
          <w:rFonts w:ascii="Segoe UI Light" w:hAnsi="Segoe UI Light" w:cs="Segoe UI Light"/>
        </w:rPr>
        <w:t>Project Assumptions</w:t>
      </w:r>
      <w:bookmarkEnd w:id="32"/>
      <w:bookmarkEnd w:id="33"/>
      <w:bookmarkEnd w:id="34"/>
      <w:bookmarkEnd w:id="35"/>
      <w:bookmarkEnd w:id="36"/>
    </w:p>
    <w:p w14:paraId="6D02234F" w14:textId="77777777" w:rsidR="002C5608" w:rsidRPr="00866006" w:rsidRDefault="002C5608" w:rsidP="002C5608">
      <w:pPr>
        <w:rPr>
          <w:rFonts w:ascii="Segoe UI Light" w:hAnsi="Segoe UI Light" w:cs="Segoe UI Light"/>
        </w:rPr>
      </w:pPr>
      <w:r w:rsidRPr="00866006">
        <w:rPr>
          <w:rFonts w:ascii="Segoe UI Light" w:hAnsi="Segoe UI Light" w:cs="Segoe UI Light"/>
        </w:rPr>
        <w:t>The Services, fees, and delivery schedule for this project are based on the following assumptions:</w:t>
      </w:r>
    </w:p>
    <w:p w14:paraId="06117687"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Any and all hardware and software components utilized on-premises are Certified for Windows Server</w:t>
      </w:r>
    </w:p>
    <w:p w14:paraId="66FCD103" w14:textId="6B42C744"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All software used in the lab solution is supported for usage in Microsoft Azure by Microsoft and the respective vendor (if produced by a 3</w:t>
      </w:r>
      <w:r w:rsidRPr="00866006">
        <w:rPr>
          <w:rFonts w:ascii="Segoe UI Light" w:hAnsi="Segoe UI Light" w:cs="Segoe UI Light"/>
          <w:vertAlign w:val="superscript"/>
        </w:rPr>
        <w:t>rd</w:t>
      </w:r>
      <w:r w:rsidRPr="00866006">
        <w:rPr>
          <w:rFonts w:ascii="Segoe UI Light" w:hAnsi="Segoe UI Light" w:cs="Segoe UI Light"/>
        </w:rPr>
        <w:t xml:space="preserve"> party)</w:t>
      </w:r>
    </w:p>
    <w:p w14:paraId="0BEB543B"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Your lab workload performance, capacity, and density patterns follow commonly encountered industry trends or capacity estimates and designs are adjusted to accommodate them</w:t>
      </w:r>
    </w:p>
    <w:p w14:paraId="5E0B23BD"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You own or procure all required software licenses and Azure subscriptions</w:t>
      </w:r>
    </w:p>
    <w:p w14:paraId="6C66EE5D" w14:textId="67429D19"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 xml:space="preserve">Throughout the project, </w:t>
      </w:r>
      <w:r w:rsidR="00FD5244">
        <w:rPr>
          <w:rFonts w:ascii="Segoe UI Light" w:hAnsi="Segoe UI Light" w:cs="Segoe UI Light"/>
        </w:rPr>
        <w:t>Contractor</w:t>
      </w:r>
      <w:r w:rsidRPr="00866006">
        <w:rPr>
          <w:rFonts w:ascii="Segoe UI Light" w:hAnsi="Segoe UI Light" w:cs="Segoe UI Light"/>
        </w:rPr>
        <w:t xml:space="preserve"> will submit requests for decisions or feedback for Customer to complete. Decisions are assigned due dates, and it is assumed that Customer will provide the required feedback or make decisions on either the due date agreed upon or (3) business days from the date of submittal. If a decision or feedback is not provided within the due date or (3) business days, it will be addressed as a potential change of scope pursuant to the Change Management process outlined in this SOW.</w:t>
      </w:r>
    </w:p>
    <w:p w14:paraId="0D09638A" w14:textId="77777777" w:rsidR="002C5608" w:rsidRPr="00866006" w:rsidRDefault="002C5608" w:rsidP="002C5608">
      <w:pPr>
        <w:rPr>
          <w:rFonts w:ascii="Segoe UI Light" w:hAnsi="Segoe UI Light" w:cs="Segoe UI Light"/>
        </w:rPr>
      </w:pPr>
    </w:p>
    <w:sdt>
      <w:sdtPr>
        <w:rPr>
          <w:rFonts w:ascii="Segoe UI Light" w:hAnsi="Segoe UI Light" w:cs="Segoe UI Light"/>
          <w:color w:val="auto"/>
          <w:lang w:eastAsia="en-US"/>
        </w:rPr>
        <w:id w:val="1177927449"/>
        <w:placeholder>
          <w:docPart w:val="88A62C04A83B434B9EC7B3047B4F02A5"/>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866006" w14:paraId="613E883C"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43EF3E3B" w14:textId="77777777" w:rsidR="007D140F" w:rsidRPr="00866006" w:rsidRDefault="007D140F" w:rsidP="00B62EB2">
                <w:pPr>
                  <w:pStyle w:val="NoSpacing"/>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6C35B980" wp14:editId="641A57A4">
                          <wp:extent cx="228600" cy="228600"/>
                          <wp:effectExtent l="0" t="0" r="0" b="0"/>
                          <wp:docPr id="23" name="Group 2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http://schemas.openxmlformats.org/drawingml/2006/main" xmlns:pic="http://schemas.openxmlformats.org/drawingml/2006/picture" xmlns:a14="http://schemas.microsoft.com/office/drawing/2010/main">
                      <w:pict w14:anchorId="1EF2EF82">
                        <v:group id="Group 23" style="width:18pt;height:18pt;mso-position-horizontal-relative:char;mso-position-vertical-relative:line" alt="Tip icon" coordsize="228600,228600" o:spid="_x0000_s1026" w14:anchorId="01F23B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GFbK8hQUAAPARAAAOAAAAAAAAAAAAAAAAAC4CAABkcnMvZTJv&#10;RG9jLnhtbFBLAQItABQABgAIAAAAIQD4DCmZ2AAAAAMBAAAPAAAAAAAAAAAAAAAAAN8HAABkcnMv&#10;ZG93bnJldi54bWxQSwUGAAAAAAQABADzAAAA5AgAAAAA&#10;">
                          <v:oval id="Oval 26"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uPMc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48xwgAAANsAAAAPAAAAAAAAAAAAAAAAAJgCAABkcnMvZG93&#10;bnJldi54bWxQSwUGAAAAAAQABAD1AAAAhwMAAAAA&#10;">
                            <v:stroke joinstyle="miter"/>
                            <o:lock v:ext="edit" aspectratio="t"/>
                          </v:oval>
                          <v:shape id="Freeform 27"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NFMQA&#10;AADbAAAADwAAAGRycy9kb3ducmV2LnhtbESPQUvEMBSE74L/ITzBm01dZdW6aZGFhZ4Et8pen81r&#10;U2xeSpLtVn+9EYQ9DjPzDbOpFjuKmXwYHCu4zXIQxK3TA/cK3pvdzSOIEJE1jo5JwTcFqMrLiw0W&#10;2p34jeZ97EWCcChQgYlxKqQMrSGLIXMTcfI65y3GJH0vtcdTgttRrvJ8LS0OnBYMTrQ11H7tj1bB&#10;4eejmY++Ma+dr+v7p8/D2nd3Sl1fLS/PICIt8Rz+b9daweoB/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zRTEAAAA2wAAAA8AAAAAAAAAAAAAAAAAmAIAAGRycy9k&#10;b3ducmV2LnhtbFBLBQYAAAAABAAEAPUAAACJAw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4C3325D0"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Define client responsibilities.</w:t>
                </w:r>
              </w:p>
            </w:tc>
          </w:tr>
        </w:tbl>
        <w:p w14:paraId="28792017" w14:textId="75BF8750" w:rsidR="009866C4" w:rsidRPr="00866006" w:rsidRDefault="004D14AF" w:rsidP="007D140F">
          <w:pPr>
            <w:rPr>
              <w:rFonts w:ascii="Segoe UI Light" w:hAnsi="Segoe UI Light" w:cs="Segoe UI Light"/>
            </w:rPr>
          </w:pPr>
        </w:p>
      </w:sdtContent>
    </w:sdt>
    <w:p w14:paraId="0C194016" w14:textId="3FBC4743" w:rsidR="007D140F" w:rsidRPr="00866006" w:rsidRDefault="007D140F" w:rsidP="007D140F">
      <w:pPr>
        <w:rPr>
          <w:rFonts w:ascii="Segoe UI Light" w:eastAsiaTheme="majorEastAsia" w:hAnsi="Segoe UI Light" w:cs="Segoe UI Light"/>
          <w:color w:val="2E74B5" w:themeColor="accent1" w:themeShade="BF"/>
          <w:sz w:val="32"/>
          <w:szCs w:val="32"/>
        </w:rPr>
      </w:pPr>
      <w:r w:rsidRPr="00866006">
        <w:rPr>
          <w:rFonts w:ascii="Segoe UI Light" w:eastAsiaTheme="majorEastAsia" w:hAnsi="Segoe UI Light" w:cs="Segoe UI Light"/>
          <w:color w:val="2E74B5" w:themeColor="accent1" w:themeShade="BF"/>
          <w:sz w:val="32"/>
          <w:szCs w:val="32"/>
        </w:rPr>
        <w:t>Completion Criteria</w:t>
      </w:r>
    </w:p>
    <w:p w14:paraId="5081C176" w14:textId="77777777" w:rsidR="00D85FC8" w:rsidRPr="00866006" w:rsidRDefault="00D85FC8" w:rsidP="00D85FC8">
      <w:pPr>
        <w:rPr>
          <w:rFonts w:ascii="Segoe UI Light" w:hAnsi="Segoe UI Light" w:cs="Segoe UI Light"/>
          <w:sz w:val="24"/>
          <w:szCs w:val="24"/>
        </w:rPr>
      </w:pPr>
      <w:r w:rsidRPr="00866006">
        <w:rPr>
          <w:rFonts w:ascii="Segoe UI Light" w:hAnsi="Segoe UI Light" w:cs="Segoe UI Light"/>
          <w:sz w:val="24"/>
          <w:szCs w:val="24"/>
        </w:rPr>
        <w:t>The project will be considered complete when any of the following conditions are met:</w:t>
      </w:r>
    </w:p>
    <w:p w14:paraId="1CE7BD3C"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All In Scope tasks  are completed; or</w:t>
      </w:r>
    </w:p>
    <w:p w14:paraId="015379D2"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All funding has been utilized for hours of services delivered and expenses incurred; or</w:t>
      </w:r>
    </w:p>
    <w:p w14:paraId="7A752AA7"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The period of performance has expired; or</w:t>
      </w:r>
    </w:p>
    <w:p w14:paraId="7BF23FCD"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The Work Order is terminated pursuant to the provisions of the agreement.</w:t>
      </w:r>
    </w:p>
    <w:p w14:paraId="01D91005" w14:textId="77777777" w:rsidR="009F07BC" w:rsidRPr="00866006" w:rsidRDefault="009F07BC" w:rsidP="009F07BC">
      <w:pPr>
        <w:pStyle w:val="Heading1"/>
        <w:rPr>
          <w:rFonts w:ascii="Segoe UI Light" w:hAnsi="Segoe UI Light" w:cs="Segoe UI Light"/>
        </w:rPr>
      </w:pPr>
      <w:bookmarkStart w:id="37" w:name="_Toc401838285"/>
      <w:r w:rsidRPr="00866006">
        <w:rPr>
          <w:rFonts w:ascii="Segoe UI Light" w:hAnsi="Segoe UI Light" w:cs="Segoe UI Light"/>
        </w:rPr>
        <w:t>Conditions of Satisfaction</w:t>
      </w:r>
      <w:bookmarkEnd w:id="37"/>
    </w:p>
    <w:p w14:paraId="7D9CC0E7" w14:textId="77777777" w:rsidR="009F07BC" w:rsidRPr="00866006" w:rsidRDefault="009F07BC" w:rsidP="009F07BC">
      <w:pPr>
        <w:rPr>
          <w:rFonts w:ascii="Segoe UI Light" w:hAnsi="Segoe UI Light" w:cs="Segoe UI Light"/>
        </w:rPr>
      </w:pPr>
    </w:p>
    <w:p w14:paraId="784A7A8D" w14:textId="7B48F157" w:rsidR="00731445" w:rsidRPr="00866006" w:rsidRDefault="00731445" w:rsidP="00731445">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Add here the criteria that define the success of this engagement.  E.g.</w:t>
      </w:r>
    </w:p>
    <w:p w14:paraId="3BA77C81" w14:textId="77777777" w:rsidR="00731445" w:rsidRPr="00866006" w:rsidRDefault="00731445" w:rsidP="00731445">
      <w:pPr>
        <w:rPr>
          <w:rFonts w:ascii="Segoe UI Light" w:hAnsi="Segoe UI Light" w:cs="Segoe UI Light"/>
        </w:rPr>
      </w:pPr>
    </w:p>
    <w:p w14:paraId="43092D44" w14:textId="4AABBED3" w:rsidR="00731445" w:rsidRDefault="004D14AF" w:rsidP="00731445">
      <w:pPr>
        <w:pStyle w:val="ListParagraph"/>
        <w:numPr>
          <w:ilvl w:val="0"/>
          <w:numId w:val="19"/>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Cost of backup solution is reduced by X %</w:t>
      </w:r>
    </w:p>
    <w:p w14:paraId="31791C4F" w14:textId="39C487B5" w:rsidR="004D14AF" w:rsidRPr="00866006" w:rsidRDefault="004D14AF" w:rsidP="00731445">
      <w:pPr>
        <w:pStyle w:val="ListParagraph"/>
        <w:numPr>
          <w:ilvl w:val="0"/>
          <w:numId w:val="19"/>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Time spent managing backup is reducing by X %</w:t>
      </w:r>
    </w:p>
    <w:p w14:paraId="5BE73439" w14:textId="65EFBD25" w:rsidR="00731445" w:rsidRPr="00866006" w:rsidRDefault="00731445" w:rsidP="00731445">
      <w:pPr>
        <w:pStyle w:val="ListParagraph"/>
        <w:numPr>
          <w:ilvl w:val="0"/>
          <w:numId w:val="19"/>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 xml:space="preserve">Infrastructure Provisioning  time for testing new application features is decreased </w:t>
      </w:r>
      <w:r w:rsidRPr="00866006">
        <w:rPr>
          <w:rFonts w:ascii="Segoe UI Light" w:eastAsia="Times New Roman" w:hAnsi="Segoe UI Light" w:cs="Segoe UI Light"/>
          <w:b/>
          <w:color w:val="333333"/>
          <w:sz w:val="24"/>
          <w:szCs w:val="24"/>
        </w:rPr>
        <w:t xml:space="preserve">by </w:t>
      </w:r>
      <w:r w:rsidR="004D14AF">
        <w:rPr>
          <w:rFonts w:ascii="Segoe UI Light" w:eastAsia="Times New Roman" w:hAnsi="Segoe UI Light" w:cs="Segoe UI Light"/>
          <w:b/>
          <w:color w:val="333333"/>
          <w:sz w:val="24"/>
          <w:szCs w:val="24"/>
        </w:rPr>
        <w:t xml:space="preserve">X </w:t>
      </w:r>
      <w:r w:rsidRPr="00866006">
        <w:rPr>
          <w:rFonts w:ascii="Segoe UI Light" w:eastAsia="Times New Roman" w:hAnsi="Segoe UI Light" w:cs="Segoe UI Light"/>
          <w:b/>
          <w:color w:val="333333"/>
          <w:sz w:val="24"/>
          <w:szCs w:val="24"/>
        </w:rPr>
        <w:t>%</w:t>
      </w:r>
    </w:p>
    <w:p w14:paraId="77ED701F" w14:textId="5045B213" w:rsidR="0068078C" w:rsidRPr="00866006" w:rsidRDefault="0068078C" w:rsidP="0068078C">
      <w:pPr>
        <w:rPr>
          <w:rFonts w:ascii="Segoe UI Light" w:eastAsia="Times New Roman" w:hAnsi="Segoe UI Light" w:cs="Segoe UI Light"/>
        </w:rPr>
      </w:pPr>
    </w:p>
    <w:p w14:paraId="6C9C89EF" w14:textId="0E23C69A" w:rsidR="0068078C" w:rsidRDefault="0068078C" w:rsidP="0068078C">
      <w:pPr>
        <w:pStyle w:val="Heading1"/>
        <w:rPr>
          <w:rFonts w:ascii="Segoe UI Light" w:hAnsi="Segoe UI Light" w:cs="Segoe UI Light"/>
        </w:rPr>
      </w:pPr>
      <w:bookmarkStart w:id="38" w:name="_Toc401838286"/>
      <w:r w:rsidRPr="00866006">
        <w:rPr>
          <w:rFonts w:ascii="Segoe UI Light" w:hAnsi="Segoe UI Light" w:cs="Segoe UI Light"/>
        </w:rPr>
        <w:t>Suggested Sections/Topics to be added by the Partner</w:t>
      </w:r>
      <w:bookmarkEnd w:id="38"/>
    </w:p>
    <w:p w14:paraId="3936E88A" w14:textId="77777777" w:rsidR="00866006" w:rsidRPr="00866006" w:rsidRDefault="00866006" w:rsidP="00866006"/>
    <w:p w14:paraId="4826D5A5" w14:textId="5F5B1B87" w:rsidR="008E7BA7" w:rsidRPr="00866006" w:rsidRDefault="00866006" w:rsidP="005A0B96">
      <w:pPr>
        <w:pStyle w:val="ListParagraph"/>
        <w:numPr>
          <w:ilvl w:val="0"/>
          <w:numId w:val="36"/>
        </w:numPr>
        <w:spacing w:before="100" w:beforeAutospacing="1" w:after="100" w:afterAutospacing="1" w:line="240" w:lineRule="auto"/>
        <w:ind w:left="360"/>
        <w:rPr>
          <w:rFonts w:ascii="Segoe UI Light" w:eastAsiaTheme="majorEastAsia" w:hAnsi="Segoe UI Light" w:cs="Segoe UI Light"/>
          <w:color w:val="2E74B5" w:themeColor="accent1" w:themeShade="BF"/>
          <w:sz w:val="26"/>
          <w:szCs w:val="26"/>
        </w:rPr>
      </w:pPr>
      <w:r w:rsidRPr="00866006">
        <w:rPr>
          <w:rFonts w:ascii="Segoe UI Light" w:eastAsia="Times New Roman" w:hAnsi="Segoe UI Light" w:cs="Segoe UI Light"/>
          <w:color w:val="333333"/>
          <w:sz w:val="24"/>
          <w:szCs w:val="24"/>
        </w:rPr>
        <w:t>Change Management Criteria</w:t>
      </w:r>
    </w:p>
    <w:sectPr w:rsidR="008E7BA7" w:rsidRPr="0086600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4A6DA" w14:textId="77777777" w:rsidR="005C49C6" w:rsidRDefault="005C49C6" w:rsidP="00D45718">
      <w:pPr>
        <w:spacing w:after="0" w:line="240" w:lineRule="auto"/>
      </w:pPr>
      <w:r>
        <w:separator/>
      </w:r>
    </w:p>
  </w:endnote>
  <w:endnote w:type="continuationSeparator" w:id="0">
    <w:p w14:paraId="2EAECA96" w14:textId="77777777" w:rsidR="005C49C6" w:rsidRDefault="005C49C6"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 w:name="Segoe U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F7ED" w14:textId="77777777" w:rsidR="005C49C6" w:rsidRDefault="005C49C6" w:rsidP="00D45718">
      <w:pPr>
        <w:spacing w:after="0" w:line="240" w:lineRule="auto"/>
      </w:pPr>
      <w:r>
        <w:separator/>
      </w:r>
    </w:p>
  </w:footnote>
  <w:footnote w:type="continuationSeparator" w:id="0">
    <w:p w14:paraId="1A155D76" w14:textId="77777777" w:rsidR="005C49C6" w:rsidRDefault="005C49C6" w:rsidP="00D45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15:restartNumberingAfterBreak="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C49"/>
    <w:multiLevelType w:val="hybridMultilevel"/>
    <w:tmpl w:val="C80E3CA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D47AC"/>
    <w:multiLevelType w:val="hybridMultilevel"/>
    <w:tmpl w:val="6F1E753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160" w:hanging="180"/>
      </w:pPr>
      <w:rPr>
        <w:rFonts w:ascii="Symbol" w:hAnsi="Symbol" w:hint="default"/>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365D51"/>
    <w:multiLevelType w:val="hybridMultilevel"/>
    <w:tmpl w:val="C9EA88D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C7744E"/>
    <w:multiLevelType w:val="hybridMultilevel"/>
    <w:tmpl w:val="1AF4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 w15:restartNumberingAfterBreak="0">
    <w:nsid w:val="1BD01E43"/>
    <w:multiLevelType w:val="hybridMultilevel"/>
    <w:tmpl w:val="669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0255CCD"/>
    <w:multiLevelType w:val="hybridMultilevel"/>
    <w:tmpl w:val="EE109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27D590F"/>
    <w:multiLevelType w:val="hybridMultilevel"/>
    <w:tmpl w:val="DE82A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3176107"/>
    <w:multiLevelType w:val="hybridMultilevel"/>
    <w:tmpl w:val="7346B1B0"/>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BB702B"/>
    <w:multiLevelType w:val="hybridMultilevel"/>
    <w:tmpl w:val="E4505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8E75D53"/>
    <w:multiLevelType w:val="hybridMultilevel"/>
    <w:tmpl w:val="E2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71FF7"/>
    <w:multiLevelType w:val="hybridMultilevel"/>
    <w:tmpl w:val="EC9477F4"/>
    <w:lvl w:ilvl="0" w:tplc="04160001">
      <w:start w:val="1"/>
      <w:numFmt w:val="bullet"/>
      <w:lvlText w:val=""/>
      <w:lvlJc w:val="left"/>
      <w:pPr>
        <w:ind w:left="1080" w:hanging="360"/>
      </w:pPr>
      <w:rPr>
        <w:rFonts w:ascii="Symbol" w:hAnsi="Symbol" w:hint="default"/>
      </w:rPr>
    </w:lvl>
    <w:lvl w:ilvl="1" w:tplc="080A0001">
      <w:start w:val="1"/>
      <w:numFmt w:val="bullet"/>
      <w:lvlText w:val=""/>
      <w:lvlJc w:val="left"/>
      <w:pPr>
        <w:ind w:left="1800" w:hanging="360"/>
      </w:pPr>
      <w:rPr>
        <w:rFonts w:ascii="Symbol" w:hAnsi="Symbol" w:hint="default"/>
      </w:rPr>
    </w:lvl>
    <w:lvl w:ilvl="2" w:tplc="080A0001">
      <w:start w:val="1"/>
      <w:numFmt w:val="bullet"/>
      <w:lvlText w:val=""/>
      <w:lvlJc w:val="left"/>
      <w:pPr>
        <w:ind w:left="2520" w:hanging="180"/>
      </w:pPr>
      <w:rPr>
        <w:rFonts w:ascii="Symbol" w:hAnsi="Symbol" w:hint="default"/>
      </w:r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3FA2D18"/>
    <w:multiLevelType w:val="hybridMultilevel"/>
    <w:tmpl w:val="7778D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40025FC"/>
    <w:multiLevelType w:val="multilevel"/>
    <w:tmpl w:val="F8E6405E"/>
    <w:lvl w:ilvl="0">
      <w:start w:val="1"/>
      <w:numFmt w:val="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2" w15:restartNumberingAfterBreak="0">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C867EAF"/>
    <w:multiLevelType w:val="hybridMultilevel"/>
    <w:tmpl w:val="9CAC0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CC144F8"/>
    <w:multiLevelType w:val="hybridMultilevel"/>
    <w:tmpl w:val="60BC67FA"/>
    <w:lvl w:ilvl="0" w:tplc="04160001">
      <w:start w:val="1"/>
      <w:numFmt w:val="bullet"/>
      <w:lvlText w:val=""/>
      <w:lvlJc w:val="left"/>
      <w:pPr>
        <w:ind w:left="1068" w:hanging="360"/>
      </w:pPr>
      <w:rPr>
        <w:rFonts w:ascii="Symbol" w:hAnsi="Symbol" w:hint="default"/>
      </w:rPr>
    </w:lvl>
    <w:lvl w:ilvl="1" w:tplc="080A0001">
      <w:start w:val="1"/>
      <w:numFmt w:val="bullet"/>
      <w:lvlText w:val=""/>
      <w:lvlJc w:val="left"/>
      <w:pPr>
        <w:ind w:left="1788" w:hanging="360"/>
      </w:pPr>
      <w:rPr>
        <w:rFonts w:ascii="Symbol" w:hAnsi="Symbol" w:hint="default"/>
      </w:rPr>
    </w:lvl>
    <w:lvl w:ilvl="2" w:tplc="080A0001">
      <w:start w:val="1"/>
      <w:numFmt w:val="bullet"/>
      <w:lvlText w:val=""/>
      <w:lvlJc w:val="left"/>
      <w:pPr>
        <w:ind w:left="2508" w:hanging="180"/>
      </w:pPr>
      <w:rPr>
        <w:rFonts w:ascii="Symbol" w:hAnsi="Symbol" w:hint="default"/>
      </w:r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517A6993"/>
    <w:multiLevelType w:val="hybridMultilevel"/>
    <w:tmpl w:val="FC3E8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614120C"/>
    <w:multiLevelType w:val="hybridMultilevel"/>
    <w:tmpl w:val="1E445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B7E1DF8"/>
    <w:multiLevelType w:val="hybridMultilevel"/>
    <w:tmpl w:val="813E8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23"/>
  </w:num>
  <w:num w:numId="4">
    <w:abstractNumId w:val="2"/>
  </w:num>
  <w:num w:numId="5">
    <w:abstractNumId w:val="27"/>
  </w:num>
  <w:num w:numId="6">
    <w:abstractNumId w:val="18"/>
  </w:num>
  <w:num w:numId="7">
    <w:abstractNumId w:val="29"/>
  </w:num>
  <w:num w:numId="8">
    <w:abstractNumId w:val="22"/>
  </w:num>
  <w:num w:numId="9">
    <w:abstractNumId w:val="3"/>
  </w:num>
  <w:num w:numId="10">
    <w:abstractNumId w:val="24"/>
  </w:num>
  <w:num w:numId="11">
    <w:abstractNumId w:val="31"/>
  </w:num>
  <w:num w:numId="1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10"/>
  </w:num>
  <w:num w:numId="15">
    <w:abstractNumId w:val="34"/>
  </w:num>
  <w:num w:numId="16">
    <w:abstractNumId w:val="19"/>
  </w:num>
  <w:num w:numId="17">
    <w:abstractNumId w:val="35"/>
  </w:num>
  <w:num w:numId="18">
    <w:abstractNumId w:val="28"/>
  </w:num>
  <w:num w:numId="19">
    <w:abstractNumId w:val="25"/>
  </w:num>
  <w:num w:numId="20">
    <w:abstractNumId w:val="15"/>
  </w:num>
  <w:num w:numId="21">
    <w:abstractNumId w:val="11"/>
  </w:num>
  <w:num w:numId="22">
    <w:abstractNumId w:val="12"/>
  </w:num>
  <w:num w:numId="23">
    <w:abstractNumId w:val="5"/>
  </w:num>
  <w:num w:numId="24">
    <w:abstractNumId w:val="9"/>
  </w:num>
  <w:num w:numId="25">
    <w:abstractNumId w:val="4"/>
  </w:num>
  <w:num w:numId="26">
    <w:abstractNumId w:val="17"/>
  </w:num>
  <w:num w:numId="27">
    <w:abstractNumId w:val="26"/>
  </w:num>
  <w:num w:numId="28">
    <w:abstractNumId w:val="8"/>
  </w:num>
  <w:num w:numId="29">
    <w:abstractNumId w:val="7"/>
  </w:num>
  <w:num w:numId="30">
    <w:abstractNumId w:val="6"/>
  </w:num>
  <w:num w:numId="31">
    <w:abstractNumId w:val="14"/>
  </w:num>
  <w:num w:numId="32">
    <w:abstractNumId w:val="13"/>
  </w:num>
  <w:num w:numId="33">
    <w:abstractNumId w:val="16"/>
  </w:num>
  <w:num w:numId="34">
    <w:abstractNumId w:val="21"/>
  </w:num>
  <w:num w:numId="35">
    <w:abstractNumId w:val="20"/>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00B2A"/>
    <w:rsid w:val="00011EA2"/>
    <w:rsid w:val="000A55FE"/>
    <w:rsid w:val="000C6539"/>
    <w:rsid w:val="000E0395"/>
    <w:rsid w:val="00112AE6"/>
    <w:rsid w:val="00114EB5"/>
    <w:rsid w:val="00124AE6"/>
    <w:rsid w:val="0018182D"/>
    <w:rsid w:val="00191180"/>
    <w:rsid w:val="001C56FA"/>
    <w:rsid w:val="001E0359"/>
    <w:rsid w:val="00207C68"/>
    <w:rsid w:val="002B56EF"/>
    <w:rsid w:val="002C13EB"/>
    <w:rsid w:val="002C5608"/>
    <w:rsid w:val="003019FB"/>
    <w:rsid w:val="00311230"/>
    <w:rsid w:val="00336ABE"/>
    <w:rsid w:val="00344743"/>
    <w:rsid w:val="00386D20"/>
    <w:rsid w:val="003A56DB"/>
    <w:rsid w:val="003F68A0"/>
    <w:rsid w:val="00475B3A"/>
    <w:rsid w:val="00484658"/>
    <w:rsid w:val="004A28C8"/>
    <w:rsid w:val="004D0B22"/>
    <w:rsid w:val="004D14AF"/>
    <w:rsid w:val="004D4ADC"/>
    <w:rsid w:val="00500F7D"/>
    <w:rsid w:val="00513343"/>
    <w:rsid w:val="00575F39"/>
    <w:rsid w:val="00592DE6"/>
    <w:rsid w:val="00595C54"/>
    <w:rsid w:val="005A0B96"/>
    <w:rsid w:val="005C49C6"/>
    <w:rsid w:val="00610092"/>
    <w:rsid w:val="00617A4C"/>
    <w:rsid w:val="0068078C"/>
    <w:rsid w:val="006F7D23"/>
    <w:rsid w:val="00731445"/>
    <w:rsid w:val="00745488"/>
    <w:rsid w:val="00793048"/>
    <w:rsid w:val="007D140F"/>
    <w:rsid w:val="007F3855"/>
    <w:rsid w:val="00803494"/>
    <w:rsid w:val="00857A65"/>
    <w:rsid w:val="00866006"/>
    <w:rsid w:val="00894F9F"/>
    <w:rsid w:val="008E7BA7"/>
    <w:rsid w:val="00905CE8"/>
    <w:rsid w:val="009063CF"/>
    <w:rsid w:val="00976A48"/>
    <w:rsid w:val="009866C4"/>
    <w:rsid w:val="009877E4"/>
    <w:rsid w:val="009A7F1B"/>
    <w:rsid w:val="009C1E51"/>
    <w:rsid w:val="009D25C9"/>
    <w:rsid w:val="009E31CD"/>
    <w:rsid w:val="009E47E0"/>
    <w:rsid w:val="009F07BC"/>
    <w:rsid w:val="00A070E5"/>
    <w:rsid w:val="00A36F78"/>
    <w:rsid w:val="00A437AC"/>
    <w:rsid w:val="00A638F0"/>
    <w:rsid w:val="00A81D2D"/>
    <w:rsid w:val="00B016AF"/>
    <w:rsid w:val="00B06112"/>
    <w:rsid w:val="00B518B0"/>
    <w:rsid w:val="00B62EB2"/>
    <w:rsid w:val="00BE10A5"/>
    <w:rsid w:val="00BE24FE"/>
    <w:rsid w:val="00C23C65"/>
    <w:rsid w:val="00C3037C"/>
    <w:rsid w:val="00C47F48"/>
    <w:rsid w:val="00C644B6"/>
    <w:rsid w:val="00CF7353"/>
    <w:rsid w:val="00D45718"/>
    <w:rsid w:val="00D50881"/>
    <w:rsid w:val="00D6499E"/>
    <w:rsid w:val="00D85FC8"/>
    <w:rsid w:val="00D94E02"/>
    <w:rsid w:val="00D96B89"/>
    <w:rsid w:val="00E76DA8"/>
    <w:rsid w:val="00E87D94"/>
    <w:rsid w:val="00E92927"/>
    <w:rsid w:val="00F02055"/>
    <w:rsid w:val="00F115A5"/>
    <w:rsid w:val="00F175BB"/>
    <w:rsid w:val="00F2757F"/>
    <w:rsid w:val="00F50CAD"/>
    <w:rsid w:val="00F961EE"/>
    <w:rsid w:val="00FD5244"/>
    <w:rsid w:val="00FF69F2"/>
    <w:rsid w:val="31FCF0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565FE8"/>
  <w15:chartTrackingRefBased/>
  <w15:docId w15:val="{3FDF95F2-8B1C-414D-B2B3-02DC33EE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11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aliases w:val="lp1,Num Bullet 1"/>
    <w:basedOn w:val="Normal"/>
    <w:link w:val="ListParagraphChar"/>
    <w:uiPriority w:val="3"/>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paragraph" w:customStyle="1" w:styleId="DisclaimerTextMS">
    <w:name w:val="Disclaimer Text MS"/>
    <w:basedOn w:val="Normal"/>
    <w:qFormat/>
    <w:rsid w:val="00484658"/>
    <w:pPr>
      <w:spacing w:before="200" w:after="200"/>
    </w:pPr>
    <w:rPr>
      <w:rFonts w:ascii="Segoe Pro" w:eastAsiaTheme="minorHAnsi" w:hAnsi="Segoe Pro"/>
      <w:color w:val="525051"/>
    </w:rPr>
  </w:style>
  <w:style w:type="character" w:styleId="PlaceholderText">
    <w:name w:val="Placeholder Text"/>
    <w:basedOn w:val="DefaultParagraphFont"/>
    <w:uiPriority w:val="99"/>
    <w:semiHidden/>
    <w:rsid w:val="007D140F"/>
    <w:rPr>
      <w:color w:val="5B9BD5" w:themeColor="accent1"/>
    </w:rPr>
  </w:style>
  <w:style w:type="paragraph" w:styleId="Title">
    <w:name w:val="Title"/>
    <w:basedOn w:val="Normal"/>
    <w:next w:val="Normal"/>
    <w:link w:val="TitleChar"/>
    <w:uiPriority w:val="2"/>
    <w:qFormat/>
    <w:rsid w:val="007D140F"/>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TitleChar">
    <w:name w:val="Title Char"/>
    <w:basedOn w:val="DefaultParagraphFont"/>
    <w:link w:val="Title"/>
    <w:uiPriority w:val="2"/>
    <w:rsid w:val="007D140F"/>
    <w:rPr>
      <w:rFonts w:asciiTheme="majorHAnsi" w:eastAsiaTheme="majorEastAsia" w:hAnsiTheme="majorHAnsi" w:cstheme="majorBidi"/>
      <w:color w:val="44546A" w:themeColor="text2"/>
      <w:kern w:val="28"/>
      <w:sz w:val="62"/>
      <w:szCs w:val="62"/>
      <w:lang w:val="en-US" w:eastAsia="ja-JP"/>
    </w:rPr>
  </w:style>
  <w:style w:type="paragraph" w:styleId="Subtitle">
    <w:name w:val="Subtitle"/>
    <w:basedOn w:val="Normal"/>
    <w:next w:val="Normal"/>
    <w:link w:val="SubtitleChar"/>
    <w:uiPriority w:val="3"/>
    <w:qFormat/>
    <w:rsid w:val="007D140F"/>
    <w:pPr>
      <w:numPr>
        <w:ilvl w:val="1"/>
      </w:numPr>
      <w:spacing w:before="320" w:after="320" w:line="240" w:lineRule="auto"/>
    </w:pPr>
    <w:rPr>
      <w:b/>
      <w:bCs/>
      <w:color w:val="44546A" w:themeColor="text2"/>
      <w:sz w:val="28"/>
      <w:szCs w:val="28"/>
      <w:lang w:eastAsia="ja-JP"/>
    </w:rPr>
  </w:style>
  <w:style w:type="character" w:customStyle="1" w:styleId="SubtitleChar">
    <w:name w:val="Subtitle Char"/>
    <w:basedOn w:val="DefaultParagraphFont"/>
    <w:link w:val="Subtitle"/>
    <w:uiPriority w:val="3"/>
    <w:rsid w:val="007D140F"/>
    <w:rPr>
      <w:rFonts w:eastAsiaTheme="minorEastAsia"/>
      <w:b/>
      <w:bCs/>
      <w:color w:val="44546A" w:themeColor="text2"/>
      <w:sz w:val="28"/>
      <w:szCs w:val="28"/>
      <w:lang w:val="en-US" w:eastAsia="ja-JP"/>
    </w:rPr>
  </w:style>
  <w:style w:type="paragraph" w:styleId="NoSpacing">
    <w:name w:val="No Spacing"/>
    <w:uiPriority w:val="1"/>
    <w:qFormat/>
    <w:rsid w:val="007D140F"/>
    <w:pPr>
      <w:spacing w:before="60" w:after="0" w:line="240" w:lineRule="auto"/>
    </w:pPr>
    <w:rPr>
      <w:rFonts w:eastAsiaTheme="minorEastAsia"/>
      <w:color w:val="44546A" w:themeColor="text2"/>
      <w:sz w:val="20"/>
      <w:szCs w:val="20"/>
      <w:lang w:val="en-US" w:eastAsia="ja-JP"/>
    </w:rPr>
  </w:style>
  <w:style w:type="table" w:customStyle="1" w:styleId="TipTable">
    <w:name w:val="Tip Table"/>
    <w:basedOn w:val="TableNormal"/>
    <w:uiPriority w:val="99"/>
    <w:rsid w:val="007D140F"/>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semiHidden/>
    <w:rsid w:val="007D140F"/>
    <w:pPr>
      <w:spacing w:before="160" w:after="160"/>
      <w:ind w:right="576"/>
    </w:pPr>
    <w:rPr>
      <w:rFonts w:asciiTheme="majorHAnsi" w:eastAsiaTheme="majorEastAsia" w:hAnsiTheme="majorHAnsi" w:cstheme="majorBidi"/>
      <w:i/>
      <w:iCs/>
      <w:color w:val="44546A" w:themeColor="text2"/>
      <w:sz w:val="16"/>
      <w:szCs w:val="16"/>
      <w:lang w:eastAsia="ja-JP"/>
    </w:rPr>
  </w:style>
  <w:style w:type="paragraph" w:customStyle="1" w:styleId="Icon">
    <w:name w:val="Icon"/>
    <w:basedOn w:val="Normal"/>
    <w:uiPriority w:val="99"/>
    <w:semiHidden/>
    <w:qFormat/>
    <w:rsid w:val="007D140F"/>
    <w:pPr>
      <w:spacing w:before="160" w:after="160" w:line="240" w:lineRule="auto"/>
      <w:jc w:val="center"/>
    </w:pPr>
    <w:rPr>
      <w:color w:val="44546A" w:themeColor="text2"/>
      <w:lang w:eastAsia="ja-JP"/>
    </w:rPr>
  </w:style>
  <w:style w:type="table" w:customStyle="1" w:styleId="LayoutTable">
    <w:name w:val="Layout Table"/>
    <w:basedOn w:val="TableNormal"/>
    <w:uiPriority w:val="99"/>
    <w:rsid w:val="007D140F"/>
    <w:pPr>
      <w:spacing w:before="60" w:after="0" w:line="240" w:lineRule="auto"/>
      <w:ind w:left="144" w:right="144"/>
    </w:pPr>
    <w:rPr>
      <w:rFonts w:eastAsiaTheme="minorEastAsia"/>
      <w:color w:val="44546A" w:themeColor="text2"/>
      <w:sz w:val="20"/>
      <w:szCs w:val="20"/>
      <w:lang w:val="en-US" w:eastAsia="ja-JP"/>
    </w:rPr>
    <w:tblPr>
      <w:tblCellMar>
        <w:left w:w="0" w:type="dxa"/>
        <w:right w:w="0" w:type="dxa"/>
      </w:tblCellMar>
    </w:tblPr>
  </w:style>
  <w:style w:type="paragraph" w:customStyle="1" w:styleId="FormHeading">
    <w:name w:val="Form Heading"/>
    <w:basedOn w:val="Normal"/>
    <w:next w:val="Normal"/>
    <w:uiPriority w:val="2"/>
    <w:qFormat/>
    <w:rsid w:val="007D140F"/>
    <w:pPr>
      <w:spacing w:before="80" w:after="60" w:line="240" w:lineRule="auto"/>
    </w:pPr>
    <w:rPr>
      <w:rFonts w:asciiTheme="majorHAnsi" w:eastAsiaTheme="majorEastAsia" w:hAnsiTheme="majorHAnsi" w:cstheme="majorBidi"/>
      <w:color w:val="5B9BD5" w:themeColor="accent1"/>
      <w:lang w:eastAsia="ja-JP"/>
    </w:rPr>
  </w:style>
  <w:style w:type="paragraph" w:customStyle="1" w:styleId="Name">
    <w:name w:val="Name"/>
    <w:basedOn w:val="Normal"/>
    <w:uiPriority w:val="2"/>
    <w:qFormat/>
    <w:rsid w:val="007D140F"/>
    <w:pPr>
      <w:spacing w:before="60" w:after="60" w:line="240" w:lineRule="auto"/>
    </w:pPr>
    <w:rPr>
      <w:rFonts w:asciiTheme="majorHAnsi" w:eastAsiaTheme="majorEastAsia" w:hAnsiTheme="majorHAnsi" w:cstheme="majorBidi"/>
      <w:color w:val="5B9BD5" w:themeColor="accent1"/>
      <w:sz w:val="36"/>
      <w:szCs w:val="36"/>
      <w:lang w:eastAsia="ja-JP"/>
    </w:rPr>
  </w:style>
  <w:style w:type="character" w:styleId="CommentReference">
    <w:name w:val="annotation reference"/>
    <w:basedOn w:val="DefaultParagraphFont"/>
    <w:uiPriority w:val="99"/>
    <w:semiHidden/>
    <w:unhideWhenUsed/>
    <w:rsid w:val="00B06112"/>
    <w:rPr>
      <w:sz w:val="16"/>
      <w:szCs w:val="16"/>
    </w:rPr>
  </w:style>
  <w:style w:type="paragraph" w:styleId="CommentText">
    <w:name w:val="annotation text"/>
    <w:basedOn w:val="Normal"/>
    <w:link w:val="CommentTextChar"/>
    <w:uiPriority w:val="99"/>
    <w:semiHidden/>
    <w:unhideWhenUsed/>
    <w:rsid w:val="00B06112"/>
    <w:pPr>
      <w:spacing w:line="240" w:lineRule="auto"/>
    </w:pPr>
  </w:style>
  <w:style w:type="character" w:customStyle="1" w:styleId="CommentTextChar">
    <w:name w:val="Comment Text Char"/>
    <w:basedOn w:val="DefaultParagraphFont"/>
    <w:link w:val="CommentText"/>
    <w:uiPriority w:val="99"/>
    <w:semiHidden/>
    <w:rsid w:val="00B06112"/>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B06112"/>
    <w:rPr>
      <w:b/>
      <w:bCs/>
    </w:rPr>
  </w:style>
  <w:style w:type="character" w:customStyle="1" w:styleId="CommentSubjectChar">
    <w:name w:val="Comment Subject Char"/>
    <w:basedOn w:val="CommentTextChar"/>
    <w:link w:val="CommentSubject"/>
    <w:uiPriority w:val="99"/>
    <w:semiHidden/>
    <w:rsid w:val="00B06112"/>
    <w:rPr>
      <w:rFonts w:eastAsiaTheme="minorEastAsia"/>
      <w:b/>
      <w:bCs/>
      <w:sz w:val="20"/>
      <w:szCs w:val="20"/>
      <w:lang w:val="en-US"/>
    </w:rPr>
  </w:style>
  <w:style w:type="paragraph" w:styleId="BalloonText">
    <w:name w:val="Balloon Text"/>
    <w:basedOn w:val="Normal"/>
    <w:link w:val="BalloonTextChar"/>
    <w:uiPriority w:val="99"/>
    <w:semiHidden/>
    <w:unhideWhenUsed/>
    <w:rsid w:val="00B06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112"/>
    <w:rPr>
      <w:rFonts w:ascii="Segoe UI" w:eastAsiaTheme="minorEastAsia" w:hAnsi="Segoe UI" w:cs="Segoe UI"/>
      <w:sz w:val="18"/>
      <w:szCs w:val="18"/>
      <w:lang w:val="en-US"/>
    </w:rPr>
  </w:style>
  <w:style w:type="character" w:customStyle="1" w:styleId="ListParagraphChar">
    <w:name w:val="List Paragraph Char"/>
    <w:aliases w:val="lp1 Char,Num Bullet 1 Char"/>
    <w:basedOn w:val="DefaultParagraphFont"/>
    <w:link w:val="ListParagraph"/>
    <w:uiPriority w:val="3"/>
    <w:locked/>
    <w:rsid w:val="00B06112"/>
    <w:rPr>
      <w:rFonts w:eastAsiaTheme="minorEastAsia"/>
      <w:sz w:val="20"/>
      <w:szCs w:val="20"/>
      <w:lang w:val="en-US"/>
    </w:rPr>
  </w:style>
  <w:style w:type="paragraph" w:customStyle="1" w:styleId="TableHeadingMS">
    <w:name w:val="Table Heading MS"/>
    <w:basedOn w:val="Normal"/>
    <w:next w:val="TableTextMS"/>
    <w:qFormat/>
    <w:rsid w:val="00B62EB2"/>
    <w:pPr>
      <w:keepNext/>
      <w:keepLines/>
      <w:spacing w:before="20" w:after="20"/>
      <w:jc w:val="center"/>
    </w:pPr>
    <w:rPr>
      <w:rFonts w:ascii="Segoe Semibold" w:eastAsiaTheme="minorHAnsi" w:hAnsi="Segoe Semibold"/>
      <w:color w:val="FFFFFF"/>
      <w:sz w:val="16"/>
      <w:szCs w:val="16"/>
    </w:rPr>
  </w:style>
  <w:style w:type="paragraph" w:customStyle="1" w:styleId="TableTextMS">
    <w:name w:val="Table Text MS"/>
    <w:basedOn w:val="Normal"/>
    <w:qFormat/>
    <w:rsid w:val="00B62EB2"/>
    <w:pPr>
      <w:spacing w:before="20" w:after="20"/>
    </w:pPr>
    <w:rPr>
      <w:rFonts w:ascii="Segoe" w:eastAsiaTheme="minorHAnsi" w:hAnsi="Segoe"/>
      <w:sz w:val="16"/>
      <w:szCs w:val="16"/>
    </w:rPr>
  </w:style>
  <w:style w:type="table" w:customStyle="1" w:styleId="MSTableStyle2">
    <w:name w:val="MS Table Style 2"/>
    <w:basedOn w:val="TableGrid"/>
    <w:uiPriority w:val="99"/>
    <w:rsid w:val="00B62EB2"/>
    <w:rPr>
      <w:rFonts w:ascii="Segoe" w:eastAsiaTheme="minorEastAsia" w:hAnsi="Segoe"/>
      <w:sz w:val="16"/>
      <w:lang w:val="en-US"/>
    </w:rPr>
    <w:tblPr>
      <w:tblStyleRowBandSize w:val="1"/>
      <w:tblStyleColBandSize w:val="1"/>
      <w:tblInd w:w="115" w:type="dxa"/>
    </w:tblPr>
    <w:tblStylePr w:type="firstRow">
      <w:pPr>
        <w:wordWrap/>
        <w:ind w:leftChars="0" w:left="0" w:rightChars="0" w:right="0"/>
        <w:jc w:val="left"/>
      </w:pPr>
      <w:rPr>
        <w:rFonts w:ascii="Gungsuh" w:hAnsi="Gungsuh"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Segoe Light" w:hAnsi="Segoe 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Light" w:hAnsi="Segoe 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umBullet4">
    <w:name w:val="Num Bullet 4"/>
    <w:basedOn w:val="Normal"/>
    <w:link w:val="NumBullet4Char"/>
    <w:uiPriority w:val="3"/>
    <w:qFormat/>
    <w:rsid w:val="00D85FC8"/>
    <w:pPr>
      <w:numPr>
        <w:numId w:val="28"/>
      </w:numPr>
      <w:spacing w:before="120" w:line="276" w:lineRule="auto"/>
      <w:ind w:left="1296"/>
      <w:contextualSpacing/>
    </w:pPr>
    <w:rPr>
      <w:rFonts w:ascii="Segoe UI" w:hAnsi="Segoe UI"/>
      <w:sz w:val="22"/>
      <w:szCs w:val="22"/>
    </w:rPr>
  </w:style>
  <w:style w:type="character" w:customStyle="1" w:styleId="NumBullet4Char">
    <w:name w:val="Num Bullet 4 Char"/>
    <w:basedOn w:val="DefaultParagraphFont"/>
    <w:link w:val="NumBullet4"/>
    <w:uiPriority w:val="3"/>
    <w:rsid w:val="00D85FC8"/>
    <w:rPr>
      <w:rFonts w:ascii="Segoe UI" w:eastAsiaTheme="minorEastAsia" w:hAnsi="Segoe UI"/>
      <w:lang w:val="en-US"/>
    </w:rPr>
  </w:style>
  <w:style w:type="paragraph" w:customStyle="1" w:styleId="TableText">
    <w:name w:val="Table Text"/>
    <w:basedOn w:val="Normal"/>
    <w:uiPriority w:val="4"/>
    <w:rsid w:val="00D85FC8"/>
    <w:pPr>
      <w:spacing w:after="0" w:line="240" w:lineRule="auto"/>
    </w:pPr>
    <w:rPr>
      <w:rFonts w:ascii="Segoe UI" w:hAnsi="Segoe UI"/>
    </w:rPr>
  </w:style>
  <w:style w:type="paragraph" w:customStyle="1" w:styleId="TableHeading-11pt">
    <w:name w:val="Table Heading - 11 pt"/>
    <w:basedOn w:val="Normal"/>
    <w:uiPriority w:val="4"/>
    <w:qFormat/>
    <w:rsid w:val="00D85FC8"/>
    <w:pPr>
      <w:spacing w:after="0" w:line="276" w:lineRule="auto"/>
    </w:pPr>
    <w:rPr>
      <w:rFonts w:ascii="Segoe UI" w:hAnsi="Segoe UI"/>
      <w:color w:val="FFFFFF" w:themeColor="background1"/>
      <w:sz w:val="22"/>
      <w:szCs w:val="22"/>
    </w:rPr>
  </w:style>
  <w:style w:type="paragraph" w:customStyle="1" w:styleId="TableCaption">
    <w:name w:val="Table Caption"/>
    <w:basedOn w:val="Normal"/>
    <w:uiPriority w:val="5"/>
    <w:qFormat/>
    <w:rsid w:val="00D85FC8"/>
    <w:pPr>
      <w:spacing w:before="120" w:line="276" w:lineRule="auto"/>
      <w:contextualSpacing/>
    </w:pPr>
    <w:rPr>
      <w:rFonts w:ascii="Segoe UI" w:hAnsi="Segoe UI"/>
      <w:i/>
      <w:noProof/>
      <w:color w:val="008AC8"/>
      <w:sz w:val="18"/>
      <w:szCs w:val="22"/>
    </w:rPr>
  </w:style>
  <w:style w:type="table" w:styleId="TableClassic2">
    <w:name w:val="Table Classic 2"/>
    <w:basedOn w:val="TableNormal"/>
    <w:rsid w:val="00D85FC8"/>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Heading1Numbered">
    <w:name w:val="Heading 1 (Numbered)"/>
    <w:basedOn w:val="Normal"/>
    <w:next w:val="Normal"/>
    <w:uiPriority w:val="2"/>
    <w:qFormat/>
    <w:rsid w:val="002C5608"/>
    <w:pPr>
      <w:keepNext/>
      <w:keepLines/>
      <w:pageBreakBefore/>
      <w:numPr>
        <w:numId w:val="30"/>
      </w:numPr>
      <w:tabs>
        <w:tab w:val="left" w:pos="1152"/>
        <w:tab w:val="left" w:pos="1440"/>
      </w:tabs>
      <w:spacing w:before="360" w:after="360" w:line="600" w:lineRule="exact"/>
      <w:ind w:left="0" w:firstLine="0"/>
      <w:outlineLvl w:val="0"/>
    </w:pPr>
    <w:rPr>
      <w:rFonts w:ascii="Segoe UI" w:eastAsiaTheme="minorHAnsi" w:hAnsi="Segoe UI"/>
      <w:color w:val="008AC8"/>
      <w:spacing w:val="10"/>
      <w:sz w:val="36"/>
      <w:szCs w:val="48"/>
    </w:rPr>
  </w:style>
  <w:style w:type="paragraph" w:customStyle="1" w:styleId="Heading2Numbered">
    <w:name w:val="Heading 2 (Numbered)"/>
    <w:basedOn w:val="Normal"/>
    <w:next w:val="Normal"/>
    <w:uiPriority w:val="2"/>
    <w:qFormat/>
    <w:rsid w:val="002C5608"/>
    <w:pPr>
      <w:keepNext/>
      <w:keepLines/>
      <w:numPr>
        <w:ilvl w:val="1"/>
        <w:numId w:val="30"/>
      </w:numPr>
      <w:tabs>
        <w:tab w:val="left" w:pos="1152"/>
      </w:tabs>
      <w:spacing w:before="360" w:after="240" w:line="240" w:lineRule="auto"/>
      <w:ind w:left="0" w:firstLine="0"/>
      <w:outlineLvl w:val="1"/>
    </w:pPr>
    <w:rPr>
      <w:rFonts w:ascii="Segoe UI" w:eastAsiaTheme="minorHAnsi" w:hAnsi="Segoe UI"/>
      <w:color w:val="008AC8"/>
      <w:sz w:val="32"/>
      <w:szCs w:val="36"/>
    </w:rPr>
  </w:style>
  <w:style w:type="paragraph" w:customStyle="1" w:styleId="Heading3Numbered">
    <w:name w:val="Heading 3 (Numbered)"/>
    <w:basedOn w:val="Normal"/>
    <w:next w:val="Normal"/>
    <w:uiPriority w:val="2"/>
    <w:qFormat/>
    <w:rsid w:val="002C5608"/>
    <w:pPr>
      <w:keepNext/>
      <w:keepLines/>
      <w:numPr>
        <w:ilvl w:val="2"/>
        <w:numId w:val="30"/>
      </w:numPr>
      <w:tabs>
        <w:tab w:val="left" w:pos="1152"/>
      </w:tabs>
      <w:spacing w:before="240" w:after="240" w:line="240" w:lineRule="auto"/>
      <w:ind w:left="432" w:hanging="432"/>
      <w:outlineLvl w:val="2"/>
    </w:pPr>
    <w:rPr>
      <w:rFonts w:ascii="Segoe UI" w:eastAsiaTheme="minorHAnsi" w:hAnsi="Segoe UI"/>
      <w:color w:val="008AC8"/>
      <w:sz w:val="28"/>
      <w:szCs w:val="28"/>
    </w:rPr>
  </w:style>
  <w:style w:type="paragraph" w:customStyle="1" w:styleId="Heading4Numbered">
    <w:name w:val="Heading 4 (Numbered)"/>
    <w:basedOn w:val="Normal"/>
    <w:next w:val="Normal"/>
    <w:uiPriority w:val="2"/>
    <w:unhideWhenUsed/>
    <w:qFormat/>
    <w:rsid w:val="002C5608"/>
    <w:pPr>
      <w:keepNext/>
      <w:keepLines/>
      <w:numPr>
        <w:ilvl w:val="3"/>
        <w:numId w:val="30"/>
      </w:numPr>
      <w:tabs>
        <w:tab w:val="left" w:pos="1152"/>
      </w:tabs>
      <w:spacing w:before="240" w:after="240" w:line="240" w:lineRule="auto"/>
      <w:ind w:left="1152" w:hanging="1152"/>
      <w:outlineLvl w:val="3"/>
    </w:pPr>
    <w:rPr>
      <w:rFonts w:ascii="Segoe UI" w:eastAsiaTheme="minorHAnsi" w:hAnsi="Segoe UI"/>
      <w:color w:val="008AC8"/>
      <w:sz w:val="24"/>
      <w:szCs w:val="22"/>
    </w:rPr>
  </w:style>
  <w:style w:type="paragraph" w:customStyle="1" w:styleId="Heading5Numbered">
    <w:name w:val="Heading 5 (Numbered)"/>
    <w:basedOn w:val="Normal"/>
    <w:next w:val="Normal"/>
    <w:uiPriority w:val="2"/>
    <w:unhideWhenUsed/>
    <w:qFormat/>
    <w:rsid w:val="002C5608"/>
    <w:pPr>
      <w:keepNext/>
      <w:keepLines/>
      <w:numPr>
        <w:ilvl w:val="4"/>
        <w:numId w:val="30"/>
      </w:numPr>
      <w:tabs>
        <w:tab w:val="left" w:pos="1152"/>
      </w:tabs>
      <w:spacing w:before="240" w:line="240" w:lineRule="auto"/>
      <w:ind w:left="0" w:firstLine="0"/>
      <w:outlineLvl w:val="4"/>
    </w:pPr>
    <w:rPr>
      <w:rFonts w:ascii="Segoe UI" w:eastAsiaTheme="minorHAnsi" w:hAnsi="Segoe UI"/>
      <w:color w:val="008AC8"/>
      <w:sz w:val="24"/>
    </w:rPr>
  </w:style>
  <w:style w:type="paragraph" w:styleId="ListBullet">
    <w:name w:val="List Bullet"/>
    <w:basedOn w:val="Normal"/>
    <w:uiPriority w:val="4"/>
    <w:rsid w:val="002C5608"/>
    <w:pPr>
      <w:numPr>
        <w:numId w:val="31"/>
      </w:numPr>
      <w:spacing w:before="120" w:line="276" w:lineRule="auto"/>
      <w:contextualSpacing/>
    </w:pPr>
    <w:rPr>
      <w:rFonts w:ascii="Segoe UI" w:hAnsi="Segoe UI"/>
      <w:sz w:val="22"/>
      <w:szCs w:val="22"/>
    </w:rPr>
  </w:style>
  <w:style w:type="character" w:customStyle="1" w:styleId="Heading4Char">
    <w:name w:val="Heading 4 Char"/>
    <w:basedOn w:val="DefaultParagraphFont"/>
    <w:link w:val="Heading4"/>
    <w:uiPriority w:val="9"/>
    <w:semiHidden/>
    <w:rsid w:val="00191180"/>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6457">
      <w:bodyDiv w:val="1"/>
      <w:marLeft w:val="0"/>
      <w:marRight w:val="0"/>
      <w:marTop w:val="0"/>
      <w:marBottom w:val="0"/>
      <w:divBdr>
        <w:top w:val="none" w:sz="0" w:space="0" w:color="auto"/>
        <w:left w:val="none" w:sz="0" w:space="0" w:color="auto"/>
        <w:bottom w:val="none" w:sz="0" w:space="0" w:color="auto"/>
        <w:right w:val="none" w:sz="0" w:space="0" w:color="auto"/>
      </w:divBdr>
      <w:divsChild>
        <w:div w:id="629895016">
          <w:marLeft w:val="0"/>
          <w:marRight w:val="0"/>
          <w:marTop w:val="0"/>
          <w:marBottom w:val="0"/>
          <w:divBdr>
            <w:top w:val="none" w:sz="0" w:space="0" w:color="auto"/>
            <w:left w:val="none" w:sz="0" w:space="0" w:color="auto"/>
            <w:bottom w:val="none" w:sz="0" w:space="0" w:color="auto"/>
            <w:right w:val="none" w:sz="0" w:space="0" w:color="auto"/>
          </w:divBdr>
          <w:divsChild>
            <w:div w:id="1236935570">
              <w:marLeft w:val="0"/>
              <w:marRight w:val="0"/>
              <w:marTop w:val="0"/>
              <w:marBottom w:val="0"/>
              <w:divBdr>
                <w:top w:val="none" w:sz="0" w:space="0" w:color="auto"/>
                <w:left w:val="none" w:sz="0" w:space="0" w:color="auto"/>
                <w:bottom w:val="none" w:sz="0" w:space="0" w:color="auto"/>
                <w:right w:val="none" w:sz="0" w:space="0" w:color="auto"/>
              </w:divBdr>
              <w:divsChild>
                <w:div w:id="1162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906011">
      <w:bodyDiv w:val="1"/>
      <w:marLeft w:val="0"/>
      <w:marRight w:val="0"/>
      <w:marTop w:val="0"/>
      <w:marBottom w:val="0"/>
      <w:divBdr>
        <w:top w:val="none" w:sz="0" w:space="0" w:color="auto"/>
        <w:left w:val="none" w:sz="0" w:space="0" w:color="auto"/>
        <w:bottom w:val="none" w:sz="0" w:space="0" w:color="auto"/>
        <w:right w:val="none" w:sz="0" w:space="0" w:color="auto"/>
      </w:divBdr>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784767149">
      <w:bodyDiv w:val="1"/>
      <w:marLeft w:val="0"/>
      <w:marRight w:val="0"/>
      <w:marTop w:val="0"/>
      <w:marBottom w:val="0"/>
      <w:divBdr>
        <w:top w:val="none" w:sz="0" w:space="0" w:color="auto"/>
        <w:left w:val="none" w:sz="0" w:space="0" w:color="auto"/>
        <w:bottom w:val="none" w:sz="0" w:space="0" w:color="auto"/>
        <w:right w:val="none" w:sz="0" w:space="0" w:color="auto"/>
      </w:divBdr>
      <w:divsChild>
        <w:div w:id="119156105">
          <w:marLeft w:val="0"/>
          <w:marRight w:val="0"/>
          <w:marTop w:val="0"/>
          <w:marBottom w:val="0"/>
          <w:divBdr>
            <w:top w:val="none" w:sz="0" w:space="0" w:color="auto"/>
            <w:left w:val="none" w:sz="0" w:space="0" w:color="auto"/>
            <w:bottom w:val="none" w:sz="0" w:space="0" w:color="auto"/>
            <w:right w:val="none" w:sz="0" w:space="0" w:color="auto"/>
          </w:divBdr>
          <w:divsChild>
            <w:div w:id="1235168152">
              <w:marLeft w:val="0"/>
              <w:marRight w:val="0"/>
              <w:marTop w:val="0"/>
              <w:marBottom w:val="0"/>
              <w:divBdr>
                <w:top w:val="none" w:sz="0" w:space="0" w:color="auto"/>
                <w:left w:val="none" w:sz="0" w:space="0" w:color="auto"/>
                <w:bottom w:val="none" w:sz="0" w:space="0" w:color="auto"/>
                <w:right w:val="none" w:sz="0" w:space="0" w:color="auto"/>
              </w:divBdr>
              <w:divsChild>
                <w:div w:id="2189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if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0E21D05F3349A1828A2E98210840D6"/>
        <w:category>
          <w:name w:val="General"/>
          <w:gallery w:val="placeholder"/>
        </w:category>
        <w:types>
          <w:type w:val="bbPlcHdr"/>
        </w:types>
        <w:behaviors>
          <w:behavior w:val="content"/>
        </w:behaviors>
        <w:guid w:val="{5A7279F4-50D1-4965-803C-AE3439807199}"/>
      </w:docPartPr>
      <w:docPartBody>
        <w:p w:rsidR="005E2C21" w:rsidRDefault="002C0490" w:rsidP="002C0490">
          <w:pPr>
            <w:pStyle w:val="160E21D05F3349A1828A2E98210840D6"/>
          </w:pPr>
          <w:r>
            <w:t>[Company Name]</w:t>
          </w:r>
        </w:p>
      </w:docPartBody>
    </w:docPart>
    <w:docPart>
      <w:docPartPr>
        <w:name w:val="DB83F958853642B683BDD3BDE9921432"/>
        <w:category>
          <w:name w:val="General"/>
          <w:gallery w:val="placeholder"/>
        </w:category>
        <w:types>
          <w:type w:val="bbPlcHdr"/>
        </w:types>
        <w:behaviors>
          <w:behavior w:val="content"/>
        </w:behaviors>
        <w:guid w:val="{68F6385F-4837-48E8-97A4-8DAAC678715F}"/>
      </w:docPartPr>
      <w:docPartBody>
        <w:p w:rsidR="005E2C21" w:rsidRDefault="002C0490" w:rsidP="002C0490">
          <w:pPr>
            <w:pStyle w:val="DB83F958853642B683BDD3BDE9921432"/>
          </w:pPr>
          <w:r>
            <w:t>[Company Address]</w:t>
          </w:r>
          <w:r>
            <w:br/>
            <w:t>[City, ST  ZIP Code]</w:t>
          </w:r>
        </w:p>
      </w:docPartBody>
    </w:docPart>
    <w:docPart>
      <w:docPartPr>
        <w:name w:val="239464D57BAE4F68851B2F1D4FDE2028"/>
        <w:category>
          <w:name w:val="General"/>
          <w:gallery w:val="placeholder"/>
        </w:category>
        <w:types>
          <w:type w:val="bbPlcHdr"/>
        </w:types>
        <w:behaviors>
          <w:behavior w:val="content"/>
        </w:behaviors>
        <w:guid w:val="{7242397F-1B0C-4AB6-9297-09F1A7FE4E63}"/>
      </w:docPartPr>
      <w:docPartBody>
        <w:p w:rsidR="005E2C21" w:rsidRDefault="002C0490" w:rsidP="002C0490">
          <w:pPr>
            <w:pStyle w:val="239464D57BAE4F68851B2F1D4FDE2028"/>
          </w:pPr>
          <w:r>
            <w:rPr>
              <w:rStyle w:val="PlaceholderText"/>
            </w:rPr>
            <w:t>[000]</w:t>
          </w:r>
        </w:p>
      </w:docPartBody>
    </w:docPart>
    <w:docPart>
      <w:docPartPr>
        <w:name w:val="60359A7BE66F4D729669E8122A2E88F5"/>
        <w:category>
          <w:name w:val="General"/>
          <w:gallery w:val="placeholder"/>
        </w:category>
        <w:types>
          <w:type w:val="bbPlcHdr"/>
        </w:types>
        <w:behaviors>
          <w:behavior w:val="content"/>
        </w:behaviors>
        <w:guid w:val="{03CD5EB6-8319-4D64-85E8-201735165694}"/>
      </w:docPartPr>
      <w:docPartBody>
        <w:p w:rsidR="005E2C21" w:rsidRDefault="002C0490" w:rsidP="002C0490">
          <w:pPr>
            <w:pStyle w:val="60359A7BE66F4D729669E8122A2E88F5"/>
          </w:pPr>
          <w:r>
            <w:rPr>
              <w:rStyle w:val="PlaceholderText"/>
            </w:rPr>
            <w:t>[Client Name]</w:t>
          </w:r>
        </w:p>
      </w:docPartBody>
    </w:docPart>
    <w:docPart>
      <w:docPartPr>
        <w:name w:val="D9F87767F54C4A37A625DB8986CAE76C"/>
        <w:category>
          <w:name w:val="General"/>
          <w:gallery w:val="placeholder"/>
        </w:category>
        <w:types>
          <w:type w:val="bbPlcHdr"/>
        </w:types>
        <w:behaviors>
          <w:behavior w:val="content"/>
        </w:behaviors>
        <w:guid w:val="{E4E3A00A-A8AB-4927-BB3F-9239B0643D1E}"/>
      </w:docPartPr>
      <w:docPartBody>
        <w:p w:rsidR="005E2C21" w:rsidRDefault="002C0490" w:rsidP="002C0490">
          <w:pPr>
            <w:pStyle w:val="D9F87767F54C4A37A625DB8986CAE76C"/>
          </w:pPr>
          <w:r>
            <w:t>[Date]</w:t>
          </w:r>
        </w:p>
      </w:docPartBody>
    </w:docPart>
    <w:docPart>
      <w:docPartPr>
        <w:name w:val="4EB5890C3D8D44538CED8CA7F9BA7AB5"/>
        <w:category>
          <w:name w:val="General"/>
          <w:gallery w:val="placeholder"/>
        </w:category>
        <w:types>
          <w:type w:val="bbPlcHdr"/>
        </w:types>
        <w:behaviors>
          <w:behavior w:val="content"/>
        </w:behaviors>
        <w:guid w:val="{9DE58647-80EC-484F-9B3D-559E1E32D02E}"/>
      </w:docPartPr>
      <w:docPartBody>
        <w:p w:rsidR="005E2C21" w:rsidRDefault="002C0490" w:rsidP="002C0490">
          <w:pPr>
            <w:pStyle w:val="4EB5890C3D8D44538CED8CA7F9BA7AB5"/>
          </w:pPr>
          <w:r>
            <w:t>[Client Name]</w:t>
          </w:r>
        </w:p>
      </w:docPartBody>
    </w:docPart>
    <w:docPart>
      <w:docPartPr>
        <w:name w:val="D2114DB965EA47DA8399B828F9E1D8FC"/>
        <w:category>
          <w:name w:val="General"/>
          <w:gallery w:val="placeholder"/>
        </w:category>
        <w:types>
          <w:type w:val="bbPlcHdr"/>
        </w:types>
        <w:behaviors>
          <w:behavior w:val="content"/>
        </w:behaviors>
        <w:guid w:val="{3FC91849-2F6E-4DB3-A959-11BD490D309B}"/>
      </w:docPartPr>
      <w:docPartBody>
        <w:p w:rsidR="005E2C21" w:rsidRDefault="002C0490" w:rsidP="002C0490">
          <w:pPr>
            <w:pStyle w:val="D2114DB965EA47DA8399B828F9E1D8FC"/>
          </w:pPr>
          <w:r>
            <w:t>[Client Address]</w:t>
          </w:r>
          <w:r>
            <w:br/>
            <w:t>[City, ST  ZIP Code]</w:t>
          </w:r>
        </w:p>
      </w:docPartBody>
    </w:docPart>
    <w:docPart>
      <w:docPartPr>
        <w:name w:val="C47CFD1D467F4B59AE77CE0A8231259A"/>
        <w:category>
          <w:name w:val="General"/>
          <w:gallery w:val="placeholder"/>
        </w:category>
        <w:types>
          <w:type w:val="bbPlcHdr"/>
        </w:types>
        <w:behaviors>
          <w:behavior w:val="content"/>
        </w:behaviors>
        <w:guid w:val="{B51E9EBB-8FCD-41DA-BAE5-372729C83835}"/>
      </w:docPartPr>
      <w:docPartBody>
        <w:p w:rsidR="005E2C21" w:rsidRDefault="002C0490" w:rsidP="002C0490">
          <w:pPr>
            <w:pStyle w:val="C47CFD1D467F4B59AE77CE0A8231259A"/>
          </w:pPr>
          <w:r>
            <w:rPr>
              <w:rStyle w:val="PlaceholderText"/>
            </w:rPr>
            <w:t>Click here to enter text.</w:t>
          </w:r>
        </w:p>
      </w:docPartBody>
    </w:docPart>
    <w:docPart>
      <w:docPartPr>
        <w:name w:val="91173C82B6924C2FAAE9085527EB97BA"/>
        <w:category>
          <w:name w:val="General"/>
          <w:gallery w:val="placeholder"/>
        </w:category>
        <w:types>
          <w:type w:val="bbPlcHdr"/>
        </w:types>
        <w:behaviors>
          <w:behavior w:val="content"/>
        </w:behaviors>
        <w:guid w:val="{52B992BF-0F33-47AB-A815-454E093F6907}"/>
      </w:docPartPr>
      <w:docPartBody>
        <w:p w:rsidR="005E2C21" w:rsidRDefault="002C0490" w:rsidP="002C0490">
          <w:pPr>
            <w:pStyle w:val="91173C82B6924C2FAAE9085527EB97BA"/>
          </w:pPr>
          <w:r>
            <w:rPr>
              <w:rStyle w:val="PlaceholderText"/>
            </w:rPr>
            <w:t>[Company Name]</w:t>
          </w:r>
        </w:p>
      </w:docPartBody>
    </w:docPart>
    <w:docPart>
      <w:docPartPr>
        <w:name w:val="672933ABA6D94096B8DF7ABB3448C5CE"/>
        <w:category>
          <w:name w:val="General"/>
          <w:gallery w:val="placeholder"/>
        </w:category>
        <w:types>
          <w:type w:val="bbPlcHdr"/>
        </w:types>
        <w:behaviors>
          <w:behavior w:val="content"/>
        </w:behaviors>
        <w:guid w:val="{BEDD9FD0-ABAC-421A-A43B-9ACD3B08757D}"/>
      </w:docPartPr>
      <w:docPartBody>
        <w:p w:rsidR="005E2C21" w:rsidRDefault="002C0490" w:rsidP="002C0490">
          <w:pPr>
            <w:pStyle w:val="672933ABA6D94096B8DF7ABB3448C5CE"/>
          </w:pPr>
          <w:r>
            <w:rPr>
              <w:rStyle w:val="PlaceholderText"/>
            </w:rPr>
            <w:t>[Click to select date]</w:t>
          </w:r>
        </w:p>
      </w:docPartBody>
    </w:docPart>
    <w:docPart>
      <w:docPartPr>
        <w:name w:val="453A8EDA23AF493E8852BDC0C580619E"/>
        <w:category>
          <w:name w:val="General"/>
          <w:gallery w:val="placeholder"/>
        </w:category>
        <w:types>
          <w:type w:val="bbPlcHdr"/>
        </w:types>
        <w:behaviors>
          <w:behavior w:val="content"/>
        </w:behaviors>
        <w:guid w:val="{0128DFFA-C244-4946-9C9B-170230CC173E}"/>
      </w:docPartPr>
      <w:docPartBody>
        <w:p w:rsidR="005E2C21" w:rsidRDefault="002C0490" w:rsidP="002C0490">
          <w:pPr>
            <w:pStyle w:val="453A8EDA23AF493E8852BDC0C580619E"/>
          </w:pPr>
          <w:r>
            <w:rPr>
              <w:rStyle w:val="PlaceholderText"/>
            </w:rPr>
            <w:t>[Click to select date]</w:t>
          </w:r>
        </w:p>
      </w:docPartBody>
    </w:docPart>
    <w:docPart>
      <w:docPartPr>
        <w:name w:val="88A62C04A83B434B9EC7B3047B4F02A5"/>
        <w:category>
          <w:name w:val="General"/>
          <w:gallery w:val="placeholder"/>
        </w:category>
        <w:types>
          <w:type w:val="bbPlcHdr"/>
        </w:types>
        <w:behaviors>
          <w:behavior w:val="content"/>
        </w:behaviors>
        <w:guid w:val="{876A6341-7B4A-4EA3-812A-FF1313BE23FA}"/>
      </w:docPartPr>
      <w:docPartBody>
        <w:p w:rsidR="005E2C21" w:rsidRDefault="002C0490" w:rsidP="002C0490">
          <w:pPr>
            <w:pStyle w:val="88A62C04A83B434B9EC7B3047B4F02A5"/>
          </w:pPr>
          <w:r>
            <w:rPr>
              <w:rStyle w:val="PlaceholderText"/>
            </w:rPr>
            <w:t>Click here to enter text.</w:t>
          </w:r>
        </w:p>
      </w:docPartBody>
    </w:docPart>
    <w:docPart>
      <w:docPartPr>
        <w:name w:val="ACB2DDB4B964413B8914D09A842D6704"/>
        <w:category>
          <w:name w:val="General"/>
          <w:gallery w:val="placeholder"/>
        </w:category>
        <w:types>
          <w:type w:val="bbPlcHdr"/>
        </w:types>
        <w:behaviors>
          <w:behavior w:val="content"/>
        </w:behaviors>
        <w:guid w:val="{593EDA9F-C5C9-4C5A-92A6-A3EC8E9927B5}"/>
      </w:docPartPr>
      <w:docPartBody>
        <w:p w:rsidR="005E2C21" w:rsidRDefault="005E2C21" w:rsidP="005E2C21">
          <w:pPr>
            <w:pStyle w:val="ACB2DDB4B964413B8914D09A842D6704"/>
          </w:pPr>
          <w:r>
            <w:rPr>
              <w:rStyle w:val="PlaceholderText"/>
            </w:rPr>
            <w:t>Click here to enter text.</w:t>
          </w:r>
        </w:p>
      </w:docPartBody>
    </w:docPart>
    <w:docPart>
      <w:docPartPr>
        <w:name w:val="B8D1ED4E83904FF1B27DA91972E3C48A"/>
        <w:category>
          <w:name w:val="General"/>
          <w:gallery w:val="placeholder"/>
        </w:category>
        <w:types>
          <w:type w:val="bbPlcHdr"/>
        </w:types>
        <w:behaviors>
          <w:behavior w:val="content"/>
        </w:behaviors>
        <w:guid w:val="{726204B6-1906-4904-B98B-CDBA5FE59D90}"/>
      </w:docPartPr>
      <w:docPartBody>
        <w:p w:rsidR="005E2C21" w:rsidRDefault="005E2C21" w:rsidP="005E2C21">
          <w:pPr>
            <w:pStyle w:val="B8D1ED4E83904FF1B27DA91972E3C48A"/>
          </w:pPr>
          <w:r>
            <w:rPr>
              <w:rStyle w:val="PlaceholderText"/>
            </w:rPr>
            <w:t>[Company Name]</w:t>
          </w:r>
        </w:p>
      </w:docPartBody>
    </w:docPart>
    <w:docPart>
      <w:docPartPr>
        <w:name w:val="3F4504EA78194770B81D61C46438B2B4"/>
        <w:category>
          <w:name w:val="General"/>
          <w:gallery w:val="placeholder"/>
        </w:category>
        <w:types>
          <w:type w:val="bbPlcHdr"/>
        </w:types>
        <w:behaviors>
          <w:behavior w:val="content"/>
        </w:behaviors>
        <w:guid w:val="{6522CB58-AE72-4B39-893D-C3B94547143F}"/>
      </w:docPartPr>
      <w:docPartBody>
        <w:p w:rsidR="005E2C21" w:rsidRDefault="005E2C21" w:rsidP="005E2C21">
          <w:pPr>
            <w:pStyle w:val="3F4504EA78194770B81D61C46438B2B4"/>
          </w:pPr>
          <w:r>
            <w:rPr>
              <w:rStyle w:val="PlaceholderText"/>
            </w:rPr>
            <w:t>[Company Name]</w:t>
          </w:r>
        </w:p>
      </w:docPartBody>
    </w:docPart>
    <w:docPart>
      <w:docPartPr>
        <w:name w:val="1767C110AFAA4D90A4685E6B6F2FBF89"/>
        <w:category>
          <w:name w:val="General"/>
          <w:gallery w:val="placeholder"/>
        </w:category>
        <w:types>
          <w:type w:val="bbPlcHdr"/>
        </w:types>
        <w:behaviors>
          <w:behavior w:val="content"/>
        </w:behaviors>
        <w:guid w:val="{D8327A8B-1C75-430A-9061-A0BD20D6B441}"/>
      </w:docPartPr>
      <w:docPartBody>
        <w:p w:rsidR="005E2C21" w:rsidRDefault="005E2C21" w:rsidP="005E2C21">
          <w:pPr>
            <w:pStyle w:val="1767C110AFAA4D90A4685E6B6F2FBF89"/>
          </w:pPr>
          <w:r>
            <w:rPr>
              <w:rStyle w:val="PlaceholderText"/>
            </w:rPr>
            <w:t>[Company Name]</w:t>
          </w:r>
        </w:p>
      </w:docPartBody>
    </w:docPart>
    <w:docPart>
      <w:docPartPr>
        <w:name w:val="D0AE12196FF3430BA997D0C64A692658"/>
        <w:category>
          <w:name w:val="General"/>
          <w:gallery w:val="placeholder"/>
        </w:category>
        <w:types>
          <w:type w:val="bbPlcHdr"/>
        </w:types>
        <w:behaviors>
          <w:behavior w:val="content"/>
        </w:behaviors>
        <w:guid w:val="{33383893-DD43-4F28-B53E-5A9F17D93F95}"/>
      </w:docPartPr>
      <w:docPartBody>
        <w:p w:rsidR="005E2C21" w:rsidRDefault="005E2C21" w:rsidP="005E2C21">
          <w:pPr>
            <w:pStyle w:val="D0AE12196FF3430BA997D0C64A692658"/>
          </w:pPr>
          <w:r>
            <w:rPr>
              <w:rStyle w:val="PlaceholderText"/>
            </w:rPr>
            <w:t>[Company Name]</w:t>
          </w:r>
        </w:p>
      </w:docPartBody>
    </w:docPart>
    <w:docPart>
      <w:docPartPr>
        <w:name w:val="AD6B5733E5844B0E9A62C79E91E636B2"/>
        <w:category>
          <w:name w:val="General"/>
          <w:gallery w:val="placeholder"/>
        </w:category>
        <w:types>
          <w:type w:val="bbPlcHdr"/>
        </w:types>
        <w:behaviors>
          <w:behavior w:val="content"/>
        </w:behaviors>
        <w:guid w:val="{506B090D-633B-42E2-A056-E5C777493F0E}"/>
      </w:docPartPr>
      <w:docPartBody>
        <w:p w:rsidR="00D30BDC" w:rsidRDefault="005E2C21" w:rsidP="005E2C21">
          <w:pPr>
            <w:pStyle w:val="AD6B5733E5844B0E9A62C79E91E636B2"/>
          </w:pPr>
          <w:r>
            <w:rPr>
              <w:rStyle w:val="PlaceholderText"/>
            </w:rPr>
            <w:t>[Company Name]</w:t>
          </w:r>
        </w:p>
      </w:docPartBody>
    </w:docPart>
    <w:docPart>
      <w:docPartPr>
        <w:name w:val="CDB89B38FD9A45B7923CF621272163D5"/>
        <w:category>
          <w:name w:val="General"/>
          <w:gallery w:val="placeholder"/>
        </w:category>
        <w:types>
          <w:type w:val="bbPlcHdr"/>
        </w:types>
        <w:behaviors>
          <w:behavior w:val="content"/>
        </w:behaviors>
        <w:guid w:val="{AE7AAFD6-83A3-4582-909B-4FC60EC9CF7F}"/>
      </w:docPartPr>
      <w:docPartBody>
        <w:p w:rsidR="00D30BDC" w:rsidRDefault="005E2C21" w:rsidP="005E2C21">
          <w:pPr>
            <w:pStyle w:val="CDB89B38FD9A45B7923CF621272163D5"/>
          </w:pPr>
          <w:r>
            <w:rPr>
              <w:rStyle w:val="PlaceholderText"/>
            </w:rPr>
            <w:t>[Company Name]</w:t>
          </w:r>
        </w:p>
      </w:docPartBody>
    </w:docPart>
    <w:docPart>
      <w:docPartPr>
        <w:name w:val="7B9075B83CB746729CD00973020A12B9"/>
        <w:category>
          <w:name w:val="General"/>
          <w:gallery w:val="placeholder"/>
        </w:category>
        <w:types>
          <w:type w:val="bbPlcHdr"/>
        </w:types>
        <w:behaviors>
          <w:behavior w:val="content"/>
        </w:behaviors>
        <w:guid w:val="{54C55CF8-13FB-46E8-9DC5-7BB5CEF9D30F}"/>
      </w:docPartPr>
      <w:docPartBody>
        <w:p w:rsidR="00D30BDC" w:rsidRDefault="005E2C21" w:rsidP="005E2C21">
          <w:pPr>
            <w:pStyle w:val="7B9075B83CB746729CD00973020A12B9"/>
          </w:pPr>
          <w:r>
            <w:rPr>
              <w:rStyle w:val="PlaceholderText"/>
            </w:rPr>
            <w:t>[$000]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 w:name="Segoe UI Ligh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90"/>
    <w:rsid w:val="002C0490"/>
    <w:rsid w:val="005E2C21"/>
    <w:rsid w:val="00D30BDC"/>
    <w:rsid w:val="00F867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0E21D05F3349A1828A2E98210840D6">
    <w:name w:val="160E21D05F3349A1828A2E98210840D6"/>
    <w:rsid w:val="002C0490"/>
  </w:style>
  <w:style w:type="paragraph" w:customStyle="1" w:styleId="DB83F958853642B683BDD3BDE9921432">
    <w:name w:val="DB83F958853642B683BDD3BDE9921432"/>
    <w:rsid w:val="002C0490"/>
  </w:style>
  <w:style w:type="character" w:styleId="PlaceholderText">
    <w:name w:val="Placeholder Text"/>
    <w:basedOn w:val="DefaultParagraphFont"/>
    <w:uiPriority w:val="99"/>
    <w:semiHidden/>
    <w:rsid w:val="005E2C21"/>
    <w:rPr>
      <w:color w:val="5B9BD5" w:themeColor="accent1"/>
    </w:rPr>
  </w:style>
  <w:style w:type="paragraph" w:customStyle="1" w:styleId="239464D57BAE4F68851B2F1D4FDE2028">
    <w:name w:val="239464D57BAE4F68851B2F1D4FDE2028"/>
    <w:rsid w:val="002C0490"/>
  </w:style>
  <w:style w:type="paragraph" w:customStyle="1" w:styleId="60359A7BE66F4D729669E8122A2E88F5">
    <w:name w:val="60359A7BE66F4D729669E8122A2E88F5"/>
    <w:rsid w:val="002C0490"/>
  </w:style>
  <w:style w:type="paragraph" w:customStyle="1" w:styleId="D9F87767F54C4A37A625DB8986CAE76C">
    <w:name w:val="D9F87767F54C4A37A625DB8986CAE76C"/>
    <w:rsid w:val="002C0490"/>
  </w:style>
  <w:style w:type="paragraph" w:customStyle="1" w:styleId="4EB5890C3D8D44538CED8CA7F9BA7AB5">
    <w:name w:val="4EB5890C3D8D44538CED8CA7F9BA7AB5"/>
    <w:rsid w:val="002C0490"/>
  </w:style>
  <w:style w:type="paragraph" w:customStyle="1" w:styleId="D2114DB965EA47DA8399B828F9E1D8FC">
    <w:name w:val="D2114DB965EA47DA8399B828F9E1D8FC"/>
    <w:rsid w:val="002C0490"/>
  </w:style>
  <w:style w:type="paragraph" w:customStyle="1" w:styleId="C47CFD1D467F4B59AE77CE0A8231259A">
    <w:name w:val="C47CFD1D467F4B59AE77CE0A8231259A"/>
    <w:rsid w:val="002C0490"/>
  </w:style>
  <w:style w:type="paragraph" w:customStyle="1" w:styleId="91173C82B6924C2FAAE9085527EB97BA">
    <w:name w:val="91173C82B6924C2FAAE9085527EB97BA"/>
    <w:rsid w:val="002C0490"/>
  </w:style>
  <w:style w:type="paragraph" w:customStyle="1" w:styleId="672933ABA6D94096B8DF7ABB3448C5CE">
    <w:name w:val="672933ABA6D94096B8DF7ABB3448C5CE"/>
    <w:rsid w:val="002C0490"/>
  </w:style>
  <w:style w:type="paragraph" w:customStyle="1" w:styleId="453A8EDA23AF493E8852BDC0C580619E">
    <w:name w:val="453A8EDA23AF493E8852BDC0C580619E"/>
    <w:rsid w:val="002C0490"/>
  </w:style>
  <w:style w:type="paragraph" w:customStyle="1" w:styleId="88A62C04A83B434B9EC7B3047B4F02A5">
    <w:name w:val="88A62C04A83B434B9EC7B3047B4F02A5"/>
    <w:rsid w:val="002C0490"/>
  </w:style>
  <w:style w:type="paragraph" w:customStyle="1" w:styleId="FF62EE2C88E14EE5BFAC43723D600247">
    <w:name w:val="FF62EE2C88E14EE5BFAC43723D600247"/>
    <w:rsid w:val="002C0490"/>
  </w:style>
  <w:style w:type="paragraph" w:customStyle="1" w:styleId="63A4817ABB374F52AA13AEAE7A35B8EC">
    <w:name w:val="63A4817ABB374F52AA13AEAE7A35B8EC"/>
    <w:rsid w:val="005E2C21"/>
  </w:style>
  <w:style w:type="paragraph" w:customStyle="1" w:styleId="ACB2DDB4B964413B8914D09A842D6704">
    <w:name w:val="ACB2DDB4B964413B8914D09A842D6704"/>
    <w:rsid w:val="005E2C21"/>
  </w:style>
  <w:style w:type="paragraph" w:customStyle="1" w:styleId="B8D1ED4E83904FF1B27DA91972E3C48A">
    <w:name w:val="B8D1ED4E83904FF1B27DA91972E3C48A"/>
    <w:rsid w:val="005E2C21"/>
  </w:style>
  <w:style w:type="paragraph" w:customStyle="1" w:styleId="3F4504EA78194770B81D61C46438B2B4">
    <w:name w:val="3F4504EA78194770B81D61C46438B2B4"/>
    <w:rsid w:val="005E2C21"/>
  </w:style>
  <w:style w:type="paragraph" w:customStyle="1" w:styleId="6C4AAD1886714AD1AB521B3E45DEEFF8">
    <w:name w:val="6C4AAD1886714AD1AB521B3E45DEEFF8"/>
    <w:rsid w:val="005E2C21"/>
  </w:style>
  <w:style w:type="paragraph" w:customStyle="1" w:styleId="DE511CE77C934DE3B22264A8B7C96A62">
    <w:name w:val="DE511CE77C934DE3B22264A8B7C96A62"/>
    <w:rsid w:val="005E2C21"/>
  </w:style>
  <w:style w:type="paragraph" w:customStyle="1" w:styleId="1767C110AFAA4D90A4685E6B6F2FBF89">
    <w:name w:val="1767C110AFAA4D90A4685E6B6F2FBF89"/>
    <w:rsid w:val="005E2C21"/>
  </w:style>
  <w:style w:type="paragraph" w:customStyle="1" w:styleId="D0AE12196FF3430BA997D0C64A692658">
    <w:name w:val="D0AE12196FF3430BA997D0C64A692658"/>
    <w:rsid w:val="005E2C21"/>
  </w:style>
  <w:style w:type="paragraph" w:customStyle="1" w:styleId="AD6B5733E5844B0E9A62C79E91E636B2">
    <w:name w:val="AD6B5733E5844B0E9A62C79E91E636B2"/>
    <w:rsid w:val="005E2C21"/>
  </w:style>
  <w:style w:type="paragraph" w:customStyle="1" w:styleId="2BE3E4A8038A40A1AD32482636581320">
    <w:name w:val="2BE3E4A8038A40A1AD32482636581320"/>
    <w:rsid w:val="005E2C21"/>
  </w:style>
  <w:style w:type="paragraph" w:customStyle="1" w:styleId="CDB89B38FD9A45B7923CF621272163D5">
    <w:name w:val="CDB89B38FD9A45B7923CF621272163D5"/>
    <w:rsid w:val="005E2C21"/>
  </w:style>
  <w:style w:type="paragraph" w:customStyle="1" w:styleId="7B9075B83CB746729CD00973020A12B9">
    <w:name w:val="7B9075B83CB746729CD00973020A12B9"/>
    <w:rsid w:val="005E2C21"/>
  </w:style>
  <w:style w:type="paragraph" w:customStyle="1" w:styleId="B8703BDCB3874F098A6CD97907FAD88E">
    <w:name w:val="B8703BDCB3874F098A6CD97907FAD88E"/>
    <w:rsid w:val="005E2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0" ma:contentTypeDescription="Create a new document." ma:contentTypeScope="" ma:versionID="f99f935a362ad5ee729522dc0c3c6218">
  <xsd:schema xmlns:xsd="http://www.w3.org/2001/XMLSchema" xmlns:xs="http://www.w3.org/2001/XMLSchema" xmlns:p="http://schemas.microsoft.com/office/2006/metadata/properties" targetNamespace="http://schemas.microsoft.com/office/2006/metadata/properties" ma:root="true" ma:fieldsID="ef300f6329a361009594fee274e3804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C2AF0-20A6-43B4-B339-DE420D795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85043BB-6AAC-4E3B-B059-40F71E63FFD7}">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CC4A7B79-4902-4C9C-8733-EE059EC5A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2776</Words>
  <Characters>15828</Characters>
  <Application>Microsoft Office Word</Application>
  <DocSecurity>0</DocSecurity>
  <Lines>131</Lines>
  <Paragraphs>37</Paragraphs>
  <ScaleCrop>false</ScaleCrop>
  <Company/>
  <LinksUpToDate>false</LinksUpToDate>
  <CharactersWithSpaces>18567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51</cp:revision>
  <dcterms:created xsi:type="dcterms:W3CDTF">2014-08-11T13:13:00Z</dcterms:created>
  <dcterms:modified xsi:type="dcterms:W3CDTF">2015-09-09T20:39:00Z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300x424x2</vt:lpwstr>
  </property>
</Properties>
</file>