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CD11C9" w:rsidRDefault="00A070E5" w:rsidP="00513343">
      <w:pPr>
        <w:pBdr>
          <w:bottom w:val="single" w:sz="4" w:space="1" w:color="auto"/>
        </w:pBdr>
        <w:rPr>
          <w:rFonts w:ascii="Segoe UI Light" w:hAnsi="Segoe UI Light" w:cs="Segoe UI Light"/>
          <w:noProof/>
          <w:sz w:val="52"/>
          <w:szCs w:val="52"/>
          <w:highlight w:val="yellow"/>
        </w:rPr>
      </w:pPr>
      <w:r w:rsidRPr="00CD11C9">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CD11C9">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CD11C9" w:rsidRDefault="00513343" w:rsidP="00513343">
      <w:pPr>
        <w:rPr>
          <w:rFonts w:ascii="Segoe UI Light" w:hAnsi="Segoe UI Light" w:cs="Segoe UI Light"/>
          <w:noProof/>
          <w:sz w:val="52"/>
          <w:highlight w:val="yellow"/>
        </w:rPr>
      </w:pPr>
    </w:p>
    <w:p w14:paraId="36026D1C" w14:textId="41BF6281" w:rsidR="00D45718" w:rsidRPr="00CD11C9" w:rsidRDefault="00D45718" w:rsidP="00513343">
      <w:pPr>
        <w:rPr>
          <w:rFonts w:ascii="Segoe UI Light" w:hAnsi="Segoe UI Light" w:cs="Segoe UI Light"/>
          <w:noProof/>
          <w:sz w:val="52"/>
          <w:highlight w:val="yellow"/>
        </w:rPr>
      </w:pPr>
    </w:p>
    <w:p w14:paraId="6A0AF755" w14:textId="77777777" w:rsidR="00D45718" w:rsidRPr="00CD11C9" w:rsidRDefault="00D45718" w:rsidP="00513343">
      <w:pPr>
        <w:rPr>
          <w:rFonts w:ascii="Segoe UI Light" w:hAnsi="Segoe UI Light" w:cs="Segoe UI Light"/>
          <w:noProof/>
          <w:sz w:val="52"/>
          <w:highlight w:val="yellow"/>
        </w:rPr>
      </w:pPr>
    </w:p>
    <w:p w14:paraId="4AC47DE9" w14:textId="77777777" w:rsidR="00D45718" w:rsidRPr="00CD11C9" w:rsidRDefault="00D45718" w:rsidP="00513343">
      <w:pPr>
        <w:rPr>
          <w:rFonts w:ascii="Segoe UI Light" w:hAnsi="Segoe UI Light" w:cs="Segoe UI Light"/>
          <w:noProof/>
          <w:sz w:val="52"/>
          <w:highlight w:val="yellow"/>
        </w:rPr>
      </w:pPr>
    </w:p>
    <w:p w14:paraId="27565FEC" w14:textId="5A478F5D" w:rsidR="00513343" w:rsidRPr="00CD11C9"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CD11C9">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r w:rsidR="003217A3" w:rsidRPr="00CD11C9">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to Starter Kit</w:t>
      </w:r>
      <w:r w:rsidR="00100570" w:rsidRPr="00CD11C9">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p>
    <w:p w14:paraId="0ABBD88D" w14:textId="4348FFBD" w:rsidR="00114EB5" w:rsidRPr="00CD11C9" w:rsidRDefault="004568A0" w:rsidP="00114EB5">
      <w:pPr>
        <w:pStyle w:val="HOLTitle1"/>
        <w:rPr>
          <w:rFonts w:ascii="Segoe UI Light" w:hAnsi="Segoe UI Light" w:cs="Segoe UI Light"/>
          <w:noProof/>
          <w:sz w:val="48"/>
          <w:szCs w:val="48"/>
        </w:rPr>
      </w:pPr>
      <w:r w:rsidRPr="00CD11C9">
        <w:rPr>
          <w:rFonts w:ascii="Segoe UI Light" w:hAnsi="Segoe UI Light" w:cs="Segoe UI Light"/>
          <w:noProof/>
          <w:sz w:val="48"/>
          <w:szCs w:val="48"/>
        </w:rPr>
        <w:t>SharePoint</w:t>
      </w:r>
      <w:r w:rsidR="00143E06" w:rsidRPr="00CD11C9">
        <w:rPr>
          <w:rFonts w:ascii="Segoe UI Light" w:hAnsi="Segoe UI Light" w:cs="Segoe UI Light"/>
          <w:noProof/>
          <w:sz w:val="48"/>
          <w:szCs w:val="48"/>
        </w:rPr>
        <w:t xml:space="preserve"> in Azure</w:t>
      </w:r>
      <w:r w:rsidR="003217A3" w:rsidRPr="00CD11C9">
        <w:rPr>
          <w:rFonts w:ascii="Segoe UI Light" w:hAnsi="Segoe UI Light" w:cs="Segoe UI Light"/>
          <w:noProof/>
          <w:sz w:val="48"/>
          <w:szCs w:val="48"/>
        </w:rPr>
        <w:t xml:space="preserve"> Scenario</w:t>
      </w:r>
    </w:p>
    <w:p w14:paraId="27565FED" w14:textId="77777777" w:rsidR="00513343" w:rsidRPr="00CD11C9"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CD11C9"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CD11C9" w:rsidRDefault="00513343" w:rsidP="00513343">
      <w:pPr>
        <w:spacing w:after="0" w:line="240" w:lineRule="auto"/>
        <w:rPr>
          <w:rFonts w:ascii="Segoe UI Light" w:eastAsia="Batang" w:hAnsi="Segoe UI Light" w:cs="Segoe UI Light"/>
          <w:noProof/>
          <w:lang w:eastAsia="ko-KR"/>
        </w:rPr>
      </w:pPr>
    </w:p>
    <w:p w14:paraId="27565FF0" w14:textId="77777777" w:rsidR="00513343" w:rsidRPr="00CD11C9"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CD11C9" w:rsidRDefault="00513343" w:rsidP="00513343">
      <w:pPr>
        <w:rPr>
          <w:rFonts w:ascii="Segoe UI Light" w:hAnsi="Segoe UI Light" w:cs="Segoe UI Light"/>
          <w:noProof/>
        </w:rPr>
      </w:pPr>
    </w:p>
    <w:p w14:paraId="27565FF2" w14:textId="77777777" w:rsidR="00513343" w:rsidRPr="00CD11C9" w:rsidRDefault="00513343" w:rsidP="00513343">
      <w:pPr>
        <w:rPr>
          <w:rFonts w:ascii="Segoe UI Light" w:hAnsi="Segoe UI Light" w:cs="Segoe UI Light"/>
          <w:noProof/>
        </w:rPr>
      </w:pPr>
    </w:p>
    <w:p w14:paraId="27565FF3" w14:textId="77777777" w:rsidR="00513343" w:rsidRPr="00CD11C9" w:rsidRDefault="00513343" w:rsidP="00513343">
      <w:pPr>
        <w:rPr>
          <w:rFonts w:ascii="Segoe UI Light" w:hAnsi="Segoe UI Light" w:cs="Segoe UI Light"/>
          <w:noProof/>
        </w:rPr>
      </w:pPr>
    </w:p>
    <w:p w14:paraId="67238092" w14:textId="39DDCC0F" w:rsidR="00D45718" w:rsidRPr="00CD11C9" w:rsidRDefault="00D45718" w:rsidP="00513343">
      <w:pPr>
        <w:rPr>
          <w:rFonts w:ascii="Segoe UI Light" w:hAnsi="Segoe UI Light" w:cs="Segoe UI Light"/>
          <w:noProof/>
        </w:rPr>
      </w:pPr>
    </w:p>
    <w:p w14:paraId="38D7622B" w14:textId="77777777" w:rsidR="00D45718" w:rsidRPr="00CD11C9" w:rsidRDefault="00D45718" w:rsidP="00513343">
      <w:pPr>
        <w:rPr>
          <w:rFonts w:ascii="Segoe UI Light" w:hAnsi="Segoe UI Light" w:cs="Segoe UI Light"/>
          <w:noProof/>
        </w:rPr>
      </w:pPr>
    </w:p>
    <w:p w14:paraId="5891EBF1" w14:textId="77777777" w:rsidR="00D45718" w:rsidRPr="00CD11C9" w:rsidRDefault="00D45718" w:rsidP="00513343">
      <w:pPr>
        <w:rPr>
          <w:rFonts w:ascii="Segoe UI Light" w:hAnsi="Segoe UI Light" w:cs="Segoe UI Light"/>
          <w:noProof/>
        </w:rPr>
      </w:pPr>
    </w:p>
    <w:p w14:paraId="27565FF4" w14:textId="77777777" w:rsidR="00513343" w:rsidRPr="00CD11C9" w:rsidRDefault="00513343" w:rsidP="00513343">
      <w:pPr>
        <w:rPr>
          <w:rFonts w:ascii="Segoe UI Light" w:hAnsi="Segoe UI Light" w:cs="Segoe UI Light"/>
          <w:noProof/>
        </w:rPr>
      </w:pPr>
    </w:p>
    <w:p w14:paraId="27565FF5" w14:textId="2E637914" w:rsidR="00513343" w:rsidRPr="00CD11C9" w:rsidRDefault="004568A0" w:rsidP="00513343">
      <w:pPr>
        <w:rPr>
          <w:rFonts w:ascii="Segoe UI Light" w:hAnsi="Segoe UI Light" w:cs="Segoe UI Light"/>
        </w:rPr>
      </w:pPr>
      <w:r w:rsidRPr="00CD11C9">
        <w:rPr>
          <w:rFonts w:ascii="Segoe UI Light" w:hAnsi="Segoe UI Light" w:cs="Segoe UI Light"/>
        </w:rPr>
        <w:t>Last Update</w:t>
      </w:r>
      <w:r w:rsidR="00F104FE" w:rsidRPr="00CD11C9">
        <w:rPr>
          <w:rFonts w:ascii="Segoe UI Light" w:hAnsi="Segoe UI Light" w:cs="Segoe UI Light"/>
        </w:rPr>
        <w:t xml:space="preserve">: </w:t>
      </w:r>
      <w:r w:rsidR="00AA70FD">
        <w:rPr>
          <w:rFonts w:ascii="Segoe UI Light" w:hAnsi="Segoe UI Light" w:cs="Segoe UI Light"/>
        </w:rPr>
        <w:t>September 2015</w:t>
      </w:r>
    </w:p>
    <w:p w14:paraId="27565FF6" w14:textId="77777777" w:rsidR="00513343" w:rsidRPr="00CD11C9" w:rsidRDefault="00513343" w:rsidP="00513343">
      <w:pPr>
        <w:rPr>
          <w:rFonts w:ascii="Segoe UI Light" w:hAnsi="Segoe UI Light" w:cs="Segoe UI Light"/>
          <w:noProof/>
        </w:rPr>
      </w:pPr>
    </w:p>
    <w:p w14:paraId="27565FF7" w14:textId="77777777" w:rsidR="00513343" w:rsidRPr="00CD11C9" w:rsidRDefault="00513343" w:rsidP="00513343">
      <w:pPr>
        <w:jc w:val="center"/>
        <w:rPr>
          <w:rFonts w:ascii="Segoe UI Light" w:hAnsi="Segoe UI Light" w:cs="Segoe UI Light"/>
          <w:noProof/>
        </w:rPr>
      </w:pPr>
      <w:r w:rsidRPr="00CD11C9">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CD11C9" w:rsidRDefault="00D45718" w:rsidP="001D5355">
      <w:pPr>
        <w:pStyle w:val="TOC1"/>
        <w:rPr>
          <w:rFonts w:ascii="Segoe UI Light" w:hAnsi="Segoe UI Light" w:cs="Segoe UI Light"/>
        </w:rPr>
      </w:pPr>
      <w:r w:rsidRPr="00CD11C9">
        <w:rPr>
          <w:rFonts w:ascii="Segoe UI Light" w:hAnsi="Segoe UI Light" w:cs="Segoe UI Light"/>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CD11C9" w:rsidRDefault="00513343" w:rsidP="001D5355">
      <w:pPr>
        <w:pStyle w:val="TOC1"/>
        <w:rPr>
          <w:rFonts w:ascii="Segoe UI Light" w:hAnsi="Segoe UI Light" w:cs="Segoe UI Light"/>
        </w:rPr>
      </w:pPr>
    </w:p>
    <w:p w14:paraId="2A3B8338" w14:textId="77777777" w:rsidR="001D5355" w:rsidRPr="00CD11C9" w:rsidRDefault="001D5355">
      <w:pPr>
        <w:spacing w:after="160" w:line="259" w:lineRule="auto"/>
        <w:rPr>
          <w:rFonts w:ascii="Segoe UI Light" w:eastAsia="Batang" w:hAnsi="Segoe UI Light" w:cs="Segoe UI Light"/>
          <w:b/>
          <w:bCs/>
          <w:caps/>
          <w:noProof/>
          <w:lang w:eastAsia="ko-KR"/>
        </w:rPr>
      </w:pPr>
      <w:r w:rsidRPr="00CD11C9">
        <w:rPr>
          <w:rFonts w:ascii="Segoe UI Light" w:hAnsi="Segoe UI Light" w:cs="Segoe UI Light"/>
        </w:rPr>
        <w:br w:type="page"/>
      </w:r>
    </w:p>
    <w:p w14:paraId="2A184F45" w14:textId="77777777" w:rsidR="001D5355" w:rsidRPr="00CD11C9" w:rsidRDefault="001D5355" w:rsidP="001D5355">
      <w:pPr>
        <w:pStyle w:val="DisclaimerTextMS"/>
        <w:rPr>
          <w:rFonts w:ascii="Segoe UI Light" w:hAnsi="Segoe UI Light" w:cs="Segoe UI Light"/>
          <w:b/>
        </w:rPr>
      </w:pPr>
      <w:r w:rsidRPr="00CD11C9">
        <w:rPr>
          <w:rFonts w:ascii="Segoe UI Light" w:hAnsi="Segoe UI Light" w:cs="Segoe UI Light"/>
          <w:b/>
        </w:rPr>
        <w:lastRenderedPageBreak/>
        <w:t>MICROSOFT MAKES NO WARRANTIES, EXPRESS, IMPLIED OR STATUTORY, AS TO THE INFORMATION IN THIS DOCUMENT.</w:t>
      </w:r>
    </w:p>
    <w:p w14:paraId="01A5C3B1" w14:textId="77777777" w:rsidR="001D5355" w:rsidRPr="00CD11C9" w:rsidRDefault="001D5355" w:rsidP="00F54520">
      <w:pPr>
        <w:pStyle w:val="DisclaimerTextMS"/>
        <w:jc w:val="both"/>
        <w:rPr>
          <w:rFonts w:ascii="Segoe UI Light" w:hAnsi="Segoe UI Light" w:cs="Segoe UI Light"/>
        </w:rPr>
      </w:pPr>
      <w:r w:rsidRPr="00CD11C9">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CD11C9" w:rsidRDefault="001D5355" w:rsidP="00F54520">
      <w:pPr>
        <w:pStyle w:val="DisclaimerTextMS"/>
        <w:jc w:val="both"/>
        <w:rPr>
          <w:rFonts w:ascii="Segoe UI Light" w:hAnsi="Segoe UI Light" w:cs="Segoe UI Light"/>
        </w:rPr>
      </w:pPr>
      <w:r w:rsidRPr="00CD11C9">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CD11C9" w:rsidRDefault="001D5355" w:rsidP="00F54520">
      <w:pPr>
        <w:pStyle w:val="DisclaimerTextMS"/>
        <w:jc w:val="both"/>
        <w:rPr>
          <w:rFonts w:ascii="Segoe UI Light" w:hAnsi="Segoe UI Light" w:cs="Segoe UI Light"/>
        </w:rPr>
      </w:pPr>
      <w:r w:rsidRPr="00CD11C9">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CD11C9" w:rsidRDefault="001D5355" w:rsidP="00F54520">
      <w:pPr>
        <w:pStyle w:val="DisclaimerTextMS"/>
        <w:jc w:val="both"/>
        <w:rPr>
          <w:rFonts w:ascii="Segoe UI Light" w:hAnsi="Segoe UI Light" w:cs="Segoe UI Light"/>
        </w:rPr>
      </w:pPr>
      <w:r w:rsidRPr="00CD11C9">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35C8906D" w:rsidR="001D5355" w:rsidRPr="00CD11C9" w:rsidRDefault="00AA70FD" w:rsidP="00F54520">
      <w:pPr>
        <w:pStyle w:val="DisclaimerTextMS"/>
        <w:jc w:val="both"/>
        <w:rPr>
          <w:rFonts w:ascii="Segoe UI Light" w:hAnsi="Segoe UI Light" w:cs="Segoe UI Light"/>
        </w:rPr>
      </w:pPr>
      <w:r>
        <w:rPr>
          <w:rFonts w:ascii="Segoe UI Light" w:hAnsi="Segoe UI Light" w:cs="Segoe UI Light"/>
        </w:rPr>
        <w:t>© 2015</w:t>
      </w:r>
      <w:r w:rsidR="001D5355" w:rsidRPr="00CD11C9">
        <w:rPr>
          <w:rFonts w:ascii="Segoe UI Light" w:hAnsi="Segoe UI Light" w:cs="Segoe UI Light"/>
        </w:rPr>
        <w:t xml:space="preserve"> Microsoft Corporation. All rights reserved. Any use or distribution of these materials without express authorization of Microsoft Corp. is strictly prohibited.</w:t>
      </w:r>
    </w:p>
    <w:p w14:paraId="53521A28" w14:textId="77777777" w:rsidR="001D5355" w:rsidRPr="00CD11C9" w:rsidRDefault="001D5355" w:rsidP="00F54520">
      <w:pPr>
        <w:pStyle w:val="DisclaimerTextMS"/>
        <w:jc w:val="both"/>
        <w:rPr>
          <w:rFonts w:ascii="Segoe UI Light" w:hAnsi="Segoe UI Light" w:cs="Segoe UI Light"/>
        </w:rPr>
      </w:pPr>
      <w:r w:rsidRPr="00CD11C9">
        <w:rPr>
          <w:rFonts w:ascii="Segoe UI Light" w:hAnsi="Segoe UI Light" w:cs="Segoe UI Light"/>
        </w:rPr>
        <w:t>Microsoft and Windows are either registered trademarks of Microsoft Corporation in the United States and/or other countries.</w:t>
      </w:r>
    </w:p>
    <w:p w14:paraId="17A69185" w14:textId="77777777" w:rsidR="003217A3" w:rsidRPr="00CD11C9" w:rsidRDefault="001D5355" w:rsidP="0018702A">
      <w:pPr>
        <w:pStyle w:val="DisclaimerTextMS"/>
        <w:jc w:val="both"/>
        <w:rPr>
          <w:rFonts w:ascii="Segoe UI Light" w:hAnsi="Segoe UI Light" w:cs="Segoe UI Light"/>
          <w:i/>
          <w:szCs w:val="18"/>
        </w:rPr>
      </w:pPr>
      <w:r w:rsidRPr="00CD11C9">
        <w:rPr>
          <w:rFonts w:ascii="Segoe UI Light" w:hAnsi="Segoe UI Light" w:cs="Segoe UI Light"/>
        </w:rPr>
        <w:t>The names of actual companies and products mentioned herein may be the trademarks of their respective owners.</w:t>
      </w:r>
      <w:r w:rsidRPr="00CD11C9">
        <w:rPr>
          <w:rFonts w:ascii="Segoe UI Light" w:hAnsi="Segoe UI Light" w:cs="Segoe UI Light"/>
          <w:i/>
          <w:szCs w:val="18"/>
        </w:rPr>
        <w:t xml:space="preserve"> </w:t>
      </w:r>
    </w:p>
    <w:p w14:paraId="0A02596D" w14:textId="77777777" w:rsidR="003217A3" w:rsidRPr="00CD11C9" w:rsidRDefault="003217A3">
      <w:pPr>
        <w:spacing w:after="160" w:line="259" w:lineRule="auto"/>
        <w:rPr>
          <w:rFonts w:ascii="Segoe UI Light" w:eastAsiaTheme="minorHAnsi" w:hAnsi="Segoe UI Light" w:cs="Segoe UI Light"/>
          <w:i/>
          <w:color w:val="525051"/>
          <w:szCs w:val="18"/>
        </w:rPr>
      </w:pPr>
      <w:r w:rsidRPr="00CD11C9">
        <w:rPr>
          <w:rFonts w:ascii="Segoe UI Light" w:hAnsi="Segoe UI Light" w:cs="Segoe UI Light"/>
          <w:i/>
          <w:szCs w:val="18"/>
        </w:rPr>
        <w:br w:type="page"/>
      </w:r>
    </w:p>
    <w:p w14:paraId="046F1339" w14:textId="77777777" w:rsidR="003217A3" w:rsidRPr="00CD11C9" w:rsidRDefault="003217A3" w:rsidP="003217A3">
      <w:pPr>
        <w:pStyle w:val="TOC1"/>
        <w:jc w:val="both"/>
        <w:rPr>
          <w:rFonts w:ascii="Segoe UI Light" w:hAnsi="Segoe UI Light" w:cs="Segoe UI Light"/>
        </w:rPr>
      </w:pP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77777777" w:rsidR="003217A3" w:rsidRPr="00CD11C9" w:rsidRDefault="003217A3" w:rsidP="003217A3">
          <w:pPr>
            <w:pStyle w:val="TOCHeading"/>
            <w:rPr>
              <w:rFonts w:ascii="Segoe UI Light" w:hAnsi="Segoe UI Light" w:cs="Segoe UI Light"/>
            </w:rPr>
          </w:pPr>
          <w:r w:rsidRPr="00CD11C9">
            <w:rPr>
              <w:rFonts w:ascii="Segoe UI Light" w:hAnsi="Segoe UI Light" w:cs="Segoe UI Light"/>
            </w:rPr>
            <w:t>Contents</w:t>
          </w:r>
        </w:p>
        <w:p w14:paraId="366930CF" w14:textId="77777777" w:rsidR="000C3CEB" w:rsidRPr="00CD11C9" w:rsidRDefault="003217A3">
          <w:pPr>
            <w:pStyle w:val="TOC1"/>
            <w:rPr>
              <w:rFonts w:ascii="Segoe UI Light" w:eastAsiaTheme="minorEastAsia" w:hAnsi="Segoe UI Light" w:cs="Segoe UI Light"/>
              <w:b w:val="0"/>
              <w:bCs w:val="0"/>
              <w:caps w:val="0"/>
              <w:sz w:val="22"/>
              <w:szCs w:val="22"/>
              <w:lang w:eastAsia="en-US"/>
            </w:rPr>
          </w:pPr>
          <w:r w:rsidRPr="00CD11C9">
            <w:rPr>
              <w:rFonts w:ascii="Segoe UI Light" w:hAnsi="Segoe UI Light" w:cs="Segoe UI Light"/>
            </w:rPr>
            <w:fldChar w:fldCharType="begin"/>
          </w:r>
          <w:r w:rsidRPr="00CD11C9">
            <w:rPr>
              <w:rFonts w:ascii="Segoe UI Light" w:hAnsi="Segoe UI Light" w:cs="Segoe UI Light"/>
            </w:rPr>
            <w:instrText xml:space="preserve"> TOC \o "1-3" \h \z \u </w:instrText>
          </w:r>
          <w:r w:rsidRPr="00CD11C9">
            <w:rPr>
              <w:rFonts w:ascii="Segoe UI Light" w:hAnsi="Segoe UI Light" w:cs="Segoe UI Light"/>
            </w:rPr>
            <w:fldChar w:fldCharType="separate"/>
          </w:r>
          <w:hyperlink w:anchor="_Toc401694276" w:history="1">
            <w:r w:rsidR="000C3CEB" w:rsidRPr="00CD11C9">
              <w:rPr>
                <w:rStyle w:val="Hyperlink"/>
                <w:rFonts w:ascii="Segoe UI Light" w:hAnsi="Segoe UI Light" w:cs="Segoe UI Light"/>
              </w:rPr>
              <w:t>Overview</w:t>
            </w:r>
            <w:r w:rsidR="000C3CEB" w:rsidRPr="00CD11C9">
              <w:rPr>
                <w:rFonts w:ascii="Segoe UI Light" w:hAnsi="Segoe UI Light" w:cs="Segoe UI Light"/>
                <w:webHidden/>
              </w:rPr>
              <w:tab/>
            </w:r>
            <w:r w:rsidR="000C3CEB" w:rsidRPr="00CD11C9">
              <w:rPr>
                <w:rFonts w:ascii="Segoe UI Light" w:hAnsi="Segoe UI Light" w:cs="Segoe UI Light"/>
                <w:webHidden/>
              </w:rPr>
              <w:fldChar w:fldCharType="begin"/>
            </w:r>
            <w:r w:rsidR="000C3CEB" w:rsidRPr="00CD11C9">
              <w:rPr>
                <w:rFonts w:ascii="Segoe UI Light" w:hAnsi="Segoe UI Light" w:cs="Segoe UI Light"/>
                <w:webHidden/>
              </w:rPr>
              <w:instrText xml:space="preserve"> PAGEREF _Toc401694276 \h </w:instrText>
            </w:r>
            <w:r w:rsidR="000C3CEB" w:rsidRPr="00CD11C9">
              <w:rPr>
                <w:rFonts w:ascii="Segoe UI Light" w:hAnsi="Segoe UI Light" w:cs="Segoe UI Light"/>
                <w:webHidden/>
              </w:rPr>
            </w:r>
            <w:r w:rsidR="000C3CEB" w:rsidRPr="00CD11C9">
              <w:rPr>
                <w:rFonts w:ascii="Segoe UI Light" w:hAnsi="Segoe UI Light" w:cs="Segoe UI Light"/>
                <w:webHidden/>
              </w:rPr>
              <w:fldChar w:fldCharType="separate"/>
            </w:r>
            <w:r w:rsidR="000C3CEB" w:rsidRPr="00CD11C9">
              <w:rPr>
                <w:rFonts w:ascii="Segoe UI Light" w:hAnsi="Segoe UI Light" w:cs="Segoe UI Light"/>
                <w:webHidden/>
              </w:rPr>
              <w:t>4</w:t>
            </w:r>
            <w:r w:rsidR="000C3CEB" w:rsidRPr="00CD11C9">
              <w:rPr>
                <w:rFonts w:ascii="Segoe UI Light" w:hAnsi="Segoe UI Light" w:cs="Segoe UI Light"/>
                <w:webHidden/>
              </w:rPr>
              <w:fldChar w:fldCharType="end"/>
            </w:r>
          </w:hyperlink>
        </w:p>
        <w:p w14:paraId="7C8232DD" w14:textId="10E23FA6" w:rsidR="000C3CEB" w:rsidRPr="00CD11C9" w:rsidRDefault="00BB3977">
          <w:pPr>
            <w:pStyle w:val="TOC1"/>
            <w:rPr>
              <w:rFonts w:ascii="Segoe UI Light" w:eastAsiaTheme="minorEastAsia" w:hAnsi="Segoe UI Light" w:cs="Segoe UI Light"/>
              <w:b w:val="0"/>
              <w:bCs w:val="0"/>
              <w:caps w:val="0"/>
              <w:sz w:val="22"/>
              <w:szCs w:val="22"/>
              <w:lang w:eastAsia="en-US"/>
            </w:rPr>
          </w:pPr>
          <w:hyperlink w:anchor="_Toc401694277" w:history="1">
            <w:r w:rsidR="000C3CEB" w:rsidRPr="00CD11C9">
              <w:rPr>
                <w:rStyle w:val="Hyperlink"/>
                <w:rFonts w:ascii="Segoe UI Light" w:hAnsi="Segoe UI Light" w:cs="Segoe UI Light"/>
              </w:rPr>
              <w:t xml:space="preserve">The </w:t>
            </w:r>
            <w:r w:rsidR="004568A0" w:rsidRPr="00CD11C9">
              <w:rPr>
                <w:rStyle w:val="Hyperlink"/>
                <w:rFonts w:ascii="Segoe UI Light" w:hAnsi="Segoe UI Light" w:cs="Segoe UI Light"/>
              </w:rPr>
              <w:t>SharePoint</w:t>
            </w:r>
            <w:r w:rsidR="000C3CEB" w:rsidRPr="00CD11C9">
              <w:rPr>
                <w:rStyle w:val="Hyperlink"/>
                <w:rFonts w:ascii="Segoe UI Light" w:hAnsi="Segoe UI Light" w:cs="Segoe UI Light"/>
              </w:rPr>
              <w:t xml:space="preserve"> Problem</w:t>
            </w:r>
            <w:r w:rsidR="000C3CEB" w:rsidRPr="00CD11C9">
              <w:rPr>
                <w:rFonts w:ascii="Segoe UI Light" w:hAnsi="Segoe UI Light" w:cs="Segoe UI Light"/>
                <w:webHidden/>
              </w:rPr>
              <w:tab/>
            </w:r>
            <w:r w:rsidR="000C3CEB" w:rsidRPr="00CD11C9">
              <w:rPr>
                <w:rFonts w:ascii="Segoe UI Light" w:hAnsi="Segoe UI Light" w:cs="Segoe UI Light"/>
                <w:webHidden/>
              </w:rPr>
              <w:fldChar w:fldCharType="begin"/>
            </w:r>
            <w:r w:rsidR="000C3CEB" w:rsidRPr="00CD11C9">
              <w:rPr>
                <w:rFonts w:ascii="Segoe UI Light" w:hAnsi="Segoe UI Light" w:cs="Segoe UI Light"/>
                <w:webHidden/>
              </w:rPr>
              <w:instrText xml:space="preserve"> PAGEREF _Toc401694277 \h </w:instrText>
            </w:r>
            <w:r w:rsidR="000C3CEB" w:rsidRPr="00CD11C9">
              <w:rPr>
                <w:rFonts w:ascii="Segoe UI Light" w:hAnsi="Segoe UI Light" w:cs="Segoe UI Light"/>
                <w:webHidden/>
              </w:rPr>
            </w:r>
            <w:r w:rsidR="000C3CEB" w:rsidRPr="00CD11C9">
              <w:rPr>
                <w:rFonts w:ascii="Segoe UI Light" w:hAnsi="Segoe UI Light" w:cs="Segoe UI Light"/>
                <w:webHidden/>
              </w:rPr>
              <w:fldChar w:fldCharType="separate"/>
            </w:r>
            <w:r w:rsidR="000C3CEB" w:rsidRPr="00CD11C9">
              <w:rPr>
                <w:rFonts w:ascii="Segoe UI Light" w:hAnsi="Segoe UI Light" w:cs="Segoe UI Light"/>
                <w:webHidden/>
              </w:rPr>
              <w:t>4</w:t>
            </w:r>
            <w:r w:rsidR="000C3CEB" w:rsidRPr="00CD11C9">
              <w:rPr>
                <w:rFonts w:ascii="Segoe UI Light" w:hAnsi="Segoe UI Light" w:cs="Segoe UI Light"/>
                <w:webHidden/>
              </w:rPr>
              <w:fldChar w:fldCharType="end"/>
            </w:r>
          </w:hyperlink>
        </w:p>
        <w:p w14:paraId="29E634EF" w14:textId="77777777" w:rsidR="000C3CEB" w:rsidRPr="00CD11C9" w:rsidRDefault="00BB3977">
          <w:pPr>
            <w:pStyle w:val="TOC1"/>
            <w:rPr>
              <w:rFonts w:ascii="Segoe UI Light" w:eastAsiaTheme="minorEastAsia" w:hAnsi="Segoe UI Light" w:cs="Segoe UI Light"/>
              <w:b w:val="0"/>
              <w:bCs w:val="0"/>
              <w:caps w:val="0"/>
              <w:sz w:val="22"/>
              <w:szCs w:val="22"/>
              <w:lang w:eastAsia="en-US"/>
            </w:rPr>
          </w:pPr>
          <w:hyperlink w:anchor="_Toc401694278" w:history="1">
            <w:r w:rsidR="000C3CEB" w:rsidRPr="00CD11C9">
              <w:rPr>
                <w:rStyle w:val="Hyperlink"/>
                <w:rFonts w:ascii="Segoe UI Light" w:hAnsi="Segoe UI Light" w:cs="Segoe UI Light"/>
              </w:rPr>
              <w:t>The Proposed Solution</w:t>
            </w:r>
            <w:r w:rsidR="000C3CEB" w:rsidRPr="00CD11C9">
              <w:rPr>
                <w:rFonts w:ascii="Segoe UI Light" w:hAnsi="Segoe UI Light" w:cs="Segoe UI Light"/>
                <w:webHidden/>
              </w:rPr>
              <w:tab/>
            </w:r>
            <w:r w:rsidR="000C3CEB" w:rsidRPr="00CD11C9">
              <w:rPr>
                <w:rFonts w:ascii="Segoe UI Light" w:hAnsi="Segoe UI Light" w:cs="Segoe UI Light"/>
                <w:webHidden/>
              </w:rPr>
              <w:fldChar w:fldCharType="begin"/>
            </w:r>
            <w:r w:rsidR="000C3CEB" w:rsidRPr="00CD11C9">
              <w:rPr>
                <w:rFonts w:ascii="Segoe UI Light" w:hAnsi="Segoe UI Light" w:cs="Segoe UI Light"/>
                <w:webHidden/>
              </w:rPr>
              <w:instrText xml:space="preserve"> PAGEREF _Toc401694278 \h </w:instrText>
            </w:r>
            <w:r w:rsidR="000C3CEB" w:rsidRPr="00CD11C9">
              <w:rPr>
                <w:rFonts w:ascii="Segoe UI Light" w:hAnsi="Segoe UI Light" w:cs="Segoe UI Light"/>
                <w:webHidden/>
              </w:rPr>
            </w:r>
            <w:r w:rsidR="000C3CEB" w:rsidRPr="00CD11C9">
              <w:rPr>
                <w:rFonts w:ascii="Segoe UI Light" w:hAnsi="Segoe UI Light" w:cs="Segoe UI Light"/>
                <w:webHidden/>
              </w:rPr>
              <w:fldChar w:fldCharType="separate"/>
            </w:r>
            <w:r w:rsidR="000C3CEB" w:rsidRPr="00CD11C9">
              <w:rPr>
                <w:rFonts w:ascii="Segoe UI Light" w:hAnsi="Segoe UI Light" w:cs="Segoe UI Light"/>
                <w:webHidden/>
              </w:rPr>
              <w:t>4</w:t>
            </w:r>
            <w:r w:rsidR="000C3CEB" w:rsidRPr="00CD11C9">
              <w:rPr>
                <w:rFonts w:ascii="Segoe UI Light" w:hAnsi="Segoe UI Light" w:cs="Segoe UI Light"/>
                <w:webHidden/>
              </w:rPr>
              <w:fldChar w:fldCharType="end"/>
            </w:r>
          </w:hyperlink>
        </w:p>
        <w:p w14:paraId="7F8976FB" w14:textId="557397B8" w:rsidR="000C3CEB" w:rsidRPr="00CD11C9" w:rsidRDefault="00BB3977">
          <w:pPr>
            <w:pStyle w:val="TOC2"/>
            <w:rPr>
              <w:rFonts w:ascii="Segoe UI Light" w:hAnsi="Segoe UI Light" w:cs="Segoe UI Light"/>
              <w:noProof/>
              <w:sz w:val="22"/>
              <w:szCs w:val="22"/>
            </w:rPr>
          </w:pPr>
          <w:hyperlink w:anchor="_Toc401694279" w:history="1">
            <w:r w:rsidR="000C3CEB" w:rsidRPr="00CD11C9">
              <w:rPr>
                <w:rStyle w:val="Hyperlink"/>
                <w:rFonts w:ascii="Segoe UI Light" w:eastAsia="Times New Roman" w:hAnsi="Segoe UI Light" w:cs="Segoe UI Light"/>
                <w:noProof/>
                <w:lang w:eastAsia="pt-BR"/>
              </w:rPr>
              <w:t xml:space="preserve">Are you considering a Disaster Recovery site for your </w:t>
            </w:r>
            <w:r w:rsidR="004568A0" w:rsidRPr="00CD11C9">
              <w:rPr>
                <w:rStyle w:val="Hyperlink"/>
                <w:rFonts w:ascii="Segoe UI Light" w:eastAsia="Times New Roman" w:hAnsi="Segoe UI Light" w:cs="Segoe UI Light"/>
                <w:noProof/>
                <w:lang w:eastAsia="pt-BR"/>
              </w:rPr>
              <w:t>SharePoint</w:t>
            </w:r>
            <w:r w:rsidR="000C3CEB" w:rsidRPr="00CD11C9">
              <w:rPr>
                <w:rStyle w:val="Hyperlink"/>
                <w:rFonts w:ascii="Segoe UI Light" w:eastAsia="Times New Roman" w:hAnsi="Segoe UI Light" w:cs="Segoe UI Light"/>
                <w:noProof/>
                <w:lang w:eastAsia="pt-BR"/>
              </w:rPr>
              <w:t xml:space="preserve"> Environment?</w:t>
            </w:r>
            <w:r w:rsidR="000C3CEB" w:rsidRPr="00CD11C9">
              <w:rPr>
                <w:rFonts w:ascii="Segoe UI Light" w:hAnsi="Segoe UI Light" w:cs="Segoe UI Light"/>
                <w:noProof/>
                <w:webHidden/>
              </w:rPr>
              <w:tab/>
            </w:r>
            <w:r w:rsidR="000C3CEB" w:rsidRPr="00CD11C9">
              <w:rPr>
                <w:rFonts w:ascii="Segoe UI Light" w:hAnsi="Segoe UI Light" w:cs="Segoe UI Light"/>
                <w:noProof/>
                <w:webHidden/>
              </w:rPr>
              <w:fldChar w:fldCharType="begin"/>
            </w:r>
            <w:r w:rsidR="000C3CEB" w:rsidRPr="00CD11C9">
              <w:rPr>
                <w:rFonts w:ascii="Segoe UI Light" w:hAnsi="Segoe UI Light" w:cs="Segoe UI Light"/>
                <w:noProof/>
                <w:webHidden/>
              </w:rPr>
              <w:instrText xml:space="preserve"> PAGEREF _Toc401694279 \h </w:instrText>
            </w:r>
            <w:r w:rsidR="000C3CEB" w:rsidRPr="00CD11C9">
              <w:rPr>
                <w:rFonts w:ascii="Segoe UI Light" w:hAnsi="Segoe UI Light" w:cs="Segoe UI Light"/>
                <w:noProof/>
                <w:webHidden/>
              </w:rPr>
            </w:r>
            <w:r w:rsidR="000C3CEB" w:rsidRPr="00CD11C9">
              <w:rPr>
                <w:rFonts w:ascii="Segoe UI Light" w:hAnsi="Segoe UI Light" w:cs="Segoe UI Light"/>
                <w:noProof/>
                <w:webHidden/>
              </w:rPr>
              <w:fldChar w:fldCharType="separate"/>
            </w:r>
            <w:r w:rsidR="000C3CEB" w:rsidRPr="00CD11C9">
              <w:rPr>
                <w:rFonts w:ascii="Segoe UI Light" w:hAnsi="Segoe UI Light" w:cs="Segoe UI Light"/>
                <w:noProof/>
                <w:webHidden/>
              </w:rPr>
              <w:t>4</w:t>
            </w:r>
            <w:r w:rsidR="000C3CEB" w:rsidRPr="00CD11C9">
              <w:rPr>
                <w:rFonts w:ascii="Segoe UI Light" w:hAnsi="Segoe UI Light" w:cs="Segoe UI Light"/>
                <w:noProof/>
                <w:webHidden/>
              </w:rPr>
              <w:fldChar w:fldCharType="end"/>
            </w:r>
          </w:hyperlink>
        </w:p>
        <w:p w14:paraId="57A68A4C" w14:textId="77777777" w:rsidR="000C3CEB" w:rsidRPr="00CD11C9" w:rsidRDefault="00BB3977">
          <w:pPr>
            <w:pStyle w:val="TOC2"/>
            <w:rPr>
              <w:rFonts w:ascii="Segoe UI Light" w:hAnsi="Segoe UI Light" w:cs="Segoe UI Light"/>
              <w:noProof/>
              <w:sz w:val="22"/>
              <w:szCs w:val="22"/>
            </w:rPr>
          </w:pPr>
          <w:hyperlink w:anchor="_Toc401694280" w:history="1">
            <w:r w:rsidR="000C3CEB" w:rsidRPr="00CD11C9">
              <w:rPr>
                <w:rStyle w:val="Hyperlink"/>
                <w:rFonts w:ascii="Segoe UI Light" w:eastAsia="Times New Roman" w:hAnsi="Segoe UI Light" w:cs="Segoe UI Light"/>
                <w:noProof/>
                <w:lang w:eastAsia="pt-BR"/>
              </w:rPr>
              <w:t>Are you considering Internet-facing sites that use features and scale not available in Office 365?</w:t>
            </w:r>
            <w:r w:rsidR="000C3CEB" w:rsidRPr="00CD11C9">
              <w:rPr>
                <w:rFonts w:ascii="Segoe UI Light" w:hAnsi="Segoe UI Light" w:cs="Segoe UI Light"/>
                <w:noProof/>
                <w:webHidden/>
              </w:rPr>
              <w:tab/>
            </w:r>
            <w:r w:rsidR="000C3CEB" w:rsidRPr="00CD11C9">
              <w:rPr>
                <w:rFonts w:ascii="Segoe UI Light" w:hAnsi="Segoe UI Light" w:cs="Segoe UI Light"/>
                <w:noProof/>
                <w:webHidden/>
              </w:rPr>
              <w:fldChar w:fldCharType="begin"/>
            </w:r>
            <w:r w:rsidR="000C3CEB" w:rsidRPr="00CD11C9">
              <w:rPr>
                <w:rFonts w:ascii="Segoe UI Light" w:hAnsi="Segoe UI Light" w:cs="Segoe UI Light"/>
                <w:noProof/>
                <w:webHidden/>
              </w:rPr>
              <w:instrText xml:space="preserve"> PAGEREF _Toc401694280 \h </w:instrText>
            </w:r>
            <w:r w:rsidR="000C3CEB" w:rsidRPr="00CD11C9">
              <w:rPr>
                <w:rFonts w:ascii="Segoe UI Light" w:hAnsi="Segoe UI Light" w:cs="Segoe UI Light"/>
                <w:noProof/>
                <w:webHidden/>
              </w:rPr>
            </w:r>
            <w:r w:rsidR="000C3CEB" w:rsidRPr="00CD11C9">
              <w:rPr>
                <w:rFonts w:ascii="Segoe UI Light" w:hAnsi="Segoe UI Light" w:cs="Segoe UI Light"/>
                <w:noProof/>
                <w:webHidden/>
              </w:rPr>
              <w:fldChar w:fldCharType="separate"/>
            </w:r>
            <w:r w:rsidR="000C3CEB" w:rsidRPr="00CD11C9">
              <w:rPr>
                <w:rFonts w:ascii="Segoe UI Light" w:hAnsi="Segoe UI Light" w:cs="Segoe UI Light"/>
                <w:noProof/>
                <w:webHidden/>
              </w:rPr>
              <w:t>5</w:t>
            </w:r>
            <w:r w:rsidR="000C3CEB" w:rsidRPr="00CD11C9">
              <w:rPr>
                <w:rFonts w:ascii="Segoe UI Light" w:hAnsi="Segoe UI Light" w:cs="Segoe UI Light"/>
                <w:noProof/>
                <w:webHidden/>
              </w:rPr>
              <w:fldChar w:fldCharType="end"/>
            </w:r>
          </w:hyperlink>
        </w:p>
        <w:p w14:paraId="2B145D0D" w14:textId="0ECA8561" w:rsidR="000C3CEB" w:rsidRPr="00CD11C9" w:rsidRDefault="00BB3977">
          <w:pPr>
            <w:pStyle w:val="TOC2"/>
            <w:rPr>
              <w:rFonts w:ascii="Segoe UI Light" w:hAnsi="Segoe UI Light" w:cs="Segoe UI Light"/>
              <w:noProof/>
              <w:sz w:val="22"/>
              <w:szCs w:val="22"/>
            </w:rPr>
          </w:pPr>
          <w:hyperlink w:anchor="_Toc401694281" w:history="1">
            <w:r w:rsidR="000C3CEB" w:rsidRPr="00CD11C9">
              <w:rPr>
                <w:rStyle w:val="Hyperlink"/>
                <w:rFonts w:ascii="Segoe UI Light" w:eastAsia="Times New Roman" w:hAnsi="Segoe UI Light" w:cs="Segoe UI Light"/>
                <w:noProof/>
                <w:lang w:eastAsia="pt-BR"/>
              </w:rPr>
              <w:t xml:space="preserve">Do you need to use </w:t>
            </w:r>
            <w:r w:rsidR="004568A0" w:rsidRPr="00CD11C9">
              <w:rPr>
                <w:rStyle w:val="Hyperlink"/>
                <w:rFonts w:ascii="Segoe UI Light" w:eastAsia="Times New Roman" w:hAnsi="Segoe UI Light" w:cs="Segoe UI Light"/>
                <w:noProof/>
                <w:lang w:eastAsia="pt-BR"/>
              </w:rPr>
              <w:t>SharePoint</w:t>
            </w:r>
            <w:r w:rsidR="000C3CEB" w:rsidRPr="00CD11C9">
              <w:rPr>
                <w:rStyle w:val="Hyperlink"/>
                <w:rFonts w:ascii="Segoe UI Light" w:eastAsia="Times New Roman" w:hAnsi="Segoe UI Light" w:cs="Segoe UI Light"/>
                <w:noProof/>
                <w:lang w:eastAsia="pt-BR"/>
              </w:rPr>
              <w:t xml:space="preserve"> Business Intelligence features that are not available in Office 365?</w:t>
            </w:r>
            <w:r w:rsidR="000C3CEB" w:rsidRPr="00CD11C9">
              <w:rPr>
                <w:rFonts w:ascii="Segoe UI Light" w:hAnsi="Segoe UI Light" w:cs="Segoe UI Light"/>
                <w:noProof/>
                <w:webHidden/>
              </w:rPr>
              <w:tab/>
            </w:r>
            <w:r w:rsidR="000C3CEB" w:rsidRPr="00CD11C9">
              <w:rPr>
                <w:rFonts w:ascii="Segoe UI Light" w:hAnsi="Segoe UI Light" w:cs="Segoe UI Light"/>
                <w:noProof/>
                <w:webHidden/>
              </w:rPr>
              <w:fldChar w:fldCharType="begin"/>
            </w:r>
            <w:r w:rsidR="000C3CEB" w:rsidRPr="00CD11C9">
              <w:rPr>
                <w:rFonts w:ascii="Segoe UI Light" w:hAnsi="Segoe UI Light" w:cs="Segoe UI Light"/>
                <w:noProof/>
                <w:webHidden/>
              </w:rPr>
              <w:instrText xml:space="preserve"> PAGEREF _Toc401694281 \h </w:instrText>
            </w:r>
            <w:r w:rsidR="000C3CEB" w:rsidRPr="00CD11C9">
              <w:rPr>
                <w:rFonts w:ascii="Segoe UI Light" w:hAnsi="Segoe UI Light" w:cs="Segoe UI Light"/>
                <w:noProof/>
                <w:webHidden/>
              </w:rPr>
            </w:r>
            <w:r w:rsidR="000C3CEB" w:rsidRPr="00CD11C9">
              <w:rPr>
                <w:rFonts w:ascii="Segoe UI Light" w:hAnsi="Segoe UI Light" w:cs="Segoe UI Light"/>
                <w:noProof/>
                <w:webHidden/>
              </w:rPr>
              <w:fldChar w:fldCharType="separate"/>
            </w:r>
            <w:r w:rsidR="000C3CEB" w:rsidRPr="00CD11C9">
              <w:rPr>
                <w:rFonts w:ascii="Segoe UI Light" w:hAnsi="Segoe UI Light" w:cs="Segoe UI Light"/>
                <w:noProof/>
                <w:webHidden/>
              </w:rPr>
              <w:t>5</w:t>
            </w:r>
            <w:r w:rsidR="000C3CEB" w:rsidRPr="00CD11C9">
              <w:rPr>
                <w:rFonts w:ascii="Segoe UI Light" w:hAnsi="Segoe UI Light" w:cs="Segoe UI Light"/>
                <w:noProof/>
                <w:webHidden/>
              </w:rPr>
              <w:fldChar w:fldCharType="end"/>
            </w:r>
          </w:hyperlink>
        </w:p>
        <w:p w14:paraId="47429496" w14:textId="77777777" w:rsidR="000C3CEB" w:rsidRPr="00CD11C9" w:rsidRDefault="00BB3977">
          <w:pPr>
            <w:pStyle w:val="TOC2"/>
            <w:rPr>
              <w:rFonts w:ascii="Segoe UI Light" w:hAnsi="Segoe UI Light" w:cs="Segoe UI Light"/>
              <w:noProof/>
              <w:sz w:val="22"/>
              <w:szCs w:val="22"/>
            </w:rPr>
          </w:pPr>
          <w:hyperlink w:anchor="_Toc401694282" w:history="1">
            <w:r w:rsidR="000C3CEB" w:rsidRPr="00CD11C9">
              <w:rPr>
                <w:rStyle w:val="Hyperlink"/>
                <w:rFonts w:ascii="Segoe UI Light" w:eastAsia="Times New Roman" w:hAnsi="Segoe UI Light" w:cs="Segoe UI Light"/>
                <w:noProof/>
                <w:lang w:eastAsia="pt-BR"/>
              </w:rPr>
              <w:t>Do you have server boxes under your developers’ desks where they create build environments and mimic production servers or have App farms that support your Office 365 or on-premises environments?</w:t>
            </w:r>
            <w:r w:rsidR="000C3CEB" w:rsidRPr="00CD11C9">
              <w:rPr>
                <w:rFonts w:ascii="Segoe UI Light" w:hAnsi="Segoe UI Light" w:cs="Segoe UI Light"/>
                <w:noProof/>
                <w:webHidden/>
              </w:rPr>
              <w:tab/>
            </w:r>
            <w:r w:rsidR="000C3CEB" w:rsidRPr="00CD11C9">
              <w:rPr>
                <w:rFonts w:ascii="Segoe UI Light" w:hAnsi="Segoe UI Light" w:cs="Segoe UI Light"/>
                <w:noProof/>
                <w:webHidden/>
              </w:rPr>
              <w:fldChar w:fldCharType="begin"/>
            </w:r>
            <w:r w:rsidR="000C3CEB" w:rsidRPr="00CD11C9">
              <w:rPr>
                <w:rFonts w:ascii="Segoe UI Light" w:hAnsi="Segoe UI Light" w:cs="Segoe UI Light"/>
                <w:noProof/>
                <w:webHidden/>
              </w:rPr>
              <w:instrText xml:space="preserve"> PAGEREF _Toc401694282 \h </w:instrText>
            </w:r>
            <w:r w:rsidR="000C3CEB" w:rsidRPr="00CD11C9">
              <w:rPr>
                <w:rFonts w:ascii="Segoe UI Light" w:hAnsi="Segoe UI Light" w:cs="Segoe UI Light"/>
                <w:noProof/>
                <w:webHidden/>
              </w:rPr>
            </w:r>
            <w:r w:rsidR="000C3CEB" w:rsidRPr="00CD11C9">
              <w:rPr>
                <w:rFonts w:ascii="Segoe UI Light" w:hAnsi="Segoe UI Light" w:cs="Segoe UI Light"/>
                <w:noProof/>
                <w:webHidden/>
              </w:rPr>
              <w:fldChar w:fldCharType="separate"/>
            </w:r>
            <w:r w:rsidR="000C3CEB" w:rsidRPr="00CD11C9">
              <w:rPr>
                <w:rFonts w:ascii="Segoe UI Light" w:hAnsi="Segoe UI Light" w:cs="Segoe UI Light"/>
                <w:noProof/>
                <w:webHidden/>
              </w:rPr>
              <w:t>5</w:t>
            </w:r>
            <w:r w:rsidR="000C3CEB" w:rsidRPr="00CD11C9">
              <w:rPr>
                <w:rFonts w:ascii="Segoe UI Light" w:hAnsi="Segoe UI Light" w:cs="Segoe UI Light"/>
                <w:noProof/>
                <w:webHidden/>
              </w:rPr>
              <w:fldChar w:fldCharType="end"/>
            </w:r>
          </w:hyperlink>
        </w:p>
        <w:p w14:paraId="604B28AA" w14:textId="77777777" w:rsidR="000C3CEB" w:rsidRPr="00CD11C9" w:rsidRDefault="00BB3977">
          <w:pPr>
            <w:pStyle w:val="TOC1"/>
            <w:rPr>
              <w:rFonts w:ascii="Segoe UI Light" w:eastAsiaTheme="minorEastAsia" w:hAnsi="Segoe UI Light" w:cs="Segoe UI Light"/>
              <w:b w:val="0"/>
              <w:bCs w:val="0"/>
              <w:caps w:val="0"/>
              <w:sz w:val="22"/>
              <w:szCs w:val="22"/>
              <w:lang w:eastAsia="en-US"/>
            </w:rPr>
          </w:pPr>
          <w:hyperlink w:anchor="_Toc401694283" w:history="1">
            <w:r w:rsidR="000C3CEB" w:rsidRPr="00CD11C9">
              <w:rPr>
                <w:rStyle w:val="Hyperlink"/>
                <w:rFonts w:ascii="Segoe UI Light" w:hAnsi="Segoe UI Light" w:cs="Segoe UI Light"/>
              </w:rPr>
              <w:t>Partner Needs</w:t>
            </w:r>
            <w:r w:rsidR="000C3CEB" w:rsidRPr="00CD11C9">
              <w:rPr>
                <w:rFonts w:ascii="Segoe UI Light" w:hAnsi="Segoe UI Light" w:cs="Segoe UI Light"/>
                <w:webHidden/>
              </w:rPr>
              <w:tab/>
            </w:r>
            <w:r w:rsidR="000C3CEB" w:rsidRPr="00CD11C9">
              <w:rPr>
                <w:rFonts w:ascii="Segoe UI Light" w:hAnsi="Segoe UI Light" w:cs="Segoe UI Light"/>
                <w:webHidden/>
              </w:rPr>
              <w:fldChar w:fldCharType="begin"/>
            </w:r>
            <w:r w:rsidR="000C3CEB" w:rsidRPr="00CD11C9">
              <w:rPr>
                <w:rFonts w:ascii="Segoe UI Light" w:hAnsi="Segoe UI Light" w:cs="Segoe UI Light"/>
                <w:webHidden/>
              </w:rPr>
              <w:instrText xml:space="preserve"> PAGEREF _Toc401694283 \h </w:instrText>
            </w:r>
            <w:r w:rsidR="000C3CEB" w:rsidRPr="00CD11C9">
              <w:rPr>
                <w:rFonts w:ascii="Segoe UI Light" w:hAnsi="Segoe UI Light" w:cs="Segoe UI Light"/>
                <w:webHidden/>
              </w:rPr>
            </w:r>
            <w:r w:rsidR="000C3CEB" w:rsidRPr="00CD11C9">
              <w:rPr>
                <w:rFonts w:ascii="Segoe UI Light" w:hAnsi="Segoe UI Light" w:cs="Segoe UI Light"/>
                <w:webHidden/>
              </w:rPr>
              <w:fldChar w:fldCharType="separate"/>
            </w:r>
            <w:r w:rsidR="000C3CEB" w:rsidRPr="00CD11C9">
              <w:rPr>
                <w:rFonts w:ascii="Segoe UI Light" w:hAnsi="Segoe UI Light" w:cs="Segoe UI Light"/>
                <w:webHidden/>
              </w:rPr>
              <w:t>6</w:t>
            </w:r>
            <w:r w:rsidR="000C3CEB" w:rsidRPr="00CD11C9">
              <w:rPr>
                <w:rFonts w:ascii="Segoe UI Light" w:hAnsi="Segoe UI Light" w:cs="Segoe UI Light"/>
                <w:webHidden/>
              </w:rPr>
              <w:fldChar w:fldCharType="end"/>
            </w:r>
          </w:hyperlink>
        </w:p>
        <w:p w14:paraId="3E63EA5C" w14:textId="77777777" w:rsidR="000C3CEB" w:rsidRPr="00CD11C9" w:rsidRDefault="00BB3977">
          <w:pPr>
            <w:pStyle w:val="TOC1"/>
            <w:rPr>
              <w:rFonts w:ascii="Segoe UI Light" w:eastAsiaTheme="minorEastAsia" w:hAnsi="Segoe UI Light" w:cs="Segoe UI Light"/>
              <w:b w:val="0"/>
              <w:bCs w:val="0"/>
              <w:caps w:val="0"/>
              <w:sz w:val="22"/>
              <w:szCs w:val="22"/>
              <w:lang w:eastAsia="en-US"/>
            </w:rPr>
          </w:pPr>
          <w:hyperlink w:anchor="_Toc401694284" w:history="1">
            <w:r w:rsidR="000C3CEB" w:rsidRPr="00CD11C9">
              <w:rPr>
                <w:rStyle w:val="Hyperlink"/>
                <w:rFonts w:ascii="Segoe UI Light" w:hAnsi="Segoe UI Light" w:cs="Segoe UI Light"/>
              </w:rPr>
              <w:t>Introduction to Starter Kits</w:t>
            </w:r>
            <w:r w:rsidR="000C3CEB" w:rsidRPr="00CD11C9">
              <w:rPr>
                <w:rFonts w:ascii="Segoe UI Light" w:hAnsi="Segoe UI Light" w:cs="Segoe UI Light"/>
                <w:webHidden/>
              </w:rPr>
              <w:tab/>
            </w:r>
            <w:r w:rsidR="000C3CEB" w:rsidRPr="00CD11C9">
              <w:rPr>
                <w:rFonts w:ascii="Segoe UI Light" w:hAnsi="Segoe UI Light" w:cs="Segoe UI Light"/>
                <w:webHidden/>
              </w:rPr>
              <w:fldChar w:fldCharType="begin"/>
            </w:r>
            <w:r w:rsidR="000C3CEB" w:rsidRPr="00CD11C9">
              <w:rPr>
                <w:rFonts w:ascii="Segoe UI Light" w:hAnsi="Segoe UI Light" w:cs="Segoe UI Light"/>
                <w:webHidden/>
              </w:rPr>
              <w:instrText xml:space="preserve"> PAGEREF _Toc401694284 \h </w:instrText>
            </w:r>
            <w:r w:rsidR="000C3CEB" w:rsidRPr="00CD11C9">
              <w:rPr>
                <w:rFonts w:ascii="Segoe UI Light" w:hAnsi="Segoe UI Light" w:cs="Segoe UI Light"/>
                <w:webHidden/>
              </w:rPr>
            </w:r>
            <w:r w:rsidR="000C3CEB" w:rsidRPr="00CD11C9">
              <w:rPr>
                <w:rFonts w:ascii="Segoe UI Light" w:hAnsi="Segoe UI Light" w:cs="Segoe UI Light"/>
                <w:webHidden/>
              </w:rPr>
              <w:fldChar w:fldCharType="separate"/>
            </w:r>
            <w:r w:rsidR="000C3CEB" w:rsidRPr="00CD11C9">
              <w:rPr>
                <w:rFonts w:ascii="Segoe UI Light" w:hAnsi="Segoe UI Light" w:cs="Segoe UI Light"/>
                <w:webHidden/>
              </w:rPr>
              <w:t>6</w:t>
            </w:r>
            <w:r w:rsidR="000C3CEB" w:rsidRPr="00CD11C9">
              <w:rPr>
                <w:rFonts w:ascii="Segoe UI Light" w:hAnsi="Segoe UI Light" w:cs="Segoe UI Light"/>
                <w:webHidden/>
              </w:rPr>
              <w:fldChar w:fldCharType="end"/>
            </w:r>
          </w:hyperlink>
        </w:p>
        <w:p w14:paraId="1A2294C8" w14:textId="77777777" w:rsidR="000C3CEB" w:rsidRPr="00CD11C9" w:rsidRDefault="00BB3977">
          <w:pPr>
            <w:pStyle w:val="TOC1"/>
            <w:rPr>
              <w:rFonts w:ascii="Segoe UI Light" w:eastAsiaTheme="minorEastAsia" w:hAnsi="Segoe UI Light" w:cs="Segoe UI Light"/>
              <w:b w:val="0"/>
              <w:bCs w:val="0"/>
              <w:caps w:val="0"/>
              <w:sz w:val="22"/>
              <w:szCs w:val="22"/>
              <w:lang w:eastAsia="en-US"/>
            </w:rPr>
          </w:pPr>
          <w:hyperlink w:anchor="_Toc401694285" w:history="1">
            <w:r w:rsidR="000C3CEB" w:rsidRPr="00CD11C9">
              <w:rPr>
                <w:rStyle w:val="Hyperlink"/>
                <w:rFonts w:ascii="Segoe UI Light" w:hAnsi="Segoe UI Light" w:cs="Segoe UI Light"/>
              </w:rPr>
              <w:t>Starter Kits - Partner Benefits</w:t>
            </w:r>
            <w:r w:rsidR="000C3CEB" w:rsidRPr="00CD11C9">
              <w:rPr>
                <w:rFonts w:ascii="Segoe UI Light" w:hAnsi="Segoe UI Light" w:cs="Segoe UI Light"/>
                <w:webHidden/>
              </w:rPr>
              <w:tab/>
            </w:r>
            <w:r w:rsidR="000C3CEB" w:rsidRPr="00CD11C9">
              <w:rPr>
                <w:rFonts w:ascii="Segoe UI Light" w:hAnsi="Segoe UI Light" w:cs="Segoe UI Light"/>
                <w:webHidden/>
              </w:rPr>
              <w:fldChar w:fldCharType="begin"/>
            </w:r>
            <w:r w:rsidR="000C3CEB" w:rsidRPr="00CD11C9">
              <w:rPr>
                <w:rFonts w:ascii="Segoe UI Light" w:hAnsi="Segoe UI Light" w:cs="Segoe UI Light"/>
                <w:webHidden/>
              </w:rPr>
              <w:instrText xml:space="preserve"> PAGEREF _Toc401694285 \h </w:instrText>
            </w:r>
            <w:r w:rsidR="000C3CEB" w:rsidRPr="00CD11C9">
              <w:rPr>
                <w:rFonts w:ascii="Segoe UI Light" w:hAnsi="Segoe UI Light" w:cs="Segoe UI Light"/>
                <w:webHidden/>
              </w:rPr>
            </w:r>
            <w:r w:rsidR="000C3CEB" w:rsidRPr="00CD11C9">
              <w:rPr>
                <w:rFonts w:ascii="Segoe UI Light" w:hAnsi="Segoe UI Light" w:cs="Segoe UI Light"/>
                <w:webHidden/>
              </w:rPr>
              <w:fldChar w:fldCharType="separate"/>
            </w:r>
            <w:r w:rsidR="000C3CEB" w:rsidRPr="00CD11C9">
              <w:rPr>
                <w:rFonts w:ascii="Segoe UI Light" w:hAnsi="Segoe UI Light" w:cs="Segoe UI Light"/>
                <w:webHidden/>
              </w:rPr>
              <w:t>6</w:t>
            </w:r>
            <w:r w:rsidR="000C3CEB" w:rsidRPr="00CD11C9">
              <w:rPr>
                <w:rFonts w:ascii="Segoe UI Light" w:hAnsi="Segoe UI Light" w:cs="Segoe UI Light"/>
                <w:webHidden/>
              </w:rPr>
              <w:fldChar w:fldCharType="end"/>
            </w:r>
          </w:hyperlink>
        </w:p>
        <w:p w14:paraId="36C48384" w14:textId="77777777" w:rsidR="003217A3" w:rsidRPr="00CD11C9" w:rsidRDefault="003217A3" w:rsidP="003217A3">
          <w:pPr>
            <w:pStyle w:val="DisclaimerTextMS"/>
            <w:jc w:val="both"/>
            <w:rPr>
              <w:rFonts w:ascii="Segoe UI Light" w:hAnsi="Segoe UI Light" w:cs="Segoe UI Light"/>
              <w:b/>
              <w:bCs/>
              <w:noProof/>
            </w:rPr>
          </w:pPr>
          <w:r w:rsidRPr="00CD11C9">
            <w:rPr>
              <w:rFonts w:ascii="Segoe UI Light" w:hAnsi="Segoe UI Light" w:cs="Segoe UI Light"/>
              <w:b/>
              <w:bCs/>
              <w:noProof/>
            </w:rPr>
            <w:fldChar w:fldCharType="end"/>
          </w:r>
        </w:p>
      </w:sdtContent>
    </w:sdt>
    <w:p w14:paraId="27565FFA" w14:textId="7F1A809A" w:rsidR="00513343" w:rsidRPr="00CD11C9" w:rsidRDefault="003217A3" w:rsidP="003217A3">
      <w:pPr>
        <w:pStyle w:val="DisclaimerTextMS"/>
        <w:jc w:val="both"/>
        <w:rPr>
          <w:rFonts w:ascii="Segoe UI Light" w:hAnsi="Segoe UI Light" w:cs="Segoe UI Light"/>
        </w:rPr>
      </w:pPr>
      <w:r w:rsidRPr="00CD11C9">
        <w:rPr>
          <w:rFonts w:ascii="Segoe UI Light" w:hAnsi="Segoe UI Light" w:cs="Segoe UI Light"/>
        </w:rPr>
        <w:t xml:space="preserve"> </w:t>
      </w:r>
      <w:r w:rsidR="00513343" w:rsidRPr="00CD11C9">
        <w:rPr>
          <w:rFonts w:ascii="Segoe UI Light" w:hAnsi="Segoe UI Light" w:cs="Segoe UI Light"/>
        </w:rPr>
        <w:fldChar w:fldCharType="begin"/>
      </w:r>
      <w:r w:rsidR="00513343" w:rsidRPr="00CD11C9">
        <w:rPr>
          <w:rFonts w:ascii="Segoe UI Light" w:hAnsi="Segoe UI Light" w:cs="Segoe UI Light"/>
        </w:rPr>
        <w:fldChar w:fldCharType="end"/>
      </w:r>
    </w:p>
    <w:p w14:paraId="27566009" w14:textId="77777777" w:rsidR="00513343" w:rsidRPr="00CD11C9" w:rsidRDefault="00513343" w:rsidP="00513343">
      <w:pPr>
        <w:rPr>
          <w:rFonts w:ascii="Segoe UI Light" w:hAnsi="Segoe UI Light" w:cs="Segoe UI Light"/>
          <w:b/>
          <w:bCs/>
          <w:noProof/>
        </w:rPr>
      </w:pPr>
    </w:p>
    <w:p w14:paraId="2756600A" w14:textId="77777777" w:rsidR="00513343" w:rsidRPr="00CD11C9" w:rsidRDefault="00513343" w:rsidP="00513343">
      <w:pPr>
        <w:rPr>
          <w:rFonts w:ascii="Segoe UI Light" w:hAnsi="Segoe UI Light" w:cs="Segoe UI Light"/>
          <w:b/>
          <w:bCs/>
          <w:noProof/>
        </w:rPr>
      </w:pPr>
    </w:p>
    <w:p w14:paraId="2756600B" w14:textId="77777777" w:rsidR="00513343" w:rsidRPr="00CD11C9" w:rsidRDefault="00513343" w:rsidP="00513343">
      <w:pPr>
        <w:rPr>
          <w:rFonts w:ascii="Segoe UI Light" w:hAnsi="Segoe UI Light" w:cs="Segoe UI Light"/>
        </w:rPr>
      </w:pPr>
    </w:p>
    <w:p w14:paraId="2756600C" w14:textId="77777777" w:rsidR="00513343" w:rsidRPr="00CD11C9" w:rsidRDefault="00513343" w:rsidP="00513343">
      <w:pPr>
        <w:rPr>
          <w:rFonts w:ascii="Segoe UI Light" w:hAnsi="Segoe UI Light" w:cs="Segoe UI Light"/>
        </w:rPr>
      </w:pPr>
    </w:p>
    <w:p w14:paraId="2756600D" w14:textId="77777777" w:rsidR="00513343" w:rsidRPr="00CD11C9" w:rsidRDefault="00513343" w:rsidP="00513343">
      <w:pPr>
        <w:rPr>
          <w:rFonts w:ascii="Segoe UI Light" w:hAnsi="Segoe UI Light" w:cs="Segoe UI Light"/>
        </w:rPr>
      </w:pPr>
    </w:p>
    <w:p w14:paraId="2756600E" w14:textId="77777777" w:rsidR="00513343" w:rsidRPr="00CD11C9" w:rsidRDefault="00513343" w:rsidP="00513343">
      <w:pPr>
        <w:rPr>
          <w:rFonts w:ascii="Segoe UI Light" w:hAnsi="Segoe UI Light" w:cs="Segoe UI Light"/>
        </w:rPr>
      </w:pPr>
    </w:p>
    <w:p w14:paraId="2756600F" w14:textId="77777777" w:rsidR="00513343" w:rsidRPr="00CD11C9" w:rsidRDefault="00513343" w:rsidP="00513343">
      <w:pPr>
        <w:rPr>
          <w:rFonts w:ascii="Segoe UI Light" w:hAnsi="Segoe UI Light" w:cs="Segoe UI Light"/>
        </w:rPr>
      </w:pPr>
    </w:p>
    <w:p w14:paraId="27566010" w14:textId="430EBC2B" w:rsidR="00513343" w:rsidRPr="00CD11C9" w:rsidRDefault="00513343" w:rsidP="00513343">
      <w:pPr>
        <w:spacing w:after="200"/>
        <w:rPr>
          <w:rFonts w:ascii="Segoe UI Light" w:hAnsi="Segoe UI Light" w:cs="Segoe UI Light"/>
        </w:rPr>
      </w:pPr>
      <w:r w:rsidRPr="00CD11C9">
        <w:rPr>
          <w:rFonts w:ascii="Segoe UI Light" w:hAnsi="Segoe UI Light" w:cs="Segoe UI Light"/>
        </w:rPr>
        <w:br w:type="page"/>
      </w:r>
    </w:p>
    <w:p w14:paraId="27566011" w14:textId="3803B3A1" w:rsidR="00513343" w:rsidRPr="00CD11C9" w:rsidRDefault="00513343" w:rsidP="00513343">
      <w:pPr>
        <w:pStyle w:val="Heading1"/>
        <w:rPr>
          <w:rFonts w:ascii="Segoe UI Light" w:eastAsia="Times New Roman" w:hAnsi="Segoe UI Light" w:cs="Segoe UI Light"/>
        </w:rPr>
      </w:pPr>
      <w:bookmarkStart w:id="0" w:name="overview"/>
      <w:bookmarkStart w:id="1" w:name="user-content-overview"/>
      <w:bookmarkStart w:id="2" w:name="_Toc401694276"/>
      <w:bookmarkEnd w:id="0"/>
      <w:bookmarkEnd w:id="1"/>
      <w:r w:rsidRPr="00CD11C9">
        <w:rPr>
          <w:rFonts w:ascii="Segoe UI Light" w:hAnsi="Segoe UI Light" w:cs="Segoe UI Light"/>
        </w:rPr>
        <w:lastRenderedPageBreak/>
        <w:t>Overview</w:t>
      </w:r>
      <w:bookmarkEnd w:id="2"/>
    </w:p>
    <w:p w14:paraId="5012C68B" w14:textId="77777777" w:rsidR="00AE36E0" w:rsidRPr="00CD11C9" w:rsidRDefault="00AE36E0" w:rsidP="00AE36E0">
      <w:pPr>
        <w:rPr>
          <w:rFonts w:ascii="Segoe UI Light" w:hAnsi="Segoe UI Light" w:cs="Segoe UI Light"/>
        </w:rPr>
      </w:pPr>
    </w:p>
    <w:p w14:paraId="1CCAA3BE" w14:textId="5E5BB24B" w:rsidR="001F502D" w:rsidRPr="00CD11C9" w:rsidRDefault="004753A0" w:rsidP="00AE36E0">
      <w:pPr>
        <w:rPr>
          <w:rFonts w:ascii="Segoe UI Light" w:hAnsi="Segoe UI Light" w:cs="Segoe UI Light"/>
          <w:sz w:val="24"/>
          <w:szCs w:val="24"/>
        </w:rPr>
      </w:pPr>
      <w:r w:rsidRPr="00CD11C9">
        <w:rPr>
          <w:rFonts w:ascii="Segoe UI Light" w:hAnsi="Segoe UI Light" w:cs="Segoe UI Light"/>
          <w:sz w:val="24"/>
          <w:szCs w:val="24"/>
        </w:rPr>
        <w:t>In this document, we</w:t>
      </w:r>
      <w:r w:rsidR="00BB2399" w:rsidRPr="00CD11C9">
        <w:rPr>
          <w:rFonts w:ascii="Segoe UI Light" w:hAnsi="Segoe UI Light" w:cs="Segoe UI Light"/>
          <w:sz w:val="24"/>
          <w:szCs w:val="24"/>
        </w:rPr>
        <w:t xml:space="preserve"> will cover</w:t>
      </w:r>
      <w:r w:rsidR="00AE36E0" w:rsidRPr="00CD11C9">
        <w:rPr>
          <w:rFonts w:ascii="Segoe UI Light" w:hAnsi="Segoe UI Light" w:cs="Segoe UI Light"/>
          <w:sz w:val="24"/>
          <w:szCs w:val="24"/>
        </w:rPr>
        <w:t xml:space="preserve"> the </w:t>
      </w:r>
      <w:r w:rsidR="00960CD0" w:rsidRPr="00CD11C9">
        <w:rPr>
          <w:rFonts w:ascii="Segoe UI Light" w:hAnsi="Segoe UI Light" w:cs="Segoe UI Light"/>
          <w:sz w:val="24"/>
          <w:szCs w:val="24"/>
        </w:rPr>
        <w:t>recommendations and guidance</w:t>
      </w:r>
      <w:r w:rsidR="0018702A" w:rsidRPr="00CD11C9">
        <w:rPr>
          <w:rFonts w:ascii="Segoe UI Light" w:hAnsi="Segoe UI Light" w:cs="Segoe UI Light"/>
          <w:sz w:val="24"/>
          <w:szCs w:val="24"/>
        </w:rPr>
        <w:t xml:space="preserve"> </w:t>
      </w:r>
      <w:r w:rsidR="00960CD0" w:rsidRPr="00CD11C9">
        <w:rPr>
          <w:rFonts w:ascii="Segoe UI Light" w:hAnsi="Segoe UI Light" w:cs="Segoe UI Light"/>
          <w:sz w:val="24"/>
          <w:szCs w:val="24"/>
        </w:rPr>
        <w:t>for hosting</w:t>
      </w:r>
      <w:r w:rsidR="0018702A" w:rsidRPr="00CD11C9">
        <w:rPr>
          <w:rFonts w:ascii="Segoe UI Light" w:hAnsi="Segoe UI Light" w:cs="Segoe UI Light"/>
          <w:sz w:val="24"/>
          <w:szCs w:val="24"/>
        </w:rPr>
        <w:t xml:space="preserve"> </w:t>
      </w:r>
      <w:r w:rsidR="00960CD0" w:rsidRPr="00CD11C9">
        <w:rPr>
          <w:rFonts w:ascii="Segoe UI Light" w:hAnsi="Segoe UI Light" w:cs="Segoe UI Light"/>
          <w:sz w:val="24"/>
          <w:szCs w:val="24"/>
        </w:rPr>
        <w:t xml:space="preserve">a </w:t>
      </w:r>
      <w:r w:rsidR="004568A0" w:rsidRPr="00CD11C9">
        <w:rPr>
          <w:rFonts w:ascii="Segoe UI Light" w:hAnsi="Segoe UI Light" w:cs="Segoe UI Light"/>
          <w:sz w:val="24"/>
          <w:szCs w:val="24"/>
        </w:rPr>
        <w:t>SharePoint</w:t>
      </w:r>
      <w:r w:rsidR="004D1740" w:rsidRPr="00CD11C9">
        <w:rPr>
          <w:rFonts w:ascii="Segoe UI Light" w:hAnsi="Segoe UI Light" w:cs="Segoe UI Light"/>
          <w:sz w:val="24"/>
          <w:szCs w:val="24"/>
        </w:rPr>
        <w:t xml:space="preserve"> </w:t>
      </w:r>
      <w:r w:rsidR="00960CD0" w:rsidRPr="00CD11C9">
        <w:rPr>
          <w:rFonts w:ascii="Segoe UI Light" w:hAnsi="Segoe UI Light" w:cs="Segoe UI Light"/>
          <w:sz w:val="24"/>
          <w:szCs w:val="24"/>
        </w:rPr>
        <w:t xml:space="preserve">farm in </w:t>
      </w:r>
      <w:r w:rsidR="0018702A" w:rsidRPr="00CD11C9">
        <w:rPr>
          <w:rFonts w:ascii="Segoe UI Light" w:hAnsi="Segoe UI Light" w:cs="Segoe UI Light"/>
          <w:sz w:val="24"/>
          <w:szCs w:val="24"/>
        </w:rPr>
        <w:t>Micros</w:t>
      </w:r>
      <w:r w:rsidR="00960CD0" w:rsidRPr="00CD11C9">
        <w:rPr>
          <w:rFonts w:ascii="Segoe UI Light" w:hAnsi="Segoe UI Light" w:cs="Segoe UI Light"/>
          <w:sz w:val="24"/>
          <w:szCs w:val="24"/>
        </w:rPr>
        <w:t>oft Azure</w:t>
      </w:r>
      <w:r w:rsidR="0018702A" w:rsidRPr="00CD11C9">
        <w:rPr>
          <w:rFonts w:ascii="Segoe UI Light" w:hAnsi="Segoe UI Light" w:cs="Segoe UI Light"/>
          <w:sz w:val="24"/>
          <w:szCs w:val="24"/>
        </w:rPr>
        <w:t xml:space="preserve">. </w:t>
      </w:r>
      <w:r w:rsidR="00960CD0" w:rsidRPr="00CD11C9">
        <w:rPr>
          <w:rFonts w:ascii="Segoe UI Light" w:hAnsi="Segoe UI Light" w:cs="Segoe UI Light"/>
          <w:sz w:val="24"/>
          <w:szCs w:val="24"/>
        </w:rPr>
        <w:t>W</w:t>
      </w:r>
      <w:r w:rsidR="00BB2399" w:rsidRPr="00CD11C9">
        <w:rPr>
          <w:rFonts w:ascii="Segoe UI Light" w:hAnsi="Segoe UI Light" w:cs="Segoe UI Light"/>
          <w:sz w:val="24"/>
          <w:szCs w:val="24"/>
        </w:rPr>
        <w:t>e</w:t>
      </w:r>
      <w:r w:rsidR="0018702A" w:rsidRPr="00CD11C9">
        <w:rPr>
          <w:rFonts w:ascii="Segoe UI Light" w:hAnsi="Segoe UI Light" w:cs="Segoe UI Light"/>
          <w:sz w:val="24"/>
          <w:szCs w:val="24"/>
        </w:rPr>
        <w:t xml:space="preserve"> introduce the concept of a “Starter Kit”, e</w:t>
      </w:r>
      <w:r w:rsidR="00AE36E0" w:rsidRPr="00CD11C9">
        <w:rPr>
          <w:rFonts w:ascii="Segoe UI Light" w:hAnsi="Segoe UI Light" w:cs="Segoe UI Light"/>
          <w:sz w:val="24"/>
          <w:szCs w:val="24"/>
        </w:rPr>
        <w:t>ssentially demonstrate how to leverage this concept of a packaged offering to accelerate the</w:t>
      </w:r>
      <w:r w:rsidR="0018702A" w:rsidRPr="00CD11C9">
        <w:rPr>
          <w:rFonts w:ascii="Segoe UI Light" w:hAnsi="Segoe UI Light" w:cs="Segoe UI Light"/>
          <w:sz w:val="24"/>
          <w:szCs w:val="24"/>
        </w:rPr>
        <w:t xml:space="preserve"> Partner </w:t>
      </w:r>
      <w:r w:rsidR="00AE36E0" w:rsidRPr="00CD11C9">
        <w:rPr>
          <w:rFonts w:ascii="Segoe UI Light" w:hAnsi="Segoe UI Light" w:cs="Segoe UI Light"/>
          <w:sz w:val="24"/>
          <w:szCs w:val="24"/>
        </w:rPr>
        <w:t>sales</w:t>
      </w:r>
      <w:r w:rsidR="0018702A" w:rsidRPr="00CD11C9">
        <w:rPr>
          <w:rFonts w:ascii="Segoe UI Light" w:hAnsi="Segoe UI Light" w:cs="Segoe UI Light"/>
          <w:sz w:val="24"/>
          <w:szCs w:val="24"/>
        </w:rPr>
        <w:t xml:space="preserve"> and deployment</w:t>
      </w:r>
      <w:r w:rsidR="00AE36E0" w:rsidRPr="00CD11C9">
        <w:rPr>
          <w:rFonts w:ascii="Segoe UI Light" w:hAnsi="Segoe UI Light" w:cs="Segoe UI Light"/>
          <w:sz w:val="24"/>
          <w:szCs w:val="24"/>
        </w:rPr>
        <w:t xml:space="preserve"> cycle. </w:t>
      </w:r>
    </w:p>
    <w:p w14:paraId="7DD1C8A6" w14:textId="1EC841F7" w:rsidR="003B24A3" w:rsidRPr="00CD11C9" w:rsidRDefault="00D779C4" w:rsidP="001F502D">
      <w:pPr>
        <w:pStyle w:val="Heading1"/>
        <w:rPr>
          <w:rFonts w:ascii="Segoe UI Light" w:hAnsi="Segoe UI Light" w:cs="Segoe UI Light"/>
        </w:rPr>
      </w:pPr>
      <w:bookmarkStart w:id="3" w:name="_Toc401694277"/>
      <w:r w:rsidRPr="00CD11C9">
        <w:rPr>
          <w:rFonts w:ascii="Segoe UI Light" w:hAnsi="Segoe UI Light" w:cs="Segoe UI Light"/>
        </w:rPr>
        <w:t xml:space="preserve">The </w:t>
      </w:r>
      <w:r w:rsidR="004568A0" w:rsidRPr="00CD11C9">
        <w:rPr>
          <w:rFonts w:ascii="Segoe UI Light" w:hAnsi="Segoe UI Light" w:cs="Segoe UI Light"/>
        </w:rPr>
        <w:t>SharePoint</w:t>
      </w:r>
      <w:r w:rsidR="00946591" w:rsidRPr="00CD11C9">
        <w:rPr>
          <w:rFonts w:ascii="Segoe UI Light" w:hAnsi="Segoe UI Light" w:cs="Segoe UI Light"/>
        </w:rPr>
        <w:t xml:space="preserve"> </w:t>
      </w:r>
      <w:r w:rsidRPr="00CD11C9">
        <w:rPr>
          <w:rFonts w:ascii="Segoe UI Light" w:hAnsi="Segoe UI Light" w:cs="Segoe UI Light"/>
        </w:rPr>
        <w:t>Problem</w:t>
      </w:r>
      <w:bookmarkEnd w:id="3"/>
    </w:p>
    <w:p w14:paraId="5576E586" w14:textId="77777777" w:rsidR="001F502D" w:rsidRPr="00CD11C9" w:rsidRDefault="001F502D" w:rsidP="001F502D">
      <w:pPr>
        <w:rPr>
          <w:rFonts w:ascii="Segoe UI Light" w:hAnsi="Segoe UI Light" w:cs="Segoe UI Light"/>
        </w:rPr>
      </w:pPr>
    </w:p>
    <w:p w14:paraId="5326FA5C" w14:textId="7402D52B" w:rsidR="0018702A" w:rsidRPr="00CD11C9" w:rsidRDefault="004568A0" w:rsidP="00274CFC">
      <w:pPr>
        <w:rPr>
          <w:rFonts w:ascii="Segoe UI Light" w:eastAsia="Times New Roman" w:hAnsi="Segoe UI Light" w:cs="Segoe UI Light"/>
          <w:color w:val="000000"/>
          <w:sz w:val="24"/>
          <w:szCs w:val="24"/>
          <w:lang w:eastAsia="pt-BR"/>
        </w:rPr>
      </w:pPr>
      <w:r w:rsidRPr="00CD11C9">
        <w:rPr>
          <w:rFonts w:ascii="Segoe UI Light" w:eastAsia="Times New Roman" w:hAnsi="Segoe UI Light" w:cs="Segoe UI Light"/>
          <w:color w:val="000000"/>
          <w:sz w:val="24"/>
          <w:szCs w:val="24"/>
          <w:lang w:eastAsia="pt-BR"/>
        </w:rPr>
        <w:t>In most cases as far as SharePoint</w:t>
      </w:r>
      <w:r w:rsidR="00960CD0" w:rsidRPr="00CD11C9">
        <w:rPr>
          <w:rFonts w:ascii="Segoe UI Light" w:eastAsia="Times New Roman" w:hAnsi="Segoe UI Light" w:cs="Segoe UI Light"/>
          <w:color w:val="000000"/>
          <w:sz w:val="24"/>
          <w:szCs w:val="24"/>
          <w:lang w:eastAsia="pt-BR"/>
        </w:rPr>
        <w:t xml:space="preserve"> capabilities goes we recommend Office 365. </w:t>
      </w:r>
      <w:r w:rsidRPr="00CD11C9">
        <w:rPr>
          <w:rFonts w:ascii="Segoe UI Light" w:eastAsia="Times New Roman" w:hAnsi="Segoe UI Light" w:cs="Segoe UI Light"/>
          <w:color w:val="000000"/>
          <w:sz w:val="24"/>
          <w:szCs w:val="24"/>
          <w:lang w:eastAsia="pt-BR"/>
        </w:rPr>
        <w:t>SharePoint</w:t>
      </w:r>
      <w:r w:rsidR="00960CD0" w:rsidRPr="00CD11C9">
        <w:rPr>
          <w:rFonts w:ascii="Segoe UI Light" w:eastAsia="Times New Roman" w:hAnsi="Segoe UI Light" w:cs="Segoe UI Light"/>
          <w:color w:val="000000"/>
          <w:sz w:val="24"/>
          <w:szCs w:val="24"/>
          <w:lang w:eastAsia="pt-BR"/>
        </w:rPr>
        <w:t xml:space="preserve"> Online is a product Microsoft provides as a SAAS (Software as a Service) </w:t>
      </w:r>
      <w:r w:rsidR="00274CFC" w:rsidRPr="00CD11C9">
        <w:rPr>
          <w:rFonts w:ascii="Segoe UI Light" w:eastAsia="Times New Roman" w:hAnsi="Segoe UI Light" w:cs="Segoe UI Light"/>
          <w:color w:val="000000"/>
          <w:sz w:val="24"/>
          <w:szCs w:val="24"/>
          <w:lang w:eastAsia="pt-BR"/>
        </w:rPr>
        <w:t xml:space="preserve">delivering the powerful features of </w:t>
      </w:r>
      <w:r w:rsidRPr="00CD11C9">
        <w:rPr>
          <w:rFonts w:ascii="Segoe UI Light" w:eastAsia="Times New Roman" w:hAnsi="Segoe UI Light" w:cs="Segoe UI Light"/>
          <w:color w:val="000000"/>
          <w:sz w:val="24"/>
          <w:szCs w:val="24"/>
          <w:lang w:eastAsia="pt-BR"/>
        </w:rPr>
        <w:t>SharePoint</w:t>
      </w:r>
      <w:r w:rsidR="00274CFC" w:rsidRPr="00CD11C9">
        <w:rPr>
          <w:rFonts w:ascii="Segoe UI Light" w:eastAsia="Times New Roman" w:hAnsi="Segoe UI Light" w:cs="Segoe UI Light"/>
          <w:color w:val="000000"/>
          <w:sz w:val="24"/>
          <w:szCs w:val="24"/>
          <w:lang w:eastAsia="pt-BR"/>
        </w:rPr>
        <w:t xml:space="preserve"> without the overhead of managing the infrastructure on your own and still include flexible management options to retain the control customers need in their organization. However, a </w:t>
      </w:r>
      <w:r w:rsidRPr="00CD11C9">
        <w:rPr>
          <w:rFonts w:ascii="Segoe UI Light" w:eastAsia="Times New Roman" w:hAnsi="Segoe UI Light" w:cs="Segoe UI Light"/>
          <w:color w:val="000000"/>
          <w:sz w:val="24"/>
          <w:szCs w:val="24"/>
          <w:lang w:eastAsia="pt-BR"/>
        </w:rPr>
        <w:t>SharePoint</w:t>
      </w:r>
      <w:r w:rsidR="00274CFC" w:rsidRPr="00CD11C9">
        <w:rPr>
          <w:rFonts w:ascii="Segoe UI Light" w:eastAsia="Times New Roman" w:hAnsi="Segoe UI Light" w:cs="Segoe UI Light"/>
          <w:color w:val="000000"/>
          <w:sz w:val="24"/>
          <w:szCs w:val="24"/>
          <w:lang w:eastAsia="pt-BR"/>
        </w:rPr>
        <w:t xml:space="preserve"> Server farm hosted in Azure can be a good option f</w:t>
      </w:r>
      <w:r w:rsidR="002F1095" w:rsidRPr="00CD11C9">
        <w:rPr>
          <w:rFonts w:ascii="Segoe UI Light" w:eastAsia="Times New Roman" w:hAnsi="Segoe UI Light" w:cs="Segoe UI Light"/>
          <w:color w:val="000000"/>
          <w:sz w:val="24"/>
          <w:szCs w:val="24"/>
          <w:lang w:eastAsia="pt-BR"/>
        </w:rPr>
        <w:t>or specific number of scenarios such as:</w:t>
      </w:r>
    </w:p>
    <w:p w14:paraId="02454884" w14:textId="0466C645" w:rsidR="002231B8" w:rsidRPr="00CD11C9" w:rsidRDefault="002231B8" w:rsidP="002F1095">
      <w:pPr>
        <w:pStyle w:val="ListParagraph"/>
        <w:numPr>
          <w:ilvl w:val="0"/>
          <w:numId w:val="7"/>
        </w:numPr>
        <w:rPr>
          <w:rFonts w:ascii="Segoe UI Light" w:eastAsia="Times New Roman" w:hAnsi="Segoe UI Light" w:cs="Segoe UI Light"/>
          <w:color w:val="000000"/>
          <w:sz w:val="24"/>
          <w:szCs w:val="24"/>
          <w:lang w:eastAsia="pt-BR"/>
        </w:rPr>
      </w:pPr>
      <w:r w:rsidRPr="00CD11C9">
        <w:rPr>
          <w:rFonts w:ascii="Segoe UI Light" w:eastAsia="Times New Roman" w:hAnsi="Segoe UI Light" w:cs="Segoe UI Light"/>
          <w:color w:val="000000"/>
          <w:sz w:val="24"/>
          <w:szCs w:val="24"/>
          <w:lang w:eastAsia="pt-BR"/>
        </w:rPr>
        <w:t xml:space="preserve">Disaster Recovery of on-premises </w:t>
      </w:r>
      <w:r w:rsidR="004568A0" w:rsidRPr="00CD11C9">
        <w:rPr>
          <w:rFonts w:ascii="Segoe UI Light" w:eastAsia="Times New Roman" w:hAnsi="Segoe UI Light" w:cs="Segoe UI Light"/>
          <w:color w:val="000000"/>
          <w:sz w:val="24"/>
          <w:szCs w:val="24"/>
          <w:lang w:eastAsia="pt-BR"/>
        </w:rPr>
        <w:t>SharePoint</w:t>
      </w:r>
      <w:r w:rsidRPr="00CD11C9">
        <w:rPr>
          <w:rFonts w:ascii="Segoe UI Light" w:eastAsia="Times New Roman" w:hAnsi="Segoe UI Light" w:cs="Segoe UI Light"/>
          <w:color w:val="000000"/>
          <w:sz w:val="24"/>
          <w:szCs w:val="24"/>
          <w:lang w:eastAsia="pt-BR"/>
        </w:rPr>
        <w:t xml:space="preserve"> farms to Azure</w:t>
      </w:r>
    </w:p>
    <w:p w14:paraId="36FB9040" w14:textId="215C500B" w:rsidR="002231B8" w:rsidRPr="00CD11C9" w:rsidRDefault="002231B8" w:rsidP="002F1095">
      <w:pPr>
        <w:pStyle w:val="ListParagraph"/>
        <w:numPr>
          <w:ilvl w:val="0"/>
          <w:numId w:val="7"/>
        </w:numPr>
        <w:rPr>
          <w:rFonts w:ascii="Segoe UI Light" w:eastAsia="Times New Roman" w:hAnsi="Segoe UI Light" w:cs="Segoe UI Light"/>
          <w:color w:val="000000"/>
          <w:sz w:val="24"/>
          <w:szCs w:val="24"/>
          <w:lang w:eastAsia="pt-BR"/>
        </w:rPr>
      </w:pPr>
      <w:r w:rsidRPr="00CD11C9">
        <w:rPr>
          <w:rFonts w:ascii="Segoe UI Light" w:eastAsia="Times New Roman" w:hAnsi="Segoe UI Light" w:cs="Segoe UI Light"/>
          <w:color w:val="000000"/>
          <w:sz w:val="24"/>
          <w:szCs w:val="24"/>
          <w:lang w:eastAsia="pt-BR"/>
        </w:rPr>
        <w:t>Internet-facing sites that use features and scale not available in Office 365</w:t>
      </w:r>
    </w:p>
    <w:p w14:paraId="0190F130" w14:textId="6D435081" w:rsidR="002231B8" w:rsidRPr="00CD11C9" w:rsidRDefault="004568A0" w:rsidP="002F1095">
      <w:pPr>
        <w:pStyle w:val="ListParagraph"/>
        <w:numPr>
          <w:ilvl w:val="0"/>
          <w:numId w:val="7"/>
        </w:numPr>
        <w:rPr>
          <w:rFonts w:ascii="Segoe UI Light" w:eastAsia="Times New Roman" w:hAnsi="Segoe UI Light" w:cs="Segoe UI Light"/>
          <w:color w:val="000000"/>
          <w:sz w:val="24"/>
          <w:szCs w:val="24"/>
          <w:lang w:eastAsia="pt-BR"/>
        </w:rPr>
      </w:pPr>
      <w:r w:rsidRPr="00CD11C9">
        <w:rPr>
          <w:rFonts w:ascii="Segoe UI Light" w:eastAsia="Times New Roman" w:hAnsi="Segoe UI Light" w:cs="Segoe UI Light"/>
          <w:color w:val="000000"/>
          <w:sz w:val="24"/>
          <w:szCs w:val="24"/>
          <w:lang w:eastAsia="pt-BR"/>
        </w:rPr>
        <w:t>SharePoint</w:t>
      </w:r>
      <w:r w:rsidR="00EA7539" w:rsidRPr="00CD11C9">
        <w:rPr>
          <w:rFonts w:ascii="Segoe UI Light" w:eastAsia="Times New Roman" w:hAnsi="Segoe UI Light" w:cs="Segoe UI Light"/>
          <w:color w:val="000000"/>
          <w:sz w:val="24"/>
          <w:szCs w:val="24"/>
          <w:lang w:eastAsia="pt-BR"/>
        </w:rPr>
        <w:t xml:space="preserve"> Business Intelligence</w:t>
      </w:r>
      <w:r w:rsidR="002231B8" w:rsidRPr="00CD11C9">
        <w:rPr>
          <w:rFonts w:ascii="Segoe UI Light" w:eastAsia="Times New Roman" w:hAnsi="Segoe UI Light" w:cs="Segoe UI Light"/>
          <w:color w:val="000000"/>
          <w:sz w:val="24"/>
          <w:szCs w:val="24"/>
          <w:lang w:eastAsia="pt-BR"/>
        </w:rPr>
        <w:t xml:space="preserve"> </w:t>
      </w:r>
      <w:r w:rsidR="00FC6D07" w:rsidRPr="00CD11C9">
        <w:rPr>
          <w:rFonts w:ascii="Segoe UI Light" w:eastAsia="Times New Roman" w:hAnsi="Segoe UI Light" w:cs="Segoe UI Light"/>
          <w:color w:val="000000"/>
          <w:sz w:val="24"/>
          <w:szCs w:val="24"/>
          <w:lang w:eastAsia="pt-BR"/>
        </w:rPr>
        <w:t>features not available in Office 365</w:t>
      </w:r>
    </w:p>
    <w:p w14:paraId="36E0B730" w14:textId="77777777" w:rsidR="00BF7FAC" w:rsidRPr="00CD11C9" w:rsidRDefault="00BF7FAC" w:rsidP="00BF7FAC">
      <w:pPr>
        <w:pStyle w:val="ListParagraph"/>
        <w:numPr>
          <w:ilvl w:val="0"/>
          <w:numId w:val="7"/>
        </w:numPr>
        <w:rPr>
          <w:rFonts w:ascii="Segoe UI Light" w:eastAsia="Times New Roman" w:hAnsi="Segoe UI Light" w:cs="Segoe UI Light"/>
          <w:color w:val="000000"/>
          <w:sz w:val="24"/>
          <w:szCs w:val="24"/>
          <w:lang w:eastAsia="pt-BR"/>
        </w:rPr>
      </w:pPr>
      <w:r w:rsidRPr="00CD11C9">
        <w:rPr>
          <w:rFonts w:ascii="Segoe UI Light" w:eastAsia="Times New Roman" w:hAnsi="Segoe UI Light" w:cs="Segoe UI Light"/>
          <w:color w:val="000000"/>
          <w:sz w:val="24"/>
          <w:szCs w:val="24"/>
          <w:lang w:eastAsia="pt-BR"/>
        </w:rPr>
        <w:t>Development and Test Environments</w:t>
      </w:r>
    </w:p>
    <w:p w14:paraId="5D1DA9FD" w14:textId="51E824F3" w:rsidR="00A1411F" w:rsidRPr="00CD11C9" w:rsidRDefault="002231B8" w:rsidP="00A1411F">
      <w:pPr>
        <w:pStyle w:val="ListParagraph"/>
        <w:numPr>
          <w:ilvl w:val="0"/>
          <w:numId w:val="7"/>
        </w:numPr>
        <w:rPr>
          <w:rFonts w:ascii="Segoe UI Light" w:eastAsia="Times New Roman" w:hAnsi="Segoe UI Light" w:cs="Segoe UI Light"/>
          <w:color w:val="000000"/>
          <w:sz w:val="24"/>
          <w:szCs w:val="24"/>
          <w:lang w:eastAsia="pt-BR"/>
        </w:rPr>
      </w:pPr>
      <w:r w:rsidRPr="00CD11C9">
        <w:rPr>
          <w:rFonts w:ascii="Segoe UI Light" w:eastAsia="Times New Roman" w:hAnsi="Segoe UI Light" w:cs="Segoe UI Light"/>
          <w:color w:val="000000"/>
          <w:sz w:val="24"/>
          <w:szCs w:val="24"/>
          <w:lang w:eastAsia="pt-BR"/>
        </w:rPr>
        <w:t>App farms to support Office 365 or on-premises environments</w:t>
      </w:r>
    </w:p>
    <w:p w14:paraId="2547F105" w14:textId="6B64F0CE" w:rsidR="00FC6D07" w:rsidRPr="00CD11C9" w:rsidRDefault="00FC6D07" w:rsidP="00FC6D07">
      <w:pPr>
        <w:rPr>
          <w:rFonts w:ascii="Segoe UI Light" w:eastAsia="Times New Roman" w:hAnsi="Segoe UI Light" w:cs="Segoe UI Light"/>
          <w:color w:val="000000"/>
          <w:sz w:val="24"/>
          <w:szCs w:val="24"/>
          <w:lang w:eastAsia="pt-BR"/>
        </w:rPr>
      </w:pPr>
      <w:r w:rsidRPr="00CD11C9">
        <w:rPr>
          <w:rFonts w:ascii="Segoe UI Light" w:eastAsia="Times New Roman" w:hAnsi="Segoe UI Light" w:cs="Segoe UI Light"/>
          <w:color w:val="000000"/>
          <w:sz w:val="24"/>
          <w:szCs w:val="24"/>
          <w:lang w:eastAsia="pt-BR"/>
        </w:rPr>
        <w:t xml:space="preserve">Discussing in depth all these scenarios is beyond the scope of this document but we will address the architecture that is common for hosting a </w:t>
      </w:r>
      <w:r w:rsidR="004568A0" w:rsidRPr="00CD11C9">
        <w:rPr>
          <w:rFonts w:ascii="Segoe UI Light" w:eastAsia="Times New Roman" w:hAnsi="Segoe UI Light" w:cs="Segoe UI Light"/>
          <w:color w:val="000000"/>
          <w:sz w:val="24"/>
          <w:szCs w:val="24"/>
          <w:lang w:eastAsia="pt-BR"/>
        </w:rPr>
        <w:t>SharePoint</w:t>
      </w:r>
      <w:r w:rsidRPr="00CD11C9">
        <w:rPr>
          <w:rFonts w:ascii="Segoe UI Light" w:eastAsia="Times New Roman" w:hAnsi="Segoe UI Light" w:cs="Segoe UI Light"/>
          <w:color w:val="000000"/>
          <w:sz w:val="24"/>
          <w:szCs w:val="24"/>
          <w:lang w:eastAsia="pt-BR"/>
        </w:rPr>
        <w:t xml:space="preserve"> farm in Azure that should serve as a base for these more advanced scenarios.</w:t>
      </w:r>
    </w:p>
    <w:p w14:paraId="56557299" w14:textId="591D827F" w:rsidR="0018702A" w:rsidRPr="00CD11C9" w:rsidRDefault="0018702A" w:rsidP="003217A3">
      <w:pPr>
        <w:pStyle w:val="Heading1"/>
        <w:rPr>
          <w:rFonts w:ascii="Segoe UI Light" w:hAnsi="Segoe UI Light" w:cs="Segoe UI Light"/>
        </w:rPr>
      </w:pPr>
      <w:bookmarkStart w:id="4" w:name="_Toc401694278"/>
      <w:r w:rsidRPr="00CD11C9">
        <w:rPr>
          <w:rFonts w:ascii="Segoe UI Light" w:hAnsi="Segoe UI Light" w:cs="Segoe UI Light"/>
        </w:rPr>
        <w:t xml:space="preserve">The </w:t>
      </w:r>
      <w:r w:rsidR="00100570" w:rsidRPr="00CD11C9">
        <w:rPr>
          <w:rFonts w:ascii="Segoe UI Light" w:hAnsi="Segoe UI Light" w:cs="Segoe UI Light"/>
        </w:rPr>
        <w:t xml:space="preserve">Proposed </w:t>
      </w:r>
      <w:r w:rsidRPr="00CD11C9">
        <w:rPr>
          <w:rFonts w:ascii="Segoe UI Light" w:hAnsi="Segoe UI Light" w:cs="Segoe UI Light"/>
        </w:rPr>
        <w:t>Soluti</w:t>
      </w:r>
      <w:bookmarkStart w:id="5" w:name="_GoBack"/>
      <w:bookmarkEnd w:id="5"/>
      <w:r w:rsidRPr="00CD11C9">
        <w:rPr>
          <w:rFonts w:ascii="Segoe UI Light" w:hAnsi="Segoe UI Light" w:cs="Segoe UI Light"/>
        </w:rPr>
        <w:t>on</w:t>
      </w:r>
      <w:bookmarkEnd w:id="4"/>
    </w:p>
    <w:p w14:paraId="728E425C" w14:textId="6097D1B2" w:rsidR="001C7945" w:rsidRPr="00CD11C9" w:rsidRDefault="0005518C" w:rsidP="001C7945">
      <w:pPr>
        <w:rPr>
          <w:rFonts w:ascii="Segoe UI Light" w:eastAsia="Times New Roman" w:hAnsi="Segoe UI Light" w:cs="Segoe UI Light"/>
          <w:color w:val="000000"/>
          <w:sz w:val="24"/>
          <w:szCs w:val="24"/>
          <w:lang w:eastAsia="pt-BR"/>
        </w:rPr>
      </w:pPr>
      <w:r w:rsidRPr="00CD11C9">
        <w:rPr>
          <w:rFonts w:ascii="Segoe UI Light" w:eastAsia="Times New Roman" w:hAnsi="Segoe UI Light" w:cs="Segoe UI Light"/>
          <w:color w:val="000000"/>
          <w:sz w:val="24"/>
          <w:szCs w:val="24"/>
          <w:lang w:eastAsia="pt-BR"/>
        </w:rPr>
        <w:t xml:space="preserve">Whichever scenario fits best your needs </w:t>
      </w:r>
      <w:r w:rsidR="001C7945" w:rsidRPr="00CD11C9">
        <w:rPr>
          <w:rFonts w:ascii="Segoe UI Light" w:eastAsia="Times New Roman" w:hAnsi="Segoe UI Light" w:cs="Segoe UI Light"/>
          <w:color w:val="000000"/>
          <w:sz w:val="24"/>
          <w:szCs w:val="24"/>
          <w:lang w:eastAsia="pt-BR"/>
        </w:rPr>
        <w:t xml:space="preserve">Microsoft Azure Infrastructure Services </w:t>
      </w:r>
      <w:r w:rsidRPr="00CD11C9">
        <w:rPr>
          <w:rFonts w:ascii="Segoe UI Light" w:eastAsia="Times New Roman" w:hAnsi="Segoe UI Light" w:cs="Segoe UI Light"/>
          <w:color w:val="000000"/>
          <w:sz w:val="24"/>
          <w:szCs w:val="24"/>
          <w:lang w:eastAsia="pt-BR"/>
        </w:rPr>
        <w:t>can</w:t>
      </w:r>
      <w:r w:rsidR="001C7945" w:rsidRPr="00CD11C9">
        <w:rPr>
          <w:rFonts w:ascii="Segoe UI Light" w:eastAsia="Times New Roman" w:hAnsi="Segoe UI Light" w:cs="Segoe UI Light"/>
          <w:color w:val="000000"/>
          <w:sz w:val="24"/>
          <w:szCs w:val="24"/>
          <w:lang w:eastAsia="pt-BR"/>
        </w:rPr>
        <w:t xml:space="preserve"> quickly </w:t>
      </w:r>
      <w:r w:rsidRPr="00CD11C9">
        <w:rPr>
          <w:rFonts w:ascii="Segoe UI Light" w:eastAsia="Times New Roman" w:hAnsi="Segoe UI Light" w:cs="Segoe UI Light"/>
          <w:color w:val="000000"/>
          <w:sz w:val="24"/>
          <w:szCs w:val="24"/>
          <w:lang w:eastAsia="pt-BR"/>
        </w:rPr>
        <w:t xml:space="preserve">deploy a farm of </w:t>
      </w:r>
      <w:r w:rsidR="004568A0" w:rsidRPr="00CD11C9">
        <w:rPr>
          <w:rFonts w:ascii="Segoe UI Light" w:eastAsia="Times New Roman" w:hAnsi="Segoe UI Light" w:cs="Segoe UI Light"/>
          <w:color w:val="000000"/>
          <w:sz w:val="24"/>
          <w:szCs w:val="24"/>
          <w:lang w:eastAsia="pt-BR"/>
        </w:rPr>
        <w:t>SharePoint</w:t>
      </w:r>
      <w:r w:rsidRPr="00CD11C9">
        <w:rPr>
          <w:rFonts w:ascii="Segoe UI Light" w:eastAsia="Times New Roman" w:hAnsi="Segoe UI Light" w:cs="Segoe UI Light"/>
          <w:color w:val="000000"/>
          <w:sz w:val="24"/>
          <w:szCs w:val="24"/>
          <w:lang w:eastAsia="pt-BR"/>
        </w:rPr>
        <w:t xml:space="preserve"> to which you can build and configure your solution scenario.</w:t>
      </w:r>
      <w:r w:rsidR="001C7945" w:rsidRPr="00CD11C9">
        <w:rPr>
          <w:rFonts w:ascii="Segoe UI Light" w:eastAsia="Times New Roman" w:hAnsi="Segoe UI Light" w:cs="Segoe UI Light"/>
          <w:color w:val="000000"/>
          <w:sz w:val="24"/>
          <w:szCs w:val="24"/>
          <w:lang w:eastAsia="pt-BR"/>
        </w:rPr>
        <w:t xml:space="preserve"> Provisioning Virtual Machines in minutes gives, you access to a sandbox and a lab.  Most development, test and lab environments are project-based and do not need to be up and running 24x7.  When you are done, simply turn your virtual machines off.  </w:t>
      </w:r>
      <w:r w:rsidR="001C7945" w:rsidRPr="00CD11C9">
        <w:rPr>
          <w:rFonts w:ascii="Segoe UI Light" w:eastAsia="Times New Roman" w:hAnsi="Segoe UI Light" w:cs="Segoe UI Light"/>
          <w:b/>
          <w:color w:val="000000"/>
          <w:sz w:val="24"/>
          <w:szCs w:val="24"/>
          <w:lang w:eastAsia="pt-BR"/>
        </w:rPr>
        <w:t>You pay for what you use and no more</w:t>
      </w:r>
      <w:r w:rsidR="001C7945" w:rsidRPr="00CD11C9">
        <w:rPr>
          <w:rFonts w:ascii="Segoe UI Light" w:eastAsia="Times New Roman" w:hAnsi="Segoe UI Light" w:cs="Segoe UI Light"/>
          <w:color w:val="000000"/>
          <w:sz w:val="24"/>
          <w:szCs w:val="24"/>
          <w:lang w:eastAsia="pt-BR"/>
        </w:rPr>
        <w:t>.</w:t>
      </w:r>
    </w:p>
    <w:p w14:paraId="02C8E94D" w14:textId="77777777" w:rsidR="000C3CEB" w:rsidRPr="00CD11C9" w:rsidRDefault="000C3CEB" w:rsidP="001C7945">
      <w:pPr>
        <w:rPr>
          <w:rFonts w:ascii="Segoe UI Light" w:eastAsia="Times New Roman" w:hAnsi="Segoe UI Light" w:cs="Segoe UI Light"/>
          <w:color w:val="000000"/>
          <w:sz w:val="24"/>
          <w:szCs w:val="24"/>
          <w:lang w:eastAsia="pt-BR"/>
        </w:rPr>
      </w:pPr>
    </w:p>
    <w:p w14:paraId="0EF19A7B" w14:textId="35DC5FA0" w:rsidR="00022687" w:rsidRPr="00CD11C9" w:rsidRDefault="001C7945" w:rsidP="000C3CEB">
      <w:pPr>
        <w:pStyle w:val="Heading2"/>
        <w:rPr>
          <w:rFonts w:ascii="Segoe UI Light" w:eastAsia="Times New Roman" w:hAnsi="Segoe UI Light" w:cs="Segoe UI Light"/>
          <w:lang w:eastAsia="pt-BR"/>
        </w:rPr>
      </w:pPr>
      <w:bookmarkStart w:id="6" w:name="_Toc401694279"/>
      <w:r w:rsidRPr="00CD11C9">
        <w:rPr>
          <w:rFonts w:ascii="Segoe UI Light" w:eastAsia="Times New Roman" w:hAnsi="Segoe UI Light" w:cs="Segoe UI Light"/>
          <w:lang w:eastAsia="pt-BR"/>
        </w:rPr>
        <w:t xml:space="preserve">Are you </w:t>
      </w:r>
      <w:r w:rsidR="00022687" w:rsidRPr="00CD11C9">
        <w:rPr>
          <w:rFonts w:ascii="Segoe UI Light" w:eastAsia="Times New Roman" w:hAnsi="Segoe UI Light" w:cs="Segoe UI Light"/>
          <w:lang w:eastAsia="pt-BR"/>
        </w:rPr>
        <w:t xml:space="preserve">considering a Disaster Recovery site for your </w:t>
      </w:r>
      <w:r w:rsidR="004568A0" w:rsidRPr="00CD11C9">
        <w:rPr>
          <w:rFonts w:ascii="Segoe UI Light" w:eastAsia="Times New Roman" w:hAnsi="Segoe UI Light" w:cs="Segoe UI Light"/>
          <w:lang w:eastAsia="pt-BR"/>
        </w:rPr>
        <w:t>SharePoint</w:t>
      </w:r>
      <w:r w:rsidR="00022687" w:rsidRPr="00CD11C9">
        <w:rPr>
          <w:rFonts w:ascii="Segoe UI Light" w:eastAsia="Times New Roman" w:hAnsi="Segoe UI Light" w:cs="Segoe UI Light"/>
          <w:lang w:eastAsia="pt-BR"/>
        </w:rPr>
        <w:t xml:space="preserve"> Environment</w:t>
      </w:r>
      <w:r w:rsidRPr="00CD11C9">
        <w:rPr>
          <w:rFonts w:ascii="Segoe UI Light" w:eastAsia="Times New Roman" w:hAnsi="Segoe UI Light" w:cs="Segoe UI Light"/>
          <w:lang w:eastAsia="pt-BR"/>
        </w:rPr>
        <w:t>?</w:t>
      </w:r>
      <w:bookmarkEnd w:id="6"/>
    </w:p>
    <w:p w14:paraId="650C2FCC" w14:textId="47BF41B0" w:rsidR="001C7945" w:rsidRPr="00CD11C9" w:rsidRDefault="00F979CE" w:rsidP="0018702A">
      <w:pPr>
        <w:rPr>
          <w:rFonts w:ascii="Segoe UI Light" w:eastAsia="Times New Roman" w:hAnsi="Segoe UI Light" w:cs="Segoe UI Light"/>
          <w:color w:val="000000"/>
          <w:sz w:val="24"/>
          <w:szCs w:val="24"/>
          <w:lang w:eastAsia="pt-BR"/>
        </w:rPr>
      </w:pPr>
      <w:r w:rsidRPr="00CD11C9">
        <w:rPr>
          <w:rFonts w:ascii="Segoe UI Light" w:eastAsia="Times New Roman" w:hAnsi="Segoe UI Light" w:cs="Segoe UI Light"/>
          <w:color w:val="000000"/>
          <w:sz w:val="24"/>
          <w:szCs w:val="24"/>
          <w:lang w:eastAsia="pt-BR"/>
        </w:rPr>
        <w:t xml:space="preserve">A Disaster Recovery environment can be expensive to build and hard to maintain on-premises. </w:t>
      </w:r>
      <w:r w:rsidR="00022687" w:rsidRPr="00CD11C9">
        <w:rPr>
          <w:rFonts w:ascii="Segoe UI Light" w:eastAsia="Times New Roman" w:hAnsi="Segoe UI Light" w:cs="Segoe UI Light"/>
          <w:color w:val="000000"/>
          <w:sz w:val="24"/>
          <w:szCs w:val="24"/>
          <w:lang w:eastAsia="pt-BR"/>
        </w:rPr>
        <w:t xml:space="preserve">You can use Azure instead of investing resources in creating and maintaining your secondary datacenter in a different region. The number of resources depends on the disaster recovery environment you choose (Cold, Warm or Hot standby) but Azure is </w:t>
      </w:r>
      <w:r w:rsidR="00022687" w:rsidRPr="00CD11C9">
        <w:rPr>
          <w:rFonts w:ascii="Segoe UI Light" w:eastAsia="Times New Roman" w:hAnsi="Segoe UI Light" w:cs="Segoe UI Light"/>
          <w:color w:val="000000"/>
          <w:sz w:val="24"/>
          <w:szCs w:val="24"/>
          <w:lang w:eastAsia="pt-BR"/>
        </w:rPr>
        <w:lastRenderedPageBreak/>
        <w:t xml:space="preserve">easier to maintain and you can easily scale out your recovery </w:t>
      </w:r>
      <w:r w:rsidR="004568A0" w:rsidRPr="00CD11C9">
        <w:rPr>
          <w:rFonts w:ascii="Segoe UI Light" w:eastAsia="Times New Roman" w:hAnsi="Segoe UI Light" w:cs="Segoe UI Light"/>
          <w:color w:val="000000"/>
          <w:sz w:val="24"/>
          <w:szCs w:val="24"/>
          <w:lang w:eastAsia="pt-BR"/>
        </w:rPr>
        <w:t>SharePoint</w:t>
      </w:r>
      <w:r w:rsidR="00022687" w:rsidRPr="00CD11C9">
        <w:rPr>
          <w:rFonts w:ascii="Segoe UI Light" w:eastAsia="Times New Roman" w:hAnsi="Segoe UI Light" w:cs="Segoe UI Light"/>
          <w:color w:val="000000"/>
          <w:sz w:val="24"/>
          <w:szCs w:val="24"/>
          <w:lang w:eastAsia="pt-BR"/>
        </w:rPr>
        <w:t xml:space="preserve"> farm</w:t>
      </w:r>
      <w:r w:rsidR="006D3CD9" w:rsidRPr="00CD11C9">
        <w:rPr>
          <w:rFonts w:ascii="Segoe UI Light" w:eastAsia="Times New Roman" w:hAnsi="Segoe UI Light" w:cs="Segoe UI Light"/>
          <w:color w:val="000000"/>
          <w:sz w:val="24"/>
          <w:szCs w:val="24"/>
          <w:lang w:eastAsia="pt-BR"/>
        </w:rPr>
        <w:t xml:space="preserve"> to</w:t>
      </w:r>
      <w:r w:rsidR="00022687" w:rsidRPr="00CD11C9">
        <w:rPr>
          <w:rFonts w:ascii="Segoe UI Light" w:eastAsia="Times New Roman" w:hAnsi="Segoe UI Light" w:cs="Segoe UI Light"/>
          <w:color w:val="000000"/>
          <w:sz w:val="24"/>
          <w:szCs w:val="24"/>
          <w:lang w:eastAsia="pt-BR"/>
        </w:rPr>
        <w:t xml:space="preserve"> meet load requirements.</w:t>
      </w:r>
      <w:r w:rsidRPr="00CD11C9">
        <w:rPr>
          <w:rFonts w:ascii="Segoe UI Light" w:eastAsia="Times New Roman" w:hAnsi="Segoe UI Light" w:cs="Segoe UI Light"/>
          <w:color w:val="000000"/>
          <w:sz w:val="24"/>
          <w:szCs w:val="24"/>
          <w:lang w:eastAsia="pt-BR"/>
        </w:rPr>
        <w:t xml:space="preserve"> In a Warm standby for example, your farm is built, virtual machines are provisioned, running and updated. Recovery would include attaching content databases, provisioning service applications and crawling content</w:t>
      </w:r>
      <w:r w:rsidR="00D15400" w:rsidRPr="00CD11C9">
        <w:rPr>
          <w:rFonts w:ascii="Segoe UI Light" w:eastAsia="Times New Roman" w:hAnsi="Segoe UI Light" w:cs="Segoe UI Light"/>
          <w:color w:val="000000"/>
          <w:sz w:val="24"/>
          <w:szCs w:val="24"/>
          <w:lang w:eastAsia="pt-BR"/>
        </w:rPr>
        <w:t xml:space="preserve"> but the farm could be a smaller version of the production farm and then scaled out to serve the full user base.</w:t>
      </w:r>
    </w:p>
    <w:p w14:paraId="79244E1D" w14:textId="77777777" w:rsidR="000C3CEB" w:rsidRPr="00CD11C9" w:rsidRDefault="000C3CEB" w:rsidP="0018702A">
      <w:pPr>
        <w:rPr>
          <w:rFonts w:ascii="Segoe UI Light" w:eastAsia="Times New Roman" w:hAnsi="Segoe UI Light" w:cs="Segoe UI Light"/>
          <w:color w:val="000000"/>
          <w:sz w:val="24"/>
          <w:szCs w:val="24"/>
          <w:lang w:eastAsia="pt-BR"/>
        </w:rPr>
      </w:pPr>
    </w:p>
    <w:p w14:paraId="48B94622" w14:textId="0E0CACE3" w:rsidR="001C7945" w:rsidRPr="00CD11C9" w:rsidRDefault="00F979CE" w:rsidP="000C3CEB">
      <w:pPr>
        <w:pStyle w:val="Heading2"/>
        <w:rPr>
          <w:rFonts w:ascii="Segoe UI Light" w:eastAsia="Times New Roman" w:hAnsi="Segoe UI Light" w:cs="Segoe UI Light"/>
          <w:lang w:eastAsia="pt-BR"/>
        </w:rPr>
      </w:pPr>
      <w:bookmarkStart w:id="7" w:name="_Toc401694280"/>
      <w:r w:rsidRPr="00CD11C9">
        <w:rPr>
          <w:rFonts w:ascii="Segoe UI Light" w:eastAsia="Times New Roman" w:hAnsi="Segoe UI Light" w:cs="Segoe UI Light"/>
          <w:lang w:eastAsia="pt-BR"/>
        </w:rPr>
        <w:t>Are you considering Internet-facing sites that use features and scale not available in Office 365</w:t>
      </w:r>
      <w:r w:rsidR="001C7945" w:rsidRPr="00CD11C9">
        <w:rPr>
          <w:rFonts w:ascii="Segoe UI Light" w:eastAsia="Times New Roman" w:hAnsi="Segoe UI Light" w:cs="Segoe UI Light"/>
          <w:lang w:eastAsia="pt-BR"/>
        </w:rPr>
        <w:t>?</w:t>
      </w:r>
      <w:bookmarkEnd w:id="7"/>
      <w:r w:rsidR="001C7945" w:rsidRPr="00CD11C9">
        <w:rPr>
          <w:rFonts w:ascii="Segoe UI Light" w:eastAsia="Times New Roman" w:hAnsi="Segoe UI Light" w:cs="Segoe UI Light"/>
          <w:lang w:eastAsia="pt-BR"/>
        </w:rPr>
        <w:t xml:space="preserve"> </w:t>
      </w:r>
    </w:p>
    <w:p w14:paraId="28761DC6" w14:textId="5506DF6F" w:rsidR="001C7945" w:rsidRPr="00CD11C9" w:rsidRDefault="00EC27A9" w:rsidP="001C7945">
      <w:pPr>
        <w:rPr>
          <w:rFonts w:ascii="Segoe UI Light" w:eastAsia="Times New Roman" w:hAnsi="Segoe UI Light" w:cs="Segoe UI Light"/>
          <w:color w:val="000000"/>
          <w:sz w:val="24"/>
          <w:szCs w:val="24"/>
          <w:lang w:eastAsia="pt-BR"/>
        </w:rPr>
      </w:pPr>
      <w:r w:rsidRPr="00CD11C9">
        <w:rPr>
          <w:rFonts w:ascii="Segoe UI Light" w:eastAsia="Times New Roman" w:hAnsi="Segoe UI Light" w:cs="Segoe UI Light"/>
          <w:color w:val="000000"/>
          <w:sz w:val="24"/>
          <w:szCs w:val="24"/>
          <w:lang w:eastAsia="pt-BR"/>
        </w:rPr>
        <w:t xml:space="preserve">By using Microsoft Azure to host Internet sites based on </w:t>
      </w:r>
      <w:r w:rsidR="004568A0" w:rsidRPr="00CD11C9">
        <w:rPr>
          <w:rFonts w:ascii="Segoe UI Light" w:eastAsia="Times New Roman" w:hAnsi="Segoe UI Light" w:cs="Segoe UI Light"/>
          <w:color w:val="000000"/>
          <w:sz w:val="24"/>
          <w:szCs w:val="24"/>
          <w:lang w:eastAsia="pt-BR"/>
        </w:rPr>
        <w:t>SharePoint</w:t>
      </w:r>
      <w:r w:rsidRPr="00CD11C9">
        <w:rPr>
          <w:rFonts w:ascii="Segoe UI Light" w:eastAsia="Times New Roman" w:hAnsi="Segoe UI Light" w:cs="Segoe UI Light"/>
          <w:color w:val="000000"/>
          <w:sz w:val="24"/>
          <w:szCs w:val="24"/>
          <w:lang w:eastAsia="pt-BR"/>
        </w:rPr>
        <w:t xml:space="preserve"> Server 2013 you can focus on developing a great site and improve your internet presence and customer or partner experience rather than focusing on building infrastructure. You can take advantage of Azure elasticity, size the farm according to fluctuating demand and pay only the resources you need. You can also take advantage of other Azure services such as Azure AD to store your customer and external accounts. Finally, you can also use functionality that is not available in Office 365 such as deep reporting or web analytics.</w:t>
      </w:r>
    </w:p>
    <w:p w14:paraId="1CD0DD43" w14:textId="7F576377" w:rsidR="00BF7FAC" w:rsidRPr="00CD11C9" w:rsidRDefault="00BF7FAC" w:rsidP="001C7945">
      <w:pPr>
        <w:rPr>
          <w:rFonts w:ascii="Segoe UI Light" w:eastAsia="Times New Roman" w:hAnsi="Segoe UI Light" w:cs="Segoe UI Light"/>
          <w:color w:val="000000"/>
          <w:sz w:val="24"/>
          <w:szCs w:val="24"/>
          <w:lang w:eastAsia="pt-BR"/>
        </w:rPr>
      </w:pPr>
    </w:p>
    <w:p w14:paraId="68904EF2" w14:textId="0CFC8BA1" w:rsidR="00196F85" w:rsidRPr="00CD11C9" w:rsidRDefault="00196F85" w:rsidP="000C3CEB">
      <w:pPr>
        <w:pStyle w:val="Heading2"/>
        <w:rPr>
          <w:rFonts w:ascii="Segoe UI Light" w:eastAsia="Times New Roman" w:hAnsi="Segoe UI Light" w:cs="Segoe UI Light"/>
          <w:lang w:eastAsia="pt-BR"/>
        </w:rPr>
      </w:pPr>
      <w:bookmarkStart w:id="8" w:name="_Toc401694281"/>
      <w:r w:rsidRPr="00CD11C9">
        <w:rPr>
          <w:rFonts w:ascii="Segoe UI Light" w:eastAsia="Times New Roman" w:hAnsi="Segoe UI Light" w:cs="Segoe UI Light"/>
          <w:lang w:eastAsia="pt-BR"/>
        </w:rPr>
        <w:t xml:space="preserve">Do you </w:t>
      </w:r>
      <w:r w:rsidR="006C7804" w:rsidRPr="00CD11C9">
        <w:rPr>
          <w:rFonts w:ascii="Segoe UI Light" w:eastAsia="Times New Roman" w:hAnsi="Segoe UI Light" w:cs="Segoe UI Light"/>
          <w:lang w:eastAsia="pt-BR"/>
        </w:rPr>
        <w:t>need</w:t>
      </w:r>
      <w:r w:rsidRPr="00CD11C9">
        <w:rPr>
          <w:rFonts w:ascii="Segoe UI Light" w:eastAsia="Times New Roman" w:hAnsi="Segoe UI Light" w:cs="Segoe UI Light"/>
          <w:lang w:eastAsia="pt-BR"/>
        </w:rPr>
        <w:t xml:space="preserve"> to use </w:t>
      </w:r>
      <w:r w:rsidR="004568A0" w:rsidRPr="00CD11C9">
        <w:rPr>
          <w:rFonts w:ascii="Segoe UI Light" w:eastAsia="Times New Roman" w:hAnsi="Segoe UI Light" w:cs="Segoe UI Light"/>
          <w:lang w:eastAsia="pt-BR"/>
        </w:rPr>
        <w:t>SharePoint</w:t>
      </w:r>
      <w:r w:rsidRPr="00CD11C9">
        <w:rPr>
          <w:rFonts w:ascii="Segoe UI Light" w:eastAsia="Times New Roman" w:hAnsi="Segoe UI Light" w:cs="Segoe UI Light"/>
          <w:lang w:eastAsia="pt-BR"/>
        </w:rPr>
        <w:t xml:space="preserve"> Business Intelligence features that are not available in Office 365?</w:t>
      </w:r>
      <w:bookmarkEnd w:id="8"/>
    </w:p>
    <w:p w14:paraId="17FAD860" w14:textId="6B980080" w:rsidR="00196F85" w:rsidRPr="00CD11C9" w:rsidRDefault="006C7804" w:rsidP="001C7945">
      <w:pPr>
        <w:rPr>
          <w:rFonts w:ascii="Segoe UI Light" w:eastAsia="Times New Roman" w:hAnsi="Segoe UI Light" w:cs="Segoe UI Light"/>
          <w:color w:val="000000"/>
          <w:sz w:val="24"/>
          <w:szCs w:val="24"/>
          <w:lang w:eastAsia="pt-BR"/>
        </w:rPr>
      </w:pPr>
      <w:r w:rsidRPr="00CD11C9">
        <w:rPr>
          <w:rFonts w:ascii="Segoe UI Light" w:eastAsia="Times New Roman" w:hAnsi="Segoe UI Light" w:cs="Segoe UI Light"/>
          <w:color w:val="000000"/>
          <w:sz w:val="24"/>
          <w:szCs w:val="24"/>
          <w:lang w:eastAsia="pt-BR"/>
        </w:rPr>
        <w:t xml:space="preserve">Office 365 offers plenty of Business Intelligence capabilities that your organization can use to gather data and turn it into meaningful information that you can use to make better business decisions. Excel 2013, </w:t>
      </w:r>
      <w:r w:rsidR="004568A0" w:rsidRPr="00CD11C9">
        <w:rPr>
          <w:rFonts w:ascii="Segoe UI Light" w:eastAsia="Times New Roman" w:hAnsi="Segoe UI Light" w:cs="Segoe UI Light"/>
          <w:color w:val="000000"/>
          <w:sz w:val="24"/>
          <w:szCs w:val="24"/>
          <w:lang w:eastAsia="pt-BR"/>
        </w:rPr>
        <w:t>SharePoint</w:t>
      </w:r>
      <w:r w:rsidRPr="00CD11C9">
        <w:rPr>
          <w:rFonts w:ascii="Segoe UI Light" w:eastAsia="Times New Roman" w:hAnsi="Segoe UI Light" w:cs="Segoe UI Light"/>
          <w:color w:val="000000"/>
          <w:sz w:val="24"/>
          <w:szCs w:val="24"/>
          <w:lang w:eastAsia="pt-BR"/>
        </w:rPr>
        <w:t xml:space="preserve"> Online and Power BI together offer a full range of capabilities to view, explore, analyze and share data. Some new functionality such as Q&amp;A and Power BI are only available in </w:t>
      </w:r>
      <w:r w:rsidR="0029374C" w:rsidRPr="00CD11C9">
        <w:rPr>
          <w:rFonts w:ascii="Segoe UI Light" w:eastAsia="Times New Roman" w:hAnsi="Segoe UI Light" w:cs="Segoe UI Light"/>
          <w:color w:val="000000"/>
          <w:sz w:val="24"/>
          <w:szCs w:val="24"/>
          <w:lang w:eastAsia="pt-BR"/>
        </w:rPr>
        <w:t xml:space="preserve">the cloud but you still may consider using and taking advantage of Business Intelligence features that are present </w:t>
      </w:r>
      <w:r w:rsidR="004568A0" w:rsidRPr="00CD11C9">
        <w:rPr>
          <w:rFonts w:ascii="Segoe UI Light" w:eastAsia="Times New Roman" w:hAnsi="Segoe UI Light" w:cs="Segoe UI Light"/>
          <w:color w:val="000000"/>
          <w:sz w:val="24"/>
          <w:szCs w:val="24"/>
          <w:lang w:eastAsia="pt-BR"/>
        </w:rPr>
        <w:t>SharePoint</w:t>
      </w:r>
      <w:r w:rsidR="0029374C" w:rsidRPr="00CD11C9">
        <w:rPr>
          <w:rFonts w:ascii="Segoe UI Light" w:eastAsia="Times New Roman" w:hAnsi="Segoe UI Light" w:cs="Segoe UI Light"/>
          <w:color w:val="000000"/>
          <w:sz w:val="24"/>
          <w:szCs w:val="24"/>
          <w:lang w:eastAsia="pt-BR"/>
        </w:rPr>
        <w:t xml:space="preserve"> Server 2013. With Azure Virtual Machines you can deploy an entire farm of </w:t>
      </w:r>
      <w:r w:rsidR="004568A0" w:rsidRPr="00CD11C9">
        <w:rPr>
          <w:rFonts w:ascii="Segoe UI Light" w:eastAsia="Times New Roman" w:hAnsi="Segoe UI Light" w:cs="Segoe UI Light"/>
          <w:color w:val="000000"/>
          <w:sz w:val="24"/>
          <w:szCs w:val="24"/>
          <w:lang w:eastAsia="pt-BR"/>
        </w:rPr>
        <w:t>SharePoint</w:t>
      </w:r>
      <w:r w:rsidR="0029374C" w:rsidRPr="00CD11C9">
        <w:rPr>
          <w:rFonts w:ascii="Segoe UI Light" w:eastAsia="Times New Roman" w:hAnsi="Segoe UI Light" w:cs="Segoe UI Light"/>
          <w:color w:val="000000"/>
          <w:sz w:val="24"/>
          <w:szCs w:val="24"/>
          <w:lang w:eastAsia="pt-BR"/>
        </w:rPr>
        <w:t xml:space="preserve"> including </w:t>
      </w:r>
      <w:r w:rsidR="00166D7C" w:rsidRPr="00CD11C9">
        <w:rPr>
          <w:rFonts w:ascii="Segoe UI Light" w:eastAsia="Times New Roman" w:hAnsi="Segoe UI Light" w:cs="Segoe UI Light"/>
          <w:color w:val="000000"/>
          <w:sz w:val="24"/>
          <w:szCs w:val="24"/>
          <w:lang w:eastAsia="pt-BR"/>
        </w:rPr>
        <w:t xml:space="preserve">multiple servers that will run PowerPivot for </w:t>
      </w:r>
      <w:r w:rsidR="004568A0" w:rsidRPr="00CD11C9">
        <w:rPr>
          <w:rFonts w:ascii="Segoe UI Light" w:eastAsia="Times New Roman" w:hAnsi="Segoe UI Light" w:cs="Segoe UI Light"/>
          <w:color w:val="000000"/>
          <w:sz w:val="24"/>
          <w:szCs w:val="24"/>
          <w:lang w:eastAsia="pt-BR"/>
        </w:rPr>
        <w:t>SharePoint</w:t>
      </w:r>
      <w:r w:rsidR="00166D7C" w:rsidRPr="00CD11C9">
        <w:rPr>
          <w:rFonts w:ascii="Segoe UI Light" w:eastAsia="Times New Roman" w:hAnsi="Segoe UI Light" w:cs="Segoe UI Light"/>
          <w:color w:val="000000"/>
          <w:sz w:val="24"/>
          <w:szCs w:val="24"/>
          <w:lang w:eastAsia="pt-BR"/>
        </w:rPr>
        <w:t xml:space="preserve"> 2013 and Reporting Services in </w:t>
      </w:r>
      <w:r w:rsidR="004568A0" w:rsidRPr="00CD11C9">
        <w:rPr>
          <w:rFonts w:ascii="Segoe UI Light" w:eastAsia="Times New Roman" w:hAnsi="Segoe UI Light" w:cs="Segoe UI Light"/>
          <w:color w:val="000000"/>
          <w:sz w:val="24"/>
          <w:szCs w:val="24"/>
          <w:lang w:eastAsia="pt-BR"/>
        </w:rPr>
        <w:t>SharePoint</w:t>
      </w:r>
      <w:r w:rsidR="00166D7C" w:rsidRPr="00CD11C9">
        <w:rPr>
          <w:rFonts w:ascii="Segoe UI Light" w:eastAsia="Times New Roman" w:hAnsi="Segoe UI Light" w:cs="Segoe UI Light"/>
          <w:color w:val="000000"/>
          <w:sz w:val="24"/>
          <w:szCs w:val="24"/>
          <w:lang w:eastAsia="pt-BR"/>
        </w:rPr>
        <w:t xml:space="preserve"> mode and Analysis Services Server in </w:t>
      </w:r>
      <w:r w:rsidR="004568A0" w:rsidRPr="00CD11C9">
        <w:rPr>
          <w:rFonts w:ascii="Segoe UI Light" w:eastAsia="Times New Roman" w:hAnsi="Segoe UI Light" w:cs="Segoe UI Light"/>
          <w:color w:val="000000"/>
          <w:sz w:val="24"/>
          <w:szCs w:val="24"/>
          <w:lang w:eastAsia="pt-BR"/>
        </w:rPr>
        <w:t>SharePoint</w:t>
      </w:r>
      <w:r w:rsidR="00166D7C" w:rsidRPr="00CD11C9">
        <w:rPr>
          <w:rFonts w:ascii="Segoe UI Light" w:eastAsia="Times New Roman" w:hAnsi="Segoe UI Light" w:cs="Segoe UI Light"/>
          <w:color w:val="000000"/>
          <w:sz w:val="24"/>
          <w:szCs w:val="24"/>
          <w:lang w:eastAsia="pt-BR"/>
        </w:rPr>
        <w:t xml:space="preserve"> mode.</w:t>
      </w:r>
      <w:r w:rsidR="0029374C" w:rsidRPr="00CD11C9">
        <w:rPr>
          <w:rFonts w:ascii="Segoe UI Light" w:eastAsia="Times New Roman" w:hAnsi="Segoe UI Light" w:cs="Segoe UI Light"/>
          <w:color w:val="000000"/>
          <w:sz w:val="24"/>
          <w:szCs w:val="24"/>
          <w:lang w:eastAsia="pt-BR"/>
        </w:rPr>
        <w:t xml:space="preserve"> </w:t>
      </w:r>
    </w:p>
    <w:p w14:paraId="4C0F7121" w14:textId="77777777" w:rsidR="00166D7C" w:rsidRPr="00CD11C9" w:rsidRDefault="00166D7C" w:rsidP="001C7945">
      <w:pPr>
        <w:rPr>
          <w:rFonts w:ascii="Segoe UI Light" w:eastAsia="Times New Roman" w:hAnsi="Segoe UI Light" w:cs="Segoe UI Light"/>
          <w:color w:val="000000"/>
          <w:sz w:val="24"/>
          <w:szCs w:val="24"/>
          <w:lang w:eastAsia="pt-BR"/>
        </w:rPr>
      </w:pPr>
    </w:p>
    <w:p w14:paraId="1564955E" w14:textId="64EEA063" w:rsidR="00BF7FAC" w:rsidRPr="00CD11C9" w:rsidRDefault="00BF7FAC" w:rsidP="000C3CEB">
      <w:pPr>
        <w:pStyle w:val="Heading2"/>
        <w:rPr>
          <w:rFonts w:ascii="Segoe UI Light" w:eastAsia="Times New Roman" w:hAnsi="Segoe UI Light" w:cs="Segoe UI Light"/>
          <w:lang w:eastAsia="pt-BR"/>
        </w:rPr>
      </w:pPr>
      <w:bookmarkStart w:id="9" w:name="_Toc401694282"/>
      <w:r w:rsidRPr="00CD11C9">
        <w:rPr>
          <w:rFonts w:ascii="Segoe UI Light" w:eastAsia="Times New Roman" w:hAnsi="Segoe UI Light" w:cs="Segoe UI Light"/>
          <w:lang w:eastAsia="pt-BR"/>
        </w:rPr>
        <w:t>Do you have server boxes under your developers’ desks where they create build environments and mimic production servers or have App farms that support your Office 365 or on-premises environments?</w:t>
      </w:r>
      <w:bookmarkEnd w:id="9"/>
      <w:r w:rsidRPr="00CD11C9">
        <w:rPr>
          <w:rFonts w:ascii="Segoe UI Light" w:eastAsia="Times New Roman" w:hAnsi="Segoe UI Light" w:cs="Segoe UI Light"/>
          <w:lang w:eastAsia="pt-BR"/>
        </w:rPr>
        <w:t xml:space="preserve"> </w:t>
      </w:r>
    </w:p>
    <w:p w14:paraId="4EC2F7F6" w14:textId="088293B9" w:rsidR="00BF7FAC" w:rsidRPr="00CD11C9" w:rsidRDefault="00BF7FAC" w:rsidP="00BF7FAC">
      <w:pPr>
        <w:rPr>
          <w:rFonts w:ascii="Segoe UI Light" w:eastAsia="Times New Roman" w:hAnsi="Segoe UI Light" w:cs="Segoe UI Light"/>
          <w:color w:val="000000"/>
          <w:sz w:val="24"/>
          <w:szCs w:val="24"/>
          <w:lang w:eastAsia="pt-BR"/>
        </w:rPr>
      </w:pPr>
      <w:r w:rsidRPr="00CD11C9">
        <w:rPr>
          <w:rFonts w:ascii="Segoe UI Light" w:eastAsia="Times New Roman" w:hAnsi="Segoe UI Light" w:cs="Segoe UI Light"/>
          <w:color w:val="000000"/>
          <w:sz w:val="24"/>
          <w:szCs w:val="24"/>
          <w:lang w:eastAsia="pt-BR"/>
        </w:rPr>
        <w:t xml:space="preserve">Let Microsoft Azure Virtual Machines handle that for you - quickly. The server box under the desk does not need to run 24x7, be maintained all year long and refreshed every three years. Get access to pre-built </w:t>
      </w:r>
      <w:r w:rsidR="004568A0" w:rsidRPr="00CD11C9">
        <w:rPr>
          <w:rFonts w:ascii="Segoe UI Light" w:eastAsia="Times New Roman" w:hAnsi="Segoe UI Light" w:cs="Segoe UI Light"/>
          <w:color w:val="000000"/>
          <w:sz w:val="24"/>
          <w:szCs w:val="24"/>
          <w:lang w:eastAsia="pt-BR"/>
        </w:rPr>
        <w:t>SharePoint</w:t>
      </w:r>
      <w:r w:rsidRPr="00CD11C9">
        <w:rPr>
          <w:rFonts w:ascii="Segoe UI Light" w:eastAsia="Times New Roman" w:hAnsi="Segoe UI Light" w:cs="Segoe UI Light"/>
          <w:color w:val="000000"/>
          <w:sz w:val="24"/>
          <w:szCs w:val="24"/>
          <w:lang w:eastAsia="pt-BR"/>
        </w:rPr>
        <w:t xml:space="preserve"> Trial and many other Microsoft workload images in the gallery, pick from the open source community VM Depot or</w:t>
      </w:r>
      <w:r w:rsidR="00BC4EE0" w:rsidRPr="00CD11C9">
        <w:rPr>
          <w:rFonts w:ascii="Segoe UI Light" w:eastAsia="Times New Roman" w:hAnsi="Segoe UI Light" w:cs="Segoe UI Light"/>
          <w:color w:val="000000"/>
          <w:sz w:val="24"/>
          <w:szCs w:val="24"/>
          <w:lang w:eastAsia="pt-BR"/>
        </w:rPr>
        <w:t xml:space="preserve"> bring </w:t>
      </w:r>
      <w:r w:rsidRPr="00CD11C9">
        <w:rPr>
          <w:rFonts w:ascii="Segoe UI Light" w:eastAsia="Times New Roman" w:hAnsi="Segoe UI Light" w:cs="Segoe UI Light"/>
          <w:color w:val="000000"/>
          <w:sz w:val="24"/>
          <w:szCs w:val="24"/>
          <w:lang w:eastAsia="pt-BR"/>
        </w:rPr>
        <w:t>VHD</w:t>
      </w:r>
      <w:r w:rsidR="00BC4EE0" w:rsidRPr="00CD11C9">
        <w:rPr>
          <w:rFonts w:ascii="Segoe UI Light" w:eastAsia="Times New Roman" w:hAnsi="Segoe UI Light" w:cs="Segoe UI Light"/>
          <w:color w:val="000000"/>
          <w:sz w:val="24"/>
          <w:szCs w:val="24"/>
          <w:lang w:eastAsia="pt-BR"/>
        </w:rPr>
        <w:t>s</w:t>
      </w:r>
      <w:r w:rsidRPr="00CD11C9">
        <w:rPr>
          <w:rFonts w:ascii="Segoe UI Light" w:eastAsia="Times New Roman" w:hAnsi="Segoe UI Light" w:cs="Segoe UI Light"/>
          <w:color w:val="000000"/>
          <w:sz w:val="24"/>
          <w:szCs w:val="24"/>
          <w:lang w:eastAsia="pt-BR"/>
        </w:rPr>
        <w:t xml:space="preserve"> image</w:t>
      </w:r>
      <w:r w:rsidR="00BC4EE0" w:rsidRPr="00CD11C9">
        <w:rPr>
          <w:rFonts w:ascii="Segoe UI Light" w:eastAsia="Times New Roman" w:hAnsi="Segoe UI Light" w:cs="Segoe UI Light"/>
          <w:color w:val="000000"/>
          <w:sz w:val="24"/>
          <w:szCs w:val="24"/>
          <w:lang w:eastAsia="pt-BR"/>
        </w:rPr>
        <w:t>s</w:t>
      </w:r>
      <w:r w:rsidRPr="00CD11C9">
        <w:rPr>
          <w:rFonts w:ascii="Segoe UI Light" w:eastAsia="Times New Roman" w:hAnsi="Segoe UI Light" w:cs="Segoe UI Light"/>
          <w:color w:val="000000"/>
          <w:sz w:val="24"/>
          <w:szCs w:val="24"/>
          <w:lang w:eastAsia="pt-BR"/>
        </w:rPr>
        <w:t xml:space="preserve"> of your own that replicates your production environment. </w:t>
      </w:r>
      <w:r w:rsidR="00BC4EE0" w:rsidRPr="00CD11C9">
        <w:rPr>
          <w:rFonts w:ascii="Segoe UI Light" w:eastAsia="Times New Roman" w:hAnsi="Segoe UI Light" w:cs="Segoe UI Light"/>
          <w:color w:val="000000"/>
          <w:sz w:val="24"/>
          <w:szCs w:val="24"/>
          <w:lang w:eastAsia="pt-BR"/>
        </w:rPr>
        <w:t xml:space="preserve">Use scripts to deploy a copy of your farm environment in Azure every time you need it and bring them down </w:t>
      </w:r>
      <w:r w:rsidR="00BC4EE0" w:rsidRPr="00CD11C9">
        <w:rPr>
          <w:rFonts w:ascii="Segoe UI Light" w:eastAsia="Times New Roman" w:hAnsi="Segoe UI Light" w:cs="Segoe UI Light"/>
          <w:color w:val="000000"/>
          <w:sz w:val="24"/>
          <w:szCs w:val="24"/>
          <w:lang w:eastAsia="pt-BR"/>
        </w:rPr>
        <w:lastRenderedPageBreak/>
        <w:t xml:space="preserve">when you are done. </w:t>
      </w:r>
      <w:r w:rsidRPr="00CD11C9">
        <w:rPr>
          <w:rFonts w:ascii="Segoe UI Light" w:eastAsia="Times New Roman" w:hAnsi="Segoe UI Light" w:cs="Segoe UI Light"/>
          <w:color w:val="000000"/>
          <w:sz w:val="24"/>
          <w:szCs w:val="24"/>
          <w:lang w:eastAsia="pt-BR"/>
        </w:rPr>
        <w:t xml:space="preserve">Most </w:t>
      </w:r>
      <w:r w:rsidR="004568A0" w:rsidRPr="00CD11C9">
        <w:rPr>
          <w:rFonts w:ascii="Segoe UI Light" w:eastAsia="Times New Roman" w:hAnsi="Segoe UI Light" w:cs="Segoe UI Light"/>
          <w:color w:val="000000"/>
          <w:sz w:val="24"/>
          <w:szCs w:val="24"/>
          <w:lang w:eastAsia="pt-BR"/>
        </w:rPr>
        <w:t>SharePoint</w:t>
      </w:r>
      <w:r w:rsidRPr="00CD11C9">
        <w:rPr>
          <w:rFonts w:ascii="Segoe UI Light" w:eastAsia="Times New Roman" w:hAnsi="Segoe UI Light" w:cs="Segoe UI Light"/>
          <w:color w:val="000000"/>
          <w:sz w:val="24"/>
          <w:szCs w:val="24"/>
          <w:lang w:eastAsia="pt-BR"/>
        </w:rPr>
        <w:t xml:space="preserve"> development projects have </w:t>
      </w:r>
      <w:r w:rsidR="00BC4EE0" w:rsidRPr="00CD11C9">
        <w:rPr>
          <w:rFonts w:ascii="Segoe UI Light" w:eastAsia="Times New Roman" w:hAnsi="Segoe UI Light" w:cs="Segoe UI Light"/>
          <w:color w:val="000000"/>
          <w:sz w:val="24"/>
          <w:szCs w:val="24"/>
          <w:lang w:eastAsia="pt-BR"/>
        </w:rPr>
        <w:t>multiple stages</w:t>
      </w:r>
      <w:r w:rsidRPr="00CD11C9">
        <w:rPr>
          <w:rFonts w:ascii="Segoe UI Light" w:eastAsia="Times New Roman" w:hAnsi="Segoe UI Light" w:cs="Segoe UI Light"/>
          <w:color w:val="000000"/>
          <w:sz w:val="24"/>
          <w:szCs w:val="24"/>
          <w:lang w:eastAsia="pt-BR"/>
        </w:rPr>
        <w:t xml:space="preserve"> </w:t>
      </w:r>
      <w:r w:rsidR="00BC4EE0" w:rsidRPr="00CD11C9">
        <w:rPr>
          <w:rFonts w:ascii="Segoe UI Light" w:eastAsia="Times New Roman" w:hAnsi="Segoe UI Light" w:cs="Segoe UI Light"/>
          <w:color w:val="000000"/>
          <w:sz w:val="24"/>
          <w:szCs w:val="24"/>
          <w:lang w:eastAsia="pt-BR"/>
        </w:rPr>
        <w:t xml:space="preserve">of development, testing and cyclic updates and hosting </w:t>
      </w:r>
      <w:r w:rsidR="004568A0" w:rsidRPr="00CD11C9">
        <w:rPr>
          <w:rFonts w:ascii="Segoe UI Light" w:eastAsia="Times New Roman" w:hAnsi="Segoe UI Light" w:cs="Segoe UI Light"/>
          <w:color w:val="000000"/>
          <w:sz w:val="24"/>
          <w:szCs w:val="24"/>
          <w:lang w:eastAsia="pt-BR"/>
        </w:rPr>
        <w:t>SharePoint</w:t>
      </w:r>
      <w:r w:rsidR="00BC4EE0" w:rsidRPr="00CD11C9">
        <w:rPr>
          <w:rFonts w:ascii="Segoe UI Light" w:eastAsia="Times New Roman" w:hAnsi="Segoe UI Light" w:cs="Segoe UI Light"/>
          <w:color w:val="000000"/>
          <w:sz w:val="24"/>
          <w:szCs w:val="24"/>
          <w:lang w:eastAsia="pt-BR"/>
        </w:rPr>
        <w:t xml:space="preserve"> in Azure is a good option for these scenarios.</w:t>
      </w:r>
      <w:r w:rsidR="004A35BF" w:rsidRPr="00CD11C9">
        <w:rPr>
          <w:rFonts w:ascii="Segoe UI Light" w:eastAsia="Times New Roman" w:hAnsi="Segoe UI Light" w:cs="Segoe UI Light"/>
          <w:color w:val="000000"/>
          <w:sz w:val="24"/>
          <w:szCs w:val="24"/>
          <w:lang w:eastAsia="pt-BR"/>
        </w:rPr>
        <w:t xml:space="preserve"> In the same way if you are planning to have App farms to support your cloud or on-premises environment, consider using not only using Azure to build and test but also host those apps instead of buying new hardware.</w:t>
      </w:r>
    </w:p>
    <w:p w14:paraId="786995C3" w14:textId="481F319B" w:rsidR="001C7945" w:rsidRPr="00CD11C9" w:rsidRDefault="0018702A" w:rsidP="003217A3">
      <w:pPr>
        <w:pStyle w:val="Heading1"/>
        <w:rPr>
          <w:rFonts w:ascii="Segoe UI Light" w:hAnsi="Segoe UI Light" w:cs="Segoe UI Light"/>
        </w:rPr>
      </w:pPr>
      <w:bookmarkStart w:id="10" w:name="_Toc401694283"/>
      <w:r w:rsidRPr="00CD11C9">
        <w:rPr>
          <w:rFonts w:ascii="Segoe UI Light" w:hAnsi="Segoe UI Light" w:cs="Segoe UI Light"/>
        </w:rPr>
        <w:t>Partner Needs</w:t>
      </w:r>
      <w:bookmarkEnd w:id="10"/>
    </w:p>
    <w:p w14:paraId="6B61D633" w14:textId="5FA77F90" w:rsidR="004D1740" w:rsidRPr="00CD11C9" w:rsidRDefault="004D1740" w:rsidP="001C7945">
      <w:pPr>
        <w:rPr>
          <w:rFonts w:ascii="Segoe UI Light" w:eastAsia="Times New Roman" w:hAnsi="Segoe UI Light" w:cs="Segoe UI Light"/>
          <w:color w:val="000000"/>
          <w:sz w:val="24"/>
          <w:szCs w:val="24"/>
          <w:lang w:eastAsia="pt-BR"/>
        </w:rPr>
      </w:pPr>
      <w:r w:rsidRPr="00CD11C9">
        <w:rPr>
          <w:rFonts w:ascii="Segoe UI Light" w:eastAsia="Times New Roman" w:hAnsi="Segoe UI Light" w:cs="Segoe UI Light"/>
          <w:color w:val="000000"/>
          <w:sz w:val="24"/>
          <w:szCs w:val="24"/>
          <w:lang w:eastAsia="pt-BR"/>
        </w:rPr>
        <w:t>Partners want to make profitable businesses by deploying and selling Microsoft Azure.</w:t>
      </w:r>
    </w:p>
    <w:p w14:paraId="677461B9" w14:textId="3BD0A7E7" w:rsidR="001C7945" w:rsidRPr="00CD11C9" w:rsidRDefault="004D1740" w:rsidP="001F502D">
      <w:pPr>
        <w:spacing w:after="0" w:line="240" w:lineRule="auto"/>
        <w:rPr>
          <w:rFonts w:ascii="Segoe UI Light" w:eastAsia="Times New Roman" w:hAnsi="Segoe UI Light" w:cs="Segoe UI Light"/>
          <w:color w:val="000000"/>
          <w:sz w:val="24"/>
          <w:szCs w:val="24"/>
          <w:lang w:eastAsia="pt-BR"/>
        </w:rPr>
      </w:pPr>
      <w:r w:rsidRPr="00CD11C9">
        <w:rPr>
          <w:rFonts w:ascii="Segoe UI Light" w:eastAsia="Times New Roman" w:hAnsi="Segoe UI Light" w:cs="Segoe UI Light"/>
          <w:color w:val="000000"/>
          <w:sz w:val="24"/>
          <w:szCs w:val="24"/>
          <w:lang w:eastAsia="pt-BR"/>
        </w:rPr>
        <w:t>They also</w:t>
      </w:r>
      <w:r w:rsidR="0018702A" w:rsidRPr="00CD11C9">
        <w:rPr>
          <w:rFonts w:ascii="Segoe UI Light" w:eastAsia="Times New Roman" w:hAnsi="Segoe UI Light" w:cs="Segoe UI Light"/>
          <w:color w:val="000000"/>
          <w:sz w:val="24"/>
          <w:szCs w:val="24"/>
          <w:lang w:eastAsia="pt-BR"/>
        </w:rPr>
        <w:t xml:space="preserve"> </w:t>
      </w:r>
      <w:r w:rsidR="001C7945" w:rsidRPr="00CD11C9">
        <w:rPr>
          <w:rFonts w:ascii="Segoe UI Light" w:eastAsia="Times New Roman" w:hAnsi="Segoe UI Light" w:cs="Segoe UI Light"/>
          <w:color w:val="000000"/>
          <w:sz w:val="24"/>
          <w:szCs w:val="24"/>
          <w:lang w:eastAsia="pt-BR"/>
        </w:rPr>
        <w:t xml:space="preserve">want to </w:t>
      </w:r>
      <w:r w:rsidRPr="00CD11C9">
        <w:rPr>
          <w:rFonts w:ascii="Segoe UI Light" w:eastAsia="Times New Roman" w:hAnsi="Segoe UI Light" w:cs="Segoe UI Light"/>
          <w:color w:val="000000"/>
          <w:sz w:val="24"/>
          <w:szCs w:val="24"/>
          <w:lang w:eastAsia="pt-BR"/>
        </w:rPr>
        <w:t>sell and deploy</w:t>
      </w:r>
      <w:r w:rsidR="002F1095" w:rsidRPr="00CD11C9">
        <w:rPr>
          <w:rFonts w:ascii="Segoe UI Light" w:eastAsia="Times New Roman" w:hAnsi="Segoe UI Light" w:cs="Segoe UI Light"/>
          <w:color w:val="000000"/>
          <w:sz w:val="24"/>
          <w:szCs w:val="24"/>
          <w:lang w:eastAsia="pt-BR"/>
        </w:rPr>
        <w:t xml:space="preserve"> Azure with</w:t>
      </w:r>
      <w:r w:rsidR="001C7945" w:rsidRPr="00CD11C9">
        <w:rPr>
          <w:rFonts w:ascii="Segoe UI Light" w:eastAsia="Times New Roman" w:hAnsi="Segoe UI Light" w:cs="Segoe UI Light"/>
          <w:color w:val="000000"/>
          <w:sz w:val="24"/>
          <w:szCs w:val="24"/>
          <w:lang w:eastAsia="pt-BR"/>
        </w:rPr>
        <w:t xml:space="preserve"> </w:t>
      </w:r>
      <w:r w:rsidR="004568A0" w:rsidRPr="00CD11C9">
        <w:rPr>
          <w:rFonts w:ascii="Segoe UI Light" w:eastAsia="Times New Roman" w:hAnsi="Segoe UI Light" w:cs="Segoe UI Light"/>
          <w:color w:val="000000"/>
          <w:sz w:val="24"/>
          <w:szCs w:val="24"/>
          <w:lang w:eastAsia="pt-BR"/>
        </w:rPr>
        <w:t>SharePoint</w:t>
      </w:r>
      <w:r w:rsidR="001C7945" w:rsidRPr="00CD11C9">
        <w:rPr>
          <w:rFonts w:ascii="Segoe UI Light" w:eastAsia="Times New Roman" w:hAnsi="Segoe UI Light" w:cs="Segoe UI Light"/>
          <w:color w:val="000000"/>
          <w:sz w:val="24"/>
          <w:szCs w:val="24"/>
          <w:lang w:eastAsia="pt-BR"/>
        </w:rPr>
        <w:t xml:space="preserve"> Scenarios, but do not have the experience or understanding to say what is possible or know possible ways to sell the value of it or set it up.</w:t>
      </w:r>
    </w:p>
    <w:p w14:paraId="0F0A6378" w14:textId="77777777" w:rsidR="001F502D" w:rsidRPr="00CD11C9" w:rsidRDefault="001F502D" w:rsidP="001F502D">
      <w:pPr>
        <w:spacing w:after="0" w:line="240" w:lineRule="auto"/>
        <w:rPr>
          <w:rFonts w:ascii="Segoe UI Light" w:eastAsia="Times New Roman" w:hAnsi="Segoe UI Light" w:cs="Segoe UI Light"/>
          <w:color w:val="000000"/>
          <w:sz w:val="24"/>
          <w:szCs w:val="24"/>
          <w:lang w:eastAsia="pt-BR"/>
        </w:rPr>
      </w:pPr>
    </w:p>
    <w:p w14:paraId="0C2E4CFE" w14:textId="536A80E5" w:rsidR="001C7945" w:rsidRPr="00CD11C9" w:rsidRDefault="003A4E59" w:rsidP="00AE36E0">
      <w:pPr>
        <w:rPr>
          <w:rFonts w:ascii="Segoe UI Light" w:hAnsi="Segoe UI Light" w:cs="Segoe UI Light"/>
          <w:color w:val="000000"/>
        </w:rPr>
      </w:pPr>
      <w:r w:rsidRPr="00CD11C9">
        <w:rPr>
          <w:rFonts w:ascii="Segoe UI Light" w:eastAsia="Times New Roman" w:hAnsi="Segoe UI Light" w:cs="Segoe UI Light"/>
          <w:color w:val="000000"/>
          <w:sz w:val="24"/>
          <w:szCs w:val="24"/>
          <w:lang w:eastAsia="pt-BR"/>
        </w:rPr>
        <w:t xml:space="preserve">At the same time, </w:t>
      </w:r>
      <w:r w:rsidR="001C7945" w:rsidRPr="00CD11C9">
        <w:rPr>
          <w:rFonts w:ascii="Segoe UI Light" w:eastAsia="Times New Roman" w:hAnsi="Segoe UI Light" w:cs="Segoe UI Light"/>
          <w:color w:val="000000"/>
          <w:sz w:val="24"/>
          <w:szCs w:val="24"/>
          <w:lang w:eastAsia="pt-BR"/>
        </w:rPr>
        <w:t xml:space="preserve">Partners and Customers have expressed a need to have </w:t>
      </w:r>
      <w:r w:rsidR="0018702A" w:rsidRPr="00CD11C9">
        <w:rPr>
          <w:rFonts w:ascii="Segoe UI Light" w:eastAsia="Times New Roman" w:hAnsi="Segoe UI Light" w:cs="Segoe UI Light"/>
          <w:color w:val="000000"/>
          <w:sz w:val="24"/>
          <w:szCs w:val="24"/>
          <w:lang w:eastAsia="pt-BR"/>
        </w:rPr>
        <w:t>more capacity that is flexible</w:t>
      </w:r>
      <w:r w:rsidR="001C7945" w:rsidRPr="00CD11C9">
        <w:rPr>
          <w:rFonts w:ascii="Segoe UI Light" w:eastAsia="Times New Roman" w:hAnsi="Segoe UI Light" w:cs="Segoe UI Light"/>
          <w:color w:val="000000"/>
          <w:sz w:val="24"/>
          <w:szCs w:val="24"/>
          <w:lang w:eastAsia="pt-BR"/>
        </w:rPr>
        <w:t xml:space="preserve"> in their businesses for running VMs for various purposes.  They want to spend less time managing hardware and IT and more time selling and deploying</w:t>
      </w:r>
      <w:r w:rsidR="0018702A" w:rsidRPr="00CD11C9">
        <w:rPr>
          <w:rFonts w:ascii="Segoe UI Light" w:hAnsi="Segoe UI Light" w:cs="Segoe UI Light"/>
          <w:color w:val="000000"/>
        </w:rPr>
        <w:t xml:space="preserve">. </w:t>
      </w:r>
    </w:p>
    <w:p w14:paraId="593210CC" w14:textId="1EF79521" w:rsidR="00AE36E0" w:rsidRPr="00CD11C9" w:rsidRDefault="003217A3" w:rsidP="003217A3">
      <w:pPr>
        <w:pStyle w:val="Heading1"/>
        <w:rPr>
          <w:rFonts w:ascii="Segoe UI Light" w:hAnsi="Segoe UI Light" w:cs="Segoe UI Light"/>
        </w:rPr>
      </w:pPr>
      <w:bookmarkStart w:id="11" w:name="_Toc401694284"/>
      <w:r w:rsidRPr="00CD11C9">
        <w:rPr>
          <w:rFonts w:ascii="Segoe UI Light" w:hAnsi="Segoe UI Light" w:cs="Segoe UI Light"/>
        </w:rPr>
        <w:t xml:space="preserve">Introduction to </w:t>
      </w:r>
      <w:r w:rsidR="00AE36E0" w:rsidRPr="00CD11C9">
        <w:rPr>
          <w:rFonts w:ascii="Segoe UI Light" w:hAnsi="Segoe UI Light" w:cs="Segoe UI Light"/>
        </w:rPr>
        <w:t>Starter Kit</w:t>
      </w:r>
      <w:r w:rsidR="00100570" w:rsidRPr="00CD11C9">
        <w:rPr>
          <w:rFonts w:ascii="Segoe UI Light" w:hAnsi="Segoe UI Light" w:cs="Segoe UI Light"/>
        </w:rPr>
        <w:t>s</w:t>
      </w:r>
      <w:bookmarkEnd w:id="11"/>
    </w:p>
    <w:p w14:paraId="54B7D5D7" w14:textId="53FF13EB" w:rsidR="00AE36E0" w:rsidRPr="00CD11C9" w:rsidRDefault="00AE36E0" w:rsidP="00AE36E0">
      <w:pPr>
        <w:spacing w:before="120" w:after="180" w:line="240" w:lineRule="auto"/>
        <w:rPr>
          <w:rFonts w:ascii="Segoe UI Light" w:hAnsi="Segoe UI Light" w:cs="Segoe UI Light"/>
          <w:color w:val="000000"/>
          <w:sz w:val="24"/>
          <w:szCs w:val="24"/>
        </w:rPr>
      </w:pPr>
      <w:r w:rsidRPr="00CD11C9">
        <w:rPr>
          <w:rFonts w:ascii="Segoe UI Light" w:hAnsi="Segoe UI Light" w:cs="Segoe UI Light"/>
          <w:color w:val="000000"/>
          <w:sz w:val="24"/>
          <w:szCs w:val="24"/>
        </w:rPr>
        <w:t>This concept is a set of deliverables, packaged as an offering that are named as a starter kit.  Starter kits are designed to show a partner a specific scenario in Azure that could be possible for them to build and equip them in the technical sales cycle. Each kit will include:</w:t>
      </w:r>
    </w:p>
    <w:p w14:paraId="2B936994" w14:textId="77777777" w:rsidR="00AE36E0" w:rsidRPr="00CD11C9"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CD11C9">
        <w:rPr>
          <w:rFonts w:ascii="Segoe UI Light" w:hAnsi="Segoe UI Light" w:cs="Segoe UI Light"/>
          <w:color w:val="000000"/>
          <w:sz w:val="24"/>
          <w:szCs w:val="24"/>
        </w:rPr>
        <w:t>A Description of the partner benefit for using and participating in the kit.</w:t>
      </w:r>
    </w:p>
    <w:p w14:paraId="51462FC0" w14:textId="2551382E" w:rsidR="00AE36E0" w:rsidRPr="00CD11C9"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CD11C9">
        <w:rPr>
          <w:rFonts w:ascii="Segoe UI Light" w:hAnsi="Segoe UI Light" w:cs="Segoe UI Light"/>
          <w:color w:val="000000"/>
          <w:sz w:val="24"/>
          <w:szCs w:val="24"/>
        </w:rPr>
        <w:t>An assessment questionnaire and guidance that Partners could use with a customer.</w:t>
      </w:r>
    </w:p>
    <w:p w14:paraId="0CA2C28D" w14:textId="77777777" w:rsidR="00AE36E0" w:rsidRPr="00CD11C9"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CD11C9">
        <w:rPr>
          <w:rFonts w:ascii="Segoe UI Light" w:hAnsi="Segoe UI Light" w:cs="Segoe UI Light"/>
          <w:color w:val="000000"/>
          <w:sz w:val="24"/>
          <w:szCs w:val="24"/>
        </w:rPr>
        <w:t>An Architecture Topology presentation for a recommended way to implement the specified scenario.</w:t>
      </w:r>
    </w:p>
    <w:p w14:paraId="5B0E60FB" w14:textId="77777777" w:rsidR="00AE36E0" w:rsidRPr="00CD11C9"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CD11C9">
        <w:rPr>
          <w:rFonts w:ascii="Segoe UI Light" w:hAnsi="Segoe UI Light" w:cs="Segoe UI Light"/>
          <w:color w:val="000000"/>
          <w:sz w:val="24"/>
          <w:szCs w:val="24"/>
        </w:rPr>
        <w:t>A cost estimator (based on retail pricing) for implementing the recommended scenario on Azure.</w:t>
      </w:r>
    </w:p>
    <w:p w14:paraId="51AB5B25" w14:textId="77F309BA" w:rsidR="00AE36E0" w:rsidRPr="00CD11C9"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CD11C9">
        <w:rPr>
          <w:rFonts w:ascii="Segoe UI Light" w:hAnsi="Segoe UI Light" w:cs="Segoe UI Light"/>
          <w:color w:val="000000"/>
          <w:sz w:val="24"/>
          <w:szCs w:val="24"/>
        </w:rPr>
        <w:t>A</w:t>
      </w:r>
      <w:r w:rsidR="00AE36E0" w:rsidRPr="00CD11C9">
        <w:rPr>
          <w:rFonts w:ascii="Segoe UI Light" w:hAnsi="Segoe UI Light" w:cs="Segoe UI Light"/>
          <w:color w:val="000000"/>
          <w:sz w:val="24"/>
          <w:szCs w:val="24"/>
        </w:rPr>
        <w:t xml:space="preserve"> </w:t>
      </w:r>
      <w:r w:rsidRPr="00CD11C9">
        <w:rPr>
          <w:rFonts w:ascii="Segoe UI Light" w:hAnsi="Segoe UI Light" w:cs="Segoe UI Light"/>
          <w:color w:val="000000"/>
          <w:sz w:val="24"/>
          <w:szCs w:val="24"/>
        </w:rPr>
        <w:t>Statement of Work</w:t>
      </w:r>
      <w:r w:rsidR="00AE36E0" w:rsidRPr="00CD11C9">
        <w:rPr>
          <w:rFonts w:ascii="Segoe UI Light" w:hAnsi="Segoe UI Light" w:cs="Segoe UI Light"/>
          <w:color w:val="000000"/>
          <w:sz w:val="24"/>
          <w:szCs w:val="24"/>
        </w:rPr>
        <w:t xml:space="preserve"> template for implementing the recommended scenario that a partner could use.</w:t>
      </w:r>
    </w:p>
    <w:p w14:paraId="0FEC20D9" w14:textId="3A0D75C1" w:rsidR="001F502D" w:rsidRPr="00CD11C9"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sidRPr="00CD11C9">
        <w:rPr>
          <w:rFonts w:ascii="Segoe UI Light" w:hAnsi="Segoe UI Light" w:cs="Segoe UI Light"/>
          <w:color w:val="000000"/>
          <w:sz w:val="24"/>
          <w:szCs w:val="24"/>
        </w:rPr>
        <w:t xml:space="preserve">Hands on Labs a Partner can self-study to build technical skill implementing the recommended scenario.  </w:t>
      </w:r>
    </w:p>
    <w:p w14:paraId="437278AF" w14:textId="350B7203" w:rsidR="001F502D" w:rsidRPr="00CD11C9" w:rsidRDefault="001F502D" w:rsidP="001F502D">
      <w:pPr>
        <w:pStyle w:val="Heading1"/>
        <w:rPr>
          <w:rFonts w:ascii="Segoe UI Light" w:hAnsi="Segoe UI Light" w:cs="Segoe UI Light"/>
        </w:rPr>
      </w:pPr>
      <w:bookmarkStart w:id="12" w:name="_Toc401694285"/>
      <w:r w:rsidRPr="00CD11C9">
        <w:rPr>
          <w:rFonts w:ascii="Segoe UI Light" w:hAnsi="Segoe UI Light" w:cs="Segoe UI Light"/>
        </w:rPr>
        <w:t>Starter Kit</w:t>
      </w:r>
      <w:r w:rsidR="00100570" w:rsidRPr="00CD11C9">
        <w:rPr>
          <w:rFonts w:ascii="Segoe UI Light" w:hAnsi="Segoe UI Light" w:cs="Segoe UI Light"/>
        </w:rPr>
        <w:t>s</w:t>
      </w:r>
      <w:r w:rsidRPr="00CD11C9">
        <w:rPr>
          <w:rFonts w:ascii="Segoe UI Light" w:hAnsi="Segoe UI Light" w:cs="Segoe UI Light"/>
        </w:rPr>
        <w:t xml:space="preserve"> - Partner Benefits</w:t>
      </w:r>
      <w:bookmarkEnd w:id="12"/>
    </w:p>
    <w:p w14:paraId="34237EB6" w14:textId="77777777" w:rsidR="00ED1EC3" w:rsidRPr="00CD11C9" w:rsidRDefault="00ED1EC3" w:rsidP="00ED1EC3">
      <w:pPr>
        <w:rPr>
          <w:rFonts w:ascii="Segoe UI Light" w:hAnsi="Segoe UI Light" w:cs="Segoe UI Light"/>
        </w:rPr>
      </w:pPr>
    </w:p>
    <w:p w14:paraId="3AD34FD4" w14:textId="40E23042" w:rsidR="00ED1EC3" w:rsidRPr="00CD11C9" w:rsidRDefault="00ED1EC3" w:rsidP="00ED1EC3">
      <w:pPr>
        <w:pStyle w:val="ListParagraph"/>
        <w:numPr>
          <w:ilvl w:val="0"/>
          <w:numId w:val="3"/>
        </w:numPr>
        <w:rPr>
          <w:rFonts w:ascii="Segoe UI Light" w:hAnsi="Segoe UI Light" w:cs="Segoe UI Light"/>
          <w:color w:val="000000"/>
          <w:sz w:val="24"/>
          <w:szCs w:val="24"/>
        </w:rPr>
      </w:pPr>
      <w:r w:rsidRPr="00CD11C9">
        <w:rPr>
          <w:rFonts w:ascii="Segoe UI Light" w:hAnsi="Segoe UI Light" w:cs="Segoe UI Light"/>
          <w:color w:val="000000"/>
          <w:sz w:val="24"/>
          <w:szCs w:val="24"/>
        </w:rPr>
        <w:t>Reduce time in creating a proposal for a customer through a sale and deployment template</w:t>
      </w:r>
    </w:p>
    <w:p w14:paraId="049C360D" w14:textId="57AA4710" w:rsidR="00ED1EC3" w:rsidRPr="00CD11C9" w:rsidRDefault="00ED1EC3" w:rsidP="00ED1EC3">
      <w:pPr>
        <w:pStyle w:val="ListParagraph"/>
        <w:numPr>
          <w:ilvl w:val="0"/>
          <w:numId w:val="3"/>
        </w:numPr>
        <w:rPr>
          <w:rFonts w:ascii="Segoe UI Light" w:hAnsi="Segoe UI Light" w:cs="Segoe UI Light"/>
          <w:color w:val="000000"/>
          <w:sz w:val="24"/>
          <w:szCs w:val="24"/>
        </w:rPr>
      </w:pPr>
      <w:r w:rsidRPr="00CD11C9">
        <w:rPr>
          <w:rFonts w:ascii="Segoe UI Light" w:hAnsi="Segoe UI Light" w:cs="Segoe UI Light"/>
          <w:color w:val="000000"/>
          <w:sz w:val="24"/>
          <w:szCs w:val="24"/>
        </w:rPr>
        <w:t>Reduce the learning curve cost by focusing on a proven scenario</w:t>
      </w:r>
    </w:p>
    <w:p w14:paraId="7B4FF7AF" w14:textId="1EB5263E" w:rsidR="00DD21C2" w:rsidRPr="00CD11C9" w:rsidRDefault="00DD21C2" w:rsidP="00C94266">
      <w:pPr>
        <w:pStyle w:val="ListParagraph"/>
        <w:numPr>
          <w:ilvl w:val="0"/>
          <w:numId w:val="3"/>
        </w:numPr>
        <w:rPr>
          <w:rFonts w:ascii="Segoe UI Light" w:hAnsi="Segoe UI Light" w:cs="Segoe UI Light"/>
          <w:color w:val="000000"/>
          <w:sz w:val="24"/>
          <w:szCs w:val="24"/>
        </w:rPr>
      </w:pPr>
      <w:r w:rsidRPr="00CD11C9">
        <w:rPr>
          <w:rFonts w:ascii="Segoe UI Light" w:hAnsi="Segoe UI Light" w:cs="Segoe UI Light"/>
          <w:color w:val="000000"/>
          <w:sz w:val="24"/>
          <w:szCs w:val="24"/>
        </w:rPr>
        <w:lastRenderedPageBreak/>
        <w:t xml:space="preserve">Help assess and determine the technical requirements for </w:t>
      </w:r>
      <w:r w:rsidR="00147975" w:rsidRPr="00CD11C9">
        <w:rPr>
          <w:rFonts w:ascii="Segoe UI Light" w:hAnsi="Segoe UI Light" w:cs="Segoe UI Light"/>
          <w:color w:val="000000"/>
          <w:sz w:val="24"/>
          <w:szCs w:val="24"/>
        </w:rPr>
        <w:t>deploying</w:t>
      </w:r>
      <w:r w:rsidRPr="00CD11C9">
        <w:rPr>
          <w:rFonts w:ascii="Segoe UI Light" w:hAnsi="Segoe UI Light" w:cs="Segoe UI Light"/>
          <w:color w:val="000000"/>
          <w:sz w:val="24"/>
          <w:szCs w:val="24"/>
        </w:rPr>
        <w:t xml:space="preserve"> </w:t>
      </w:r>
      <w:r w:rsidR="004568A0" w:rsidRPr="00CD11C9">
        <w:rPr>
          <w:rFonts w:ascii="Segoe UI Light" w:hAnsi="Segoe UI Light" w:cs="Segoe UI Light"/>
          <w:color w:val="000000"/>
          <w:sz w:val="24"/>
          <w:szCs w:val="24"/>
        </w:rPr>
        <w:t>SharePoint</w:t>
      </w:r>
      <w:r w:rsidR="00147975" w:rsidRPr="00CD11C9">
        <w:rPr>
          <w:rFonts w:ascii="Segoe UI Light" w:hAnsi="Segoe UI Light" w:cs="Segoe UI Light"/>
          <w:color w:val="000000"/>
          <w:sz w:val="24"/>
          <w:szCs w:val="24"/>
        </w:rPr>
        <w:t xml:space="preserve"> in Azure</w:t>
      </w:r>
    </w:p>
    <w:p w14:paraId="68EAB156" w14:textId="685D049B" w:rsidR="00ED1EC3" w:rsidRPr="00CD11C9" w:rsidRDefault="00ED1EC3" w:rsidP="00ED1EC3">
      <w:pPr>
        <w:pStyle w:val="ListParagraph"/>
        <w:numPr>
          <w:ilvl w:val="0"/>
          <w:numId w:val="3"/>
        </w:numPr>
        <w:rPr>
          <w:rFonts w:ascii="Segoe UI Light" w:hAnsi="Segoe UI Light" w:cs="Segoe UI Light"/>
          <w:color w:val="000000"/>
          <w:sz w:val="24"/>
          <w:szCs w:val="24"/>
        </w:rPr>
      </w:pPr>
      <w:r w:rsidRPr="00CD11C9">
        <w:rPr>
          <w:rFonts w:ascii="Segoe UI Light" w:hAnsi="Segoe UI Light" w:cs="Segoe UI Light"/>
          <w:color w:val="000000"/>
          <w:sz w:val="24"/>
          <w:szCs w:val="24"/>
        </w:rPr>
        <w:t xml:space="preserve">Sell, estimate cost and deploy working solutions to your customer. </w:t>
      </w:r>
    </w:p>
    <w:p w14:paraId="56A13E43" w14:textId="6AB05A88" w:rsidR="001F502D" w:rsidRPr="00CD11C9" w:rsidRDefault="001F502D" w:rsidP="004D1740">
      <w:pPr>
        <w:pStyle w:val="ListParagraph"/>
        <w:numPr>
          <w:ilvl w:val="0"/>
          <w:numId w:val="3"/>
        </w:numPr>
        <w:rPr>
          <w:rFonts w:ascii="Segoe UI Light" w:hAnsi="Segoe UI Light" w:cs="Segoe UI Light"/>
          <w:color w:val="000000"/>
          <w:sz w:val="24"/>
          <w:szCs w:val="24"/>
        </w:rPr>
      </w:pPr>
      <w:r w:rsidRPr="00CD11C9">
        <w:rPr>
          <w:rFonts w:ascii="Segoe UI Light" w:hAnsi="Segoe UI Light" w:cs="Segoe UI Light"/>
          <w:color w:val="000000"/>
          <w:sz w:val="24"/>
          <w:szCs w:val="24"/>
        </w:rPr>
        <w:t xml:space="preserve">Get tools and templates </w:t>
      </w:r>
      <w:r w:rsidR="00100570" w:rsidRPr="00CD11C9">
        <w:rPr>
          <w:rFonts w:ascii="Segoe UI Light" w:hAnsi="Segoe UI Light" w:cs="Segoe UI Light"/>
          <w:color w:val="000000"/>
          <w:sz w:val="24"/>
          <w:szCs w:val="24"/>
        </w:rPr>
        <w:t>to</w:t>
      </w:r>
      <w:r w:rsidR="00147975" w:rsidRPr="00CD11C9">
        <w:rPr>
          <w:rFonts w:ascii="Segoe UI Light" w:hAnsi="Segoe UI Light" w:cs="Segoe UI Light"/>
          <w:color w:val="000000"/>
          <w:sz w:val="24"/>
          <w:szCs w:val="24"/>
        </w:rPr>
        <w:t xml:space="preserve"> use when discussing a </w:t>
      </w:r>
      <w:r w:rsidR="004568A0" w:rsidRPr="00CD11C9">
        <w:rPr>
          <w:rFonts w:ascii="Segoe UI Light" w:hAnsi="Segoe UI Light" w:cs="Segoe UI Light"/>
          <w:color w:val="000000"/>
          <w:sz w:val="24"/>
          <w:szCs w:val="24"/>
        </w:rPr>
        <w:t>SharePoint</w:t>
      </w:r>
      <w:r w:rsidRPr="00CD11C9">
        <w:rPr>
          <w:rFonts w:ascii="Segoe UI Light" w:hAnsi="Segoe UI Light" w:cs="Segoe UI Light"/>
          <w:color w:val="000000"/>
          <w:sz w:val="24"/>
          <w:szCs w:val="24"/>
        </w:rPr>
        <w:t xml:space="preserve"> deployment with </w:t>
      </w:r>
      <w:r w:rsidR="00100570" w:rsidRPr="00CD11C9">
        <w:rPr>
          <w:rFonts w:ascii="Segoe UI Light" w:hAnsi="Segoe UI Light" w:cs="Segoe UI Light"/>
          <w:color w:val="000000"/>
          <w:sz w:val="24"/>
          <w:szCs w:val="24"/>
        </w:rPr>
        <w:t>your</w:t>
      </w:r>
      <w:r w:rsidRPr="00CD11C9">
        <w:rPr>
          <w:rFonts w:ascii="Segoe UI Light" w:hAnsi="Segoe UI Light" w:cs="Segoe UI Light"/>
          <w:color w:val="000000"/>
          <w:sz w:val="24"/>
          <w:szCs w:val="24"/>
        </w:rPr>
        <w:t xml:space="preserve"> customers.</w:t>
      </w:r>
    </w:p>
    <w:p w14:paraId="02DE6E61" w14:textId="0257959D" w:rsidR="001F502D" w:rsidRPr="00CD11C9" w:rsidRDefault="001F502D" w:rsidP="004D1740">
      <w:pPr>
        <w:pStyle w:val="ListParagraph"/>
        <w:numPr>
          <w:ilvl w:val="0"/>
          <w:numId w:val="3"/>
        </w:numPr>
        <w:rPr>
          <w:rFonts w:ascii="Segoe UI Light" w:hAnsi="Segoe UI Light" w:cs="Segoe UI Light"/>
          <w:color w:val="000000"/>
          <w:sz w:val="24"/>
          <w:szCs w:val="24"/>
        </w:rPr>
      </w:pPr>
      <w:r w:rsidRPr="00CD11C9">
        <w:rPr>
          <w:rFonts w:ascii="Segoe UI Light" w:hAnsi="Segoe UI Light" w:cs="Segoe UI Light"/>
          <w:color w:val="000000"/>
          <w:sz w:val="24"/>
          <w:szCs w:val="24"/>
        </w:rPr>
        <w:t xml:space="preserve">Receive a recommended set of topology diagrams for implementing a </w:t>
      </w:r>
      <w:r w:rsidR="004568A0" w:rsidRPr="00CD11C9">
        <w:rPr>
          <w:rFonts w:ascii="Segoe UI Light" w:hAnsi="Segoe UI Light" w:cs="Segoe UI Light"/>
          <w:color w:val="000000"/>
          <w:sz w:val="24"/>
          <w:szCs w:val="24"/>
        </w:rPr>
        <w:t>SharePoint</w:t>
      </w:r>
      <w:r w:rsidRPr="00CD11C9">
        <w:rPr>
          <w:rFonts w:ascii="Segoe UI Light" w:hAnsi="Segoe UI Light" w:cs="Segoe UI Light"/>
          <w:color w:val="000000"/>
          <w:sz w:val="24"/>
          <w:szCs w:val="24"/>
        </w:rPr>
        <w:t xml:space="preserve"> scenario on Azure.</w:t>
      </w:r>
    </w:p>
    <w:p w14:paraId="29C48715" w14:textId="02EF7F2A" w:rsidR="001F502D" w:rsidRPr="00CD11C9" w:rsidRDefault="001F502D" w:rsidP="004D1740">
      <w:pPr>
        <w:pStyle w:val="ListParagraph"/>
        <w:numPr>
          <w:ilvl w:val="0"/>
          <w:numId w:val="3"/>
        </w:numPr>
        <w:rPr>
          <w:rFonts w:ascii="Segoe UI Light" w:hAnsi="Segoe UI Light" w:cs="Segoe UI Light"/>
          <w:color w:val="000000"/>
          <w:sz w:val="24"/>
          <w:szCs w:val="24"/>
        </w:rPr>
      </w:pPr>
      <w:r w:rsidRPr="00CD11C9">
        <w:rPr>
          <w:rFonts w:ascii="Segoe UI Light" w:hAnsi="Segoe UI Light" w:cs="Segoe UI Light"/>
          <w:color w:val="000000"/>
          <w:sz w:val="24"/>
          <w:szCs w:val="24"/>
        </w:rPr>
        <w:t xml:space="preserve">Receive guidance for self-study for learning the recommended </w:t>
      </w:r>
      <w:r w:rsidR="004568A0" w:rsidRPr="00CD11C9">
        <w:rPr>
          <w:rFonts w:ascii="Segoe UI Light" w:hAnsi="Segoe UI Light" w:cs="Segoe UI Light"/>
          <w:color w:val="000000"/>
          <w:sz w:val="24"/>
          <w:szCs w:val="24"/>
        </w:rPr>
        <w:t>SharePoint</w:t>
      </w:r>
      <w:r w:rsidRPr="00CD11C9">
        <w:rPr>
          <w:rFonts w:ascii="Segoe UI Light" w:hAnsi="Segoe UI Light" w:cs="Segoe UI Light"/>
          <w:color w:val="000000"/>
          <w:sz w:val="24"/>
          <w:szCs w:val="24"/>
        </w:rPr>
        <w:t xml:space="preserve"> scenario at a technology level.</w:t>
      </w:r>
    </w:p>
    <w:p w14:paraId="345995F9" w14:textId="4947B265" w:rsidR="00192D08" w:rsidRPr="00CD11C9" w:rsidRDefault="00192D08" w:rsidP="0040770B">
      <w:pPr>
        <w:rPr>
          <w:rFonts w:ascii="Segoe UI Light" w:hAnsi="Segoe UI Light" w:cs="Segoe UI Light"/>
          <w:b/>
        </w:rPr>
      </w:pPr>
    </w:p>
    <w:sectPr w:rsidR="00192D08" w:rsidRPr="00CD11C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9C2C5" w14:textId="77777777" w:rsidR="00D779C4" w:rsidRDefault="00D779C4" w:rsidP="00D45718">
      <w:pPr>
        <w:spacing w:after="0" w:line="240" w:lineRule="auto"/>
      </w:pPr>
      <w:r>
        <w:separator/>
      </w:r>
    </w:p>
  </w:endnote>
  <w:endnote w:type="continuationSeparator" w:id="0">
    <w:p w14:paraId="46DE48C1" w14:textId="77777777" w:rsidR="00D779C4" w:rsidRDefault="00D779C4" w:rsidP="00D45718">
      <w:pPr>
        <w:spacing w:after="0" w:line="240" w:lineRule="auto"/>
      </w:pPr>
      <w:r>
        <w:continuationSeparator/>
      </w:r>
    </w:p>
  </w:endnote>
  <w:endnote w:type="continuationNotice" w:id="1">
    <w:p w14:paraId="1C06C2FF" w14:textId="77777777" w:rsidR="001E4F3B" w:rsidRDefault="001E4F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DC9B9" w14:textId="77777777" w:rsidR="00D779C4" w:rsidRDefault="00D779C4" w:rsidP="00D45718">
      <w:pPr>
        <w:spacing w:after="0" w:line="240" w:lineRule="auto"/>
      </w:pPr>
      <w:r>
        <w:separator/>
      </w:r>
    </w:p>
  </w:footnote>
  <w:footnote w:type="continuationSeparator" w:id="0">
    <w:p w14:paraId="1BEE3555" w14:textId="77777777" w:rsidR="00D779C4" w:rsidRDefault="00D779C4" w:rsidP="00D45718">
      <w:pPr>
        <w:spacing w:after="0" w:line="240" w:lineRule="auto"/>
      </w:pPr>
      <w:r>
        <w:continuationSeparator/>
      </w:r>
    </w:p>
  </w:footnote>
  <w:footnote w:type="continuationNotice" w:id="1">
    <w:p w14:paraId="0C9CAD5F" w14:textId="77777777" w:rsidR="001E4F3B" w:rsidRDefault="001E4F3B">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F768D"/>
    <w:multiLevelType w:val="hybridMultilevel"/>
    <w:tmpl w:val="82C4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lvlOverride w:ilvl="0">
      <w:startOverride w:val="1"/>
    </w:lvlOverride>
  </w:num>
  <w:num w:numId="2">
    <w:abstractNumId w:val="4"/>
  </w:num>
  <w:num w:numId="3">
    <w:abstractNumId w:val="6"/>
  </w:num>
  <w:num w:numId="4">
    <w:abstractNumId w:val="3"/>
  </w:num>
  <w:num w:numId="5">
    <w:abstractNumId w:val="5"/>
  </w:num>
  <w:num w:numId="6">
    <w:abstractNumId w:val="2"/>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22687"/>
    <w:rsid w:val="000364C5"/>
    <w:rsid w:val="0005518C"/>
    <w:rsid w:val="00073A23"/>
    <w:rsid w:val="000C3CEB"/>
    <w:rsid w:val="000C42A9"/>
    <w:rsid w:val="000F1B2B"/>
    <w:rsid w:val="000F3AB2"/>
    <w:rsid w:val="00100570"/>
    <w:rsid w:val="00114EB5"/>
    <w:rsid w:val="001229B4"/>
    <w:rsid w:val="00143E06"/>
    <w:rsid w:val="00147975"/>
    <w:rsid w:val="00166D7C"/>
    <w:rsid w:val="0018702A"/>
    <w:rsid w:val="00192D08"/>
    <w:rsid w:val="00196F85"/>
    <w:rsid w:val="001C4BD6"/>
    <w:rsid w:val="001C56FA"/>
    <w:rsid w:val="001C7945"/>
    <w:rsid w:val="001C7AF6"/>
    <w:rsid w:val="001D4A7C"/>
    <w:rsid w:val="001D5355"/>
    <w:rsid w:val="001E4F3B"/>
    <w:rsid w:val="001F502D"/>
    <w:rsid w:val="001F6FA8"/>
    <w:rsid w:val="00207C68"/>
    <w:rsid w:val="002231B8"/>
    <w:rsid w:val="0023582D"/>
    <w:rsid w:val="00242B88"/>
    <w:rsid w:val="0027113C"/>
    <w:rsid w:val="00274CFC"/>
    <w:rsid w:val="0029374C"/>
    <w:rsid w:val="002A53BE"/>
    <w:rsid w:val="002A6662"/>
    <w:rsid w:val="002B56EF"/>
    <w:rsid w:val="002F1095"/>
    <w:rsid w:val="00311230"/>
    <w:rsid w:val="003217A3"/>
    <w:rsid w:val="00336ABE"/>
    <w:rsid w:val="00344743"/>
    <w:rsid w:val="00386D20"/>
    <w:rsid w:val="003A4E59"/>
    <w:rsid w:val="003B24A3"/>
    <w:rsid w:val="003F68A0"/>
    <w:rsid w:val="0040770B"/>
    <w:rsid w:val="00416517"/>
    <w:rsid w:val="004256AA"/>
    <w:rsid w:val="00450455"/>
    <w:rsid w:val="004568A0"/>
    <w:rsid w:val="00462C27"/>
    <w:rsid w:val="004753A0"/>
    <w:rsid w:val="00475B3A"/>
    <w:rsid w:val="004A35BF"/>
    <w:rsid w:val="004D1740"/>
    <w:rsid w:val="004E4CE9"/>
    <w:rsid w:val="00500F7D"/>
    <w:rsid w:val="00513343"/>
    <w:rsid w:val="005159BC"/>
    <w:rsid w:val="00561B78"/>
    <w:rsid w:val="0059123A"/>
    <w:rsid w:val="00595C54"/>
    <w:rsid w:val="005C4A51"/>
    <w:rsid w:val="005D21E9"/>
    <w:rsid w:val="005E43F9"/>
    <w:rsid w:val="005F30EB"/>
    <w:rsid w:val="00606681"/>
    <w:rsid w:val="00610092"/>
    <w:rsid w:val="00662C10"/>
    <w:rsid w:val="006C735A"/>
    <w:rsid w:val="006C7804"/>
    <w:rsid w:val="006D3CD9"/>
    <w:rsid w:val="006F6859"/>
    <w:rsid w:val="006F7D23"/>
    <w:rsid w:val="00704125"/>
    <w:rsid w:val="007325F6"/>
    <w:rsid w:val="00745488"/>
    <w:rsid w:val="00767C1C"/>
    <w:rsid w:val="007C6F07"/>
    <w:rsid w:val="007D29F9"/>
    <w:rsid w:val="007D750F"/>
    <w:rsid w:val="00803817"/>
    <w:rsid w:val="00821B5F"/>
    <w:rsid w:val="00823B5F"/>
    <w:rsid w:val="0083082A"/>
    <w:rsid w:val="00853FE0"/>
    <w:rsid w:val="0085602F"/>
    <w:rsid w:val="0086600F"/>
    <w:rsid w:val="00894F9F"/>
    <w:rsid w:val="008C35AC"/>
    <w:rsid w:val="008E7BA7"/>
    <w:rsid w:val="009123BB"/>
    <w:rsid w:val="009376B6"/>
    <w:rsid w:val="00946591"/>
    <w:rsid w:val="00960CD0"/>
    <w:rsid w:val="009842E2"/>
    <w:rsid w:val="009A7F1B"/>
    <w:rsid w:val="009B14A1"/>
    <w:rsid w:val="009B47FF"/>
    <w:rsid w:val="009C03C0"/>
    <w:rsid w:val="009D18B7"/>
    <w:rsid w:val="009D6927"/>
    <w:rsid w:val="009E26AE"/>
    <w:rsid w:val="009E3AB6"/>
    <w:rsid w:val="009E47E0"/>
    <w:rsid w:val="00A070E5"/>
    <w:rsid w:val="00A1411F"/>
    <w:rsid w:val="00A16F73"/>
    <w:rsid w:val="00A441A9"/>
    <w:rsid w:val="00A65453"/>
    <w:rsid w:val="00A81D2D"/>
    <w:rsid w:val="00AA70FD"/>
    <w:rsid w:val="00AE36E0"/>
    <w:rsid w:val="00AF1986"/>
    <w:rsid w:val="00AF2BD2"/>
    <w:rsid w:val="00B016AF"/>
    <w:rsid w:val="00B06C85"/>
    <w:rsid w:val="00B34A8C"/>
    <w:rsid w:val="00B42DC9"/>
    <w:rsid w:val="00B65587"/>
    <w:rsid w:val="00B71D18"/>
    <w:rsid w:val="00B80D9F"/>
    <w:rsid w:val="00B843B4"/>
    <w:rsid w:val="00B97B3C"/>
    <w:rsid w:val="00BB2399"/>
    <w:rsid w:val="00BB3977"/>
    <w:rsid w:val="00BC4EE0"/>
    <w:rsid w:val="00BE10A5"/>
    <w:rsid w:val="00BF7FAC"/>
    <w:rsid w:val="00C03ABC"/>
    <w:rsid w:val="00C3037C"/>
    <w:rsid w:val="00C31CCE"/>
    <w:rsid w:val="00C35963"/>
    <w:rsid w:val="00C46FD3"/>
    <w:rsid w:val="00C47941"/>
    <w:rsid w:val="00C47F48"/>
    <w:rsid w:val="00C94266"/>
    <w:rsid w:val="00CB6CF1"/>
    <w:rsid w:val="00CC0C46"/>
    <w:rsid w:val="00CD11C9"/>
    <w:rsid w:val="00CF38AA"/>
    <w:rsid w:val="00CF69FF"/>
    <w:rsid w:val="00CF7353"/>
    <w:rsid w:val="00D0547F"/>
    <w:rsid w:val="00D15400"/>
    <w:rsid w:val="00D279E9"/>
    <w:rsid w:val="00D45718"/>
    <w:rsid w:val="00D54690"/>
    <w:rsid w:val="00D6499E"/>
    <w:rsid w:val="00D779C4"/>
    <w:rsid w:val="00DA6E55"/>
    <w:rsid w:val="00DC2242"/>
    <w:rsid w:val="00DD21C2"/>
    <w:rsid w:val="00E1575C"/>
    <w:rsid w:val="00E621F2"/>
    <w:rsid w:val="00E76DA8"/>
    <w:rsid w:val="00E81560"/>
    <w:rsid w:val="00EA7539"/>
    <w:rsid w:val="00EC27A9"/>
    <w:rsid w:val="00ED1EC3"/>
    <w:rsid w:val="00F104FE"/>
    <w:rsid w:val="00F106BD"/>
    <w:rsid w:val="00F2757F"/>
    <w:rsid w:val="00F438B1"/>
    <w:rsid w:val="00F54520"/>
    <w:rsid w:val="00F55B26"/>
    <w:rsid w:val="00F961EE"/>
    <w:rsid w:val="00F979CE"/>
    <w:rsid w:val="00FC454C"/>
    <w:rsid w:val="00FC6D07"/>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Props1.xml><?xml version="1.0" encoding="utf-8"?>
<ds:datastoreItem xmlns:ds="http://schemas.openxmlformats.org/officeDocument/2006/customXml" ds:itemID="{E4D43D12-BFF4-4AA6-840C-EC23674AD5FB}"/>
</file>

<file path=customXml/itemProps2.xml><?xml version="1.0" encoding="utf-8"?>
<ds:datastoreItem xmlns:ds="http://schemas.openxmlformats.org/officeDocument/2006/customXml" ds:itemID="{2DD286C1-41B6-4C50-99DF-C75E60EDB037}"/>
</file>

<file path=customXml/itemProps3.xml><?xml version="1.0" encoding="utf-8"?>
<ds:datastoreItem xmlns:ds="http://schemas.openxmlformats.org/officeDocument/2006/customXml" ds:itemID="{F85043BB-6AAC-4E3B-B059-40F71E63FFD7}"/>
</file>

<file path=docProps/app.xml><?xml version="1.0" encoding="utf-8"?>
<Properties xmlns="http://schemas.openxmlformats.org/officeDocument/2006/extended-properties" xmlns:vt="http://schemas.openxmlformats.org/officeDocument/2006/docPropsVTypes">
  <Template>Normal.dotm</Template>
  <TotalTime>4366</TotalTime>
  <Pages>7</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Kon Hang Ieong</cp:lastModifiedBy>
  <cp:revision>13</cp:revision>
  <dcterms:created xsi:type="dcterms:W3CDTF">2014-09-24T15:08:00Z</dcterms:created>
  <dcterms:modified xsi:type="dcterms:W3CDTF">2015-09-09T16:09:00Z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