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78E" w:rsidRDefault="004F278E" w:rsidP="004F278E">
      <w:pPr>
        <w:pStyle w:val="papertitle"/>
        <w:rPr>
          <w:rFonts w:eastAsia="MS Mincho"/>
        </w:rPr>
      </w:pPr>
      <w:bookmarkStart w:id="0" w:name="_Hlk482460401"/>
      <w:bookmarkEnd w:id="0"/>
      <w:r>
        <w:rPr>
          <w:rFonts w:eastAsia="MS Mincho"/>
        </w:rPr>
        <w:t>Mobile Cranes’ Safety System</w:t>
      </w:r>
      <w:r w:rsidR="00A04BF7">
        <w:rPr>
          <w:rFonts w:eastAsia="MS Mincho"/>
        </w:rPr>
        <w:t xml:space="preserve"> At Construction Sites</w:t>
      </w: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4F278E" w:rsidRDefault="004F278E" w:rsidP="004F278E">
      <w:pPr>
        <w:pStyle w:val="Author"/>
        <w:rPr>
          <w:rFonts w:eastAsia="MS Mincho"/>
        </w:rPr>
      </w:pPr>
      <w:r>
        <w:rPr>
          <w:rFonts w:eastAsia="MS Mincho"/>
        </w:rPr>
        <w:t>Nur Shafiqah Binti Abdullah</w:t>
      </w:r>
    </w:p>
    <w:p w:rsidR="00FB5E52" w:rsidRPr="00432471" w:rsidRDefault="00FB5E52" w:rsidP="00FB5E52">
      <w:pPr>
        <w:pStyle w:val="Affiliation"/>
        <w:rPr>
          <w:rFonts w:eastAsia="MS Mincho"/>
          <w:i/>
        </w:rPr>
      </w:pPr>
      <w:r w:rsidRPr="00432471">
        <w:rPr>
          <w:rFonts w:eastAsia="MS Mincho"/>
          <w:i/>
        </w:rPr>
        <w:t>Faculty of Electrical Engineering</w:t>
      </w:r>
    </w:p>
    <w:p w:rsidR="00FB5E52" w:rsidRPr="00432471" w:rsidRDefault="00FB5E52" w:rsidP="00FB5E52">
      <w:pPr>
        <w:pStyle w:val="Affiliation"/>
        <w:rPr>
          <w:rFonts w:eastAsia="MS Mincho"/>
          <w:i/>
        </w:rPr>
      </w:pPr>
      <w:proofErr w:type="spellStart"/>
      <w:r w:rsidRPr="00432471">
        <w:rPr>
          <w:rFonts w:eastAsia="MS Mincho"/>
          <w:i/>
        </w:rPr>
        <w:t>Universiti</w:t>
      </w:r>
      <w:proofErr w:type="spellEnd"/>
      <w:r w:rsidRPr="00432471">
        <w:rPr>
          <w:rFonts w:eastAsia="MS Mincho"/>
          <w:i/>
        </w:rPr>
        <w:t xml:space="preserve"> </w:t>
      </w:r>
      <w:proofErr w:type="spellStart"/>
      <w:r w:rsidRPr="00432471">
        <w:rPr>
          <w:rFonts w:eastAsia="MS Mincho"/>
          <w:i/>
        </w:rPr>
        <w:t>Teknologi</w:t>
      </w:r>
      <w:proofErr w:type="spellEnd"/>
      <w:r w:rsidRPr="00432471">
        <w:rPr>
          <w:rFonts w:eastAsia="MS Mincho"/>
          <w:i/>
        </w:rPr>
        <w:t xml:space="preserve"> Malaysia</w:t>
      </w:r>
    </w:p>
    <w:p w:rsidR="008A55B5" w:rsidRDefault="00FB5E52" w:rsidP="00FB5E52">
      <w:pPr>
        <w:pStyle w:val="Affiliation"/>
        <w:rPr>
          <w:rFonts w:eastAsia="MS Mincho"/>
          <w:i/>
        </w:rPr>
      </w:pPr>
      <w:r w:rsidRPr="00432471">
        <w:rPr>
          <w:rFonts w:eastAsia="MS Mincho"/>
          <w:i/>
        </w:rPr>
        <w:t>Johor Bahru, Malaysia.</w:t>
      </w:r>
    </w:p>
    <w:p w:rsidR="004F278E" w:rsidRDefault="004F278E" w:rsidP="004F278E">
      <w:pPr>
        <w:pStyle w:val="Affiliation"/>
        <w:rPr>
          <w:rFonts w:eastAsia="MS Mincho"/>
        </w:rPr>
      </w:pPr>
      <w:r>
        <w:rPr>
          <w:rFonts w:eastAsia="MS Mincho"/>
          <w:i/>
        </w:rPr>
        <w:t>nurshafiqah.abdullah8@gmail.com</w:t>
      </w:r>
    </w:p>
    <w:p w:rsidR="004F278E" w:rsidRDefault="004F278E" w:rsidP="004F278E">
      <w:pPr>
        <w:pStyle w:val="Author"/>
        <w:rPr>
          <w:rFonts w:eastAsia="MS Mincho"/>
        </w:rPr>
      </w:pPr>
      <w:r w:rsidRPr="001C08AA">
        <w:rPr>
          <w:rFonts w:eastAsia="MS Mincho"/>
        </w:rPr>
        <w:t>PM Zamani Mohd Zain</w:t>
      </w:r>
    </w:p>
    <w:p w:rsidR="00FB5E52" w:rsidRPr="004E5507" w:rsidRDefault="00FB5E52" w:rsidP="00FB5E52">
      <w:pPr>
        <w:pStyle w:val="Affiliation"/>
        <w:rPr>
          <w:rFonts w:eastAsia="MS Mincho"/>
          <w:i/>
        </w:rPr>
      </w:pPr>
      <w:r w:rsidRPr="004E5507">
        <w:rPr>
          <w:rFonts w:eastAsia="MS Mincho"/>
          <w:i/>
        </w:rPr>
        <w:t>Department of /</w:t>
      </w:r>
      <w:r w:rsidR="00140BB3" w:rsidRPr="004E5507">
        <w:rPr>
          <w:rFonts w:eastAsia="MS Mincho"/>
          <w:i/>
        </w:rPr>
        <w:t xml:space="preserve"> </w:t>
      </w:r>
      <w:r w:rsidRPr="004E5507">
        <w:rPr>
          <w:rFonts w:eastAsia="MS Mincho"/>
          <w:i/>
        </w:rPr>
        <w:t>Centre of</w:t>
      </w:r>
    </w:p>
    <w:p w:rsidR="00FB5E52" w:rsidRPr="004E5507" w:rsidRDefault="00FB5E52" w:rsidP="00FB5E52">
      <w:pPr>
        <w:pStyle w:val="Affiliation"/>
        <w:rPr>
          <w:rFonts w:eastAsia="MS Mincho"/>
          <w:i/>
        </w:rPr>
      </w:pPr>
      <w:r w:rsidRPr="004E5507">
        <w:rPr>
          <w:rFonts w:eastAsia="MS Mincho"/>
          <w:i/>
        </w:rPr>
        <w:t>Faculty of Electrical Engineering</w:t>
      </w:r>
    </w:p>
    <w:p w:rsidR="00FB5E52" w:rsidRPr="004E5507" w:rsidRDefault="00FB5E52" w:rsidP="00FB5E52">
      <w:pPr>
        <w:pStyle w:val="Affiliation"/>
        <w:rPr>
          <w:rFonts w:eastAsia="MS Mincho"/>
          <w:i/>
        </w:rPr>
      </w:pPr>
      <w:proofErr w:type="spellStart"/>
      <w:r w:rsidRPr="004E5507">
        <w:rPr>
          <w:rFonts w:eastAsia="MS Mincho"/>
          <w:i/>
        </w:rPr>
        <w:t>Universiti</w:t>
      </w:r>
      <w:proofErr w:type="spellEnd"/>
      <w:r w:rsidRPr="004E5507">
        <w:rPr>
          <w:rFonts w:eastAsia="MS Mincho"/>
          <w:i/>
        </w:rPr>
        <w:t xml:space="preserve"> </w:t>
      </w:r>
      <w:proofErr w:type="spellStart"/>
      <w:r w:rsidRPr="004E5507">
        <w:rPr>
          <w:rFonts w:eastAsia="MS Mincho"/>
          <w:i/>
        </w:rPr>
        <w:t>Teknologi</w:t>
      </w:r>
      <w:proofErr w:type="spellEnd"/>
      <w:r w:rsidRPr="004E5507">
        <w:rPr>
          <w:rFonts w:eastAsia="MS Mincho"/>
          <w:i/>
        </w:rPr>
        <w:t xml:space="preserve"> Malaysia</w:t>
      </w:r>
    </w:p>
    <w:p w:rsidR="00FB5E52" w:rsidRPr="004E5507" w:rsidRDefault="00FB5E52" w:rsidP="00FB5E52">
      <w:pPr>
        <w:pStyle w:val="Affiliation"/>
        <w:rPr>
          <w:rFonts w:eastAsia="MS Mincho"/>
          <w:i/>
        </w:rPr>
      </w:pPr>
      <w:r w:rsidRPr="004E5507">
        <w:rPr>
          <w:rFonts w:eastAsia="MS Mincho"/>
          <w:i/>
        </w:rPr>
        <w:t>Johor Bahru, Malaysia.</w:t>
      </w:r>
    </w:p>
    <w:p w:rsidR="00432471" w:rsidRPr="004E5507" w:rsidRDefault="00343408" w:rsidP="00FB5E52">
      <w:pPr>
        <w:pStyle w:val="Affiliation"/>
        <w:rPr>
          <w:rFonts w:eastAsia="MS Mincho"/>
          <w:i/>
        </w:rPr>
      </w:pPr>
      <w:r>
        <w:rPr>
          <w:rFonts w:eastAsia="MS Mincho"/>
          <w:i/>
        </w:rPr>
        <w:t>zamani</w:t>
      </w:r>
      <w:r w:rsidR="004F278E">
        <w:rPr>
          <w:rFonts w:eastAsia="MS Mincho"/>
          <w:i/>
        </w:rPr>
        <w:t>@</w:t>
      </w:r>
      <w:r>
        <w:rPr>
          <w:rFonts w:eastAsia="MS Mincho"/>
          <w:i/>
        </w:rPr>
        <w:t>fke.</w:t>
      </w:r>
      <w:r w:rsidR="004F278E">
        <w:rPr>
          <w:rFonts w:eastAsia="MS Mincho"/>
          <w:i/>
        </w:rPr>
        <w:t>utm.my</w:t>
      </w:r>
    </w:p>
    <w:p w:rsidR="008A55B5" w:rsidRDefault="008A55B5">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Default="008A55B5">
      <w:pPr>
        <w:rPr>
          <w:rFonts w:eastAsia="MS Mincho"/>
        </w:rPr>
      </w:pPr>
    </w:p>
    <w:p w:rsidR="004E5507" w:rsidRDefault="004E5507">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4F278E" w:rsidRPr="006A29DC" w:rsidRDefault="008A55B5" w:rsidP="004F278E">
      <w:pPr>
        <w:pStyle w:val="Abstract"/>
        <w:rPr>
          <w:rFonts w:eastAsia="MS Mincho"/>
          <w:b w:val="0"/>
        </w:rPr>
      </w:pPr>
      <w:r>
        <w:rPr>
          <w:rFonts w:eastAsia="MS Mincho"/>
          <w:i/>
          <w:iCs/>
        </w:rPr>
        <w:t>Abstract</w:t>
      </w:r>
      <w:r>
        <w:rPr>
          <w:rFonts w:eastAsia="MS Mincho"/>
        </w:rPr>
        <w:t>—</w:t>
      </w:r>
      <w:r w:rsidR="004F278E" w:rsidRPr="004F278E">
        <w:rPr>
          <w:rFonts w:eastAsia="MS Mincho"/>
        </w:rPr>
        <w:t xml:space="preserve"> </w:t>
      </w:r>
      <w:r w:rsidR="004F278E" w:rsidRPr="006A29DC">
        <w:rPr>
          <w:rFonts w:eastAsia="MS Mincho"/>
          <w:b w:val="0"/>
        </w:rPr>
        <w:t xml:space="preserve">Safety issue involving mobile cranes at construction sites has become serious matter due to its working environment and the complexity </w:t>
      </w:r>
      <w:r w:rsidR="006A29DC">
        <w:rPr>
          <w:rFonts w:eastAsia="MS Mincho"/>
          <w:b w:val="0"/>
        </w:rPr>
        <w:t>of working practices. This project</w:t>
      </w:r>
      <w:r w:rsidR="004F278E" w:rsidRPr="006A29DC">
        <w:rPr>
          <w:rFonts w:eastAsia="MS Mincho"/>
          <w:b w:val="0"/>
        </w:rPr>
        <w:t xml:space="preserve"> proposed a low cost automated monitoring system kit to help monitoring the hazard on the operation of mobile crane at construction site. The prototype system is an integrated electronic alert system for the crane operator when lifting a load using mobile crane. </w:t>
      </w:r>
      <w:r w:rsidR="007E4A0D">
        <w:rPr>
          <w:rFonts w:eastAsia="MS Mincho"/>
          <w:b w:val="0"/>
        </w:rPr>
        <w:t>Sensor</w:t>
      </w:r>
      <w:r w:rsidR="004F278E" w:rsidRPr="006A29DC">
        <w:rPr>
          <w:rFonts w:eastAsia="MS Mincho"/>
          <w:b w:val="0"/>
        </w:rPr>
        <w:t xml:space="preserve"> was used to obtained boom length and angle which then processed by the </w:t>
      </w:r>
      <w:r w:rsidR="0016732A">
        <w:rPr>
          <w:rFonts w:eastAsia="MS Mincho"/>
          <w:b w:val="0"/>
        </w:rPr>
        <w:t>controller module</w:t>
      </w:r>
      <w:r w:rsidR="004F278E" w:rsidRPr="006A29DC">
        <w:rPr>
          <w:rFonts w:eastAsia="MS Mincho"/>
          <w:b w:val="0"/>
        </w:rPr>
        <w:t xml:space="preserve"> installed in the driver’s operating room</w:t>
      </w:r>
      <w:r w:rsidR="006A29DC">
        <w:rPr>
          <w:rFonts w:eastAsia="MS Mincho"/>
          <w:b w:val="0"/>
        </w:rPr>
        <w:t xml:space="preserve"> using Arduino Mega as the processor</w:t>
      </w:r>
      <w:r w:rsidR="0016732A">
        <w:rPr>
          <w:rFonts w:eastAsia="MS Mincho"/>
          <w:b w:val="0"/>
        </w:rPr>
        <w:t>. The data</w:t>
      </w:r>
      <w:r w:rsidR="004F278E" w:rsidRPr="006A29DC">
        <w:rPr>
          <w:rFonts w:eastAsia="MS Mincho"/>
          <w:b w:val="0"/>
        </w:rPr>
        <w:t xml:space="preserve"> obtained</w:t>
      </w:r>
      <w:r w:rsidR="0016732A">
        <w:rPr>
          <w:rFonts w:eastAsia="MS Mincho"/>
          <w:b w:val="0"/>
        </w:rPr>
        <w:t xml:space="preserve"> will then being send</w:t>
      </w:r>
      <w:r w:rsidR="004F278E" w:rsidRPr="006A29DC">
        <w:rPr>
          <w:rFonts w:eastAsia="MS Mincho"/>
          <w:b w:val="0"/>
        </w:rPr>
        <w:t xml:space="preserve"> to the Ground Monitoring Terminal (GMT) which is at ground worksite were done for supervision purposes. </w:t>
      </w:r>
      <w:r w:rsidR="006A29DC">
        <w:rPr>
          <w:rFonts w:eastAsia="MS Mincho"/>
          <w:b w:val="0"/>
        </w:rPr>
        <w:t>At the end of this project</w:t>
      </w:r>
      <w:r w:rsidR="004F278E" w:rsidRPr="006A29DC">
        <w:rPr>
          <w:rFonts w:eastAsia="MS Mincho"/>
          <w:b w:val="0"/>
        </w:rPr>
        <w:t>, an anti-accident algorithm was executed</w:t>
      </w:r>
      <w:r w:rsidR="006A29DC">
        <w:rPr>
          <w:rFonts w:eastAsia="MS Mincho"/>
          <w:b w:val="0"/>
        </w:rPr>
        <w:t xml:space="preserve"> and </w:t>
      </w:r>
      <w:r w:rsidR="006A29DC" w:rsidRPr="006A29DC">
        <w:rPr>
          <w:rFonts w:eastAsia="MS Mincho"/>
          <w:b w:val="0"/>
        </w:rPr>
        <w:t>the real-time data</w:t>
      </w:r>
      <w:r w:rsidR="006A29DC">
        <w:rPr>
          <w:rFonts w:eastAsia="MS Mincho"/>
          <w:b w:val="0"/>
        </w:rPr>
        <w:t xml:space="preserve"> was recorded</w:t>
      </w:r>
      <w:r w:rsidR="003F0C6C">
        <w:rPr>
          <w:rFonts w:eastAsia="MS Mincho"/>
          <w:b w:val="0"/>
        </w:rPr>
        <w:t xml:space="preserve"> using MATLAB</w:t>
      </w:r>
      <w:r w:rsidR="004F278E" w:rsidRPr="006A29DC">
        <w:rPr>
          <w:rFonts w:eastAsia="MS Mincho"/>
          <w:b w:val="0"/>
        </w:rPr>
        <w:t xml:space="preserve"> to ensure the safety of mobile crane during construction</w:t>
      </w:r>
      <w:r w:rsidR="003F0C6C">
        <w:rPr>
          <w:rFonts w:eastAsia="MS Mincho"/>
          <w:b w:val="0"/>
        </w:rPr>
        <w:t>.</w:t>
      </w:r>
      <w:r w:rsidR="004F278E" w:rsidRPr="006A29DC">
        <w:rPr>
          <w:rFonts w:eastAsia="MS Mincho"/>
          <w:b w:val="0"/>
        </w:rPr>
        <w:t xml:space="preserve"> </w:t>
      </w:r>
    </w:p>
    <w:p w:rsidR="008A55B5" w:rsidRDefault="0072064C" w:rsidP="004F278E">
      <w:pPr>
        <w:pStyle w:val="Abstract"/>
        <w:rPr>
          <w:rFonts w:eastAsia="MS Mincho"/>
        </w:rPr>
      </w:pPr>
      <w:r>
        <w:rPr>
          <w:rFonts w:eastAsia="MS Mincho"/>
        </w:rPr>
        <w:t>Keywords—</w:t>
      </w:r>
      <w:r w:rsidR="004F278E" w:rsidRPr="004F278E">
        <w:rPr>
          <w:rFonts w:eastAsia="MS Mincho"/>
          <w:color w:val="000000" w:themeColor="text1"/>
        </w:rPr>
        <w:t xml:space="preserve"> </w:t>
      </w:r>
      <w:r w:rsidR="004F278E">
        <w:rPr>
          <w:rFonts w:eastAsia="MS Mincho"/>
          <w:color w:val="000000" w:themeColor="text1"/>
        </w:rPr>
        <w:t xml:space="preserve">mobile cranes; </w:t>
      </w:r>
      <w:r w:rsidR="006A29DC">
        <w:rPr>
          <w:rFonts w:eastAsia="MS Mincho"/>
          <w:color w:val="000000" w:themeColor="text1"/>
        </w:rPr>
        <w:t>Arduino Mega</w:t>
      </w:r>
      <w:r w:rsidR="004F278E">
        <w:rPr>
          <w:rFonts w:eastAsia="MS Mincho"/>
          <w:color w:val="000000" w:themeColor="text1"/>
        </w:rPr>
        <w:t>; monitoring system</w:t>
      </w:r>
    </w:p>
    <w:p w:rsidR="008A55B5" w:rsidRDefault="00432471" w:rsidP="00CB1404">
      <w:pPr>
        <w:pStyle w:val="Heading1"/>
      </w:pPr>
      <w:r>
        <w:t xml:space="preserve"> Introduction</w:t>
      </w:r>
    </w:p>
    <w:p w:rsidR="003F0C6C" w:rsidRDefault="003F0C6C" w:rsidP="003F0C6C">
      <w:pPr>
        <w:pStyle w:val="BodyText"/>
      </w:pPr>
      <w:r>
        <w:t>The field of construction today have become significant part of industrial culture, safety issue on construction site is highly concerns especially regarding mobile crane. Mobile crane is one of the heavy-duty equipment for moving heavy structure and materials on construction sites. The effectiveness and safety of the mobile crane is degrading due to the flexible nature of crane physical structures. Based on the figure from Department of Occupational Safety and Health, Ministry of Human Resources Malaysia, in 2014, the rate for an accident to happen in construction sites is 3.10 per 1000 workers while rate of fatality is 4.21 per 100000 workers. In 2015, the accident rate per 1000 workers in 2015 is 2.81 while fatality rate per 100000 workers is 4.84. Even though there is slightly decline of the accident rates between 2014 and 2015, the rates are still considered as big figures of numbers for construction field. Safety measure should be implemented by respective company in order to prevent the rate to increase from year to year.</w:t>
      </w:r>
      <w:r w:rsidR="0072064C">
        <w:t xml:space="preserve"> </w:t>
      </w:r>
      <w:r w:rsidR="007E4A0D">
        <w:t xml:space="preserve">However, </w:t>
      </w:r>
      <w:r w:rsidR="00C25B16">
        <w:t>these studies</w:t>
      </w:r>
      <w:r w:rsidR="007E4A0D">
        <w:t xml:space="preserve"> only focusing on how to tackle armature crane operator handling crane which according to the load chart of a mobile cra</w:t>
      </w:r>
      <w:r w:rsidR="0032074F">
        <w:t>ne and real-time data supervise problem.</w:t>
      </w:r>
      <w:r w:rsidR="00A61599">
        <w:t xml:space="preserve"> Fig.1 shows the mobiles crane parts.</w:t>
      </w:r>
    </w:p>
    <w:p w:rsidR="00C25B16" w:rsidRDefault="00B63C3A" w:rsidP="00C25B16">
      <w:pPr>
        <w:pStyle w:val="Heading1"/>
      </w:pPr>
      <w:r>
        <w:t>Literature Review</w:t>
      </w:r>
    </w:p>
    <w:p w:rsidR="008A55B5" w:rsidRDefault="00225FE7" w:rsidP="003B4A4B">
      <w:pPr>
        <w:pStyle w:val="Heading2"/>
        <w:numPr>
          <w:ilvl w:val="0"/>
          <w:numId w:val="13"/>
        </w:numPr>
      </w:pPr>
      <w:r w:rsidRPr="00225FE7">
        <w:t>Construction and Crane Security System Kit</w:t>
      </w:r>
    </w:p>
    <w:p w:rsidR="008A55B5" w:rsidRDefault="003B4A4B" w:rsidP="00753F7B">
      <w:pPr>
        <w:pStyle w:val="BodyText"/>
      </w:pPr>
      <w:r w:rsidRPr="003B4A4B">
        <w:t xml:space="preserve">This thesis that was published in 2016 focusing on an integrated electronic alert system for stress and strain movement on construction structure. The sensor module that was attached to the construction structure in order to detect any vibration or </w:t>
      </w:r>
      <w:r w:rsidRPr="003B4A4B">
        <w:t xml:space="preserve">displacement events which will then send to Arduino Uno Board to compute the data and trigger the alert system for the </w:t>
      </w:r>
      <w:r w:rsidR="00646912" w:rsidRPr="003B4A4B">
        <w:t>user.</w:t>
      </w:r>
    </w:p>
    <w:p w:rsidR="003B4A4B" w:rsidRDefault="00EA6C73" w:rsidP="00EA6C73">
      <w:pPr>
        <w:pStyle w:val="BodyText"/>
        <w:numPr>
          <w:ilvl w:val="0"/>
          <w:numId w:val="13"/>
        </w:numPr>
        <w:rPr>
          <w:i/>
        </w:rPr>
      </w:pPr>
      <w:r>
        <w:rPr>
          <w:i/>
        </w:rPr>
        <w:t xml:space="preserve">  </w:t>
      </w:r>
      <w:r w:rsidRPr="00EA6C73">
        <w:rPr>
          <w:i/>
        </w:rPr>
        <w:t>A Proactive System for Real-Time Safety Management in Construction Sites</w:t>
      </w:r>
    </w:p>
    <w:p w:rsidR="00EA6C73" w:rsidRDefault="00EA6C73" w:rsidP="00EA6C73">
      <w:pPr>
        <w:pStyle w:val="BodyText"/>
        <w:ind w:firstLine="0"/>
      </w:pPr>
      <w:r>
        <w:tab/>
      </w:r>
      <w:r w:rsidRPr="00EA6C73">
        <w:t>This paper reports the devel</w:t>
      </w:r>
      <w:r>
        <w:t xml:space="preserve">opment of a first prototype for </w:t>
      </w:r>
      <w:r w:rsidRPr="00EA6C73">
        <w:t>the proactive safety management and real-time signaling of potential overhead hazards. It is expected to enhance standard safety policies and assist inspectors and coordinators in executing their tasks. The system performs real-time tracking using ultra wide band technology and implements proactive virtual fencing logics. The development of the system, its laboratory test results, the algorithm optimization, and the final field test results are reported herein. The results achieved demonstrate the capability of proactive logics to reinforce safety management policies and assist personnel in coping with unpredictable hazardous events.</w:t>
      </w:r>
    </w:p>
    <w:p w:rsidR="00EA6C73" w:rsidRDefault="00646912" w:rsidP="00EA6C73">
      <w:pPr>
        <w:pStyle w:val="BodyText"/>
        <w:numPr>
          <w:ilvl w:val="0"/>
          <w:numId w:val="13"/>
        </w:numPr>
        <w:rPr>
          <w:i/>
        </w:rPr>
      </w:pPr>
      <w:r>
        <w:rPr>
          <w:i/>
        </w:rPr>
        <w:t xml:space="preserve">  </w:t>
      </w:r>
      <w:r w:rsidR="00EA6C73" w:rsidRPr="00EA6C73">
        <w:rPr>
          <w:i/>
        </w:rPr>
        <w:t xml:space="preserve">Dynamic </w:t>
      </w:r>
      <w:r w:rsidRPr="00EA6C73">
        <w:rPr>
          <w:i/>
        </w:rPr>
        <w:t>Responses of Hydraulic Mobile Crane with Consideration of The Drive System</w:t>
      </w:r>
    </w:p>
    <w:p w:rsidR="00646912" w:rsidRDefault="00271EA8" w:rsidP="00646912">
      <w:pPr>
        <w:pStyle w:val="BodyText"/>
        <w:ind w:firstLine="0"/>
      </w:pPr>
      <w:r>
        <w:rPr>
          <w:noProof/>
        </w:rPr>
        <mc:AlternateContent>
          <mc:Choice Requires="wps">
            <w:drawing>
              <wp:anchor distT="0" distB="0" distL="114300" distR="114300" simplePos="0" relativeHeight="251659264" behindDoc="0" locked="0" layoutInCell="1" allowOverlap="1">
                <wp:simplePos x="0" y="0"/>
                <wp:positionH relativeFrom="margin">
                  <wp:posOffset>3361631</wp:posOffset>
                </wp:positionH>
                <wp:positionV relativeFrom="paragraph">
                  <wp:posOffset>1847097</wp:posOffset>
                </wp:positionV>
                <wp:extent cx="3296093" cy="1562986"/>
                <wp:effectExtent l="0" t="0" r="0" b="0"/>
                <wp:wrapNone/>
                <wp:docPr id="8" name="Text Box 8"/>
                <wp:cNvGraphicFramePr/>
                <a:graphic xmlns:a="http://schemas.openxmlformats.org/drawingml/2006/main">
                  <a:graphicData uri="http://schemas.microsoft.com/office/word/2010/wordprocessingShape">
                    <wps:wsp>
                      <wps:cNvSpPr txBox="1"/>
                      <wps:spPr>
                        <a:xfrm>
                          <a:off x="0" y="0"/>
                          <a:ext cx="3296093" cy="1562986"/>
                        </a:xfrm>
                        <a:prstGeom prst="rect">
                          <a:avLst/>
                        </a:prstGeom>
                        <a:noFill/>
                        <a:ln w="6350">
                          <a:noFill/>
                        </a:ln>
                      </wps:spPr>
                      <wps:txbx>
                        <w:txbxContent>
                          <w:p w:rsidR="00271EA8" w:rsidRDefault="00271EA8">
                            <w:bookmarkStart w:id="1" w:name="_Hlk482526219"/>
                            <w:bookmarkEnd w:id="1"/>
                            <w:r>
                              <w:rPr>
                                <w:noProof/>
                              </w:rPr>
                              <w:drawing>
                                <wp:inline distT="0" distB="0" distL="0" distR="0">
                                  <wp:extent cx="3210451" cy="15282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PNG"/>
                                          <pic:cNvPicPr/>
                                        </pic:nvPicPr>
                                        <pic:blipFill rotWithShape="1">
                                          <a:blip r:embed="rId5">
                                            <a:extLst>
                                              <a:ext uri="{BEBA8EAE-BF5A-486C-A8C5-ECC9F3942E4B}">
                                                <a14:imgProps xmlns:a14="http://schemas.microsoft.com/office/drawing/2010/main">
                                                  <a14:imgLayer r:embed="rId6">
                                                    <a14:imgEffect>
                                                      <a14:sharpenSoften amount="50000"/>
                                                    </a14:imgEffect>
                                                  </a14:imgLayer>
                                                </a14:imgProps>
                                              </a:ext>
                                            </a:extLst>
                                          </a:blip>
                                          <a:srcRect t="17268"/>
                                          <a:stretch/>
                                        </pic:blipFill>
                                        <pic:spPr bwMode="auto">
                                          <a:xfrm>
                                            <a:off x="0" y="0"/>
                                            <a:ext cx="3220490" cy="153301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64.7pt;margin-top:145.45pt;width:259.55pt;height:123.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" filled="f" stroked="f" strokeweight=".5pt">
                <v:textbox>
                  <w:txbxContent>
                    <w:p w:rsidR="00271EA8" w:rsidRDefault="00271EA8">
                      <w:bookmarkStart w:id="3" w:name="_Hlk482526219"/>
                      <w:bookmarkEnd w:id="3"/>
                      <w:r>
                        <w:rPr>
                          <w:noProof/>
                        </w:rPr>
                        <w:drawing>
                          <wp:inline distT="0" distB="0" distL="0" distR="0">
                            <wp:extent cx="3210451" cy="15282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PNG"/>
                                    <pic:cNvPicPr/>
                                  </pic:nvPicPr>
                                  <pic:blipFill rotWithShape="1">
                                    <a:blip r:embed="rId7">
                                      <a:extLst>
                                        <a:ext uri="{BEBA8EAE-BF5A-486C-A8C5-ECC9F3942E4B}">
                                          <a14:imgProps xmlns:a14="http://schemas.microsoft.com/office/drawing/2010/main">
                                            <a14:imgLayer r:embed="rId8">
                                              <a14:imgEffect>
                                                <a14:sharpenSoften amount="50000"/>
                                              </a14:imgEffect>
                                            </a14:imgLayer>
                                          </a14:imgProps>
                                        </a:ext>
                                      </a:extLst>
                                    </a:blip>
                                    <a:srcRect t="17268"/>
                                    <a:stretch/>
                                  </pic:blipFill>
                                  <pic:spPr bwMode="auto">
                                    <a:xfrm>
                                      <a:off x="0" y="0"/>
                                      <a:ext cx="3220490" cy="153301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646912">
        <w:rPr>
          <w:i/>
        </w:rPr>
        <w:tab/>
      </w:r>
      <w:r w:rsidR="00646912" w:rsidRPr="00646912">
        <w:t>This paper focusing on improvement of dynamic calculation of mobiles cranes. using the new method, the flexible multibody model of the structure will be couples with the model of the drive system.  In that way the elastic deformation, the rigid body motion of structures and the dynamic behavior of the drive system can be determined in an integrated model. The calculation method has been realized for a hydraulic mobile crane. In addition to the structural elements, the mathematical modelling for hydraulic drive- and control system is described. The crane rotating simulation for arbitrary working conditions has been carried out. As a result, a more exact representation of dynamic behavior, not only for the crane structure, but also for the drive system is achieved.</w:t>
      </w:r>
    </w:p>
    <w:p w:rsidR="00271EA8" w:rsidRDefault="00271EA8" w:rsidP="00646912">
      <w:pPr>
        <w:pStyle w:val="BodyText"/>
        <w:ind w:firstLine="0"/>
      </w:pPr>
    </w:p>
    <w:p w:rsidR="00271EA8" w:rsidRDefault="00271EA8" w:rsidP="00646912">
      <w:pPr>
        <w:pStyle w:val="BodyText"/>
        <w:ind w:firstLine="0"/>
      </w:pPr>
    </w:p>
    <w:p w:rsidR="00271EA8" w:rsidRDefault="00271EA8" w:rsidP="00646912">
      <w:pPr>
        <w:pStyle w:val="BodyText"/>
        <w:ind w:firstLine="0"/>
      </w:pPr>
    </w:p>
    <w:p w:rsidR="00271EA8" w:rsidRDefault="00271EA8" w:rsidP="00646912">
      <w:pPr>
        <w:pStyle w:val="BodyText"/>
        <w:ind w:firstLine="0"/>
      </w:pPr>
    </w:p>
    <w:p w:rsidR="00271EA8" w:rsidRDefault="00271EA8" w:rsidP="00646912">
      <w:pPr>
        <w:pStyle w:val="BodyText"/>
        <w:ind w:firstLine="0"/>
      </w:pPr>
    </w:p>
    <w:p w:rsidR="00271EA8" w:rsidRDefault="00271EA8" w:rsidP="00646912">
      <w:pPr>
        <w:pStyle w:val="BodyText"/>
        <w:ind w:firstLine="0"/>
      </w:pPr>
    </w:p>
    <w:p w:rsidR="00271EA8" w:rsidRPr="00646912" w:rsidRDefault="00271EA8" w:rsidP="00646912">
      <w:pPr>
        <w:pStyle w:val="BodyText"/>
        <w:ind w:firstLine="0"/>
      </w:pPr>
      <w:r>
        <w:rPr>
          <w:noProof/>
        </w:rPr>
        <mc:AlternateContent>
          <mc:Choice Requires="wps">
            <w:drawing>
              <wp:anchor distT="45720" distB="45720" distL="114300" distR="114300" simplePos="0" relativeHeight="251661312" behindDoc="0" locked="0" layoutInCell="1" allowOverlap="1">
                <wp:simplePos x="0" y="0"/>
                <wp:positionH relativeFrom="column">
                  <wp:posOffset>393405</wp:posOffset>
                </wp:positionH>
                <wp:positionV relativeFrom="paragraph">
                  <wp:posOffset>235659</wp:posOffset>
                </wp:positionV>
                <wp:extent cx="2360930" cy="2762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solidFill>
                          <a:srgbClr val="FFFFFF"/>
                        </a:solidFill>
                        <a:ln w="9525">
                          <a:noFill/>
                          <a:miter lim="800000"/>
                          <a:headEnd/>
                          <a:tailEnd/>
                        </a:ln>
                      </wps:spPr>
                      <wps:txbx>
                        <w:txbxContent>
                          <w:p w:rsidR="00271EA8" w:rsidRDefault="00A61599" w:rsidP="00A61599">
                            <w:pPr>
                              <w:pStyle w:val="figurecaption"/>
                              <w:jc w:val="center"/>
                              <w:rPr>
                                <w:rFonts w:eastAsia="MS Mincho"/>
                              </w:rPr>
                            </w:pPr>
                            <w:r>
                              <w:rPr>
                                <w:rFonts w:eastAsia="MS Mincho"/>
                              </w:rPr>
                              <w:t>Mobiles Cranes Parts</w:t>
                            </w:r>
                          </w:p>
                          <w:p w:rsidR="00271EA8" w:rsidRDefault="00271EA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27" type="#_x0000_t202" style="position:absolute;left:0;text-align:left;margin-left:31pt;margin-top:18.55pt;width:185.9pt;height:21.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" stroked="f">
                <v:textbox>
                  <w:txbxContent>
                    <w:p w:rsidR="00271EA8" w:rsidRDefault="00A61599" w:rsidP="00A61599">
                      <w:pPr>
                        <w:pStyle w:val="figurecaption"/>
                        <w:jc w:val="center"/>
                        <w:rPr>
                          <w:rFonts w:eastAsia="MS Mincho"/>
                        </w:rPr>
                      </w:pPr>
                      <w:r>
                        <w:rPr>
                          <w:rFonts w:eastAsia="MS Mincho"/>
                        </w:rPr>
                        <w:t>Mobiles Cranes Parts</w:t>
                      </w:r>
                    </w:p>
                    <w:p w:rsidR="00271EA8" w:rsidRDefault="00271EA8"/>
                  </w:txbxContent>
                </v:textbox>
                <w10:wrap type="square"/>
              </v:shape>
            </w:pict>
          </mc:Fallback>
        </mc:AlternateContent>
      </w:r>
    </w:p>
    <w:p w:rsidR="00C25B16" w:rsidRDefault="00E33BBA" w:rsidP="00C25B16">
      <w:pPr>
        <w:pStyle w:val="Heading1"/>
      </w:pPr>
      <w:r>
        <w:lastRenderedPageBreak/>
        <mc:AlternateContent>
          <mc:Choice Requires="wps">
            <w:drawing>
              <wp:anchor distT="45720" distB="45720" distL="114300" distR="114300" simplePos="0" relativeHeight="251667456" behindDoc="0" locked="0" layoutInCell="1" allowOverlap="1" wp14:anchorId="012BA2AB" wp14:editId="020C2F66">
                <wp:simplePos x="0" y="0"/>
                <wp:positionH relativeFrom="column">
                  <wp:posOffset>4176199</wp:posOffset>
                </wp:positionH>
                <wp:positionV relativeFrom="paragraph">
                  <wp:posOffset>587</wp:posOffset>
                </wp:positionV>
                <wp:extent cx="1960245" cy="1591310"/>
                <wp:effectExtent l="0" t="0" r="1905" b="889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591310"/>
                        </a:xfrm>
                        <a:prstGeom prst="rect">
                          <a:avLst/>
                        </a:prstGeom>
                        <a:solidFill>
                          <a:srgbClr val="FFFFFF"/>
                        </a:solidFill>
                        <a:ln w="9525">
                          <a:noFill/>
                          <a:miter lim="800000"/>
                          <a:headEnd/>
                          <a:tailEnd/>
                        </a:ln>
                      </wps:spPr>
                      <wps:txbx>
                        <w:txbxContent>
                          <w:p w:rsidR="00FF790C" w:rsidRDefault="00FF790C" w:rsidP="00FF790C">
                            <w:r>
                              <w:rPr>
                                <w:noProof/>
                              </w:rPr>
                              <w:drawing>
                                <wp:inline distT="0" distB="0" distL="0" distR="0" wp14:anchorId="45184E6C" wp14:editId="5085582E">
                                  <wp:extent cx="1600581" cy="13364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426897_1632688146760779_1106913155_o.jpg"/>
                                          <pic:cNvPicPr/>
                                        </pic:nvPicPr>
                                        <pic:blipFill rotWithShape="1">
                                          <a:blip r:embed="rId9">
                                            <a:extLst>
                                              <a:ext uri="{28A0092B-C50C-407E-A947-70E740481C1C}">
                                                <a14:useLocalDpi xmlns:a14="http://schemas.microsoft.com/office/drawing/2010/main" val="0"/>
                                              </a:ext>
                                            </a:extLst>
                                          </a:blip>
                                          <a:srcRect l="10176"/>
                                          <a:stretch/>
                                        </pic:blipFill>
                                        <pic:spPr bwMode="auto">
                                          <a:xfrm>
                                            <a:off x="0" y="0"/>
                                            <a:ext cx="1608884" cy="134336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BA2AB" id="_x0000_s1028" type="#_x0000_t202" style="position:absolute;left:0;text-align:left;margin-left:328.85pt;margin-top:.05pt;width:154.35pt;height:125.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" stroked="f">
                <v:textbox>
                  <w:txbxContent>
                    <w:p w:rsidR="00FF790C" w:rsidRDefault="00FF790C" w:rsidP="00FF790C">
                      <w:r>
                        <w:rPr>
                          <w:noProof/>
                        </w:rPr>
                        <w:drawing>
                          <wp:inline distT="0" distB="0" distL="0" distR="0" wp14:anchorId="45184E6C" wp14:editId="5085582E">
                            <wp:extent cx="1600581" cy="13364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426897_1632688146760779_1106913155_o.jpg"/>
                                    <pic:cNvPicPr/>
                                  </pic:nvPicPr>
                                  <pic:blipFill rotWithShape="1">
                                    <a:blip r:embed="rId10">
                                      <a:extLst>
                                        <a:ext uri="{28A0092B-C50C-407E-A947-70E740481C1C}">
                                          <a14:useLocalDpi xmlns:a14="http://schemas.microsoft.com/office/drawing/2010/main" val="0"/>
                                        </a:ext>
                                      </a:extLst>
                                    </a:blip>
                                    <a:srcRect l="10176"/>
                                    <a:stretch/>
                                  </pic:blipFill>
                                  <pic:spPr bwMode="auto">
                                    <a:xfrm>
                                      <a:off x="0" y="0"/>
                                      <a:ext cx="1608884" cy="134336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B63C3A">
        <w:t>Methodology</w:t>
      </w:r>
    </w:p>
    <w:p w:rsidR="00A43582" w:rsidRDefault="00DC3E1D" w:rsidP="00E41DF4">
      <w:pPr>
        <w:pStyle w:val="BodyText"/>
        <w:ind w:firstLine="0"/>
      </w:pPr>
      <w:r>
        <w:rPr>
          <w:noProof/>
        </w:rPr>
        <mc:AlternateContent>
          <mc:Choice Requires="wps">
            <w:drawing>
              <wp:anchor distT="0" distB="0" distL="114300" distR="114300" simplePos="0" relativeHeight="251668480" behindDoc="0" locked="0" layoutInCell="1" allowOverlap="1">
                <wp:simplePos x="0" y="0"/>
                <wp:positionH relativeFrom="column">
                  <wp:posOffset>4492478</wp:posOffset>
                </wp:positionH>
                <wp:positionV relativeFrom="paragraph">
                  <wp:posOffset>347980</wp:posOffset>
                </wp:positionV>
                <wp:extent cx="1107831" cy="712177"/>
                <wp:effectExtent l="0" t="0" r="16510" b="12065"/>
                <wp:wrapNone/>
                <wp:docPr id="9" name="Oval 9"/>
                <wp:cNvGraphicFramePr/>
                <a:graphic xmlns:a="http://schemas.openxmlformats.org/drawingml/2006/main">
                  <a:graphicData uri="http://schemas.microsoft.com/office/word/2010/wordprocessingShape">
                    <wps:wsp>
                      <wps:cNvSpPr/>
                      <wps:spPr>
                        <a:xfrm>
                          <a:off x="0" y="0"/>
                          <a:ext cx="1107831" cy="712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CB73C3" id="Oval 9" o:spid="_x0000_s1026" style="position:absolute;margin-left:353.75pt;margin-top:27.4pt;width:87.25pt;height:56.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676672" behindDoc="0" locked="0" layoutInCell="1" allowOverlap="1" wp14:anchorId="17979359" wp14:editId="2CFC7754">
                <wp:simplePos x="0" y="0"/>
                <wp:positionH relativeFrom="column">
                  <wp:posOffset>4688840</wp:posOffset>
                </wp:positionH>
                <wp:positionV relativeFrom="paragraph">
                  <wp:posOffset>1581834</wp:posOffset>
                </wp:positionV>
                <wp:extent cx="1107831" cy="712177"/>
                <wp:effectExtent l="0" t="0" r="16510" b="12065"/>
                <wp:wrapNone/>
                <wp:docPr id="29" name="Oval 29"/>
                <wp:cNvGraphicFramePr/>
                <a:graphic xmlns:a="http://schemas.openxmlformats.org/drawingml/2006/main">
                  <a:graphicData uri="http://schemas.microsoft.com/office/word/2010/wordprocessingShape">
                    <wps:wsp>
                      <wps:cNvSpPr/>
                      <wps:spPr>
                        <a:xfrm>
                          <a:off x="0" y="0"/>
                          <a:ext cx="1107831" cy="712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F00BC6" id="Oval 29" o:spid="_x0000_s1026" style="position:absolute;margin-left:369.2pt;margin-top:124.55pt;width:87.25pt;height:5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" filled="f" strokecolor="red" strokeweight="2pt"/>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column">
                  <wp:posOffset>149225</wp:posOffset>
                </wp:positionH>
                <wp:positionV relativeFrom="paragraph">
                  <wp:posOffset>1868805</wp:posOffset>
                </wp:positionV>
                <wp:extent cx="2997835" cy="4017645"/>
                <wp:effectExtent l="0" t="0" r="0" b="190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4017645"/>
                        </a:xfrm>
                        <a:prstGeom prst="rect">
                          <a:avLst/>
                        </a:prstGeom>
                        <a:solidFill>
                          <a:srgbClr val="FFFFFF"/>
                        </a:solidFill>
                        <a:ln w="9525">
                          <a:noFill/>
                          <a:miter lim="800000"/>
                          <a:headEnd/>
                          <a:tailEnd/>
                        </a:ln>
                      </wps:spPr>
                      <wps:txbx>
                        <w:txbxContent>
                          <w:p w:rsidR="006122CF" w:rsidRDefault="002F61DD" w:rsidP="006122CF">
                            <w:r>
                              <w:rPr>
                                <w:noProof/>
                              </w:rPr>
                              <w:drawing>
                                <wp:inline distT="0" distB="0" distL="0" distR="0">
                                  <wp:extent cx="3051029" cy="357780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PNG"/>
                                          <pic:cNvPicPr/>
                                        </pic:nvPicPr>
                                        <pic:blipFill rotWithShape="1">
                                          <a:blip r:embed="rId11"/>
                                          <a:srcRect l="8201"/>
                                          <a:stretch/>
                                        </pic:blipFill>
                                        <pic:spPr bwMode="auto">
                                          <a:xfrm>
                                            <a:off x="0" y="0"/>
                                            <a:ext cx="3062366" cy="35911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1.75pt;margin-top:147.15pt;width:236.05pt;height:316.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2JQ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" stroked="f">
                <v:textbox>
                  <w:txbxContent>
                    <w:p w:rsidR="006122CF" w:rsidRDefault="002F61DD" w:rsidP="006122CF">
                      <w:r>
                        <w:rPr>
                          <w:noProof/>
                        </w:rPr>
                        <w:drawing>
                          <wp:inline distT="0" distB="0" distL="0" distR="0">
                            <wp:extent cx="3051029" cy="357780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PNG"/>
                                    <pic:cNvPicPr/>
                                  </pic:nvPicPr>
                                  <pic:blipFill rotWithShape="1">
                                    <a:blip r:embed="rId12"/>
                                    <a:srcRect l="8201"/>
                                    <a:stretch/>
                                  </pic:blipFill>
                                  <pic:spPr bwMode="auto">
                                    <a:xfrm>
                                      <a:off x="0" y="0"/>
                                      <a:ext cx="3062366" cy="35911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Pr>
          <w:noProof/>
        </w:rPr>
        <mc:AlternateContent>
          <mc:Choice Requires="wps">
            <w:drawing>
              <wp:anchor distT="45720" distB="45720" distL="114300" distR="114300" simplePos="0" relativeHeight="251674624" behindDoc="0" locked="0" layoutInCell="1" allowOverlap="1" wp14:anchorId="048D1F6D" wp14:editId="34FB3BE4">
                <wp:simplePos x="0" y="0"/>
                <wp:positionH relativeFrom="margin">
                  <wp:posOffset>3806972</wp:posOffset>
                </wp:positionH>
                <wp:positionV relativeFrom="page">
                  <wp:posOffset>3508131</wp:posOffset>
                </wp:positionV>
                <wp:extent cx="2651760" cy="289560"/>
                <wp:effectExtent l="0" t="0" r="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DC3E1D" w:rsidRDefault="002F14B0" w:rsidP="002F14B0">
                            <w:pPr>
                              <w:pStyle w:val="figurecaption"/>
                              <w:numPr>
                                <w:ilvl w:val="0"/>
                                <w:numId w:val="0"/>
                              </w:numPr>
                              <w:jc w:val="center"/>
                              <w:rPr>
                                <w:rFonts w:eastAsia="MS Mincho"/>
                              </w:rPr>
                            </w:pPr>
                            <w:r>
                              <w:rPr>
                                <w:rFonts w:eastAsia="MS Mincho"/>
                              </w:rPr>
                              <w:t>Fig. 4</w:t>
                            </w:r>
                            <w:r>
                              <w:rPr>
                                <w:rFonts w:eastAsia="MS Mincho"/>
                              </w:rPr>
                              <w:tab/>
                            </w:r>
                            <w:r w:rsidR="00DC3E1D">
                              <w:rPr>
                                <w:rFonts w:eastAsia="MS Mincho"/>
                              </w:rPr>
                              <w:t>Potentiometer to measure boom lenght</w:t>
                            </w:r>
                          </w:p>
                          <w:p w:rsidR="00DC3E1D" w:rsidRDefault="00DC3E1D" w:rsidP="00DC3E1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8D1F6D" id="_x0000_s1030" type="#_x0000_t202" style="position:absolute;left:0;text-align:left;margin-left:299.75pt;margin-top:276.25pt;width:208.8pt;height:22.8pt;z-index:25167462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" filled="f" stroked="f">
                <v:textbox>
                  <w:txbxContent>
                    <w:p w:rsidR="00DC3E1D" w:rsidRDefault="002F14B0" w:rsidP="002F14B0">
                      <w:pPr>
                        <w:pStyle w:val="figurecaption"/>
                        <w:numPr>
                          <w:ilvl w:val="0"/>
                          <w:numId w:val="0"/>
                        </w:numPr>
                        <w:jc w:val="center"/>
                        <w:rPr>
                          <w:rFonts w:eastAsia="MS Mincho"/>
                        </w:rPr>
                      </w:pPr>
                      <w:r>
                        <w:rPr>
                          <w:rFonts w:eastAsia="MS Mincho"/>
                        </w:rPr>
                        <w:t>Fig. 4</w:t>
                      </w:r>
                      <w:r>
                        <w:rPr>
                          <w:rFonts w:eastAsia="MS Mincho"/>
                        </w:rPr>
                        <w:tab/>
                      </w:r>
                      <w:r w:rsidR="00DC3E1D">
                        <w:rPr>
                          <w:rFonts w:eastAsia="MS Mincho"/>
                        </w:rPr>
                        <w:t>Potentiometer to measure boom lenght</w:t>
                      </w:r>
                    </w:p>
                    <w:p w:rsidR="00DC3E1D" w:rsidRDefault="00DC3E1D" w:rsidP="00DC3E1D"/>
                  </w:txbxContent>
                </v:textbox>
                <w10:wrap type="topAndBottom" anchorx="margin" anchory="page"/>
              </v:shape>
            </w:pict>
          </mc:Fallback>
        </mc:AlternateContent>
      </w:r>
      <w:r>
        <w:rPr>
          <w:noProof/>
        </w:rPr>
        <mc:AlternateContent>
          <mc:Choice Requires="wps">
            <w:drawing>
              <wp:anchor distT="45720" distB="45720" distL="114300" distR="114300" simplePos="0" relativeHeight="251672576" behindDoc="0" locked="0" layoutInCell="1" allowOverlap="1" wp14:anchorId="5AF80B6F" wp14:editId="78DB7A7C">
                <wp:simplePos x="0" y="0"/>
                <wp:positionH relativeFrom="column">
                  <wp:posOffset>4237551</wp:posOffset>
                </wp:positionH>
                <wp:positionV relativeFrom="paragraph">
                  <wp:posOffset>1455713</wp:posOffset>
                </wp:positionV>
                <wp:extent cx="1845945" cy="1362710"/>
                <wp:effectExtent l="0" t="0" r="1905" b="889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945" cy="1362710"/>
                        </a:xfrm>
                        <a:prstGeom prst="rect">
                          <a:avLst/>
                        </a:prstGeom>
                        <a:solidFill>
                          <a:srgbClr val="FFFFFF"/>
                        </a:solidFill>
                        <a:ln w="9525">
                          <a:noFill/>
                          <a:miter lim="800000"/>
                          <a:headEnd/>
                          <a:tailEnd/>
                        </a:ln>
                      </wps:spPr>
                      <wps:txbx>
                        <w:txbxContent>
                          <w:p w:rsidR="00DC3E1D" w:rsidRDefault="00DC3E1D" w:rsidP="00DC3E1D">
                            <w:r>
                              <w:rPr>
                                <w:noProof/>
                              </w:rPr>
                              <w:drawing>
                                <wp:inline distT="0" distB="0" distL="0" distR="0">
                                  <wp:extent cx="1600200" cy="12003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471941_1632688090094118_1571185586_o.jpg"/>
                                          <pic:cNvPicPr/>
                                        </pic:nvPicPr>
                                        <pic:blipFill>
                                          <a:blip r:embed="rId13"/>
                                          <a:stretch>
                                            <a:fillRect/>
                                          </a:stretch>
                                        </pic:blipFill>
                                        <pic:spPr>
                                          <a:xfrm>
                                            <a:off x="0" y="0"/>
                                            <a:ext cx="1602508" cy="1202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80B6F" id="_x0000_s1031" type="#_x0000_t202" style="position:absolute;left:0;text-align:left;margin-left:333.65pt;margin-top:114.6pt;width:145.35pt;height:107.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" stroked="f">
                <v:textbox>
                  <w:txbxContent>
                    <w:p w:rsidR="00DC3E1D" w:rsidRDefault="00DC3E1D" w:rsidP="00DC3E1D">
                      <w:r>
                        <w:rPr>
                          <w:noProof/>
                        </w:rPr>
                        <w:drawing>
                          <wp:inline distT="0" distB="0" distL="0" distR="0">
                            <wp:extent cx="1600200" cy="12003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471941_1632688090094118_1571185586_o.jpg"/>
                                    <pic:cNvPicPr/>
                                  </pic:nvPicPr>
                                  <pic:blipFill>
                                    <a:blip r:embed="rId14"/>
                                    <a:stretch>
                                      <a:fillRect/>
                                    </a:stretch>
                                  </pic:blipFill>
                                  <pic:spPr>
                                    <a:xfrm>
                                      <a:off x="0" y="0"/>
                                      <a:ext cx="1602508" cy="1202035"/>
                                    </a:xfrm>
                                    <a:prstGeom prst="rect">
                                      <a:avLst/>
                                    </a:prstGeom>
                                  </pic:spPr>
                                </pic:pic>
                              </a:graphicData>
                            </a:graphic>
                          </wp:inline>
                        </w:drawing>
                      </w:r>
                    </w:p>
                  </w:txbxContent>
                </v:textbox>
                <w10:wrap type="topAndBottom"/>
              </v:shape>
            </w:pict>
          </mc:Fallback>
        </mc:AlternateContent>
      </w:r>
      <w:r>
        <w:rPr>
          <w:noProof/>
        </w:rPr>
        <mc:AlternateContent>
          <mc:Choice Requires="wps">
            <w:drawing>
              <wp:anchor distT="45720" distB="45720" distL="114300" distR="114300" simplePos="0" relativeHeight="251670528" behindDoc="0" locked="0" layoutInCell="1" allowOverlap="1" wp14:anchorId="3E3A5613" wp14:editId="5F04FB3B">
                <wp:simplePos x="0" y="0"/>
                <wp:positionH relativeFrom="margin">
                  <wp:posOffset>3763010</wp:posOffset>
                </wp:positionH>
                <wp:positionV relativeFrom="page">
                  <wp:posOffset>1978269</wp:posOffset>
                </wp:positionV>
                <wp:extent cx="2651760" cy="28956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FF790C" w:rsidRDefault="002F14B0" w:rsidP="002F14B0">
                            <w:pPr>
                              <w:pStyle w:val="figurecaption"/>
                              <w:numPr>
                                <w:ilvl w:val="0"/>
                                <w:numId w:val="0"/>
                              </w:numPr>
                              <w:jc w:val="center"/>
                              <w:rPr>
                                <w:rFonts w:eastAsia="MS Mincho"/>
                              </w:rPr>
                            </w:pPr>
                            <w:r>
                              <w:rPr>
                                <w:rFonts w:eastAsia="MS Mincho"/>
                              </w:rPr>
                              <w:t>Fig.3.</w:t>
                            </w:r>
                            <w:r>
                              <w:rPr>
                                <w:rFonts w:eastAsia="MS Mincho"/>
                              </w:rPr>
                              <w:tab/>
                            </w:r>
                            <w:r w:rsidR="00DC3E1D">
                              <w:rPr>
                                <w:rFonts w:eastAsia="MS Mincho"/>
                              </w:rPr>
                              <w:t>Potentiometer to measure boom angle</w:t>
                            </w:r>
                          </w:p>
                          <w:p w:rsidR="00FF790C" w:rsidRDefault="00FF790C" w:rsidP="00FF790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3A5613" id="_x0000_s1032" type="#_x0000_t202" style="position:absolute;left:0;text-align:left;margin-left:296.3pt;margin-top:155.75pt;width:208.8pt;height:22.8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" filled="f" stroked="f">
                <v:textbox>
                  <w:txbxContent>
                    <w:p w:rsidR="00FF790C" w:rsidRDefault="002F14B0" w:rsidP="002F14B0">
                      <w:pPr>
                        <w:pStyle w:val="figurecaption"/>
                        <w:numPr>
                          <w:ilvl w:val="0"/>
                          <w:numId w:val="0"/>
                        </w:numPr>
                        <w:jc w:val="center"/>
                        <w:rPr>
                          <w:rFonts w:eastAsia="MS Mincho"/>
                        </w:rPr>
                      </w:pPr>
                      <w:r>
                        <w:rPr>
                          <w:rFonts w:eastAsia="MS Mincho"/>
                        </w:rPr>
                        <w:t>Fig.3.</w:t>
                      </w:r>
                      <w:r>
                        <w:rPr>
                          <w:rFonts w:eastAsia="MS Mincho"/>
                        </w:rPr>
                        <w:tab/>
                      </w:r>
                      <w:r w:rsidR="00DC3E1D">
                        <w:rPr>
                          <w:rFonts w:eastAsia="MS Mincho"/>
                        </w:rPr>
                        <w:t>Potentiometer to measure boom angle</w:t>
                      </w:r>
                    </w:p>
                    <w:p w:rsidR="00FF790C" w:rsidRDefault="00FF790C" w:rsidP="00FF790C"/>
                  </w:txbxContent>
                </v:textbox>
                <w10:wrap type="topAndBottom" anchorx="margin" anchory="page"/>
              </v:shape>
            </w:pict>
          </mc:Fallback>
        </mc:AlternateContent>
      </w:r>
      <w:r w:rsidR="00E41DF4">
        <w:tab/>
      </w:r>
      <w:r w:rsidR="00E41DF4" w:rsidRPr="00E41DF4">
        <w:t xml:space="preserve">The method conducted in this project was divided into software simulation and hardware development.  In order, to compare the functionality of </w:t>
      </w:r>
      <w:r w:rsidR="00E41DF4">
        <w:t xml:space="preserve">data logging </w:t>
      </w:r>
      <w:r w:rsidR="00E41DF4" w:rsidRPr="00E41DF4">
        <w:t xml:space="preserve">concept in industrial </w:t>
      </w:r>
      <w:r w:rsidR="00E41DF4">
        <w:t>mobile crane</w:t>
      </w:r>
      <w:r w:rsidR="00E41DF4" w:rsidRPr="00E41DF4">
        <w:t>, simulation really important before transfer simulation circuit into hardware.</w:t>
      </w:r>
      <w:r w:rsidR="005D664D">
        <w:t xml:space="preserve"> </w:t>
      </w:r>
      <w:r w:rsidR="00AB3613">
        <w:t>Fig. 2</w:t>
      </w:r>
      <w:r w:rsidR="00C159C4">
        <w:t xml:space="preserve"> shows the block diagram of overall</w:t>
      </w:r>
      <w:r w:rsidR="005D664D" w:rsidRPr="005D664D">
        <w:t xml:space="preserve"> system. </w:t>
      </w:r>
      <w:r w:rsidR="00C159C4">
        <w:t>At the early stage of operation, the crane operator will insert the weight of the load and the crane working radius. P</w:t>
      </w:r>
      <w:r w:rsidR="00B50E82">
        <w:t>otentiometer</w:t>
      </w:r>
      <w:r w:rsidR="005D664D" w:rsidRPr="005D664D">
        <w:t xml:space="preserve"> </w:t>
      </w:r>
      <w:r w:rsidR="00C159C4">
        <w:t xml:space="preserve">that act as sensing module in the system </w:t>
      </w:r>
      <w:r w:rsidR="005D664D" w:rsidRPr="005D664D">
        <w:t xml:space="preserve">was used to detect parameter when the crane is in operation. In the controller module, Arduino </w:t>
      </w:r>
      <w:r w:rsidR="005D664D">
        <w:t>Mega</w:t>
      </w:r>
      <w:r w:rsidR="005D664D" w:rsidRPr="005D664D">
        <w:t xml:space="preserve"> board proce</w:t>
      </w:r>
      <w:r w:rsidR="008104E0">
        <w:t>ssed the data</w:t>
      </w:r>
      <w:r w:rsidR="00C159C4">
        <w:t xml:space="preserve"> according to the load chart which give output to the </w:t>
      </w:r>
      <w:r w:rsidR="008104E0">
        <w:t>Alert Kit</w:t>
      </w:r>
      <w:r w:rsidR="005D664D" w:rsidRPr="005D664D">
        <w:t xml:space="preserve"> and </w:t>
      </w:r>
      <w:r w:rsidR="00AB3613">
        <w:t>MATLAB</w:t>
      </w:r>
      <w:r w:rsidR="008104E0">
        <w:t xml:space="preserve">. </w:t>
      </w:r>
    </w:p>
    <w:p w:rsidR="0095727C" w:rsidRDefault="00A84185" w:rsidP="0095727C">
      <w:pPr>
        <w:pStyle w:val="Heading2"/>
      </w:pPr>
      <w:r>
        <w:t>Hardware Developement</w:t>
      </w:r>
    </w:p>
    <w:p w:rsidR="003C133A" w:rsidRPr="003C133A" w:rsidRDefault="0085771B" w:rsidP="0095727C">
      <w:pPr>
        <w:pStyle w:val="Heading2"/>
        <w:numPr>
          <w:ilvl w:val="0"/>
          <w:numId w:val="15"/>
        </w:numPr>
      </w:pPr>
      <w:r w:rsidRPr="0095727C">
        <mc:AlternateContent>
          <mc:Choice Requires="wps">
            <w:drawing>
              <wp:anchor distT="45720" distB="45720" distL="114300" distR="114300" simplePos="0" relativeHeight="251680768" behindDoc="0" locked="0" layoutInCell="1" allowOverlap="1" wp14:anchorId="6FF1C472" wp14:editId="290A4F63">
                <wp:simplePos x="0" y="0"/>
                <wp:positionH relativeFrom="margin">
                  <wp:align>right</wp:align>
                </wp:positionH>
                <wp:positionV relativeFrom="page">
                  <wp:posOffset>7157588</wp:posOffset>
                </wp:positionV>
                <wp:extent cx="2651760" cy="28956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1735F7" w:rsidRDefault="002F14B0" w:rsidP="002F14B0">
                            <w:pPr>
                              <w:pStyle w:val="figurecaption"/>
                              <w:numPr>
                                <w:ilvl w:val="0"/>
                                <w:numId w:val="0"/>
                              </w:numPr>
                              <w:jc w:val="center"/>
                              <w:rPr>
                                <w:rFonts w:eastAsia="MS Mincho"/>
                              </w:rPr>
                            </w:pPr>
                            <w:r>
                              <w:rPr>
                                <w:rFonts w:eastAsia="MS Mincho"/>
                              </w:rPr>
                              <w:t>Fig.5.</w:t>
                            </w:r>
                            <w:r>
                              <w:rPr>
                                <w:rFonts w:eastAsia="MS Mincho"/>
                              </w:rPr>
                              <w:tab/>
                            </w:r>
                            <w:r w:rsidR="0095727C">
                              <w:rPr>
                                <w:rFonts w:eastAsia="MS Mincho"/>
                              </w:rPr>
                              <w:t>Alert Kit</w:t>
                            </w:r>
                          </w:p>
                          <w:p w:rsidR="001735F7" w:rsidRDefault="001735F7" w:rsidP="001735F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F1C472" id="_x0000_s1033" type="#_x0000_t202" style="position:absolute;left:0;text-align:left;margin-left:157.6pt;margin-top:563.6pt;width:208.8pt;height:22.8pt;z-index:251680768;visibility:visible;mso-wrap-style:square;mso-width-percent:400;mso-height-percent:0;mso-wrap-distance-left:9pt;mso-wrap-distance-top:3.6pt;mso-wrap-distance-right:9pt;mso-wrap-distance-bottom:3.6pt;mso-position-horizontal:right;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" filled="f" stroked="f">
                <v:textbox>
                  <w:txbxContent>
                    <w:p w:rsidR="001735F7" w:rsidRDefault="002F14B0" w:rsidP="002F14B0">
                      <w:pPr>
                        <w:pStyle w:val="figurecaption"/>
                        <w:numPr>
                          <w:ilvl w:val="0"/>
                          <w:numId w:val="0"/>
                        </w:numPr>
                        <w:jc w:val="center"/>
                        <w:rPr>
                          <w:rFonts w:eastAsia="MS Mincho"/>
                        </w:rPr>
                      </w:pPr>
                      <w:r>
                        <w:rPr>
                          <w:rFonts w:eastAsia="MS Mincho"/>
                        </w:rPr>
                        <w:t>Fig.5.</w:t>
                      </w:r>
                      <w:r>
                        <w:rPr>
                          <w:rFonts w:eastAsia="MS Mincho"/>
                        </w:rPr>
                        <w:tab/>
                      </w:r>
                      <w:r w:rsidR="0095727C">
                        <w:rPr>
                          <w:rFonts w:eastAsia="MS Mincho"/>
                        </w:rPr>
                        <w:t>Alert Kit</w:t>
                      </w:r>
                    </w:p>
                    <w:p w:rsidR="001735F7" w:rsidRDefault="001735F7" w:rsidP="001735F7"/>
                  </w:txbxContent>
                </v:textbox>
                <w10:wrap type="topAndBottom" anchorx="margin" anchory="page"/>
              </v:shape>
            </w:pict>
          </mc:Fallback>
        </mc:AlternateContent>
      </w:r>
      <w:r w:rsidR="00DC3E1D">
        <w:t>Sensing Module</w:t>
      </w:r>
    </w:p>
    <w:p w:rsidR="00A84185" w:rsidRDefault="00A43582" w:rsidP="00A43582">
      <w:pPr>
        <w:ind w:firstLine="288"/>
        <w:jc w:val="left"/>
      </w:pPr>
      <w:r>
        <w:t>Various of sensor can be used in order to get the parameter needed to be measured.</w:t>
      </w:r>
      <w:r w:rsidR="008268A4">
        <w:t xml:space="preserve"> </w:t>
      </w:r>
      <w:r>
        <w:t>In this project, potentiometer was used to measure two values:</w:t>
      </w:r>
    </w:p>
    <w:p w:rsidR="00A43582" w:rsidRDefault="00A43582" w:rsidP="00A43582">
      <w:pPr>
        <w:pStyle w:val="ListParagraph"/>
        <w:numPr>
          <w:ilvl w:val="0"/>
          <w:numId w:val="14"/>
        </w:numPr>
        <w:jc w:val="left"/>
      </w:pPr>
      <w:r>
        <w:t>Angle of the telescopic boom.</w:t>
      </w:r>
    </w:p>
    <w:p w:rsidR="00A43582" w:rsidRDefault="00A43582" w:rsidP="00A43582">
      <w:pPr>
        <w:pStyle w:val="ListParagraph"/>
        <w:numPr>
          <w:ilvl w:val="0"/>
          <w:numId w:val="14"/>
        </w:numPr>
        <w:jc w:val="left"/>
      </w:pPr>
      <w:r>
        <w:t>Length of the telescopic boom</w:t>
      </w:r>
      <w:r w:rsidR="00E33BBA">
        <w:t>.</w:t>
      </w:r>
    </w:p>
    <w:p w:rsidR="003C133A" w:rsidRDefault="003C133A" w:rsidP="003C133A">
      <w:pPr>
        <w:jc w:val="left"/>
      </w:pPr>
    </w:p>
    <w:p w:rsidR="00CA1A5F" w:rsidRDefault="008268A4" w:rsidP="00CA1A5F">
      <w:pPr>
        <w:jc w:val="both"/>
      </w:pPr>
      <w:r>
        <w:t xml:space="preserve">The variation of voltages 0-5V of potentiometer was map to the minimum and maximum value of </w:t>
      </w:r>
      <w:r w:rsidR="00E33BBA">
        <w:t xml:space="preserve">boom length and boom angle so that it will produce the value needed. </w:t>
      </w:r>
      <w:r w:rsidR="003C133A">
        <w:t>T</w:t>
      </w:r>
      <w:r w:rsidR="00E33BBA">
        <w:t xml:space="preserve">he </w:t>
      </w:r>
      <w:r w:rsidR="003C133A">
        <w:t xml:space="preserve">implementation of the potentiometer </w:t>
      </w:r>
      <w:r w:rsidR="00CA1A5F">
        <w:t>is as shown in Fig.3 and Fig. 4.</w:t>
      </w:r>
    </w:p>
    <w:p w:rsidR="00CA1A5F" w:rsidRDefault="00CA1A5F" w:rsidP="00CA1A5F">
      <w:pPr>
        <w:jc w:val="both"/>
      </w:pPr>
    </w:p>
    <w:p w:rsidR="00064072" w:rsidRDefault="00064072" w:rsidP="00CA1A5F">
      <w:pPr>
        <w:jc w:val="both"/>
      </w:pPr>
    </w:p>
    <w:p w:rsidR="00064072" w:rsidRDefault="00064072" w:rsidP="00CA1A5F">
      <w:pPr>
        <w:jc w:val="both"/>
      </w:pPr>
    </w:p>
    <w:p w:rsidR="00064072" w:rsidRDefault="00CA1A5F" w:rsidP="00064072">
      <w:pPr>
        <w:pStyle w:val="ListParagraph"/>
        <w:numPr>
          <w:ilvl w:val="0"/>
          <w:numId w:val="15"/>
        </w:numPr>
        <w:spacing w:line="360" w:lineRule="auto"/>
        <w:jc w:val="both"/>
        <w:rPr>
          <w:i/>
        </w:rPr>
      </w:pPr>
      <w:r w:rsidRPr="00CA1A5F">
        <w:rPr>
          <w:i/>
        </w:rPr>
        <w:t>Alert Kit</w:t>
      </w:r>
      <w:r w:rsidR="00064072">
        <w:rPr>
          <w:i/>
        </w:rPr>
        <w:t xml:space="preserve"> </w:t>
      </w:r>
    </w:p>
    <w:p w:rsidR="00CA1A5F" w:rsidRPr="00064072" w:rsidRDefault="00974B81" w:rsidP="00064072">
      <w:pPr>
        <w:ind w:left="288" w:firstLine="360"/>
        <w:jc w:val="both"/>
        <w:rPr>
          <w:i/>
        </w:rPr>
      </w:pPr>
      <w:r w:rsidRPr="0095727C">
        <w:rPr>
          <w:noProof/>
        </w:rPr>
        <mc:AlternateContent>
          <mc:Choice Requires="wps">
            <w:drawing>
              <wp:anchor distT="45720" distB="45720" distL="114300" distR="114300" simplePos="0" relativeHeight="251665408" behindDoc="0" locked="0" layoutInCell="1" allowOverlap="1" wp14:anchorId="2D309511" wp14:editId="3BD3830B">
                <wp:simplePos x="0" y="0"/>
                <wp:positionH relativeFrom="margin">
                  <wp:posOffset>332642</wp:posOffset>
                </wp:positionH>
                <wp:positionV relativeFrom="page">
                  <wp:posOffset>6346776</wp:posOffset>
                </wp:positionV>
                <wp:extent cx="2651760" cy="28956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6122CF" w:rsidRDefault="002F14B0" w:rsidP="002F14B0">
                            <w:pPr>
                              <w:pStyle w:val="figurecaption"/>
                              <w:numPr>
                                <w:ilvl w:val="0"/>
                                <w:numId w:val="0"/>
                              </w:numPr>
                              <w:jc w:val="center"/>
                              <w:rPr>
                                <w:rFonts w:eastAsia="MS Mincho"/>
                              </w:rPr>
                            </w:pPr>
                            <w:r>
                              <w:rPr>
                                <w:rFonts w:eastAsia="MS Mincho"/>
                              </w:rPr>
                              <w:t>Fig.2</w:t>
                            </w:r>
                            <w:r>
                              <w:rPr>
                                <w:rFonts w:eastAsia="MS Mincho"/>
                              </w:rPr>
                              <w:tab/>
                            </w:r>
                            <w:r w:rsidR="00A43582">
                              <w:rPr>
                                <w:rFonts w:eastAsia="MS Mincho"/>
                              </w:rPr>
                              <w:t xml:space="preserve">Flowchart of </w:t>
                            </w:r>
                            <w:r w:rsidR="006122CF">
                              <w:rPr>
                                <w:rFonts w:eastAsia="MS Mincho"/>
                              </w:rPr>
                              <w:t>Overall System</w:t>
                            </w:r>
                          </w:p>
                          <w:p w:rsidR="006122CF" w:rsidRDefault="006122CF" w:rsidP="006122C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309511" id="_x0000_s1034" type="#_x0000_t202" style="position:absolute;left:0;text-align:left;margin-left:26.2pt;margin-top:499.75pt;width:208.8pt;height:22.8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" filled="f" stroked="f">
                <v:textbox>
                  <w:txbxContent>
                    <w:p w:rsidR="006122CF" w:rsidRDefault="002F14B0" w:rsidP="002F14B0">
                      <w:pPr>
                        <w:pStyle w:val="figurecaption"/>
                        <w:numPr>
                          <w:ilvl w:val="0"/>
                          <w:numId w:val="0"/>
                        </w:numPr>
                        <w:jc w:val="center"/>
                        <w:rPr>
                          <w:rFonts w:eastAsia="MS Mincho"/>
                        </w:rPr>
                      </w:pPr>
                      <w:r>
                        <w:rPr>
                          <w:rFonts w:eastAsia="MS Mincho"/>
                        </w:rPr>
                        <w:t>Fig.2</w:t>
                      </w:r>
                      <w:r>
                        <w:rPr>
                          <w:rFonts w:eastAsia="MS Mincho"/>
                        </w:rPr>
                        <w:tab/>
                      </w:r>
                      <w:r w:rsidR="00A43582">
                        <w:rPr>
                          <w:rFonts w:eastAsia="MS Mincho"/>
                        </w:rPr>
                        <w:t xml:space="preserve">Flowchart of </w:t>
                      </w:r>
                      <w:r w:rsidR="006122CF">
                        <w:rPr>
                          <w:rFonts w:eastAsia="MS Mincho"/>
                        </w:rPr>
                        <w:t>Overall System</w:t>
                      </w:r>
                    </w:p>
                    <w:p w:rsidR="006122CF" w:rsidRDefault="006122CF" w:rsidP="006122CF"/>
                  </w:txbxContent>
                </v:textbox>
                <w10:wrap type="topAndBottom" anchorx="margin" anchory="page"/>
              </v:shape>
            </w:pict>
          </mc:Fallback>
        </mc:AlternateContent>
      </w:r>
      <w:r w:rsidR="00064072">
        <w:rPr>
          <w:noProof/>
        </w:rPr>
        <mc:AlternateContent>
          <mc:Choice Requires="wps">
            <w:drawing>
              <wp:anchor distT="45720" distB="45720" distL="114300" distR="114300" simplePos="0" relativeHeight="251678720" behindDoc="0" locked="0" layoutInCell="1" allowOverlap="1">
                <wp:simplePos x="0" y="0"/>
                <wp:positionH relativeFrom="column">
                  <wp:posOffset>457102</wp:posOffset>
                </wp:positionH>
                <wp:positionV relativeFrom="page">
                  <wp:posOffset>5530362</wp:posOffset>
                </wp:positionV>
                <wp:extent cx="2636520" cy="1590675"/>
                <wp:effectExtent l="0" t="0" r="0" b="952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1590675"/>
                        </a:xfrm>
                        <a:prstGeom prst="rect">
                          <a:avLst/>
                        </a:prstGeom>
                        <a:solidFill>
                          <a:srgbClr val="FFFFFF"/>
                        </a:solidFill>
                        <a:ln w="9525">
                          <a:noFill/>
                          <a:miter lim="800000"/>
                          <a:headEnd/>
                          <a:tailEnd/>
                        </a:ln>
                      </wps:spPr>
                      <wps:txbx>
                        <w:txbxContent>
                          <w:p w:rsidR="00536E18" w:rsidRDefault="00B201F1">
                            <w:r>
                              <w:rPr>
                                <w:noProof/>
                              </w:rPr>
                              <w:drawing>
                                <wp:inline distT="0" distB="0" distL="0" distR="0">
                                  <wp:extent cx="1211360" cy="1615044"/>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516494_1636708213025439_789397211_o.jpg"/>
                                          <pic:cNvPicPr/>
                                        </pic:nvPicPr>
                                        <pic:blipFill>
                                          <a:blip r:embed="rId15"/>
                                          <a:stretch>
                                            <a:fillRect/>
                                          </a:stretch>
                                        </pic:blipFill>
                                        <pic:spPr>
                                          <a:xfrm>
                                            <a:off x="0" y="0"/>
                                            <a:ext cx="1222994" cy="163055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36pt;margin-top:435.45pt;width:207.6pt;height:125.25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R5JAIAACQ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" stroked="f">
                <v:textbox style="mso-fit-shape-to-text:t">
                  <w:txbxContent>
                    <w:p w:rsidR="00536E18" w:rsidRDefault="00B201F1">
                      <w:r>
                        <w:rPr>
                          <w:noProof/>
                        </w:rPr>
                        <w:drawing>
                          <wp:inline distT="0" distB="0" distL="0" distR="0">
                            <wp:extent cx="1211360" cy="1615044"/>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516494_1636708213025439_789397211_o.jpg"/>
                                    <pic:cNvPicPr/>
                                  </pic:nvPicPr>
                                  <pic:blipFill>
                                    <a:blip r:embed="rId16"/>
                                    <a:stretch>
                                      <a:fillRect/>
                                    </a:stretch>
                                  </pic:blipFill>
                                  <pic:spPr>
                                    <a:xfrm>
                                      <a:off x="0" y="0"/>
                                      <a:ext cx="1222994" cy="1630555"/>
                                    </a:xfrm>
                                    <a:prstGeom prst="rect">
                                      <a:avLst/>
                                    </a:prstGeom>
                                  </pic:spPr>
                                </pic:pic>
                              </a:graphicData>
                            </a:graphic>
                          </wp:inline>
                        </w:drawing>
                      </w:r>
                    </w:p>
                  </w:txbxContent>
                </v:textbox>
                <w10:wrap type="topAndBottom" anchory="page"/>
              </v:shape>
            </w:pict>
          </mc:Fallback>
        </mc:AlternateContent>
      </w:r>
      <w:r w:rsidR="00CA1A5F">
        <w:t>The alert kit function like data loggers, it consists of LCD 16x4, a keypad membrane, 4 LEDs and one buzzer. This kit will be stored in the operator’s cab for the operator reference when lifting a load. In case, the operator exceeds the maximum length or angle fixed according to the load chart, red LED will be light up and buzzer will be triggered. If the potentiometer gives out the exact value according to the load chart, yellow LED will light up. The Alert Kit is as shown in Fig.5</w:t>
      </w:r>
    </w:p>
    <w:p w:rsidR="00CA1A5F" w:rsidRDefault="00A84185" w:rsidP="00CA1A5F">
      <w:pPr>
        <w:pStyle w:val="Heading2"/>
        <w:numPr>
          <w:ilvl w:val="1"/>
          <w:numId w:val="4"/>
        </w:numPr>
      </w:pPr>
      <w:r>
        <w:t>Software Simulation and Designation</w:t>
      </w:r>
    </w:p>
    <w:p w:rsidR="001735F7" w:rsidRPr="00CA1A5F" w:rsidRDefault="001735F7" w:rsidP="00CA1A5F">
      <w:pPr>
        <w:pStyle w:val="Heading2"/>
        <w:numPr>
          <w:ilvl w:val="0"/>
          <w:numId w:val="17"/>
        </w:numPr>
      </w:pPr>
      <w:r w:rsidRPr="00CA1A5F">
        <w:t>Arduino Mega 2560</w:t>
      </w:r>
    </w:p>
    <w:p w:rsidR="00D556BF" w:rsidRPr="00064072" w:rsidRDefault="00D556BF" w:rsidP="00064072">
      <w:pPr>
        <w:pStyle w:val="bulletlist"/>
        <w:numPr>
          <w:ilvl w:val="0"/>
          <w:numId w:val="0"/>
        </w:numPr>
        <w:ind w:left="288"/>
      </w:pPr>
      <w:r>
        <w:tab/>
      </w:r>
      <w:r w:rsidR="00361DF5" w:rsidRPr="00361DF5">
        <w:t>The Arduino Mega is the addition to the Arduino family.</w:t>
      </w:r>
      <w:r>
        <w:t xml:space="preserve"> </w:t>
      </w:r>
      <w:r w:rsidR="00361DF5" w:rsidRPr="00361DF5">
        <w:t>This board is physically larger than all the other boards and offers significantly more digital and analog pins. The MEGA uses a different processor allowing greater program size and more.</w:t>
      </w:r>
      <w:r>
        <w:t xml:space="preserve"> </w:t>
      </w:r>
      <w:r w:rsidR="00361DF5" w:rsidRPr="00361DF5">
        <w:t>The Mega2560 differs from all preceding boards in that it does not use the FTDI USB-to-serial driver chip.</w:t>
      </w:r>
      <w:r>
        <w:t xml:space="preserve"> </w:t>
      </w:r>
      <w:r w:rsidR="00361DF5" w:rsidRPr="00361DF5">
        <w:t>Instead, it features the ATmega16U2 programmed as a USB-to-serial converter.</w:t>
      </w:r>
      <w:r>
        <w:t xml:space="preserve"> </w:t>
      </w:r>
      <w:r w:rsidR="00361DF5" w:rsidRPr="00361DF5">
        <w:t xml:space="preserve">The Mega has </w:t>
      </w:r>
      <w:r w:rsidR="00361DF5" w:rsidRPr="00361DF5">
        <w:lastRenderedPageBreak/>
        <w:t>four hardware serial ports, which means maximum speed if you need a second or third (or fourth) port.</w:t>
      </w:r>
      <w:r>
        <w:t xml:space="preserve"> </w:t>
      </w:r>
      <w:r w:rsidR="00361DF5" w:rsidRPr="00361DF5">
        <w:t>The Arduino Mega works in the same way the Arduino Uno does but the difference is that it uses ATmega2560 microcontroller and has more number of digital pins,</w:t>
      </w:r>
      <w:r>
        <w:t xml:space="preserve"> </w:t>
      </w:r>
      <w:r w:rsidR="00361DF5" w:rsidRPr="00361DF5">
        <w:t>analog pins.</w:t>
      </w:r>
      <w:r>
        <w:t xml:space="preserve"> In this project, Arduino Mega will process input from potentiometer, maps with the load chart and then gives output to the Alert Kit and </w:t>
      </w:r>
      <w:r w:rsidR="002F14B0">
        <w:rPr>
          <w:noProof/>
        </w:rPr>
        <mc:AlternateContent>
          <mc:Choice Requires="wps">
            <w:drawing>
              <wp:anchor distT="45720" distB="45720" distL="114300" distR="114300" simplePos="0" relativeHeight="251684864" behindDoc="0" locked="0" layoutInCell="1" allowOverlap="1" wp14:anchorId="631E35AD" wp14:editId="18FE140D">
                <wp:simplePos x="0" y="0"/>
                <wp:positionH relativeFrom="margin">
                  <wp:posOffset>221940</wp:posOffset>
                </wp:positionH>
                <wp:positionV relativeFrom="page">
                  <wp:posOffset>3873913</wp:posOffset>
                </wp:positionV>
                <wp:extent cx="2651760" cy="289560"/>
                <wp:effectExtent l="0" t="0" r="0" b="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D556BF" w:rsidRDefault="002F14B0" w:rsidP="002F14B0">
                            <w:pPr>
                              <w:pStyle w:val="figurecaption"/>
                              <w:numPr>
                                <w:ilvl w:val="0"/>
                                <w:numId w:val="0"/>
                              </w:numPr>
                              <w:jc w:val="center"/>
                              <w:rPr>
                                <w:rFonts w:eastAsia="MS Mincho"/>
                              </w:rPr>
                            </w:pPr>
                            <w:r>
                              <w:rPr>
                                <w:rFonts w:eastAsia="MS Mincho"/>
                              </w:rPr>
                              <w:t>Fig.6.</w:t>
                            </w:r>
                            <w:r>
                              <w:rPr>
                                <w:rFonts w:eastAsia="MS Mincho"/>
                              </w:rPr>
                              <w:tab/>
                            </w:r>
                            <w:r w:rsidR="00D556BF">
                              <w:rPr>
                                <w:rFonts w:eastAsia="MS Mincho"/>
                              </w:rPr>
                              <w:t>Circuit Diagram</w:t>
                            </w:r>
                          </w:p>
                          <w:p w:rsidR="00D556BF" w:rsidRDefault="00D556BF" w:rsidP="00D556B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1E35AD" id="_x0000_s1036" type="#_x0000_t202" style="position:absolute;left:0;text-align:left;margin-left:17.5pt;margin-top:305.05pt;width:208.8pt;height:22.8pt;z-index:2516848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" filled="f" stroked="f">
                <v:textbox>
                  <w:txbxContent>
                    <w:p w:rsidR="00D556BF" w:rsidRDefault="002F14B0" w:rsidP="002F14B0">
                      <w:pPr>
                        <w:pStyle w:val="figurecaption"/>
                        <w:numPr>
                          <w:ilvl w:val="0"/>
                          <w:numId w:val="0"/>
                        </w:numPr>
                        <w:jc w:val="center"/>
                        <w:rPr>
                          <w:rFonts w:eastAsia="MS Mincho"/>
                        </w:rPr>
                      </w:pPr>
                      <w:r>
                        <w:rPr>
                          <w:rFonts w:eastAsia="MS Mincho"/>
                        </w:rPr>
                        <w:t>Fig.6.</w:t>
                      </w:r>
                      <w:r>
                        <w:rPr>
                          <w:rFonts w:eastAsia="MS Mincho"/>
                        </w:rPr>
                        <w:tab/>
                      </w:r>
                      <w:r w:rsidR="00D556BF">
                        <w:rPr>
                          <w:rFonts w:eastAsia="MS Mincho"/>
                        </w:rPr>
                        <w:t>Circuit Diagram</w:t>
                      </w:r>
                    </w:p>
                    <w:p w:rsidR="00D556BF" w:rsidRDefault="00D556BF" w:rsidP="00D556BF"/>
                  </w:txbxContent>
                </v:textbox>
                <w10:wrap type="topAndBottom" anchorx="margin" anchory="page"/>
              </v:shape>
            </w:pict>
          </mc:Fallback>
        </mc:AlternateContent>
      </w:r>
      <w:r w:rsidR="002F14B0">
        <w:rPr>
          <w:noProof/>
        </w:rPr>
        <mc:AlternateContent>
          <mc:Choice Requires="wps">
            <w:drawing>
              <wp:anchor distT="45720" distB="45720" distL="114300" distR="114300" simplePos="0" relativeHeight="251682816" behindDoc="0" locked="0" layoutInCell="1" allowOverlap="1">
                <wp:simplePos x="0" y="0"/>
                <wp:positionH relativeFrom="column">
                  <wp:posOffset>230313</wp:posOffset>
                </wp:positionH>
                <wp:positionV relativeFrom="page">
                  <wp:posOffset>1960333</wp:posOffset>
                </wp:positionV>
                <wp:extent cx="2821940" cy="21361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2136140"/>
                        </a:xfrm>
                        <a:prstGeom prst="rect">
                          <a:avLst/>
                        </a:prstGeom>
                        <a:solidFill>
                          <a:srgbClr val="FFFFFF"/>
                        </a:solidFill>
                        <a:ln w="9525">
                          <a:noFill/>
                          <a:miter lim="800000"/>
                          <a:headEnd/>
                          <a:tailEnd/>
                        </a:ln>
                      </wps:spPr>
                      <wps:txbx>
                        <w:txbxContent>
                          <w:p w:rsidR="00D556BF" w:rsidRDefault="00D556BF">
                            <w:r>
                              <w:rPr>
                                <w:noProof/>
                              </w:rPr>
                              <w:drawing>
                                <wp:inline distT="0" distB="0" distL="0" distR="0">
                                  <wp:extent cx="2658220" cy="1951893"/>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PNG"/>
                                          <pic:cNvPicPr/>
                                        </pic:nvPicPr>
                                        <pic:blipFill>
                                          <a:blip r:embed="rId17"/>
                                          <a:stretch>
                                            <a:fillRect/>
                                          </a:stretch>
                                        </pic:blipFill>
                                        <pic:spPr>
                                          <a:xfrm>
                                            <a:off x="0" y="0"/>
                                            <a:ext cx="2665797" cy="19574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8.15pt;margin-top:154.35pt;width:222.2pt;height:168.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" stroked="f">
                <v:textbox>
                  <w:txbxContent>
                    <w:p w:rsidR="00D556BF" w:rsidRDefault="00D556BF">
                      <w:r>
                        <w:rPr>
                          <w:noProof/>
                        </w:rPr>
                        <w:drawing>
                          <wp:inline distT="0" distB="0" distL="0" distR="0">
                            <wp:extent cx="2658220" cy="1951893"/>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PNG"/>
                                    <pic:cNvPicPr/>
                                  </pic:nvPicPr>
                                  <pic:blipFill>
                                    <a:blip r:embed="rId18"/>
                                    <a:stretch>
                                      <a:fillRect/>
                                    </a:stretch>
                                  </pic:blipFill>
                                  <pic:spPr>
                                    <a:xfrm>
                                      <a:off x="0" y="0"/>
                                      <a:ext cx="2665797" cy="1957457"/>
                                    </a:xfrm>
                                    <a:prstGeom prst="rect">
                                      <a:avLst/>
                                    </a:prstGeom>
                                  </pic:spPr>
                                </pic:pic>
                              </a:graphicData>
                            </a:graphic>
                          </wp:inline>
                        </w:drawing>
                      </w:r>
                    </w:p>
                  </w:txbxContent>
                </v:textbox>
                <w10:wrap type="square" anchory="page"/>
              </v:shape>
            </w:pict>
          </mc:Fallback>
        </mc:AlternateContent>
      </w:r>
      <w:r>
        <w:t>MATLAB. Fig.6 shows the circuit diagram of the system.</w:t>
      </w:r>
    </w:p>
    <w:p w:rsidR="007E0CDB" w:rsidRPr="007E0CDB" w:rsidRDefault="007E0CDB" w:rsidP="00064072">
      <w:pPr>
        <w:pStyle w:val="bulletlist"/>
        <w:numPr>
          <w:ilvl w:val="0"/>
          <w:numId w:val="17"/>
        </w:numPr>
        <w:rPr>
          <w:i/>
        </w:rPr>
      </w:pPr>
      <w:r w:rsidRPr="007E0CDB">
        <w:rPr>
          <w:i/>
        </w:rPr>
        <w:t>Mobile Crane’s Load Chart</w:t>
      </w:r>
    </w:p>
    <w:p w:rsidR="008A55B5" w:rsidRDefault="0085771B" w:rsidP="0095727C">
      <w:pPr>
        <w:pStyle w:val="bulletlist"/>
        <w:numPr>
          <w:ilvl w:val="0"/>
          <w:numId w:val="0"/>
        </w:numPr>
        <w:ind w:left="288"/>
      </w:pPr>
      <w:r>
        <w:rPr>
          <w:noProof/>
        </w:rPr>
        <mc:AlternateContent>
          <mc:Choice Requires="wps">
            <w:drawing>
              <wp:anchor distT="45720" distB="45720" distL="114300" distR="114300" simplePos="0" relativeHeight="251693056" behindDoc="0" locked="0" layoutInCell="1" allowOverlap="1" wp14:anchorId="6C18C22C" wp14:editId="0CDE0740">
                <wp:simplePos x="0" y="0"/>
                <wp:positionH relativeFrom="margin">
                  <wp:posOffset>3767703</wp:posOffset>
                </wp:positionH>
                <wp:positionV relativeFrom="page">
                  <wp:posOffset>6682105</wp:posOffset>
                </wp:positionV>
                <wp:extent cx="2651760" cy="289560"/>
                <wp:effectExtent l="0" t="0" r="0" b="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6E32AF" w:rsidRDefault="00300999" w:rsidP="00300999">
                            <w:pPr>
                              <w:pStyle w:val="figurecaption"/>
                              <w:numPr>
                                <w:ilvl w:val="0"/>
                                <w:numId w:val="0"/>
                              </w:numPr>
                              <w:jc w:val="center"/>
                              <w:rPr>
                                <w:rFonts w:eastAsia="MS Mincho"/>
                              </w:rPr>
                            </w:pPr>
                            <w:r>
                              <w:rPr>
                                <w:rFonts w:eastAsia="MS Mincho"/>
                              </w:rPr>
                              <w:t>Fig. 8.</w:t>
                            </w:r>
                            <w:r>
                              <w:rPr>
                                <w:rFonts w:eastAsia="MS Mincho"/>
                              </w:rPr>
                              <w:tab/>
                            </w:r>
                            <w:r w:rsidR="006E32AF">
                              <w:rPr>
                                <w:rFonts w:eastAsia="MS Mincho"/>
                              </w:rPr>
                              <w:t>Graphical User Interface (GUI)</w:t>
                            </w:r>
                          </w:p>
                          <w:p w:rsidR="006E32AF" w:rsidRDefault="006E32AF" w:rsidP="006E32A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18C22C" id="_x0000_s1038" type="#_x0000_t202" style="position:absolute;left:0;text-align:left;margin-left:296.65pt;margin-top:526.15pt;width:208.8pt;height:22.8pt;z-index:2516930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" filled="f" stroked="f">
                <v:textbox>
                  <w:txbxContent>
                    <w:p w:rsidR="006E32AF" w:rsidRDefault="00300999" w:rsidP="00300999">
                      <w:pPr>
                        <w:pStyle w:val="figurecaption"/>
                        <w:numPr>
                          <w:ilvl w:val="0"/>
                          <w:numId w:val="0"/>
                        </w:numPr>
                        <w:jc w:val="center"/>
                        <w:rPr>
                          <w:rFonts w:eastAsia="MS Mincho"/>
                        </w:rPr>
                      </w:pPr>
                      <w:r>
                        <w:rPr>
                          <w:rFonts w:eastAsia="MS Mincho"/>
                        </w:rPr>
                        <w:t>Fig. 8.</w:t>
                      </w:r>
                      <w:r>
                        <w:rPr>
                          <w:rFonts w:eastAsia="MS Mincho"/>
                        </w:rPr>
                        <w:tab/>
                      </w:r>
                      <w:r w:rsidR="006E32AF">
                        <w:rPr>
                          <w:rFonts w:eastAsia="MS Mincho"/>
                        </w:rPr>
                        <w:t>Graphical User Interface (GUI)</w:t>
                      </w:r>
                    </w:p>
                    <w:p w:rsidR="006E32AF" w:rsidRDefault="006E32AF" w:rsidP="006E32AF"/>
                  </w:txbxContent>
                </v:textbox>
                <w10:wrap type="topAndBottom" anchorx="margin" anchory="page"/>
              </v:shape>
            </w:pict>
          </mc:Fallback>
        </mc:AlternateContent>
      </w:r>
      <w:r>
        <w:rPr>
          <w:noProof/>
        </w:rPr>
        <mc:AlternateContent>
          <mc:Choice Requires="wps">
            <w:drawing>
              <wp:anchor distT="45720" distB="45720" distL="114300" distR="114300" simplePos="0" relativeHeight="251691008" behindDoc="0" locked="0" layoutInCell="1" allowOverlap="1" wp14:anchorId="54C10EF6" wp14:editId="0D67D24E">
                <wp:simplePos x="0" y="0"/>
                <wp:positionH relativeFrom="column">
                  <wp:posOffset>3677474</wp:posOffset>
                </wp:positionH>
                <wp:positionV relativeFrom="page">
                  <wp:posOffset>4856562</wp:posOffset>
                </wp:positionV>
                <wp:extent cx="2857500" cy="198310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983105"/>
                        </a:xfrm>
                        <a:prstGeom prst="rect">
                          <a:avLst/>
                        </a:prstGeom>
                        <a:solidFill>
                          <a:srgbClr val="FFFFFF"/>
                        </a:solidFill>
                        <a:ln w="9525">
                          <a:noFill/>
                          <a:miter lim="800000"/>
                          <a:headEnd/>
                          <a:tailEnd/>
                        </a:ln>
                      </wps:spPr>
                      <wps:txbx>
                        <w:txbxContent>
                          <w:p w:rsidR="006E32AF" w:rsidRDefault="008243E3" w:rsidP="006E32AF">
                            <w:r>
                              <w:rPr>
                                <w:noProof/>
                              </w:rPr>
                              <w:drawing>
                                <wp:inline distT="0" distB="0" distL="0" distR="0">
                                  <wp:extent cx="2573655"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eroManual1_02.png"/>
                                          <pic:cNvPicPr/>
                                        </pic:nvPicPr>
                                        <pic:blipFill>
                                          <a:blip r:embed="rId19"/>
                                          <a:stretch>
                                            <a:fillRect/>
                                          </a:stretch>
                                        </pic:blipFill>
                                        <pic:spPr>
                                          <a:xfrm>
                                            <a:off x="0" y="0"/>
                                            <a:ext cx="2573655" cy="1930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10EF6" id="_x0000_s1039" type="#_x0000_t202" style="position:absolute;left:0;text-align:left;margin-left:289.55pt;margin-top:382.4pt;width:225pt;height:156.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" stroked="f">
                <v:textbox>
                  <w:txbxContent>
                    <w:p w:rsidR="006E32AF" w:rsidRDefault="008243E3" w:rsidP="006E32AF">
                      <w:r>
                        <w:rPr>
                          <w:noProof/>
                        </w:rPr>
                        <w:drawing>
                          <wp:inline distT="0" distB="0" distL="0" distR="0">
                            <wp:extent cx="2573655"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eroManual1_02.png"/>
                                    <pic:cNvPicPr/>
                                  </pic:nvPicPr>
                                  <pic:blipFill>
                                    <a:blip r:embed="rId20"/>
                                    <a:stretch>
                                      <a:fillRect/>
                                    </a:stretch>
                                  </pic:blipFill>
                                  <pic:spPr>
                                    <a:xfrm>
                                      <a:off x="0" y="0"/>
                                      <a:ext cx="2573655" cy="1930400"/>
                                    </a:xfrm>
                                    <a:prstGeom prst="rect">
                                      <a:avLst/>
                                    </a:prstGeom>
                                  </pic:spPr>
                                </pic:pic>
                              </a:graphicData>
                            </a:graphic>
                          </wp:inline>
                        </w:drawing>
                      </w:r>
                    </w:p>
                  </w:txbxContent>
                </v:textbox>
                <w10:wrap type="square" anchory="page"/>
              </v:shape>
            </w:pict>
          </mc:Fallback>
        </mc:AlternateContent>
      </w:r>
      <w:r w:rsidR="00B71DD7">
        <w:rPr>
          <w:noProof/>
        </w:rPr>
        <mc:AlternateContent>
          <mc:Choice Requires="wps">
            <w:drawing>
              <wp:anchor distT="45720" distB="45720" distL="114300" distR="114300" simplePos="0" relativeHeight="251686912" behindDoc="0" locked="0" layoutInCell="1" allowOverlap="1">
                <wp:simplePos x="0" y="0"/>
                <wp:positionH relativeFrom="column">
                  <wp:posOffset>272415</wp:posOffset>
                </wp:positionH>
                <wp:positionV relativeFrom="paragraph">
                  <wp:posOffset>1304290</wp:posOffset>
                </wp:positionV>
                <wp:extent cx="2847975" cy="3253105"/>
                <wp:effectExtent l="0" t="0" r="9525" b="444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3253105"/>
                        </a:xfrm>
                        <a:prstGeom prst="rect">
                          <a:avLst/>
                        </a:prstGeom>
                        <a:solidFill>
                          <a:srgbClr val="FFFFFF"/>
                        </a:solidFill>
                        <a:ln w="9525">
                          <a:noFill/>
                          <a:miter lim="800000"/>
                          <a:headEnd/>
                          <a:tailEnd/>
                        </a:ln>
                      </wps:spPr>
                      <wps:txbx>
                        <w:txbxContent>
                          <w:p w:rsidR="00F77561" w:rsidRDefault="00F77561">
                            <w:r>
                              <w:rPr>
                                <w:noProof/>
                              </w:rPr>
                              <w:drawing>
                                <wp:inline distT="0" distB="0" distL="0" distR="0">
                                  <wp:extent cx="2763624" cy="302455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portant.PNG"/>
                                          <pic:cNvPicPr/>
                                        </pic:nvPicPr>
                                        <pic:blipFill rotWithShape="1">
                                          <a:blip r:embed="rId21"/>
                                          <a:srcRect l="4379"/>
                                          <a:stretch/>
                                        </pic:blipFill>
                                        <pic:spPr bwMode="auto">
                                          <a:xfrm>
                                            <a:off x="0" y="0"/>
                                            <a:ext cx="2824068" cy="30907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1.45pt;margin-top:102.7pt;width:224.25pt;height:256.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" stroked="f">
                <v:textbox>
                  <w:txbxContent>
                    <w:p w:rsidR="00F77561" w:rsidRDefault="00F77561">
                      <w:r>
                        <w:rPr>
                          <w:noProof/>
                        </w:rPr>
                        <w:drawing>
                          <wp:inline distT="0" distB="0" distL="0" distR="0">
                            <wp:extent cx="2763624" cy="302455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portant.PNG"/>
                                    <pic:cNvPicPr/>
                                  </pic:nvPicPr>
                                  <pic:blipFill rotWithShape="1">
                                    <a:blip r:embed="rId22"/>
                                    <a:srcRect l="4379"/>
                                    <a:stretch/>
                                  </pic:blipFill>
                                  <pic:spPr bwMode="auto">
                                    <a:xfrm>
                                      <a:off x="0" y="0"/>
                                      <a:ext cx="2824068" cy="30907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95727C">
        <w:tab/>
      </w:r>
      <w:r w:rsidR="00E941E9" w:rsidRPr="00E941E9">
        <w:t xml:space="preserve">Each crane has a load chart that, in short, specifies the crane’s capabilities—detailing its features and how its lift capacity varies when considering distance and angle. </w:t>
      </w:r>
      <w:r w:rsidR="0095727C" w:rsidRPr="0095727C">
        <w:t xml:space="preserve">Before a crane is rented, transported, employed or purchased, the crane chart must be consulted. Everyone, from the crane operator, to the job supervisors, to even the sales guys </w:t>
      </w:r>
      <w:r w:rsidR="00080407">
        <w:t>have to know how to read a load</w:t>
      </w:r>
      <w:r w:rsidR="0095727C" w:rsidRPr="0095727C">
        <w:t xml:space="preserve"> chart.</w:t>
      </w:r>
      <w:r w:rsidR="00F77561">
        <w:t xml:space="preserve"> </w:t>
      </w:r>
      <w:r w:rsidR="00080407">
        <w:t>Table 1</w:t>
      </w:r>
      <w:r w:rsidR="000B79F8">
        <w:t xml:space="preserve"> shows example of </w:t>
      </w:r>
      <w:r w:rsidR="00080407">
        <w:t xml:space="preserve">crane performance which will map to the load chart as shown in Fig.7 </w:t>
      </w:r>
    </w:p>
    <w:p w:rsidR="00F77561" w:rsidRDefault="00F77561" w:rsidP="0095727C">
      <w:pPr>
        <w:pStyle w:val="bulletlist"/>
        <w:numPr>
          <w:ilvl w:val="0"/>
          <w:numId w:val="0"/>
        </w:numPr>
        <w:ind w:left="288"/>
      </w:pPr>
      <w:r w:rsidRPr="00F77561">
        <w:t xml:space="preserve">Here, the chart illustrates the total weight able to be picked up at </w:t>
      </w:r>
      <w:r w:rsidR="000B79F8" w:rsidRPr="00F77561">
        <w:t>an</w:t>
      </w:r>
      <w:r w:rsidRPr="00F77561">
        <w:t xml:space="preserve"> 81-degree angle while outriggers is extended. The column to the left indicates the radius of the lift, the one to the far right, the maximum boom length each weight can be carried at. and on the x axis, indicates the working radius on how far the boom is extended from the initial position.</w:t>
      </w:r>
    </w:p>
    <w:p w:rsidR="00080407" w:rsidRDefault="00080407" w:rsidP="00080407">
      <w:pPr>
        <w:pStyle w:val="tablehead"/>
        <w:rPr>
          <w:rFonts w:eastAsia="MS Mincho"/>
          <w:noProof w:val="0"/>
          <w:spacing w:val="-1"/>
        </w:rPr>
      </w:pPr>
      <w:r>
        <w:t>Crane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0"/>
        <w:gridCol w:w="900"/>
        <w:gridCol w:w="900"/>
      </w:tblGrid>
      <w:tr w:rsidR="00080407" w:rsidRPr="0004390D" w:rsidTr="0085771B">
        <w:trPr>
          <w:cantSplit/>
          <w:trHeight w:val="240"/>
          <w:tblHeader/>
          <w:jc w:val="center"/>
        </w:trPr>
        <w:tc>
          <w:tcPr>
            <w:tcW w:w="4140" w:type="dxa"/>
            <w:gridSpan w:val="3"/>
            <w:vAlign w:val="center"/>
          </w:tcPr>
          <w:p w:rsidR="00080407" w:rsidRPr="0004390D" w:rsidRDefault="00080407" w:rsidP="0085771B">
            <w:pPr>
              <w:pStyle w:val="tablecolhead"/>
            </w:pPr>
            <w:r>
              <w:t>Crane Performance</w:t>
            </w:r>
          </w:p>
        </w:tc>
      </w:tr>
      <w:tr w:rsidR="00080407" w:rsidRPr="0004390D" w:rsidTr="0085771B">
        <w:trPr>
          <w:cantSplit/>
          <w:trHeight w:val="240"/>
          <w:tblHeader/>
          <w:jc w:val="center"/>
        </w:trPr>
        <w:tc>
          <w:tcPr>
            <w:tcW w:w="2340" w:type="dxa"/>
            <w:vMerge w:val="restart"/>
            <w:vAlign w:val="center"/>
          </w:tcPr>
          <w:p w:rsidR="00080407" w:rsidRPr="0004390D" w:rsidRDefault="00080407" w:rsidP="0085771B">
            <w:pPr>
              <w:pStyle w:val="tablecolsubhead"/>
            </w:pPr>
            <w:r>
              <w:t>Maximum Total Rated load</w:t>
            </w:r>
          </w:p>
          <w:p w:rsidR="00080407" w:rsidRPr="0004390D" w:rsidRDefault="00080407" w:rsidP="0085771B">
            <w:pPr>
              <w:pStyle w:val="tablecopy"/>
            </w:pPr>
          </w:p>
        </w:tc>
        <w:tc>
          <w:tcPr>
            <w:tcW w:w="900" w:type="dxa"/>
            <w:vAlign w:val="center"/>
          </w:tcPr>
          <w:p w:rsidR="00080407" w:rsidRPr="0004390D" w:rsidRDefault="00080407" w:rsidP="0085771B">
            <w:pPr>
              <w:pStyle w:val="tablecolsubhead"/>
            </w:pPr>
            <w:r>
              <w:t>Boom Length</w:t>
            </w:r>
          </w:p>
        </w:tc>
        <w:tc>
          <w:tcPr>
            <w:tcW w:w="900" w:type="dxa"/>
            <w:vAlign w:val="center"/>
          </w:tcPr>
          <w:p w:rsidR="00080407" w:rsidRPr="0004390D" w:rsidRDefault="00080407" w:rsidP="0085771B">
            <w:pPr>
              <w:pStyle w:val="tablecolsubhead"/>
            </w:pPr>
            <w:r>
              <w:t>Load Weight</w:t>
            </w:r>
          </w:p>
        </w:tc>
      </w:tr>
      <w:tr w:rsidR="00080407" w:rsidRPr="0004390D" w:rsidTr="0085771B">
        <w:trPr>
          <w:trHeight w:val="320"/>
          <w:jc w:val="center"/>
        </w:trPr>
        <w:tc>
          <w:tcPr>
            <w:tcW w:w="2340" w:type="dxa"/>
            <w:vMerge/>
            <w:vAlign w:val="center"/>
          </w:tcPr>
          <w:p w:rsidR="00080407" w:rsidRPr="0004390D" w:rsidRDefault="00080407" w:rsidP="0085771B">
            <w:pPr>
              <w:pStyle w:val="tablecopy"/>
            </w:pPr>
          </w:p>
        </w:tc>
        <w:tc>
          <w:tcPr>
            <w:tcW w:w="900" w:type="dxa"/>
            <w:vAlign w:val="center"/>
          </w:tcPr>
          <w:p w:rsidR="00080407" w:rsidRPr="0004390D" w:rsidRDefault="00080407" w:rsidP="0085771B">
            <w:pPr>
              <w:rPr>
                <w:sz w:val="16"/>
                <w:szCs w:val="16"/>
              </w:rPr>
            </w:pPr>
            <w:r>
              <w:rPr>
                <w:sz w:val="16"/>
                <w:szCs w:val="16"/>
              </w:rPr>
              <w:t>6.70 m boom</w:t>
            </w:r>
          </w:p>
        </w:tc>
        <w:tc>
          <w:tcPr>
            <w:tcW w:w="900" w:type="dxa"/>
            <w:vAlign w:val="center"/>
          </w:tcPr>
          <w:p w:rsidR="00080407" w:rsidRPr="0004390D" w:rsidRDefault="00080407" w:rsidP="0085771B">
            <w:pPr>
              <w:rPr>
                <w:sz w:val="16"/>
                <w:szCs w:val="16"/>
              </w:rPr>
            </w:pPr>
            <w:r>
              <w:rPr>
                <w:sz w:val="16"/>
                <w:szCs w:val="16"/>
              </w:rPr>
              <w:t>22,000 kg</w:t>
            </w:r>
          </w:p>
        </w:tc>
      </w:tr>
      <w:tr w:rsidR="00080407" w:rsidRPr="0004390D" w:rsidTr="0085771B">
        <w:trPr>
          <w:trHeight w:val="320"/>
          <w:jc w:val="center"/>
        </w:trPr>
        <w:tc>
          <w:tcPr>
            <w:tcW w:w="2340" w:type="dxa"/>
            <w:vMerge/>
            <w:vAlign w:val="center"/>
          </w:tcPr>
          <w:p w:rsidR="00080407" w:rsidRPr="0004390D" w:rsidRDefault="00080407" w:rsidP="0085771B">
            <w:pPr>
              <w:pStyle w:val="tablecopy"/>
            </w:pPr>
          </w:p>
        </w:tc>
        <w:tc>
          <w:tcPr>
            <w:tcW w:w="900" w:type="dxa"/>
            <w:vAlign w:val="center"/>
          </w:tcPr>
          <w:p w:rsidR="00080407" w:rsidRDefault="00080407" w:rsidP="0085771B">
            <w:pPr>
              <w:rPr>
                <w:sz w:val="16"/>
                <w:szCs w:val="16"/>
              </w:rPr>
            </w:pPr>
            <w:r>
              <w:rPr>
                <w:sz w:val="16"/>
                <w:szCs w:val="16"/>
              </w:rPr>
              <w:t>11.00 m boom</w:t>
            </w:r>
          </w:p>
        </w:tc>
        <w:tc>
          <w:tcPr>
            <w:tcW w:w="900" w:type="dxa"/>
            <w:vAlign w:val="center"/>
          </w:tcPr>
          <w:p w:rsidR="00080407" w:rsidRDefault="00080407" w:rsidP="0085771B">
            <w:pPr>
              <w:rPr>
                <w:sz w:val="16"/>
                <w:szCs w:val="16"/>
              </w:rPr>
            </w:pPr>
            <w:r>
              <w:rPr>
                <w:sz w:val="16"/>
                <w:szCs w:val="16"/>
              </w:rPr>
              <w:t>12,000 kg</w:t>
            </w:r>
          </w:p>
        </w:tc>
      </w:tr>
      <w:tr w:rsidR="00080407" w:rsidRPr="0004390D" w:rsidTr="0085771B">
        <w:trPr>
          <w:trHeight w:val="320"/>
          <w:jc w:val="center"/>
        </w:trPr>
        <w:tc>
          <w:tcPr>
            <w:tcW w:w="2340" w:type="dxa"/>
            <w:vMerge/>
            <w:vAlign w:val="center"/>
          </w:tcPr>
          <w:p w:rsidR="00080407" w:rsidRPr="0004390D" w:rsidRDefault="00080407" w:rsidP="0085771B">
            <w:pPr>
              <w:pStyle w:val="tablecopy"/>
            </w:pPr>
          </w:p>
        </w:tc>
        <w:tc>
          <w:tcPr>
            <w:tcW w:w="900" w:type="dxa"/>
            <w:vAlign w:val="center"/>
          </w:tcPr>
          <w:p w:rsidR="00080407" w:rsidRDefault="00080407" w:rsidP="0085771B">
            <w:pPr>
              <w:rPr>
                <w:sz w:val="16"/>
                <w:szCs w:val="16"/>
              </w:rPr>
            </w:pPr>
            <w:r>
              <w:rPr>
                <w:sz w:val="16"/>
                <w:szCs w:val="16"/>
              </w:rPr>
              <w:t>21.60 m</w:t>
            </w:r>
          </w:p>
        </w:tc>
        <w:tc>
          <w:tcPr>
            <w:tcW w:w="900" w:type="dxa"/>
            <w:vAlign w:val="center"/>
          </w:tcPr>
          <w:p w:rsidR="00080407" w:rsidRDefault="00080407" w:rsidP="0085771B">
            <w:pPr>
              <w:rPr>
                <w:sz w:val="16"/>
                <w:szCs w:val="16"/>
              </w:rPr>
            </w:pPr>
            <w:r>
              <w:rPr>
                <w:sz w:val="16"/>
                <w:szCs w:val="16"/>
              </w:rPr>
              <w:t>8,000 kg</w:t>
            </w:r>
          </w:p>
        </w:tc>
      </w:tr>
      <w:tr w:rsidR="00080407" w:rsidRPr="0004390D" w:rsidTr="0085771B">
        <w:trPr>
          <w:trHeight w:val="320"/>
          <w:jc w:val="center"/>
        </w:trPr>
        <w:tc>
          <w:tcPr>
            <w:tcW w:w="2340" w:type="dxa"/>
            <w:vMerge/>
            <w:vAlign w:val="center"/>
          </w:tcPr>
          <w:p w:rsidR="00080407" w:rsidRPr="0004390D" w:rsidRDefault="00080407" w:rsidP="0085771B">
            <w:pPr>
              <w:pStyle w:val="tablecopy"/>
            </w:pPr>
          </w:p>
        </w:tc>
        <w:tc>
          <w:tcPr>
            <w:tcW w:w="900" w:type="dxa"/>
            <w:vAlign w:val="center"/>
          </w:tcPr>
          <w:p w:rsidR="00080407" w:rsidRDefault="00080407" w:rsidP="0085771B">
            <w:pPr>
              <w:rPr>
                <w:sz w:val="16"/>
                <w:szCs w:val="16"/>
              </w:rPr>
            </w:pPr>
            <w:r>
              <w:rPr>
                <w:sz w:val="16"/>
                <w:szCs w:val="16"/>
              </w:rPr>
              <w:t>28.00 m</w:t>
            </w:r>
          </w:p>
        </w:tc>
        <w:tc>
          <w:tcPr>
            <w:tcW w:w="900" w:type="dxa"/>
            <w:vAlign w:val="center"/>
          </w:tcPr>
          <w:p w:rsidR="00080407" w:rsidRDefault="00080407" w:rsidP="0085771B">
            <w:pPr>
              <w:rPr>
                <w:sz w:val="16"/>
                <w:szCs w:val="16"/>
              </w:rPr>
            </w:pPr>
            <w:r>
              <w:rPr>
                <w:sz w:val="16"/>
                <w:szCs w:val="16"/>
              </w:rPr>
              <w:t>6,000 kg</w:t>
            </w:r>
          </w:p>
        </w:tc>
      </w:tr>
    </w:tbl>
    <w:p w:rsidR="000B79F8" w:rsidRDefault="000B79F8" w:rsidP="0095727C">
      <w:pPr>
        <w:pStyle w:val="bulletlist"/>
        <w:numPr>
          <w:ilvl w:val="0"/>
          <w:numId w:val="0"/>
        </w:numPr>
        <w:ind w:left="288"/>
      </w:pPr>
    </w:p>
    <w:p w:rsidR="008A55B5" w:rsidRPr="00080407" w:rsidRDefault="00342796" w:rsidP="003844FD">
      <w:pPr>
        <w:pStyle w:val="BodyText"/>
        <w:numPr>
          <w:ilvl w:val="0"/>
          <w:numId w:val="17"/>
        </w:numPr>
        <w:rPr>
          <w:i/>
        </w:rPr>
      </w:pPr>
      <w:r w:rsidRPr="00080407">
        <w:rPr>
          <w:i/>
        </w:rPr>
        <w:t xml:space="preserve">MATLAB </w:t>
      </w:r>
      <w:r w:rsidR="003844FD" w:rsidRPr="00080407">
        <w:rPr>
          <w:i/>
        </w:rPr>
        <w:t xml:space="preserve">Graphical User Interface (GUI) </w:t>
      </w:r>
    </w:p>
    <w:p w:rsidR="008B48F0" w:rsidRDefault="00342796" w:rsidP="006E32AF">
      <w:pPr>
        <w:pStyle w:val="BodyText"/>
        <w:ind w:left="288" w:firstLine="0"/>
      </w:pPr>
      <w:r>
        <w:tab/>
      </w:r>
      <w:r w:rsidR="003844FD">
        <w:t>In this project, GUI was used to communicate Arduino</w:t>
      </w:r>
      <w:r>
        <w:t xml:space="preserve"> </w:t>
      </w:r>
      <w:r w:rsidR="003844FD">
        <w:t>with MATLAB to show the</w:t>
      </w:r>
      <w:r>
        <w:t xml:space="preserve"> output of potentiometer for supervision purposes. </w:t>
      </w:r>
      <w:r w:rsidRPr="00342796">
        <w:t>The GUI typically contains controls such as menus, toolbars, buttons, and sliders. Many MATLAB products, such as Curve Fitting Toolbox™, Signal Processing Toolbox™, and Control System Toolbox™ include apps with custom user interfaces.</w:t>
      </w:r>
      <w:r w:rsidR="006E32AF">
        <w:t xml:space="preserve"> Fig.8 shows the GUI used to communicate Arduino Mega to MATLAB.</w:t>
      </w:r>
    </w:p>
    <w:p w:rsidR="008A55B5" w:rsidRDefault="006E32AF" w:rsidP="00FD3D2D">
      <w:pPr>
        <w:pStyle w:val="Heading1"/>
      </w:pPr>
      <w:r>
        <w:t>Results and Discusions</w:t>
      </w:r>
    </w:p>
    <w:p w:rsidR="00974B81" w:rsidRDefault="0085771B" w:rsidP="00974B81">
      <w:pPr>
        <w:ind w:firstLine="720"/>
        <w:jc w:val="both"/>
      </w:pPr>
      <w:r>
        <w:rPr>
          <w:noProof/>
        </w:rPr>
        <mc:AlternateContent>
          <mc:Choice Requires="wps">
            <w:drawing>
              <wp:anchor distT="45720" distB="45720" distL="114300" distR="114300" simplePos="0" relativeHeight="251697152" behindDoc="0" locked="0" layoutInCell="1" allowOverlap="1" wp14:anchorId="24CAD811" wp14:editId="14CFBF99">
                <wp:simplePos x="0" y="0"/>
                <wp:positionH relativeFrom="margin">
                  <wp:posOffset>3679586</wp:posOffset>
                </wp:positionH>
                <wp:positionV relativeFrom="page">
                  <wp:posOffset>8860608</wp:posOffset>
                </wp:positionV>
                <wp:extent cx="2651760" cy="28956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300999" w:rsidRDefault="00300999" w:rsidP="00300999">
                            <w:pPr>
                              <w:pStyle w:val="figurecaption"/>
                              <w:numPr>
                                <w:ilvl w:val="0"/>
                                <w:numId w:val="0"/>
                              </w:numPr>
                              <w:jc w:val="center"/>
                              <w:rPr>
                                <w:rFonts w:eastAsia="MS Mincho"/>
                              </w:rPr>
                            </w:pPr>
                            <w:r>
                              <w:rPr>
                                <w:rFonts w:eastAsia="MS Mincho"/>
                              </w:rPr>
                              <w:t>Fig. 9. Result 1</w:t>
                            </w:r>
                          </w:p>
                          <w:p w:rsidR="00300999" w:rsidRDefault="00300999" w:rsidP="0030099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CAD811" id="_x0000_s1041" type="#_x0000_t202" style="position:absolute;left:0;text-align:left;margin-left:289.75pt;margin-top:697.7pt;width:208.8pt;height:22.8pt;z-index:2516971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" filled="f" stroked="f">
                <v:textbox>
                  <w:txbxContent>
                    <w:p w:rsidR="00300999" w:rsidRDefault="00300999" w:rsidP="00300999">
                      <w:pPr>
                        <w:pStyle w:val="figurecaption"/>
                        <w:numPr>
                          <w:ilvl w:val="0"/>
                          <w:numId w:val="0"/>
                        </w:numPr>
                        <w:jc w:val="center"/>
                        <w:rPr>
                          <w:rFonts w:eastAsia="MS Mincho"/>
                        </w:rPr>
                      </w:pPr>
                      <w:r>
                        <w:rPr>
                          <w:rFonts w:eastAsia="MS Mincho"/>
                        </w:rPr>
                        <w:t>Fig. 9. Result 1</w:t>
                      </w:r>
                    </w:p>
                    <w:p w:rsidR="00300999" w:rsidRDefault="00300999" w:rsidP="00300999"/>
                  </w:txbxContent>
                </v:textbox>
                <w10:wrap type="topAndBottom" anchorx="margin" anchory="page"/>
              </v:shape>
            </w:pict>
          </mc:Fallback>
        </mc:AlternateContent>
      </w:r>
      <w:r>
        <w:rPr>
          <w:noProof/>
        </w:rPr>
        <mc:AlternateContent>
          <mc:Choice Requires="wps">
            <w:drawing>
              <wp:anchor distT="45720" distB="45720" distL="114300" distR="114300" simplePos="0" relativeHeight="251695104" behindDoc="0" locked="0" layoutInCell="1" allowOverlap="1" wp14:anchorId="171DEF3F" wp14:editId="72700B5E">
                <wp:simplePos x="0" y="0"/>
                <wp:positionH relativeFrom="column">
                  <wp:posOffset>189543</wp:posOffset>
                </wp:positionH>
                <wp:positionV relativeFrom="page">
                  <wp:posOffset>8323399</wp:posOffset>
                </wp:positionV>
                <wp:extent cx="2857500" cy="605155"/>
                <wp:effectExtent l="0" t="0" r="0" b="44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05155"/>
                        </a:xfrm>
                        <a:prstGeom prst="rect">
                          <a:avLst/>
                        </a:prstGeom>
                        <a:solidFill>
                          <a:srgbClr val="FFFFFF"/>
                        </a:solidFill>
                        <a:ln w="9525">
                          <a:noFill/>
                          <a:miter lim="800000"/>
                          <a:headEnd/>
                          <a:tailEnd/>
                        </a:ln>
                      </wps:spPr>
                      <wps:txbx>
                        <w:txbxContent>
                          <w:p w:rsidR="003B73CE" w:rsidRDefault="003B73CE" w:rsidP="003B73CE">
                            <w:r>
                              <w:rPr>
                                <w:noProof/>
                              </w:rPr>
                              <w:drawing>
                                <wp:inline distT="0" distB="0" distL="0" distR="0">
                                  <wp:extent cx="2073910" cy="5048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PNG"/>
                                          <pic:cNvPicPr/>
                                        </pic:nvPicPr>
                                        <pic:blipFill>
                                          <a:blip r:embed="rId23"/>
                                          <a:stretch>
                                            <a:fillRect/>
                                          </a:stretch>
                                        </pic:blipFill>
                                        <pic:spPr>
                                          <a:xfrm>
                                            <a:off x="0" y="0"/>
                                            <a:ext cx="2073910" cy="5048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DEF3F" id="_x0000_s1042" type="#_x0000_t202" style="position:absolute;left:0;text-align:left;margin-left:14.9pt;margin-top:655.4pt;width:225pt;height:47.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" stroked="f">
                <v:textbox>
                  <w:txbxContent>
                    <w:p w:rsidR="003B73CE" w:rsidRDefault="003B73CE" w:rsidP="003B73CE">
                      <w:r>
                        <w:rPr>
                          <w:noProof/>
                        </w:rPr>
                        <w:drawing>
                          <wp:inline distT="0" distB="0" distL="0" distR="0">
                            <wp:extent cx="2073910" cy="5048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PNG"/>
                                    <pic:cNvPicPr/>
                                  </pic:nvPicPr>
                                  <pic:blipFill>
                                    <a:blip r:embed="rId24"/>
                                    <a:stretch>
                                      <a:fillRect/>
                                    </a:stretch>
                                  </pic:blipFill>
                                  <pic:spPr>
                                    <a:xfrm>
                                      <a:off x="0" y="0"/>
                                      <a:ext cx="2073910" cy="504825"/>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688960" behindDoc="0" locked="0" layoutInCell="1" allowOverlap="1" wp14:anchorId="04F62839" wp14:editId="7271C714">
                <wp:simplePos x="0" y="0"/>
                <wp:positionH relativeFrom="margin">
                  <wp:posOffset>364870</wp:posOffset>
                </wp:positionH>
                <wp:positionV relativeFrom="page">
                  <wp:posOffset>8746077</wp:posOffset>
                </wp:positionV>
                <wp:extent cx="2651760" cy="289560"/>
                <wp:effectExtent l="0" t="0" r="0" b="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F77561" w:rsidRDefault="00300999" w:rsidP="003B73CE">
                            <w:pPr>
                              <w:pStyle w:val="figurecaption"/>
                              <w:numPr>
                                <w:ilvl w:val="0"/>
                                <w:numId w:val="0"/>
                              </w:numPr>
                              <w:jc w:val="center"/>
                              <w:rPr>
                                <w:rFonts w:eastAsia="MS Mincho"/>
                              </w:rPr>
                            </w:pPr>
                            <w:r>
                              <w:rPr>
                                <w:rFonts w:eastAsia="MS Mincho"/>
                              </w:rPr>
                              <w:t>Fig. 7.</w:t>
                            </w:r>
                            <w:r>
                              <w:rPr>
                                <w:rFonts w:eastAsia="MS Mincho"/>
                              </w:rPr>
                              <w:tab/>
                            </w:r>
                            <w:r w:rsidR="000B79F8">
                              <w:rPr>
                                <w:rFonts w:eastAsia="MS Mincho"/>
                              </w:rPr>
                              <w:t xml:space="preserve">Load </w:t>
                            </w:r>
                            <w:r w:rsidR="00F77561">
                              <w:rPr>
                                <w:rFonts w:eastAsia="MS Mincho"/>
                              </w:rPr>
                              <w:t>chart</w:t>
                            </w:r>
                            <w:r w:rsidR="000B79F8">
                              <w:rPr>
                                <w:rFonts w:eastAsia="MS Mincho"/>
                              </w:rPr>
                              <w:t xml:space="preserve"> of a mobile crane</w:t>
                            </w:r>
                          </w:p>
                          <w:p w:rsidR="00F77561" w:rsidRDefault="00F77561" w:rsidP="00F775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F62839" id="_x0000_s1043" type="#_x0000_t202" style="position:absolute;left:0;text-align:left;margin-left:28.75pt;margin-top:688.65pt;width:208.8pt;height:22.8pt;z-index:2516889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" filled="f" stroked="f">
                <v:textbox>
                  <w:txbxContent>
                    <w:p w:rsidR="00F77561" w:rsidRDefault="00300999" w:rsidP="003B73CE">
                      <w:pPr>
                        <w:pStyle w:val="figurecaption"/>
                        <w:numPr>
                          <w:ilvl w:val="0"/>
                          <w:numId w:val="0"/>
                        </w:numPr>
                        <w:jc w:val="center"/>
                        <w:rPr>
                          <w:rFonts w:eastAsia="MS Mincho"/>
                        </w:rPr>
                      </w:pPr>
                      <w:r>
                        <w:rPr>
                          <w:rFonts w:eastAsia="MS Mincho"/>
                        </w:rPr>
                        <w:t>Fig. 7.</w:t>
                      </w:r>
                      <w:r>
                        <w:rPr>
                          <w:rFonts w:eastAsia="MS Mincho"/>
                        </w:rPr>
                        <w:tab/>
                      </w:r>
                      <w:r w:rsidR="000B79F8">
                        <w:rPr>
                          <w:rFonts w:eastAsia="MS Mincho"/>
                        </w:rPr>
                        <w:t xml:space="preserve">Load </w:t>
                      </w:r>
                      <w:r w:rsidR="00F77561">
                        <w:rPr>
                          <w:rFonts w:eastAsia="MS Mincho"/>
                        </w:rPr>
                        <w:t>chart</w:t>
                      </w:r>
                      <w:r w:rsidR="000B79F8">
                        <w:rPr>
                          <w:rFonts w:eastAsia="MS Mincho"/>
                        </w:rPr>
                        <w:t xml:space="preserve"> of a mobile crane</w:t>
                      </w:r>
                    </w:p>
                    <w:p w:rsidR="00F77561" w:rsidRDefault="00F77561" w:rsidP="00F77561"/>
                  </w:txbxContent>
                </v:textbox>
                <w10:wrap type="topAndBottom" anchorx="margin" anchory="page"/>
              </v:shape>
            </w:pict>
          </mc:Fallback>
        </mc:AlternateContent>
      </w:r>
      <w:r w:rsidR="00974B81">
        <w:t xml:space="preserve">After entered value of load weight and working distance, Arduino calculate the potentiometer value and maps to the boom length and angle. In this example, 22000 is entered for the load weight and 2m for the working distance. From </w:t>
      </w:r>
      <w:r w:rsidR="00B71DD7">
        <w:t>the load chart suppose the boom length is 6.7m and angle should be 60°, if the boom length is longer then red LED lights up. If not yellow LED lights to indicate it is safe.</w:t>
      </w:r>
    </w:p>
    <w:p w:rsidR="00692BC6" w:rsidRDefault="00692BC6" w:rsidP="0085771B">
      <w:pPr>
        <w:jc w:val="both"/>
        <w:sectPr w:rsidR="00692BC6" w:rsidSect="00692BC6">
          <w:type w:val="continuous"/>
          <w:pgSz w:w="11909" w:h="16834" w:code="9"/>
          <w:pgMar w:top="1080" w:right="734" w:bottom="2434" w:left="734" w:header="720" w:footer="720" w:gutter="0"/>
          <w:cols w:num="2" w:space="360"/>
          <w:docGrid w:linePitch="360"/>
        </w:sectPr>
      </w:pPr>
    </w:p>
    <w:p w:rsidR="00DC633E" w:rsidRDefault="0085771B" w:rsidP="00974B81">
      <w:pPr>
        <w:ind w:firstLine="720"/>
        <w:jc w:val="both"/>
      </w:pPr>
      <w:r>
        <w:rPr>
          <w:noProof/>
        </w:rPr>
        <w:lastRenderedPageBreak/>
        <mc:AlternateContent>
          <mc:Choice Requires="wps">
            <w:drawing>
              <wp:anchor distT="45720" distB="45720" distL="114300" distR="114300" simplePos="0" relativeHeight="251701248" behindDoc="0" locked="0" layoutInCell="1" allowOverlap="1" wp14:anchorId="4299FF33" wp14:editId="28E02F74">
                <wp:simplePos x="0" y="0"/>
                <wp:positionH relativeFrom="margin">
                  <wp:posOffset>309245</wp:posOffset>
                </wp:positionH>
                <wp:positionV relativeFrom="page">
                  <wp:posOffset>1770264</wp:posOffset>
                </wp:positionV>
                <wp:extent cx="2651760" cy="289560"/>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923FE2" w:rsidRDefault="00923FE2" w:rsidP="00923FE2">
                            <w:pPr>
                              <w:pStyle w:val="figurecaption"/>
                              <w:numPr>
                                <w:ilvl w:val="0"/>
                                <w:numId w:val="0"/>
                              </w:numPr>
                              <w:jc w:val="center"/>
                              <w:rPr>
                                <w:rFonts w:eastAsia="MS Mincho"/>
                              </w:rPr>
                            </w:pPr>
                            <w:r>
                              <w:rPr>
                                <w:rFonts w:eastAsia="MS Mincho"/>
                              </w:rPr>
                              <w:t>Fig. 10. Result 2</w:t>
                            </w:r>
                          </w:p>
                          <w:p w:rsidR="00923FE2" w:rsidRDefault="00923FE2" w:rsidP="00923FE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99FF33" id="_x0000_s1044" type="#_x0000_t202" style="position:absolute;left:0;text-align:left;margin-left:24.35pt;margin-top:139.4pt;width:208.8pt;height:22.8pt;z-index:2517012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" filled="f" stroked="f">
                <v:textbox>
                  <w:txbxContent>
                    <w:p w:rsidR="00923FE2" w:rsidRDefault="00923FE2" w:rsidP="00923FE2">
                      <w:pPr>
                        <w:pStyle w:val="figurecaption"/>
                        <w:numPr>
                          <w:ilvl w:val="0"/>
                          <w:numId w:val="0"/>
                        </w:numPr>
                        <w:jc w:val="center"/>
                        <w:rPr>
                          <w:rFonts w:eastAsia="MS Mincho"/>
                        </w:rPr>
                      </w:pPr>
                      <w:r>
                        <w:rPr>
                          <w:rFonts w:eastAsia="MS Mincho"/>
                        </w:rPr>
                        <w:t>Fig. 10. Result 2</w:t>
                      </w:r>
                    </w:p>
                    <w:p w:rsidR="00923FE2" w:rsidRDefault="00923FE2" w:rsidP="00923FE2"/>
                  </w:txbxContent>
                </v:textbox>
                <w10:wrap type="topAndBottom" anchorx="margin" anchory="page"/>
              </v:shape>
            </w:pict>
          </mc:Fallback>
        </mc:AlternateContent>
      </w:r>
      <w:r>
        <w:rPr>
          <w:noProof/>
        </w:rPr>
        <mc:AlternateContent>
          <mc:Choice Requires="wps">
            <w:drawing>
              <wp:anchor distT="45720" distB="45720" distL="114300" distR="114300" simplePos="0" relativeHeight="251699200" behindDoc="0" locked="0" layoutInCell="1" allowOverlap="1" wp14:anchorId="139FAE66" wp14:editId="6FF22F61">
                <wp:simplePos x="0" y="0"/>
                <wp:positionH relativeFrom="column">
                  <wp:posOffset>126373</wp:posOffset>
                </wp:positionH>
                <wp:positionV relativeFrom="page">
                  <wp:posOffset>1227719</wp:posOffset>
                </wp:positionV>
                <wp:extent cx="2857500" cy="605155"/>
                <wp:effectExtent l="0" t="0" r="0" b="44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05155"/>
                        </a:xfrm>
                        <a:prstGeom prst="rect">
                          <a:avLst/>
                        </a:prstGeom>
                        <a:solidFill>
                          <a:srgbClr val="FFFFFF"/>
                        </a:solidFill>
                        <a:ln w="9525">
                          <a:noFill/>
                          <a:miter lim="800000"/>
                          <a:headEnd/>
                          <a:tailEnd/>
                        </a:ln>
                      </wps:spPr>
                      <wps:txbx>
                        <w:txbxContent>
                          <w:p w:rsidR="00923FE2" w:rsidRDefault="00923FE2" w:rsidP="00923FE2">
                            <w:r>
                              <w:rPr>
                                <w:noProof/>
                              </w:rPr>
                              <w:drawing>
                                <wp:inline distT="0" distB="0" distL="0" distR="0">
                                  <wp:extent cx="1842770" cy="504825"/>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3.PNG"/>
                                          <pic:cNvPicPr/>
                                        </pic:nvPicPr>
                                        <pic:blipFill>
                                          <a:blip r:embed="rId25"/>
                                          <a:stretch>
                                            <a:fillRect/>
                                          </a:stretch>
                                        </pic:blipFill>
                                        <pic:spPr>
                                          <a:xfrm>
                                            <a:off x="0" y="0"/>
                                            <a:ext cx="1842770" cy="5048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FAE66" id="_x0000_s1045" type="#_x0000_t202" style="position:absolute;left:0;text-align:left;margin-left:9.95pt;margin-top:96.65pt;width:225pt;height:47.6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" stroked="f">
                <v:textbox>
                  <w:txbxContent>
                    <w:p w:rsidR="00923FE2" w:rsidRDefault="00923FE2" w:rsidP="00923FE2">
                      <w:r>
                        <w:rPr>
                          <w:noProof/>
                        </w:rPr>
                        <w:drawing>
                          <wp:inline distT="0" distB="0" distL="0" distR="0">
                            <wp:extent cx="1842770" cy="504825"/>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3.PNG"/>
                                    <pic:cNvPicPr/>
                                  </pic:nvPicPr>
                                  <pic:blipFill>
                                    <a:blip r:embed="rId26"/>
                                    <a:stretch>
                                      <a:fillRect/>
                                    </a:stretch>
                                  </pic:blipFill>
                                  <pic:spPr>
                                    <a:xfrm>
                                      <a:off x="0" y="0"/>
                                      <a:ext cx="1842770" cy="504825"/>
                                    </a:xfrm>
                                    <a:prstGeom prst="rect">
                                      <a:avLst/>
                                    </a:prstGeom>
                                  </pic:spPr>
                                </pic:pic>
                              </a:graphicData>
                            </a:graphic>
                          </wp:inline>
                        </w:drawing>
                      </w:r>
                    </w:p>
                  </w:txbxContent>
                </v:textbox>
                <w10:wrap type="square" anchory="page"/>
              </v:shape>
            </w:pict>
          </mc:Fallback>
        </mc:AlternateContent>
      </w:r>
      <w:r w:rsidR="00300999">
        <w:t xml:space="preserve">Fig.9 shows that LED from boom is still in red which indicate, it is </w:t>
      </w:r>
      <w:r w:rsidR="00923FE2">
        <w:t>still below rated length.</w:t>
      </w:r>
    </w:p>
    <w:p w:rsidR="0085771B" w:rsidRDefault="0085771B" w:rsidP="00974B81">
      <w:pPr>
        <w:ind w:firstLine="720"/>
        <w:jc w:val="both"/>
      </w:pPr>
    </w:p>
    <w:p w:rsidR="00923FE2" w:rsidRDefault="0085771B" w:rsidP="00974B81">
      <w:pPr>
        <w:ind w:firstLine="720"/>
        <w:jc w:val="both"/>
      </w:pPr>
      <w:r>
        <w:rPr>
          <w:noProof/>
        </w:rPr>
        <mc:AlternateContent>
          <mc:Choice Requires="wps">
            <w:drawing>
              <wp:anchor distT="45720" distB="45720" distL="114300" distR="114300" simplePos="0" relativeHeight="251705344" behindDoc="0" locked="0" layoutInCell="1" allowOverlap="1" wp14:anchorId="1FBEBB8D" wp14:editId="732DC977">
                <wp:simplePos x="0" y="0"/>
                <wp:positionH relativeFrom="column">
                  <wp:posOffset>130175</wp:posOffset>
                </wp:positionH>
                <wp:positionV relativeFrom="page">
                  <wp:posOffset>2517775</wp:posOffset>
                </wp:positionV>
                <wp:extent cx="2857500" cy="605155"/>
                <wp:effectExtent l="0" t="0" r="0" b="444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05155"/>
                        </a:xfrm>
                        <a:prstGeom prst="rect">
                          <a:avLst/>
                        </a:prstGeom>
                        <a:solidFill>
                          <a:srgbClr val="FFFFFF"/>
                        </a:solidFill>
                        <a:ln w="9525">
                          <a:noFill/>
                          <a:miter lim="800000"/>
                          <a:headEnd/>
                          <a:tailEnd/>
                        </a:ln>
                      </wps:spPr>
                      <wps:txbx>
                        <w:txbxContent>
                          <w:p w:rsidR="00923FE2" w:rsidRDefault="00923FE2" w:rsidP="00923FE2">
                            <w:r>
                              <w:rPr>
                                <w:noProof/>
                              </w:rPr>
                              <w:drawing>
                                <wp:inline distT="0" distB="0" distL="0" distR="0">
                                  <wp:extent cx="186817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4.PNG"/>
                                          <pic:cNvPicPr/>
                                        </pic:nvPicPr>
                                        <pic:blipFill>
                                          <a:blip r:embed="rId27"/>
                                          <a:stretch>
                                            <a:fillRect/>
                                          </a:stretch>
                                        </pic:blipFill>
                                        <pic:spPr>
                                          <a:xfrm>
                                            <a:off x="0" y="0"/>
                                            <a:ext cx="1868170" cy="5048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EBB8D" id="_x0000_s1046" type="#_x0000_t202" style="position:absolute;left:0;text-align:left;margin-left:10.25pt;margin-top:198.25pt;width:225pt;height:47.6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" stroked="f">
                <v:textbox>
                  <w:txbxContent>
                    <w:p w:rsidR="00923FE2" w:rsidRDefault="00923FE2" w:rsidP="00923FE2">
                      <w:r>
                        <w:rPr>
                          <w:noProof/>
                        </w:rPr>
                        <w:drawing>
                          <wp:inline distT="0" distB="0" distL="0" distR="0">
                            <wp:extent cx="186817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4.PNG"/>
                                    <pic:cNvPicPr/>
                                  </pic:nvPicPr>
                                  <pic:blipFill>
                                    <a:blip r:embed="rId28"/>
                                    <a:stretch>
                                      <a:fillRect/>
                                    </a:stretch>
                                  </pic:blipFill>
                                  <pic:spPr>
                                    <a:xfrm>
                                      <a:off x="0" y="0"/>
                                      <a:ext cx="1868170" cy="504825"/>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03296" behindDoc="0" locked="0" layoutInCell="1" allowOverlap="1" wp14:anchorId="4299FF33" wp14:editId="28E02F74">
                <wp:simplePos x="0" y="0"/>
                <wp:positionH relativeFrom="margin">
                  <wp:posOffset>249167</wp:posOffset>
                </wp:positionH>
                <wp:positionV relativeFrom="page">
                  <wp:posOffset>3046005</wp:posOffset>
                </wp:positionV>
                <wp:extent cx="2651760" cy="289560"/>
                <wp:effectExtent l="0" t="0" r="0"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923FE2" w:rsidRDefault="00923FE2" w:rsidP="00923FE2">
                            <w:pPr>
                              <w:pStyle w:val="figurecaption"/>
                              <w:numPr>
                                <w:ilvl w:val="0"/>
                                <w:numId w:val="0"/>
                              </w:numPr>
                              <w:jc w:val="center"/>
                              <w:rPr>
                                <w:rFonts w:eastAsia="MS Mincho"/>
                              </w:rPr>
                            </w:pPr>
                            <w:r>
                              <w:rPr>
                                <w:rFonts w:eastAsia="MS Mincho"/>
                              </w:rPr>
                              <w:t>Fig. 11. Result 3</w:t>
                            </w:r>
                          </w:p>
                          <w:p w:rsidR="00923FE2" w:rsidRDefault="00923FE2" w:rsidP="00923FE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99FF33" id="_x0000_s1047" type="#_x0000_t202" style="position:absolute;left:0;text-align:left;margin-left:19.6pt;margin-top:239.85pt;width:208.8pt;height:22.8pt;z-index:2517032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" filled="f" stroked="f">
                <v:textbox>
                  <w:txbxContent>
                    <w:p w:rsidR="00923FE2" w:rsidRDefault="00923FE2" w:rsidP="00923FE2">
                      <w:pPr>
                        <w:pStyle w:val="figurecaption"/>
                        <w:numPr>
                          <w:ilvl w:val="0"/>
                          <w:numId w:val="0"/>
                        </w:numPr>
                        <w:jc w:val="center"/>
                        <w:rPr>
                          <w:rFonts w:eastAsia="MS Mincho"/>
                        </w:rPr>
                      </w:pPr>
                      <w:r>
                        <w:rPr>
                          <w:rFonts w:eastAsia="MS Mincho"/>
                        </w:rPr>
                        <w:t>Fig. 11. Result 3</w:t>
                      </w:r>
                    </w:p>
                    <w:p w:rsidR="00923FE2" w:rsidRDefault="00923FE2" w:rsidP="00923FE2"/>
                  </w:txbxContent>
                </v:textbox>
                <w10:wrap type="topAndBottom" anchorx="margin" anchory="page"/>
              </v:shape>
            </w:pict>
          </mc:Fallback>
        </mc:AlternateContent>
      </w:r>
      <w:r w:rsidR="00923FE2">
        <w:t>Fig. 10 shows that LED from angle is still in red which indicate, it is still below rated angle.</w:t>
      </w:r>
    </w:p>
    <w:p w:rsidR="00923FE2" w:rsidRDefault="0085771B" w:rsidP="00923FE2">
      <w:pPr>
        <w:ind w:firstLine="720"/>
        <w:jc w:val="both"/>
      </w:pPr>
      <w:r>
        <w:rPr>
          <w:noProof/>
        </w:rPr>
        <mc:AlternateContent>
          <mc:Choice Requires="wps">
            <w:drawing>
              <wp:anchor distT="45720" distB="45720" distL="114300" distR="114300" simplePos="0" relativeHeight="251709440" behindDoc="0" locked="0" layoutInCell="1" allowOverlap="1" wp14:anchorId="7AB59DBB" wp14:editId="24710732">
                <wp:simplePos x="0" y="0"/>
                <wp:positionH relativeFrom="margin">
                  <wp:posOffset>331610</wp:posOffset>
                </wp:positionH>
                <wp:positionV relativeFrom="page">
                  <wp:posOffset>4411345</wp:posOffset>
                </wp:positionV>
                <wp:extent cx="2651760" cy="289560"/>
                <wp:effectExtent l="0" t="0" r="0" b="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833192" w:rsidRDefault="00833192" w:rsidP="00833192">
                            <w:pPr>
                              <w:pStyle w:val="figurecaption"/>
                              <w:numPr>
                                <w:ilvl w:val="0"/>
                                <w:numId w:val="0"/>
                              </w:numPr>
                              <w:jc w:val="center"/>
                              <w:rPr>
                                <w:rFonts w:eastAsia="MS Mincho"/>
                              </w:rPr>
                            </w:pPr>
                            <w:r>
                              <w:rPr>
                                <w:rFonts w:eastAsia="MS Mincho"/>
                              </w:rPr>
                              <w:t>Fig. 12. Result 4</w:t>
                            </w:r>
                          </w:p>
                          <w:p w:rsidR="00833192" w:rsidRDefault="00833192" w:rsidP="0083319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B59DBB" id="_x0000_s1048" type="#_x0000_t202" style="position:absolute;left:0;text-align:left;margin-left:26.1pt;margin-top:347.35pt;width:208.8pt;height:22.8pt;z-index:251709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" filled="f" stroked="f">
                <v:textbox>
                  <w:txbxContent>
                    <w:p w:rsidR="00833192" w:rsidRDefault="00833192" w:rsidP="00833192">
                      <w:pPr>
                        <w:pStyle w:val="figurecaption"/>
                        <w:numPr>
                          <w:ilvl w:val="0"/>
                          <w:numId w:val="0"/>
                        </w:numPr>
                        <w:jc w:val="center"/>
                        <w:rPr>
                          <w:rFonts w:eastAsia="MS Mincho"/>
                        </w:rPr>
                      </w:pPr>
                      <w:r>
                        <w:rPr>
                          <w:rFonts w:eastAsia="MS Mincho"/>
                        </w:rPr>
                        <w:t>Fig. 12. Result 4</w:t>
                      </w:r>
                    </w:p>
                    <w:p w:rsidR="00833192" w:rsidRDefault="00833192" w:rsidP="00833192"/>
                  </w:txbxContent>
                </v:textbox>
                <w10:wrap type="topAndBottom" anchorx="margin" anchory="page"/>
              </v:shape>
            </w:pict>
          </mc:Fallback>
        </mc:AlternateContent>
      </w:r>
      <w:r>
        <w:rPr>
          <w:noProof/>
        </w:rPr>
        <mc:AlternateContent>
          <mc:Choice Requires="wps">
            <w:drawing>
              <wp:anchor distT="45720" distB="45720" distL="114300" distR="114300" simplePos="0" relativeHeight="251707392" behindDoc="0" locked="0" layoutInCell="1" allowOverlap="1" wp14:anchorId="0D9E994F" wp14:editId="186C1DC1">
                <wp:simplePos x="0" y="0"/>
                <wp:positionH relativeFrom="column">
                  <wp:posOffset>82047</wp:posOffset>
                </wp:positionH>
                <wp:positionV relativeFrom="page">
                  <wp:posOffset>3888088</wp:posOffset>
                </wp:positionV>
                <wp:extent cx="2857500" cy="605155"/>
                <wp:effectExtent l="0" t="0" r="0" b="444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05155"/>
                        </a:xfrm>
                        <a:prstGeom prst="rect">
                          <a:avLst/>
                        </a:prstGeom>
                        <a:solidFill>
                          <a:srgbClr val="FFFFFF"/>
                        </a:solidFill>
                        <a:ln w="9525">
                          <a:noFill/>
                          <a:miter lim="800000"/>
                          <a:headEnd/>
                          <a:tailEnd/>
                        </a:ln>
                      </wps:spPr>
                      <wps:txbx>
                        <w:txbxContent>
                          <w:p w:rsidR="00923FE2" w:rsidRDefault="00833192" w:rsidP="00923FE2">
                            <w:r>
                              <w:rPr>
                                <w:noProof/>
                              </w:rPr>
                              <w:drawing>
                                <wp:inline distT="0" distB="0" distL="0" distR="0">
                                  <wp:extent cx="1804035" cy="504825"/>
                                  <wp:effectExtent l="0" t="0" r="571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2.PNG"/>
                                          <pic:cNvPicPr/>
                                        </pic:nvPicPr>
                                        <pic:blipFill>
                                          <a:blip r:embed="rId29"/>
                                          <a:stretch>
                                            <a:fillRect/>
                                          </a:stretch>
                                        </pic:blipFill>
                                        <pic:spPr>
                                          <a:xfrm>
                                            <a:off x="0" y="0"/>
                                            <a:ext cx="1804035" cy="5048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E994F" id="_x0000_s1049" type="#_x0000_t202" style="position:absolute;left:0;text-align:left;margin-left:6.45pt;margin-top:306.15pt;width:225pt;height:47.6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mJAIAACQ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" stroked="f">
                <v:textbox>
                  <w:txbxContent>
                    <w:p w:rsidR="00923FE2" w:rsidRDefault="00833192" w:rsidP="00923FE2">
                      <w:r>
                        <w:rPr>
                          <w:noProof/>
                        </w:rPr>
                        <w:drawing>
                          <wp:inline distT="0" distB="0" distL="0" distR="0">
                            <wp:extent cx="1804035" cy="504825"/>
                            <wp:effectExtent l="0" t="0" r="571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2.PNG"/>
                                    <pic:cNvPicPr/>
                                  </pic:nvPicPr>
                                  <pic:blipFill>
                                    <a:blip r:embed="rId30"/>
                                    <a:stretch>
                                      <a:fillRect/>
                                    </a:stretch>
                                  </pic:blipFill>
                                  <pic:spPr>
                                    <a:xfrm>
                                      <a:off x="0" y="0"/>
                                      <a:ext cx="1804035" cy="504825"/>
                                    </a:xfrm>
                                    <a:prstGeom prst="rect">
                                      <a:avLst/>
                                    </a:prstGeom>
                                  </pic:spPr>
                                </pic:pic>
                              </a:graphicData>
                            </a:graphic>
                          </wp:inline>
                        </w:drawing>
                      </w:r>
                    </w:p>
                  </w:txbxContent>
                </v:textbox>
                <w10:wrap type="square" anchory="page"/>
              </v:shape>
            </w:pict>
          </mc:Fallback>
        </mc:AlternateContent>
      </w:r>
      <w:r w:rsidR="00923FE2">
        <w:t>Fig. 11 shows that LED from angle and boom is still in red which indicate, both is still below rated length and angle.</w:t>
      </w:r>
    </w:p>
    <w:p w:rsidR="00923FE2" w:rsidRDefault="00923FE2" w:rsidP="00974B81">
      <w:pPr>
        <w:ind w:firstLine="720"/>
        <w:jc w:val="both"/>
      </w:pPr>
    </w:p>
    <w:p w:rsidR="00692BC6" w:rsidRDefault="00A52524" w:rsidP="00953A28">
      <w:pPr>
        <w:ind w:firstLine="720"/>
        <w:jc w:val="both"/>
      </w:pPr>
      <w:r>
        <w:rPr>
          <w:noProof/>
        </w:rPr>
        <mc:AlternateContent>
          <mc:Choice Requires="wps">
            <w:drawing>
              <wp:anchor distT="45720" distB="45720" distL="114300" distR="114300" simplePos="0" relativeHeight="251713536" behindDoc="0" locked="0" layoutInCell="1" allowOverlap="1" wp14:anchorId="18B1518C" wp14:editId="65921FC1">
                <wp:simplePos x="0" y="0"/>
                <wp:positionH relativeFrom="margin">
                  <wp:posOffset>185169</wp:posOffset>
                </wp:positionH>
                <wp:positionV relativeFrom="page">
                  <wp:posOffset>7065231</wp:posOffset>
                </wp:positionV>
                <wp:extent cx="2651760" cy="289560"/>
                <wp:effectExtent l="0" t="0" r="0" b="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289560"/>
                        </a:xfrm>
                        <a:prstGeom prst="rect">
                          <a:avLst/>
                        </a:prstGeom>
                        <a:noFill/>
                        <a:ln w="9525">
                          <a:noFill/>
                          <a:miter lim="800000"/>
                          <a:headEnd/>
                          <a:tailEnd/>
                        </a:ln>
                      </wps:spPr>
                      <wps:txbx>
                        <w:txbxContent>
                          <w:p w:rsidR="0084693C" w:rsidRDefault="0084693C" w:rsidP="0084693C">
                            <w:pPr>
                              <w:pStyle w:val="figurecaption"/>
                              <w:numPr>
                                <w:ilvl w:val="0"/>
                                <w:numId w:val="0"/>
                              </w:numPr>
                              <w:jc w:val="center"/>
                              <w:rPr>
                                <w:rFonts w:eastAsia="MS Mincho"/>
                              </w:rPr>
                            </w:pPr>
                            <w:r>
                              <w:rPr>
                                <w:rFonts w:eastAsia="MS Mincho"/>
                              </w:rPr>
                              <w:t>Fig. 13. Result 4</w:t>
                            </w:r>
                          </w:p>
                          <w:p w:rsidR="0084693C" w:rsidRDefault="0084693C" w:rsidP="0084693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B1518C" id="_x0000_s1050" type="#_x0000_t202" style="position:absolute;left:0;text-align:left;margin-left:14.6pt;margin-top:556.3pt;width:208.8pt;height:22.8pt;z-index:2517135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" filled="f" stroked="f">
                <v:textbox>
                  <w:txbxContent>
                    <w:p w:rsidR="0084693C" w:rsidRDefault="0084693C" w:rsidP="0084693C">
                      <w:pPr>
                        <w:pStyle w:val="figurecaption"/>
                        <w:numPr>
                          <w:ilvl w:val="0"/>
                          <w:numId w:val="0"/>
                        </w:numPr>
                        <w:jc w:val="center"/>
                        <w:rPr>
                          <w:rFonts w:eastAsia="MS Mincho"/>
                        </w:rPr>
                      </w:pPr>
                      <w:r>
                        <w:rPr>
                          <w:rFonts w:eastAsia="MS Mincho"/>
                        </w:rPr>
                        <w:t>Fig. 13. Result 4</w:t>
                      </w:r>
                    </w:p>
                    <w:p w:rsidR="0084693C" w:rsidRDefault="0084693C" w:rsidP="0084693C"/>
                  </w:txbxContent>
                </v:textbox>
                <w10:wrap type="topAndBottom" anchorx="margin" anchory="page"/>
              </v:shape>
            </w:pict>
          </mc:Fallback>
        </mc:AlternateContent>
      </w:r>
      <w:r>
        <w:rPr>
          <w:noProof/>
        </w:rPr>
        <mc:AlternateContent>
          <mc:Choice Requires="wps">
            <w:drawing>
              <wp:anchor distT="45720" distB="45720" distL="114300" distR="114300" simplePos="0" relativeHeight="251711488" behindDoc="0" locked="0" layoutInCell="1" allowOverlap="1" wp14:anchorId="6BAC2480" wp14:editId="46013AFC">
                <wp:simplePos x="0" y="0"/>
                <wp:positionH relativeFrom="column">
                  <wp:align>right</wp:align>
                </wp:positionH>
                <wp:positionV relativeFrom="page">
                  <wp:posOffset>5858510</wp:posOffset>
                </wp:positionV>
                <wp:extent cx="3080385" cy="2477135"/>
                <wp:effectExtent l="0" t="0" r="5715"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477135"/>
                        </a:xfrm>
                        <a:prstGeom prst="rect">
                          <a:avLst/>
                        </a:prstGeom>
                        <a:solidFill>
                          <a:srgbClr val="FFFFFF"/>
                        </a:solidFill>
                        <a:ln w="9525">
                          <a:noFill/>
                          <a:miter lim="800000"/>
                          <a:headEnd/>
                          <a:tailEnd/>
                        </a:ln>
                      </wps:spPr>
                      <wps:txbx>
                        <w:txbxContent>
                          <w:p w:rsidR="00953A28" w:rsidRDefault="00A52524" w:rsidP="00953A28">
                            <w:r>
                              <w:rPr>
                                <w:noProof/>
                              </w:rPr>
                              <w:drawing>
                                <wp:inline distT="0" distB="0" distL="0" distR="0">
                                  <wp:extent cx="2563976" cy="122274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NG"/>
                                          <pic:cNvPicPr/>
                                        </pic:nvPicPr>
                                        <pic:blipFill>
                                          <a:blip r:embed="rId31"/>
                                          <a:stretch>
                                            <a:fillRect/>
                                          </a:stretch>
                                        </pic:blipFill>
                                        <pic:spPr>
                                          <a:xfrm>
                                            <a:off x="0" y="0"/>
                                            <a:ext cx="2598806" cy="12393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C2480" id="_x0000_s1051" type="#_x0000_t202" style="position:absolute;left:0;text-align:left;margin-left:191.35pt;margin-top:461.3pt;width:242.55pt;height:195.05pt;z-index:251711488;visibility:visible;mso-wrap-style:square;mso-width-percent:0;mso-height-percent:0;mso-wrap-distance-left:9pt;mso-wrap-distance-top:3.6pt;mso-wrap-distance-right:9pt;mso-wrap-distance-bottom:3.6pt;mso-position-horizontal:righ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" stroked="f">
                <v:textbox>
                  <w:txbxContent>
                    <w:p w:rsidR="00953A28" w:rsidRDefault="00A52524" w:rsidP="00953A28">
                      <w:r>
                        <w:rPr>
                          <w:noProof/>
                        </w:rPr>
                        <w:drawing>
                          <wp:inline distT="0" distB="0" distL="0" distR="0">
                            <wp:extent cx="2563976" cy="122274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NG"/>
                                    <pic:cNvPicPr/>
                                  </pic:nvPicPr>
                                  <pic:blipFill>
                                    <a:blip r:embed="rId32"/>
                                    <a:stretch>
                                      <a:fillRect/>
                                    </a:stretch>
                                  </pic:blipFill>
                                  <pic:spPr>
                                    <a:xfrm>
                                      <a:off x="0" y="0"/>
                                      <a:ext cx="2598806" cy="1239354"/>
                                    </a:xfrm>
                                    <a:prstGeom prst="rect">
                                      <a:avLst/>
                                    </a:prstGeom>
                                  </pic:spPr>
                                </pic:pic>
                              </a:graphicData>
                            </a:graphic>
                          </wp:inline>
                        </w:drawing>
                      </w:r>
                    </w:p>
                  </w:txbxContent>
                </v:textbox>
                <w10:wrap type="square" anchory="page"/>
              </v:shape>
            </w:pict>
          </mc:Fallback>
        </mc:AlternateContent>
      </w:r>
      <w:r w:rsidR="00833192">
        <w:t>Fig. 12 shows that LED from angle and boom is in yellow which indicate, both is at safe angle and length to operate.</w:t>
      </w:r>
      <w:r w:rsidR="0084693C">
        <w:t xml:space="preserve"> While in Fig. 13 shows the result of serial communication between MATLAB and Arduino. The GUI shows the weight load, working distance and graph on the potentiometer when it is operated.</w:t>
      </w:r>
    </w:p>
    <w:p w:rsidR="00953A28" w:rsidRDefault="00953A28" w:rsidP="00953A28">
      <w:pPr>
        <w:jc w:val="both"/>
      </w:pPr>
    </w:p>
    <w:p w:rsidR="00692BC6" w:rsidRPr="00FD3D2D" w:rsidRDefault="00692BC6" w:rsidP="00692BC6">
      <w:pPr>
        <w:pStyle w:val="Heading1"/>
      </w:pPr>
      <w:r>
        <w:t>Conclusions and Recommendations</w:t>
      </w:r>
    </w:p>
    <w:p w:rsidR="00692BC6" w:rsidRDefault="00692BC6" w:rsidP="00692BC6">
      <w:pPr>
        <w:pStyle w:val="Heading1"/>
        <w:numPr>
          <w:ilvl w:val="0"/>
          <w:numId w:val="0"/>
        </w:numPr>
        <w:jc w:val="both"/>
        <w:rPr>
          <w:smallCaps w:val="0"/>
          <w:noProof w:val="0"/>
          <w:spacing w:val="-1"/>
        </w:rPr>
      </w:pPr>
      <w:r>
        <w:rPr>
          <w:smallCaps w:val="0"/>
          <w:noProof w:val="0"/>
          <w:spacing w:val="-1"/>
        </w:rPr>
        <w:tab/>
      </w:r>
      <w:r w:rsidRPr="00FD3D2D">
        <w:rPr>
          <w:smallCaps w:val="0"/>
          <w:noProof w:val="0"/>
          <w:spacing w:val="-1"/>
        </w:rPr>
        <w:t xml:space="preserve">Construction sites are always prone to accidents especially when </w:t>
      </w:r>
      <w:r>
        <w:rPr>
          <w:smallCaps w:val="0"/>
          <w:noProof w:val="0"/>
          <w:spacing w:val="-1"/>
        </w:rPr>
        <w:t>mobiles</w:t>
      </w:r>
      <w:r w:rsidRPr="00FD3D2D">
        <w:rPr>
          <w:smallCaps w:val="0"/>
          <w:noProof w:val="0"/>
          <w:spacing w:val="-1"/>
        </w:rPr>
        <w:t xml:space="preserve"> are involved. The proposed syst</w:t>
      </w:r>
      <w:r>
        <w:rPr>
          <w:smallCaps w:val="0"/>
          <w:noProof w:val="0"/>
          <w:spacing w:val="-1"/>
        </w:rPr>
        <w:t>em, through the deployment of an alert kit and supervision system using MATLAB</w:t>
      </w:r>
      <w:r w:rsidRPr="00FD3D2D">
        <w:rPr>
          <w:smallCaps w:val="0"/>
          <w:noProof w:val="0"/>
          <w:spacing w:val="-1"/>
        </w:rPr>
        <w:t>, aims at helping construction or safety personnel in making rapid decisions to avoid or minimize these accidents</w:t>
      </w:r>
      <w:r>
        <w:rPr>
          <w:smallCaps w:val="0"/>
          <w:noProof w:val="0"/>
          <w:spacing w:val="-1"/>
        </w:rPr>
        <w:t xml:space="preserve"> when in an operation. The </w:t>
      </w:r>
      <w:r w:rsidRPr="00FD3D2D">
        <w:rPr>
          <w:smallCaps w:val="0"/>
          <w:noProof w:val="0"/>
          <w:spacing w:val="-1"/>
        </w:rPr>
        <w:t xml:space="preserve">results proof of concept– a demonstration that a relatively low-cost system </w:t>
      </w:r>
      <w:r>
        <w:rPr>
          <w:smallCaps w:val="0"/>
          <w:noProof w:val="0"/>
          <w:spacing w:val="-1"/>
        </w:rPr>
        <w:t xml:space="preserve">kit </w:t>
      </w:r>
      <w:r w:rsidRPr="00FD3D2D">
        <w:rPr>
          <w:smallCaps w:val="0"/>
          <w:noProof w:val="0"/>
          <w:spacing w:val="-1"/>
        </w:rPr>
        <w:t xml:space="preserve">can be used to </w:t>
      </w:r>
      <w:r>
        <w:rPr>
          <w:smallCaps w:val="0"/>
          <w:noProof w:val="0"/>
          <w:spacing w:val="-1"/>
        </w:rPr>
        <w:t>mobile crane operator</w:t>
      </w:r>
      <w:r w:rsidRPr="00FD3D2D">
        <w:rPr>
          <w:smallCaps w:val="0"/>
          <w:noProof w:val="0"/>
          <w:spacing w:val="-1"/>
        </w:rPr>
        <w:t xml:space="preserve"> on harsh and dynamic construction sites.</w:t>
      </w:r>
    </w:p>
    <w:p w:rsidR="00692BC6" w:rsidRDefault="00692BC6" w:rsidP="00692BC6">
      <w:pPr>
        <w:pStyle w:val="Heading1"/>
        <w:numPr>
          <w:ilvl w:val="0"/>
          <w:numId w:val="0"/>
        </w:numPr>
        <w:jc w:val="both"/>
        <w:rPr>
          <w:smallCaps w:val="0"/>
          <w:noProof w:val="0"/>
          <w:spacing w:val="-1"/>
        </w:rPr>
      </w:pPr>
      <w:r>
        <w:rPr>
          <w:smallCaps w:val="0"/>
          <w:noProof w:val="0"/>
          <w:spacing w:val="-1"/>
        </w:rPr>
        <w:tab/>
        <w:t>In order to improve the performance of the system, a better sensor should be used to get the exact boom length and boom angle under any circumstance.  Furthermore, the Internet of Thing (</w:t>
      </w:r>
      <w:proofErr w:type="spellStart"/>
      <w:r>
        <w:rPr>
          <w:smallCaps w:val="0"/>
          <w:noProof w:val="0"/>
          <w:spacing w:val="-1"/>
        </w:rPr>
        <w:t>IoT</w:t>
      </w:r>
      <w:proofErr w:type="spellEnd"/>
      <w:r>
        <w:rPr>
          <w:smallCaps w:val="0"/>
          <w:noProof w:val="0"/>
          <w:spacing w:val="-1"/>
        </w:rPr>
        <w:t>) technologies should be implemented so that the supervision part will not limited to only at the construction site, in fact can be monitor by engineer from far.</w:t>
      </w:r>
    </w:p>
    <w:p w:rsidR="00692BC6" w:rsidRDefault="00692BC6" w:rsidP="00276735">
      <w:pPr>
        <w:jc w:val="both"/>
      </w:pPr>
    </w:p>
    <w:p w:rsidR="004F7650" w:rsidRPr="00087867" w:rsidRDefault="004F7650" w:rsidP="00087867">
      <w:pPr>
        <w:pStyle w:val="Heading1"/>
        <w:numPr>
          <w:ilvl w:val="0"/>
          <w:numId w:val="0"/>
        </w:numPr>
      </w:pPr>
      <w:r>
        <w:t>References</w:t>
      </w:r>
    </w:p>
    <w:p w:rsidR="004F7650" w:rsidRPr="00A33062" w:rsidRDefault="004F7650" w:rsidP="004F7650">
      <w:pPr>
        <w:autoSpaceDE w:val="0"/>
        <w:autoSpaceDN w:val="0"/>
        <w:adjustRightInd w:val="0"/>
        <w:ind w:firstLine="720"/>
        <w:jc w:val="both"/>
        <w:rPr>
          <w:color w:val="000000"/>
        </w:rPr>
      </w:pPr>
    </w:p>
    <w:p w:rsidR="00A52524" w:rsidRDefault="00A52524" w:rsidP="00A52524">
      <w:pPr>
        <w:pStyle w:val="references"/>
        <w:rPr>
          <w:rFonts w:eastAsia="MS Mincho"/>
        </w:rPr>
      </w:pPr>
      <w:r w:rsidRPr="00A52524">
        <w:rPr>
          <w:rFonts w:eastAsia="MS Mincho"/>
        </w:rPr>
        <w:t>Muhammad Nasruddin Bin Mohd Shah</w:t>
      </w:r>
      <w:r>
        <w:rPr>
          <w:rFonts w:eastAsia="MS Mincho"/>
        </w:rPr>
        <w:t>. “</w:t>
      </w:r>
      <w:r w:rsidRPr="00A52524">
        <w:rPr>
          <w:rFonts w:eastAsia="MS Mincho"/>
        </w:rPr>
        <w:t>Construction and Crane Security System Kit</w:t>
      </w:r>
      <w:r>
        <w:rPr>
          <w:rFonts w:eastAsia="MS Mincho"/>
        </w:rPr>
        <w:t>”, 2016, pp.</w:t>
      </w:r>
      <w:r w:rsidR="00AD0190">
        <w:rPr>
          <w:rFonts w:eastAsia="MS Mincho"/>
        </w:rPr>
        <w:t xml:space="preserve"> </w:t>
      </w:r>
      <w:r>
        <w:rPr>
          <w:rFonts w:eastAsia="MS Mincho"/>
        </w:rPr>
        <w:t>1-13.</w:t>
      </w:r>
    </w:p>
    <w:p w:rsidR="00A52524" w:rsidRPr="00087867" w:rsidRDefault="00087867" w:rsidP="00087867">
      <w:pPr>
        <w:pStyle w:val="references"/>
        <w:rPr>
          <w:rFonts w:eastAsia="MS Mincho"/>
        </w:rPr>
      </w:pPr>
      <w:r w:rsidRPr="00087867">
        <w:rPr>
          <w:rFonts w:eastAsia="MS Mincho"/>
          <w:color w:val="000000" w:themeColor="text1"/>
        </w:rPr>
        <w:t>Daichi D. Fujioka</w:t>
      </w:r>
      <w:r w:rsidR="00A52524" w:rsidRPr="00087867">
        <w:rPr>
          <w:rFonts w:eastAsia="MS Mincho"/>
        </w:rPr>
        <w:t>, “</w:t>
      </w:r>
      <w:r w:rsidRPr="00087867">
        <w:rPr>
          <w:rFonts w:eastAsia="MS Mincho"/>
        </w:rPr>
        <w:t>Tip-Over Stability Analysis For Mobile Boom</w:t>
      </w:r>
      <w:r>
        <w:rPr>
          <w:rFonts w:eastAsia="MS Mincho"/>
        </w:rPr>
        <w:t xml:space="preserve"> </w:t>
      </w:r>
      <w:r w:rsidRPr="00087867">
        <w:rPr>
          <w:rFonts w:eastAsia="MS Mincho"/>
        </w:rPr>
        <w:t>Cranes With Single- And Double-Pendulum</w:t>
      </w:r>
      <w:r>
        <w:rPr>
          <w:rFonts w:eastAsia="MS Mincho"/>
        </w:rPr>
        <w:t xml:space="preserve"> </w:t>
      </w:r>
      <w:r w:rsidRPr="00087867">
        <w:rPr>
          <w:rFonts w:eastAsia="MS Mincho"/>
        </w:rPr>
        <w:t>Payloads</w:t>
      </w:r>
      <w:r w:rsidR="00A52524" w:rsidRPr="00087867">
        <w:rPr>
          <w:rFonts w:eastAsia="MS Mincho"/>
        </w:rPr>
        <w:t xml:space="preserve">,” </w:t>
      </w:r>
      <w:r w:rsidRPr="00087867">
        <w:rPr>
          <w:rFonts w:eastAsia="MS Mincho"/>
        </w:rPr>
        <w:t>Georgia Institute of Technology, 2010</w:t>
      </w:r>
      <w:r w:rsidR="00A52524" w:rsidRPr="00087867">
        <w:rPr>
          <w:rFonts w:eastAsia="MS Mincho"/>
        </w:rPr>
        <w:t xml:space="preserve">, </w:t>
      </w:r>
      <w:r w:rsidR="00AD0190">
        <w:rPr>
          <w:rFonts w:eastAsia="MS Mincho"/>
        </w:rPr>
        <w:t xml:space="preserve">pp. </w:t>
      </w:r>
      <w:r>
        <w:rPr>
          <w:rFonts w:eastAsia="MS Mincho"/>
        </w:rPr>
        <w:t>23-24</w:t>
      </w:r>
      <w:r w:rsidR="00A52524" w:rsidRPr="00087867">
        <w:rPr>
          <w:rFonts w:eastAsia="MS Mincho"/>
        </w:rPr>
        <w:t>.</w:t>
      </w:r>
    </w:p>
    <w:p w:rsidR="00A52524" w:rsidRPr="00AD0190" w:rsidRDefault="00AD0190" w:rsidP="00AD0190">
      <w:pPr>
        <w:pStyle w:val="references"/>
        <w:rPr>
          <w:rFonts w:eastAsia="MS Mincho"/>
        </w:rPr>
      </w:pPr>
      <w:r>
        <w:rPr>
          <w:rFonts w:eastAsia="MS Mincho"/>
        </w:rPr>
        <w:t>Kevin Tantesevi, Burcu Akinci</w:t>
      </w:r>
      <w:r w:rsidR="00A52524" w:rsidRPr="00087867">
        <w:rPr>
          <w:rFonts w:eastAsia="MS Mincho"/>
        </w:rPr>
        <w:t>.</w:t>
      </w:r>
      <w:r>
        <w:rPr>
          <w:rFonts w:eastAsia="MS Mincho"/>
        </w:rPr>
        <w:t xml:space="preserve"> “</w:t>
      </w:r>
      <w:r w:rsidRPr="00AD0190">
        <w:rPr>
          <w:rFonts w:eastAsia="MS Mincho"/>
        </w:rPr>
        <w:t>Automated generation of workspace requirements of mobile crane operations to support conflict detection</w:t>
      </w:r>
      <w:r>
        <w:rPr>
          <w:rFonts w:eastAsia="MS Mincho"/>
        </w:rPr>
        <w:t xml:space="preserve">” </w:t>
      </w:r>
      <w:r w:rsidRPr="00AD0190">
        <w:rPr>
          <w:rFonts w:eastAsia="MS Mincho"/>
          <w:color w:val="000000" w:themeColor="text1"/>
        </w:rPr>
        <w:t>Carnegie Mellon University</w:t>
      </w:r>
      <w:r>
        <w:rPr>
          <w:rFonts w:eastAsia="MS Mincho"/>
          <w:color w:val="000000" w:themeColor="text1"/>
        </w:rPr>
        <w:t>, 2010, pp. 1-4.</w:t>
      </w:r>
    </w:p>
    <w:p w:rsidR="00AD0190" w:rsidRDefault="00067EDB" w:rsidP="00067EDB">
      <w:pPr>
        <w:pStyle w:val="references"/>
        <w:rPr>
          <w:rFonts w:eastAsia="MS Mincho"/>
        </w:rPr>
      </w:pPr>
      <w:r w:rsidRPr="00067EDB">
        <w:rPr>
          <w:rFonts w:eastAsia="MS Mincho"/>
        </w:rPr>
        <w:t>Wolfgang Wilhelm, Ratmgen-Hosel,Kriiger GmbH &amp; Co. KG, Essen, Fed.</w:t>
      </w:r>
      <w:r>
        <w:rPr>
          <w:rFonts w:eastAsia="MS Mincho"/>
        </w:rPr>
        <w:t xml:space="preserve"> “</w:t>
      </w:r>
      <w:r w:rsidRPr="00067EDB">
        <w:rPr>
          <w:rFonts w:eastAsia="MS Mincho"/>
        </w:rPr>
        <w:t>Load-Monitoring System For Boom-Type Crane</w:t>
      </w:r>
      <w:r>
        <w:rPr>
          <w:rFonts w:eastAsia="MS Mincho"/>
        </w:rPr>
        <w:t>”, Germany, 1985, pp. 8-11.</w:t>
      </w:r>
    </w:p>
    <w:p w:rsidR="004A5A8D" w:rsidRPr="004A5A8D" w:rsidRDefault="004A5A8D" w:rsidP="004A5A8D">
      <w:pPr>
        <w:pStyle w:val="references"/>
        <w:rPr>
          <w:rFonts w:eastAsia="MS Mincho"/>
        </w:rPr>
      </w:pPr>
      <w:r w:rsidRPr="004A5A8D">
        <w:rPr>
          <w:rFonts w:eastAsia="MS Mincho"/>
        </w:rPr>
        <w:t>Alessandro Carbonari, Alberto Giretti, Berardo Naticchia</w:t>
      </w:r>
      <w:r>
        <w:rPr>
          <w:rFonts w:eastAsia="MS Mincho"/>
        </w:rPr>
        <w:t>, “</w:t>
      </w:r>
      <w:r w:rsidRPr="004A5A8D">
        <w:rPr>
          <w:rFonts w:eastAsia="MS Mincho"/>
        </w:rPr>
        <w:t>A proactive system for real-time safety management in construction sites</w:t>
      </w:r>
      <w:r>
        <w:rPr>
          <w:rFonts w:eastAsia="MS Mincho"/>
        </w:rPr>
        <w:t xml:space="preserve">”, </w:t>
      </w:r>
      <w:r w:rsidRPr="004A5A8D">
        <w:rPr>
          <w:rFonts w:eastAsia="MS Mincho"/>
        </w:rPr>
        <w:t>Università Politecnica delle Marche</w:t>
      </w:r>
      <w:r>
        <w:rPr>
          <w:rFonts w:eastAsia="MS Mincho"/>
        </w:rPr>
        <w:t>, 2011.</w:t>
      </w:r>
      <w:bookmarkStart w:id="2" w:name="_GoBack"/>
      <w:bookmarkEnd w:id="2"/>
    </w:p>
    <w:p w:rsidR="00087867" w:rsidRPr="00F731ED" w:rsidRDefault="00087867" w:rsidP="00087867">
      <w:pPr>
        <w:pStyle w:val="references"/>
        <w:rPr>
          <w:rFonts w:eastAsia="MS Mincho"/>
        </w:rPr>
      </w:pPr>
      <w:r w:rsidRPr="00087867">
        <w:rPr>
          <w:rFonts w:eastAsia="MS Mincho"/>
        </w:rPr>
        <w:t>Teach-ict. (n.d.).</w:t>
      </w:r>
      <w:r>
        <w:rPr>
          <w:rFonts w:eastAsia="MS Mincho"/>
        </w:rPr>
        <w:t xml:space="preserve"> “</w:t>
      </w:r>
      <w:r w:rsidRPr="00087867">
        <w:rPr>
          <w:rFonts w:eastAsia="MS Mincho"/>
        </w:rPr>
        <w:t>Advantages and Disadvantages.</w:t>
      </w:r>
      <w:r>
        <w:rPr>
          <w:rFonts w:eastAsia="MS Mincho"/>
        </w:rPr>
        <w:t>” [Online]. Available:</w:t>
      </w:r>
      <w:r w:rsidRPr="00087867">
        <w:rPr>
          <w:rFonts w:eastAsia="MS Mincho"/>
        </w:rPr>
        <w:t>http://www.teach-ict.com/gcse_new/control/</w:t>
      </w:r>
      <w:r>
        <w:rPr>
          <w:rFonts w:eastAsia="MS Mincho"/>
        </w:rPr>
        <w:t xml:space="preserve"> </w:t>
      </w:r>
      <w:r w:rsidRPr="00087867">
        <w:rPr>
          <w:rFonts w:eastAsia="MS Mincho"/>
        </w:rPr>
        <w:t>data_logging/</w:t>
      </w:r>
      <w:r>
        <w:rPr>
          <w:rFonts w:eastAsia="MS Mincho"/>
        </w:rPr>
        <w:t xml:space="preserve"> </w:t>
      </w:r>
      <w:r w:rsidRPr="00087867">
        <w:rPr>
          <w:rFonts w:eastAsia="MS Mincho"/>
        </w:rPr>
        <w:t>miniweb/pg6.htm</w:t>
      </w:r>
      <w:r w:rsidRPr="00A52524">
        <w:rPr>
          <w:rFonts w:eastAsia="MS Mincho"/>
        </w:rPr>
        <w:t xml:space="preserve">, [Accessed  </w:t>
      </w:r>
      <w:r>
        <w:rPr>
          <w:rFonts w:eastAsia="MS Mincho"/>
        </w:rPr>
        <w:t>October 1</w:t>
      </w:r>
      <w:r w:rsidRPr="00A52524">
        <w:rPr>
          <w:rFonts w:eastAsia="MS Mincho"/>
        </w:rPr>
        <w:t>, 2016]</w:t>
      </w:r>
      <w:r w:rsidRPr="00F731ED">
        <w:rPr>
          <w:rFonts w:eastAsia="MS Mincho"/>
        </w:rPr>
        <w:t>.</w:t>
      </w:r>
    </w:p>
    <w:p w:rsidR="00A52524" w:rsidRPr="00F731ED" w:rsidRDefault="00F731ED" w:rsidP="00F34D4C">
      <w:pPr>
        <w:pStyle w:val="references"/>
        <w:rPr>
          <w:rFonts w:eastAsia="MS Mincho"/>
        </w:rPr>
      </w:pPr>
      <w:r>
        <w:rPr>
          <w:rFonts w:eastAsia="MS Mincho"/>
        </w:rPr>
        <w:t>Mathworks. “</w:t>
      </w:r>
      <w:r w:rsidR="00F34D4C" w:rsidRPr="00F34D4C">
        <w:rPr>
          <w:rFonts w:eastAsia="MS Mincho"/>
        </w:rPr>
        <w:t>Sonar distance graph on Matlab</w:t>
      </w:r>
      <w:r>
        <w:rPr>
          <w:rFonts w:eastAsia="MS Mincho"/>
        </w:rPr>
        <w:t xml:space="preserve">” </w:t>
      </w:r>
      <w:r w:rsidRPr="00A52524">
        <w:rPr>
          <w:rFonts w:eastAsia="MS Mincho"/>
        </w:rPr>
        <w:t xml:space="preserve">[Online]. Available: </w:t>
      </w:r>
      <w:r w:rsidR="00F34D4C" w:rsidRPr="00F34D4C">
        <w:rPr>
          <w:rFonts w:eastAsia="MS Mincho"/>
        </w:rPr>
        <w:t>https://www.hackster.io/Luis_R_A/sonar-distance-graph-on-matlab-6d3a1b</w:t>
      </w:r>
      <w:r w:rsidRPr="00A52524">
        <w:rPr>
          <w:rFonts w:eastAsia="MS Mincho"/>
        </w:rPr>
        <w:t xml:space="preserve">, [Accessed  </w:t>
      </w:r>
      <w:r w:rsidR="00F34D4C">
        <w:rPr>
          <w:rFonts w:eastAsia="MS Mincho"/>
        </w:rPr>
        <w:t>November 4</w:t>
      </w:r>
      <w:r w:rsidRPr="00A52524">
        <w:rPr>
          <w:rFonts w:eastAsia="MS Mincho"/>
        </w:rPr>
        <w:t>, 2016]</w:t>
      </w:r>
      <w:r w:rsidR="00A52524" w:rsidRPr="00F731ED">
        <w:rPr>
          <w:rFonts w:eastAsia="MS Mincho"/>
        </w:rPr>
        <w:t>.</w:t>
      </w:r>
    </w:p>
    <w:p w:rsidR="00A52524" w:rsidRPr="00A52524" w:rsidRDefault="00A52524" w:rsidP="00A52524">
      <w:pPr>
        <w:pStyle w:val="references"/>
        <w:rPr>
          <w:rFonts w:eastAsia="MS Mincho"/>
        </w:rPr>
      </w:pPr>
      <w:r w:rsidRPr="00A52524">
        <w:rPr>
          <w:rFonts w:eastAsia="MS Mincho"/>
        </w:rPr>
        <w:t>Department of Occupational Safety And Health, Mini</w:t>
      </w:r>
      <w:r>
        <w:rPr>
          <w:rFonts w:eastAsia="MS Mincho"/>
        </w:rPr>
        <w:t xml:space="preserve">stry Of Human Resource Malaysia. “National occupational Accident Fatality Rate” </w:t>
      </w:r>
      <w:r w:rsidRPr="00A52524">
        <w:rPr>
          <w:rFonts w:eastAsia="MS Mincho"/>
        </w:rPr>
        <w:t xml:space="preserve">[Online]. Available: http://www.dosh.gov.my/index.php/en/national-occupational-accident-fatality-rate, [Accessed  </w:t>
      </w:r>
      <w:r>
        <w:rPr>
          <w:rFonts w:eastAsia="MS Mincho"/>
        </w:rPr>
        <w:t>September 11</w:t>
      </w:r>
      <w:r w:rsidRPr="00A52524">
        <w:rPr>
          <w:rFonts w:eastAsia="MS Mincho"/>
        </w:rPr>
        <w:t>, 2016]</w:t>
      </w:r>
    </w:p>
    <w:p w:rsidR="00A52524" w:rsidRPr="00A52524" w:rsidRDefault="00A52524" w:rsidP="00A52524">
      <w:pPr>
        <w:pStyle w:val="references"/>
        <w:rPr>
          <w:rFonts w:eastAsia="MS Mincho"/>
        </w:rPr>
      </w:pPr>
      <w:r w:rsidRPr="00A52524">
        <w:rPr>
          <w:rFonts w:eastAsia="MS Mincho"/>
        </w:rPr>
        <w:t>Ministry of Manpower Singapore</w:t>
      </w:r>
      <w:r w:rsidRPr="00432471">
        <w:rPr>
          <w:rFonts w:eastAsia="MS Mincho"/>
        </w:rPr>
        <w:t>, "</w:t>
      </w:r>
      <w:r w:rsidRPr="00A52524">
        <w:t xml:space="preserve"> </w:t>
      </w:r>
      <w:r w:rsidRPr="00A52524">
        <w:rPr>
          <w:rFonts w:eastAsia="MS Mincho"/>
        </w:rPr>
        <w:t>New mobile cranes to be equipped with data</w:t>
      </w:r>
      <w:r>
        <w:rPr>
          <w:rFonts w:eastAsia="MS Mincho"/>
        </w:rPr>
        <w:t xml:space="preserve"> </w:t>
      </w:r>
      <w:r w:rsidRPr="00A52524">
        <w:rPr>
          <w:rFonts w:eastAsia="MS Mincho"/>
        </w:rPr>
        <w:t>loggers from 1st August 2015," [Online]. Available: http://www.mom.gov.sg/newsroom/press-releases/2015/new-mobile-cranes-to-beequipped-with-data-loggers-from-1-august-2015, [Accessed  October 1st, 2016]</w:t>
      </w:r>
    </w:p>
    <w:p w:rsidR="00A52524" w:rsidRPr="00A33062" w:rsidRDefault="00A52524" w:rsidP="004F7650">
      <w:pPr>
        <w:autoSpaceDE w:val="0"/>
        <w:autoSpaceDN w:val="0"/>
        <w:adjustRightInd w:val="0"/>
        <w:ind w:firstLine="720"/>
        <w:jc w:val="both"/>
        <w:rPr>
          <w:color w:val="000000"/>
        </w:rPr>
      </w:pPr>
    </w:p>
    <w:p w:rsidR="004F7650" w:rsidRPr="004F7650" w:rsidRDefault="004F7650" w:rsidP="004F7650"/>
    <w:p w:rsidR="00953A28" w:rsidRDefault="00953A28" w:rsidP="004F7650"/>
    <w:p w:rsidR="00953A28" w:rsidRDefault="00953A28" w:rsidP="00276735">
      <w:pPr>
        <w:jc w:val="both"/>
      </w:pPr>
    </w:p>
    <w:sectPr w:rsidR="00953A28" w:rsidSect="0084693C">
      <w:type w:val="continuous"/>
      <w:pgSz w:w="11909" w:h="16834" w:code="9"/>
      <w:pgMar w:top="1080" w:right="734" w:bottom="2434" w:left="734"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1C0737F"/>
    <w:multiLevelType w:val="hybridMultilevel"/>
    <w:tmpl w:val="E4CABEE4"/>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ADB510F"/>
    <w:multiLevelType w:val="hybridMultilevel"/>
    <w:tmpl w:val="4D2E50B8"/>
    <w:lvl w:ilvl="0" w:tplc="4210B62C">
      <w:start w:val="1"/>
      <w:numFmt w:val="decimal"/>
      <w:lvlText w:val="%1."/>
      <w:lvlJc w:val="left"/>
      <w:pPr>
        <w:ind w:left="648" w:hanging="360"/>
      </w:pPr>
      <w:rPr>
        <w:rFonts w:hint="default"/>
      </w:rPr>
    </w:lvl>
    <w:lvl w:ilvl="1" w:tplc="44090019" w:tentative="1">
      <w:start w:val="1"/>
      <w:numFmt w:val="lowerLetter"/>
      <w:lvlText w:val="%2."/>
      <w:lvlJc w:val="left"/>
      <w:pPr>
        <w:ind w:left="1368" w:hanging="360"/>
      </w:pPr>
    </w:lvl>
    <w:lvl w:ilvl="2" w:tplc="4409001B" w:tentative="1">
      <w:start w:val="1"/>
      <w:numFmt w:val="lowerRoman"/>
      <w:lvlText w:val="%3."/>
      <w:lvlJc w:val="right"/>
      <w:pPr>
        <w:ind w:left="2088" w:hanging="180"/>
      </w:pPr>
    </w:lvl>
    <w:lvl w:ilvl="3" w:tplc="4409000F" w:tentative="1">
      <w:start w:val="1"/>
      <w:numFmt w:val="decimal"/>
      <w:lvlText w:val="%4."/>
      <w:lvlJc w:val="left"/>
      <w:pPr>
        <w:ind w:left="2808" w:hanging="360"/>
      </w:pPr>
    </w:lvl>
    <w:lvl w:ilvl="4" w:tplc="44090019" w:tentative="1">
      <w:start w:val="1"/>
      <w:numFmt w:val="lowerLetter"/>
      <w:lvlText w:val="%5."/>
      <w:lvlJc w:val="left"/>
      <w:pPr>
        <w:ind w:left="3528" w:hanging="360"/>
      </w:pPr>
    </w:lvl>
    <w:lvl w:ilvl="5" w:tplc="4409001B" w:tentative="1">
      <w:start w:val="1"/>
      <w:numFmt w:val="lowerRoman"/>
      <w:lvlText w:val="%6."/>
      <w:lvlJc w:val="right"/>
      <w:pPr>
        <w:ind w:left="4248" w:hanging="180"/>
      </w:pPr>
    </w:lvl>
    <w:lvl w:ilvl="6" w:tplc="4409000F" w:tentative="1">
      <w:start w:val="1"/>
      <w:numFmt w:val="decimal"/>
      <w:lvlText w:val="%7."/>
      <w:lvlJc w:val="left"/>
      <w:pPr>
        <w:ind w:left="4968" w:hanging="360"/>
      </w:pPr>
    </w:lvl>
    <w:lvl w:ilvl="7" w:tplc="44090019" w:tentative="1">
      <w:start w:val="1"/>
      <w:numFmt w:val="lowerLetter"/>
      <w:lvlText w:val="%8."/>
      <w:lvlJc w:val="left"/>
      <w:pPr>
        <w:ind w:left="5688" w:hanging="360"/>
      </w:pPr>
    </w:lvl>
    <w:lvl w:ilvl="8" w:tplc="4409001B" w:tentative="1">
      <w:start w:val="1"/>
      <w:numFmt w:val="lowerRoman"/>
      <w:lvlText w:val="%9."/>
      <w:lvlJc w:val="right"/>
      <w:pPr>
        <w:ind w:left="6408" w:hanging="180"/>
      </w:pPr>
    </w:lvl>
  </w:abstractNum>
  <w:abstractNum w:abstractNumId="4" w15:restartNumberingAfterBreak="0">
    <w:nsid w:val="37660336"/>
    <w:multiLevelType w:val="hybridMultilevel"/>
    <w:tmpl w:val="495CA55C"/>
    <w:lvl w:ilvl="0" w:tplc="43D81254">
      <w:start w:val="1"/>
      <w:numFmt w:val="decimal"/>
      <w:pStyle w:val="bulletlist"/>
      <w:lvlText w:val="%1)"/>
      <w:lvlJc w:val="left"/>
      <w:pPr>
        <w:tabs>
          <w:tab w:val="num" w:pos="648"/>
        </w:tabs>
        <w:ind w:left="648" w:hanging="360"/>
      </w:pPr>
      <w:rPr>
        <w:rFonts w:ascii="Times New Roman" w:eastAsia="MS Mincho" w:hAnsi="Times New Roman"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CD20ACF"/>
    <w:multiLevelType w:val="hybridMultilevel"/>
    <w:tmpl w:val="05782264"/>
    <w:lvl w:ilvl="0" w:tplc="BF7C7272">
      <w:start w:val="1"/>
      <w:numFmt w:val="lowerRoman"/>
      <w:lvlText w:val="%1)"/>
      <w:lvlJc w:val="left"/>
      <w:pPr>
        <w:ind w:left="1008" w:hanging="720"/>
      </w:pPr>
      <w:rPr>
        <w:rFonts w:hint="default"/>
      </w:rPr>
    </w:lvl>
    <w:lvl w:ilvl="1" w:tplc="44090019" w:tentative="1">
      <w:start w:val="1"/>
      <w:numFmt w:val="lowerLetter"/>
      <w:lvlText w:val="%2."/>
      <w:lvlJc w:val="left"/>
      <w:pPr>
        <w:ind w:left="1368" w:hanging="360"/>
      </w:pPr>
    </w:lvl>
    <w:lvl w:ilvl="2" w:tplc="4409001B" w:tentative="1">
      <w:start w:val="1"/>
      <w:numFmt w:val="lowerRoman"/>
      <w:lvlText w:val="%3."/>
      <w:lvlJc w:val="right"/>
      <w:pPr>
        <w:ind w:left="2088" w:hanging="180"/>
      </w:pPr>
    </w:lvl>
    <w:lvl w:ilvl="3" w:tplc="4409000F" w:tentative="1">
      <w:start w:val="1"/>
      <w:numFmt w:val="decimal"/>
      <w:lvlText w:val="%4."/>
      <w:lvlJc w:val="left"/>
      <w:pPr>
        <w:ind w:left="2808" w:hanging="360"/>
      </w:pPr>
    </w:lvl>
    <w:lvl w:ilvl="4" w:tplc="44090019" w:tentative="1">
      <w:start w:val="1"/>
      <w:numFmt w:val="lowerLetter"/>
      <w:lvlText w:val="%5."/>
      <w:lvlJc w:val="left"/>
      <w:pPr>
        <w:ind w:left="3528" w:hanging="360"/>
      </w:pPr>
    </w:lvl>
    <w:lvl w:ilvl="5" w:tplc="4409001B" w:tentative="1">
      <w:start w:val="1"/>
      <w:numFmt w:val="lowerRoman"/>
      <w:lvlText w:val="%6."/>
      <w:lvlJc w:val="right"/>
      <w:pPr>
        <w:ind w:left="4248" w:hanging="180"/>
      </w:pPr>
    </w:lvl>
    <w:lvl w:ilvl="6" w:tplc="4409000F" w:tentative="1">
      <w:start w:val="1"/>
      <w:numFmt w:val="decimal"/>
      <w:lvlText w:val="%7."/>
      <w:lvlJc w:val="left"/>
      <w:pPr>
        <w:ind w:left="4968" w:hanging="360"/>
      </w:pPr>
    </w:lvl>
    <w:lvl w:ilvl="7" w:tplc="44090019" w:tentative="1">
      <w:start w:val="1"/>
      <w:numFmt w:val="lowerLetter"/>
      <w:lvlText w:val="%8."/>
      <w:lvlJc w:val="left"/>
      <w:pPr>
        <w:ind w:left="5688" w:hanging="360"/>
      </w:pPr>
    </w:lvl>
    <w:lvl w:ilvl="8" w:tplc="4409001B" w:tentative="1">
      <w:start w:val="1"/>
      <w:numFmt w:val="lowerRoman"/>
      <w:lvlText w:val="%9."/>
      <w:lvlJc w:val="right"/>
      <w:pPr>
        <w:ind w:left="6408" w:hanging="180"/>
      </w:pPr>
    </w:lvl>
  </w:abstractNum>
  <w:abstractNum w:abstractNumId="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29218DA"/>
    <w:multiLevelType w:val="hybridMultilevel"/>
    <w:tmpl w:val="A6582AF6"/>
    <w:lvl w:ilvl="0" w:tplc="4409000F">
      <w:start w:val="1"/>
      <w:numFmt w:val="decimal"/>
      <w:lvlText w:val="%1."/>
      <w:lvlJc w:val="left"/>
      <w:pPr>
        <w:ind w:left="648" w:hanging="360"/>
      </w:pPr>
      <w:rPr>
        <w:rFonts w:hint="default"/>
      </w:rPr>
    </w:lvl>
    <w:lvl w:ilvl="1" w:tplc="44090019" w:tentative="1">
      <w:start w:val="1"/>
      <w:numFmt w:val="lowerLetter"/>
      <w:lvlText w:val="%2."/>
      <w:lvlJc w:val="left"/>
      <w:pPr>
        <w:ind w:left="1368" w:hanging="360"/>
      </w:pPr>
    </w:lvl>
    <w:lvl w:ilvl="2" w:tplc="4409001B" w:tentative="1">
      <w:start w:val="1"/>
      <w:numFmt w:val="lowerRoman"/>
      <w:lvlText w:val="%3."/>
      <w:lvlJc w:val="right"/>
      <w:pPr>
        <w:ind w:left="2088" w:hanging="180"/>
      </w:pPr>
    </w:lvl>
    <w:lvl w:ilvl="3" w:tplc="4409000F" w:tentative="1">
      <w:start w:val="1"/>
      <w:numFmt w:val="decimal"/>
      <w:lvlText w:val="%4."/>
      <w:lvlJc w:val="left"/>
      <w:pPr>
        <w:ind w:left="2808" w:hanging="360"/>
      </w:pPr>
    </w:lvl>
    <w:lvl w:ilvl="4" w:tplc="44090019" w:tentative="1">
      <w:start w:val="1"/>
      <w:numFmt w:val="lowerLetter"/>
      <w:lvlText w:val="%5."/>
      <w:lvlJc w:val="left"/>
      <w:pPr>
        <w:ind w:left="3528" w:hanging="360"/>
      </w:pPr>
    </w:lvl>
    <w:lvl w:ilvl="5" w:tplc="4409001B" w:tentative="1">
      <w:start w:val="1"/>
      <w:numFmt w:val="lowerRoman"/>
      <w:lvlText w:val="%6."/>
      <w:lvlJc w:val="right"/>
      <w:pPr>
        <w:ind w:left="4248" w:hanging="180"/>
      </w:pPr>
    </w:lvl>
    <w:lvl w:ilvl="6" w:tplc="4409000F" w:tentative="1">
      <w:start w:val="1"/>
      <w:numFmt w:val="decimal"/>
      <w:lvlText w:val="%7."/>
      <w:lvlJc w:val="left"/>
      <w:pPr>
        <w:ind w:left="4968" w:hanging="360"/>
      </w:pPr>
    </w:lvl>
    <w:lvl w:ilvl="7" w:tplc="44090019" w:tentative="1">
      <w:start w:val="1"/>
      <w:numFmt w:val="lowerLetter"/>
      <w:lvlText w:val="%8."/>
      <w:lvlJc w:val="left"/>
      <w:pPr>
        <w:ind w:left="5688" w:hanging="360"/>
      </w:pPr>
    </w:lvl>
    <w:lvl w:ilvl="8" w:tplc="4409001B" w:tentative="1">
      <w:start w:val="1"/>
      <w:numFmt w:val="lowerRoman"/>
      <w:lvlText w:val="%9."/>
      <w:lvlJc w:val="right"/>
      <w:pPr>
        <w:ind w:left="6408" w:hanging="180"/>
      </w:p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2866F05"/>
    <w:multiLevelType w:val="hybridMultilevel"/>
    <w:tmpl w:val="2BB63794"/>
    <w:lvl w:ilvl="0" w:tplc="7E724A50">
      <w:start w:val="1"/>
      <w:numFmt w:val="decimal"/>
      <w:lvlText w:val="%1."/>
      <w:lvlJc w:val="left"/>
      <w:pPr>
        <w:ind w:left="648" w:hanging="360"/>
      </w:pPr>
      <w:rPr>
        <w:rFonts w:hint="default"/>
      </w:rPr>
    </w:lvl>
    <w:lvl w:ilvl="1" w:tplc="44090019" w:tentative="1">
      <w:start w:val="1"/>
      <w:numFmt w:val="lowerLetter"/>
      <w:lvlText w:val="%2."/>
      <w:lvlJc w:val="left"/>
      <w:pPr>
        <w:ind w:left="1368" w:hanging="360"/>
      </w:pPr>
    </w:lvl>
    <w:lvl w:ilvl="2" w:tplc="4409001B" w:tentative="1">
      <w:start w:val="1"/>
      <w:numFmt w:val="lowerRoman"/>
      <w:lvlText w:val="%3."/>
      <w:lvlJc w:val="right"/>
      <w:pPr>
        <w:ind w:left="2088" w:hanging="180"/>
      </w:pPr>
    </w:lvl>
    <w:lvl w:ilvl="3" w:tplc="4409000F" w:tentative="1">
      <w:start w:val="1"/>
      <w:numFmt w:val="decimal"/>
      <w:lvlText w:val="%4."/>
      <w:lvlJc w:val="left"/>
      <w:pPr>
        <w:ind w:left="2808" w:hanging="360"/>
      </w:pPr>
    </w:lvl>
    <w:lvl w:ilvl="4" w:tplc="44090019" w:tentative="1">
      <w:start w:val="1"/>
      <w:numFmt w:val="lowerLetter"/>
      <w:lvlText w:val="%5."/>
      <w:lvlJc w:val="left"/>
      <w:pPr>
        <w:ind w:left="3528" w:hanging="360"/>
      </w:pPr>
    </w:lvl>
    <w:lvl w:ilvl="5" w:tplc="4409001B" w:tentative="1">
      <w:start w:val="1"/>
      <w:numFmt w:val="lowerRoman"/>
      <w:lvlText w:val="%6."/>
      <w:lvlJc w:val="right"/>
      <w:pPr>
        <w:ind w:left="4248" w:hanging="180"/>
      </w:pPr>
    </w:lvl>
    <w:lvl w:ilvl="6" w:tplc="4409000F" w:tentative="1">
      <w:start w:val="1"/>
      <w:numFmt w:val="decimal"/>
      <w:lvlText w:val="%7."/>
      <w:lvlJc w:val="left"/>
      <w:pPr>
        <w:ind w:left="4968" w:hanging="360"/>
      </w:pPr>
    </w:lvl>
    <w:lvl w:ilvl="7" w:tplc="44090019" w:tentative="1">
      <w:start w:val="1"/>
      <w:numFmt w:val="lowerLetter"/>
      <w:lvlText w:val="%8."/>
      <w:lvlJc w:val="left"/>
      <w:pPr>
        <w:ind w:left="5688" w:hanging="360"/>
      </w:pPr>
    </w:lvl>
    <w:lvl w:ilvl="8" w:tplc="4409001B" w:tentative="1">
      <w:start w:val="1"/>
      <w:numFmt w:val="lowerRoman"/>
      <w:lvlText w:val="%9."/>
      <w:lvlJc w:val="right"/>
      <w:pPr>
        <w:ind w:left="6408" w:hanging="1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11"/>
  </w:num>
  <w:num w:numId="3">
    <w:abstractNumId w:val="2"/>
  </w:num>
  <w:num w:numId="4">
    <w:abstractNumId w:val="7"/>
  </w:num>
  <w:num w:numId="5">
    <w:abstractNumId w:val="7"/>
  </w:num>
  <w:num w:numId="6">
    <w:abstractNumId w:val="7"/>
  </w:num>
  <w:num w:numId="7">
    <w:abstractNumId w:val="7"/>
  </w:num>
  <w:num w:numId="8">
    <w:abstractNumId w:val="9"/>
  </w:num>
  <w:num w:numId="9">
    <w:abstractNumId w:val="12"/>
  </w:num>
  <w:num w:numId="10">
    <w:abstractNumId w:val="5"/>
  </w:num>
  <w:num w:numId="11">
    <w:abstractNumId w:val="0"/>
  </w:num>
  <w:num w:numId="12">
    <w:abstractNumId w:val="13"/>
  </w:num>
  <w:num w:numId="13">
    <w:abstractNumId w:val="1"/>
  </w:num>
  <w:num w:numId="14">
    <w:abstractNumId w:val="6"/>
  </w:num>
  <w:num w:numId="15">
    <w:abstractNumId w:val="8"/>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24257"/>
    <w:rsid w:val="0004390D"/>
    <w:rsid w:val="00056F96"/>
    <w:rsid w:val="00064072"/>
    <w:rsid w:val="00067EDB"/>
    <w:rsid w:val="00080407"/>
    <w:rsid w:val="00087867"/>
    <w:rsid w:val="000B4641"/>
    <w:rsid w:val="000B79F8"/>
    <w:rsid w:val="0010711E"/>
    <w:rsid w:val="00127EDD"/>
    <w:rsid w:val="00140BB3"/>
    <w:rsid w:val="001529E0"/>
    <w:rsid w:val="0016732A"/>
    <w:rsid w:val="001735F7"/>
    <w:rsid w:val="001A0345"/>
    <w:rsid w:val="00206150"/>
    <w:rsid w:val="00225FE7"/>
    <w:rsid w:val="00271EA8"/>
    <w:rsid w:val="00276735"/>
    <w:rsid w:val="002864A3"/>
    <w:rsid w:val="002B3B81"/>
    <w:rsid w:val="002F14B0"/>
    <w:rsid w:val="002F61DD"/>
    <w:rsid w:val="002F6AE7"/>
    <w:rsid w:val="00300999"/>
    <w:rsid w:val="0032074F"/>
    <w:rsid w:val="00342796"/>
    <w:rsid w:val="00343408"/>
    <w:rsid w:val="00347DB9"/>
    <w:rsid w:val="00361DF5"/>
    <w:rsid w:val="003844FD"/>
    <w:rsid w:val="00393323"/>
    <w:rsid w:val="003A47B5"/>
    <w:rsid w:val="003A59A6"/>
    <w:rsid w:val="003B4A4B"/>
    <w:rsid w:val="003B73CE"/>
    <w:rsid w:val="003C133A"/>
    <w:rsid w:val="003F0C6C"/>
    <w:rsid w:val="004059FE"/>
    <w:rsid w:val="00432471"/>
    <w:rsid w:val="004445B3"/>
    <w:rsid w:val="0047709E"/>
    <w:rsid w:val="00485B30"/>
    <w:rsid w:val="004A5A8D"/>
    <w:rsid w:val="004D7A96"/>
    <w:rsid w:val="004E5507"/>
    <w:rsid w:val="004F278E"/>
    <w:rsid w:val="004F7650"/>
    <w:rsid w:val="00536E18"/>
    <w:rsid w:val="00594991"/>
    <w:rsid w:val="005B520E"/>
    <w:rsid w:val="005B535B"/>
    <w:rsid w:val="005D664D"/>
    <w:rsid w:val="006108A4"/>
    <w:rsid w:val="006122CF"/>
    <w:rsid w:val="00646912"/>
    <w:rsid w:val="00692BC6"/>
    <w:rsid w:val="006A29DC"/>
    <w:rsid w:val="006C4648"/>
    <w:rsid w:val="006E32AF"/>
    <w:rsid w:val="0072064C"/>
    <w:rsid w:val="007442B3"/>
    <w:rsid w:val="0074672F"/>
    <w:rsid w:val="00753F7B"/>
    <w:rsid w:val="00772E54"/>
    <w:rsid w:val="0078398E"/>
    <w:rsid w:val="00787C5A"/>
    <w:rsid w:val="007919DE"/>
    <w:rsid w:val="007C0308"/>
    <w:rsid w:val="007E0CDB"/>
    <w:rsid w:val="007E4A0D"/>
    <w:rsid w:val="007F6BB7"/>
    <w:rsid w:val="008014D2"/>
    <w:rsid w:val="008054BC"/>
    <w:rsid w:val="008104E0"/>
    <w:rsid w:val="0081348A"/>
    <w:rsid w:val="008243E3"/>
    <w:rsid w:val="008268A4"/>
    <w:rsid w:val="00833192"/>
    <w:rsid w:val="00835892"/>
    <w:rsid w:val="0084693C"/>
    <w:rsid w:val="0085771B"/>
    <w:rsid w:val="008A55B5"/>
    <w:rsid w:val="008A75C8"/>
    <w:rsid w:val="008B48F0"/>
    <w:rsid w:val="008E2F68"/>
    <w:rsid w:val="00923FE2"/>
    <w:rsid w:val="00953A28"/>
    <w:rsid w:val="0095727C"/>
    <w:rsid w:val="00974B81"/>
    <w:rsid w:val="0097508D"/>
    <w:rsid w:val="00A02B0A"/>
    <w:rsid w:val="00A04BF7"/>
    <w:rsid w:val="00A43582"/>
    <w:rsid w:val="00A510F7"/>
    <w:rsid w:val="00A52524"/>
    <w:rsid w:val="00A61599"/>
    <w:rsid w:val="00A84185"/>
    <w:rsid w:val="00AB3613"/>
    <w:rsid w:val="00AC6519"/>
    <w:rsid w:val="00AD0190"/>
    <w:rsid w:val="00B201F1"/>
    <w:rsid w:val="00B50E82"/>
    <w:rsid w:val="00B63C3A"/>
    <w:rsid w:val="00B71DD7"/>
    <w:rsid w:val="00C159C4"/>
    <w:rsid w:val="00C25B16"/>
    <w:rsid w:val="00CA1A5F"/>
    <w:rsid w:val="00CB1404"/>
    <w:rsid w:val="00CB66E6"/>
    <w:rsid w:val="00D41E36"/>
    <w:rsid w:val="00D556BF"/>
    <w:rsid w:val="00D6098E"/>
    <w:rsid w:val="00D9156D"/>
    <w:rsid w:val="00DC3E1D"/>
    <w:rsid w:val="00DC4827"/>
    <w:rsid w:val="00DC633E"/>
    <w:rsid w:val="00DD06C4"/>
    <w:rsid w:val="00E143EF"/>
    <w:rsid w:val="00E33BBA"/>
    <w:rsid w:val="00E41DF4"/>
    <w:rsid w:val="00E77DB1"/>
    <w:rsid w:val="00E91219"/>
    <w:rsid w:val="00E941E9"/>
    <w:rsid w:val="00EA506F"/>
    <w:rsid w:val="00EA6C73"/>
    <w:rsid w:val="00EC2F34"/>
    <w:rsid w:val="00EE4362"/>
    <w:rsid w:val="00EF18D7"/>
    <w:rsid w:val="00EF1E8A"/>
    <w:rsid w:val="00EF3A1A"/>
    <w:rsid w:val="00F34D4C"/>
    <w:rsid w:val="00F43D59"/>
    <w:rsid w:val="00F731ED"/>
    <w:rsid w:val="00F77561"/>
    <w:rsid w:val="00F87096"/>
    <w:rsid w:val="00FB5E52"/>
    <w:rsid w:val="00FC7A35"/>
    <w:rsid w:val="00FD3D2D"/>
    <w:rsid w:val="00FF790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6E8698D"/>
  <w15:docId w15:val="{27139C29-0885-4D0F-BC4F-54FD9D919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MY" w:eastAsia="en-MY"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594991"/>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sid w:val="00594991"/>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594991"/>
    <w:pPr>
      <w:jc w:val="center"/>
    </w:pPr>
    <w:rPr>
      <w:rFonts w:ascii="Times New Roman" w:hAnsi="Times New Roman"/>
      <w:lang w:val="en-US" w:eastAsia="en-US"/>
    </w:rPr>
  </w:style>
  <w:style w:type="paragraph" w:customStyle="1" w:styleId="Author">
    <w:name w:val="Author"/>
    <w:uiPriority w:val="99"/>
    <w:rsid w:val="00594991"/>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594991"/>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594991"/>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sid w:val="00594991"/>
    <w:rPr>
      <w:b/>
      <w:bCs/>
      <w:sz w:val="16"/>
      <w:szCs w:val="16"/>
    </w:rPr>
  </w:style>
  <w:style w:type="paragraph" w:customStyle="1" w:styleId="tablecolsubhead">
    <w:name w:val="table col subhead"/>
    <w:basedOn w:val="tablecolhead"/>
    <w:uiPriority w:val="99"/>
    <w:rsid w:val="00594991"/>
    <w:rPr>
      <w:i/>
      <w:iCs/>
      <w:sz w:val="15"/>
      <w:szCs w:val="15"/>
    </w:rPr>
  </w:style>
  <w:style w:type="paragraph" w:customStyle="1" w:styleId="tablecopy">
    <w:name w:val="table copy"/>
    <w:uiPriority w:val="99"/>
    <w:rsid w:val="00594991"/>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594991"/>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A43582"/>
    <w:pPr>
      <w:ind w:left="720"/>
      <w:contextualSpacing/>
    </w:pPr>
  </w:style>
  <w:style w:type="character" w:styleId="Hyperlink">
    <w:name w:val="Hyperlink"/>
    <w:basedOn w:val="DefaultParagraphFont"/>
    <w:uiPriority w:val="99"/>
    <w:unhideWhenUsed/>
    <w:rsid w:val="00A52524"/>
    <w:rPr>
      <w:color w:val="0000FF" w:themeColor="hyperlink"/>
      <w:u w:val="single"/>
    </w:rPr>
  </w:style>
  <w:style w:type="character" w:styleId="Mention">
    <w:name w:val="Mention"/>
    <w:basedOn w:val="DefaultParagraphFont"/>
    <w:uiPriority w:val="99"/>
    <w:semiHidden/>
    <w:unhideWhenUsed/>
    <w:rsid w:val="00A5252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4.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image" Target="media/image70.png"/><Relationship Id="rId29" Type="http://schemas.openxmlformats.org/officeDocument/2006/relationships/image" Target="media/image12.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3.PNG"/><Relationship Id="rId24" Type="http://schemas.openxmlformats.org/officeDocument/2006/relationships/image" Target="media/image90.PNG"/><Relationship Id="rId32" Type="http://schemas.openxmlformats.org/officeDocument/2006/relationships/image" Target="media/image130.PNG"/><Relationship Id="rId5" Type="http://schemas.openxmlformats.org/officeDocument/2006/relationships/image" Target="media/image1.png"/><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10.PNG"/><Relationship Id="rId10" Type="http://schemas.openxmlformats.org/officeDocument/2006/relationships/image" Target="media/image20.jp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0.jp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20.PNG"/><Relationship Id="rId8" Type="http://schemas.microsoft.com/office/2007/relationships/hdphoto" Target="media/hdphoto10.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1861</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Syafiqah</cp:lastModifiedBy>
  <cp:revision>5</cp:revision>
  <dcterms:created xsi:type="dcterms:W3CDTF">2017-05-14T23:51:00Z</dcterms:created>
  <dcterms:modified xsi:type="dcterms:W3CDTF">2017-05-15T01:43:00Z</dcterms:modified>
</cp:coreProperties>
</file>