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1BED" w14:textId="77777777" w:rsidR="0069618C" w:rsidRDefault="0069618C">
      <w:pPr>
        <w:pBdr>
          <w:top w:val="none" w:sz="0" w:space="1" w:color="auto"/>
          <w:left w:val="none" w:sz="0" w:space="4" w:color="auto"/>
          <w:bottom w:val="none" w:sz="0" w:space="1" w:color="auto"/>
          <w:right w:val="none" w:sz="0" w:space="4" w:color="auto"/>
        </w:pBdr>
      </w:pPr>
    </w:p>
    <w:p w14:paraId="2A7E19AF" w14:textId="77777777" w:rsidR="0069618C" w:rsidRDefault="00000000">
      <w:pPr>
        <w:pBdr>
          <w:top w:val="triple" w:sz="4" w:space="1" w:color="auto"/>
          <w:left w:val="triple" w:sz="4" w:space="4" w:color="auto"/>
          <w:bottom w:val="triple" w:sz="4" w:space="1" w:color="auto"/>
          <w:right w:val="triple" w:sz="4" w:space="4" w:color="auto"/>
        </w:pBdr>
        <w:jc w:val="center"/>
        <w:rPr>
          <w:b/>
          <w:bCs/>
          <w:sz w:val="44"/>
          <w:szCs w:val="44"/>
          <w:shd w:val="clear" w:color="FFFFFF" w:fill="D9D9D9"/>
          <w14:textOutline w14:w="15875" w14:cap="flat" w14:cmpd="sng" w14:algn="ctr">
            <w14:gradFill>
              <w14:gsLst>
                <w14:gs w14:pos="0">
                  <w14:schemeClr w14:val="accent1">
                    <w14:hueMod w14:val="80000"/>
                  </w14:schemeClr>
                </w14:gs>
                <w14:gs w14:pos="100000">
                  <w14:schemeClr w14:val="accent1"/>
                </w14:gs>
              </w14:gsLst>
              <w14:lin w14:ang="2700000" w14:scaled="1"/>
            </w14:gradFill>
            <w14:prstDash w14:val="solid"/>
            <w14:round/>
          </w14:textOutline>
          <w14:textFill>
            <w14:noFill/>
          </w14:textFill>
          <w14:props3d w14:extrusionH="0" w14:contourW="0" w14:prstMaterial="clear"/>
        </w:rPr>
      </w:pPr>
      <w:r>
        <w:rPr>
          <w:sz w:val="44"/>
          <w:szCs w:val="44"/>
          <w:shd w:val="clear" w:color="FFFFFF" w:fill="D9D9D9"/>
          <w14:textOutline w14:w="15875" w14:cap="flat" w14:cmpd="sng" w14:algn="ctr">
            <w14:gradFill>
              <w14:gsLst>
                <w14:gs w14:pos="0">
                  <w14:schemeClr w14:val="accent1">
                    <w14:hueMod w14:val="80000"/>
                  </w14:schemeClr>
                </w14:gs>
                <w14:gs w14:pos="100000">
                  <w14:schemeClr w14:val="accent1"/>
                </w14:gs>
              </w14:gsLst>
              <w14:lin w14:ang="2700000" w14:scaled="1"/>
            </w14:gradFill>
            <w14:prstDash w14:val="solid"/>
            <w14:round/>
          </w14:textOutline>
          <w14:textFill>
            <w14:noFill/>
          </w14:textFill>
          <w14:props3d w14:extrusionH="0" w14:contourW="0" w14:prstMaterial="clear"/>
        </w:rPr>
        <w:t>DATA ANALYST WITH COGNOS</w:t>
      </w:r>
    </w:p>
    <w:p w14:paraId="42AC0619" w14:textId="77777777" w:rsidR="0069618C" w:rsidRDefault="00000000">
      <w:pPr>
        <w:pBdr>
          <w:top w:val="triple" w:sz="4" w:space="1" w:color="auto"/>
          <w:left w:val="triple" w:sz="4" w:space="4" w:color="auto"/>
          <w:bottom w:val="triple" w:sz="4" w:space="1" w:color="auto"/>
          <w:right w:val="triple" w:sz="4" w:space="4" w:color="auto"/>
        </w:pBdr>
        <w:ind w:firstLineChars="1500" w:firstLine="4216"/>
        <w:rPr>
          <w:b/>
          <w:bCs/>
          <w:sz w:val="28"/>
          <w:szCs w:val="28"/>
          <w:lang w:val="en-IN"/>
        </w:rPr>
      </w:pPr>
      <w:r>
        <w:rPr>
          <w:b/>
          <w:bCs/>
          <w:sz w:val="28"/>
          <w:szCs w:val="28"/>
        </w:rPr>
        <w:t>TEAM MEMBER</w:t>
      </w:r>
    </w:p>
    <w:p w14:paraId="5C72B769" w14:textId="54A10194" w:rsidR="0069618C" w:rsidRDefault="00000000">
      <w:pPr>
        <w:pBdr>
          <w:top w:val="triple" w:sz="4" w:space="1" w:color="auto"/>
          <w:left w:val="triple" w:sz="4" w:space="4" w:color="auto"/>
          <w:bottom w:val="triple" w:sz="4" w:space="1" w:color="auto"/>
          <w:right w:val="triple" w:sz="4" w:space="4" w:color="auto"/>
        </w:pBdr>
        <w:ind w:firstLineChars="1250" w:firstLine="3514"/>
        <w:rPr>
          <w:b/>
          <w:bCs/>
          <w:color w:val="262626" w:themeColor="text1" w:themeTint="D9"/>
          <w:sz w:val="28"/>
          <w:szCs w:val="28"/>
          <w14:props3d w14:extrusionH="57150" w14:contourW="0" w14:prstMaterial="matte">
            <w14:bevelT w14:w="63500" w14:h="12700" w14:prst="angle"/>
            <w14:contourClr>
              <w14:schemeClr w14:val="bg1">
                <w14:lumMod w14:val="65000"/>
              </w14:schemeClr>
            </w14:contourClr>
          </w14:props3d>
        </w:rPr>
      </w:pPr>
      <w:r>
        <w:rPr>
          <w:b/>
          <w:bCs/>
          <w:color w:val="262626" w:themeColor="text1" w:themeTint="D9"/>
          <w:sz w:val="28"/>
          <w:szCs w:val="28"/>
          <w:lang w:val="en-IN"/>
          <w14:props3d w14:extrusionH="57150" w14:contourW="0" w14:prstMaterial="matte">
            <w14:bevelT w14:w="63500" w14:h="12700" w14:prst="angle"/>
            <w14:contourClr>
              <w14:schemeClr w14:val="bg1">
                <w14:lumMod w14:val="65000"/>
              </w14:schemeClr>
            </w14:contourClr>
          </w14:props3d>
        </w:rPr>
        <w:t>4114211040</w:t>
      </w:r>
      <w:r w:rsidR="00CC273D">
        <w:rPr>
          <w:b/>
          <w:bCs/>
          <w:color w:val="262626" w:themeColor="text1" w:themeTint="D9"/>
          <w:sz w:val="28"/>
          <w:szCs w:val="28"/>
          <w:lang w:val="en-IN"/>
          <w14:props3d w14:extrusionH="57150" w14:contourW="0" w14:prstMaterial="matte">
            <w14:bevelT w14:w="63500" w14:h="12700" w14:prst="angle"/>
            <w14:contourClr>
              <w14:schemeClr w14:val="bg1">
                <w14:lumMod w14:val="65000"/>
              </w14:schemeClr>
            </w14:contourClr>
          </w14:props3d>
        </w:rPr>
        <w:t>54</w:t>
      </w:r>
      <w:r>
        <w:rPr>
          <w:b/>
          <w:bCs/>
          <w:color w:val="262626" w:themeColor="text1" w:themeTint="D9"/>
          <w:sz w:val="28"/>
          <w:szCs w:val="28"/>
          <w:lang w:val="en-IN"/>
          <w14:props3d w14:extrusionH="57150" w14:contourW="0" w14:prstMaterial="matte">
            <w14:bevelT w14:w="63500" w14:h="12700" w14:prst="angle"/>
            <w14:contourClr>
              <w14:schemeClr w14:val="bg1">
                <w14:lumMod w14:val="65000"/>
              </w14:schemeClr>
            </w14:contourClr>
          </w14:props3d>
        </w:rPr>
        <w:t>:</w:t>
      </w:r>
      <w:r w:rsidR="00CC273D">
        <w:rPr>
          <w:b/>
          <w:bCs/>
          <w:color w:val="262626" w:themeColor="text1" w:themeTint="D9"/>
          <w:sz w:val="28"/>
          <w:szCs w:val="28"/>
          <w:lang w:val="en-IN"/>
          <w14:props3d w14:extrusionH="57150" w14:contourW="0" w14:prstMaterial="matte">
            <w14:bevelT w14:w="63500" w14:h="12700" w14:prst="angle"/>
            <w14:contourClr>
              <w14:schemeClr w14:val="bg1">
                <w14:lumMod w14:val="65000"/>
              </w14:schemeClr>
            </w14:contourClr>
          </w14:props3d>
        </w:rPr>
        <w:t xml:space="preserve"> VIJAYALAKSHMI S</w:t>
      </w:r>
    </w:p>
    <w:p w14:paraId="37F3182D" w14:textId="45E82A42" w:rsidR="0069618C" w:rsidRDefault="00CC273D">
      <w:pPr>
        <w:pBdr>
          <w:top w:val="triple" w:sz="4" w:space="1" w:color="auto"/>
          <w:left w:val="triple" w:sz="4" w:space="4" w:color="auto"/>
          <w:bottom w:val="triple" w:sz="4" w:space="1" w:color="auto"/>
          <w:right w:val="triple" w:sz="4" w:space="4" w:color="auto"/>
        </w:pBdr>
        <w:ind w:firstLineChars="1450" w:firstLine="3480"/>
        <w:rPr>
          <w:sz w:val="24"/>
          <w:szCs w:val="24"/>
          <w:lang w:val="en-IN"/>
        </w:rPr>
      </w:pPr>
      <w:r>
        <w:rPr>
          <w:color w:val="000000" w:themeColor="text1"/>
          <w:sz w:val="24"/>
          <w:szCs w:val="24"/>
          <w:lang w:val="en-IN"/>
          <w14:shadow w14:blurRad="38100" w14:dist="19050" w14:dir="2700000" w14:sx="100000" w14:sy="100000" w14:kx="0" w14:ky="0" w14:algn="tl">
            <w14:schemeClr w14:val="dk1">
              <w14:alpha w14:val="60000"/>
            </w14:schemeClr>
          </w14:shadow>
          <w14:props3d w14:extrusionH="0" w14:contourW="0" w14:prstMaterial="clear"/>
        </w:rPr>
        <w:t xml:space="preserve">    </w:t>
      </w:r>
      <w:r w:rsidR="00000000">
        <w:rPr>
          <w:color w:val="000000" w:themeColor="text1"/>
          <w:sz w:val="24"/>
          <w:szCs w:val="24"/>
          <w:lang w:val="en-IN"/>
          <w14:shadow w14:blurRad="38100" w14:dist="19050" w14:dir="2700000" w14:sx="100000" w14:sy="100000" w14:kx="0" w14:ky="0" w14:algn="tl">
            <w14:schemeClr w14:val="dk1">
              <w14:alpha w14:val="60000"/>
            </w14:schemeClr>
          </w14:shadow>
          <w14:props3d w14:extrusionH="0" w14:contourW="0" w14:prstMaterial="clear"/>
        </w:rPr>
        <w:t>Phase -4: DEVELOPMENT PART-2</w:t>
      </w:r>
    </w:p>
    <w:p w14:paraId="03F358CF" w14:textId="77777777" w:rsidR="0069618C" w:rsidRDefault="0069618C">
      <w:pPr>
        <w:pBdr>
          <w:top w:val="triple" w:sz="4" w:space="1" w:color="auto"/>
          <w:left w:val="triple" w:sz="4" w:space="4" w:color="auto"/>
          <w:bottom w:val="triple" w:sz="4" w:space="1" w:color="auto"/>
          <w:right w:val="triple" w:sz="4" w:space="4" w:color="auto"/>
        </w:pBdr>
      </w:pPr>
    </w:p>
    <w:p w14:paraId="29A2A43D" w14:textId="77777777" w:rsidR="0069618C" w:rsidRDefault="00000000">
      <w:pPr>
        <w:pBdr>
          <w:top w:val="triple" w:sz="4" w:space="1" w:color="auto"/>
          <w:left w:val="triple" w:sz="4" w:space="4" w:color="auto"/>
          <w:bottom w:val="triple" w:sz="4" w:space="1" w:color="auto"/>
          <w:right w:val="triple" w:sz="4" w:space="4" w:color="auto"/>
        </w:pBdr>
        <w:rPr>
          <w:rFonts w:ascii="Segoe UI" w:eastAsia="Segoe UI" w:hAnsi="Segoe UI" w:cs="Segoe UI"/>
          <w:lang w:val="en-IN"/>
        </w:rPr>
      </w:pPr>
      <w:proofErr w:type="spellStart"/>
      <w:r>
        <w:rPr>
          <w:sz w:val="32"/>
          <w:szCs w:val="32"/>
          <w:lang w:val="en-IN"/>
        </w:rPr>
        <w:t>Project:</w:t>
      </w:r>
      <w:r>
        <w:rPr>
          <w:color w:val="C45911" w:themeColor="accent2" w:themeShade="BF"/>
          <w:sz w:val="32"/>
          <w:szCs w:val="32"/>
          <w:u w:val="thick"/>
          <w:lang w:val="en-IN"/>
        </w:rPr>
        <w:t>Customer</w:t>
      </w:r>
      <w:proofErr w:type="spellEnd"/>
      <w:r>
        <w:rPr>
          <w:color w:val="C45911" w:themeColor="accent2" w:themeShade="BF"/>
          <w:sz w:val="32"/>
          <w:szCs w:val="32"/>
          <w:u w:val="thick"/>
          <w:lang w:val="en-IN"/>
        </w:rPr>
        <w:t xml:space="preserve"> Churn Prediction In Telecommunication</w:t>
      </w:r>
    </w:p>
    <w:p w14:paraId="5F8383FC" w14:textId="77777777" w:rsidR="0069618C" w:rsidRDefault="0069618C">
      <w:pPr>
        <w:pBdr>
          <w:top w:val="triple" w:sz="4" w:space="1" w:color="auto"/>
          <w:left w:val="triple" w:sz="4" w:space="4" w:color="auto"/>
          <w:bottom w:val="triple" w:sz="4" w:space="1" w:color="auto"/>
          <w:right w:val="triple" w:sz="4" w:space="4" w:color="auto"/>
        </w:pBdr>
      </w:pPr>
    </w:p>
    <w:p w14:paraId="536B53DB" w14:textId="77777777" w:rsidR="0069618C" w:rsidRDefault="0069618C">
      <w:pPr>
        <w:pBdr>
          <w:top w:val="triple" w:sz="4" w:space="1" w:color="auto"/>
          <w:left w:val="triple" w:sz="4" w:space="4" w:color="auto"/>
          <w:bottom w:val="triple" w:sz="4" w:space="1" w:color="auto"/>
          <w:right w:val="triple" w:sz="4" w:space="4" w:color="auto"/>
        </w:pBdr>
        <w:rPr>
          <w:lang w:val="en-IN"/>
        </w:rPr>
      </w:pPr>
    </w:p>
    <w:p w14:paraId="577CD552" w14:textId="77777777" w:rsidR="0069618C" w:rsidRDefault="00000000">
      <w:pPr>
        <w:pBdr>
          <w:top w:val="triple" w:sz="4" w:space="1" w:color="auto"/>
          <w:left w:val="triple" w:sz="4" w:space="4" w:color="auto"/>
          <w:bottom w:val="triple" w:sz="4" w:space="1" w:color="auto"/>
          <w:right w:val="triple" w:sz="4" w:space="4" w:color="auto"/>
        </w:pBdr>
        <w:rPr>
          <w:lang w:val="en-IN"/>
        </w:rPr>
      </w:pPr>
      <w:r>
        <w:rPr>
          <w:noProof/>
          <w:lang w:val="en-IN"/>
        </w:rPr>
        <w:drawing>
          <wp:inline distT="0" distB="0" distL="114300" distR="114300" wp14:anchorId="74DC3F41" wp14:editId="407389E3">
            <wp:extent cx="6644640" cy="3342005"/>
            <wp:effectExtent l="0" t="0" r="0" b="10795"/>
            <wp:docPr id="1" name="Picture 1" descr="Screenshot 2023-10-24 2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24 203314"/>
                    <pic:cNvPicPr>
                      <a:picLocks noChangeAspect="1"/>
                    </pic:cNvPicPr>
                  </pic:nvPicPr>
                  <pic:blipFill>
                    <a:blip r:embed="rId7"/>
                    <a:stretch>
                      <a:fillRect/>
                    </a:stretch>
                  </pic:blipFill>
                  <pic:spPr>
                    <a:xfrm>
                      <a:off x="0" y="0"/>
                      <a:ext cx="6644640" cy="3342005"/>
                    </a:xfrm>
                    <a:prstGeom prst="rect">
                      <a:avLst/>
                    </a:prstGeom>
                  </pic:spPr>
                </pic:pic>
              </a:graphicData>
            </a:graphic>
          </wp:inline>
        </w:drawing>
      </w:r>
    </w:p>
    <w:p w14:paraId="6B107FAE" w14:textId="77777777" w:rsidR="0069618C" w:rsidRDefault="0069618C">
      <w:pPr>
        <w:pBdr>
          <w:top w:val="triple" w:sz="4" w:space="1" w:color="auto"/>
          <w:left w:val="triple" w:sz="4" w:space="4" w:color="auto"/>
          <w:bottom w:val="triple" w:sz="4" w:space="1" w:color="auto"/>
          <w:right w:val="triple" w:sz="4" w:space="4" w:color="auto"/>
        </w:pBdr>
        <w:rPr>
          <w:lang w:val="en-IN"/>
        </w:rPr>
      </w:pPr>
    </w:p>
    <w:p w14:paraId="72FF2EB1" w14:textId="77777777" w:rsidR="0069618C" w:rsidRDefault="0069618C">
      <w:pPr>
        <w:pBdr>
          <w:top w:val="triple" w:sz="4" w:space="1" w:color="auto"/>
          <w:left w:val="triple" w:sz="4" w:space="4" w:color="auto"/>
          <w:bottom w:val="triple" w:sz="4" w:space="1" w:color="auto"/>
          <w:right w:val="triple" w:sz="4" w:space="4" w:color="auto"/>
        </w:pBdr>
        <w:rPr>
          <w:lang w:val="en-IN"/>
        </w:rPr>
      </w:pPr>
    </w:p>
    <w:p w14:paraId="42AF3F80" w14:textId="77777777" w:rsidR="0069618C" w:rsidRDefault="00000000">
      <w:pPr>
        <w:pBdr>
          <w:top w:val="triple" w:sz="4" w:space="1" w:color="auto"/>
          <w:left w:val="triple" w:sz="4" w:space="4" w:color="auto"/>
          <w:bottom w:val="triple" w:sz="4" w:space="1" w:color="auto"/>
          <w:right w:val="triple" w:sz="4" w:space="4" w:color="auto"/>
        </w:pBdr>
        <w:rPr>
          <w:color w:val="000000" w:themeColor="text1"/>
          <w:sz w:val="32"/>
          <w:szCs w:val="32"/>
          <w:lang w:val="en-IN"/>
          <w14:shadow w14:blurRad="38100" w14:dist="19050" w14:dir="2700000" w14:sx="100000" w14:sy="100000" w14:kx="0" w14:ky="0" w14:algn="tl">
            <w14:schemeClr w14:val="dk1">
              <w14:alpha w14:val="60000"/>
            </w14:schemeClr>
          </w14:shadow>
          <w14:props3d w14:extrusionH="0" w14:contourW="0" w14:prstMaterial="clear"/>
        </w:rPr>
      </w:pPr>
      <w:r>
        <w:rPr>
          <w:sz w:val="32"/>
          <w:szCs w:val="32"/>
          <w:lang w:val="en-IN"/>
        </w:rPr>
        <w:t xml:space="preserve"> </w:t>
      </w:r>
      <w:r>
        <w:rPr>
          <w:color w:val="000000" w:themeColor="text1"/>
          <w:sz w:val="32"/>
          <w:szCs w:val="32"/>
          <w:lang w:val="en-IN"/>
          <w14:shadow w14:blurRad="38100" w14:dist="19050" w14:dir="2700000" w14:sx="100000" w14:sy="100000" w14:kx="0" w14:ky="0" w14:algn="tl">
            <w14:schemeClr w14:val="dk1">
              <w14:alpha w14:val="60000"/>
            </w14:schemeClr>
          </w14:shadow>
          <w14:props3d w14:extrusionH="0" w14:contourW="0" w14:prstMaterial="clear"/>
        </w:rPr>
        <w:t xml:space="preserve"> Introduction:</w:t>
      </w:r>
    </w:p>
    <w:p w14:paraId="5823ED70" w14:textId="77777777" w:rsidR="0069618C" w:rsidRDefault="0069618C">
      <w:pPr>
        <w:pBdr>
          <w:top w:val="triple" w:sz="4" w:space="1" w:color="auto"/>
          <w:left w:val="triple" w:sz="4" w:space="4" w:color="auto"/>
          <w:bottom w:val="triple" w:sz="4" w:space="1" w:color="auto"/>
          <w:right w:val="triple" w:sz="4" w:space="4" w:color="auto"/>
        </w:pBdr>
        <w:rPr>
          <w:color w:val="000000" w:themeColor="text1"/>
          <w:sz w:val="32"/>
          <w:szCs w:val="32"/>
          <w:lang w:val="en-IN"/>
          <w14:shadow w14:blurRad="38100" w14:dist="19050" w14:dir="2700000" w14:sx="100000" w14:sy="100000" w14:kx="0" w14:ky="0" w14:algn="tl">
            <w14:schemeClr w14:val="dk1">
              <w14:alpha w14:val="60000"/>
            </w14:schemeClr>
          </w14:shadow>
          <w14:props3d w14:extrusionH="0" w14:contourW="0" w14:prstMaterial="clear"/>
        </w:rPr>
      </w:pPr>
    </w:p>
    <w:p w14:paraId="7558B6A7" w14:textId="77777777" w:rsidR="0069618C" w:rsidRDefault="00000000">
      <w:pPr>
        <w:numPr>
          <w:ilvl w:val="0"/>
          <w:numId w:val="1"/>
        </w:numPr>
        <w:pBdr>
          <w:top w:val="triple" w:sz="4" w:space="1" w:color="auto"/>
          <w:left w:val="triple" w:sz="4" w:space="4" w:color="auto"/>
          <w:bottom w:val="triple" w:sz="4" w:space="1" w:color="auto"/>
          <w:right w:val="triple" w:sz="4" w:space="4" w:color="auto"/>
        </w:pBdr>
        <w:rPr>
          <w:sz w:val="32"/>
          <w:szCs w:val="32"/>
          <w:lang w:val="en-IN"/>
        </w:rPr>
      </w:pPr>
      <w:r>
        <w:rPr>
          <w:sz w:val="32"/>
          <w:szCs w:val="32"/>
          <w:lang w:val="en-IN"/>
        </w:rPr>
        <w:t>Customer attrition is one of the biggest expenditures of any organization. Customer churn otherwise known as customer attrition or customer turnover is the percentage of customers that stopped using your company's product or service within a specified period.</w:t>
      </w:r>
    </w:p>
    <w:p w14:paraId="6764241E" w14:textId="77777777" w:rsidR="0069618C" w:rsidRDefault="0069618C">
      <w:pPr>
        <w:pBdr>
          <w:top w:val="triple" w:sz="4" w:space="1" w:color="auto"/>
          <w:left w:val="triple" w:sz="4" w:space="4" w:color="auto"/>
          <w:bottom w:val="triple" w:sz="4" w:space="1" w:color="auto"/>
          <w:right w:val="triple" w:sz="4" w:space="4" w:color="auto"/>
        </w:pBdr>
        <w:rPr>
          <w:sz w:val="32"/>
          <w:szCs w:val="32"/>
          <w:lang w:val="en-IN"/>
        </w:rPr>
      </w:pPr>
    </w:p>
    <w:p w14:paraId="07CA920E" w14:textId="77777777" w:rsidR="0069618C" w:rsidRDefault="00000000">
      <w:pPr>
        <w:numPr>
          <w:ilvl w:val="0"/>
          <w:numId w:val="1"/>
        </w:numPr>
        <w:pBdr>
          <w:top w:val="triple" w:sz="4" w:space="1" w:color="auto"/>
          <w:left w:val="triple" w:sz="4" w:space="4" w:color="auto"/>
          <w:bottom w:val="triple" w:sz="4" w:space="1" w:color="auto"/>
          <w:right w:val="triple" w:sz="4" w:space="4" w:color="auto"/>
        </w:pBdr>
        <w:rPr>
          <w:sz w:val="32"/>
          <w:szCs w:val="32"/>
          <w:lang w:val="en-IN"/>
        </w:rPr>
      </w:pPr>
      <w:r>
        <w:rPr>
          <w:sz w:val="32"/>
          <w:szCs w:val="32"/>
          <w:lang w:val="en-IN"/>
        </w:rPr>
        <w:t>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 figure below depicts the description of the data set importation and screenshot of same.</w:t>
      </w:r>
    </w:p>
    <w:p w14:paraId="0151DFEF" w14:textId="77777777" w:rsidR="0069618C" w:rsidRDefault="0069618C">
      <w:pPr>
        <w:pBdr>
          <w:top w:val="triple" w:sz="4" w:space="1" w:color="auto"/>
          <w:left w:val="triple" w:sz="4" w:space="4" w:color="auto"/>
          <w:bottom w:val="triple" w:sz="4" w:space="1" w:color="auto"/>
          <w:right w:val="triple" w:sz="4" w:space="4" w:color="auto"/>
        </w:pBdr>
        <w:rPr>
          <w:sz w:val="32"/>
          <w:szCs w:val="32"/>
        </w:rPr>
      </w:pPr>
    </w:p>
    <w:p w14:paraId="3D0873D2" w14:textId="77777777" w:rsidR="0069618C" w:rsidRDefault="0069618C">
      <w:pPr>
        <w:pBdr>
          <w:top w:val="triple" w:sz="4" w:space="1" w:color="auto"/>
          <w:left w:val="triple" w:sz="4" w:space="4" w:color="auto"/>
          <w:bottom w:val="triple" w:sz="4" w:space="1" w:color="auto"/>
          <w:right w:val="triple" w:sz="4" w:space="4" w:color="auto"/>
        </w:pBdr>
        <w:rPr>
          <w:sz w:val="32"/>
          <w:szCs w:val="32"/>
        </w:rPr>
      </w:pPr>
    </w:p>
    <w:p w14:paraId="08500846" w14:textId="77777777" w:rsidR="0069618C" w:rsidRDefault="00000000">
      <w:pPr>
        <w:pBdr>
          <w:top w:val="triple" w:sz="4" w:space="1" w:color="auto"/>
          <w:left w:val="triple" w:sz="4" w:space="4" w:color="auto"/>
          <w:bottom w:val="triple" w:sz="4" w:space="1" w:color="auto"/>
          <w:right w:val="triple" w:sz="4" w:space="4" w:color="auto"/>
        </w:pBdr>
        <w:rPr>
          <w:sz w:val="32"/>
          <w:szCs w:val="32"/>
          <w:lang w:val="en-IN"/>
        </w:rPr>
      </w:pPr>
      <w:r>
        <w:rPr>
          <w:color w:val="000000" w:themeColor="text1"/>
          <w:sz w:val="32"/>
          <w:szCs w:val="32"/>
          <w:lang w:val="en-IN"/>
          <w14:shadow w14:blurRad="38100" w14:dist="19050" w14:dir="2700000" w14:sx="100000" w14:sy="100000" w14:kx="0" w14:ky="0" w14:algn="tl">
            <w14:schemeClr w14:val="dk1">
              <w14:alpha w14:val="60000"/>
            </w14:schemeClr>
          </w14:shadow>
          <w14:props3d w14:extrusionH="0" w14:contourW="0" w14:prstMaterial="clear"/>
        </w:rPr>
        <w:t>Problem statement:</w:t>
      </w:r>
    </w:p>
    <w:p w14:paraId="015A213A" w14:textId="77777777" w:rsidR="0069618C" w:rsidRDefault="0069618C">
      <w:pPr>
        <w:pBdr>
          <w:top w:val="triple" w:sz="4" w:space="1" w:color="auto"/>
          <w:left w:val="triple" w:sz="4" w:space="4" w:color="auto"/>
          <w:bottom w:val="triple" w:sz="4" w:space="1" w:color="auto"/>
          <w:right w:val="triple" w:sz="4" w:space="4" w:color="auto"/>
        </w:pBdr>
        <w:ind w:firstLineChars="350" w:firstLine="1120"/>
        <w:rPr>
          <w:sz w:val="32"/>
          <w:szCs w:val="32"/>
        </w:rPr>
      </w:pPr>
    </w:p>
    <w:p w14:paraId="79B95F98" w14:textId="77777777" w:rsidR="0069618C" w:rsidRDefault="00000000">
      <w:pPr>
        <w:pBdr>
          <w:top w:val="triple" w:sz="4" w:space="1" w:color="auto"/>
          <w:left w:val="triple" w:sz="4" w:space="4" w:color="auto"/>
          <w:bottom w:val="triple" w:sz="4" w:space="1" w:color="auto"/>
          <w:right w:val="triple" w:sz="4" w:space="4" w:color="auto"/>
        </w:pBdr>
        <w:ind w:firstLineChars="350" w:firstLine="1120"/>
        <w:rPr>
          <w:sz w:val="32"/>
          <w:szCs w:val="32"/>
        </w:rPr>
      </w:pPr>
      <w:r>
        <w:rPr>
          <w:sz w:val="32"/>
          <w:szCs w:val="32"/>
        </w:rPr>
        <w:t>Telecommunication companies (</w:t>
      </w:r>
      <w:r>
        <w:rPr>
          <w:sz w:val="32"/>
          <w:szCs w:val="32"/>
          <w:lang w:val="en-IN"/>
        </w:rPr>
        <w:t>telco</w:t>
      </w:r>
      <w:r>
        <w:rPr>
          <w:sz w:val="32"/>
          <w:szCs w:val="32"/>
        </w:rPr>
        <w:t xml:space="preserve">) have a significant problem with customer churn, which is the loss of customers who stop using their services. To solve this problem, </w:t>
      </w:r>
      <w:r>
        <w:rPr>
          <w:sz w:val="32"/>
          <w:szCs w:val="32"/>
          <w:lang w:val="en-IN"/>
        </w:rPr>
        <w:t>telco</w:t>
      </w:r>
      <w:r>
        <w:rPr>
          <w:sz w:val="32"/>
          <w:szCs w:val="32"/>
        </w:rPr>
        <w:t xml:space="preserve"> need to identify the customers who are likely to churn and take preemptive measures to retain them. Machine learning models can help </w:t>
      </w:r>
      <w:r>
        <w:rPr>
          <w:sz w:val="32"/>
          <w:szCs w:val="32"/>
          <w:lang w:val="en-IN"/>
        </w:rPr>
        <w:t>telco</w:t>
      </w:r>
      <w:r>
        <w:rPr>
          <w:sz w:val="32"/>
          <w:szCs w:val="32"/>
        </w:rPr>
        <w:t xml:space="preserve"> in predicting the customers who are most likely to churn, based on various factors such as customer usage patterns, payment history, and demographics.</w:t>
      </w:r>
    </w:p>
    <w:p w14:paraId="57954CE5" w14:textId="77777777" w:rsidR="0069618C" w:rsidRDefault="0069618C">
      <w:pPr>
        <w:pBdr>
          <w:top w:val="triple" w:sz="4" w:space="1" w:color="auto"/>
          <w:left w:val="triple" w:sz="4" w:space="4" w:color="auto"/>
          <w:bottom w:val="triple" w:sz="4" w:space="1" w:color="auto"/>
          <w:right w:val="triple" w:sz="4" w:space="4" w:color="auto"/>
        </w:pBdr>
        <w:ind w:firstLineChars="350" w:firstLine="840"/>
        <w:rPr>
          <w:sz w:val="24"/>
          <w:szCs w:val="24"/>
        </w:rPr>
      </w:pPr>
    </w:p>
    <w:p w14:paraId="15B3CA2E" w14:textId="77777777" w:rsidR="0069618C" w:rsidRDefault="00000000">
      <w:pPr>
        <w:pBdr>
          <w:top w:val="triple" w:sz="4" w:space="1" w:color="auto"/>
          <w:left w:val="triple" w:sz="4" w:space="4" w:color="auto"/>
          <w:bottom w:val="triple" w:sz="4" w:space="1" w:color="auto"/>
          <w:right w:val="triple" w:sz="4" w:space="4" w:color="auto"/>
        </w:pBdr>
        <w:rPr>
          <w:color w:val="000000" w:themeColor="text1"/>
          <w:sz w:val="28"/>
          <w:szCs w:val="28"/>
          <w:lang w:val="en-I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Data Cleaning</w:t>
      </w:r>
      <w:r>
        <w:rPr>
          <w:color w:val="000000" w:themeColor="text1"/>
          <w:sz w:val="32"/>
          <w:szCs w:val="32"/>
          <w:lang w:val="en-IN"/>
          <w14:shadow w14:blurRad="38100" w14:dist="19050" w14:dir="2700000" w14:sx="100000" w14:sy="100000" w14:kx="0" w14:ky="0" w14:algn="tl">
            <w14:schemeClr w14:val="dk1">
              <w14:alpha w14:val="60000"/>
            </w14:schemeClr>
          </w14:shadow>
          <w14:props3d w14:extrusionH="0" w14:contourW="0" w14:prstMaterial="clear"/>
        </w:rPr>
        <w:t>:</w:t>
      </w:r>
    </w:p>
    <w:p w14:paraId="2D600A26" w14:textId="77777777" w:rsidR="0069618C" w:rsidRDefault="0069618C">
      <w:pPr>
        <w:pBdr>
          <w:top w:val="triple" w:sz="4" w:space="1" w:color="auto"/>
          <w:left w:val="triple" w:sz="4" w:space="4" w:color="auto"/>
          <w:bottom w:val="triple" w:sz="4" w:space="1" w:color="auto"/>
          <w:right w:val="triple" w:sz="4" w:space="4" w:color="auto"/>
        </w:pBd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p>
    <w:p w14:paraId="58721990" w14:textId="77777777" w:rsidR="0069618C" w:rsidRDefault="00000000">
      <w:pPr>
        <w:pBdr>
          <w:top w:val="triple" w:sz="4" w:space="1" w:color="auto"/>
          <w:left w:val="triple" w:sz="4" w:space="4" w:color="auto"/>
          <w:bottom w:val="triple" w:sz="4" w:space="1" w:color="auto"/>
          <w:right w:val="triple" w:sz="4" w:space="4" w:color="auto"/>
        </w:pBdr>
        <w:ind w:firstLineChars="200" w:firstLine="560"/>
        <w:rPr>
          <w:rFonts w:ascii="Segoe UI" w:eastAsia="Segoe UI" w:hAnsi="Segoe UI" w:cs="Segoe UI"/>
          <w:sz w:val="28"/>
          <w:szCs w:val="28"/>
          <w:shd w:val="clear" w:color="auto" w:fill="FFFFFF"/>
        </w:rPr>
      </w:pPr>
      <w:r>
        <w:rPr>
          <w:rFonts w:ascii="Segoe UI" w:eastAsia="Segoe UI" w:hAnsi="Segoe UI" w:cs="Segoe UI"/>
          <w:sz w:val="28"/>
          <w:szCs w:val="28"/>
          <w:shd w:val="clear" w:color="auto" w:fill="FFFFFF"/>
        </w:rPr>
        <w:t xml:space="preserve">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 xml:space="preserve"> used in this project contains 21 columns and 7,043 rows. The first step in the data cleaning process was to remove any duplicate rows in 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 xml:space="preserve">. After removing duplicates, there were 21 columns and 7,032 rows left in 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w:t>
      </w:r>
    </w:p>
    <w:p w14:paraId="2C4B8746"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689159BA" w14:textId="77777777" w:rsidR="0069618C" w:rsidRDefault="00000000">
      <w:pPr>
        <w:pBdr>
          <w:top w:val="triple" w:sz="4" w:space="1" w:color="auto"/>
          <w:left w:val="triple" w:sz="4" w:space="4" w:color="auto"/>
          <w:bottom w:val="triple" w:sz="4" w:space="1" w:color="auto"/>
          <w:right w:val="triple" w:sz="4" w:space="4" w:color="auto"/>
        </w:pBdr>
        <w:rPr>
          <w:rFonts w:ascii="Segoe UI" w:eastAsia="Segoe UI" w:hAnsi="Segoe UI"/>
          <w:b/>
          <w:bCs/>
          <w:sz w:val="24"/>
          <w:szCs w:val="24"/>
          <w:shd w:val="clear" w:color="auto" w:fill="FFFFFF"/>
        </w:rPr>
      </w:pPr>
      <w:r>
        <w:rPr>
          <w:rFonts w:ascii="Segoe UI" w:eastAsia="Segoe UI" w:hAnsi="Segoe UI"/>
          <w:b/>
          <w:bCs/>
          <w:sz w:val="24"/>
          <w:szCs w:val="24"/>
          <w:shd w:val="clear" w:color="auto" w:fill="FFFFFF"/>
        </w:rPr>
        <w:t>DATA PREPROCESSING</w:t>
      </w:r>
    </w:p>
    <w:p w14:paraId="2B2C117C"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b/>
          <w:bCs/>
          <w:sz w:val="24"/>
          <w:szCs w:val="24"/>
          <w:shd w:val="clear" w:color="auto" w:fill="FFFFFF"/>
        </w:rPr>
      </w:pPr>
    </w:p>
    <w:p w14:paraId="54A77E83" w14:textId="77777777" w:rsidR="0069618C" w:rsidRDefault="00000000">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r>
        <w:rPr>
          <w:rFonts w:ascii="Segoe UI" w:eastAsia="Segoe UI" w:hAnsi="Segoe UI" w:cs="Segoe UI"/>
          <w:noProof/>
          <w:sz w:val="24"/>
          <w:szCs w:val="24"/>
          <w:shd w:val="clear" w:color="auto" w:fill="FFFFFF"/>
          <w:lang w:val="en-IN"/>
        </w:rPr>
        <w:drawing>
          <wp:inline distT="0" distB="0" distL="114300" distR="114300" wp14:anchorId="2B7DAB3F" wp14:editId="0F1F6B4D">
            <wp:extent cx="6640195" cy="3714115"/>
            <wp:effectExtent l="0" t="0" r="4445" b="4445"/>
            <wp:docPr id="19" name="Picture 19"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12)"/>
                    <pic:cNvPicPr>
                      <a:picLocks noChangeAspect="1"/>
                    </pic:cNvPicPr>
                  </pic:nvPicPr>
                  <pic:blipFill>
                    <a:blip r:embed="rId8"/>
                    <a:stretch>
                      <a:fillRect/>
                    </a:stretch>
                  </pic:blipFill>
                  <pic:spPr>
                    <a:xfrm>
                      <a:off x="0" y="0"/>
                      <a:ext cx="6640195" cy="3714115"/>
                    </a:xfrm>
                    <a:prstGeom prst="rect">
                      <a:avLst/>
                    </a:prstGeom>
                  </pic:spPr>
                </pic:pic>
              </a:graphicData>
            </a:graphic>
          </wp:inline>
        </w:drawing>
      </w:r>
    </w:p>
    <w:p w14:paraId="38AD57D5"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6D0F63F6"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027ACF8E"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3C791F60"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0DB586D7"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08028BE0" w14:textId="77777777" w:rsidR="0069618C" w:rsidRDefault="00000000">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r>
        <w:rPr>
          <w:rFonts w:ascii="Segoe UI" w:eastAsia="Segoe UI" w:hAnsi="Segoe UI" w:cs="Segoe UI"/>
          <w:noProof/>
          <w:sz w:val="24"/>
          <w:szCs w:val="24"/>
          <w:shd w:val="clear" w:color="auto" w:fill="FFFFFF"/>
          <w:lang w:val="en-IN"/>
        </w:rPr>
        <w:drawing>
          <wp:inline distT="0" distB="0" distL="114300" distR="114300" wp14:anchorId="43643387" wp14:editId="7619919D">
            <wp:extent cx="6645275" cy="2951480"/>
            <wp:effectExtent l="0" t="0" r="14605" b="5080"/>
            <wp:docPr id="21" name="Picture 21" descr="Screenshot 2023-10-24 19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3-10-24 193259"/>
                    <pic:cNvPicPr>
                      <a:picLocks noChangeAspect="1"/>
                    </pic:cNvPicPr>
                  </pic:nvPicPr>
                  <pic:blipFill>
                    <a:blip r:embed="rId9"/>
                    <a:stretch>
                      <a:fillRect/>
                    </a:stretch>
                  </pic:blipFill>
                  <pic:spPr>
                    <a:xfrm>
                      <a:off x="0" y="0"/>
                      <a:ext cx="6645275" cy="2951480"/>
                    </a:xfrm>
                    <a:prstGeom prst="rect">
                      <a:avLst/>
                    </a:prstGeom>
                  </pic:spPr>
                </pic:pic>
              </a:graphicData>
            </a:graphic>
          </wp:inline>
        </w:drawing>
      </w:r>
    </w:p>
    <w:p w14:paraId="64BCB277"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p>
    <w:p w14:paraId="361771DF" w14:textId="77777777" w:rsidR="0069618C" w:rsidRDefault="00000000">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r>
        <w:rPr>
          <w:rFonts w:ascii="Segoe UI" w:eastAsia="Segoe UI" w:hAnsi="Segoe UI" w:cs="Segoe UI"/>
          <w:noProof/>
          <w:sz w:val="24"/>
          <w:szCs w:val="24"/>
          <w:shd w:val="clear" w:color="auto" w:fill="FFFFFF"/>
          <w:lang w:val="en-IN"/>
        </w:rPr>
        <w:drawing>
          <wp:inline distT="0" distB="0" distL="114300" distR="114300" wp14:anchorId="4DF4307E" wp14:editId="2BF52060">
            <wp:extent cx="6645275" cy="2588260"/>
            <wp:effectExtent l="0" t="0" r="14605" b="2540"/>
            <wp:docPr id="22" name="Picture 22"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1"/>
                    <pic:cNvPicPr>
                      <a:picLocks noChangeAspect="1"/>
                    </pic:cNvPicPr>
                  </pic:nvPicPr>
                  <pic:blipFill>
                    <a:blip r:embed="rId10"/>
                    <a:stretch>
                      <a:fillRect/>
                    </a:stretch>
                  </pic:blipFill>
                  <pic:spPr>
                    <a:xfrm>
                      <a:off x="0" y="0"/>
                      <a:ext cx="6645275" cy="2588260"/>
                    </a:xfrm>
                    <a:prstGeom prst="rect">
                      <a:avLst/>
                    </a:prstGeom>
                  </pic:spPr>
                </pic:pic>
              </a:graphicData>
            </a:graphic>
          </wp:inline>
        </w:drawing>
      </w:r>
    </w:p>
    <w:p w14:paraId="3C784E68"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6E64AFD0"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27B9BC12"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1B70BB9C" w14:textId="77777777" w:rsidR="0069618C" w:rsidRDefault="00000000">
      <w:pPr>
        <w:pBdr>
          <w:top w:val="triple" w:sz="4" w:space="1" w:color="auto"/>
          <w:left w:val="triple" w:sz="4" w:space="4" w:color="auto"/>
          <w:bottom w:val="triple" w:sz="4" w:space="1" w:color="auto"/>
          <w:right w:val="triple" w:sz="4" w:space="4" w:color="auto"/>
        </w:pBdr>
        <w:rPr>
          <w:rFonts w:ascii="Segoe UI" w:eastAsia="Segoe UI" w:hAnsi="Segoe UI" w:cs="Segoe UI"/>
          <w:sz w:val="28"/>
          <w:szCs w:val="28"/>
          <w:shd w:val="clear" w:color="auto" w:fill="FFFFFF"/>
        </w:rPr>
      </w:pPr>
      <w:r>
        <w:rPr>
          <w:rFonts w:ascii="Segoe UI" w:eastAsia="Segoe UI" w:hAnsi="Segoe UI" w:cs="Segoe UI"/>
          <w:sz w:val="28"/>
          <w:szCs w:val="28"/>
          <w:shd w:val="clear" w:color="auto" w:fill="FFFFFF"/>
        </w:rPr>
        <w:t xml:space="preserve"> </w:t>
      </w:r>
      <w:r>
        <w:rPr>
          <w:rFonts w:ascii="Segoe UI" w:eastAsia="Segoe UI" w:hAnsi="Segoe UI" w:cs="Segoe UI"/>
          <w:sz w:val="28"/>
          <w:szCs w:val="28"/>
          <w:shd w:val="clear" w:color="auto" w:fill="FFFFFF"/>
          <w:lang w:val="en-IN"/>
        </w:rPr>
        <w:t xml:space="preserve">          </w:t>
      </w:r>
      <w:r>
        <w:rPr>
          <w:rFonts w:ascii="Segoe UI" w:eastAsia="Segoe UI" w:hAnsi="Segoe UI" w:cs="Segoe UI"/>
          <w:sz w:val="28"/>
          <w:szCs w:val="28"/>
          <w:shd w:val="clear" w:color="auto" w:fill="FFFFFF"/>
        </w:rPr>
        <w:t>The next step was to check for missing values. There were no missing values in the columns. Interestingly there were no duplicates in the data</w:t>
      </w:r>
      <w:r>
        <w:rPr>
          <w:rFonts w:ascii="Segoe UI" w:eastAsia="Segoe UI" w:hAnsi="Segoe UI" w:cs="Segoe UI"/>
          <w:sz w:val="28"/>
          <w:szCs w:val="28"/>
          <w:shd w:val="clear" w:color="auto" w:fill="FFFFFF"/>
          <w:lang w:val="en-IN"/>
        </w:rPr>
        <w:t xml:space="preserve"> </w:t>
      </w:r>
      <w:r>
        <w:rPr>
          <w:rFonts w:ascii="Segoe UI" w:eastAsia="Segoe UI" w:hAnsi="Segoe UI" w:cs="Segoe UI"/>
          <w:sz w:val="28"/>
          <w:szCs w:val="28"/>
          <w:shd w:val="clear" w:color="auto" w:fill="FFFFFF"/>
        </w:rPr>
        <w:t>set when checked. Below represents the action.</w:t>
      </w:r>
    </w:p>
    <w:p w14:paraId="4EDA0492"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1CEE3806"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79E7EFA1"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51E0EF32"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3D4526CF"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20EE9E48"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7D3AE3C7"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57414F43"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7F8AB4D9" w14:textId="77777777" w:rsidR="0069618C" w:rsidRDefault="00000000">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r>
        <w:rPr>
          <w:rFonts w:ascii="Segoe UI" w:eastAsia="Segoe UI" w:hAnsi="Segoe UI" w:cs="Segoe UI"/>
          <w:noProof/>
          <w:sz w:val="24"/>
          <w:szCs w:val="24"/>
          <w:shd w:val="clear" w:color="auto" w:fill="FFFFFF"/>
          <w:lang w:val="en-IN"/>
        </w:rPr>
        <w:drawing>
          <wp:inline distT="0" distB="0" distL="114300" distR="114300" wp14:anchorId="75E7CB1A" wp14:editId="5867A88B">
            <wp:extent cx="6640195" cy="3991610"/>
            <wp:effectExtent l="0" t="0" r="4445" b="1270"/>
            <wp:docPr id="23" name="Picture 23"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2"/>
                    <pic:cNvPicPr>
                      <a:picLocks noChangeAspect="1"/>
                    </pic:cNvPicPr>
                  </pic:nvPicPr>
                  <pic:blipFill>
                    <a:blip r:embed="rId11"/>
                    <a:stretch>
                      <a:fillRect/>
                    </a:stretch>
                  </pic:blipFill>
                  <pic:spPr>
                    <a:xfrm>
                      <a:off x="0" y="0"/>
                      <a:ext cx="6640195" cy="3991610"/>
                    </a:xfrm>
                    <a:prstGeom prst="rect">
                      <a:avLst/>
                    </a:prstGeom>
                  </pic:spPr>
                </pic:pic>
              </a:graphicData>
            </a:graphic>
          </wp:inline>
        </w:drawing>
      </w:r>
    </w:p>
    <w:p w14:paraId="0748DE2C"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p>
    <w:p w14:paraId="118002D9" w14:textId="77777777" w:rsidR="0069618C" w:rsidRDefault="00000000">
      <w:pPr>
        <w:pBdr>
          <w:top w:val="triple" w:sz="4" w:space="1" w:color="auto"/>
          <w:left w:val="triple" w:sz="4" w:space="4" w:color="auto"/>
          <w:bottom w:val="triple" w:sz="4" w:space="1" w:color="auto"/>
          <w:right w:val="triple" w:sz="4" w:space="4" w:color="auto"/>
        </w:pBdr>
        <w:rPr>
          <w:b/>
          <w:bCs/>
          <w:sz w:val="32"/>
          <w:szCs w:val="32"/>
        </w:rPr>
      </w:pPr>
      <w:r>
        <w:rPr>
          <w:b/>
          <w:bCs/>
          <w:sz w:val="32"/>
          <w:szCs w:val="32"/>
        </w:rPr>
        <w:t>Data Analysis</w:t>
      </w:r>
    </w:p>
    <w:p w14:paraId="76F9EF88" w14:textId="77777777" w:rsidR="0069618C" w:rsidRDefault="0069618C">
      <w:pPr>
        <w:pBdr>
          <w:top w:val="triple" w:sz="4" w:space="1" w:color="auto"/>
          <w:left w:val="triple" w:sz="4" w:space="4" w:color="auto"/>
          <w:bottom w:val="triple" w:sz="4" w:space="1" w:color="auto"/>
          <w:right w:val="triple" w:sz="4" w:space="4" w:color="auto"/>
        </w:pBdr>
        <w:rPr>
          <w:b/>
          <w:bCs/>
        </w:rPr>
      </w:pPr>
    </w:p>
    <w:p w14:paraId="6D673727" w14:textId="77777777" w:rsidR="0069618C" w:rsidRDefault="00000000">
      <w:pPr>
        <w:numPr>
          <w:ilvl w:val="0"/>
          <w:numId w:val="2"/>
        </w:numPr>
        <w:pBdr>
          <w:top w:val="triple" w:sz="4" w:space="1" w:color="auto"/>
          <w:left w:val="triple" w:sz="4" w:space="4" w:color="auto"/>
          <w:bottom w:val="triple" w:sz="4" w:space="1" w:color="auto"/>
          <w:right w:val="triple" w:sz="4" w:space="4" w:color="auto"/>
        </w:pBdr>
        <w:tabs>
          <w:tab w:val="clear" w:pos="420"/>
        </w:tabs>
        <w:rPr>
          <w:rFonts w:ascii="Segoe UI" w:eastAsia="Segoe UI" w:hAnsi="Segoe UI"/>
          <w:sz w:val="32"/>
          <w:szCs w:val="32"/>
          <w:shd w:val="clear" w:color="auto" w:fill="FFFFFF"/>
        </w:rPr>
      </w:pPr>
      <w:r>
        <w:rPr>
          <w:rFonts w:ascii="Segoe UI" w:eastAsia="Segoe UI" w:hAnsi="Segoe UI"/>
          <w:sz w:val="32"/>
          <w:szCs w:val="32"/>
          <w:shd w:val="clear" w:color="auto" w:fill="FFFFFF"/>
        </w:rPr>
        <w:t>After cleaning the data set, the next step was to perform exploratory data analysis (EDA). EDA is important because it helps to understand the distribution of the data and identify any trends or patterns in the data.</w:t>
      </w:r>
    </w:p>
    <w:p w14:paraId="2BBBD206"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sz w:val="32"/>
          <w:szCs w:val="32"/>
          <w:shd w:val="clear" w:color="auto" w:fill="FFFFFF"/>
        </w:rPr>
      </w:pPr>
    </w:p>
    <w:p w14:paraId="5F74F796" w14:textId="77777777" w:rsidR="0069618C" w:rsidRDefault="00000000">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sz w:val="32"/>
          <w:szCs w:val="32"/>
          <w:shd w:val="clear" w:color="auto" w:fill="FFFFFF"/>
        </w:rPr>
      </w:pPr>
      <w:r>
        <w:rPr>
          <w:rFonts w:ascii="Segoe UI" w:eastAsia="Segoe UI" w:hAnsi="Segoe UI"/>
          <w:sz w:val="32"/>
          <w:szCs w:val="32"/>
          <w:shd w:val="clear" w:color="auto" w:fill="FFFFFF"/>
        </w:rPr>
        <w:t>The first step in EDA was to analyze the distribution of gender of the target variable ‘Churn’. it was revealed the distribution is almost equally with a difference of 67 count of male than female.</w:t>
      </w:r>
    </w:p>
    <w:p w14:paraId="254B134E"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4C305AB2"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761443D0" w14:textId="77777777" w:rsidR="0069618C" w:rsidRDefault="00000000">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 xml:space="preserve">The ratio between the Senior Citizens to Non-Senior Citizens was about 1:5. With Non-Senior Citizens constituting about 84% of the </w:t>
      </w:r>
    </w:p>
    <w:p w14:paraId="027A8B03" w14:textId="77777777" w:rsidR="0069618C" w:rsidRDefault="00000000">
      <w:pPr>
        <w:pBdr>
          <w:top w:val="triple" w:sz="4" w:space="1" w:color="auto"/>
          <w:left w:val="triple" w:sz="4" w:space="4" w:color="auto"/>
          <w:bottom w:val="triple" w:sz="4" w:space="1" w:color="auto"/>
          <w:right w:val="triple" w:sz="4" w:space="4" w:color="auto"/>
        </w:pBdr>
        <w:ind w:firstLineChars="50" w:firstLine="160"/>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whole distribution. Thus, most of the customers in the dataset are younger people.</w:t>
      </w:r>
    </w:p>
    <w:p w14:paraId="32339CBA"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01104C9D"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6957E0A0" w14:textId="77777777" w:rsidR="0069618C" w:rsidRDefault="00000000">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r>
        <w:rPr>
          <w:rFonts w:ascii="Segoe UI" w:eastAsia="Segoe UI" w:hAnsi="Segoe UI" w:cs="Segoe UI"/>
          <w:noProof/>
          <w:sz w:val="24"/>
          <w:szCs w:val="24"/>
          <w:shd w:val="clear" w:color="auto" w:fill="FFFFFF"/>
          <w:lang w:val="en-IN"/>
        </w:rPr>
        <w:lastRenderedPageBreak/>
        <w:drawing>
          <wp:inline distT="0" distB="0" distL="114300" distR="114300" wp14:anchorId="1BB9BF54" wp14:editId="3FEDC365">
            <wp:extent cx="6643370" cy="3089275"/>
            <wp:effectExtent l="0" t="0" r="1270" b="4445"/>
            <wp:docPr id="2" name="Picture 2" descr="Screenshot 2023-10-24 20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0-24 204005"/>
                    <pic:cNvPicPr>
                      <a:picLocks noChangeAspect="1"/>
                    </pic:cNvPicPr>
                  </pic:nvPicPr>
                  <pic:blipFill>
                    <a:blip r:embed="rId12"/>
                    <a:stretch>
                      <a:fillRect/>
                    </a:stretch>
                  </pic:blipFill>
                  <pic:spPr>
                    <a:xfrm>
                      <a:off x="0" y="0"/>
                      <a:ext cx="6643370" cy="3089275"/>
                    </a:xfrm>
                    <a:prstGeom prst="rect">
                      <a:avLst/>
                    </a:prstGeom>
                  </pic:spPr>
                </pic:pic>
              </a:graphicData>
            </a:graphic>
          </wp:inline>
        </w:drawing>
      </w:r>
    </w:p>
    <w:p w14:paraId="6B513FCD"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2709936F" w14:textId="77777777" w:rsidR="0069618C" w:rsidRDefault="00000000">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About 50% of the customers have a partner, while only 30% of the total customers have dependents.</w:t>
      </w:r>
    </w:p>
    <w:p w14:paraId="3569DBD2" w14:textId="77777777" w:rsidR="0069618C" w:rsidRDefault="00000000">
      <w:pPr>
        <w:numPr>
          <w:ilvl w:val="0"/>
          <w:numId w:val="2"/>
        </w:numPr>
        <w:pBdr>
          <w:top w:val="triple" w:sz="4" w:space="1" w:color="auto"/>
          <w:left w:val="triple" w:sz="4" w:space="4" w:color="auto"/>
          <w:bottom w:val="triple" w:sz="4" w:space="1" w:color="auto"/>
          <w:right w:val="triple" w:sz="4" w:space="4" w:color="auto"/>
        </w:pBdr>
        <w:tabs>
          <w:tab w:val="clear" w:pos="420"/>
        </w:tabs>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Interestingly, among the customers who have a partner, only about half of them also have a dependent, while other half do not have any dependents.</w:t>
      </w:r>
    </w:p>
    <w:p w14:paraId="3922E09B" w14:textId="77777777" w:rsidR="0069618C" w:rsidRDefault="00000000">
      <w:pPr>
        <w:numPr>
          <w:ilvl w:val="0"/>
          <w:numId w:val="2"/>
        </w:numPr>
        <w:pBdr>
          <w:top w:val="triple" w:sz="4" w:space="1" w:color="auto"/>
          <w:left w:val="triple" w:sz="4" w:space="4" w:color="auto"/>
          <w:bottom w:val="triple" w:sz="4" w:space="1" w:color="auto"/>
          <w:right w:val="triple" w:sz="4" w:space="4" w:color="auto"/>
        </w:pBdr>
        <w:rPr>
          <w:sz w:val="32"/>
          <w:szCs w:val="32"/>
        </w:rPr>
      </w:pPr>
      <w:r>
        <w:rPr>
          <w:rFonts w:ascii="Segoe UI" w:eastAsia="Segoe UI" w:hAnsi="Segoe UI" w:cs="Segoe UI"/>
          <w:sz w:val="32"/>
          <w:szCs w:val="32"/>
          <w:shd w:val="clear" w:color="auto" w:fill="FFFFFF"/>
        </w:rPr>
        <w:t>Additionally, as expected, among the customers who do not have any partner, a majority (90%) of them do not have any dependents.</w:t>
      </w:r>
    </w:p>
    <w:p w14:paraId="0A0F6192" w14:textId="77777777" w:rsidR="0069618C" w:rsidRDefault="0069618C">
      <w:pPr>
        <w:pBdr>
          <w:top w:val="triple" w:sz="4" w:space="1" w:color="auto"/>
          <w:left w:val="triple" w:sz="4" w:space="4" w:color="auto"/>
          <w:bottom w:val="triple" w:sz="4" w:space="1" w:color="auto"/>
          <w:right w:val="triple" w:sz="4" w:space="4" w:color="auto"/>
        </w:pBdr>
        <w:rPr>
          <w:sz w:val="32"/>
          <w:szCs w:val="32"/>
        </w:rPr>
      </w:pPr>
    </w:p>
    <w:p w14:paraId="0B1EC78E" w14:textId="77777777" w:rsidR="0069618C" w:rsidRDefault="00000000">
      <w:pPr>
        <w:pBdr>
          <w:top w:val="triple" w:sz="4" w:space="1" w:color="auto"/>
          <w:left w:val="triple" w:sz="4" w:space="4" w:color="auto"/>
          <w:bottom w:val="triple" w:sz="4" w:space="1" w:color="auto"/>
          <w:right w:val="triple" w:sz="4" w:space="4" w:color="auto"/>
        </w:pBdr>
        <w:rPr>
          <w:b/>
          <w:bCs/>
          <w:sz w:val="32"/>
          <w:szCs w:val="32"/>
        </w:rPr>
      </w:pPr>
      <w:r>
        <w:rPr>
          <w:b/>
          <w:bCs/>
          <w:sz w:val="32"/>
          <w:szCs w:val="32"/>
        </w:rPr>
        <w:t>Overall Churn Rate</w:t>
      </w:r>
    </w:p>
    <w:p w14:paraId="36DA37D4" w14:textId="77777777" w:rsidR="0069618C" w:rsidRDefault="0069618C">
      <w:pPr>
        <w:pBdr>
          <w:top w:val="triple" w:sz="4" w:space="1" w:color="auto"/>
          <w:left w:val="triple" w:sz="4" w:space="4" w:color="auto"/>
          <w:bottom w:val="triple" w:sz="4" w:space="1" w:color="auto"/>
          <w:right w:val="triple" w:sz="4" w:space="4" w:color="auto"/>
        </w:pBdr>
        <w:rPr>
          <w:sz w:val="32"/>
          <w:szCs w:val="32"/>
        </w:rPr>
      </w:pPr>
    </w:p>
    <w:p w14:paraId="6C9C7E0E" w14:textId="77777777" w:rsidR="0069618C" w:rsidRDefault="00000000">
      <w:pPr>
        <w:pBdr>
          <w:top w:val="triple" w:sz="4" w:space="1" w:color="auto"/>
          <w:left w:val="triple" w:sz="4" w:space="4" w:color="auto"/>
          <w:bottom w:val="triple" w:sz="4" w:space="1" w:color="auto"/>
          <w:right w:val="triple" w:sz="4" w:space="4" w:color="auto"/>
        </w:pBdr>
        <w:ind w:firstLineChars="400" w:firstLine="1280"/>
        <w:rPr>
          <w:b/>
          <w:bCs/>
          <w:sz w:val="32"/>
          <w:szCs w:val="32"/>
        </w:rPr>
      </w:pPr>
      <w:r>
        <w:rPr>
          <w:sz w:val="32"/>
          <w:szCs w:val="32"/>
        </w:rPr>
        <w:t>In our data, 74% of the customers do not churn. Clearly the data is skewed as we would expect a large majority of the customers to not churn. This is important to keep in mind for our modelling as skewed-</w:t>
      </w:r>
      <w:proofErr w:type="spellStart"/>
      <w:r>
        <w:rPr>
          <w:sz w:val="32"/>
          <w:szCs w:val="32"/>
        </w:rPr>
        <w:t>sens</w:t>
      </w:r>
      <w:proofErr w:type="spellEnd"/>
      <w:r>
        <w:rPr>
          <w:sz w:val="32"/>
          <w:szCs w:val="32"/>
        </w:rPr>
        <w:t xml:space="preserve"> could lead to a lot of false negatives. We will see in the modelling section on how to avoid newness in the data.</w:t>
      </w:r>
    </w:p>
    <w:p w14:paraId="4A9CC836" w14:textId="77777777" w:rsidR="0069618C" w:rsidRDefault="0069618C">
      <w:pPr>
        <w:pBdr>
          <w:top w:val="triple" w:sz="4" w:space="1" w:color="auto"/>
          <w:left w:val="triple" w:sz="4" w:space="4" w:color="auto"/>
          <w:bottom w:val="triple" w:sz="4" w:space="1" w:color="auto"/>
          <w:right w:val="triple" w:sz="4" w:space="4" w:color="auto"/>
        </w:pBdr>
        <w:rPr>
          <w:b/>
          <w:bCs/>
          <w:sz w:val="32"/>
          <w:szCs w:val="32"/>
          <w:lang w:val="en-IN"/>
        </w:rPr>
      </w:pPr>
    </w:p>
    <w:p w14:paraId="7BB99375" w14:textId="77777777" w:rsidR="0069618C" w:rsidRDefault="00000000">
      <w:pPr>
        <w:pBdr>
          <w:top w:val="triple" w:sz="4" w:space="1" w:color="auto"/>
          <w:left w:val="triple" w:sz="4" w:space="4" w:color="auto"/>
          <w:bottom w:val="triple" w:sz="4" w:space="1" w:color="auto"/>
          <w:right w:val="triple" w:sz="4" w:space="4" w:color="auto"/>
        </w:pBdr>
        <w:rPr>
          <w:b/>
          <w:bCs/>
          <w:sz w:val="32"/>
          <w:szCs w:val="32"/>
        </w:rPr>
      </w:pPr>
      <w:r>
        <w:rPr>
          <w:b/>
          <w:bCs/>
          <w:sz w:val="32"/>
          <w:szCs w:val="32"/>
          <w:lang w:val="en-IN"/>
        </w:rPr>
        <w:t>1.</w:t>
      </w:r>
      <w:r>
        <w:rPr>
          <w:b/>
          <w:bCs/>
          <w:sz w:val="32"/>
          <w:szCs w:val="32"/>
        </w:rPr>
        <w:t xml:space="preserve">Explore the churn rate by dependent, seniority, payment method, monthly </w:t>
      </w:r>
    </w:p>
    <w:p w14:paraId="195AF986" w14:textId="77777777" w:rsidR="0069618C" w:rsidRDefault="00000000">
      <w:pPr>
        <w:pBdr>
          <w:top w:val="triple" w:sz="4" w:space="1" w:color="auto"/>
          <w:left w:val="triple" w:sz="4" w:space="4" w:color="auto"/>
          <w:bottom w:val="triple" w:sz="4" w:space="1" w:color="auto"/>
          <w:right w:val="triple" w:sz="4" w:space="4" w:color="auto"/>
        </w:pBdr>
        <w:rPr>
          <w:b/>
          <w:bCs/>
          <w:sz w:val="32"/>
          <w:szCs w:val="32"/>
        </w:rPr>
      </w:pPr>
      <w:r>
        <w:rPr>
          <w:b/>
          <w:bCs/>
          <w:sz w:val="32"/>
          <w:szCs w:val="32"/>
        </w:rPr>
        <w:t>charges and total charges to see how it varies by these variables.</w:t>
      </w:r>
    </w:p>
    <w:p w14:paraId="522353A2" w14:textId="77777777" w:rsidR="0069618C" w:rsidRDefault="0069618C">
      <w:pPr>
        <w:pBdr>
          <w:top w:val="triple" w:sz="4" w:space="1" w:color="auto"/>
          <w:left w:val="triple" w:sz="4" w:space="4" w:color="auto"/>
          <w:bottom w:val="triple" w:sz="4" w:space="1" w:color="auto"/>
          <w:right w:val="triple" w:sz="4" w:space="4" w:color="auto"/>
        </w:pBdr>
        <w:rPr>
          <w:b/>
          <w:bCs/>
          <w:sz w:val="32"/>
          <w:szCs w:val="32"/>
          <w:lang w:val="en-IN"/>
        </w:rPr>
      </w:pPr>
    </w:p>
    <w:p w14:paraId="304C5268" w14:textId="77777777" w:rsidR="0069618C" w:rsidRDefault="00000000">
      <w:pPr>
        <w:pBdr>
          <w:top w:val="triple" w:sz="4" w:space="1" w:color="auto"/>
          <w:left w:val="triple" w:sz="4" w:space="4" w:color="auto"/>
          <w:bottom w:val="triple" w:sz="4" w:space="1" w:color="auto"/>
          <w:right w:val="triple" w:sz="4" w:space="4" w:color="auto"/>
        </w:pBdr>
        <w:rPr>
          <w:b/>
          <w:bCs/>
          <w:sz w:val="32"/>
          <w:szCs w:val="32"/>
        </w:rPr>
      </w:pPr>
      <w:r>
        <w:rPr>
          <w:b/>
          <w:bCs/>
          <w:sz w:val="32"/>
          <w:szCs w:val="32"/>
          <w:lang w:val="en-IN"/>
        </w:rPr>
        <w:t>A.</w:t>
      </w:r>
      <w:r>
        <w:rPr>
          <w:b/>
          <w:bCs/>
          <w:sz w:val="32"/>
          <w:szCs w:val="32"/>
        </w:rPr>
        <w:t>Churn rate by Dependent</w:t>
      </w:r>
    </w:p>
    <w:p w14:paraId="7B02307A"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p>
    <w:p w14:paraId="1E0AAA37" w14:textId="77777777" w:rsidR="0069618C" w:rsidRDefault="00000000">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r>
        <w:rPr>
          <w:rFonts w:ascii="Segoe UI" w:eastAsia="Segoe UI" w:hAnsi="Segoe UI" w:cs="Segoe UI"/>
          <w:noProof/>
          <w:sz w:val="24"/>
          <w:szCs w:val="24"/>
          <w:shd w:val="clear" w:color="auto" w:fill="FFFFFF"/>
          <w:lang w:val="en-IN"/>
        </w:rPr>
        <w:lastRenderedPageBreak/>
        <w:drawing>
          <wp:inline distT="0" distB="0" distL="114300" distR="114300" wp14:anchorId="1F6DD747" wp14:editId="53E8939C">
            <wp:extent cx="6640195" cy="1984375"/>
            <wp:effectExtent l="0" t="0" r="4445" b="12065"/>
            <wp:docPr id="26" name="Picture 26" descr="Screenshot 2023-10-24 2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3-10-24 200102"/>
                    <pic:cNvPicPr>
                      <a:picLocks noChangeAspect="1"/>
                    </pic:cNvPicPr>
                  </pic:nvPicPr>
                  <pic:blipFill>
                    <a:blip r:embed="rId13"/>
                    <a:stretch>
                      <a:fillRect/>
                    </a:stretch>
                  </pic:blipFill>
                  <pic:spPr>
                    <a:xfrm>
                      <a:off x="0" y="0"/>
                      <a:ext cx="6640195" cy="1984375"/>
                    </a:xfrm>
                    <a:prstGeom prst="rect">
                      <a:avLst/>
                    </a:prstGeom>
                  </pic:spPr>
                </pic:pic>
              </a:graphicData>
            </a:graphic>
          </wp:inline>
        </w:drawing>
      </w:r>
    </w:p>
    <w:p w14:paraId="1A30B70E" w14:textId="77777777" w:rsidR="0069618C" w:rsidRDefault="00000000">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r>
        <w:rPr>
          <w:rFonts w:ascii="Segoe UI" w:eastAsia="Segoe UI" w:hAnsi="Segoe UI" w:cs="Segoe UI"/>
          <w:noProof/>
          <w:sz w:val="24"/>
          <w:szCs w:val="24"/>
          <w:shd w:val="clear" w:color="auto" w:fill="FFFFFF"/>
          <w:lang w:val="en-IN"/>
        </w:rPr>
        <w:drawing>
          <wp:inline distT="0" distB="0" distL="114300" distR="114300" wp14:anchorId="1C73B931" wp14:editId="1E944766">
            <wp:extent cx="6638925" cy="4977130"/>
            <wp:effectExtent l="0" t="0" r="5715" b="6350"/>
            <wp:docPr id="29" name="Picture 29"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r"/>
                    <pic:cNvPicPr>
                      <a:picLocks noChangeAspect="1"/>
                    </pic:cNvPicPr>
                  </pic:nvPicPr>
                  <pic:blipFill>
                    <a:blip r:embed="rId14"/>
                    <a:stretch>
                      <a:fillRect/>
                    </a:stretch>
                  </pic:blipFill>
                  <pic:spPr>
                    <a:xfrm>
                      <a:off x="0" y="0"/>
                      <a:ext cx="6638925" cy="4977130"/>
                    </a:xfrm>
                    <a:prstGeom prst="rect">
                      <a:avLst/>
                    </a:prstGeom>
                  </pic:spPr>
                </pic:pic>
              </a:graphicData>
            </a:graphic>
          </wp:inline>
        </w:drawing>
      </w:r>
    </w:p>
    <w:p w14:paraId="59EB5AF8"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350DAF7D" w14:textId="77777777" w:rsidR="0069618C" w:rsidRDefault="00000000">
      <w:pPr>
        <w:pBdr>
          <w:top w:val="triple" w:sz="4" w:space="1" w:color="auto"/>
          <w:left w:val="triple" w:sz="4" w:space="4" w:color="auto"/>
          <w:bottom w:val="triple" w:sz="4" w:space="1" w:color="auto"/>
          <w:right w:val="triple" w:sz="4" w:space="4" w:color="auto"/>
        </w:pBdr>
        <w:ind w:firstLineChars="1350" w:firstLine="3240"/>
        <w:rPr>
          <w:rFonts w:ascii="Segoe UI" w:eastAsia="Segoe UI" w:hAnsi="Segoe UI" w:cs="Segoe UI"/>
          <w:sz w:val="24"/>
          <w:szCs w:val="24"/>
          <w:shd w:val="clear" w:color="auto" w:fill="FFFFFF"/>
          <w:lang w:val="en-IN"/>
        </w:rPr>
      </w:pPr>
      <w:r>
        <w:rPr>
          <w:rFonts w:ascii="Segoe UI" w:eastAsia="Segoe UI" w:hAnsi="Segoe UI" w:cs="Segoe UI"/>
          <w:sz w:val="24"/>
          <w:szCs w:val="24"/>
          <w:shd w:val="clear" w:color="auto" w:fill="FFFFFF"/>
          <w:lang w:val="en-IN"/>
        </w:rPr>
        <w:t xml:space="preserve">        </w:t>
      </w:r>
    </w:p>
    <w:p w14:paraId="69122E9E" w14:textId="77777777" w:rsidR="0069618C" w:rsidRDefault="00000000">
      <w:pPr>
        <w:pBdr>
          <w:top w:val="triple" w:sz="4" w:space="1" w:color="auto"/>
          <w:left w:val="triple" w:sz="4" w:space="4" w:color="auto"/>
          <w:bottom w:val="triple" w:sz="4" w:space="1" w:color="auto"/>
          <w:right w:val="triple" w:sz="4" w:space="4" w:color="auto"/>
        </w:pBdr>
        <w:ind w:firstLineChars="1350" w:firstLine="3240"/>
        <w:rPr>
          <w:b/>
          <w:bCs/>
          <w:sz w:val="28"/>
          <w:szCs w:val="28"/>
        </w:rPr>
      </w:pPr>
      <w:r>
        <w:rPr>
          <w:rFonts w:ascii="Segoe UI" w:eastAsia="Segoe UI" w:hAnsi="Segoe UI" w:cs="Segoe UI"/>
          <w:sz w:val="24"/>
          <w:szCs w:val="24"/>
          <w:shd w:val="clear" w:color="auto" w:fill="FFFFFF"/>
          <w:lang w:val="en-IN"/>
        </w:rPr>
        <w:t xml:space="preserve"> </w:t>
      </w:r>
      <w:r>
        <w:rPr>
          <w:b/>
          <w:bCs/>
          <w:sz w:val="28"/>
          <w:szCs w:val="28"/>
        </w:rPr>
        <w:t>Churn Rate By Dependent</w:t>
      </w:r>
    </w:p>
    <w:p w14:paraId="799345ED"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21EE8FD5" w14:textId="77777777" w:rsidR="0069618C" w:rsidRDefault="00000000">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r>
        <w:rPr>
          <w:rFonts w:ascii="Segoe UI" w:eastAsia="Segoe UI" w:hAnsi="Segoe UI" w:cs="Segoe UI"/>
          <w:sz w:val="24"/>
          <w:szCs w:val="24"/>
          <w:shd w:val="clear" w:color="auto" w:fill="FFFFFF"/>
          <w:lang w:val="en-IN"/>
        </w:rPr>
        <w:t xml:space="preserve">   </w:t>
      </w:r>
    </w:p>
    <w:p w14:paraId="5810A63C"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11C62D0F" w14:textId="77777777" w:rsidR="0069618C" w:rsidRDefault="00000000">
      <w:pPr>
        <w:rPr>
          <w:rFonts w:ascii="Segoe UI" w:eastAsia="Segoe UI" w:hAnsi="Segoe UI" w:cs="Segoe UI"/>
          <w:sz w:val="24"/>
          <w:szCs w:val="24"/>
          <w:shd w:val="clear" w:color="auto" w:fill="FFFFFF"/>
        </w:rPr>
      </w:pPr>
      <w:r>
        <w:rPr>
          <w:rFonts w:ascii="Segoe UI" w:eastAsia="Segoe UI" w:hAnsi="Segoe UI" w:cs="Segoe UI"/>
          <w:sz w:val="24"/>
          <w:szCs w:val="24"/>
          <w:shd w:val="clear" w:color="auto" w:fill="FFFFFF"/>
        </w:rPr>
        <w:br w:type="page"/>
      </w:r>
    </w:p>
    <w:p w14:paraId="7ABB4315"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14:paraId="7D096407" w14:textId="77777777" w:rsidR="0069618C" w:rsidRDefault="00000000">
      <w:pPr>
        <w:pBdr>
          <w:top w:val="triple" w:sz="4" w:space="1" w:color="auto"/>
          <w:left w:val="triple" w:sz="4" w:space="4" w:color="auto"/>
          <w:bottom w:val="triple" w:sz="4" w:space="1" w:color="auto"/>
          <w:right w:val="triple" w:sz="4" w:space="4" w:color="auto"/>
        </w:pBdr>
        <w:ind w:firstLineChars="250" w:firstLine="700"/>
        <w:rPr>
          <w:sz w:val="28"/>
          <w:szCs w:val="28"/>
        </w:rPr>
      </w:pPr>
      <w:r>
        <w:rPr>
          <w:sz w:val="28"/>
          <w:szCs w:val="28"/>
        </w:rPr>
        <w:t>As we can see from the above plot, the customers who do not have dependent tend to churn more than those with dependents.</w:t>
      </w:r>
    </w:p>
    <w:p w14:paraId="6C4F53DB"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3A50E761" w14:textId="77777777" w:rsidR="0069618C" w:rsidRDefault="0069618C">
      <w:pPr>
        <w:pBdr>
          <w:top w:val="triple" w:sz="4" w:space="1" w:color="auto"/>
          <w:left w:val="triple" w:sz="4" w:space="4" w:color="auto"/>
          <w:bottom w:val="triple" w:sz="4" w:space="1" w:color="auto"/>
          <w:right w:val="triple" w:sz="4" w:space="4" w:color="auto"/>
        </w:pBdr>
      </w:pPr>
    </w:p>
    <w:p w14:paraId="4CC94097" w14:textId="77777777" w:rsidR="0069618C" w:rsidRDefault="0069618C">
      <w:pPr>
        <w:pBdr>
          <w:top w:val="triple" w:sz="4" w:space="1" w:color="auto"/>
          <w:left w:val="triple" w:sz="4" w:space="4" w:color="auto"/>
          <w:bottom w:val="triple" w:sz="4" w:space="1" w:color="auto"/>
          <w:right w:val="triple" w:sz="4" w:space="4" w:color="auto"/>
        </w:pBdr>
      </w:pPr>
    </w:p>
    <w:p w14:paraId="5FBFBE37" w14:textId="77777777" w:rsidR="0069618C" w:rsidRDefault="0069618C">
      <w:pPr>
        <w:pBdr>
          <w:top w:val="triple" w:sz="4" w:space="1" w:color="auto"/>
          <w:left w:val="triple" w:sz="4" w:space="4" w:color="auto"/>
          <w:bottom w:val="triple" w:sz="4" w:space="1" w:color="auto"/>
          <w:right w:val="triple" w:sz="4" w:space="4" w:color="auto"/>
        </w:pBdr>
      </w:pPr>
    </w:p>
    <w:p w14:paraId="59F12A42" w14:textId="77777777" w:rsidR="0069618C" w:rsidRDefault="00000000">
      <w:pPr>
        <w:pBdr>
          <w:top w:val="triple" w:sz="4" w:space="1" w:color="auto"/>
          <w:left w:val="triple" w:sz="4" w:space="4" w:color="auto"/>
          <w:bottom w:val="triple" w:sz="4" w:space="1" w:color="auto"/>
          <w:right w:val="triple" w:sz="4" w:space="4" w:color="auto"/>
        </w:pBdr>
        <w:rPr>
          <w:sz w:val="32"/>
          <w:szCs w:val="32"/>
        </w:rPr>
      </w:pPr>
      <w:r>
        <w:rPr>
          <w:rStyle w:val="Strong"/>
          <w:rFonts w:ascii="Segoe UI" w:eastAsia="Segoe UI" w:hAnsi="Segoe UI" w:cs="Segoe UI"/>
          <w:sz w:val="32"/>
          <w:szCs w:val="32"/>
          <w:shd w:val="clear" w:color="auto" w:fill="FFFFFF"/>
        </w:rPr>
        <w:t>b. Churn by Seniority</w:t>
      </w:r>
    </w:p>
    <w:p w14:paraId="13EEFD7F" w14:textId="77777777" w:rsidR="0069618C" w:rsidRDefault="0069618C">
      <w:pPr>
        <w:pBdr>
          <w:top w:val="triple" w:sz="4" w:space="1" w:color="auto"/>
          <w:left w:val="triple" w:sz="4" w:space="4" w:color="auto"/>
          <w:bottom w:val="triple" w:sz="4" w:space="1" w:color="auto"/>
          <w:right w:val="triple" w:sz="4" w:space="4" w:color="auto"/>
        </w:pBdr>
        <w:rPr>
          <w:sz w:val="32"/>
          <w:szCs w:val="32"/>
        </w:rPr>
      </w:pPr>
    </w:p>
    <w:p w14:paraId="527FAA9B" w14:textId="77777777" w:rsidR="0069618C" w:rsidRDefault="0069618C">
      <w:pPr>
        <w:pBdr>
          <w:top w:val="triple" w:sz="4" w:space="1" w:color="auto"/>
          <w:left w:val="triple" w:sz="4" w:space="4" w:color="auto"/>
          <w:bottom w:val="triple" w:sz="4" w:space="1" w:color="auto"/>
          <w:right w:val="triple" w:sz="4" w:space="4" w:color="auto"/>
        </w:pBdr>
      </w:pPr>
    </w:p>
    <w:p w14:paraId="06C0E25D" w14:textId="77777777" w:rsidR="0069618C" w:rsidRDefault="0069618C">
      <w:pPr>
        <w:pBdr>
          <w:top w:val="triple" w:sz="4" w:space="1" w:color="auto"/>
          <w:left w:val="triple" w:sz="4" w:space="4" w:color="auto"/>
          <w:bottom w:val="triple" w:sz="4" w:space="1" w:color="auto"/>
          <w:right w:val="triple" w:sz="4" w:space="4" w:color="auto"/>
        </w:pBdr>
      </w:pPr>
    </w:p>
    <w:p w14:paraId="30B8CC66" w14:textId="77777777" w:rsidR="0069618C" w:rsidRDefault="0069618C">
      <w:pPr>
        <w:pBdr>
          <w:top w:val="triple" w:sz="4" w:space="1" w:color="auto"/>
          <w:left w:val="triple" w:sz="4" w:space="4" w:color="auto"/>
          <w:bottom w:val="triple" w:sz="4" w:space="1" w:color="auto"/>
          <w:right w:val="triple" w:sz="4" w:space="4" w:color="auto"/>
        </w:pBdr>
      </w:pPr>
    </w:p>
    <w:p w14:paraId="3C862AE3" w14:textId="77777777" w:rsidR="0069618C" w:rsidRDefault="0069618C">
      <w:pPr>
        <w:pBdr>
          <w:top w:val="triple" w:sz="4" w:space="1" w:color="auto"/>
          <w:left w:val="triple" w:sz="4" w:space="4" w:color="auto"/>
          <w:bottom w:val="triple" w:sz="4" w:space="1" w:color="auto"/>
          <w:right w:val="triple" w:sz="4" w:space="4" w:color="auto"/>
        </w:pBdr>
      </w:pPr>
    </w:p>
    <w:p w14:paraId="02282B66" w14:textId="77777777" w:rsidR="0069618C" w:rsidRDefault="00000000">
      <w:pPr>
        <w:pBdr>
          <w:top w:val="triple" w:sz="4" w:space="1" w:color="auto"/>
          <w:left w:val="triple" w:sz="4" w:space="4" w:color="auto"/>
          <w:bottom w:val="triple" w:sz="4" w:space="1" w:color="auto"/>
          <w:right w:val="triple" w:sz="4" w:space="4" w:color="auto"/>
        </w:pBdr>
      </w:pPr>
      <w:r>
        <w:rPr>
          <w:noProof/>
        </w:rPr>
        <w:drawing>
          <wp:inline distT="0" distB="0" distL="114300" distR="114300" wp14:anchorId="3983C92E" wp14:editId="0FC9BB3C">
            <wp:extent cx="6637655" cy="4316095"/>
            <wp:effectExtent l="0" t="0" r="6985" b="12065"/>
            <wp:docPr id="4" name="Picture 4"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1"/>
                    <pic:cNvPicPr>
                      <a:picLocks noChangeAspect="1"/>
                    </pic:cNvPicPr>
                  </pic:nvPicPr>
                  <pic:blipFill>
                    <a:blip r:embed="rId15"/>
                    <a:stretch>
                      <a:fillRect/>
                    </a:stretch>
                  </pic:blipFill>
                  <pic:spPr>
                    <a:xfrm>
                      <a:off x="0" y="0"/>
                      <a:ext cx="6637655" cy="4316095"/>
                    </a:xfrm>
                    <a:prstGeom prst="rect">
                      <a:avLst/>
                    </a:prstGeom>
                  </pic:spPr>
                </pic:pic>
              </a:graphicData>
            </a:graphic>
          </wp:inline>
        </w:drawing>
      </w:r>
    </w:p>
    <w:p w14:paraId="5A158EDE" w14:textId="77777777" w:rsidR="0069618C" w:rsidRDefault="00000000">
      <w:pPr>
        <w:pBdr>
          <w:top w:val="triple" w:sz="4" w:space="1" w:color="auto"/>
          <w:left w:val="triple" w:sz="4" w:space="4" w:color="auto"/>
          <w:bottom w:val="triple" w:sz="4" w:space="1" w:color="auto"/>
          <w:right w:val="triple" w:sz="4" w:space="4" w:color="auto"/>
        </w:pBdr>
      </w:pPr>
      <w:r>
        <w:t xml:space="preserve">                                                                    </w:t>
      </w:r>
    </w:p>
    <w:p w14:paraId="0816B7F1" w14:textId="77777777" w:rsidR="0069618C" w:rsidRDefault="0069618C">
      <w:pPr>
        <w:pBdr>
          <w:top w:val="triple" w:sz="4" w:space="1" w:color="auto"/>
          <w:left w:val="triple" w:sz="4" w:space="4" w:color="auto"/>
          <w:bottom w:val="triple" w:sz="4" w:space="1" w:color="auto"/>
          <w:right w:val="triple" w:sz="4" w:space="4" w:color="auto"/>
        </w:pBdr>
      </w:pPr>
    </w:p>
    <w:p w14:paraId="6A9B4222" w14:textId="77777777" w:rsidR="0069618C" w:rsidRDefault="00000000">
      <w:pPr>
        <w:pBdr>
          <w:top w:val="triple" w:sz="4" w:space="1" w:color="auto"/>
          <w:left w:val="triple" w:sz="4" w:space="4" w:color="auto"/>
          <w:bottom w:val="triple" w:sz="4" w:space="1" w:color="auto"/>
          <w:right w:val="triple" w:sz="4" w:space="4" w:color="auto"/>
        </w:pBdr>
        <w:ind w:firstLineChars="1650" w:firstLine="3300"/>
      </w:pPr>
      <w:r>
        <w:t xml:space="preserve">  </w:t>
      </w:r>
      <w:r>
        <w:rPr>
          <w:b/>
          <w:bCs/>
          <w:sz w:val="28"/>
          <w:szCs w:val="28"/>
        </w:rPr>
        <w:t xml:space="preserve">   Churn by Seniority</w:t>
      </w:r>
    </w:p>
    <w:p w14:paraId="61450B49" w14:textId="77777777" w:rsidR="0069618C" w:rsidRDefault="0069618C">
      <w:pPr>
        <w:pBdr>
          <w:top w:val="triple" w:sz="4" w:space="1" w:color="auto"/>
          <w:left w:val="triple" w:sz="4" w:space="4" w:color="auto"/>
          <w:bottom w:val="triple" w:sz="4" w:space="1" w:color="auto"/>
          <w:right w:val="triple" w:sz="4" w:space="4" w:color="auto"/>
        </w:pBdr>
      </w:pPr>
    </w:p>
    <w:p w14:paraId="30CECFCE" w14:textId="77777777" w:rsidR="0069618C" w:rsidRDefault="0069618C">
      <w:pPr>
        <w:pBdr>
          <w:top w:val="triple" w:sz="4" w:space="1" w:color="auto"/>
          <w:left w:val="triple" w:sz="4" w:space="4" w:color="auto"/>
          <w:bottom w:val="triple" w:sz="4" w:space="1" w:color="auto"/>
          <w:right w:val="triple" w:sz="4" w:space="4" w:color="auto"/>
        </w:pBdr>
        <w:ind w:firstLineChars="100" w:firstLine="280"/>
        <w:rPr>
          <w:sz w:val="28"/>
          <w:szCs w:val="28"/>
        </w:rPr>
      </w:pPr>
    </w:p>
    <w:p w14:paraId="0906D4FA" w14:textId="77777777" w:rsidR="0069618C" w:rsidRDefault="0069618C">
      <w:pPr>
        <w:pBdr>
          <w:top w:val="triple" w:sz="4" w:space="1" w:color="auto"/>
          <w:left w:val="triple" w:sz="4" w:space="4" w:color="auto"/>
          <w:bottom w:val="triple" w:sz="4" w:space="1" w:color="auto"/>
          <w:right w:val="triple" w:sz="4" w:space="4" w:color="auto"/>
        </w:pBdr>
        <w:ind w:firstLineChars="400" w:firstLine="1120"/>
        <w:rPr>
          <w:sz w:val="28"/>
          <w:szCs w:val="28"/>
        </w:rPr>
      </w:pPr>
    </w:p>
    <w:p w14:paraId="662524B4" w14:textId="77777777" w:rsidR="0069618C" w:rsidRDefault="0069618C">
      <w:pPr>
        <w:pBdr>
          <w:top w:val="triple" w:sz="4" w:space="1" w:color="auto"/>
          <w:left w:val="triple" w:sz="4" w:space="4" w:color="auto"/>
          <w:bottom w:val="triple" w:sz="4" w:space="1" w:color="auto"/>
          <w:right w:val="triple" w:sz="4" w:space="4" w:color="auto"/>
        </w:pBdr>
        <w:ind w:firstLineChars="400" w:firstLine="1120"/>
        <w:rPr>
          <w:sz w:val="28"/>
          <w:szCs w:val="28"/>
        </w:rPr>
      </w:pPr>
    </w:p>
    <w:p w14:paraId="39FDFBD6" w14:textId="77777777" w:rsidR="0069618C" w:rsidRDefault="0069618C">
      <w:pPr>
        <w:pBdr>
          <w:top w:val="triple" w:sz="4" w:space="1" w:color="auto"/>
          <w:left w:val="triple" w:sz="4" w:space="4" w:color="auto"/>
          <w:bottom w:val="triple" w:sz="4" w:space="1" w:color="auto"/>
          <w:right w:val="triple" w:sz="4" w:space="4" w:color="auto"/>
        </w:pBdr>
        <w:ind w:firstLineChars="400" w:firstLine="1120"/>
        <w:rPr>
          <w:sz w:val="28"/>
          <w:szCs w:val="28"/>
        </w:rPr>
      </w:pPr>
    </w:p>
    <w:p w14:paraId="5FB3108A" w14:textId="77777777" w:rsidR="0069618C" w:rsidRDefault="00000000">
      <w:pPr>
        <w:pBdr>
          <w:top w:val="triple" w:sz="4" w:space="1" w:color="auto"/>
          <w:left w:val="triple" w:sz="4" w:space="4" w:color="auto"/>
          <w:bottom w:val="triple" w:sz="4" w:space="1" w:color="auto"/>
          <w:right w:val="triple" w:sz="4" w:space="4" w:color="auto"/>
        </w:pBdr>
        <w:ind w:firstLineChars="400" w:firstLine="1120"/>
        <w:rPr>
          <w:sz w:val="28"/>
          <w:szCs w:val="28"/>
        </w:rPr>
      </w:pPr>
      <w:r>
        <w:rPr>
          <w:sz w:val="28"/>
          <w:szCs w:val="28"/>
        </w:rPr>
        <w:t>The graph shows that many senior citizens churn and the distribution is uniform between male and female.</w:t>
      </w:r>
    </w:p>
    <w:p w14:paraId="738E6921" w14:textId="77777777" w:rsidR="0069618C" w:rsidRDefault="0069618C">
      <w:pPr>
        <w:pBdr>
          <w:top w:val="triple" w:sz="4" w:space="1" w:color="auto"/>
          <w:left w:val="triple" w:sz="4" w:space="4" w:color="auto"/>
          <w:bottom w:val="triple" w:sz="4" w:space="1" w:color="auto"/>
          <w:right w:val="triple" w:sz="4" w:space="4" w:color="auto"/>
        </w:pBdr>
        <w:ind w:firstLineChars="100" w:firstLine="280"/>
        <w:rPr>
          <w:sz w:val="28"/>
          <w:szCs w:val="28"/>
        </w:rPr>
      </w:pPr>
    </w:p>
    <w:p w14:paraId="3963FF84"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4C4E2D6A"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6E3119C4"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6CB6615F" w14:textId="77777777" w:rsidR="0069618C" w:rsidRDefault="00000000">
      <w:pPr>
        <w:pBdr>
          <w:top w:val="triple" w:sz="4" w:space="1" w:color="auto"/>
          <w:left w:val="triple" w:sz="4" w:space="4" w:color="auto"/>
          <w:bottom w:val="triple" w:sz="4" w:space="1" w:color="auto"/>
          <w:right w:val="triple" w:sz="4" w:space="4" w:color="auto"/>
        </w:pBdr>
        <w:rPr>
          <w:b/>
          <w:bCs/>
          <w:sz w:val="28"/>
          <w:szCs w:val="28"/>
        </w:rPr>
      </w:pPr>
      <w:r>
        <w:rPr>
          <w:b/>
          <w:bCs/>
          <w:sz w:val="28"/>
          <w:szCs w:val="28"/>
        </w:rPr>
        <w:t>c</w:t>
      </w:r>
      <w:r>
        <w:rPr>
          <w:b/>
          <w:bCs/>
          <w:sz w:val="32"/>
          <w:szCs w:val="32"/>
        </w:rPr>
        <w:t>.  Churn by Payment Methods</w:t>
      </w:r>
    </w:p>
    <w:p w14:paraId="2BC26C61"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5CC48A3F"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7AF877E3"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291C39F9"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3AE8DEB2" w14:textId="77777777" w:rsidR="0069618C" w:rsidRDefault="00000000">
      <w:pPr>
        <w:pBdr>
          <w:top w:val="triple" w:sz="4" w:space="1" w:color="auto"/>
          <w:left w:val="triple" w:sz="4" w:space="4" w:color="auto"/>
          <w:bottom w:val="triple" w:sz="4" w:space="1" w:color="auto"/>
          <w:right w:val="triple" w:sz="4" w:space="4" w:color="auto"/>
        </w:pBdr>
      </w:pPr>
      <w:r>
        <w:rPr>
          <w:noProof/>
        </w:rPr>
        <w:drawing>
          <wp:inline distT="0" distB="0" distL="114300" distR="114300" wp14:anchorId="4920B840" wp14:editId="074945B9">
            <wp:extent cx="6638290" cy="3819525"/>
            <wp:effectExtent l="0" t="0" r="6350" b="5715"/>
            <wp:docPr id="5" name="Picture 5"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6"/>
                    <a:stretch>
                      <a:fillRect/>
                    </a:stretch>
                  </pic:blipFill>
                  <pic:spPr>
                    <a:xfrm>
                      <a:off x="0" y="0"/>
                      <a:ext cx="6638290" cy="3819525"/>
                    </a:xfrm>
                    <a:prstGeom prst="rect">
                      <a:avLst/>
                    </a:prstGeom>
                  </pic:spPr>
                </pic:pic>
              </a:graphicData>
            </a:graphic>
          </wp:inline>
        </w:drawing>
      </w:r>
    </w:p>
    <w:p w14:paraId="12B43952" w14:textId="77777777" w:rsidR="0069618C" w:rsidRDefault="0069618C">
      <w:pPr>
        <w:pBdr>
          <w:top w:val="triple" w:sz="4" w:space="1" w:color="auto"/>
          <w:left w:val="triple" w:sz="4" w:space="4" w:color="auto"/>
          <w:bottom w:val="triple" w:sz="4" w:space="1" w:color="auto"/>
          <w:right w:val="triple" w:sz="4" w:space="4" w:color="auto"/>
        </w:pBdr>
        <w:ind w:firstLineChars="350" w:firstLine="980"/>
        <w:rPr>
          <w:sz w:val="28"/>
          <w:szCs w:val="28"/>
        </w:rPr>
      </w:pPr>
    </w:p>
    <w:p w14:paraId="2707AC6C" w14:textId="77777777" w:rsidR="0069618C" w:rsidRDefault="0069618C">
      <w:pPr>
        <w:pBdr>
          <w:top w:val="triple" w:sz="4" w:space="1" w:color="auto"/>
          <w:left w:val="triple" w:sz="4" w:space="4" w:color="auto"/>
          <w:bottom w:val="triple" w:sz="4" w:space="1" w:color="auto"/>
          <w:right w:val="triple" w:sz="4" w:space="4" w:color="auto"/>
        </w:pBdr>
        <w:ind w:firstLineChars="350" w:firstLine="980"/>
        <w:rPr>
          <w:sz w:val="28"/>
          <w:szCs w:val="28"/>
        </w:rPr>
      </w:pPr>
    </w:p>
    <w:p w14:paraId="6C6E7676" w14:textId="77777777" w:rsidR="0069618C" w:rsidRDefault="00000000">
      <w:pPr>
        <w:pBdr>
          <w:top w:val="triple" w:sz="4" w:space="1" w:color="auto"/>
          <w:left w:val="triple" w:sz="4" w:space="4" w:color="auto"/>
          <w:bottom w:val="triple" w:sz="4" w:space="1" w:color="auto"/>
          <w:right w:val="triple" w:sz="4" w:space="4" w:color="auto"/>
        </w:pBdr>
        <w:ind w:firstLineChars="1100" w:firstLine="3092"/>
        <w:rPr>
          <w:b/>
          <w:bCs/>
          <w:sz w:val="28"/>
          <w:szCs w:val="28"/>
        </w:rPr>
      </w:pPr>
      <w:r>
        <w:rPr>
          <w:b/>
          <w:bCs/>
          <w:sz w:val="28"/>
          <w:szCs w:val="28"/>
        </w:rPr>
        <w:t>Churn by Payment Methods</w:t>
      </w:r>
    </w:p>
    <w:p w14:paraId="64C374CA"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39646730"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5BD7754D" w14:textId="77777777" w:rsidR="0069618C" w:rsidRDefault="0069618C">
      <w:pPr>
        <w:pBdr>
          <w:top w:val="triple" w:sz="4" w:space="1" w:color="auto"/>
          <w:left w:val="triple" w:sz="4" w:space="4" w:color="auto"/>
          <w:bottom w:val="triple" w:sz="4" w:space="1" w:color="auto"/>
          <w:right w:val="triple" w:sz="4" w:space="4" w:color="auto"/>
        </w:pBdr>
        <w:ind w:firstLineChars="400" w:firstLine="1120"/>
        <w:rPr>
          <w:sz w:val="28"/>
          <w:szCs w:val="28"/>
        </w:rPr>
      </w:pPr>
    </w:p>
    <w:p w14:paraId="73BBF525" w14:textId="77777777" w:rsidR="0069618C" w:rsidRDefault="0069618C">
      <w:pPr>
        <w:pBdr>
          <w:top w:val="triple" w:sz="4" w:space="1" w:color="auto"/>
          <w:left w:val="triple" w:sz="4" w:space="4" w:color="auto"/>
          <w:bottom w:val="triple" w:sz="4" w:space="1" w:color="auto"/>
          <w:right w:val="triple" w:sz="4" w:space="4" w:color="auto"/>
        </w:pBdr>
        <w:ind w:firstLineChars="400" w:firstLine="1120"/>
        <w:rPr>
          <w:sz w:val="28"/>
          <w:szCs w:val="28"/>
        </w:rPr>
      </w:pPr>
    </w:p>
    <w:p w14:paraId="0CB8750B" w14:textId="77777777" w:rsidR="0069618C" w:rsidRDefault="0069618C">
      <w:pPr>
        <w:pBdr>
          <w:top w:val="triple" w:sz="4" w:space="1" w:color="auto"/>
          <w:left w:val="triple" w:sz="4" w:space="4" w:color="auto"/>
          <w:bottom w:val="triple" w:sz="4" w:space="1" w:color="auto"/>
          <w:right w:val="triple" w:sz="4" w:space="4" w:color="auto"/>
        </w:pBdr>
        <w:ind w:firstLineChars="400" w:firstLine="1120"/>
        <w:rPr>
          <w:sz w:val="28"/>
          <w:szCs w:val="28"/>
        </w:rPr>
      </w:pPr>
    </w:p>
    <w:p w14:paraId="1B6EF05A" w14:textId="77777777" w:rsidR="0069618C" w:rsidRDefault="00000000">
      <w:pPr>
        <w:pBdr>
          <w:top w:val="triple" w:sz="4" w:space="1" w:color="auto"/>
          <w:left w:val="triple" w:sz="4" w:space="4" w:color="auto"/>
          <w:bottom w:val="triple" w:sz="4" w:space="1" w:color="auto"/>
          <w:right w:val="triple" w:sz="4" w:space="4" w:color="auto"/>
        </w:pBdr>
        <w:ind w:firstLineChars="400" w:firstLine="1120"/>
        <w:rPr>
          <w:sz w:val="28"/>
          <w:szCs w:val="28"/>
        </w:rPr>
      </w:pPr>
      <w:r>
        <w:rPr>
          <w:sz w:val="28"/>
          <w:szCs w:val="28"/>
        </w:rPr>
        <w:t>From the stack-bar chart above, it appears that those who churn most are those with electronic check as a payment method.</w:t>
      </w:r>
    </w:p>
    <w:p w14:paraId="0A077FDF"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5CC132F3"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7ACC832B"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12D1023C"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774F63C7"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3BB3BB09"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791B17EA" w14:textId="77777777" w:rsidR="0069618C" w:rsidRDefault="00000000">
      <w:pPr>
        <w:pBdr>
          <w:top w:val="triple" w:sz="4" w:space="1" w:color="auto"/>
          <w:left w:val="triple" w:sz="4" w:space="4" w:color="auto"/>
          <w:bottom w:val="triple" w:sz="4" w:space="1" w:color="auto"/>
          <w:right w:val="triple" w:sz="4" w:space="4" w:color="auto"/>
        </w:pBdr>
        <w:ind w:firstLineChars="50" w:firstLine="161"/>
        <w:rPr>
          <w:b/>
          <w:bCs/>
          <w:sz w:val="32"/>
          <w:szCs w:val="32"/>
        </w:rPr>
      </w:pPr>
      <w:r>
        <w:rPr>
          <w:b/>
          <w:bCs/>
          <w:sz w:val="32"/>
          <w:szCs w:val="32"/>
        </w:rPr>
        <w:lastRenderedPageBreak/>
        <w:t>d. Churn by Total Charges</w:t>
      </w:r>
    </w:p>
    <w:p w14:paraId="1F716F6F"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5DCCBFE0" w14:textId="77777777" w:rsidR="0069618C" w:rsidRDefault="00000000">
      <w:pPr>
        <w:pBdr>
          <w:top w:val="triple" w:sz="4" w:space="1" w:color="auto"/>
          <w:left w:val="triple" w:sz="4" w:space="4" w:color="auto"/>
          <w:bottom w:val="triple" w:sz="4" w:space="1" w:color="auto"/>
          <w:right w:val="triple" w:sz="4" w:space="4" w:color="auto"/>
        </w:pBdr>
        <w:rPr>
          <w:b/>
          <w:bCs/>
          <w:sz w:val="28"/>
          <w:szCs w:val="28"/>
        </w:rPr>
      </w:pPr>
      <w:r>
        <w:rPr>
          <w:b/>
          <w:bCs/>
          <w:noProof/>
          <w:sz w:val="28"/>
          <w:szCs w:val="28"/>
        </w:rPr>
        <w:drawing>
          <wp:inline distT="0" distB="0" distL="114300" distR="114300" wp14:anchorId="21046ED9" wp14:editId="421D4DDA">
            <wp:extent cx="5400675" cy="4314825"/>
            <wp:effectExtent l="0" t="0" r="9525" b="13335"/>
            <wp:docPr id="7" name="Picture 7"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7"/>
                    <a:stretch>
                      <a:fillRect/>
                    </a:stretch>
                  </pic:blipFill>
                  <pic:spPr>
                    <a:xfrm>
                      <a:off x="0" y="0"/>
                      <a:ext cx="5400675" cy="4314825"/>
                    </a:xfrm>
                    <a:prstGeom prst="rect">
                      <a:avLst/>
                    </a:prstGeom>
                  </pic:spPr>
                </pic:pic>
              </a:graphicData>
            </a:graphic>
          </wp:inline>
        </w:drawing>
      </w:r>
    </w:p>
    <w:p w14:paraId="12E9EA51" w14:textId="77777777" w:rsidR="0069618C" w:rsidRDefault="0069618C">
      <w:pPr>
        <w:pBdr>
          <w:top w:val="triple" w:sz="4" w:space="1" w:color="auto"/>
          <w:left w:val="triple" w:sz="4" w:space="4" w:color="auto"/>
          <w:bottom w:val="triple" w:sz="4" w:space="1" w:color="auto"/>
          <w:right w:val="triple" w:sz="4" w:space="4" w:color="auto"/>
        </w:pBdr>
      </w:pPr>
    </w:p>
    <w:p w14:paraId="32CED528" w14:textId="77777777" w:rsidR="0069618C" w:rsidRDefault="00000000">
      <w:pPr>
        <w:pBdr>
          <w:top w:val="triple" w:sz="4" w:space="1" w:color="auto"/>
          <w:left w:val="triple" w:sz="4" w:space="4" w:color="auto"/>
          <w:bottom w:val="triple" w:sz="4" w:space="1" w:color="auto"/>
          <w:right w:val="triple" w:sz="4" w:space="4" w:color="auto"/>
        </w:pBdr>
      </w:pPr>
      <w:r>
        <w:t xml:space="preserve">     </w:t>
      </w:r>
    </w:p>
    <w:p w14:paraId="43D42E0E" w14:textId="77777777" w:rsidR="0069618C" w:rsidRDefault="0069618C">
      <w:pPr>
        <w:pBdr>
          <w:top w:val="triple" w:sz="4" w:space="1" w:color="auto"/>
          <w:left w:val="triple" w:sz="4" w:space="4" w:color="auto"/>
          <w:bottom w:val="triple" w:sz="4" w:space="1" w:color="auto"/>
          <w:right w:val="triple" w:sz="4" w:space="4" w:color="auto"/>
        </w:pBdr>
      </w:pPr>
    </w:p>
    <w:p w14:paraId="3DF7B6B6" w14:textId="77777777" w:rsidR="0069618C" w:rsidRDefault="0069618C">
      <w:pPr>
        <w:pBdr>
          <w:top w:val="triple" w:sz="4" w:space="1" w:color="auto"/>
          <w:left w:val="triple" w:sz="4" w:space="4" w:color="auto"/>
          <w:bottom w:val="triple" w:sz="4" w:space="1" w:color="auto"/>
          <w:right w:val="triple" w:sz="4" w:space="4" w:color="auto"/>
        </w:pBdr>
      </w:pPr>
    </w:p>
    <w:p w14:paraId="632945F9" w14:textId="77777777" w:rsidR="0069618C" w:rsidRDefault="0069618C">
      <w:pPr>
        <w:pBdr>
          <w:top w:val="triple" w:sz="4" w:space="1" w:color="auto"/>
          <w:left w:val="triple" w:sz="4" w:space="4" w:color="auto"/>
          <w:bottom w:val="triple" w:sz="4" w:space="1" w:color="auto"/>
          <w:right w:val="triple" w:sz="4" w:space="4" w:color="auto"/>
        </w:pBdr>
      </w:pPr>
    </w:p>
    <w:p w14:paraId="416E43D7" w14:textId="77777777" w:rsidR="0069618C" w:rsidRDefault="00000000">
      <w:pPr>
        <w:pBdr>
          <w:top w:val="triple" w:sz="4" w:space="1" w:color="auto"/>
          <w:left w:val="triple" w:sz="4" w:space="4" w:color="auto"/>
          <w:bottom w:val="triple" w:sz="4" w:space="1" w:color="auto"/>
          <w:right w:val="triple" w:sz="4" w:space="4" w:color="auto"/>
        </w:pBdr>
        <w:ind w:firstLineChars="650" w:firstLine="1560"/>
      </w:pPr>
      <w:r>
        <w:rPr>
          <w:rFonts w:ascii="Segoe UI" w:eastAsia="Segoe UI" w:hAnsi="Segoe UI" w:cs="Segoe UI"/>
          <w:sz w:val="24"/>
          <w:szCs w:val="24"/>
          <w:shd w:val="clear" w:color="auto" w:fill="FFFFFF"/>
        </w:rPr>
        <w:t>It seems that customers who tend to churn have their median Total Charges of about 500 but with several outliers beyond 5000.</w:t>
      </w:r>
      <w:r>
        <w:t xml:space="preserve"> </w:t>
      </w:r>
    </w:p>
    <w:p w14:paraId="3E2D558A" w14:textId="77777777" w:rsidR="0069618C" w:rsidRDefault="0069618C">
      <w:pPr>
        <w:pBdr>
          <w:top w:val="triple" w:sz="4" w:space="1" w:color="auto"/>
          <w:left w:val="triple" w:sz="4" w:space="4" w:color="auto"/>
          <w:bottom w:val="triple" w:sz="4" w:space="1" w:color="auto"/>
          <w:right w:val="triple" w:sz="4" w:space="4" w:color="auto"/>
        </w:pBdr>
      </w:pPr>
    </w:p>
    <w:p w14:paraId="6C375F14" w14:textId="77777777" w:rsidR="0069618C" w:rsidRDefault="0069618C">
      <w:pPr>
        <w:pBdr>
          <w:top w:val="triple" w:sz="4" w:space="1" w:color="auto"/>
          <w:left w:val="triple" w:sz="4" w:space="4" w:color="auto"/>
          <w:bottom w:val="triple" w:sz="4" w:space="1" w:color="auto"/>
          <w:right w:val="triple" w:sz="4" w:space="4" w:color="auto"/>
        </w:pBdr>
      </w:pPr>
    </w:p>
    <w:p w14:paraId="23477B34" w14:textId="77777777" w:rsidR="0069618C" w:rsidRDefault="00000000">
      <w:pPr>
        <w:pBdr>
          <w:top w:val="triple" w:sz="4" w:space="1" w:color="auto"/>
          <w:left w:val="triple" w:sz="4" w:space="4" w:color="auto"/>
          <w:bottom w:val="triple" w:sz="4" w:space="1" w:color="auto"/>
          <w:right w:val="triple" w:sz="4" w:space="4" w:color="auto"/>
        </w:pBdr>
        <w:rPr>
          <w:b/>
          <w:bCs/>
          <w:sz w:val="28"/>
          <w:szCs w:val="28"/>
        </w:rPr>
      </w:pPr>
      <w:r>
        <w:rPr>
          <w:b/>
          <w:bCs/>
          <w:sz w:val="28"/>
          <w:szCs w:val="28"/>
        </w:rPr>
        <w:t>Hypothesis Testing</w:t>
      </w:r>
    </w:p>
    <w:p w14:paraId="084E33F7"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3B2C3571" w14:textId="77777777" w:rsidR="0069618C" w:rsidRDefault="00000000">
      <w:pPr>
        <w:pBdr>
          <w:top w:val="triple" w:sz="4" w:space="1" w:color="auto"/>
          <w:left w:val="triple" w:sz="4" w:space="4" w:color="auto"/>
          <w:bottom w:val="triple" w:sz="4" w:space="1" w:color="auto"/>
          <w:right w:val="triple" w:sz="4" w:space="4" w:color="auto"/>
        </w:pBdr>
        <w:ind w:firstLineChars="250" w:firstLine="700"/>
        <w:rPr>
          <w:sz w:val="28"/>
          <w:szCs w:val="28"/>
        </w:rPr>
      </w:pPr>
      <w:r>
        <w:rPr>
          <w:sz w:val="28"/>
          <w:szCs w:val="28"/>
        </w:rPr>
        <w:t xml:space="preserve">Customers who have been with the company for a longer tenure are less likely to churn compared to customers with shorter </w:t>
      </w:r>
      <w:proofErr w:type="spellStart"/>
      <w:r>
        <w:rPr>
          <w:sz w:val="28"/>
          <w:szCs w:val="28"/>
        </w:rPr>
        <w:t>tenure.Three</w:t>
      </w:r>
      <w:proofErr w:type="spellEnd"/>
      <w:r>
        <w:rPr>
          <w:sz w:val="28"/>
          <w:szCs w:val="28"/>
        </w:rPr>
        <w:t xml:space="preserve"> set of hypothesis testing were used but one is selected for this article.</w:t>
      </w:r>
    </w:p>
    <w:p w14:paraId="2A0AF80F" w14:textId="77777777" w:rsidR="0069618C" w:rsidRDefault="00000000">
      <w:pPr>
        <w:pBdr>
          <w:top w:val="triple" w:sz="4" w:space="1" w:color="auto"/>
          <w:left w:val="triple" w:sz="4" w:space="4" w:color="auto"/>
          <w:bottom w:val="triple" w:sz="4" w:space="1" w:color="auto"/>
          <w:right w:val="triple" w:sz="4" w:space="4" w:color="auto"/>
        </w:pBdr>
        <w:rPr>
          <w:sz w:val="28"/>
          <w:szCs w:val="28"/>
        </w:rPr>
      </w:pPr>
      <w:r>
        <w:rPr>
          <w:sz w:val="28"/>
          <w:szCs w:val="28"/>
        </w:rPr>
        <w:t>Null: Tenure of a customer does not affect churn rate.</w:t>
      </w:r>
    </w:p>
    <w:p w14:paraId="01DB2049"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4E7232E9" w14:textId="77777777" w:rsidR="0069618C" w:rsidRDefault="0069618C">
      <w:pPr>
        <w:pBdr>
          <w:top w:val="triple" w:sz="4" w:space="1" w:color="auto"/>
          <w:left w:val="triple" w:sz="4" w:space="4" w:color="auto"/>
          <w:bottom w:val="triple" w:sz="4" w:space="1" w:color="auto"/>
          <w:right w:val="triple" w:sz="4" w:space="4" w:color="auto"/>
        </w:pBdr>
      </w:pPr>
    </w:p>
    <w:p w14:paraId="0E17FCCD" w14:textId="77777777" w:rsidR="0069618C" w:rsidRDefault="0069618C">
      <w:pPr>
        <w:pBdr>
          <w:top w:val="triple" w:sz="4" w:space="1" w:color="auto"/>
          <w:left w:val="triple" w:sz="4" w:space="4" w:color="auto"/>
          <w:bottom w:val="triple" w:sz="4" w:space="1" w:color="auto"/>
          <w:right w:val="triple" w:sz="4" w:space="4" w:color="auto"/>
        </w:pBdr>
      </w:pPr>
    </w:p>
    <w:p w14:paraId="4949FB05" w14:textId="77777777" w:rsidR="0069618C" w:rsidRDefault="00000000">
      <w:pPr>
        <w:pBdr>
          <w:top w:val="triple" w:sz="4" w:space="1" w:color="auto"/>
          <w:left w:val="triple" w:sz="4" w:space="4" w:color="auto"/>
          <w:bottom w:val="triple" w:sz="4" w:space="1" w:color="auto"/>
          <w:right w:val="triple" w:sz="4" w:space="4" w:color="auto"/>
        </w:pBdr>
        <w:rPr>
          <w:b/>
          <w:bCs/>
          <w:sz w:val="28"/>
          <w:szCs w:val="28"/>
        </w:rPr>
      </w:pPr>
      <w:r>
        <w:rPr>
          <w:b/>
          <w:bCs/>
          <w:sz w:val="28"/>
          <w:szCs w:val="28"/>
        </w:rPr>
        <w:t>Alternative:</w:t>
      </w:r>
    </w:p>
    <w:p w14:paraId="362FD1A6"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638A972F" w14:textId="77777777" w:rsidR="0069618C" w:rsidRDefault="00000000">
      <w:pPr>
        <w:numPr>
          <w:ilvl w:val="0"/>
          <w:numId w:val="3"/>
        </w:numPr>
        <w:pBdr>
          <w:top w:val="triple" w:sz="4" w:space="1" w:color="auto"/>
          <w:left w:val="triple" w:sz="4" w:space="4" w:color="auto"/>
          <w:bottom w:val="triple" w:sz="4" w:space="1" w:color="auto"/>
          <w:right w:val="triple" w:sz="4" w:space="4" w:color="auto"/>
        </w:pBdr>
        <w:rPr>
          <w:sz w:val="28"/>
          <w:szCs w:val="28"/>
        </w:rPr>
      </w:pPr>
      <w:r>
        <w:rPr>
          <w:sz w:val="28"/>
          <w:szCs w:val="28"/>
        </w:rPr>
        <w:t>Customers have been with the company for a longer tenure are less likely to churn compared to customers with shorter tenure.</w:t>
      </w:r>
    </w:p>
    <w:p w14:paraId="56D6C3A9" w14:textId="77777777" w:rsidR="0069618C" w:rsidRDefault="0069618C">
      <w:pPr>
        <w:pBdr>
          <w:top w:val="triple" w:sz="4" w:space="1" w:color="auto"/>
          <w:left w:val="triple" w:sz="4" w:space="4" w:color="auto"/>
          <w:bottom w:val="triple" w:sz="4" w:space="1" w:color="auto"/>
          <w:right w:val="triple" w:sz="4" w:space="4" w:color="auto"/>
        </w:pBdr>
        <w:ind w:firstLineChars="450" w:firstLine="1260"/>
        <w:rPr>
          <w:sz w:val="28"/>
          <w:szCs w:val="28"/>
        </w:rPr>
      </w:pPr>
    </w:p>
    <w:p w14:paraId="081CFF38" w14:textId="77777777" w:rsidR="0069618C" w:rsidRDefault="00000000">
      <w:pPr>
        <w:numPr>
          <w:ilvl w:val="0"/>
          <w:numId w:val="3"/>
        </w:numPr>
        <w:pBdr>
          <w:top w:val="triple" w:sz="4" w:space="1" w:color="auto"/>
          <w:left w:val="triple" w:sz="4" w:space="4" w:color="auto"/>
          <w:bottom w:val="triple" w:sz="4" w:space="1" w:color="auto"/>
          <w:right w:val="triple" w:sz="4" w:space="4" w:color="auto"/>
        </w:pBdr>
        <w:rPr>
          <w:sz w:val="28"/>
          <w:szCs w:val="28"/>
        </w:rPr>
      </w:pPr>
      <w:r>
        <w:rPr>
          <w:sz w:val="28"/>
          <w:szCs w:val="28"/>
          <w:lang w:val="en-IN"/>
        </w:rPr>
        <w:t xml:space="preserve"> </w:t>
      </w:r>
      <w:r>
        <w:rPr>
          <w:sz w:val="28"/>
          <w:szCs w:val="28"/>
        </w:rPr>
        <w:t>If the churn rate for this subset is significantly higher than the overall churn rate, then it indicates that customers in that subset are more likely to churn.</w:t>
      </w:r>
    </w:p>
    <w:p w14:paraId="5B77AC22" w14:textId="77777777" w:rsidR="0069618C" w:rsidRDefault="0069618C">
      <w:pPr>
        <w:pBdr>
          <w:top w:val="triple" w:sz="4" w:space="1" w:color="auto"/>
          <w:left w:val="triple" w:sz="4" w:space="4" w:color="auto"/>
          <w:bottom w:val="triple" w:sz="4" w:space="1" w:color="auto"/>
          <w:right w:val="triple" w:sz="4" w:space="4" w:color="auto"/>
        </w:pBdr>
        <w:ind w:firstLineChars="450" w:firstLine="1260"/>
        <w:rPr>
          <w:sz w:val="28"/>
          <w:szCs w:val="28"/>
        </w:rPr>
      </w:pPr>
    </w:p>
    <w:p w14:paraId="19137550" w14:textId="77777777" w:rsidR="0069618C" w:rsidRDefault="00000000">
      <w:pPr>
        <w:numPr>
          <w:ilvl w:val="0"/>
          <w:numId w:val="3"/>
        </w:numPr>
        <w:pBdr>
          <w:top w:val="triple" w:sz="4" w:space="1" w:color="auto"/>
          <w:left w:val="triple" w:sz="4" w:space="4" w:color="auto"/>
          <w:bottom w:val="triple" w:sz="4" w:space="1" w:color="auto"/>
          <w:right w:val="triple" w:sz="4" w:space="4" w:color="auto"/>
        </w:pBdr>
        <w:rPr>
          <w:sz w:val="28"/>
          <w:szCs w:val="28"/>
          <w:lang w:val="en-IN"/>
        </w:rPr>
      </w:pPr>
      <w:r>
        <w:rPr>
          <w:sz w:val="28"/>
          <w:szCs w:val="28"/>
        </w:rPr>
        <w:t>To test the above hypothesis, we used code to create a subset of the data based on the conditions mentioned in the hypothesis and calculate the churn rate for this subset.</w:t>
      </w:r>
    </w:p>
    <w:p w14:paraId="1A883330" w14:textId="77777777" w:rsidR="0069618C" w:rsidRDefault="0069618C">
      <w:pPr>
        <w:pBdr>
          <w:top w:val="triple" w:sz="4" w:space="1" w:color="auto"/>
          <w:left w:val="triple" w:sz="4" w:space="4" w:color="auto"/>
          <w:bottom w:val="triple" w:sz="4" w:space="1" w:color="auto"/>
          <w:right w:val="triple" w:sz="4" w:space="4" w:color="auto"/>
        </w:pBdr>
        <w:rPr>
          <w:sz w:val="28"/>
          <w:szCs w:val="28"/>
          <w:lang w:val="en-IN"/>
        </w:rPr>
      </w:pPr>
    </w:p>
    <w:p w14:paraId="762089F5" w14:textId="77777777" w:rsidR="0069618C" w:rsidRDefault="00000000">
      <w:pPr>
        <w:numPr>
          <w:ilvl w:val="0"/>
          <w:numId w:val="3"/>
        </w:numPr>
        <w:pBdr>
          <w:top w:val="triple" w:sz="4" w:space="1" w:color="auto"/>
          <w:left w:val="triple" w:sz="4" w:space="4" w:color="auto"/>
          <w:bottom w:val="triple" w:sz="4" w:space="1" w:color="auto"/>
          <w:right w:val="triple" w:sz="4" w:space="4" w:color="auto"/>
        </w:pBdr>
        <w:rPr>
          <w:sz w:val="28"/>
          <w:szCs w:val="28"/>
        </w:rPr>
      </w:pPr>
      <w:r>
        <w:rPr>
          <w:sz w:val="28"/>
          <w:szCs w:val="28"/>
          <w:lang w:val="en-IN"/>
        </w:rPr>
        <w:t xml:space="preserve"> </w:t>
      </w:r>
      <w:r>
        <w:rPr>
          <w:sz w:val="28"/>
          <w:szCs w:val="28"/>
        </w:rPr>
        <w:t xml:space="preserve">We ignore the Null hypothesis since the churn rate for the subset </w:t>
      </w:r>
      <w:r>
        <w:rPr>
          <w:sz w:val="28"/>
          <w:szCs w:val="28"/>
          <w:lang w:val="en-IN"/>
        </w:rPr>
        <w:t>is significantly</w:t>
      </w:r>
      <w:r>
        <w:rPr>
          <w:sz w:val="28"/>
          <w:szCs w:val="28"/>
        </w:rPr>
        <w:t xml:space="preserve"> lower than the overall churn rate.</w:t>
      </w:r>
    </w:p>
    <w:p w14:paraId="59596DD2"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56D6E7D5"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0D88A85B"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4EAF5398" w14:textId="77777777" w:rsidR="0069618C" w:rsidRDefault="00000000">
      <w:pPr>
        <w:pBdr>
          <w:top w:val="triple" w:sz="4" w:space="1" w:color="auto"/>
          <w:left w:val="triple" w:sz="4" w:space="4" w:color="auto"/>
          <w:bottom w:val="triple" w:sz="4" w:space="1" w:color="auto"/>
          <w:right w:val="triple" w:sz="4" w:space="4" w:color="auto"/>
        </w:pBdr>
        <w:rPr>
          <w:b/>
          <w:bCs/>
          <w:sz w:val="28"/>
          <w:szCs w:val="28"/>
        </w:rPr>
      </w:pPr>
      <w:r>
        <w:rPr>
          <w:b/>
          <w:bCs/>
          <w:sz w:val="28"/>
          <w:szCs w:val="28"/>
        </w:rPr>
        <w:t>Machine learning Modeling:</w:t>
      </w:r>
    </w:p>
    <w:p w14:paraId="3726D253" w14:textId="77777777" w:rsidR="0069618C" w:rsidRDefault="0069618C">
      <w:pPr>
        <w:pBdr>
          <w:top w:val="triple" w:sz="4" w:space="1" w:color="auto"/>
          <w:left w:val="triple" w:sz="4" w:space="4" w:color="auto"/>
          <w:bottom w:val="triple" w:sz="4" w:space="1" w:color="auto"/>
          <w:right w:val="triple" w:sz="4" w:space="4" w:color="auto"/>
        </w:pBdr>
        <w:ind w:firstLineChars="400" w:firstLine="1120"/>
        <w:rPr>
          <w:sz w:val="28"/>
          <w:szCs w:val="28"/>
        </w:rPr>
      </w:pPr>
    </w:p>
    <w:p w14:paraId="675F8767" w14:textId="77777777" w:rsidR="0069618C" w:rsidRDefault="0069618C">
      <w:pPr>
        <w:pBdr>
          <w:top w:val="triple" w:sz="4" w:space="1" w:color="auto"/>
          <w:left w:val="triple" w:sz="4" w:space="4" w:color="auto"/>
          <w:bottom w:val="triple" w:sz="4" w:space="1" w:color="auto"/>
          <w:right w:val="triple" w:sz="4" w:space="4" w:color="auto"/>
        </w:pBdr>
        <w:ind w:firstLineChars="400" w:firstLine="1120"/>
        <w:rPr>
          <w:sz w:val="28"/>
          <w:szCs w:val="28"/>
        </w:rPr>
      </w:pPr>
    </w:p>
    <w:p w14:paraId="56DA5EAC" w14:textId="77777777" w:rsidR="0069618C" w:rsidRDefault="00000000">
      <w:pPr>
        <w:pBdr>
          <w:top w:val="triple" w:sz="4" w:space="1" w:color="auto"/>
          <w:left w:val="triple" w:sz="4" w:space="4" w:color="auto"/>
          <w:bottom w:val="triple" w:sz="4" w:space="1" w:color="auto"/>
          <w:right w:val="triple" w:sz="4" w:space="4" w:color="auto"/>
        </w:pBdr>
        <w:ind w:firstLineChars="400" w:firstLine="1120"/>
        <w:rPr>
          <w:sz w:val="28"/>
          <w:szCs w:val="28"/>
        </w:rPr>
      </w:pPr>
      <w:r>
        <w:rPr>
          <w:sz w:val="28"/>
          <w:szCs w:val="28"/>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14:paraId="126EC7AD"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3EEEED7F" w14:textId="77777777" w:rsidR="0069618C" w:rsidRDefault="00000000">
      <w:pPr>
        <w:pBdr>
          <w:top w:val="triple" w:sz="4" w:space="1" w:color="auto"/>
          <w:left w:val="triple" w:sz="4" w:space="4" w:color="auto"/>
          <w:bottom w:val="triple" w:sz="4" w:space="1" w:color="auto"/>
          <w:right w:val="triple" w:sz="4" w:space="4" w:color="auto"/>
        </w:pBdr>
      </w:pPr>
      <w:r>
        <w:rPr>
          <w:noProof/>
          <w:lang w:val="en-IN"/>
        </w:rPr>
        <w:drawing>
          <wp:inline distT="0" distB="0" distL="114300" distR="114300" wp14:anchorId="794087EC" wp14:editId="3BAB5FDF">
            <wp:extent cx="6981825" cy="3360420"/>
            <wp:effectExtent l="0" t="0" r="13335" b="7620"/>
            <wp:docPr id="10" name="Picture 10"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8"/>
                    <a:stretch>
                      <a:fillRect/>
                    </a:stretch>
                  </pic:blipFill>
                  <pic:spPr>
                    <a:xfrm>
                      <a:off x="0" y="0"/>
                      <a:ext cx="6981825" cy="3360420"/>
                    </a:xfrm>
                    <a:prstGeom prst="rect">
                      <a:avLst/>
                    </a:prstGeom>
                  </pic:spPr>
                </pic:pic>
              </a:graphicData>
            </a:graphic>
          </wp:inline>
        </w:drawing>
      </w:r>
    </w:p>
    <w:p w14:paraId="6F19FD12" w14:textId="77777777" w:rsidR="0069618C" w:rsidRDefault="0069618C">
      <w:pPr>
        <w:pBdr>
          <w:top w:val="triple" w:sz="4" w:space="1" w:color="auto"/>
          <w:left w:val="triple" w:sz="4" w:space="4" w:color="auto"/>
          <w:bottom w:val="triple" w:sz="4" w:space="1" w:color="auto"/>
          <w:right w:val="triple" w:sz="4" w:space="4" w:color="auto"/>
        </w:pBdr>
      </w:pPr>
    </w:p>
    <w:p w14:paraId="530E96DF" w14:textId="77777777" w:rsidR="0069618C" w:rsidRDefault="0069618C">
      <w:pPr>
        <w:pBdr>
          <w:top w:val="triple" w:sz="4" w:space="1" w:color="auto"/>
          <w:left w:val="triple" w:sz="4" w:space="4" w:color="auto"/>
          <w:bottom w:val="triple" w:sz="4" w:space="1" w:color="auto"/>
          <w:right w:val="triple" w:sz="4" w:space="4" w:color="auto"/>
        </w:pBdr>
      </w:pPr>
    </w:p>
    <w:p w14:paraId="71BEC240" w14:textId="77777777" w:rsidR="0069618C" w:rsidRDefault="0069618C">
      <w:pPr>
        <w:pBdr>
          <w:top w:val="triple" w:sz="4" w:space="1" w:color="auto"/>
          <w:left w:val="triple" w:sz="4" w:space="4" w:color="auto"/>
          <w:bottom w:val="triple" w:sz="4" w:space="1" w:color="auto"/>
          <w:right w:val="triple" w:sz="4" w:space="4" w:color="auto"/>
        </w:pBdr>
        <w:rPr>
          <w:lang w:val="en-IN"/>
        </w:rPr>
      </w:pPr>
    </w:p>
    <w:p w14:paraId="3E2EF7E7" w14:textId="77777777" w:rsidR="0069618C" w:rsidRDefault="0069618C">
      <w:pPr>
        <w:pBdr>
          <w:top w:val="triple" w:sz="4" w:space="1" w:color="auto"/>
          <w:left w:val="triple" w:sz="4" w:space="4" w:color="auto"/>
          <w:bottom w:val="triple" w:sz="4" w:space="1" w:color="auto"/>
          <w:right w:val="triple" w:sz="4" w:space="4" w:color="auto"/>
        </w:pBdr>
        <w:rPr>
          <w:lang w:val="en-IN"/>
        </w:rPr>
      </w:pPr>
    </w:p>
    <w:p w14:paraId="2AE92D10" w14:textId="77777777" w:rsidR="0069618C" w:rsidRDefault="0069618C">
      <w:pPr>
        <w:pBdr>
          <w:top w:val="triple" w:sz="4" w:space="1" w:color="auto"/>
          <w:left w:val="triple" w:sz="4" w:space="4" w:color="auto"/>
          <w:bottom w:val="triple" w:sz="4" w:space="1" w:color="auto"/>
          <w:right w:val="triple" w:sz="4" w:space="4" w:color="auto"/>
        </w:pBdr>
        <w:rPr>
          <w:lang w:val="en-IN"/>
        </w:rPr>
      </w:pPr>
    </w:p>
    <w:p w14:paraId="4E7297FA" w14:textId="77777777" w:rsidR="0069618C" w:rsidRDefault="0069618C">
      <w:pPr>
        <w:pBdr>
          <w:top w:val="triple" w:sz="4" w:space="1" w:color="auto"/>
          <w:left w:val="triple" w:sz="4" w:space="4" w:color="auto"/>
          <w:bottom w:val="triple" w:sz="4" w:space="1" w:color="auto"/>
          <w:right w:val="triple" w:sz="4" w:space="4" w:color="auto"/>
        </w:pBdr>
        <w:rPr>
          <w:lang w:val="en-IN"/>
        </w:rPr>
      </w:pPr>
    </w:p>
    <w:p w14:paraId="1D3D3182" w14:textId="77777777" w:rsidR="0069618C" w:rsidRDefault="0069618C">
      <w:pPr>
        <w:pBdr>
          <w:top w:val="triple" w:sz="4" w:space="1" w:color="auto"/>
          <w:left w:val="triple" w:sz="4" w:space="4" w:color="auto"/>
          <w:bottom w:val="triple" w:sz="4" w:space="1" w:color="auto"/>
          <w:right w:val="triple" w:sz="4" w:space="4" w:color="auto"/>
        </w:pBdr>
        <w:rPr>
          <w:rFonts w:ascii="Segoe UI" w:eastAsia="Segoe UI" w:hAnsi="Segoe UI" w:cs="Segoe UI"/>
          <w:sz w:val="28"/>
          <w:szCs w:val="28"/>
          <w:shd w:val="clear" w:color="auto" w:fill="FFFFFF"/>
        </w:rPr>
      </w:pPr>
    </w:p>
    <w:p w14:paraId="4FA0F9FA" w14:textId="77777777" w:rsidR="0069618C" w:rsidRDefault="00000000">
      <w:pPr>
        <w:pBdr>
          <w:top w:val="triple" w:sz="4" w:space="1" w:color="auto"/>
          <w:left w:val="triple" w:sz="4" w:space="4" w:color="auto"/>
          <w:bottom w:val="triple" w:sz="4" w:space="1" w:color="auto"/>
          <w:right w:val="triple" w:sz="4" w:space="4" w:color="auto"/>
        </w:pBdr>
        <w:ind w:firstLineChars="350" w:firstLine="980"/>
        <w:rPr>
          <w:sz w:val="28"/>
          <w:szCs w:val="28"/>
        </w:rPr>
      </w:pPr>
      <w:r>
        <w:rPr>
          <w:rFonts w:ascii="Segoe UI" w:eastAsia="Segoe UI" w:hAnsi="Segoe UI" w:cs="Segoe UI"/>
          <w:sz w:val="28"/>
          <w:szCs w:val="28"/>
          <w:shd w:val="clear" w:color="auto" w:fill="FFFFFF"/>
        </w:rPr>
        <w:lastRenderedPageBreak/>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14:paraId="6DA2DD09"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1C068DB8"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4277919A" w14:textId="77777777" w:rsidR="0069618C" w:rsidRDefault="0069618C">
      <w:pPr>
        <w:pBdr>
          <w:top w:val="triple" w:sz="4" w:space="1" w:color="auto"/>
          <w:left w:val="triple" w:sz="4" w:space="4" w:color="auto"/>
          <w:bottom w:val="triple" w:sz="4" w:space="1" w:color="auto"/>
          <w:right w:val="triple" w:sz="4" w:space="4" w:color="auto"/>
        </w:pBdr>
        <w:rPr>
          <w:b/>
          <w:bCs/>
          <w:sz w:val="28"/>
          <w:szCs w:val="28"/>
        </w:rPr>
      </w:pPr>
    </w:p>
    <w:p w14:paraId="00199EE9" w14:textId="77777777" w:rsidR="0069618C" w:rsidRDefault="00000000">
      <w:pPr>
        <w:pBdr>
          <w:top w:val="triple" w:sz="4" w:space="1" w:color="auto"/>
          <w:left w:val="triple" w:sz="4" w:space="4" w:color="auto"/>
          <w:bottom w:val="triple" w:sz="4" w:space="1" w:color="auto"/>
          <w:right w:val="triple" w:sz="4" w:space="4" w:color="auto"/>
        </w:pBdr>
        <w:rPr>
          <w:b/>
          <w:bCs/>
          <w:sz w:val="32"/>
          <w:szCs w:val="32"/>
        </w:rPr>
      </w:pPr>
      <w:r>
        <w:rPr>
          <w:b/>
          <w:bCs/>
          <w:sz w:val="32"/>
          <w:szCs w:val="32"/>
        </w:rPr>
        <w:t>Summary of Results:</w:t>
      </w:r>
    </w:p>
    <w:p w14:paraId="71F1FB93"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6B4D39AD" w14:textId="77777777" w:rsidR="0069618C" w:rsidRDefault="00000000">
      <w:pPr>
        <w:pBdr>
          <w:top w:val="triple" w:sz="4" w:space="1" w:color="auto"/>
          <w:left w:val="triple" w:sz="4" w:space="4" w:color="auto"/>
          <w:bottom w:val="triple" w:sz="4" w:space="1" w:color="auto"/>
          <w:right w:val="triple" w:sz="4" w:space="4" w:color="auto"/>
        </w:pBdr>
        <w:rPr>
          <w:sz w:val="28"/>
          <w:szCs w:val="28"/>
        </w:rPr>
      </w:pPr>
      <w:r>
        <w:rPr>
          <w:noProof/>
          <w:lang w:val="en-IN"/>
        </w:rPr>
        <w:drawing>
          <wp:inline distT="0" distB="0" distL="114300" distR="114300" wp14:anchorId="3889C0A9" wp14:editId="17B0D449">
            <wp:extent cx="6228715" cy="2854325"/>
            <wp:effectExtent l="0" t="0" r="4445" b="10795"/>
            <wp:docPr id="11" name="Picture 11"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r5"/>
                    <pic:cNvPicPr>
                      <a:picLocks noChangeAspect="1"/>
                    </pic:cNvPicPr>
                  </pic:nvPicPr>
                  <pic:blipFill>
                    <a:blip r:embed="rId19"/>
                    <a:stretch>
                      <a:fillRect/>
                    </a:stretch>
                  </pic:blipFill>
                  <pic:spPr>
                    <a:xfrm>
                      <a:off x="0" y="0"/>
                      <a:ext cx="6228715" cy="2854325"/>
                    </a:xfrm>
                    <a:prstGeom prst="rect">
                      <a:avLst/>
                    </a:prstGeom>
                  </pic:spPr>
                </pic:pic>
              </a:graphicData>
            </a:graphic>
          </wp:inline>
        </w:drawing>
      </w:r>
    </w:p>
    <w:p w14:paraId="0CAA9278"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06C1B95F" w14:textId="77777777" w:rsidR="0069618C" w:rsidRDefault="00000000">
      <w:pPr>
        <w:numPr>
          <w:ilvl w:val="0"/>
          <w:numId w:val="4"/>
        </w:numPr>
        <w:pBdr>
          <w:top w:val="triple" w:sz="4" w:space="1" w:color="auto"/>
          <w:left w:val="triple" w:sz="4" w:space="4" w:color="auto"/>
          <w:bottom w:val="triple" w:sz="4" w:space="1" w:color="auto"/>
          <w:right w:val="triple" w:sz="4" w:space="4" w:color="auto"/>
        </w:pBdr>
        <w:tabs>
          <w:tab w:val="clear" w:pos="420"/>
        </w:tabs>
        <w:rPr>
          <w:sz w:val="28"/>
          <w:szCs w:val="28"/>
        </w:rPr>
      </w:pPr>
      <w:r>
        <w:rPr>
          <w:rFonts w:ascii="Segoe UI" w:eastAsia="Segoe UI" w:hAnsi="Segoe UI" w:cs="Segoe UI"/>
          <w:sz w:val="28"/>
          <w:szCs w:val="28"/>
          <w:shd w:val="clear" w:color="auto" w:fill="FFFFFF"/>
        </w:rPr>
        <w:t>Based on the Accuracy and F1-Score metrics, the best model for the classification problem appears to be Logistic Regression model. Although all the other models had similar accuracy scores, Logistic Regression model had the highest F1-Score and Accuracy.</w:t>
      </w:r>
    </w:p>
    <w:p w14:paraId="50F138B1"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5118CD92" w14:textId="77777777" w:rsidR="0069618C" w:rsidRDefault="00000000">
      <w:pPr>
        <w:numPr>
          <w:ilvl w:val="0"/>
          <w:numId w:val="4"/>
        </w:numPr>
        <w:pBdr>
          <w:top w:val="triple" w:sz="4" w:space="1" w:color="auto"/>
          <w:left w:val="triple" w:sz="4" w:space="4" w:color="auto"/>
          <w:bottom w:val="triple" w:sz="4" w:space="1" w:color="auto"/>
          <w:right w:val="triple" w:sz="4" w:space="4" w:color="auto"/>
        </w:pBdr>
        <w:rPr>
          <w:sz w:val="28"/>
          <w:szCs w:val="28"/>
        </w:rPr>
      </w:pPr>
      <w:r>
        <w:rPr>
          <w:rFonts w:ascii="Segoe UI" w:eastAsia="Segoe UI" w:hAnsi="Segoe UI" w:cs="Segoe UI"/>
          <w:sz w:val="28"/>
          <w:szCs w:val="28"/>
          <w:shd w:val="clear" w:color="auto" w:fill="FFFFFF"/>
        </w:rPr>
        <w:t>While Logistic Regression model had a good accuracy score of 0.80, its F1-Score, is slightly higher than the other three models. Therefore, based on the metrics evaluated Logistic Regression model appears to be the best model for this classification problem.</w:t>
      </w:r>
    </w:p>
    <w:p w14:paraId="3F9329C3"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0BB601DF" w14:textId="77777777" w:rsidR="0069618C" w:rsidRDefault="00000000">
      <w:pPr>
        <w:numPr>
          <w:ilvl w:val="0"/>
          <w:numId w:val="4"/>
        </w:numPr>
        <w:pBdr>
          <w:top w:val="triple" w:sz="4" w:space="1" w:color="auto"/>
          <w:left w:val="triple" w:sz="4" w:space="4" w:color="auto"/>
          <w:bottom w:val="triple" w:sz="4" w:space="1" w:color="auto"/>
          <w:right w:val="triple" w:sz="4" w:space="4" w:color="auto"/>
        </w:pBdr>
        <w:rPr>
          <w:sz w:val="28"/>
          <w:szCs w:val="28"/>
          <w:lang w:val="en-IN"/>
        </w:rPr>
      </w:pPr>
      <w:r>
        <w:rPr>
          <w:rFonts w:ascii="Segoe UI" w:eastAsia="Segoe UI" w:hAnsi="Segoe UI" w:cs="Segoe UI"/>
          <w:sz w:val="28"/>
          <w:szCs w:val="28"/>
          <w:shd w:val="clear" w:color="auto" w:fill="FFFFFF"/>
        </w:rPr>
        <w:t xml:space="preserve">However, it is important to note that other factors such as model complexity, computerization, efficiency, and </w:t>
      </w:r>
      <w:r>
        <w:rPr>
          <w:rFonts w:ascii="Segoe UI" w:eastAsia="Segoe UI" w:hAnsi="Segoe UI" w:cs="Segoe UI"/>
          <w:sz w:val="28"/>
          <w:szCs w:val="28"/>
          <w:shd w:val="clear" w:color="auto" w:fill="FFFFFF"/>
          <w:lang w:val="en-IN"/>
        </w:rPr>
        <w:t>interpret-ability</w:t>
      </w:r>
      <w:r>
        <w:rPr>
          <w:rFonts w:ascii="Segoe UI" w:eastAsia="Segoe UI" w:hAnsi="Segoe UI" w:cs="Segoe UI"/>
          <w:sz w:val="28"/>
          <w:szCs w:val="28"/>
          <w:shd w:val="clear" w:color="auto" w:fill="FFFFFF"/>
        </w:rPr>
        <w:t xml:space="preserve"> such also be considered when choosing a model for deployment.</w:t>
      </w:r>
    </w:p>
    <w:p w14:paraId="60728E4B"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25C9BBA0" w14:textId="77777777" w:rsidR="0069618C" w:rsidRDefault="0069618C">
      <w:pPr>
        <w:pBdr>
          <w:top w:val="triple" w:sz="4" w:space="1" w:color="auto"/>
          <w:left w:val="triple" w:sz="4" w:space="4" w:color="auto"/>
          <w:bottom w:val="triple" w:sz="4" w:space="1" w:color="auto"/>
          <w:right w:val="triple" w:sz="4" w:space="4" w:color="auto"/>
        </w:pBdr>
        <w:rPr>
          <w:sz w:val="28"/>
          <w:szCs w:val="28"/>
        </w:rPr>
      </w:pPr>
    </w:p>
    <w:p w14:paraId="472F9D93" w14:textId="77777777" w:rsidR="0069618C" w:rsidRDefault="0069618C">
      <w:pPr>
        <w:pBdr>
          <w:top w:val="triple" w:sz="4" w:space="1" w:color="auto"/>
          <w:left w:val="triple" w:sz="4" w:space="4" w:color="auto"/>
          <w:bottom w:val="triple" w:sz="4" w:space="1" w:color="auto"/>
          <w:right w:val="triple" w:sz="4" w:space="4" w:color="auto"/>
        </w:pBdr>
        <w:rPr>
          <w:b/>
          <w:bCs/>
          <w:sz w:val="32"/>
          <w:szCs w:val="32"/>
          <w:lang w:val="en-IN"/>
        </w:rPr>
      </w:pPr>
    </w:p>
    <w:p w14:paraId="08BCEFF1" w14:textId="77777777" w:rsidR="0069618C" w:rsidRDefault="00000000">
      <w:p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rPr>
        <w:lastRenderedPageBreak/>
        <w:t>Conclusion</w:t>
      </w:r>
      <w:r>
        <w:rPr>
          <w:b/>
          <w:bCs/>
          <w:sz w:val="32"/>
          <w:szCs w:val="32"/>
          <w:lang w:val="en-IN"/>
        </w:rPr>
        <w:t>:</w:t>
      </w:r>
    </w:p>
    <w:p w14:paraId="534D945E" w14:textId="77777777" w:rsidR="0069618C" w:rsidRDefault="0069618C">
      <w:pPr>
        <w:pBdr>
          <w:top w:val="triple" w:sz="4" w:space="1" w:color="auto"/>
          <w:left w:val="triple" w:sz="4" w:space="4" w:color="auto"/>
          <w:bottom w:val="triple" w:sz="4" w:space="1" w:color="auto"/>
          <w:right w:val="triple" w:sz="4" w:space="4" w:color="auto"/>
        </w:pBdr>
        <w:rPr>
          <w:b/>
          <w:bCs/>
          <w:sz w:val="32"/>
          <w:szCs w:val="32"/>
          <w:lang w:val="en-IN"/>
        </w:rPr>
      </w:pPr>
    </w:p>
    <w:p w14:paraId="6241AD3E" w14:textId="77777777" w:rsidR="0069618C" w:rsidRDefault="00000000">
      <w:p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My interpretation of the categorical variables in line with the graphs is as follows:</w:t>
      </w:r>
    </w:p>
    <w:p w14:paraId="0CA00E3A" w14:textId="77777777" w:rsidR="0069618C" w:rsidRDefault="0069618C">
      <w:pPr>
        <w:pBdr>
          <w:top w:val="triple" w:sz="4" w:space="1" w:color="auto"/>
          <w:left w:val="triple" w:sz="4" w:space="4" w:color="auto"/>
          <w:bottom w:val="triple" w:sz="4" w:space="1" w:color="auto"/>
          <w:right w:val="triple" w:sz="4" w:space="4" w:color="auto"/>
        </w:pBdr>
        <w:rPr>
          <w:b/>
          <w:bCs/>
          <w:sz w:val="32"/>
          <w:szCs w:val="32"/>
          <w:lang w:val="en-IN"/>
        </w:rPr>
      </w:pPr>
    </w:p>
    <w:p w14:paraId="734E6D5B" w14:textId="77777777" w:rsidR="0069618C" w:rsidRDefault="00000000">
      <w:pPr>
        <w:numPr>
          <w:ilvl w:val="0"/>
          <w:numId w:val="5"/>
        </w:num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There is no significant difference in the churn numbers of male and female customers.</w:t>
      </w:r>
    </w:p>
    <w:p w14:paraId="22C6354B" w14:textId="77777777" w:rsidR="0069618C" w:rsidRDefault="0069618C">
      <w:pPr>
        <w:pBdr>
          <w:top w:val="triple" w:sz="4" w:space="1" w:color="auto"/>
          <w:left w:val="triple" w:sz="4" w:space="4" w:color="auto"/>
          <w:bottom w:val="triple" w:sz="4" w:space="1" w:color="auto"/>
          <w:right w:val="triple" w:sz="4" w:space="4" w:color="auto"/>
        </w:pBdr>
        <w:rPr>
          <w:b/>
          <w:bCs/>
          <w:sz w:val="32"/>
          <w:szCs w:val="32"/>
          <w:lang w:val="en-IN"/>
        </w:rPr>
      </w:pPr>
    </w:p>
    <w:p w14:paraId="28F75431" w14:textId="77777777" w:rsidR="0069618C" w:rsidRDefault="00000000">
      <w:pPr>
        <w:numPr>
          <w:ilvl w:val="0"/>
          <w:numId w:val="5"/>
        </w:num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It seems that clients who pay by electronic check have a high churn.</w:t>
      </w:r>
    </w:p>
    <w:p w14:paraId="33659C64" w14:textId="77777777" w:rsidR="0069618C" w:rsidRDefault="0069618C">
      <w:pPr>
        <w:pBdr>
          <w:top w:val="triple" w:sz="4" w:space="1" w:color="auto"/>
          <w:left w:val="triple" w:sz="4" w:space="4" w:color="auto"/>
          <w:bottom w:val="triple" w:sz="4" w:space="1" w:color="auto"/>
          <w:right w:val="triple" w:sz="4" w:space="4" w:color="auto"/>
        </w:pBdr>
        <w:rPr>
          <w:b/>
          <w:bCs/>
          <w:sz w:val="32"/>
          <w:szCs w:val="32"/>
          <w:lang w:val="en-IN"/>
        </w:rPr>
      </w:pPr>
    </w:p>
    <w:p w14:paraId="5C2D71D5" w14:textId="77777777" w:rsidR="0069618C" w:rsidRDefault="00000000">
      <w:pPr>
        <w:numPr>
          <w:ilvl w:val="0"/>
          <w:numId w:val="5"/>
        </w:num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It seems that clients with monthly contracts have a high churn.</w:t>
      </w:r>
    </w:p>
    <w:p w14:paraId="5674D97C" w14:textId="77777777" w:rsidR="0069618C" w:rsidRDefault="0069618C">
      <w:pPr>
        <w:pBdr>
          <w:top w:val="triple" w:sz="4" w:space="1" w:color="auto"/>
          <w:left w:val="triple" w:sz="4" w:space="4" w:color="auto"/>
          <w:bottom w:val="triple" w:sz="4" w:space="1" w:color="auto"/>
          <w:right w:val="triple" w:sz="4" w:space="4" w:color="auto"/>
        </w:pBdr>
        <w:rPr>
          <w:b/>
          <w:bCs/>
          <w:sz w:val="32"/>
          <w:szCs w:val="32"/>
          <w:lang w:val="en-IN"/>
        </w:rPr>
      </w:pPr>
    </w:p>
    <w:p w14:paraId="5BC85378" w14:textId="77777777" w:rsidR="0069618C" w:rsidRDefault="00000000">
      <w:pPr>
        <w:numPr>
          <w:ilvl w:val="0"/>
          <w:numId w:val="5"/>
        </w:num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 xml:space="preserve">It seems that clients using </w:t>
      </w:r>
      <w:proofErr w:type="spellStart"/>
      <w:r>
        <w:rPr>
          <w:b/>
          <w:bCs/>
          <w:sz w:val="32"/>
          <w:szCs w:val="32"/>
          <w:lang w:val="en-IN"/>
        </w:rPr>
        <w:t>fiber</w:t>
      </w:r>
      <w:proofErr w:type="spellEnd"/>
      <w:r>
        <w:rPr>
          <w:b/>
          <w:bCs/>
          <w:sz w:val="32"/>
          <w:szCs w:val="32"/>
          <w:lang w:val="en-IN"/>
        </w:rPr>
        <w:t xml:space="preserve"> optic internet have a high churn.</w:t>
      </w:r>
    </w:p>
    <w:p w14:paraId="2F37123D" w14:textId="77777777" w:rsidR="0069618C" w:rsidRDefault="0069618C">
      <w:pPr>
        <w:pBdr>
          <w:top w:val="triple" w:sz="4" w:space="1" w:color="auto"/>
          <w:left w:val="triple" w:sz="4" w:space="4" w:color="auto"/>
          <w:bottom w:val="triple" w:sz="4" w:space="1" w:color="auto"/>
          <w:right w:val="triple" w:sz="4" w:space="4" w:color="auto"/>
        </w:pBdr>
        <w:rPr>
          <w:b/>
          <w:bCs/>
          <w:sz w:val="32"/>
          <w:szCs w:val="32"/>
          <w:lang w:val="en-IN"/>
        </w:rPr>
      </w:pPr>
    </w:p>
    <w:p w14:paraId="6EC37A5C" w14:textId="77777777" w:rsidR="0069618C" w:rsidRDefault="00000000">
      <w:pPr>
        <w:numPr>
          <w:ilvl w:val="0"/>
          <w:numId w:val="5"/>
        </w:num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These comments were made according to the graphics. A/B testing can be done to verify these.</w:t>
      </w:r>
    </w:p>
    <w:p w14:paraId="5C3A1135" w14:textId="77777777" w:rsidR="0069618C" w:rsidRDefault="0069618C">
      <w:pPr>
        <w:pBdr>
          <w:top w:val="triple" w:sz="4" w:space="1" w:color="auto"/>
          <w:left w:val="triple" w:sz="4" w:space="4" w:color="auto"/>
          <w:bottom w:val="triple" w:sz="4" w:space="1" w:color="auto"/>
          <w:right w:val="triple" w:sz="4" w:space="4" w:color="auto"/>
        </w:pBdr>
        <w:rPr>
          <w:sz w:val="32"/>
          <w:szCs w:val="32"/>
        </w:rPr>
      </w:pPr>
    </w:p>
    <w:p w14:paraId="3AB30CC6" w14:textId="77777777" w:rsidR="0069618C" w:rsidRDefault="0069618C">
      <w:pPr>
        <w:pBdr>
          <w:top w:val="triple" w:sz="4" w:space="1" w:color="auto"/>
          <w:left w:val="triple" w:sz="4" w:space="4" w:color="auto"/>
          <w:bottom w:val="triple" w:sz="4" w:space="1" w:color="auto"/>
          <w:right w:val="triple" w:sz="4" w:space="4" w:color="auto"/>
        </w:pBdr>
        <w:rPr>
          <w:sz w:val="32"/>
          <w:szCs w:val="32"/>
        </w:rPr>
      </w:pPr>
    </w:p>
    <w:p w14:paraId="01FDDEB3" w14:textId="77777777" w:rsidR="0069618C" w:rsidRDefault="0069618C">
      <w:pPr>
        <w:pBdr>
          <w:top w:val="triple" w:sz="4" w:space="1" w:color="auto"/>
          <w:left w:val="triple" w:sz="4" w:space="4" w:color="auto"/>
          <w:bottom w:val="triple" w:sz="4" w:space="1" w:color="auto"/>
          <w:right w:val="triple" w:sz="4" w:space="4" w:color="auto"/>
        </w:pBdr>
      </w:pPr>
    </w:p>
    <w:p w14:paraId="0355398B" w14:textId="77777777" w:rsidR="0069618C" w:rsidRDefault="0069618C">
      <w:pPr>
        <w:pBdr>
          <w:top w:val="triple" w:sz="4" w:space="1" w:color="auto"/>
          <w:left w:val="triple" w:sz="4" w:space="4" w:color="auto"/>
          <w:bottom w:val="triple" w:sz="4" w:space="1" w:color="auto"/>
          <w:right w:val="triple" w:sz="4" w:space="4" w:color="auto"/>
        </w:pBdr>
      </w:pPr>
    </w:p>
    <w:p w14:paraId="778D4C08" w14:textId="77777777" w:rsidR="0069618C" w:rsidRDefault="0069618C">
      <w:pPr>
        <w:pBdr>
          <w:top w:val="triple" w:sz="4" w:space="1" w:color="auto"/>
          <w:left w:val="triple" w:sz="4" w:space="4" w:color="auto"/>
          <w:bottom w:val="triple" w:sz="4" w:space="1" w:color="auto"/>
          <w:right w:val="triple" w:sz="4" w:space="4" w:color="auto"/>
        </w:pBdr>
      </w:pPr>
    </w:p>
    <w:p w14:paraId="02AACB23" w14:textId="77777777" w:rsidR="0069618C" w:rsidRDefault="0069618C">
      <w:pPr>
        <w:pBdr>
          <w:top w:val="triple" w:sz="4" w:space="1" w:color="auto"/>
          <w:left w:val="triple" w:sz="4" w:space="4" w:color="auto"/>
          <w:bottom w:val="triple" w:sz="4" w:space="1" w:color="auto"/>
          <w:right w:val="triple" w:sz="4" w:space="4" w:color="auto"/>
        </w:pBdr>
      </w:pPr>
    </w:p>
    <w:p w14:paraId="6D3FAFD7" w14:textId="77777777" w:rsidR="0069618C" w:rsidRDefault="0069618C">
      <w:pPr>
        <w:pBdr>
          <w:top w:val="triple" w:sz="4" w:space="1" w:color="auto"/>
          <w:left w:val="triple" w:sz="4" w:space="4" w:color="auto"/>
          <w:bottom w:val="triple" w:sz="4" w:space="1" w:color="auto"/>
          <w:right w:val="triple" w:sz="4" w:space="4" w:color="auto"/>
        </w:pBdr>
      </w:pPr>
    </w:p>
    <w:p w14:paraId="3F49B8CE" w14:textId="77777777" w:rsidR="0069618C" w:rsidRDefault="0069618C">
      <w:pPr>
        <w:pBdr>
          <w:top w:val="triple" w:sz="4" w:space="1" w:color="auto"/>
          <w:left w:val="triple" w:sz="4" w:space="4" w:color="auto"/>
          <w:bottom w:val="triple" w:sz="4" w:space="1" w:color="auto"/>
          <w:right w:val="triple" w:sz="4" w:space="4" w:color="auto"/>
        </w:pBdr>
      </w:pPr>
    </w:p>
    <w:p w14:paraId="0A437E65" w14:textId="77777777" w:rsidR="0069618C" w:rsidRDefault="0069618C">
      <w:pPr>
        <w:pBdr>
          <w:top w:val="triple" w:sz="4" w:space="1" w:color="auto"/>
          <w:left w:val="triple" w:sz="4" w:space="4" w:color="auto"/>
          <w:bottom w:val="triple" w:sz="4" w:space="1" w:color="auto"/>
          <w:right w:val="triple" w:sz="4" w:space="4" w:color="auto"/>
        </w:pBdr>
      </w:pPr>
    </w:p>
    <w:p w14:paraId="5A54AE13" w14:textId="77777777" w:rsidR="0069618C" w:rsidRDefault="0069618C">
      <w:pPr>
        <w:pBdr>
          <w:top w:val="triple" w:sz="4" w:space="1" w:color="auto"/>
          <w:left w:val="triple" w:sz="4" w:space="4" w:color="auto"/>
          <w:bottom w:val="triple" w:sz="4" w:space="1" w:color="auto"/>
          <w:right w:val="triple" w:sz="4" w:space="4" w:color="auto"/>
        </w:pBdr>
      </w:pPr>
    </w:p>
    <w:p w14:paraId="7DA6F061" w14:textId="77777777" w:rsidR="0069618C" w:rsidRDefault="0069618C">
      <w:pPr>
        <w:pBdr>
          <w:top w:val="triple" w:sz="4" w:space="1" w:color="auto"/>
          <w:left w:val="triple" w:sz="4" w:space="4" w:color="auto"/>
          <w:bottom w:val="triple" w:sz="4" w:space="1" w:color="auto"/>
          <w:right w:val="triple" w:sz="4" w:space="4" w:color="auto"/>
        </w:pBdr>
      </w:pPr>
    </w:p>
    <w:p w14:paraId="0860C582" w14:textId="77777777" w:rsidR="0069618C" w:rsidRDefault="0069618C">
      <w:pPr>
        <w:pBdr>
          <w:top w:val="triple" w:sz="4" w:space="1" w:color="auto"/>
          <w:left w:val="triple" w:sz="4" w:space="4" w:color="auto"/>
          <w:bottom w:val="triple" w:sz="4" w:space="1" w:color="auto"/>
          <w:right w:val="triple" w:sz="4" w:space="4" w:color="auto"/>
        </w:pBdr>
      </w:pPr>
    </w:p>
    <w:p w14:paraId="0385C0E8" w14:textId="77777777" w:rsidR="0069618C" w:rsidRDefault="0069618C">
      <w:pPr>
        <w:pBdr>
          <w:top w:val="triple" w:sz="4" w:space="1" w:color="auto"/>
          <w:left w:val="triple" w:sz="4" w:space="4" w:color="auto"/>
          <w:bottom w:val="triple" w:sz="4" w:space="1" w:color="auto"/>
          <w:right w:val="triple" w:sz="4" w:space="4" w:color="auto"/>
        </w:pBdr>
      </w:pPr>
    </w:p>
    <w:p w14:paraId="3D462BFE" w14:textId="77777777" w:rsidR="0069618C" w:rsidRDefault="0069618C">
      <w:pPr>
        <w:pBdr>
          <w:top w:val="triple" w:sz="4" w:space="1" w:color="auto"/>
          <w:left w:val="triple" w:sz="4" w:space="4" w:color="auto"/>
          <w:bottom w:val="triple" w:sz="4" w:space="1" w:color="auto"/>
          <w:right w:val="triple" w:sz="4" w:space="4" w:color="auto"/>
        </w:pBdr>
      </w:pPr>
    </w:p>
    <w:p w14:paraId="48129374" w14:textId="77777777" w:rsidR="0069618C" w:rsidRDefault="0069618C">
      <w:pPr>
        <w:pBdr>
          <w:top w:val="triple" w:sz="4" w:space="1" w:color="auto"/>
          <w:left w:val="triple" w:sz="4" w:space="4" w:color="auto"/>
          <w:bottom w:val="triple" w:sz="4" w:space="1" w:color="auto"/>
          <w:right w:val="triple" w:sz="4" w:space="4" w:color="auto"/>
        </w:pBdr>
      </w:pPr>
    </w:p>
    <w:p w14:paraId="0BAF9D5D" w14:textId="77777777" w:rsidR="0069618C" w:rsidRDefault="0069618C">
      <w:pPr>
        <w:pBdr>
          <w:top w:val="triple" w:sz="4" w:space="1" w:color="auto"/>
          <w:left w:val="triple" w:sz="4" w:space="4" w:color="auto"/>
          <w:bottom w:val="triple" w:sz="4" w:space="1" w:color="auto"/>
          <w:right w:val="triple" w:sz="4" w:space="4" w:color="auto"/>
        </w:pBdr>
      </w:pPr>
    </w:p>
    <w:p w14:paraId="6B34B28D" w14:textId="77777777" w:rsidR="0069618C" w:rsidRDefault="0069618C">
      <w:pPr>
        <w:pBdr>
          <w:top w:val="triple" w:sz="4" w:space="1" w:color="auto"/>
          <w:left w:val="triple" w:sz="4" w:space="4" w:color="auto"/>
          <w:bottom w:val="triple" w:sz="4" w:space="1" w:color="auto"/>
          <w:right w:val="triple" w:sz="4" w:space="4" w:color="auto"/>
        </w:pBdr>
      </w:pPr>
    </w:p>
    <w:p w14:paraId="5FB2CD26" w14:textId="77777777" w:rsidR="0069618C" w:rsidRDefault="0069618C">
      <w:pPr>
        <w:pBdr>
          <w:top w:val="triple" w:sz="4" w:space="1" w:color="auto"/>
          <w:left w:val="triple" w:sz="4" w:space="4" w:color="auto"/>
          <w:bottom w:val="triple" w:sz="4" w:space="1" w:color="auto"/>
          <w:right w:val="triple" w:sz="4" w:space="4" w:color="auto"/>
        </w:pBdr>
      </w:pPr>
    </w:p>
    <w:p w14:paraId="69750371" w14:textId="77777777" w:rsidR="0069618C" w:rsidRDefault="0069618C">
      <w:pPr>
        <w:pBdr>
          <w:top w:val="triple" w:sz="4" w:space="1" w:color="auto"/>
          <w:left w:val="triple" w:sz="4" w:space="4" w:color="auto"/>
          <w:bottom w:val="triple" w:sz="4" w:space="1" w:color="auto"/>
          <w:right w:val="triple" w:sz="4" w:space="4" w:color="auto"/>
        </w:pBdr>
      </w:pPr>
    </w:p>
    <w:p w14:paraId="491201AF" w14:textId="77777777" w:rsidR="0069618C" w:rsidRDefault="0069618C">
      <w:pPr>
        <w:pBdr>
          <w:top w:val="triple" w:sz="4" w:space="1" w:color="auto"/>
          <w:left w:val="triple" w:sz="4" w:space="4" w:color="auto"/>
          <w:bottom w:val="triple" w:sz="4" w:space="1" w:color="auto"/>
          <w:right w:val="triple" w:sz="4" w:space="4" w:color="auto"/>
        </w:pBdr>
      </w:pPr>
    </w:p>
    <w:p w14:paraId="52D7652C" w14:textId="77777777" w:rsidR="0069618C" w:rsidRDefault="0069618C">
      <w:pPr>
        <w:pBdr>
          <w:top w:val="triple" w:sz="4" w:space="1" w:color="auto"/>
          <w:left w:val="triple" w:sz="4" w:space="4" w:color="auto"/>
          <w:bottom w:val="triple" w:sz="4" w:space="1" w:color="auto"/>
          <w:right w:val="triple" w:sz="4" w:space="4" w:color="auto"/>
        </w:pBdr>
      </w:pPr>
    </w:p>
    <w:p w14:paraId="2C513794" w14:textId="77777777" w:rsidR="0069618C" w:rsidRDefault="0069618C">
      <w:pPr>
        <w:pBdr>
          <w:top w:val="triple" w:sz="4" w:space="1" w:color="auto"/>
          <w:left w:val="triple" w:sz="4" w:space="4" w:color="auto"/>
          <w:bottom w:val="triple" w:sz="4" w:space="1" w:color="auto"/>
          <w:right w:val="triple" w:sz="4" w:space="4" w:color="auto"/>
        </w:pBdr>
      </w:pPr>
    </w:p>
    <w:p w14:paraId="42CE0680" w14:textId="77777777" w:rsidR="0069618C" w:rsidRDefault="0069618C">
      <w:pPr>
        <w:pBdr>
          <w:top w:val="triple" w:sz="4" w:space="1" w:color="auto"/>
          <w:left w:val="triple" w:sz="4" w:space="4" w:color="auto"/>
          <w:bottom w:val="triple" w:sz="4" w:space="1" w:color="auto"/>
          <w:right w:val="triple" w:sz="4" w:space="4" w:color="auto"/>
        </w:pBdr>
      </w:pPr>
    </w:p>
    <w:sectPr w:rsidR="0069618C">
      <w:headerReference w:type="default" r:id="rId20"/>
      <w:footerReference w:type="default" r:id="rId21"/>
      <w:pgSz w:w="11906" w:h="16838"/>
      <w:pgMar w:top="1060" w:right="720" w:bottom="14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40AE7" w14:textId="77777777" w:rsidR="00C82A29" w:rsidRDefault="00C82A29"/>
  </w:endnote>
  <w:endnote w:type="continuationSeparator" w:id="0">
    <w:p w14:paraId="60DA3968" w14:textId="77777777" w:rsidR="00C82A29" w:rsidRDefault="00C82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936D" w14:textId="77777777" w:rsidR="0069618C" w:rsidRDefault="00696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82979" w14:textId="77777777" w:rsidR="00C82A29" w:rsidRDefault="00C82A29"/>
  </w:footnote>
  <w:footnote w:type="continuationSeparator" w:id="0">
    <w:p w14:paraId="2B1690F9" w14:textId="77777777" w:rsidR="00C82A29" w:rsidRDefault="00C82A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520F1" w14:textId="77777777" w:rsidR="0069618C" w:rsidRDefault="0069618C">
    <w:pPr>
      <w:pStyle w:val="Header"/>
    </w:pPr>
  </w:p>
  <w:p w14:paraId="4DDD7CA4" w14:textId="77777777" w:rsidR="0069618C" w:rsidRDefault="0069618C">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DC681A"/>
    <w:multiLevelType w:val="singleLevel"/>
    <w:tmpl w:val="BFDC681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773A383"/>
    <w:multiLevelType w:val="singleLevel"/>
    <w:tmpl w:val="F773A38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4A6126DD"/>
    <w:multiLevelType w:val="singleLevel"/>
    <w:tmpl w:val="4A6126D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6F081AA4"/>
    <w:multiLevelType w:val="singleLevel"/>
    <w:tmpl w:val="6F081AA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24C830D"/>
    <w:multiLevelType w:val="singleLevel"/>
    <w:tmpl w:val="724C830D"/>
    <w:lvl w:ilvl="0">
      <w:start w:val="1"/>
      <w:numFmt w:val="bullet"/>
      <w:lvlText w:val=""/>
      <w:lvlJc w:val="left"/>
      <w:pPr>
        <w:tabs>
          <w:tab w:val="left" w:pos="420"/>
        </w:tabs>
        <w:ind w:left="420" w:hanging="420"/>
      </w:pPr>
      <w:rPr>
        <w:rFonts w:ascii="Wingdings" w:hAnsi="Wingdings" w:hint="default"/>
      </w:rPr>
    </w:lvl>
  </w:abstractNum>
  <w:num w:numId="1" w16cid:durableId="277757329">
    <w:abstractNumId w:val="2"/>
  </w:num>
  <w:num w:numId="2" w16cid:durableId="1751540268">
    <w:abstractNumId w:val="1"/>
  </w:num>
  <w:num w:numId="3" w16cid:durableId="812022501">
    <w:abstractNumId w:val="4"/>
  </w:num>
  <w:num w:numId="4" w16cid:durableId="1601982749">
    <w:abstractNumId w:val="0"/>
  </w:num>
  <w:num w:numId="5" w16cid:durableId="1605074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4F5A8B"/>
    <w:rsid w:val="0069618C"/>
    <w:rsid w:val="00C82A29"/>
    <w:rsid w:val="00CC273D"/>
    <w:rsid w:val="0EFF71EA"/>
    <w:rsid w:val="19CD0967"/>
    <w:rsid w:val="1BA73375"/>
    <w:rsid w:val="22A61B2D"/>
    <w:rsid w:val="2C4F5A8B"/>
    <w:rsid w:val="31B64F1A"/>
    <w:rsid w:val="5FE23CE8"/>
    <w:rsid w:val="799811C6"/>
    <w:rsid w:val="7C556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C19E0"/>
  <w15:docId w15:val="{23DA02EA-58C9-46CC-8781-8BF8866E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endnote reference" w:qFormat="1"/>
    <w:lsdException w:name="endnote text"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dc:creator>
  <cp:lastModifiedBy>vijayalakshmi s</cp:lastModifiedBy>
  <cp:revision>3</cp:revision>
  <dcterms:created xsi:type="dcterms:W3CDTF">2023-10-16T15:03:00Z</dcterms:created>
  <dcterms:modified xsi:type="dcterms:W3CDTF">2023-10-26T01:23:00Z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3471FF19ADF64C25BEE4B685A8DBC495_11</vt:lpwstr>
  </property>
</Properties>
</file>