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7EB34" w14:textId="77777777" w:rsidR="00E63F22" w:rsidRPr="00FF0F7E" w:rsidRDefault="00704762" w:rsidP="00E63F22">
      <w:pPr>
        <w:ind w:right="563"/>
        <w:rPr>
          <w:rFonts w:ascii="Century Gothic" w:eastAsia="Arial Unicode MS" w:hAnsi="Century Gothic" w:cs="Arial Unicode MS"/>
          <w:sz w:val="20"/>
          <w:szCs w:val="20"/>
        </w:rPr>
      </w:pPr>
      <w:r>
        <w:rPr>
          <w:rFonts w:ascii="Century Gothic" w:eastAsia="Arial Unicode MS" w:hAnsi="Century Gothic" w:cs="Arial Unicode MS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10EFEE" wp14:editId="6CD15965">
                <wp:simplePos x="0" y="0"/>
                <wp:positionH relativeFrom="column">
                  <wp:posOffset>571500</wp:posOffset>
                </wp:positionH>
                <wp:positionV relativeFrom="paragraph">
                  <wp:posOffset>0</wp:posOffset>
                </wp:positionV>
                <wp:extent cx="4914900" cy="457200"/>
                <wp:effectExtent l="0" t="0" r="0" b="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9149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F31CC" w14:textId="77777777" w:rsidR="00E63F22" w:rsidRPr="00723B83" w:rsidRDefault="00E63F22" w:rsidP="00E63F22">
                            <w:pPr>
                              <w:rPr>
                                <w:rFonts w:ascii="Century Gothic" w:eastAsia="Arial Unicode MS" w:hAnsi="Century Gothic" w:cs="Arial Unicode MS"/>
                                <w:sz w:val="20"/>
                                <w:szCs w:val="20"/>
                              </w:rPr>
                            </w:pPr>
                            <w:r w:rsidRPr="00723B83">
                              <w:rPr>
                                <w:rFonts w:ascii="Century Gothic" w:eastAsia="Arial Unicode MS" w:hAnsi="Century Gothic" w:cs="Arial Unicode MS"/>
                                <w:sz w:val="20"/>
                                <w:szCs w:val="20"/>
                              </w:rPr>
                              <w:t>MIDDLE EAST TECHNICAL UNIVERSITY, NORTHERN CYPRUS CAMPUS</w:t>
                            </w:r>
                          </w:p>
                          <w:p w14:paraId="052626BF" w14:textId="0FE7063D" w:rsidR="00E63F22" w:rsidRPr="00FA17FF" w:rsidRDefault="00E96B8D" w:rsidP="00E63F22">
                            <w:pPr>
                              <w:pStyle w:val="NormalWeb"/>
                              <w:spacing w:before="0" w:after="120"/>
                              <w:jc w:val="both"/>
                              <w:rPr>
                                <w:rFonts w:ascii="Century Gothic" w:hAnsi="Century Gothic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CNG514 Data Mining </w:t>
                            </w:r>
                          </w:p>
                          <w:p w14:paraId="23A91361" w14:textId="77777777" w:rsidR="00E63F22" w:rsidRDefault="00E63F22" w:rsidP="00E63F22">
                            <w:pPr>
                              <w:pStyle w:val="NormalWeb"/>
                            </w:pPr>
                            <w:r w:rsidRPr="00C00DD4">
                              <w:t>NG</w:t>
                            </w:r>
                            <w:r w:rsidRPr="00C00DD4">
                              <w:rPr>
                                <w:color w:val="000000"/>
                              </w:rPr>
                              <w:t>213</w:t>
                            </w:r>
                            <w:r w:rsidRPr="00C00DD4">
                              <w:t xml:space="preserve"> Data Structures – Project 1</w:t>
                            </w:r>
                          </w:p>
                          <w:p w14:paraId="2859273D" w14:textId="77777777" w:rsidR="00E63F22" w:rsidRDefault="00E63F2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10EFEE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5pt;margin-top:0;width:387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" strokecolor="white">
                <v:path arrowok="t"/>
                <v:textbox>
                  <w:txbxContent>
                    <w:p w14:paraId="1CFF31CC" w14:textId="77777777" w:rsidR="00E63F22" w:rsidRPr="00723B83" w:rsidRDefault="00E63F22" w:rsidP="00E63F22">
                      <w:pPr>
                        <w:rPr>
                          <w:rFonts w:ascii="Century Gothic" w:eastAsia="Arial Unicode MS" w:hAnsi="Century Gothic" w:cs="Arial Unicode MS"/>
                          <w:sz w:val="20"/>
                          <w:szCs w:val="20"/>
                        </w:rPr>
                      </w:pPr>
                      <w:r w:rsidRPr="00723B83">
                        <w:rPr>
                          <w:rFonts w:ascii="Century Gothic" w:eastAsia="Arial Unicode MS" w:hAnsi="Century Gothic" w:cs="Arial Unicode MS"/>
                          <w:sz w:val="20"/>
                          <w:szCs w:val="20"/>
                        </w:rPr>
                        <w:t>MIDDLE EAST TECHNICAL UNIVERSITY, NORTHERN CYPRUS CAMPUS</w:t>
                      </w:r>
                    </w:p>
                    <w:p w14:paraId="052626BF" w14:textId="0FE7063D" w:rsidR="00E63F22" w:rsidRPr="00FA17FF" w:rsidRDefault="00E96B8D" w:rsidP="00E63F22">
                      <w:pPr>
                        <w:pStyle w:val="NormalWeb"/>
                        <w:spacing w:before="0" w:after="120"/>
                        <w:jc w:val="both"/>
                        <w:rPr>
                          <w:rFonts w:ascii="Century Gothic" w:hAnsi="Century Gothic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CNG514 Data Mining </w:t>
                      </w:r>
                    </w:p>
                    <w:p w14:paraId="23A91361" w14:textId="77777777" w:rsidR="00E63F22" w:rsidRDefault="00E63F22" w:rsidP="00E63F22">
                      <w:pPr>
                        <w:pStyle w:val="NormalWeb"/>
                      </w:pPr>
                      <w:r w:rsidRPr="00C00DD4">
                        <w:t>NG</w:t>
                      </w:r>
                      <w:r w:rsidRPr="00C00DD4">
                        <w:rPr>
                          <w:color w:val="000000"/>
                        </w:rPr>
                        <w:t>213</w:t>
                      </w:r>
                      <w:r w:rsidRPr="00C00DD4">
                        <w:t xml:space="preserve"> Data Structures – Project 1</w:t>
                      </w:r>
                    </w:p>
                    <w:p w14:paraId="2859273D" w14:textId="77777777" w:rsidR="00E63F22" w:rsidRDefault="00E63F22"/>
                  </w:txbxContent>
                </v:textbox>
              </v:shape>
            </w:pict>
          </mc:Fallback>
        </mc:AlternateContent>
      </w:r>
      <w:r w:rsidRPr="00FF0F7E">
        <w:rPr>
          <w:noProof/>
          <w:sz w:val="20"/>
          <w:szCs w:val="20"/>
          <w:lang w:val="en-GB" w:eastAsia="en-GB"/>
        </w:rPr>
        <w:drawing>
          <wp:inline distT="0" distB="0" distL="0" distR="0" wp14:anchorId="365F7306" wp14:editId="06CC866C">
            <wp:extent cx="457200" cy="393700"/>
            <wp:effectExtent l="0" t="0" r="0" b="0"/>
            <wp:docPr id="1" name="Picture 1" descr="logo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01C8" w14:textId="77777777" w:rsidR="00D01463" w:rsidRDefault="00D01463" w:rsidP="00E63F22">
      <w:pPr>
        <w:jc w:val="center"/>
        <w:rPr>
          <w:rFonts w:ascii="Century Gothic" w:hAnsi="Century Gothic"/>
          <w:b/>
          <w:lang w:val="en-US"/>
        </w:rPr>
      </w:pPr>
    </w:p>
    <w:p w14:paraId="4AEC31F8" w14:textId="16F933F5" w:rsidR="00E63F22" w:rsidRDefault="00C63016" w:rsidP="00E63F22">
      <w:pPr>
        <w:jc w:val="center"/>
        <w:rPr>
          <w:rFonts w:ascii="Century Gothic" w:hAnsi="Century Gothic"/>
          <w:b/>
          <w:lang w:val="en-US"/>
        </w:rPr>
      </w:pPr>
      <w:r>
        <w:rPr>
          <w:rFonts w:ascii="Century Gothic" w:hAnsi="Century Gothic"/>
          <w:b/>
          <w:lang w:val="en-US"/>
        </w:rPr>
        <w:t xml:space="preserve">Assignment </w:t>
      </w:r>
      <w:r w:rsidR="003E5706">
        <w:rPr>
          <w:rFonts w:ascii="Century Gothic" w:hAnsi="Century Gothic"/>
          <w:b/>
          <w:lang w:val="en-US"/>
        </w:rPr>
        <w:t>3</w:t>
      </w:r>
      <w:r w:rsidR="00865AE6">
        <w:rPr>
          <w:rFonts w:ascii="Century Gothic" w:hAnsi="Century Gothic"/>
          <w:b/>
          <w:lang w:val="en-US"/>
        </w:rPr>
        <w:t xml:space="preserve">: </w:t>
      </w:r>
      <w:r w:rsidR="00E50288">
        <w:rPr>
          <w:rFonts w:ascii="Century Gothic" w:hAnsi="Century Gothic"/>
          <w:b/>
          <w:lang w:val="en-US"/>
        </w:rPr>
        <w:t>Association Mining and Clustering</w:t>
      </w:r>
    </w:p>
    <w:p w14:paraId="417D3231" w14:textId="77777777" w:rsidR="00575480" w:rsidRDefault="00575480" w:rsidP="00E63F22">
      <w:pPr>
        <w:jc w:val="center"/>
        <w:rPr>
          <w:rFonts w:ascii="Century Gothic" w:hAnsi="Century Gothic"/>
          <w:b/>
          <w:sz w:val="28"/>
          <w:szCs w:val="28"/>
          <w:lang w:val="en-US"/>
        </w:rPr>
      </w:pPr>
    </w:p>
    <w:p w14:paraId="6245C88A" w14:textId="51E1E722" w:rsidR="00E63F22" w:rsidRDefault="00950D81" w:rsidP="00E63F22">
      <w:pPr>
        <w:rPr>
          <w:rFonts w:ascii="Century Gothic" w:hAnsi="Century Gothic"/>
          <w:b/>
          <w:sz w:val="20"/>
          <w:szCs w:val="20"/>
          <w:lang w:val="en-US"/>
        </w:rPr>
      </w:pPr>
      <w:r>
        <w:rPr>
          <w:rFonts w:ascii="Century Gothic" w:hAnsi="Century Gothic"/>
          <w:b/>
          <w:sz w:val="20"/>
          <w:szCs w:val="20"/>
          <w:lang w:val="en-US"/>
        </w:rPr>
        <w:t xml:space="preserve">Date handed-out: </w:t>
      </w:r>
      <w:r w:rsidR="00565B92">
        <w:rPr>
          <w:rFonts w:ascii="Century Gothic" w:hAnsi="Century Gothic"/>
          <w:b/>
          <w:sz w:val="20"/>
          <w:szCs w:val="20"/>
          <w:lang w:val="en-US"/>
        </w:rPr>
        <w:t xml:space="preserve">       </w:t>
      </w:r>
      <w:r w:rsidR="00680317">
        <w:rPr>
          <w:rFonts w:ascii="Century Gothic" w:hAnsi="Century Gothic"/>
          <w:b/>
          <w:sz w:val="20"/>
          <w:szCs w:val="20"/>
          <w:lang w:val="en-US"/>
        </w:rPr>
        <w:t>20</w:t>
      </w:r>
      <w:r w:rsidR="001D5B93">
        <w:rPr>
          <w:rFonts w:ascii="Century Gothic" w:hAnsi="Century Gothic"/>
          <w:b/>
          <w:sz w:val="20"/>
          <w:szCs w:val="20"/>
          <w:lang w:val="en-US"/>
        </w:rPr>
        <w:t xml:space="preserve"> May</w:t>
      </w:r>
      <w:r w:rsidR="00EC43C9" w:rsidRPr="00EC43C9">
        <w:rPr>
          <w:rFonts w:ascii="Century Gothic" w:hAnsi="Century Gothic"/>
          <w:b/>
          <w:sz w:val="20"/>
          <w:szCs w:val="20"/>
          <w:lang w:val="en-US"/>
        </w:rPr>
        <w:t>,</w:t>
      </w:r>
      <w:r w:rsidR="001D5B93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r w:rsidR="00680317">
        <w:rPr>
          <w:rFonts w:ascii="Century Gothic" w:hAnsi="Century Gothic"/>
          <w:b/>
          <w:sz w:val="20"/>
          <w:szCs w:val="20"/>
          <w:lang w:val="en-US"/>
        </w:rPr>
        <w:t>Fr</w:t>
      </w:r>
      <w:proofErr w:type="spellStart"/>
      <w:r w:rsidR="00680317">
        <w:rPr>
          <w:rFonts w:ascii="Century Gothic" w:hAnsi="Century Gothic"/>
          <w:b/>
          <w:sz w:val="20"/>
          <w:szCs w:val="20"/>
          <w:lang w:val="en-GB"/>
        </w:rPr>
        <w:t>iday</w:t>
      </w:r>
      <w:proofErr w:type="spellEnd"/>
      <w:r w:rsidR="00EC43C9" w:rsidRPr="00EC43C9">
        <w:rPr>
          <w:rFonts w:ascii="Century Gothic" w:hAnsi="Century Gothic"/>
          <w:b/>
          <w:sz w:val="20"/>
          <w:szCs w:val="20"/>
          <w:lang w:val="en-US"/>
        </w:rPr>
        <w:t xml:space="preserve"> 202</w:t>
      </w:r>
      <w:r w:rsidR="00680317">
        <w:rPr>
          <w:rFonts w:ascii="Century Gothic" w:hAnsi="Century Gothic"/>
          <w:b/>
          <w:sz w:val="20"/>
          <w:szCs w:val="20"/>
          <w:lang w:val="en-US"/>
        </w:rPr>
        <w:t>2</w:t>
      </w:r>
    </w:p>
    <w:p w14:paraId="2A2B40FB" w14:textId="73D01D4F" w:rsidR="00E63F22" w:rsidRDefault="00E63F22" w:rsidP="00E63F22">
      <w:pPr>
        <w:rPr>
          <w:rFonts w:ascii="Century Gothic" w:hAnsi="Century Gothic"/>
          <w:b/>
          <w:sz w:val="20"/>
          <w:szCs w:val="20"/>
          <w:lang w:val="en-US"/>
        </w:rPr>
      </w:pPr>
      <w:r>
        <w:rPr>
          <w:rFonts w:ascii="Century Gothic" w:hAnsi="Century Gothic"/>
          <w:b/>
          <w:sz w:val="20"/>
          <w:szCs w:val="20"/>
          <w:lang w:val="en-US"/>
        </w:rPr>
        <w:t xml:space="preserve">Date submission due: </w:t>
      </w:r>
      <w:r w:rsidR="00565B92">
        <w:rPr>
          <w:rFonts w:ascii="Century Gothic" w:hAnsi="Century Gothic"/>
          <w:b/>
          <w:sz w:val="20"/>
          <w:szCs w:val="20"/>
          <w:lang w:val="en-US"/>
        </w:rPr>
        <w:t xml:space="preserve"> </w:t>
      </w:r>
      <w:r w:rsidR="00680317">
        <w:rPr>
          <w:rFonts w:ascii="Century Gothic" w:hAnsi="Century Gothic"/>
          <w:b/>
          <w:sz w:val="20"/>
          <w:szCs w:val="20"/>
          <w:highlight w:val="yellow"/>
          <w:lang w:val="en-US"/>
        </w:rPr>
        <w:t>5</w:t>
      </w:r>
      <w:r w:rsidR="001933D5">
        <w:rPr>
          <w:rFonts w:ascii="Century Gothic" w:hAnsi="Century Gothic"/>
          <w:b/>
          <w:sz w:val="20"/>
          <w:szCs w:val="20"/>
          <w:highlight w:val="yellow"/>
          <w:lang w:val="en-US"/>
        </w:rPr>
        <w:t xml:space="preserve"> June</w:t>
      </w:r>
      <w:r w:rsidR="007B6A0E" w:rsidRPr="00575480">
        <w:rPr>
          <w:rFonts w:ascii="Century Gothic" w:hAnsi="Century Gothic"/>
          <w:b/>
          <w:sz w:val="20"/>
          <w:szCs w:val="20"/>
          <w:highlight w:val="yellow"/>
          <w:lang w:val="en-US"/>
        </w:rPr>
        <w:t>,</w:t>
      </w:r>
      <w:r w:rsidR="001933D5">
        <w:rPr>
          <w:rFonts w:ascii="Century Gothic" w:hAnsi="Century Gothic"/>
          <w:b/>
          <w:sz w:val="20"/>
          <w:szCs w:val="20"/>
          <w:highlight w:val="yellow"/>
          <w:lang w:val="en-US"/>
        </w:rPr>
        <w:t xml:space="preserve"> Sunday</w:t>
      </w:r>
      <w:r w:rsidR="007B6A0E" w:rsidRPr="00575480">
        <w:rPr>
          <w:rFonts w:ascii="Century Gothic" w:hAnsi="Century Gothic"/>
          <w:b/>
          <w:sz w:val="20"/>
          <w:szCs w:val="20"/>
          <w:highlight w:val="yellow"/>
          <w:lang w:val="en-US"/>
        </w:rPr>
        <w:t xml:space="preserve"> 2</w:t>
      </w:r>
      <w:r w:rsidR="00680317">
        <w:rPr>
          <w:rFonts w:ascii="Century Gothic" w:hAnsi="Century Gothic"/>
          <w:b/>
          <w:sz w:val="20"/>
          <w:szCs w:val="20"/>
          <w:highlight w:val="yellow"/>
          <w:lang w:val="en-US"/>
        </w:rPr>
        <w:t>3</w:t>
      </w:r>
      <w:r w:rsidR="007B6A0E" w:rsidRPr="00575480">
        <w:rPr>
          <w:rFonts w:ascii="Century Gothic" w:hAnsi="Century Gothic"/>
          <w:b/>
          <w:sz w:val="20"/>
          <w:szCs w:val="20"/>
          <w:highlight w:val="yellow"/>
          <w:lang w:val="en-US"/>
        </w:rPr>
        <w:t>:55</w:t>
      </w:r>
    </w:p>
    <w:p w14:paraId="5868B7C5" w14:textId="77777777" w:rsidR="00704762" w:rsidRDefault="00704762" w:rsidP="00E63F22">
      <w:pPr>
        <w:rPr>
          <w:rFonts w:ascii="Century Gothic" w:hAnsi="Century Gothic"/>
          <w:b/>
          <w:sz w:val="20"/>
          <w:szCs w:val="20"/>
          <w:lang w:val="en-US"/>
        </w:rPr>
      </w:pPr>
    </w:p>
    <w:p w14:paraId="445EF18F" w14:textId="77777777" w:rsidR="00E63F22" w:rsidRDefault="00E63F22" w:rsidP="00E63F22">
      <w:pPr>
        <w:rPr>
          <w:rFonts w:ascii="Century Gothic" w:hAnsi="Century Gothic"/>
          <w:b/>
          <w:sz w:val="20"/>
          <w:szCs w:val="20"/>
          <w:lang w:val="en-US"/>
        </w:rPr>
      </w:pPr>
      <w:r>
        <w:rPr>
          <w:rFonts w:ascii="Century Gothic" w:hAnsi="Century Gothic"/>
          <w:b/>
          <w:sz w:val="20"/>
          <w:szCs w:val="20"/>
          <w:lang w:val="en-US"/>
        </w:rPr>
        <w:t xml:space="preserve">Purpose: </w:t>
      </w:r>
    </w:p>
    <w:p w14:paraId="0965D17F" w14:textId="2B1116D0" w:rsidR="00E63F22" w:rsidRDefault="00E63F22" w:rsidP="00E63F22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The main purpose of this assignment is t</w:t>
      </w:r>
      <w:r w:rsidR="00397111">
        <w:rPr>
          <w:rFonts w:ascii="Century Gothic" w:hAnsi="Century Gothic"/>
          <w:sz w:val="20"/>
          <w:szCs w:val="20"/>
          <w:lang w:val="en-US"/>
        </w:rPr>
        <w:t xml:space="preserve">o </w:t>
      </w:r>
      <w:r w:rsidR="00C63016">
        <w:rPr>
          <w:rFonts w:ascii="Century Gothic" w:hAnsi="Century Gothic"/>
          <w:sz w:val="20"/>
          <w:szCs w:val="20"/>
          <w:lang w:val="en-US"/>
        </w:rPr>
        <w:t xml:space="preserve">revise the topics </w:t>
      </w:r>
      <w:r w:rsidR="00B4629B">
        <w:rPr>
          <w:rFonts w:ascii="Century Gothic" w:hAnsi="Century Gothic"/>
          <w:sz w:val="20"/>
          <w:szCs w:val="20"/>
          <w:lang w:val="en-US"/>
        </w:rPr>
        <w:t xml:space="preserve">related to </w:t>
      </w:r>
      <w:r w:rsidR="00AC42F3">
        <w:rPr>
          <w:rFonts w:ascii="Century Gothic" w:hAnsi="Century Gothic"/>
          <w:sz w:val="20"/>
          <w:szCs w:val="20"/>
          <w:lang w:val="en-US"/>
        </w:rPr>
        <w:t>Association Rule Mining and also clustering</w:t>
      </w:r>
      <w:r w:rsidR="00706E57">
        <w:rPr>
          <w:rFonts w:ascii="Century Gothic" w:hAnsi="Century Gothic"/>
          <w:sz w:val="20"/>
          <w:szCs w:val="20"/>
          <w:lang w:val="en-US"/>
        </w:rPr>
        <w:t xml:space="preserve"> practically</w:t>
      </w:r>
      <w:r w:rsidR="00E565A2">
        <w:rPr>
          <w:rFonts w:ascii="Century Gothic" w:hAnsi="Century Gothic"/>
          <w:sz w:val="20"/>
          <w:szCs w:val="20"/>
          <w:lang w:val="en-US"/>
        </w:rPr>
        <w:t>.</w:t>
      </w:r>
      <w:r w:rsidR="00B4629B">
        <w:rPr>
          <w:rFonts w:ascii="Century Gothic" w:hAnsi="Century Gothic"/>
          <w:sz w:val="20"/>
          <w:szCs w:val="20"/>
          <w:lang w:val="en-US"/>
        </w:rPr>
        <w:t xml:space="preserve"> </w:t>
      </w:r>
      <w:r w:rsidR="00905588">
        <w:rPr>
          <w:rFonts w:ascii="Century Gothic" w:hAnsi="Century Gothic"/>
          <w:sz w:val="20"/>
          <w:szCs w:val="20"/>
          <w:lang w:val="en-US"/>
        </w:rPr>
        <w:t>It has the following two parts.</w:t>
      </w:r>
    </w:p>
    <w:p w14:paraId="2CB4049F" w14:textId="167A5551" w:rsidR="00397111" w:rsidRDefault="00397111" w:rsidP="00E63F22">
      <w:pPr>
        <w:rPr>
          <w:rFonts w:ascii="Century Gothic" w:hAnsi="Century Gothic"/>
          <w:sz w:val="20"/>
          <w:szCs w:val="20"/>
          <w:lang w:val="en-US"/>
        </w:rPr>
      </w:pPr>
    </w:p>
    <w:p w14:paraId="719395FB" w14:textId="523942EE" w:rsidR="00250726" w:rsidRDefault="00E565A2" w:rsidP="00E63F22">
      <w:pPr>
        <w:rPr>
          <w:rFonts w:ascii="Century Gothic" w:hAnsi="Century Gothic"/>
          <w:b/>
          <w:sz w:val="20"/>
          <w:szCs w:val="20"/>
          <w:lang w:val="en-US"/>
        </w:rPr>
      </w:pPr>
      <w:r>
        <w:rPr>
          <w:rFonts w:ascii="Century Gothic" w:hAnsi="Century Gothic"/>
          <w:b/>
          <w:sz w:val="20"/>
          <w:szCs w:val="20"/>
          <w:lang w:val="en-US"/>
        </w:rPr>
        <w:t>Part 1</w:t>
      </w:r>
      <w:r w:rsidR="009014CC" w:rsidRPr="009014CC">
        <w:rPr>
          <w:rFonts w:ascii="Century Gothic" w:hAnsi="Century Gothic"/>
          <w:b/>
          <w:sz w:val="20"/>
          <w:szCs w:val="20"/>
          <w:lang w:val="en-US"/>
        </w:rPr>
        <w:t>:</w:t>
      </w:r>
      <w:r>
        <w:rPr>
          <w:rFonts w:ascii="Century Gothic" w:hAnsi="Century Gothic"/>
          <w:b/>
          <w:sz w:val="20"/>
          <w:szCs w:val="20"/>
          <w:lang w:val="en-US"/>
        </w:rPr>
        <w:t xml:space="preserve"> Association Rule Mining</w:t>
      </w:r>
    </w:p>
    <w:p w14:paraId="79C9809F" w14:textId="2B0445DC" w:rsidR="00E565A2" w:rsidRDefault="00BA6B4D" w:rsidP="00E63F22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Eye-tracking is a technique used to record fixations of a user</w:t>
      </w:r>
      <w:r w:rsidR="003848E7">
        <w:rPr>
          <w:rFonts w:ascii="Century Gothic" w:hAnsi="Century Gothic"/>
          <w:sz w:val="20"/>
          <w:szCs w:val="20"/>
          <w:lang w:val="en-US"/>
        </w:rPr>
        <w:t xml:space="preserve"> – mainly the points where the user looked at</w:t>
      </w:r>
      <w:r>
        <w:rPr>
          <w:rFonts w:ascii="Century Gothic" w:hAnsi="Century Gothic"/>
          <w:sz w:val="20"/>
          <w:szCs w:val="20"/>
          <w:lang w:val="en-US"/>
        </w:rPr>
        <w:t>.</w:t>
      </w:r>
      <w:r w:rsidR="001D3B3F">
        <w:rPr>
          <w:rFonts w:ascii="Century Gothic" w:hAnsi="Century Gothic"/>
          <w:sz w:val="20"/>
          <w:szCs w:val="20"/>
          <w:lang w:val="en-US"/>
        </w:rPr>
        <w:t xml:space="preserve"> These points can be processed</w:t>
      </w:r>
      <w:r w:rsidR="008921E6">
        <w:rPr>
          <w:rFonts w:ascii="Century Gothic" w:hAnsi="Century Gothic"/>
          <w:sz w:val="20"/>
          <w:szCs w:val="20"/>
          <w:lang w:val="en-US"/>
        </w:rPr>
        <w:t xml:space="preserve"> on a given stimuli</w:t>
      </w:r>
      <w:r w:rsidR="001D3B3F">
        <w:rPr>
          <w:rFonts w:ascii="Century Gothic" w:hAnsi="Century Gothic"/>
          <w:sz w:val="20"/>
          <w:szCs w:val="20"/>
          <w:lang w:val="en-US"/>
        </w:rPr>
        <w:t xml:space="preserve"> and created as sequences.</w:t>
      </w:r>
      <w:r w:rsidR="00F6428E">
        <w:rPr>
          <w:rFonts w:ascii="Century Gothic" w:hAnsi="Century Gothic"/>
          <w:sz w:val="20"/>
          <w:szCs w:val="20"/>
          <w:lang w:val="en-US"/>
        </w:rPr>
        <w:t xml:space="preserve"> In this first part, you are given sequences of 3</w:t>
      </w:r>
      <w:r w:rsidR="005D74B0">
        <w:rPr>
          <w:rFonts w:ascii="Century Gothic" w:hAnsi="Century Gothic"/>
          <w:sz w:val="20"/>
          <w:szCs w:val="20"/>
          <w:lang w:val="en-US"/>
        </w:rPr>
        <w:t>6</w:t>
      </w:r>
      <w:r w:rsidR="00F6428E">
        <w:rPr>
          <w:rFonts w:ascii="Century Gothic" w:hAnsi="Century Gothic"/>
          <w:sz w:val="20"/>
          <w:szCs w:val="20"/>
          <w:lang w:val="en-US"/>
        </w:rPr>
        <w:t xml:space="preserve"> people which shows where they looked at on the</w:t>
      </w:r>
      <w:r w:rsidR="00452077">
        <w:rPr>
          <w:rFonts w:ascii="Century Gothic" w:hAnsi="Century Gothic"/>
          <w:sz w:val="20"/>
          <w:szCs w:val="20"/>
          <w:lang w:val="en-US"/>
        </w:rPr>
        <w:t xml:space="preserve"> home</w:t>
      </w:r>
      <w:r w:rsidR="00F6428E">
        <w:rPr>
          <w:rFonts w:ascii="Century Gothic" w:hAnsi="Century Gothic"/>
          <w:sz w:val="20"/>
          <w:szCs w:val="20"/>
          <w:lang w:val="en-US"/>
        </w:rPr>
        <w:t xml:space="preserve"> page</w:t>
      </w:r>
      <w:r w:rsidR="00452077">
        <w:rPr>
          <w:rFonts w:ascii="Century Gothic" w:hAnsi="Century Gothic"/>
          <w:sz w:val="20"/>
          <w:szCs w:val="20"/>
          <w:lang w:val="en-US"/>
        </w:rPr>
        <w:t xml:space="preserve"> of </w:t>
      </w:r>
      <w:r w:rsidR="00E11615">
        <w:rPr>
          <w:rFonts w:ascii="Century Gothic" w:hAnsi="Century Gothic"/>
          <w:sz w:val="20"/>
          <w:szCs w:val="20"/>
          <w:lang w:val="en-US"/>
        </w:rPr>
        <w:t>Apple</w:t>
      </w:r>
      <w:r w:rsidR="00046998">
        <w:rPr>
          <w:rFonts w:ascii="Century Gothic" w:hAnsi="Century Gothic"/>
          <w:sz w:val="20"/>
          <w:szCs w:val="20"/>
          <w:lang w:val="en-US"/>
        </w:rPr>
        <w:t xml:space="preserve"> </w:t>
      </w:r>
      <w:r w:rsidR="00DB2A38">
        <w:rPr>
          <w:rFonts w:ascii="Century Gothic" w:hAnsi="Century Gothic"/>
          <w:sz w:val="20"/>
          <w:szCs w:val="20"/>
          <w:lang w:val="en-US"/>
        </w:rPr>
        <w:t>(</w:t>
      </w:r>
      <w:r w:rsidR="00493437">
        <w:rPr>
          <w:rFonts w:ascii="Century Gothic" w:hAnsi="Century Gothic"/>
          <w:sz w:val="20"/>
          <w:szCs w:val="20"/>
          <w:lang w:val="en-US"/>
        </w:rPr>
        <w:t xml:space="preserve">see the file </w:t>
      </w:r>
      <w:r w:rsidR="00DB2A38">
        <w:rPr>
          <w:rFonts w:ascii="Century Gothic" w:hAnsi="Century Gothic"/>
          <w:sz w:val="20"/>
          <w:szCs w:val="20"/>
          <w:lang w:val="en-US"/>
        </w:rPr>
        <w:t>called “</w:t>
      </w:r>
      <w:proofErr w:type="spellStart"/>
      <w:r w:rsidR="00CA0F72">
        <w:rPr>
          <w:rFonts w:ascii="Century Gothic" w:hAnsi="Century Gothic"/>
          <w:sz w:val="20"/>
          <w:szCs w:val="20"/>
          <w:lang w:val="en-US"/>
        </w:rPr>
        <w:t>Apple</w:t>
      </w:r>
      <w:r w:rsidR="001933D5" w:rsidRPr="001933D5">
        <w:rPr>
          <w:rFonts w:ascii="Century Gothic" w:hAnsi="Century Gothic"/>
          <w:sz w:val="20"/>
          <w:szCs w:val="20"/>
          <w:lang w:val="en-US"/>
        </w:rPr>
        <w:t>_sequence_dataset</w:t>
      </w:r>
      <w:proofErr w:type="spellEnd"/>
      <w:r w:rsidR="00DB2A38">
        <w:rPr>
          <w:rFonts w:ascii="Century Gothic" w:hAnsi="Century Gothic"/>
          <w:sz w:val="20"/>
          <w:szCs w:val="20"/>
          <w:lang w:val="en-US"/>
        </w:rPr>
        <w:t>”</w:t>
      </w:r>
      <w:r w:rsidR="00493437">
        <w:rPr>
          <w:rFonts w:ascii="Century Gothic" w:hAnsi="Century Gothic"/>
          <w:sz w:val="20"/>
          <w:szCs w:val="20"/>
          <w:lang w:val="en-US"/>
        </w:rPr>
        <w:t xml:space="preserve"> in the attached zip file</w:t>
      </w:r>
      <w:r w:rsidR="00DB2A38">
        <w:rPr>
          <w:rFonts w:ascii="Century Gothic" w:hAnsi="Century Gothic"/>
          <w:sz w:val="20"/>
          <w:szCs w:val="20"/>
          <w:lang w:val="en-US"/>
        </w:rPr>
        <w:t>)</w:t>
      </w:r>
      <w:r w:rsidR="00F6428E">
        <w:rPr>
          <w:rFonts w:ascii="Century Gothic" w:hAnsi="Century Gothic"/>
          <w:sz w:val="20"/>
          <w:szCs w:val="20"/>
          <w:lang w:val="en-US"/>
        </w:rPr>
        <w:t xml:space="preserve">. </w:t>
      </w:r>
      <w:r w:rsidR="003858E0">
        <w:rPr>
          <w:rFonts w:ascii="Century Gothic" w:hAnsi="Century Gothic"/>
          <w:sz w:val="20"/>
          <w:szCs w:val="20"/>
          <w:lang w:val="en-US"/>
        </w:rPr>
        <w:t>In this data file, each line represents a user’s sequence. Therefore, there are 3</w:t>
      </w:r>
      <w:r w:rsidR="00CA0F72">
        <w:rPr>
          <w:rFonts w:ascii="Century Gothic" w:hAnsi="Century Gothic"/>
          <w:sz w:val="20"/>
          <w:szCs w:val="20"/>
          <w:lang w:val="en-US"/>
        </w:rPr>
        <w:t>7</w:t>
      </w:r>
      <w:r w:rsidR="003858E0">
        <w:rPr>
          <w:rFonts w:ascii="Century Gothic" w:hAnsi="Century Gothic"/>
          <w:sz w:val="20"/>
          <w:szCs w:val="20"/>
          <w:lang w:val="en-US"/>
        </w:rPr>
        <w:t xml:space="preserve"> lines. </w:t>
      </w:r>
      <w:r w:rsidR="00774D75">
        <w:rPr>
          <w:rFonts w:ascii="Century Gothic" w:hAnsi="Century Gothic"/>
          <w:sz w:val="20"/>
          <w:szCs w:val="20"/>
          <w:lang w:val="en-US"/>
        </w:rPr>
        <w:t>For example, the sequence of the first user is as follows:</w:t>
      </w:r>
    </w:p>
    <w:p w14:paraId="7963C825" w14:textId="77777777" w:rsidR="00774D75" w:rsidRDefault="00774D75" w:rsidP="00E63F22">
      <w:pPr>
        <w:rPr>
          <w:rFonts w:ascii="Century Gothic" w:hAnsi="Century Gothic"/>
          <w:sz w:val="20"/>
          <w:szCs w:val="20"/>
          <w:lang w:val="en-US"/>
        </w:rPr>
      </w:pPr>
    </w:p>
    <w:p w14:paraId="6C56526C" w14:textId="636E11ED" w:rsidR="000C4158" w:rsidRDefault="002A5D9D" w:rsidP="00E63F22">
      <w:pPr>
        <w:rPr>
          <w:rFonts w:ascii="Century Gothic" w:hAnsi="Century Gothic"/>
          <w:sz w:val="20"/>
          <w:szCs w:val="20"/>
          <w:lang w:val="en-US"/>
        </w:rPr>
      </w:pPr>
      <w:r w:rsidRPr="002A5D9D">
        <w:rPr>
          <w:rFonts w:ascii="Century Gothic" w:hAnsi="Century Gothic"/>
          <w:sz w:val="20"/>
          <w:szCs w:val="20"/>
          <w:lang w:val="en-US"/>
        </w:rPr>
        <w:t>[['I', '359'], ['E', '179'], ['C', '140']</w:t>
      </w:r>
      <w:r>
        <w:rPr>
          <w:rFonts w:ascii="Century Gothic" w:hAnsi="Century Gothic"/>
          <w:sz w:val="20"/>
          <w:szCs w:val="20"/>
          <w:lang w:val="en-US"/>
        </w:rPr>
        <w:t>…..</w:t>
      </w:r>
    </w:p>
    <w:p w14:paraId="51D02D2A" w14:textId="77777777" w:rsidR="002A5D9D" w:rsidRDefault="002A5D9D" w:rsidP="00E63F22">
      <w:pPr>
        <w:rPr>
          <w:rFonts w:ascii="Century Gothic" w:hAnsi="Century Gothic"/>
          <w:sz w:val="20"/>
          <w:szCs w:val="20"/>
          <w:lang w:val="en-US"/>
        </w:rPr>
      </w:pPr>
    </w:p>
    <w:p w14:paraId="64EE4264" w14:textId="5D1C657F" w:rsidR="00774D75" w:rsidRDefault="00774D75" w:rsidP="00E63F22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This means that the user is looked at the segment </w:t>
      </w:r>
      <w:r w:rsidR="003858E0">
        <w:rPr>
          <w:rFonts w:ascii="Century Gothic" w:hAnsi="Century Gothic"/>
          <w:sz w:val="20"/>
          <w:szCs w:val="20"/>
          <w:lang w:val="en-US"/>
        </w:rPr>
        <w:t xml:space="preserve">labelled as </w:t>
      </w:r>
      <w:r w:rsidR="001216F9">
        <w:rPr>
          <w:rFonts w:ascii="Century Gothic" w:hAnsi="Century Gothic"/>
          <w:sz w:val="20"/>
          <w:szCs w:val="20"/>
          <w:lang w:val="en-US"/>
        </w:rPr>
        <w:t>I</w:t>
      </w:r>
      <w:r>
        <w:rPr>
          <w:rFonts w:ascii="Century Gothic" w:hAnsi="Century Gothic"/>
          <w:sz w:val="20"/>
          <w:szCs w:val="20"/>
          <w:lang w:val="en-US"/>
        </w:rPr>
        <w:t xml:space="preserve"> with </w:t>
      </w:r>
      <w:r w:rsidR="001216F9">
        <w:rPr>
          <w:rFonts w:ascii="Century Gothic" w:hAnsi="Century Gothic"/>
          <w:sz w:val="20"/>
          <w:szCs w:val="20"/>
          <w:lang w:val="en-US"/>
        </w:rPr>
        <w:t>359</w:t>
      </w:r>
      <w:r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ms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, then </w:t>
      </w:r>
      <w:r w:rsidR="001216F9">
        <w:rPr>
          <w:rFonts w:ascii="Century Gothic" w:hAnsi="Century Gothic"/>
          <w:sz w:val="20"/>
          <w:szCs w:val="20"/>
          <w:lang w:val="en-US"/>
        </w:rPr>
        <w:t>E</w:t>
      </w:r>
      <w:r>
        <w:rPr>
          <w:rFonts w:ascii="Century Gothic" w:hAnsi="Century Gothic"/>
          <w:sz w:val="20"/>
          <w:szCs w:val="20"/>
          <w:lang w:val="en-US"/>
        </w:rPr>
        <w:t xml:space="preserve"> with </w:t>
      </w:r>
      <w:r w:rsidR="000C4158">
        <w:rPr>
          <w:rFonts w:ascii="Century Gothic" w:hAnsi="Century Gothic"/>
          <w:sz w:val="20"/>
          <w:szCs w:val="20"/>
          <w:lang w:val="en-US"/>
        </w:rPr>
        <w:t>179</w:t>
      </w:r>
      <w:r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ms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, etc. </w:t>
      </w:r>
      <w:r w:rsidR="005B68B7">
        <w:rPr>
          <w:rFonts w:ascii="Century Gothic" w:hAnsi="Century Gothic"/>
          <w:sz w:val="20"/>
          <w:szCs w:val="20"/>
          <w:lang w:val="en-US"/>
        </w:rPr>
        <w:t>The segments are the blocks on a web page which is visualized as below.</w:t>
      </w:r>
    </w:p>
    <w:p w14:paraId="6855B4AE" w14:textId="3B016488" w:rsidR="005B68B7" w:rsidRDefault="005B68B7" w:rsidP="00E63F22">
      <w:pPr>
        <w:rPr>
          <w:rFonts w:ascii="Century Gothic" w:hAnsi="Century Gothic"/>
          <w:sz w:val="20"/>
          <w:szCs w:val="20"/>
          <w:lang w:val="en-US"/>
        </w:rPr>
      </w:pPr>
    </w:p>
    <w:p w14:paraId="3A2248D4" w14:textId="2BB4850C" w:rsidR="003F3479" w:rsidRDefault="001216F9" w:rsidP="003F3479">
      <w:pPr>
        <w:keepNext/>
        <w:jc w:val="center"/>
      </w:pPr>
      <w:r>
        <w:rPr>
          <w:noProof/>
        </w:rPr>
        <w:drawing>
          <wp:inline distT="0" distB="0" distL="0" distR="0" wp14:anchorId="4760EDAF" wp14:editId="24F352FB">
            <wp:extent cx="4055533" cy="406094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001" cy="406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8FC5" w14:textId="7FD664CB" w:rsidR="005B68B7" w:rsidRPr="00BA6B4D" w:rsidRDefault="003F3479" w:rsidP="003F3479">
      <w:pPr>
        <w:pStyle w:val="Caption"/>
        <w:jc w:val="center"/>
        <w:rPr>
          <w:rFonts w:ascii="Century Gothic" w:hAnsi="Century Gothic"/>
          <w:sz w:val="20"/>
          <w:szCs w:val="20"/>
          <w:lang w:val="en-US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of </w:t>
      </w:r>
      <w:r w:rsidR="001216F9">
        <w:t>Apple</w:t>
      </w:r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segmented</w:t>
      </w:r>
      <w:proofErr w:type="spellEnd"/>
      <w:r>
        <w:t xml:space="preserve"> </w:t>
      </w:r>
      <w:proofErr w:type="spellStart"/>
      <w:r>
        <w:t>labelled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A-Z</w:t>
      </w:r>
    </w:p>
    <w:p w14:paraId="001F04AA" w14:textId="3C491BAB" w:rsidR="006D361A" w:rsidRDefault="005B68B7" w:rsidP="003705F4">
      <w:pPr>
        <w:tabs>
          <w:tab w:val="left" w:pos="1770"/>
        </w:tabs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Your task in this first part of the assignment is to process the sequences for the given </w:t>
      </w:r>
      <w:r w:rsidR="001216F9">
        <w:rPr>
          <w:rFonts w:ascii="Century Gothic" w:hAnsi="Century Gothic"/>
          <w:sz w:val="20"/>
          <w:szCs w:val="20"/>
          <w:lang w:val="en-US"/>
        </w:rPr>
        <w:t>Apple</w:t>
      </w:r>
      <w:r w:rsidR="003F3479">
        <w:rPr>
          <w:rFonts w:ascii="Century Gothic" w:hAnsi="Century Gothic"/>
          <w:sz w:val="20"/>
          <w:szCs w:val="20"/>
          <w:lang w:val="en-US"/>
        </w:rPr>
        <w:t xml:space="preserve"> </w:t>
      </w:r>
      <w:r>
        <w:rPr>
          <w:rFonts w:ascii="Century Gothic" w:hAnsi="Century Gothic"/>
          <w:sz w:val="20"/>
          <w:szCs w:val="20"/>
          <w:lang w:val="en-US"/>
        </w:rPr>
        <w:t xml:space="preserve">home page and find out the frequent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itemsets</w:t>
      </w:r>
      <w:proofErr w:type="spellEnd"/>
      <w:r w:rsidR="00E41987">
        <w:rPr>
          <w:rFonts w:ascii="Century Gothic" w:hAnsi="Century Gothic"/>
          <w:sz w:val="20"/>
          <w:szCs w:val="20"/>
          <w:lang w:val="en-US"/>
        </w:rPr>
        <w:t xml:space="preserve"> of web page segments</w:t>
      </w:r>
      <w:r>
        <w:rPr>
          <w:rFonts w:ascii="Century Gothic" w:hAnsi="Century Gothic"/>
          <w:sz w:val="20"/>
          <w:szCs w:val="20"/>
          <w:lang w:val="en-US"/>
        </w:rPr>
        <w:t xml:space="preserve"> with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Apriori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 algorithm.</w:t>
      </w:r>
      <w:r w:rsidR="00E07285">
        <w:rPr>
          <w:rFonts w:ascii="Century Gothic" w:hAnsi="Century Gothic"/>
          <w:sz w:val="20"/>
          <w:szCs w:val="20"/>
          <w:lang w:val="en-US"/>
        </w:rPr>
        <w:t xml:space="preserve"> These frequent item </w:t>
      </w:r>
      <w:r w:rsidR="00E07285">
        <w:rPr>
          <w:rFonts w:ascii="Century Gothic" w:hAnsi="Century Gothic"/>
          <w:sz w:val="20"/>
          <w:szCs w:val="20"/>
          <w:lang w:val="en-US"/>
        </w:rPr>
        <w:lastRenderedPageBreak/>
        <w:t xml:space="preserve">sets will show the most popular </w:t>
      </w:r>
      <w:r w:rsidR="007452D6">
        <w:rPr>
          <w:rFonts w:ascii="Century Gothic" w:hAnsi="Century Gothic"/>
          <w:sz w:val="20"/>
          <w:szCs w:val="20"/>
          <w:lang w:val="en-US"/>
        </w:rPr>
        <w:t>segments and co-occurrences of these segments</w:t>
      </w:r>
      <w:r w:rsidR="00E07285">
        <w:rPr>
          <w:rFonts w:ascii="Century Gothic" w:hAnsi="Century Gothic"/>
          <w:sz w:val="20"/>
          <w:szCs w:val="20"/>
          <w:lang w:val="en-US"/>
        </w:rPr>
        <w:t xml:space="preserve"> that people look at.</w:t>
      </w:r>
      <w:r>
        <w:rPr>
          <w:rFonts w:ascii="Century Gothic" w:hAnsi="Century Gothic"/>
          <w:sz w:val="20"/>
          <w:szCs w:val="20"/>
          <w:lang w:val="en-US"/>
        </w:rPr>
        <w:t xml:space="preserve"> </w:t>
      </w:r>
      <w:r w:rsidR="006D361A">
        <w:rPr>
          <w:rFonts w:ascii="Century Gothic" w:hAnsi="Century Gothic"/>
          <w:sz w:val="20"/>
          <w:szCs w:val="20"/>
          <w:lang w:val="en-US"/>
        </w:rPr>
        <w:t>Conduct the following experiment:</w:t>
      </w:r>
    </w:p>
    <w:p w14:paraId="2E0ACC76" w14:textId="77777777" w:rsidR="001216F9" w:rsidRDefault="005B68B7" w:rsidP="001216F9">
      <w:pPr>
        <w:pStyle w:val="ListParagraph"/>
        <w:numPr>
          <w:ilvl w:val="0"/>
          <w:numId w:val="35"/>
        </w:numPr>
        <w:tabs>
          <w:tab w:val="left" w:pos="1770"/>
        </w:tabs>
        <w:jc w:val="both"/>
        <w:rPr>
          <w:rFonts w:ascii="Century Gothic" w:hAnsi="Century Gothic"/>
          <w:sz w:val="20"/>
          <w:szCs w:val="20"/>
          <w:lang w:val="en-US"/>
        </w:rPr>
      </w:pPr>
      <w:r w:rsidRPr="006D361A">
        <w:rPr>
          <w:rFonts w:ascii="Century Gothic" w:hAnsi="Century Gothic"/>
          <w:sz w:val="20"/>
          <w:szCs w:val="20"/>
          <w:lang w:val="en-US"/>
        </w:rPr>
        <w:t>Use minimum support as %75</w:t>
      </w:r>
      <w:r w:rsidR="00E720D9" w:rsidRPr="006D361A">
        <w:rPr>
          <w:rFonts w:ascii="Century Gothic" w:hAnsi="Century Gothic"/>
          <w:sz w:val="20"/>
          <w:szCs w:val="20"/>
          <w:lang w:val="en-US"/>
        </w:rPr>
        <w:t xml:space="preserve"> and confidence of 75%</w:t>
      </w:r>
      <w:r w:rsidR="006D361A" w:rsidRPr="006D361A">
        <w:rPr>
          <w:rFonts w:ascii="Century Gothic" w:hAnsi="Century Gothic"/>
          <w:sz w:val="20"/>
          <w:szCs w:val="20"/>
          <w:lang w:val="en-US"/>
        </w:rPr>
        <w:t xml:space="preserve">, and identify frequent </w:t>
      </w:r>
      <w:proofErr w:type="spellStart"/>
      <w:r w:rsidR="006D361A" w:rsidRPr="006D361A">
        <w:rPr>
          <w:rFonts w:ascii="Century Gothic" w:hAnsi="Century Gothic"/>
          <w:sz w:val="20"/>
          <w:szCs w:val="20"/>
          <w:lang w:val="en-US"/>
        </w:rPr>
        <w:t>itemsets</w:t>
      </w:r>
      <w:proofErr w:type="spellEnd"/>
      <w:r w:rsidR="006D361A" w:rsidRPr="006D361A">
        <w:rPr>
          <w:rFonts w:ascii="Century Gothic" w:hAnsi="Century Gothic"/>
          <w:sz w:val="20"/>
          <w:szCs w:val="20"/>
          <w:lang w:val="en-US"/>
        </w:rPr>
        <w:t xml:space="preserve">. </w:t>
      </w:r>
    </w:p>
    <w:p w14:paraId="1805EFD4" w14:textId="721BD069" w:rsidR="00A01735" w:rsidRPr="001216F9" w:rsidRDefault="00A01735" w:rsidP="001216F9">
      <w:pPr>
        <w:tabs>
          <w:tab w:val="left" w:pos="1770"/>
        </w:tabs>
        <w:jc w:val="both"/>
        <w:rPr>
          <w:rFonts w:ascii="Century Gothic" w:hAnsi="Century Gothic"/>
          <w:sz w:val="20"/>
          <w:szCs w:val="20"/>
          <w:lang w:val="en-US"/>
        </w:rPr>
      </w:pPr>
      <w:r w:rsidRPr="001216F9">
        <w:rPr>
          <w:rFonts w:ascii="Century Gothic" w:hAnsi="Century Gothic"/>
          <w:sz w:val="20"/>
          <w:szCs w:val="20"/>
          <w:lang w:val="en-US"/>
        </w:rPr>
        <w:t xml:space="preserve">Beside this experiment, in your report discuss your frequent </w:t>
      </w:r>
      <w:proofErr w:type="spellStart"/>
      <w:r w:rsidRPr="001216F9">
        <w:rPr>
          <w:rFonts w:ascii="Century Gothic" w:hAnsi="Century Gothic"/>
          <w:sz w:val="20"/>
          <w:szCs w:val="20"/>
          <w:lang w:val="en-US"/>
        </w:rPr>
        <w:t>itemsets</w:t>
      </w:r>
      <w:proofErr w:type="spellEnd"/>
      <w:r w:rsidR="00A0315A" w:rsidRPr="001216F9">
        <w:rPr>
          <w:rFonts w:ascii="Century Gothic" w:hAnsi="Century Gothic"/>
          <w:sz w:val="20"/>
          <w:szCs w:val="20"/>
          <w:lang w:val="en-US"/>
        </w:rPr>
        <w:t>, for example,</w:t>
      </w:r>
      <w:r w:rsidR="00393398" w:rsidRPr="001216F9">
        <w:rPr>
          <w:rFonts w:ascii="Century Gothic" w:hAnsi="Century Gothic"/>
          <w:sz w:val="20"/>
          <w:szCs w:val="20"/>
          <w:lang w:val="en-US"/>
        </w:rPr>
        <w:t xml:space="preserve"> the length of the </w:t>
      </w:r>
      <w:r w:rsidR="00201419" w:rsidRPr="001216F9">
        <w:rPr>
          <w:rFonts w:ascii="Century Gothic" w:hAnsi="Century Gothic"/>
          <w:sz w:val="20"/>
          <w:szCs w:val="20"/>
          <w:lang w:val="en-US"/>
        </w:rPr>
        <w:t xml:space="preserve">frequent </w:t>
      </w:r>
      <w:proofErr w:type="spellStart"/>
      <w:r w:rsidR="00201419" w:rsidRPr="001216F9">
        <w:rPr>
          <w:rFonts w:ascii="Century Gothic" w:hAnsi="Century Gothic"/>
          <w:sz w:val="20"/>
          <w:szCs w:val="20"/>
          <w:lang w:val="en-US"/>
        </w:rPr>
        <w:t>itemsets</w:t>
      </w:r>
      <w:proofErr w:type="spellEnd"/>
      <w:r w:rsidR="00201419" w:rsidRPr="001216F9">
        <w:rPr>
          <w:rFonts w:ascii="Century Gothic" w:hAnsi="Century Gothic"/>
          <w:sz w:val="20"/>
          <w:szCs w:val="20"/>
          <w:lang w:val="en-US"/>
        </w:rPr>
        <w:t>,</w:t>
      </w:r>
      <w:r w:rsidR="00393398" w:rsidRPr="001216F9">
        <w:rPr>
          <w:rFonts w:ascii="Century Gothic" w:hAnsi="Century Gothic"/>
          <w:sz w:val="20"/>
          <w:szCs w:val="20"/>
          <w:lang w:val="en-US"/>
        </w:rPr>
        <w:t xml:space="preserve"> items (i.e., segments) in your </w:t>
      </w:r>
      <w:proofErr w:type="spellStart"/>
      <w:r w:rsidR="00393398" w:rsidRPr="001216F9">
        <w:rPr>
          <w:rFonts w:ascii="Century Gothic" w:hAnsi="Century Gothic"/>
          <w:sz w:val="20"/>
          <w:szCs w:val="20"/>
          <w:lang w:val="en-US"/>
        </w:rPr>
        <w:t>itemsets</w:t>
      </w:r>
      <w:proofErr w:type="spellEnd"/>
      <w:r w:rsidR="00201419" w:rsidRPr="001216F9">
        <w:rPr>
          <w:rFonts w:ascii="Century Gothic" w:hAnsi="Century Gothic"/>
          <w:sz w:val="20"/>
          <w:szCs w:val="20"/>
          <w:lang w:val="en-US"/>
        </w:rPr>
        <w:t>, etc.</w:t>
      </w:r>
      <w:r w:rsidRPr="001216F9">
        <w:rPr>
          <w:rFonts w:ascii="Century Gothic" w:hAnsi="Century Gothic"/>
          <w:sz w:val="20"/>
          <w:szCs w:val="20"/>
          <w:lang w:val="en-US"/>
        </w:rPr>
        <w:t xml:space="preserve"> and also discuss what happens if you change the support or confidence values.</w:t>
      </w:r>
    </w:p>
    <w:p w14:paraId="2C3FB07C" w14:textId="77777777" w:rsidR="00A01735" w:rsidRPr="00A01735" w:rsidRDefault="00A01735" w:rsidP="00A01735">
      <w:pPr>
        <w:tabs>
          <w:tab w:val="left" w:pos="1770"/>
        </w:tabs>
        <w:jc w:val="both"/>
        <w:rPr>
          <w:rFonts w:ascii="Century Gothic" w:hAnsi="Century Gothic"/>
          <w:b/>
          <w:sz w:val="20"/>
          <w:szCs w:val="20"/>
          <w:lang w:val="en-US"/>
        </w:rPr>
      </w:pPr>
    </w:p>
    <w:p w14:paraId="4E213B2F" w14:textId="3643600A" w:rsidR="00E41987" w:rsidRDefault="00E41987" w:rsidP="00E41987">
      <w:pPr>
        <w:rPr>
          <w:rFonts w:ascii="Century Gothic" w:hAnsi="Century Gothic"/>
          <w:b/>
          <w:sz w:val="20"/>
          <w:szCs w:val="20"/>
          <w:lang w:val="en-US"/>
        </w:rPr>
      </w:pPr>
      <w:r>
        <w:rPr>
          <w:rFonts w:ascii="Century Gothic" w:hAnsi="Century Gothic"/>
          <w:b/>
          <w:sz w:val="20"/>
          <w:szCs w:val="20"/>
          <w:lang w:val="en-US"/>
        </w:rPr>
        <w:t xml:space="preserve">Part </w:t>
      </w:r>
      <w:r w:rsidR="00F732D0">
        <w:rPr>
          <w:rFonts w:ascii="Century Gothic" w:hAnsi="Century Gothic"/>
          <w:b/>
          <w:sz w:val="20"/>
          <w:szCs w:val="20"/>
          <w:lang w:val="en-US"/>
        </w:rPr>
        <w:t>2</w:t>
      </w:r>
      <w:r w:rsidRPr="009014CC">
        <w:rPr>
          <w:rFonts w:ascii="Century Gothic" w:hAnsi="Century Gothic"/>
          <w:b/>
          <w:sz w:val="20"/>
          <w:szCs w:val="20"/>
          <w:lang w:val="en-US"/>
        </w:rPr>
        <w:t>:</w:t>
      </w:r>
      <w:r>
        <w:rPr>
          <w:rFonts w:ascii="Century Gothic" w:hAnsi="Century Gothic"/>
          <w:b/>
          <w:sz w:val="20"/>
          <w:szCs w:val="20"/>
          <w:lang w:val="en-US"/>
        </w:rPr>
        <w:t xml:space="preserve"> Clustering</w:t>
      </w:r>
    </w:p>
    <w:p w14:paraId="7F1C3B65" w14:textId="28CDFE46" w:rsidR="00720A1D" w:rsidRDefault="00BE6E16" w:rsidP="00E41987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In this part of the assignment, you are again given the data of 3</w:t>
      </w:r>
      <w:r w:rsidR="00EA6C49">
        <w:rPr>
          <w:rFonts w:ascii="Century Gothic" w:hAnsi="Century Gothic"/>
          <w:sz w:val="20"/>
          <w:szCs w:val="20"/>
          <w:lang w:val="en-US"/>
        </w:rPr>
        <w:t>8</w:t>
      </w:r>
      <w:r w:rsidR="00D1549A">
        <w:rPr>
          <w:rFonts w:ascii="Century Gothic" w:hAnsi="Century Gothic"/>
          <w:sz w:val="20"/>
          <w:szCs w:val="20"/>
          <w:lang w:val="en-US"/>
        </w:rPr>
        <w:t xml:space="preserve"> p</w:t>
      </w:r>
      <w:r>
        <w:rPr>
          <w:rFonts w:ascii="Century Gothic" w:hAnsi="Century Gothic"/>
          <w:sz w:val="20"/>
          <w:szCs w:val="20"/>
          <w:lang w:val="en-US"/>
        </w:rPr>
        <w:t>eople from an eye-tracking experiment with the same web page</w:t>
      </w:r>
      <w:r w:rsidR="00C835D1">
        <w:rPr>
          <w:rFonts w:ascii="Century Gothic" w:hAnsi="Century Gothic"/>
          <w:sz w:val="20"/>
          <w:szCs w:val="20"/>
          <w:lang w:val="en-US"/>
        </w:rPr>
        <w:t xml:space="preserve"> – the home page </w:t>
      </w:r>
      <w:r w:rsidR="00A93953">
        <w:rPr>
          <w:rFonts w:ascii="Century Gothic" w:hAnsi="Century Gothic"/>
          <w:sz w:val="20"/>
          <w:szCs w:val="20"/>
          <w:lang w:val="en-US"/>
        </w:rPr>
        <w:t>Apple</w:t>
      </w:r>
      <w:r w:rsidR="003F3479">
        <w:rPr>
          <w:rFonts w:ascii="Century Gothic" w:hAnsi="Century Gothic"/>
          <w:sz w:val="20"/>
          <w:szCs w:val="20"/>
          <w:lang w:val="en-US"/>
        </w:rPr>
        <w:t xml:space="preserve"> </w:t>
      </w:r>
      <w:r w:rsidR="00C835D1">
        <w:rPr>
          <w:rFonts w:ascii="Century Gothic" w:hAnsi="Century Gothic"/>
          <w:sz w:val="20"/>
          <w:szCs w:val="20"/>
          <w:lang w:val="en-US"/>
        </w:rPr>
        <w:t>page</w:t>
      </w:r>
      <w:r w:rsidR="00493437">
        <w:rPr>
          <w:rFonts w:ascii="Century Gothic" w:hAnsi="Century Gothic"/>
          <w:sz w:val="20"/>
          <w:szCs w:val="20"/>
          <w:lang w:val="en-US"/>
        </w:rPr>
        <w:t xml:space="preserve"> (</w:t>
      </w:r>
      <w:r w:rsidR="00630441">
        <w:rPr>
          <w:rFonts w:ascii="Century Gothic" w:hAnsi="Century Gothic"/>
          <w:sz w:val="20"/>
          <w:szCs w:val="20"/>
          <w:lang w:val="en-US"/>
        </w:rPr>
        <w:t>see “</w:t>
      </w:r>
      <w:proofErr w:type="spellStart"/>
      <w:r w:rsidR="009728F5">
        <w:rPr>
          <w:rFonts w:ascii="Century Gothic" w:hAnsi="Century Gothic"/>
          <w:sz w:val="20"/>
          <w:szCs w:val="20"/>
          <w:lang w:val="en-US"/>
        </w:rPr>
        <w:t>Apple</w:t>
      </w:r>
      <w:r w:rsidR="00720A1D" w:rsidRPr="00720A1D">
        <w:rPr>
          <w:rFonts w:ascii="Century Gothic" w:hAnsi="Century Gothic"/>
          <w:sz w:val="20"/>
          <w:szCs w:val="20"/>
          <w:lang w:val="en-US"/>
        </w:rPr>
        <w:t>_fixation_dataset</w:t>
      </w:r>
      <w:proofErr w:type="spellEnd"/>
      <w:r w:rsidR="00630441">
        <w:rPr>
          <w:rFonts w:ascii="Century Gothic" w:hAnsi="Century Gothic"/>
          <w:sz w:val="20"/>
          <w:szCs w:val="20"/>
          <w:lang w:val="en-US"/>
        </w:rPr>
        <w:t>”</w:t>
      </w:r>
      <w:r w:rsidR="00720A1D">
        <w:rPr>
          <w:rFonts w:ascii="Century Gothic" w:hAnsi="Century Gothic"/>
          <w:sz w:val="20"/>
          <w:szCs w:val="20"/>
          <w:lang w:val="en-US"/>
        </w:rPr>
        <w:t xml:space="preserve"> folder in the attached zip file</w:t>
      </w:r>
      <w:r w:rsidR="00493437">
        <w:rPr>
          <w:rFonts w:ascii="Century Gothic" w:hAnsi="Century Gothic"/>
          <w:sz w:val="20"/>
          <w:szCs w:val="20"/>
          <w:lang w:val="en-US"/>
        </w:rPr>
        <w:t>)</w:t>
      </w:r>
      <w:r w:rsidR="00C835D1">
        <w:rPr>
          <w:rFonts w:ascii="Century Gothic" w:hAnsi="Century Gothic"/>
          <w:sz w:val="20"/>
          <w:szCs w:val="20"/>
          <w:lang w:val="en-US"/>
        </w:rPr>
        <w:t xml:space="preserve">. </w:t>
      </w:r>
    </w:p>
    <w:p w14:paraId="4994A24D" w14:textId="77777777" w:rsidR="00720A1D" w:rsidRDefault="00720A1D" w:rsidP="00E41987">
      <w:pPr>
        <w:rPr>
          <w:rFonts w:ascii="Century Gothic" w:hAnsi="Century Gothic"/>
          <w:sz w:val="20"/>
          <w:szCs w:val="20"/>
          <w:lang w:val="en-US"/>
        </w:rPr>
      </w:pPr>
    </w:p>
    <w:p w14:paraId="0BCE171C" w14:textId="329729B1" w:rsidR="00BE6E16" w:rsidRDefault="005738B3" w:rsidP="00E41987">
      <w:pPr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This time, you are given the raw data</w:t>
      </w:r>
      <w:r w:rsidR="002A501A">
        <w:rPr>
          <w:rFonts w:ascii="Century Gothic" w:hAnsi="Century Gothic"/>
          <w:sz w:val="20"/>
          <w:szCs w:val="20"/>
          <w:lang w:val="en-US"/>
        </w:rPr>
        <w:t xml:space="preserve"> for each user (</w:t>
      </w:r>
      <w:r w:rsidR="00D11BA9">
        <w:rPr>
          <w:rFonts w:ascii="Century Gothic" w:hAnsi="Century Gothic"/>
          <w:sz w:val="20"/>
          <w:szCs w:val="20"/>
          <w:lang w:val="en-US"/>
        </w:rPr>
        <w:t xml:space="preserve">file labelled as </w:t>
      </w:r>
      <w:r w:rsidR="002A501A">
        <w:rPr>
          <w:rFonts w:ascii="Century Gothic" w:hAnsi="Century Gothic"/>
          <w:sz w:val="20"/>
          <w:szCs w:val="20"/>
          <w:lang w:val="en-US"/>
        </w:rPr>
        <w:t>P-</w:t>
      </w:r>
      <w:r w:rsidR="00D11BA9">
        <w:rPr>
          <w:rFonts w:ascii="Century Gothic" w:hAnsi="Century Gothic"/>
          <w:sz w:val="20"/>
          <w:szCs w:val="20"/>
          <w:lang w:val="en-US"/>
        </w:rPr>
        <w:t>1 means user 1</w:t>
      </w:r>
      <w:r w:rsidR="002A501A">
        <w:rPr>
          <w:rFonts w:ascii="Century Gothic" w:hAnsi="Century Gothic"/>
          <w:sz w:val="20"/>
          <w:szCs w:val="20"/>
          <w:lang w:val="en-US"/>
        </w:rPr>
        <w:t>)</w:t>
      </w:r>
      <w:r>
        <w:rPr>
          <w:rFonts w:ascii="Century Gothic" w:hAnsi="Century Gothic"/>
          <w:sz w:val="20"/>
          <w:szCs w:val="20"/>
          <w:lang w:val="en-US"/>
        </w:rPr>
        <w:t xml:space="preserve"> with the </w:t>
      </w:r>
      <w:r w:rsidR="001F2741">
        <w:rPr>
          <w:rFonts w:ascii="Century Gothic" w:hAnsi="Century Gothic"/>
          <w:sz w:val="20"/>
          <w:szCs w:val="20"/>
          <w:lang w:val="en-US"/>
        </w:rPr>
        <w:t>following columns/attributes/features:</w:t>
      </w:r>
    </w:p>
    <w:p w14:paraId="20611C0D" w14:textId="0E58ED65" w:rsidR="001F2741" w:rsidRPr="00972C36" w:rsidRDefault="001F2741" w:rsidP="00972C36">
      <w:pPr>
        <w:pStyle w:val="ListParagraph"/>
        <w:numPr>
          <w:ilvl w:val="0"/>
          <w:numId w:val="36"/>
        </w:numPr>
        <w:rPr>
          <w:rFonts w:ascii="Century Gothic" w:hAnsi="Century Gothic"/>
          <w:sz w:val="20"/>
          <w:szCs w:val="20"/>
          <w:lang w:val="en-US"/>
        </w:rPr>
      </w:pPr>
      <w:proofErr w:type="spellStart"/>
      <w:r w:rsidRPr="00972C36">
        <w:rPr>
          <w:rFonts w:ascii="Century Gothic" w:hAnsi="Century Gothic"/>
          <w:i/>
          <w:sz w:val="20"/>
          <w:szCs w:val="20"/>
          <w:lang w:val="en-US"/>
        </w:rPr>
        <w:t>FixationIndex</w:t>
      </w:r>
      <w:proofErr w:type="spellEnd"/>
      <w:r w:rsidRPr="00972C36">
        <w:rPr>
          <w:rFonts w:ascii="Century Gothic" w:hAnsi="Century Gothic"/>
          <w:sz w:val="20"/>
          <w:szCs w:val="20"/>
          <w:lang w:val="en-US"/>
        </w:rPr>
        <w:t>: That shows the unique index of the fixation.</w:t>
      </w:r>
      <w:r w:rsidR="007452D6" w:rsidRPr="00972C36">
        <w:rPr>
          <w:rFonts w:ascii="Century Gothic" w:hAnsi="Century Gothic"/>
          <w:sz w:val="20"/>
          <w:szCs w:val="20"/>
          <w:lang w:val="en-US"/>
        </w:rPr>
        <w:t xml:space="preserve"> It’s incremented by one and whenever the eye-tracking record a fixation, it increments i</w:t>
      </w:r>
      <w:r w:rsidR="00991DD6">
        <w:rPr>
          <w:rFonts w:ascii="Century Gothic" w:hAnsi="Century Gothic"/>
          <w:sz w:val="20"/>
          <w:szCs w:val="20"/>
          <w:lang w:val="en-US"/>
        </w:rPr>
        <w:t>t</w:t>
      </w:r>
      <w:r w:rsidR="007452D6" w:rsidRPr="00972C36">
        <w:rPr>
          <w:rFonts w:ascii="Century Gothic" w:hAnsi="Century Gothic"/>
          <w:sz w:val="20"/>
          <w:szCs w:val="20"/>
          <w:lang w:val="en-US"/>
        </w:rPr>
        <w:t xml:space="preserve"> by one.</w:t>
      </w:r>
    </w:p>
    <w:p w14:paraId="1A00A714" w14:textId="1B8409D6" w:rsidR="001F2741" w:rsidRPr="00972C36" w:rsidRDefault="001F2741" w:rsidP="00972C36">
      <w:pPr>
        <w:pStyle w:val="ListParagraph"/>
        <w:numPr>
          <w:ilvl w:val="0"/>
          <w:numId w:val="36"/>
        </w:numPr>
        <w:rPr>
          <w:rFonts w:ascii="Century Gothic" w:hAnsi="Century Gothic"/>
          <w:sz w:val="20"/>
          <w:szCs w:val="20"/>
          <w:lang w:val="en-US"/>
        </w:rPr>
      </w:pPr>
      <w:r w:rsidRPr="00972C36">
        <w:rPr>
          <w:rFonts w:ascii="Century Gothic" w:hAnsi="Century Gothic"/>
          <w:i/>
          <w:sz w:val="20"/>
          <w:szCs w:val="20"/>
          <w:lang w:val="en-US"/>
        </w:rPr>
        <w:t>Timestamp</w:t>
      </w:r>
      <w:r w:rsidRPr="00972C36">
        <w:rPr>
          <w:rFonts w:ascii="Century Gothic" w:hAnsi="Century Gothic"/>
          <w:sz w:val="20"/>
          <w:szCs w:val="20"/>
          <w:lang w:val="en-US"/>
        </w:rPr>
        <w:t>: That shows an incremental timestamp of the fixation</w:t>
      </w:r>
      <w:r w:rsidR="007452D6" w:rsidRPr="00972C36">
        <w:rPr>
          <w:rFonts w:ascii="Century Gothic" w:hAnsi="Century Gothic"/>
          <w:sz w:val="20"/>
          <w:szCs w:val="20"/>
          <w:lang w:val="en-US"/>
        </w:rPr>
        <w:t>.</w:t>
      </w:r>
    </w:p>
    <w:p w14:paraId="77B15982" w14:textId="77777777" w:rsidR="001F2741" w:rsidRPr="00972C36" w:rsidRDefault="001F2741" w:rsidP="00972C36">
      <w:pPr>
        <w:pStyle w:val="ListParagraph"/>
        <w:numPr>
          <w:ilvl w:val="0"/>
          <w:numId w:val="36"/>
        </w:numPr>
        <w:rPr>
          <w:rFonts w:ascii="Century Gothic" w:hAnsi="Century Gothic"/>
          <w:sz w:val="20"/>
          <w:szCs w:val="20"/>
          <w:lang w:val="en-US"/>
        </w:rPr>
      </w:pPr>
      <w:proofErr w:type="spellStart"/>
      <w:r w:rsidRPr="00972C36">
        <w:rPr>
          <w:rFonts w:ascii="Century Gothic" w:hAnsi="Century Gothic"/>
          <w:i/>
          <w:sz w:val="20"/>
          <w:szCs w:val="20"/>
          <w:lang w:val="en-US"/>
        </w:rPr>
        <w:t>FixationDuration</w:t>
      </w:r>
      <w:proofErr w:type="spellEnd"/>
      <w:r w:rsidRPr="00972C36">
        <w:rPr>
          <w:rFonts w:ascii="Century Gothic" w:hAnsi="Century Gothic"/>
          <w:sz w:val="20"/>
          <w:szCs w:val="20"/>
          <w:lang w:val="en-US"/>
        </w:rPr>
        <w:t>: This shows the duration of the fixation.</w:t>
      </w:r>
    </w:p>
    <w:p w14:paraId="69CF48BE" w14:textId="528DA163" w:rsidR="001F2741" w:rsidRPr="00972C36" w:rsidRDefault="001F2741" w:rsidP="00972C36">
      <w:pPr>
        <w:pStyle w:val="ListParagraph"/>
        <w:numPr>
          <w:ilvl w:val="0"/>
          <w:numId w:val="36"/>
        </w:numPr>
        <w:rPr>
          <w:rFonts w:ascii="Century Gothic" w:hAnsi="Century Gothic"/>
          <w:sz w:val="20"/>
          <w:szCs w:val="20"/>
          <w:lang w:val="en-US"/>
        </w:rPr>
      </w:pPr>
      <w:proofErr w:type="spellStart"/>
      <w:r w:rsidRPr="00972C36">
        <w:rPr>
          <w:rFonts w:ascii="Century Gothic" w:hAnsi="Century Gothic"/>
          <w:i/>
          <w:sz w:val="20"/>
          <w:szCs w:val="20"/>
          <w:lang w:val="en-US"/>
        </w:rPr>
        <w:t>MappedFixationPointX</w:t>
      </w:r>
      <w:proofErr w:type="spellEnd"/>
      <w:r w:rsidRPr="00972C36">
        <w:rPr>
          <w:rFonts w:ascii="Century Gothic" w:hAnsi="Century Gothic"/>
          <w:sz w:val="20"/>
          <w:szCs w:val="20"/>
          <w:lang w:val="en-US"/>
        </w:rPr>
        <w:t>: This shows the X coordinate of the fixation.</w:t>
      </w:r>
      <w:r w:rsidR="00112929">
        <w:rPr>
          <w:rFonts w:ascii="Century Gothic" w:hAnsi="Century Gothic"/>
          <w:sz w:val="20"/>
          <w:szCs w:val="20"/>
          <w:lang w:val="en-US"/>
        </w:rPr>
        <w:t xml:space="preserve"> Please note that top-left coordinate is (0,0) and this value increases when you go horizontally. </w:t>
      </w:r>
    </w:p>
    <w:p w14:paraId="2A624D1A" w14:textId="2030634F" w:rsidR="001F2741" w:rsidRPr="00972C36" w:rsidRDefault="001F2741" w:rsidP="00972C36">
      <w:pPr>
        <w:pStyle w:val="ListParagraph"/>
        <w:numPr>
          <w:ilvl w:val="0"/>
          <w:numId w:val="36"/>
        </w:numPr>
        <w:rPr>
          <w:rFonts w:ascii="Century Gothic" w:hAnsi="Century Gothic"/>
          <w:sz w:val="20"/>
          <w:szCs w:val="20"/>
          <w:lang w:val="en-US"/>
        </w:rPr>
      </w:pPr>
      <w:proofErr w:type="spellStart"/>
      <w:r w:rsidRPr="00972C36">
        <w:rPr>
          <w:rFonts w:ascii="Century Gothic" w:hAnsi="Century Gothic"/>
          <w:i/>
          <w:sz w:val="20"/>
          <w:szCs w:val="20"/>
          <w:lang w:val="en-US"/>
        </w:rPr>
        <w:t>MappedFixationPointY</w:t>
      </w:r>
      <w:proofErr w:type="spellEnd"/>
      <w:r w:rsidRPr="00972C36">
        <w:rPr>
          <w:rFonts w:ascii="Century Gothic" w:hAnsi="Century Gothic"/>
          <w:sz w:val="20"/>
          <w:szCs w:val="20"/>
          <w:lang w:val="en-US"/>
        </w:rPr>
        <w:t>: This shows the Y coordinate of the fixation.</w:t>
      </w:r>
      <w:r w:rsidR="00112929" w:rsidRPr="00112929">
        <w:rPr>
          <w:rFonts w:ascii="Century Gothic" w:hAnsi="Century Gothic"/>
          <w:sz w:val="20"/>
          <w:szCs w:val="20"/>
          <w:lang w:val="en-US"/>
        </w:rPr>
        <w:t xml:space="preserve"> </w:t>
      </w:r>
      <w:r w:rsidR="00112929">
        <w:rPr>
          <w:rFonts w:ascii="Century Gothic" w:hAnsi="Century Gothic"/>
          <w:sz w:val="20"/>
          <w:szCs w:val="20"/>
          <w:lang w:val="en-US"/>
        </w:rPr>
        <w:t>Please note that top-left coordinate is (0,0) and this value increases when you go vertically</w:t>
      </w:r>
    </w:p>
    <w:p w14:paraId="2E2E7D26" w14:textId="7B3D20C0" w:rsidR="001F2741" w:rsidRPr="00972C36" w:rsidRDefault="001F2741" w:rsidP="00972C36">
      <w:pPr>
        <w:pStyle w:val="ListParagraph"/>
        <w:numPr>
          <w:ilvl w:val="0"/>
          <w:numId w:val="36"/>
        </w:numPr>
        <w:rPr>
          <w:rFonts w:ascii="Century Gothic" w:hAnsi="Century Gothic"/>
          <w:sz w:val="20"/>
          <w:szCs w:val="20"/>
          <w:lang w:val="en-US"/>
        </w:rPr>
      </w:pPr>
      <w:proofErr w:type="spellStart"/>
      <w:r w:rsidRPr="00972C36">
        <w:rPr>
          <w:rFonts w:ascii="Century Gothic" w:hAnsi="Century Gothic"/>
          <w:i/>
          <w:sz w:val="20"/>
          <w:szCs w:val="20"/>
          <w:lang w:val="en-US"/>
        </w:rPr>
        <w:t>StimuliName</w:t>
      </w:r>
      <w:proofErr w:type="spellEnd"/>
      <w:r w:rsidR="004A29AB" w:rsidRPr="00972C36">
        <w:rPr>
          <w:rFonts w:ascii="Century Gothic" w:hAnsi="Century Gothic"/>
          <w:sz w:val="20"/>
          <w:szCs w:val="20"/>
          <w:lang w:val="en-US"/>
        </w:rPr>
        <w:t>: This shows the URL of the web page.</w:t>
      </w:r>
    </w:p>
    <w:p w14:paraId="731E65E0" w14:textId="77777777" w:rsidR="004A29AB" w:rsidRPr="00BE6E16" w:rsidRDefault="004A29AB" w:rsidP="00E41987">
      <w:pPr>
        <w:rPr>
          <w:rFonts w:ascii="Century Gothic" w:hAnsi="Century Gothic"/>
          <w:sz w:val="20"/>
          <w:szCs w:val="20"/>
          <w:lang w:val="en-US"/>
        </w:rPr>
      </w:pPr>
    </w:p>
    <w:p w14:paraId="21E67D95" w14:textId="609BD802" w:rsidR="00E43CFB" w:rsidRDefault="007452D6" w:rsidP="005E6AF2">
      <w:pPr>
        <w:tabs>
          <w:tab w:val="left" w:pos="1770"/>
        </w:tabs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Your task in this assignment is to use </w:t>
      </w:r>
      <w:r w:rsidR="009B2673">
        <w:rPr>
          <w:rFonts w:ascii="Century Gothic" w:hAnsi="Century Gothic"/>
          <w:sz w:val="20"/>
          <w:szCs w:val="20"/>
          <w:lang w:val="en-US"/>
        </w:rPr>
        <w:t xml:space="preserve">the </w:t>
      </w:r>
      <w:r>
        <w:rPr>
          <w:rFonts w:ascii="Century Gothic" w:hAnsi="Century Gothic"/>
          <w:sz w:val="20"/>
          <w:szCs w:val="20"/>
          <w:lang w:val="en-US"/>
        </w:rPr>
        <w:t>DBSCAN clustering algorithm and cluster these data points and then visualize it on the</w:t>
      </w:r>
      <w:r w:rsidR="002F2EA5">
        <w:rPr>
          <w:rFonts w:ascii="Century Gothic" w:hAnsi="Century Gothic"/>
          <w:sz w:val="20"/>
          <w:szCs w:val="20"/>
          <w:lang w:val="en-US"/>
        </w:rPr>
        <w:t xml:space="preserve"> given</w:t>
      </w:r>
      <w:r>
        <w:rPr>
          <w:rFonts w:ascii="Century Gothic" w:hAnsi="Century Gothic"/>
          <w:sz w:val="20"/>
          <w:szCs w:val="20"/>
          <w:lang w:val="en-US"/>
        </w:rPr>
        <w:t xml:space="preserve"> web page</w:t>
      </w:r>
      <w:r w:rsidR="002F2EA5">
        <w:rPr>
          <w:rFonts w:ascii="Century Gothic" w:hAnsi="Century Gothic"/>
          <w:sz w:val="20"/>
          <w:szCs w:val="20"/>
          <w:lang w:val="en-US"/>
        </w:rPr>
        <w:t xml:space="preserve"> image</w:t>
      </w:r>
      <w:r>
        <w:rPr>
          <w:rFonts w:ascii="Century Gothic" w:hAnsi="Century Gothic"/>
          <w:sz w:val="20"/>
          <w:szCs w:val="20"/>
          <w:lang w:val="en-US"/>
        </w:rPr>
        <w:t>.</w:t>
      </w:r>
      <w:r w:rsidR="00852CC7">
        <w:rPr>
          <w:rFonts w:ascii="Century Gothic" w:hAnsi="Century Gothic"/>
          <w:sz w:val="20"/>
          <w:szCs w:val="20"/>
          <w:lang w:val="en-US"/>
        </w:rPr>
        <w:t xml:space="preserve"> When people’s </w:t>
      </w:r>
      <w:proofErr w:type="spellStart"/>
      <w:r w:rsidR="00852CC7">
        <w:rPr>
          <w:rFonts w:ascii="Century Gothic" w:hAnsi="Century Gothic"/>
          <w:sz w:val="20"/>
          <w:szCs w:val="20"/>
          <w:lang w:val="en-US"/>
        </w:rPr>
        <w:t>eyetracking</w:t>
      </w:r>
      <w:proofErr w:type="spellEnd"/>
      <w:r w:rsidR="00852CC7">
        <w:rPr>
          <w:rFonts w:ascii="Century Gothic" w:hAnsi="Century Gothic"/>
          <w:sz w:val="20"/>
          <w:szCs w:val="20"/>
          <w:lang w:val="en-US"/>
        </w:rPr>
        <w:t xml:space="preserve"> data was recorded they were asked to complete a searching task on </w:t>
      </w:r>
      <w:r w:rsidR="0094308C">
        <w:rPr>
          <w:rFonts w:ascii="Century Gothic" w:hAnsi="Century Gothic"/>
          <w:sz w:val="20"/>
          <w:szCs w:val="20"/>
          <w:lang w:val="en-US"/>
        </w:rPr>
        <w:t xml:space="preserve">the </w:t>
      </w:r>
      <w:r w:rsidR="00BC452B">
        <w:rPr>
          <w:rFonts w:ascii="Century Gothic" w:hAnsi="Century Gothic"/>
          <w:sz w:val="20"/>
          <w:szCs w:val="20"/>
          <w:lang w:val="en-US"/>
        </w:rPr>
        <w:t>Apple</w:t>
      </w:r>
      <w:r w:rsidR="00852CC7">
        <w:rPr>
          <w:rFonts w:ascii="Century Gothic" w:hAnsi="Century Gothic"/>
          <w:sz w:val="20"/>
          <w:szCs w:val="20"/>
          <w:lang w:val="en-US"/>
        </w:rPr>
        <w:t xml:space="preserve"> web page that required the access of web page segments: </w:t>
      </w:r>
      <w:r w:rsidR="007224D2">
        <w:rPr>
          <w:rFonts w:ascii="Century Gothic" w:hAnsi="Century Gothic"/>
          <w:sz w:val="20"/>
          <w:szCs w:val="20"/>
          <w:lang w:val="en-US"/>
        </w:rPr>
        <w:t>E and B</w:t>
      </w:r>
      <w:r w:rsidR="00CB6375">
        <w:rPr>
          <w:rFonts w:ascii="Century Gothic" w:hAnsi="Century Gothic"/>
          <w:sz w:val="20"/>
          <w:szCs w:val="20"/>
          <w:lang w:val="en-US"/>
        </w:rPr>
        <w:t xml:space="preserve"> in that order</w:t>
      </w:r>
      <w:r w:rsidR="00D16F76">
        <w:rPr>
          <w:rFonts w:ascii="Century Gothic" w:hAnsi="Century Gothic"/>
          <w:sz w:val="20"/>
          <w:szCs w:val="20"/>
          <w:lang w:val="en-US"/>
        </w:rPr>
        <w:t xml:space="preserve"> (see Figure 1)</w:t>
      </w:r>
      <w:r w:rsidR="00CB6375">
        <w:rPr>
          <w:rFonts w:ascii="Century Gothic" w:hAnsi="Century Gothic"/>
          <w:sz w:val="20"/>
          <w:szCs w:val="20"/>
          <w:lang w:val="en-US"/>
        </w:rPr>
        <w:t xml:space="preserve">. Therefore, your task here is to experiment with the parameters of DBSCAN to identify the best fitting clustering for these segments and report your parameters. </w:t>
      </w:r>
      <w:r>
        <w:rPr>
          <w:rFonts w:ascii="Century Gothic" w:hAnsi="Century Gothic"/>
          <w:sz w:val="20"/>
          <w:szCs w:val="20"/>
          <w:lang w:val="en-US"/>
        </w:rPr>
        <w:t xml:space="preserve"> </w:t>
      </w:r>
      <w:r w:rsidR="00793342">
        <w:rPr>
          <w:rFonts w:ascii="Century Gothic" w:hAnsi="Century Gothic"/>
          <w:sz w:val="20"/>
          <w:szCs w:val="20"/>
          <w:lang w:val="en-US"/>
        </w:rPr>
        <w:t>You can find the image of this page in the data folder called “</w:t>
      </w:r>
      <w:r w:rsidR="000660FA">
        <w:rPr>
          <w:rFonts w:ascii="Century Gothic" w:hAnsi="Century Gothic"/>
          <w:sz w:val="20"/>
          <w:szCs w:val="20"/>
          <w:lang w:val="en-US"/>
        </w:rPr>
        <w:t>Apple</w:t>
      </w:r>
      <w:r w:rsidR="00154316" w:rsidRPr="00154316">
        <w:rPr>
          <w:rFonts w:ascii="Century Gothic" w:hAnsi="Century Gothic"/>
          <w:sz w:val="20"/>
          <w:szCs w:val="20"/>
          <w:lang w:val="en-US"/>
        </w:rPr>
        <w:t>.png</w:t>
      </w:r>
      <w:r w:rsidR="00793342">
        <w:rPr>
          <w:rFonts w:ascii="Century Gothic" w:hAnsi="Century Gothic"/>
          <w:sz w:val="20"/>
          <w:szCs w:val="20"/>
          <w:lang w:val="en-US"/>
        </w:rPr>
        <w:t xml:space="preserve">”. </w:t>
      </w:r>
      <w:r>
        <w:rPr>
          <w:rFonts w:ascii="Century Gothic" w:hAnsi="Century Gothic"/>
          <w:sz w:val="20"/>
          <w:szCs w:val="20"/>
          <w:lang w:val="en-US"/>
        </w:rPr>
        <w:t xml:space="preserve">These clusters will show the parts of the page that </w:t>
      </w:r>
      <w:r w:rsidR="002F2EA5">
        <w:rPr>
          <w:rFonts w:ascii="Century Gothic" w:hAnsi="Century Gothic"/>
          <w:sz w:val="20"/>
          <w:szCs w:val="20"/>
          <w:lang w:val="en-US"/>
        </w:rPr>
        <w:t>are commonly</w:t>
      </w:r>
      <w:r>
        <w:rPr>
          <w:rFonts w:ascii="Century Gothic" w:hAnsi="Century Gothic"/>
          <w:sz w:val="20"/>
          <w:szCs w:val="20"/>
          <w:lang w:val="en-US"/>
        </w:rPr>
        <w:t xml:space="preserve"> looked at.</w:t>
      </w:r>
    </w:p>
    <w:p w14:paraId="6E0EBF2F" w14:textId="77777777" w:rsidR="007452D6" w:rsidRPr="005D3B11" w:rsidRDefault="007452D6" w:rsidP="005E6AF2">
      <w:pPr>
        <w:tabs>
          <w:tab w:val="left" w:pos="1770"/>
        </w:tabs>
        <w:jc w:val="both"/>
        <w:rPr>
          <w:rFonts w:ascii="Century Gothic" w:hAnsi="Century Gothic"/>
          <w:sz w:val="20"/>
          <w:szCs w:val="20"/>
          <w:lang w:val="en-US"/>
        </w:rPr>
      </w:pPr>
    </w:p>
    <w:p w14:paraId="2A71D923" w14:textId="77777777" w:rsidR="00E63F22" w:rsidRPr="00A67278" w:rsidRDefault="00E63F22" w:rsidP="00E63F22">
      <w:pPr>
        <w:tabs>
          <w:tab w:val="left" w:pos="1770"/>
        </w:tabs>
        <w:jc w:val="both"/>
        <w:rPr>
          <w:rFonts w:ascii="Century Gothic" w:hAnsi="Century Gothic"/>
          <w:b/>
          <w:sz w:val="20"/>
          <w:szCs w:val="20"/>
          <w:lang w:val="en-US"/>
        </w:rPr>
      </w:pPr>
      <w:r w:rsidRPr="00A67278">
        <w:rPr>
          <w:rFonts w:ascii="Century Gothic" w:hAnsi="Century Gothic"/>
          <w:b/>
          <w:sz w:val="20"/>
          <w:szCs w:val="20"/>
          <w:lang w:val="en-US"/>
        </w:rPr>
        <w:t>Submission Instructions:</w:t>
      </w:r>
    </w:p>
    <w:p w14:paraId="52892185" w14:textId="17397D00" w:rsidR="007452D6" w:rsidRDefault="007452D6" w:rsidP="00E63F22">
      <w:pPr>
        <w:tabs>
          <w:tab w:val="left" w:pos="1770"/>
        </w:tabs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Write a report that includes the following two parts:</w:t>
      </w:r>
    </w:p>
    <w:p w14:paraId="137D1A75" w14:textId="73AA70E9" w:rsidR="007452D6" w:rsidRDefault="007452D6" w:rsidP="007452D6">
      <w:pPr>
        <w:pStyle w:val="ListParagraph"/>
        <w:numPr>
          <w:ilvl w:val="0"/>
          <w:numId w:val="34"/>
        </w:numPr>
        <w:tabs>
          <w:tab w:val="left" w:pos="1770"/>
        </w:tabs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Part one will include the details of your experiment</w:t>
      </w:r>
      <w:r w:rsidR="002F2EA5">
        <w:rPr>
          <w:rFonts w:ascii="Century Gothic" w:hAnsi="Century Gothic"/>
          <w:sz w:val="20"/>
          <w:szCs w:val="20"/>
          <w:lang w:val="en-US"/>
        </w:rPr>
        <w:t xml:space="preserve">, </w:t>
      </w:r>
      <w:r>
        <w:rPr>
          <w:rFonts w:ascii="Century Gothic" w:hAnsi="Century Gothic"/>
          <w:sz w:val="20"/>
          <w:szCs w:val="20"/>
          <w:lang w:val="en-US"/>
        </w:rPr>
        <w:t>the results from the first experiment</w:t>
      </w:r>
      <w:r w:rsidR="002F2EA5">
        <w:rPr>
          <w:rFonts w:ascii="Century Gothic" w:hAnsi="Century Gothic"/>
          <w:sz w:val="20"/>
          <w:szCs w:val="20"/>
          <w:lang w:val="en-US"/>
        </w:rPr>
        <w:t xml:space="preserve"> and also the discussion of the results.</w:t>
      </w:r>
    </w:p>
    <w:p w14:paraId="64AC42DB" w14:textId="6E2C76E1" w:rsidR="007452D6" w:rsidRPr="007452D6" w:rsidRDefault="007452D6" w:rsidP="007452D6">
      <w:pPr>
        <w:pStyle w:val="ListParagraph"/>
        <w:numPr>
          <w:ilvl w:val="0"/>
          <w:numId w:val="34"/>
        </w:numPr>
        <w:tabs>
          <w:tab w:val="left" w:pos="1770"/>
        </w:tabs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Part two will include the details of your</w:t>
      </w:r>
      <w:r w:rsidR="00085097">
        <w:rPr>
          <w:rFonts w:ascii="Century Gothic" w:hAnsi="Century Gothic"/>
          <w:sz w:val="20"/>
          <w:szCs w:val="20"/>
          <w:lang w:val="en-US"/>
        </w:rPr>
        <w:t xml:space="preserve"> e</w:t>
      </w:r>
      <w:r w:rsidR="00355D13">
        <w:rPr>
          <w:rFonts w:ascii="Century Gothic" w:hAnsi="Century Gothic"/>
          <w:sz w:val="20"/>
          <w:szCs w:val="20"/>
          <w:lang w:val="en-US"/>
        </w:rPr>
        <w:t>xperiment</w:t>
      </w:r>
      <w:r w:rsidR="00085097">
        <w:rPr>
          <w:rFonts w:ascii="Century Gothic" w:hAnsi="Century Gothic"/>
          <w:sz w:val="20"/>
          <w:szCs w:val="20"/>
          <w:lang w:val="en-US"/>
        </w:rPr>
        <w:t>s with the DBSCAN</w:t>
      </w:r>
      <w:r>
        <w:rPr>
          <w:rFonts w:ascii="Century Gothic" w:hAnsi="Century Gothic"/>
          <w:sz w:val="20"/>
          <w:szCs w:val="20"/>
          <w:lang w:val="en-US"/>
        </w:rPr>
        <w:t xml:space="preserve"> and in particular the results which are visualized on the web page image. </w:t>
      </w:r>
      <w:r w:rsidR="00355D13">
        <w:rPr>
          <w:rFonts w:ascii="Century Gothic" w:hAnsi="Century Gothic"/>
          <w:sz w:val="20"/>
          <w:szCs w:val="20"/>
          <w:lang w:val="en-US"/>
        </w:rPr>
        <w:t>Discuss whether it would be possible to identify the segments that people looked at with this technique.</w:t>
      </w:r>
    </w:p>
    <w:p w14:paraId="0F6C11ED" w14:textId="3FF86253" w:rsidR="00072718" w:rsidRDefault="00072718" w:rsidP="00E63F22">
      <w:pPr>
        <w:tabs>
          <w:tab w:val="left" w:pos="1770"/>
        </w:tabs>
        <w:jc w:val="both"/>
        <w:rPr>
          <w:rFonts w:ascii="Century Gothic" w:hAnsi="Century Gothic"/>
          <w:sz w:val="20"/>
          <w:szCs w:val="20"/>
          <w:lang w:val="en-US"/>
        </w:rPr>
      </w:pPr>
    </w:p>
    <w:p w14:paraId="36E0F0F4" w14:textId="55AFC55A" w:rsidR="00072718" w:rsidRDefault="00072718" w:rsidP="00E63F22">
      <w:pPr>
        <w:tabs>
          <w:tab w:val="left" w:pos="1770"/>
        </w:tabs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Submit a single ZIP file that includes all the </w:t>
      </w:r>
      <w:r w:rsidRPr="00ED774C">
        <w:rPr>
          <w:rFonts w:ascii="Century Gothic" w:hAnsi="Century Gothic"/>
          <w:b/>
          <w:sz w:val="20"/>
          <w:szCs w:val="20"/>
          <w:lang w:val="en-US"/>
        </w:rPr>
        <w:t>scripts</w:t>
      </w:r>
      <w:r>
        <w:rPr>
          <w:rFonts w:ascii="Century Gothic" w:hAnsi="Century Gothic"/>
          <w:sz w:val="20"/>
          <w:szCs w:val="20"/>
          <w:lang w:val="en-US"/>
        </w:rPr>
        <w:t xml:space="preserve"> (source code), and also the </w:t>
      </w:r>
      <w:bookmarkStart w:id="0" w:name="_GoBack"/>
      <w:r w:rsidRPr="00FA71C3">
        <w:rPr>
          <w:rFonts w:ascii="Century Gothic" w:hAnsi="Century Gothic"/>
          <w:b/>
          <w:sz w:val="20"/>
          <w:szCs w:val="20"/>
          <w:lang w:val="en-US"/>
        </w:rPr>
        <w:t>report</w:t>
      </w:r>
      <w:bookmarkEnd w:id="0"/>
      <w:r>
        <w:rPr>
          <w:rFonts w:ascii="Century Gothic" w:hAnsi="Century Gothic"/>
          <w:sz w:val="20"/>
          <w:szCs w:val="20"/>
          <w:lang w:val="en-US"/>
        </w:rPr>
        <w:t xml:space="preserve">. </w:t>
      </w:r>
    </w:p>
    <w:p w14:paraId="3AC09E36" w14:textId="0A825909" w:rsidR="00FA7F85" w:rsidRDefault="00FA7F85" w:rsidP="00E63F22">
      <w:pPr>
        <w:tabs>
          <w:tab w:val="left" w:pos="1770"/>
        </w:tabs>
        <w:jc w:val="both"/>
        <w:rPr>
          <w:rFonts w:ascii="Century Gothic" w:hAnsi="Century Gothic"/>
          <w:sz w:val="20"/>
          <w:szCs w:val="20"/>
          <w:lang w:val="en-US"/>
        </w:rPr>
      </w:pPr>
    </w:p>
    <w:p w14:paraId="5E139D22" w14:textId="77777777" w:rsidR="003D010E" w:rsidRPr="004A7AA5" w:rsidRDefault="003D010E" w:rsidP="003D010E">
      <w:pPr>
        <w:tabs>
          <w:tab w:val="left" w:pos="1770"/>
        </w:tabs>
        <w:jc w:val="both"/>
        <w:rPr>
          <w:rFonts w:ascii="Century Gothic" w:hAnsi="Century Gothic"/>
          <w:b/>
          <w:sz w:val="20"/>
          <w:szCs w:val="20"/>
          <w:lang w:val="en-US"/>
        </w:rPr>
      </w:pPr>
      <w:r w:rsidRPr="004A7AA5">
        <w:rPr>
          <w:rFonts w:ascii="Century Gothic" w:hAnsi="Century Gothic"/>
          <w:b/>
          <w:sz w:val="20"/>
          <w:szCs w:val="20"/>
          <w:lang w:val="en-US"/>
        </w:rPr>
        <w:t xml:space="preserve">Resources: </w:t>
      </w:r>
    </w:p>
    <w:p w14:paraId="142E8B93" w14:textId="28F185F5" w:rsidR="0042026D" w:rsidRDefault="00236339" w:rsidP="00E63F22">
      <w:pPr>
        <w:tabs>
          <w:tab w:val="left" w:pos="1770"/>
        </w:tabs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>You are strongly advised to use Phyton. Please check out th</w:t>
      </w:r>
      <w:r w:rsidR="00DF34F7">
        <w:rPr>
          <w:rFonts w:ascii="Century Gothic" w:hAnsi="Century Gothic"/>
          <w:sz w:val="20"/>
          <w:szCs w:val="20"/>
          <w:lang w:val="en-US"/>
        </w:rPr>
        <w:t>ese modules</w:t>
      </w:r>
      <w:r>
        <w:rPr>
          <w:rFonts w:ascii="Century Gothic" w:hAnsi="Century Gothic"/>
          <w:sz w:val="20"/>
          <w:szCs w:val="20"/>
          <w:lang w:val="en-US"/>
        </w:rPr>
        <w:t>:</w:t>
      </w:r>
    </w:p>
    <w:p w14:paraId="1D5C31C8" w14:textId="285A84DC" w:rsidR="00236339" w:rsidRPr="004D0DDE" w:rsidRDefault="00A203DB" w:rsidP="0042026D">
      <w:pPr>
        <w:pStyle w:val="ListParagraph"/>
        <w:numPr>
          <w:ilvl w:val="0"/>
          <w:numId w:val="32"/>
        </w:numPr>
        <w:tabs>
          <w:tab w:val="left" w:pos="1770"/>
        </w:tabs>
        <w:jc w:val="both"/>
        <w:rPr>
          <w:rStyle w:val="Hyperlink"/>
          <w:rFonts w:ascii="Century Gothic" w:hAnsi="Century Gothic"/>
          <w:color w:val="auto"/>
          <w:sz w:val="20"/>
          <w:szCs w:val="20"/>
          <w:u w:val="none"/>
          <w:lang w:val="en-US"/>
        </w:rPr>
      </w:pPr>
      <w:hyperlink r:id="rId9" w:anchor="preprocessing" w:history="1">
        <w:r w:rsidR="0042026D" w:rsidRPr="008C6945">
          <w:rPr>
            <w:rStyle w:val="Hyperlink"/>
            <w:rFonts w:ascii="Century Gothic" w:hAnsi="Century Gothic"/>
            <w:sz w:val="20"/>
            <w:szCs w:val="20"/>
            <w:lang w:val="en-US"/>
          </w:rPr>
          <w:t>https://scikit-learn.org/stable/modules/preprocessing.html#preprocessing</w:t>
        </w:r>
      </w:hyperlink>
    </w:p>
    <w:p w14:paraId="20B35BC1" w14:textId="038F244E" w:rsidR="004D0DDE" w:rsidRPr="004D0DDE" w:rsidRDefault="00A203DB" w:rsidP="004D0DDE">
      <w:pPr>
        <w:pStyle w:val="ListParagraph"/>
        <w:numPr>
          <w:ilvl w:val="0"/>
          <w:numId w:val="32"/>
        </w:numPr>
        <w:tabs>
          <w:tab w:val="left" w:pos="1770"/>
        </w:tabs>
        <w:jc w:val="both"/>
        <w:rPr>
          <w:rStyle w:val="Hyperlink"/>
          <w:rFonts w:ascii="Century Gothic" w:hAnsi="Century Gothic"/>
          <w:color w:val="auto"/>
          <w:sz w:val="20"/>
          <w:szCs w:val="20"/>
          <w:u w:val="none"/>
          <w:lang w:val="en-US"/>
        </w:rPr>
      </w:pPr>
      <w:hyperlink r:id="rId10" w:history="1">
        <w:r w:rsidR="004D0DDE" w:rsidRPr="008C6945">
          <w:rPr>
            <w:rStyle w:val="Hyperlink"/>
            <w:rFonts w:ascii="Century Gothic" w:hAnsi="Century Gothic"/>
            <w:sz w:val="20"/>
            <w:szCs w:val="20"/>
            <w:lang w:val="en-US"/>
          </w:rPr>
          <w:t>https://www.scipy.org/</w:t>
        </w:r>
      </w:hyperlink>
    </w:p>
    <w:p w14:paraId="6315136E" w14:textId="398274A9" w:rsidR="00E5558E" w:rsidRDefault="00A203DB" w:rsidP="0042026D">
      <w:pPr>
        <w:pStyle w:val="ListParagraph"/>
        <w:numPr>
          <w:ilvl w:val="0"/>
          <w:numId w:val="32"/>
        </w:numPr>
        <w:tabs>
          <w:tab w:val="left" w:pos="1770"/>
        </w:tabs>
        <w:jc w:val="both"/>
        <w:rPr>
          <w:rFonts w:ascii="Century Gothic" w:hAnsi="Century Gothic"/>
          <w:sz w:val="20"/>
          <w:szCs w:val="20"/>
          <w:lang w:val="en-US"/>
        </w:rPr>
      </w:pPr>
      <w:hyperlink r:id="rId11" w:history="1">
        <w:r w:rsidR="00E5558E" w:rsidRPr="008C6945">
          <w:rPr>
            <w:rStyle w:val="Hyperlink"/>
            <w:rFonts w:ascii="Century Gothic" w:hAnsi="Century Gothic"/>
            <w:sz w:val="20"/>
            <w:szCs w:val="20"/>
            <w:lang w:val="en-US"/>
          </w:rPr>
          <w:t>https://numpy.org/</w:t>
        </w:r>
      </w:hyperlink>
    </w:p>
    <w:p w14:paraId="5C13194A" w14:textId="1B68E3BA" w:rsidR="00E5558E" w:rsidRDefault="00A203DB" w:rsidP="0042026D">
      <w:pPr>
        <w:pStyle w:val="ListParagraph"/>
        <w:numPr>
          <w:ilvl w:val="0"/>
          <w:numId w:val="32"/>
        </w:numPr>
        <w:tabs>
          <w:tab w:val="left" w:pos="1770"/>
        </w:tabs>
        <w:jc w:val="both"/>
        <w:rPr>
          <w:rFonts w:ascii="Century Gothic" w:hAnsi="Century Gothic"/>
          <w:sz w:val="20"/>
          <w:szCs w:val="20"/>
          <w:lang w:val="en-US"/>
        </w:rPr>
      </w:pPr>
      <w:hyperlink r:id="rId12" w:history="1">
        <w:r w:rsidR="00DF34F7" w:rsidRPr="008C6945">
          <w:rPr>
            <w:rStyle w:val="Hyperlink"/>
            <w:rFonts w:ascii="Century Gothic" w:hAnsi="Century Gothic"/>
            <w:sz w:val="20"/>
            <w:szCs w:val="20"/>
            <w:lang w:val="en-US"/>
          </w:rPr>
          <w:t>https://matplotlib.org/</w:t>
        </w:r>
      </w:hyperlink>
    </w:p>
    <w:p w14:paraId="375962A0" w14:textId="77777777" w:rsidR="00DF34F7" w:rsidRPr="00477854" w:rsidRDefault="00DF34F7" w:rsidP="00477854">
      <w:pPr>
        <w:tabs>
          <w:tab w:val="left" w:pos="1770"/>
        </w:tabs>
        <w:ind w:left="360"/>
        <w:jc w:val="both"/>
        <w:rPr>
          <w:rFonts w:ascii="Century Gothic" w:hAnsi="Century Gothic"/>
          <w:sz w:val="20"/>
          <w:szCs w:val="20"/>
          <w:lang w:val="en-US"/>
        </w:rPr>
      </w:pPr>
    </w:p>
    <w:p w14:paraId="2051EFF2" w14:textId="6EADDEA1" w:rsidR="00BB6409" w:rsidRDefault="0042026D" w:rsidP="00E63F22">
      <w:pPr>
        <w:tabs>
          <w:tab w:val="left" w:pos="1770"/>
        </w:tabs>
        <w:jc w:val="both"/>
        <w:rPr>
          <w:rFonts w:ascii="Century Gothic" w:hAnsi="Century Gothic"/>
          <w:sz w:val="20"/>
          <w:szCs w:val="20"/>
          <w:lang w:val="en-US"/>
        </w:rPr>
      </w:pPr>
      <w:r>
        <w:rPr>
          <w:rFonts w:ascii="Century Gothic" w:hAnsi="Century Gothic"/>
          <w:sz w:val="20"/>
          <w:szCs w:val="20"/>
          <w:lang w:val="en-US"/>
        </w:rPr>
        <w:t xml:space="preserve">However, if you would like to use Weka, </w:t>
      </w:r>
      <w:proofErr w:type="spellStart"/>
      <w:r>
        <w:rPr>
          <w:rFonts w:ascii="Century Gothic" w:hAnsi="Century Gothic"/>
          <w:sz w:val="20"/>
          <w:szCs w:val="20"/>
          <w:lang w:val="en-US"/>
        </w:rPr>
        <w:t>Matlab</w:t>
      </w:r>
      <w:proofErr w:type="spellEnd"/>
      <w:r>
        <w:rPr>
          <w:rFonts w:ascii="Century Gothic" w:hAnsi="Century Gothic"/>
          <w:sz w:val="20"/>
          <w:szCs w:val="20"/>
          <w:lang w:val="en-US"/>
        </w:rPr>
        <w:t xml:space="preserve"> or R, you can </w:t>
      </w:r>
      <w:r w:rsidR="001A580D">
        <w:rPr>
          <w:rFonts w:ascii="Century Gothic" w:hAnsi="Century Gothic"/>
          <w:sz w:val="20"/>
          <w:szCs w:val="20"/>
          <w:lang w:val="en-US"/>
        </w:rPr>
        <w:t>speak to the instructor.</w:t>
      </w:r>
    </w:p>
    <w:p w14:paraId="1F42C27F" w14:textId="77777777" w:rsidR="001A580D" w:rsidRDefault="001A580D" w:rsidP="00E63F22">
      <w:pPr>
        <w:tabs>
          <w:tab w:val="left" w:pos="1770"/>
        </w:tabs>
        <w:jc w:val="both"/>
        <w:rPr>
          <w:rFonts w:ascii="Century Gothic" w:hAnsi="Century Gothic"/>
          <w:sz w:val="20"/>
          <w:szCs w:val="20"/>
          <w:lang w:val="en-US"/>
        </w:rPr>
      </w:pPr>
    </w:p>
    <w:p w14:paraId="71CEBA05" w14:textId="00BC5DC3" w:rsidR="00BB6409" w:rsidRDefault="00BB6409" w:rsidP="00E63F22">
      <w:pPr>
        <w:tabs>
          <w:tab w:val="left" w:pos="1770"/>
        </w:tabs>
        <w:jc w:val="both"/>
        <w:rPr>
          <w:rFonts w:ascii="Century Gothic" w:hAnsi="Century Gothic"/>
          <w:b/>
          <w:sz w:val="20"/>
          <w:szCs w:val="20"/>
          <w:lang w:val="en-US"/>
        </w:rPr>
      </w:pPr>
      <w:r w:rsidRPr="00497ABC">
        <w:rPr>
          <w:rFonts w:ascii="Century Gothic" w:hAnsi="Century Gothic"/>
          <w:b/>
          <w:sz w:val="20"/>
          <w:szCs w:val="20"/>
          <w:lang w:val="en-US"/>
        </w:rPr>
        <w:t>Grading Schema: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244"/>
        <w:gridCol w:w="2421"/>
        <w:gridCol w:w="4230"/>
      </w:tblGrid>
      <w:tr w:rsidR="006B45C6" w14:paraId="6EB6771C" w14:textId="77777777" w:rsidTr="00A00D46">
        <w:tc>
          <w:tcPr>
            <w:tcW w:w="3244" w:type="dxa"/>
          </w:tcPr>
          <w:p w14:paraId="4227714E" w14:textId="34516A59" w:rsidR="006B45C6" w:rsidRDefault="006B45C6" w:rsidP="00E63F22">
            <w:pPr>
              <w:tabs>
                <w:tab w:val="left" w:pos="1770"/>
              </w:tabs>
              <w:jc w:val="both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n-US"/>
              </w:rPr>
              <w:t>Item</w:t>
            </w:r>
          </w:p>
        </w:tc>
        <w:tc>
          <w:tcPr>
            <w:tcW w:w="2421" w:type="dxa"/>
          </w:tcPr>
          <w:p w14:paraId="7E329958" w14:textId="1463BA76" w:rsidR="006B45C6" w:rsidRDefault="006B45C6" w:rsidP="00E63F22">
            <w:pPr>
              <w:tabs>
                <w:tab w:val="left" w:pos="1770"/>
              </w:tabs>
              <w:jc w:val="both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n-US"/>
              </w:rPr>
              <w:t>Percentage (Total 100)</w:t>
            </w:r>
          </w:p>
        </w:tc>
        <w:tc>
          <w:tcPr>
            <w:tcW w:w="4230" w:type="dxa"/>
          </w:tcPr>
          <w:p w14:paraId="7631C744" w14:textId="63C2BAEC" w:rsidR="006B45C6" w:rsidRDefault="00A00D46" w:rsidP="00E63F22">
            <w:pPr>
              <w:tabs>
                <w:tab w:val="left" w:pos="1770"/>
              </w:tabs>
              <w:jc w:val="both"/>
              <w:rPr>
                <w:rFonts w:ascii="Century Gothic" w:hAnsi="Century Gothic"/>
                <w:b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b/>
                <w:sz w:val="20"/>
                <w:szCs w:val="20"/>
                <w:lang w:val="en-US"/>
              </w:rPr>
              <w:t>For Full mark..</w:t>
            </w:r>
          </w:p>
        </w:tc>
      </w:tr>
      <w:tr w:rsidR="006B45C6" w14:paraId="6986B194" w14:textId="77777777" w:rsidTr="00A00D46">
        <w:tc>
          <w:tcPr>
            <w:tcW w:w="3244" w:type="dxa"/>
          </w:tcPr>
          <w:p w14:paraId="69044D4D" w14:textId="71E7BCB7" w:rsidR="006B45C6" w:rsidRPr="006B45C6" w:rsidRDefault="00CB04AB" w:rsidP="00E63F22">
            <w:pPr>
              <w:tabs>
                <w:tab w:val="left" w:pos="1770"/>
              </w:tabs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  <w:lang w:val="en-US"/>
              </w:rPr>
              <w:t>Apriori</w:t>
            </w:r>
            <w:proofErr w:type="spellEnd"/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experiments and the results</w:t>
            </w:r>
          </w:p>
        </w:tc>
        <w:tc>
          <w:tcPr>
            <w:tcW w:w="2421" w:type="dxa"/>
          </w:tcPr>
          <w:p w14:paraId="651684F9" w14:textId="4194428E" w:rsidR="006B45C6" w:rsidRPr="006B45C6" w:rsidRDefault="00CB04AB" w:rsidP="00E63F22">
            <w:pPr>
              <w:tabs>
                <w:tab w:val="left" w:pos="1770"/>
              </w:tabs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50</w:t>
            </w:r>
          </w:p>
        </w:tc>
        <w:tc>
          <w:tcPr>
            <w:tcW w:w="4230" w:type="dxa"/>
          </w:tcPr>
          <w:p w14:paraId="2BF823EB" w14:textId="57F3847A" w:rsidR="006B45C6" w:rsidRPr="00A00D46" w:rsidRDefault="00D456E2" w:rsidP="00E63F22">
            <w:pPr>
              <w:tabs>
                <w:tab w:val="left" w:pos="1770"/>
              </w:tabs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Experiments are fully described with clear results</w:t>
            </w:r>
            <w:r w:rsidR="00CF2AFC">
              <w:rPr>
                <w:rFonts w:ascii="Century Gothic" w:hAnsi="Century Gothic"/>
                <w:sz w:val="20"/>
                <w:szCs w:val="20"/>
                <w:lang w:val="en-US"/>
              </w:rPr>
              <w:t xml:space="preserve"> and also they are discussed.</w:t>
            </w:r>
          </w:p>
        </w:tc>
      </w:tr>
      <w:tr w:rsidR="006B45C6" w14:paraId="29787190" w14:textId="77777777" w:rsidTr="00A00D46">
        <w:tc>
          <w:tcPr>
            <w:tcW w:w="3244" w:type="dxa"/>
          </w:tcPr>
          <w:p w14:paraId="61EEAEE0" w14:textId="71CAE18C" w:rsidR="006B45C6" w:rsidRDefault="00CB04AB" w:rsidP="00E63F22">
            <w:pPr>
              <w:tabs>
                <w:tab w:val="left" w:pos="1770"/>
              </w:tabs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lastRenderedPageBreak/>
              <w:t>DBSCAN experiments, results and also discussion of the results</w:t>
            </w:r>
          </w:p>
        </w:tc>
        <w:tc>
          <w:tcPr>
            <w:tcW w:w="2421" w:type="dxa"/>
          </w:tcPr>
          <w:p w14:paraId="1CB7A869" w14:textId="59A358B5" w:rsidR="006B45C6" w:rsidRPr="006D3471" w:rsidRDefault="00CB04AB" w:rsidP="00E63F22">
            <w:pPr>
              <w:tabs>
                <w:tab w:val="left" w:pos="1770"/>
              </w:tabs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50</w:t>
            </w:r>
          </w:p>
        </w:tc>
        <w:tc>
          <w:tcPr>
            <w:tcW w:w="4230" w:type="dxa"/>
          </w:tcPr>
          <w:p w14:paraId="4CC4803D" w14:textId="06A05450" w:rsidR="006B45C6" w:rsidRPr="007F40C8" w:rsidRDefault="00D456E2" w:rsidP="00E63F22">
            <w:pPr>
              <w:tabs>
                <w:tab w:val="left" w:pos="1770"/>
              </w:tabs>
              <w:jc w:val="both"/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Experiments are fully described with clear results and also they are discussed. </w:t>
            </w:r>
          </w:p>
        </w:tc>
      </w:tr>
    </w:tbl>
    <w:p w14:paraId="0A600B1D" w14:textId="77777777" w:rsidR="00497ABC" w:rsidRPr="00A67278" w:rsidRDefault="00497ABC" w:rsidP="00E31FC4">
      <w:pPr>
        <w:tabs>
          <w:tab w:val="left" w:pos="1770"/>
        </w:tabs>
        <w:jc w:val="both"/>
        <w:rPr>
          <w:rFonts w:ascii="Century Gothic" w:hAnsi="Century Gothic"/>
          <w:sz w:val="20"/>
          <w:szCs w:val="20"/>
          <w:lang w:val="en-US"/>
        </w:rPr>
      </w:pPr>
    </w:p>
    <w:sectPr w:rsidR="00497ABC" w:rsidRPr="00A67278" w:rsidSect="00E63F22">
      <w:footerReference w:type="even" r:id="rId13"/>
      <w:footerReference w:type="default" r:id="rId14"/>
      <w:pgSz w:w="11906" w:h="16838"/>
      <w:pgMar w:top="1417" w:right="746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7E5EA" w16cex:dateUtc="2021-04-19T08:20:00Z"/>
  <w16cex:commentExtensible w16cex:durableId="2427E61B" w16cex:dateUtc="2021-04-19T08:20:00Z"/>
  <w16cex:commentExtensible w16cex:durableId="2427E6A5" w16cex:dateUtc="2021-04-19T08:23:00Z"/>
  <w16cex:commentExtensible w16cex:durableId="2427E755" w16cex:dateUtc="2021-04-19T08:26:00Z"/>
  <w16cex:commentExtensible w16cex:durableId="2427E78B" w16cex:dateUtc="2021-04-19T08:27:00Z"/>
  <w16cex:commentExtensible w16cex:durableId="2427E866" w16cex:dateUtc="2021-04-19T08:30:00Z"/>
  <w16cex:commentExtensible w16cex:durableId="2427E89F" w16cex:dateUtc="2021-04-19T08:31:00Z"/>
  <w16cex:commentExtensible w16cex:durableId="2427E8EC" w16cex:dateUtc="2021-04-19T08:33:00Z"/>
  <w16cex:commentExtensible w16cex:durableId="2427E93D" w16cex:dateUtc="2021-04-19T08:34:00Z"/>
  <w16cex:commentExtensible w16cex:durableId="2427E9C7" w16cex:dateUtc="2021-04-19T08:3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07204" w14:textId="77777777" w:rsidR="00A203DB" w:rsidRDefault="00A203DB">
      <w:r>
        <w:separator/>
      </w:r>
    </w:p>
  </w:endnote>
  <w:endnote w:type="continuationSeparator" w:id="0">
    <w:p w14:paraId="241A3B28" w14:textId="77777777" w:rsidR="00A203DB" w:rsidRDefault="00A20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9BC87" w14:textId="77777777" w:rsidR="00E63F22" w:rsidRDefault="00E63F22" w:rsidP="00E63F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824E27" w14:textId="77777777" w:rsidR="00E63F22" w:rsidRDefault="00E63F22" w:rsidP="00E63F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40FA6" w14:textId="77777777" w:rsidR="00E63F22" w:rsidRDefault="00E63F22" w:rsidP="00E63F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171E">
      <w:rPr>
        <w:rStyle w:val="PageNumber"/>
        <w:noProof/>
      </w:rPr>
      <w:t>1</w:t>
    </w:r>
    <w:r>
      <w:rPr>
        <w:rStyle w:val="PageNumber"/>
      </w:rPr>
      <w:fldChar w:fldCharType="end"/>
    </w:r>
  </w:p>
  <w:p w14:paraId="63295D65" w14:textId="77777777" w:rsidR="00E63F22" w:rsidRDefault="00E63F22" w:rsidP="00E63F2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EA388" w14:textId="77777777" w:rsidR="00A203DB" w:rsidRDefault="00A203DB">
      <w:r>
        <w:separator/>
      </w:r>
    </w:p>
  </w:footnote>
  <w:footnote w:type="continuationSeparator" w:id="0">
    <w:p w14:paraId="05546925" w14:textId="77777777" w:rsidR="00A203DB" w:rsidRDefault="00A20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1519"/>
    <w:multiLevelType w:val="hybridMultilevel"/>
    <w:tmpl w:val="44ACCEEC"/>
    <w:lvl w:ilvl="0" w:tplc="000F0409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C2DE7"/>
    <w:multiLevelType w:val="hybridMultilevel"/>
    <w:tmpl w:val="522275C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3B2773A"/>
    <w:multiLevelType w:val="hybridMultilevel"/>
    <w:tmpl w:val="DBDAC1E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60C1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373EF3"/>
    <w:multiLevelType w:val="hybridMultilevel"/>
    <w:tmpl w:val="5D8EAA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B73EA8"/>
    <w:multiLevelType w:val="hybridMultilevel"/>
    <w:tmpl w:val="09A415C6"/>
    <w:lvl w:ilvl="0" w:tplc="9C6AFB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FE2C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12C0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EC8E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EA06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56C7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9C2A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8C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8C9E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0D38562E"/>
    <w:multiLevelType w:val="multilevel"/>
    <w:tmpl w:val="5D8EAA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0734FD"/>
    <w:multiLevelType w:val="hybridMultilevel"/>
    <w:tmpl w:val="36C6B354"/>
    <w:lvl w:ilvl="0" w:tplc="4D3C5C3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ACDE14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B0F03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E81F4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7E51D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72BA2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B05F9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C81DA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2411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D3E74"/>
    <w:multiLevelType w:val="singleLevel"/>
    <w:tmpl w:val="8FA416BA"/>
    <w:lvl w:ilvl="0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2"/>
      </w:rPr>
    </w:lvl>
  </w:abstractNum>
  <w:abstractNum w:abstractNumId="8" w15:restartNumberingAfterBreak="0">
    <w:nsid w:val="13500C1B"/>
    <w:multiLevelType w:val="hybridMultilevel"/>
    <w:tmpl w:val="1DC4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608A3"/>
    <w:multiLevelType w:val="hybridMultilevel"/>
    <w:tmpl w:val="2A485C32"/>
    <w:lvl w:ilvl="0" w:tplc="FF60C194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sz w:val="24"/>
      </w:rPr>
    </w:lvl>
    <w:lvl w:ilvl="1" w:tplc="00030409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17E84A19"/>
    <w:multiLevelType w:val="hybridMultilevel"/>
    <w:tmpl w:val="7A28D0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2A9E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6225E8"/>
    <w:multiLevelType w:val="hybridMultilevel"/>
    <w:tmpl w:val="DF6A810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D71876"/>
    <w:multiLevelType w:val="hybridMultilevel"/>
    <w:tmpl w:val="41A836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60CD7"/>
    <w:multiLevelType w:val="multilevel"/>
    <w:tmpl w:val="83C0DA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C9B6022"/>
    <w:multiLevelType w:val="hybridMultilevel"/>
    <w:tmpl w:val="98D473F2"/>
    <w:lvl w:ilvl="0" w:tplc="B0924E5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E0B21D8"/>
    <w:multiLevelType w:val="hybridMultilevel"/>
    <w:tmpl w:val="8794A2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A0A88"/>
    <w:multiLevelType w:val="hybridMultilevel"/>
    <w:tmpl w:val="85B87614"/>
    <w:lvl w:ilvl="0" w:tplc="68E48AD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A0797A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768B5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7EB27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5C0E9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783A5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DCC35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3AD85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F61B78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C7572"/>
    <w:multiLevelType w:val="hybridMultilevel"/>
    <w:tmpl w:val="B9C6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F3D84"/>
    <w:multiLevelType w:val="hybridMultilevel"/>
    <w:tmpl w:val="5CE4E9BE"/>
    <w:lvl w:ilvl="0" w:tplc="9C6AFB4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D2363"/>
    <w:multiLevelType w:val="hybridMultilevel"/>
    <w:tmpl w:val="9BA23E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191929"/>
    <w:multiLevelType w:val="hybridMultilevel"/>
    <w:tmpl w:val="F4A02D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021A52"/>
    <w:multiLevelType w:val="hybridMultilevel"/>
    <w:tmpl w:val="D736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C0268"/>
    <w:multiLevelType w:val="hybridMultilevel"/>
    <w:tmpl w:val="D92E4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94613"/>
    <w:multiLevelType w:val="hybridMultilevel"/>
    <w:tmpl w:val="10E0D5E6"/>
    <w:lvl w:ilvl="0" w:tplc="9C6AFB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812C0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EC8E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EA06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56C7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9C2A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8C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8C9E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B2F1A75"/>
    <w:multiLevelType w:val="hybridMultilevel"/>
    <w:tmpl w:val="86FA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6058E"/>
    <w:multiLevelType w:val="hybridMultilevel"/>
    <w:tmpl w:val="C86C5F50"/>
    <w:lvl w:ilvl="0" w:tplc="9C6AFB4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470E2D"/>
    <w:multiLevelType w:val="hybridMultilevel"/>
    <w:tmpl w:val="426C88F4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0BB55A5"/>
    <w:multiLevelType w:val="hybridMultilevel"/>
    <w:tmpl w:val="E66A37CE"/>
    <w:lvl w:ilvl="0" w:tplc="FF60C194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  <w:sz w:val="24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D422AE"/>
    <w:multiLevelType w:val="hybridMultilevel"/>
    <w:tmpl w:val="63FAC94C"/>
    <w:lvl w:ilvl="0" w:tplc="9C6AFB4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812C0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EC8E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EA06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56C7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9C2A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8C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8C9E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B003C48"/>
    <w:multiLevelType w:val="hybridMultilevel"/>
    <w:tmpl w:val="AF0606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B130BE9"/>
    <w:multiLevelType w:val="hybridMultilevel"/>
    <w:tmpl w:val="1CECFE06"/>
    <w:lvl w:ilvl="0" w:tplc="A824193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E85EE5"/>
    <w:multiLevelType w:val="hybridMultilevel"/>
    <w:tmpl w:val="605C28E0"/>
    <w:lvl w:ilvl="0" w:tplc="D1207CD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DF810F6"/>
    <w:multiLevelType w:val="hybridMultilevel"/>
    <w:tmpl w:val="829AF084"/>
    <w:lvl w:ilvl="0" w:tplc="99BC68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715A1E"/>
    <w:multiLevelType w:val="hybridMultilevel"/>
    <w:tmpl w:val="19CE6760"/>
    <w:lvl w:ilvl="0" w:tplc="9C6AFB4E">
      <w:start w:val="1"/>
      <w:numFmt w:val="bullet"/>
      <w:lvlText w:val="–"/>
      <w:lvlJc w:val="left"/>
      <w:pPr>
        <w:ind w:left="777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4" w15:restartNumberingAfterBreak="0">
    <w:nsid w:val="7D556F17"/>
    <w:multiLevelType w:val="hybridMultilevel"/>
    <w:tmpl w:val="1DB8902C"/>
    <w:lvl w:ilvl="0" w:tplc="9C6AFB4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CA0512"/>
    <w:multiLevelType w:val="multilevel"/>
    <w:tmpl w:val="1EEA78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2"/>
  </w:num>
  <w:num w:numId="3">
    <w:abstractNumId w:val="29"/>
  </w:num>
  <w:num w:numId="4">
    <w:abstractNumId w:val="27"/>
  </w:num>
  <w:num w:numId="5">
    <w:abstractNumId w:val="9"/>
  </w:num>
  <w:num w:numId="6">
    <w:abstractNumId w:val="19"/>
  </w:num>
  <w:num w:numId="7">
    <w:abstractNumId w:val="10"/>
  </w:num>
  <w:num w:numId="8">
    <w:abstractNumId w:val="2"/>
  </w:num>
  <w:num w:numId="9">
    <w:abstractNumId w:val="14"/>
  </w:num>
  <w:num w:numId="10">
    <w:abstractNumId w:val="13"/>
  </w:num>
  <w:num w:numId="11">
    <w:abstractNumId w:val="26"/>
  </w:num>
  <w:num w:numId="12">
    <w:abstractNumId w:val="11"/>
  </w:num>
  <w:num w:numId="13">
    <w:abstractNumId w:val="0"/>
  </w:num>
  <w:num w:numId="14">
    <w:abstractNumId w:val="31"/>
  </w:num>
  <w:num w:numId="15">
    <w:abstractNumId w:val="20"/>
  </w:num>
  <w:num w:numId="16">
    <w:abstractNumId w:val="3"/>
  </w:num>
  <w:num w:numId="17">
    <w:abstractNumId w:val="15"/>
  </w:num>
  <w:num w:numId="18">
    <w:abstractNumId w:val="35"/>
  </w:num>
  <w:num w:numId="19">
    <w:abstractNumId w:val="12"/>
  </w:num>
  <w:num w:numId="20">
    <w:abstractNumId w:val="5"/>
  </w:num>
  <w:num w:numId="21">
    <w:abstractNumId w:val="30"/>
  </w:num>
  <w:num w:numId="22">
    <w:abstractNumId w:val="4"/>
  </w:num>
  <w:num w:numId="23">
    <w:abstractNumId w:val="16"/>
  </w:num>
  <w:num w:numId="24">
    <w:abstractNumId w:val="6"/>
  </w:num>
  <w:num w:numId="25">
    <w:abstractNumId w:val="17"/>
  </w:num>
  <w:num w:numId="26">
    <w:abstractNumId w:val="28"/>
  </w:num>
  <w:num w:numId="27">
    <w:abstractNumId w:val="1"/>
  </w:num>
  <w:num w:numId="28">
    <w:abstractNumId w:val="23"/>
  </w:num>
  <w:num w:numId="29">
    <w:abstractNumId w:val="33"/>
  </w:num>
  <w:num w:numId="30">
    <w:abstractNumId w:val="34"/>
  </w:num>
  <w:num w:numId="31">
    <w:abstractNumId w:val="25"/>
  </w:num>
  <w:num w:numId="32">
    <w:abstractNumId w:val="18"/>
  </w:num>
  <w:num w:numId="33">
    <w:abstractNumId w:val="8"/>
  </w:num>
  <w:num w:numId="34">
    <w:abstractNumId w:val="22"/>
  </w:num>
  <w:num w:numId="35">
    <w:abstractNumId w:val="21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6E4"/>
    <w:rsid w:val="000005AD"/>
    <w:rsid w:val="00001783"/>
    <w:rsid w:val="000022DF"/>
    <w:rsid w:val="00030851"/>
    <w:rsid w:val="00046998"/>
    <w:rsid w:val="00047B7A"/>
    <w:rsid w:val="00057CE2"/>
    <w:rsid w:val="000660FA"/>
    <w:rsid w:val="00072718"/>
    <w:rsid w:val="00073B9B"/>
    <w:rsid w:val="000801E1"/>
    <w:rsid w:val="00085097"/>
    <w:rsid w:val="000860EA"/>
    <w:rsid w:val="00090659"/>
    <w:rsid w:val="000C4158"/>
    <w:rsid w:val="000E20A0"/>
    <w:rsid w:val="000E315E"/>
    <w:rsid w:val="000E6C1F"/>
    <w:rsid w:val="000E6D1A"/>
    <w:rsid w:val="000F1862"/>
    <w:rsid w:val="00112929"/>
    <w:rsid w:val="00112A38"/>
    <w:rsid w:val="00115EF9"/>
    <w:rsid w:val="00116CAA"/>
    <w:rsid w:val="001216F9"/>
    <w:rsid w:val="00147B4E"/>
    <w:rsid w:val="00154316"/>
    <w:rsid w:val="00192104"/>
    <w:rsid w:val="00193142"/>
    <w:rsid w:val="001933D5"/>
    <w:rsid w:val="00197AC3"/>
    <w:rsid w:val="001A580D"/>
    <w:rsid w:val="001C5EE3"/>
    <w:rsid w:val="001C76AF"/>
    <w:rsid w:val="001D32BE"/>
    <w:rsid w:val="001D3B3F"/>
    <w:rsid w:val="001D5B93"/>
    <w:rsid w:val="001E0563"/>
    <w:rsid w:val="001F2741"/>
    <w:rsid w:val="00201419"/>
    <w:rsid w:val="00211875"/>
    <w:rsid w:val="00213EA3"/>
    <w:rsid w:val="00221739"/>
    <w:rsid w:val="00236339"/>
    <w:rsid w:val="0023686B"/>
    <w:rsid w:val="002435E6"/>
    <w:rsid w:val="0024767D"/>
    <w:rsid w:val="00250726"/>
    <w:rsid w:val="002569DD"/>
    <w:rsid w:val="002645C4"/>
    <w:rsid w:val="00272EC4"/>
    <w:rsid w:val="0027649D"/>
    <w:rsid w:val="0028325A"/>
    <w:rsid w:val="002A501A"/>
    <w:rsid w:val="002A5D9D"/>
    <w:rsid w:val="002F2EA5"/>
    <w:rsid w:val="00303A0B"/>
    <w:rsid w:val="003065EC"/>
    <w:rsid w:val="00311098"/>
    <w:rsid w:val="00351A45"/>
    <w:rsid w:val="00355D13"/>
    <w:rsid w:val="00365EF7"/>
    <w:rsid w:val="003705F4"/>
    <w:rsid w:val="003848E7"/>
    <w:rsid w:val="003858E0"/>
    <w:rsid w:val="00393398"/>
    <w:rsid w:val="00397111"/>
    <w:rsid w:val="003B25A0"/>
    <w:rsid w:val="003B3836"/>
    <w:rsid w:val="003C3015"/>
    <w:rsid w:val="003D010E"/>
    <w:rsid w:val="003E5706"/>
    <w:rsid w:val="003E5E07"/>
    <w:rsid w:val="003F2916"/>
    <w:rsid w:val="003F3479"/>
    <w:rsid w:val="00407ADC"/>
    <w:rsid w:val="004126FF"/>
    <w:rsid w:val="00416EB4"/>
    <w:rsid w:val="0042026D"/>
    <w:rsid w:val="004216E8"/>
    <w:rsid w:val="0042695E"/>
    <w:rsid w:val="00452077"/>
    <w:rsid w:val="00477854"/>
    <w:rsid w:val="00485BB0"/>
    <w:rsid w:val="00493437"/>
    <w:rsid w:val="004947E4"/>
    <w:rsid w:val="00497ABC"/>
    <w:rsid w:val="004A29AB"/>
    <w:rsid w:val="004A7AA5"/>
    <w:rsid w:val="004C4C7C"/>
    <w:rsid w:val="004D0DDE"/>
    <w:rsid w:val="004F67C5"/>
    <w:rsid w:val="00530528"/>
    <w:rsid w:val="005456A0"/>
    <w:rsid w:val="0055140C"/>
    <w:rsid w:val="005514A1"/>
    <w:rsid w:val="005574A7"/>
    <w:rsid w:val="00565B92"/>
    <w:rsid w:val="005738B3"/>
    <w:rsid w:val="00575480"/>
    <w:rsid w:val="005944C3"/>
    <w:rsid w:val="005B68B7"/>
    <w:rsid w:val="005D001A"/>
    <w:rsid w:val="005D5026"/>
    <w:rsid w:val="005D74B0"/>
    <w:rsid w:val="005E5FC3"/>
    <w:rsid w:val="005E6AF2"/>
    <w:rsid w:val="0061388B"/>
    <w:rsid w:val="006173CE"/>
    <w:rsid w:val="00630441"/>
    <w:rsid w:val="00641E76"/>
    <w:rsid w:val="00642410"/>
    <w:rsid w:val="00654F0B"/>
    <w:rsid w:val="0066693B"/>
    <w:rsid w:val="00676F8B"/>
    <w:rsid w:val="00680317"/>
    <w:rsid w:val="006828F4"/>
    <w:rsid w:val="006B45C6"/>
    <w:rsid w:val="006C69E6"/>
    <w:rsid w:val="006D3471"/>
    <w:rsid w:val="006D361A"/>
    <w:rsid w:val="00704762"/>
    <w:rsid w:val="00706E57"/>
    <w:rsid w:val="00715462"/>
    <w:rsid w:val="00720106"/>
    <w:rsid w:val="00720A1D"/>
    <w:rsid w:val="007224D2"/>
    <w:rsid w:val="0072499A"/>
    <w:rsid w:val="00736413"/>
    <w:rsid w:val="007452D6"/>
    <w:rsid w:val="00750122"/>
    <w:rsid w:val="007548E0"/>
    <w:rsid w:val="00765566"/>
    <w:rsid w:val="00774D75"/>
    <w:rsid w:val="00793342"/>
    <w:rsid w:val="007A3AFC"/>
    <w:rsid w:val="007B6A0E"/>
    <w:rsid w:val="007C2FAF"/>
    <w:rsid w:val="007E5B6A"/>
    <w:rsid w:val="007F40C8"/>
    <w:rsid w:val="00836559"/>
    <w:rsid w:val="00844855"/>
    <w:rsid w:val="00852CC7"/>
    <w:rsid w:val="008546D9"/>
    <w:rsid w:val="00865AE6"/>
    <w:rsid w:val="00872A9B"/>
    <w:rsid w:val="008921E6"/>
    <w:rsid w:val="008A1C19"/>
    <w:rsid w:val="008B7DC6"/>
    <w:rsid w:val="008C043A"/>
    <w:rsid w:val="008C16E1"/>
    <w:rsid w:val="008C18BB"/>
    <w:rsid w:val="009014CC"/>
    <w:rsid w:val="00905588"/>
    <w:rsid w:val="009071F6"/>
    <w:rsid w:val="00922D83"/>
    <w:rsid w:val="009253F4"/>
    <w:rsid w:val="0094308C"/>
    <w:rsid w:val="00950D81"/>
    <w:rsid w:val="00954AD9"/>
    <w:rsid w:val="00955088"/>
    <w:rsid w:val="009728F5"/>
    <w:rsid w:val="00972C36"/>
    <w:rsid w:val="00991DD6"/>
    <w:rsid w:val="009937B9"/>
    <w:rsid w:val="009B2673"/>
    <w:rsid w:val="009D66E4"/>
    <w:rsid w:val="009D7A86"/>
    <w:rsid w:val="009E32B9"/>
    <w:rsid w:val="00A00D46"/>
    <w:rsid w:val="00A01735"/>
    <w:rsid w:val="00A0315A"/>
    <w:rsid w:val="00A128DF"/>
    <w:rsid w:val="00A17018"/>
    <w:rsid w:val="00A203DB"/>
    <w:rsid w:val="00A207E2"/>
    <w:rsid w:val="00A4460D"/>
    <w:rsid w:val="00A73E59"/>
    <w:rsid w:val="00A7543A"/>
    <w:rsid w:val="00A764E1"/>
    <w:rsid w:val="00A81C99"/>
    <w:rsid w:val="00A93953"/>
    <w:rsid w:val="00AC42F3"/>
    <w:rsid w:val="00AF422A"/>
    <w:rsid w:val="00B03374"/>
    <w:rsid w:val="00B043A8"/>
    <w:rsid w:val="00B06883"/>
    <w:rsid w:val="00B07BA2"/>
    <w:rsid w:val="00B4629B"/>
    <w:rsid w:val="00B61ADC"/>
    <w:rsid w:val="00B7004D"/>
    <w:rsid w:val="00B812FB"/>
    <w:rsid w:val="00B84E25"/>
    <w:rsid w:val="00BA6B4D"/>
    <w:rsid w:val="00BB6409"/>
    <w:rsid w:val="00BB7AAC"/>
    <w:rsid w:val="00BB7E1F"/>
    <w:rsid w:val="00BC452B"/>
    <w:rsid w:val="00BE6E16"/>
    <w:rsid w:val="00C05E4E"/>
    <w:rsid w:val="00C12ADC"/>
    <w:rsid w:val="00C23638"/>
    <w:rsid w:val="00C5166E"/>
    <w:rsid w:val="00C63016"/>
    <w:rsid w:val="00C835D1"/>
    <w:rsid w:val="00C92C5A"/>
    <w:rsid w:val="00CA0F72"/>
    <w:rsid w:val="00CA171E"/>
    <w:rsid w:val="00CB04AB"/>
    <w:rsid w:val="00CB6026"/>
    <w:rsid w:val="00CB6375"/>
    <w:rsid w:val="00CD2797"/>
    <w:rsid w:val="00CD6DFA"/>
    <w:rsid w:val="00CF2AFC"/>
    <w:rsid w:val="00D01463"/>
    <w:rsid w:val="00D11BA9"/>
    <w:rsid w:val="00D1549A"/>
    <w:rsid w:val="00D16F76"/>
    <w:rsid w:val="00D42DEE"/>
    <w:rsid w:val="00D456E2"/>
    <w:rsid w:val="00D544D2"/>
    <w:rsid w:val="00D5632B"/>
    <w:rsid w:val="00D7263C"/>
    <w:rsid w:val="00DA4D34"/>
    <w:rsid w:val="00DB2A38"/>
    <w:rsid w:val="00DD52D4"/>
    <w:rsid w:val="00DE0D91"/>
    <w:rsid w:val="00DE1F1C"/>
    <w:rsid w:val="00DF34F7"/>
    <w:rsid w:val="00DF3E00"/>
    <w:rsid w:val="00E02019"/>
    <w:rsid w:val="00E07285"/>
    <w:rsid w:val="00E11615"/>
    <w:rsid w:val="00E15333"/>
    <w:rsid w:val="00E31FC4"/>
    <w:rsid w:val="00E41987"/>
    <w:rsid w:val="00E4216E"/>
    <w:rsid w:val="00E43CFB"/>
    <w:rsid w:val="00E50288"/>
    <w:rsid w:val="00E5558E"/>
    <w:rsid w:val="00E565A2"/>
    <w:rsid w:val="00E63F22"/>
    <w:rsid w:val="00E720D9"/>
    <w:rsid w:val="00E72665"/>
    <w:rsid w:val="00E835A4"/>
    <w:rsid w:val="00E96B8D"/>
    <w:rsid w:val="00EA6C49"/>
    <w:rsid w:val="00EC2584"/>
    <w:rsid w:val="00EC43C9"/>
    <w:rsid w:val="00EC5D7D"/>
    <w:rsid w:val="00ED774C"/>
    <w:rsid w:val="00EE0651"/>
    <w:rsid w:val="00F07D72"/>
    <w:rsid w:val="00F22B2A"/>
    <w:rsid w:val="00F2540F"/>
    <w:rsid w:val="00F373C2"/>
    <w:rsid w:val="00F569EF"/>
    <w:rsid w:val="00F6428E"/>
    <w:rsid w:val="00F710BC"/>
    <w:rsid w:val="00F732D0"/>
    <w:rsid w:val="00FA71C3"/>
    <w:rsid w:val="00FA7F85"/>
    <w:rsid w:val="00FB115D"/>
    <w:rsid w:val="00FB12A8"/>
    <w:rsid w:val="00FD6E1A"/>
    <w:rsid w:val="00FE0BE6"/>
    <w:rsid w:val="00FF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60A272"/>
  <w14:defaultImageDpi w14:val="32767"/>
  <w15:chartTrackingRefBased/>
  <w15:docId w15:val="{51968BC5-2631-C94B-A6F1-B07F0299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4C37"/>
    <w:rPr>
      <w:sz w:val="24"/>
      <w:szCs w:val="24"/>
      <w:lang w:val="tr-TR"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qFormat/>
    <w:rsid w:val="004A3353"/>
    <w:pPr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paragraph" w:styleId="Heading3">
    <w:name w:val="heading 3"/>
    <w:basedOn w:val="Normal"/>
    <w:next w:val="Normal"/>
    <w:qFormat/>
    <w:rsid w:val="000B4CE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next w:val="Normal"/>
    <w:rsid w:val="00723B83"/>
    <w:pPr>
      <w:autoSpaceDE w:val="0"/>
      <w:autoSpaceDN w:val="0"/>
      <w:adjustRightInd w:val="0"/>
      <w:spacing w:before="280" w:after="280"/>
    </w:pPr>
    <w:rPr>
      <w:lang w:val="en-US" w:eastAsia="en-US"/>
    </w:rPr>
  </w:style>
  <w:style w:type="character" w:styleId="Emphasis">
    <w:name w:val="Emphasis"/>
    <w:qFormat/>
    <w:rsid w:val="00B02CA5"/>
    <w:rPr>
      <w:i/>
      <w:iCs/>
    </w:rPr>
  </w:style>
  <w:style w:type="character" w:styleId="Hyperlink">
    <w:name w:val="Hyperlink"/>
    <w:rsid w:val="00B02CA5"/>
    <w:rPr>
      <w:color w:val="0000FF"/>
      <w:u w:val="single"/>
    </w:rPr>
  </w:style>
  <w:style w:type="paragraph" w:styleId="HTMLPreformatted">
    <w:name w:val="HTML Preformatted"/>
    <w:basedOn w:val="Normal"/>
    <w:rsid w:val="00C83E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paragraph" w:styleId="BalloonText">
    <w:name w:val="Balloon Text"/>
    <w:basedOn w:val="Normal"/>
    <w:semiHidden/>
    <w:rsid w:val="00FA6A3E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A1368"/>
    <w:rPr>
      <w:sz w:val="16"/>
      <w:szCs w:val="16"/>
    </w:rPr>
  </w:style>
  <w:style w:type="paragraph" w:styleId="CommentText">
    <w:name w:val="annotation text"/>
    <w:basedOn w:val="Normal"/>
    <w:semiHidden/>
    <w:rsid w:val="006A136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A1368"/>
    <w:rPr>
      <w:b/>
      <w:bCs/>
    </w:rPr>
  </w:style>
  <w:style w:type="character" w:customStyle="1" w:styleId="editsection">
    <w:name w:val="editsection"/>
    <w:basedOn w:val="DefaultParagraphFont"/>
    <w:rsid w:val="004A3353"/>
  </w:style>
  <w:style w:type="character" w:customStyle="1" w:styleId="mw-headline">
    <w:name w:val="mw-headline"/>
    <w:basedOn w:val="DefaultParagraphFont"/>
    <w:rsid w:val="004A3353"/>
  </w:style>
  <w:style w:type="paragraph" w:styleId="PlainText">
    <w:name w:val="Plain Text"/>
    <w:basedOn w:val="Normal"/>
    <w:rsid w:val="00620974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9B1E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rsid w:val="00656CE1"/>
    <w:pPr>
      <w:numPr>
        <w:numId w:val="1"/>
      </w:numPr>
      <w:spacing w:after="220"/>
      <w:jc w:val="both"/>
    </w:pPr>
    <w:rPr>
      <w:rFonts w:ascii="Arial" w:hAnsi="Arial"/>
      <w:b/>
      <w:sz w:val="22"/>
      <w:szCs w:val="20"/>
      <w:lang w:eastAsia="en-US"/>
    </w:rPr>
  </w:style>
  <w:style w:type="paragraph" w:styleId="BodyTextIndent">
    <w:name w:val="Body Text Indent"/>
    <w:basedOn w:val="Normal"/>
    <w:rsid w:val="00656CE1"/>
    <w:pPr>
      <w:spacing w:after="120"/>
      <w:ind w:left="283"/>
    </w:pPr>
    <w:rPr>
      <w:lang w:val="en-GB" w:eastAsia="en-GB"/>
    </w:rPr>
  </w:style>
  <w:style w:type="paragraph" w:styleId="Footer">
    <w:name w:val="footer"/>
    <w:basedOn w:val="Normal"/>
    <w:rsid w:val="00974C4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74C44"/>
  </w:style>
  <w:style w:type="character" w:styleId="PlaceholderText">
    <w:name w:val="Placeholder Text"/>
    <w:basedOn w:val="DefaultParagraphFont"/>
    <w:uiPriority w:val="99"/>
    <w:unhideWhenUsed/>
    <w:rsid w:val="002435E6"/>
    <w:rPr>
      <w:color w:val="808080"/>
    </w:rPr>
  </w:style>
  <w:style w:type="character" w:customStyle="1" w:styleId="UnresolvedMention1">
    <w:name w:val="Unresolved Mention1"/>
    <w:basedOn w:val="DefaultParagraphFont"/>
    <w:uiPriority w:val="47"/>
    <w:rsid w:val="001D32B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E6A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 w:eastAsia="tr-TR"/>
    </w:rPr>
  </w:style>
  <w:style w:type="paragraph" w:styleId="ListParagraph">
    <w:name w:val="List Paragraph"/>
    <w:basedOn w:val="Normal"/>
    <w:uiPriority w:val="72"/>
    <w:qFormat/>
    <w:rsid w:val="00C92C5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F347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04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232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654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342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55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0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9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65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5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01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955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38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808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88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38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5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57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23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40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82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png"/><Relationship Id="rId12" Type="http://schemas.openxmlformats.org/officeDocument/2006/relationships/hyperlink" Target="https://matplotlib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umpy.or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scipy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preprocessing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Middle East Technical University, Northern Cyprus Campus</vt:lpstr>
    </vt:vector>
  </TitlesOfParts>
  <Company>metucc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Middle East Technical University, Northern Cyprus Campus</dc:title>
  <dc:subject/>
  <dc:creator>dene</dc:creator>
  <cp:keywords/>
  <cp:lastModifiedBy>Yeliz Yesilada</cp:lastModifiedBy>
  <cp:revision>204</cp:revision>
  <cp:lastPrinted>2009-09-24T07:17:00Z</cp:lastPrinted>
  <dcterms:created xsi:type="dcterms:W3CDTF">2020-03-11T12:04:00Z</dcterms:created>
  <dcterms:modified xsi:type="dcterms:W3CDTF">2022-05-20T06:42:00Z</dcterms:modified>
</cp:coreProperties>
</file>