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7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6912"/>
        <w:gridCol w:w="912"/>
        <w:gridCol w:w="912"/>
        <w:gridCol w:w="912"/>
      </w:tblGrid>
      <w:tr w:rsidR="00C0411B" w:rsidRPr="00083AB8" w:rsidTr="00CD36F1">
        <w:trPr>
          <w:trHeight w:val="212"/>
        </w:trPr>
        <w:tc>
          <w:tcPr>
            <w:tcW w:w="630" w:type="dxa"/>
            <w:vMerge w:val="restart"/>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 п/п</w:t>
            </w:r>
          </w:p>
        </w:tc>
        <w:tc>
          <w:tcPr>
            <w:tcW w:w="6912" w:type="dxa"/>
            <w:vMerge w:val="restart"/>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Наименование разделов и тем</w:t>
            </w:r>
          </w:p>
        </w:tc>
        <w:tc>
          <w:tcPr>
            <w:tcW w:w="2736" w:type="dxa"/>
            <w:gridSpan w:val="3"/>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Количество часов</w:t>
            </w:r>
          </w:p>
        </w:tc>
      </w:tr>
      <w:tr w:rsidR="00C0411B" w:rsidRPr="00083AB8" w:rsidTr="00CD36F1">
        <w:trPr>
          <w:trHeight w:val="226"/>
        </w:trPr>
        <w:tc>
          <w:tcPr>
            <w:tcW w:w="630" w:type="dxa"/>
            <w:vMerge/>
            <w:tcBorders>
              <w:top w:val="single" w:sz="4" w:space="0" w:color="auto"/>
              <w:left w:val="single" w:sz="4" w:space="0" w:color="auto"/>
              <w:bottom w:val="single" w:sz="4" w:space="0" w:color="auto"/>
              <w:right w:val="single" w:sz="4" w:space="0" w:color="auto"/>
            </w:tcBorders>
            <w:vAlign w:val="center"/>
            <w:hideMark/>
          </w:tcPr>
          <w:p w:rsidR="00C0411B" w:rsidRPr="00083AB8" w:rsidRDefault="00C0411B" w:rsidP="00DF16EB">
            <w:pPr>
              <w:widowControl w:val="0"/>
              <w:rPr>
                <w:b/>
                <w:bCs/>
                <w:color w:val="000000" w:themeColor="text1"/>
                <w:sz w:val="20"/>
                <w:szCs w:val="22"/>
                <w:lang w:eastAsia="en-US"/>
              </w:rPr>
            </w:pPr>
          </w:p>
        </w:tc>
        <w:tc>
          <w:tcPr>
            <w:tcW w:w="6912" w:type="dxa"/>
            <w:vMerge/>
            <w:tcBorders>
              <w:top w:val="single" w:sz="4" w:space="0" w:color="auto"/>
              <w:left w:val="single" w:sz="4" w:space="0" w:color="auto"/>
              <w:bottom w:val="single" w:sz="4" w:space="0" w:color="auto"/>
              <w:right w:val="single" w:sz="4" w:space="0" w:color="auto"/>
            </w:tcBorders>
            <w:vAlign w:val="center"/>
            <w:hideMark/>
          </w:tcPr>
          <w:p w:rsidR="00C0411B" w:rsidRPr="00083AB8" w:rsidRDefault="00C0411B" w:rsidP="00DF16EB">
            <w:pPr>
              <w:widowControl w:val="0"/>
              <w:rPr>
                <w:b/>
                <w:bCs/>
                <w:color w:val="000000" w:themeColor="text1"/>
                <w:sz w:val="20"/>
                <w:szCs w:val="22"/>
                <w:lang w:eastAsia="en-US"/>
              </w:rPr>
            </w:pPr>
          </w:p>
        </w:tc>
        <w:tc>
          <w:tcPr>
            <w:tcW w:w="912" w:type="dxa"/>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Всего</w:t>
            </w:r>
          </w:p>
        </w:tc>
        <w:tc>
          <w:tcPr>
            <w:tcW w:w="912" w:type="dxa"/>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Теорет.</w:t>
            </w:r>
          </w:p>
        </w:tc>
        <w:tc>
          <w:tcPr>
            <w:tcW w:w="912" w:type="dxa"/>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Практ</w:t>
            </w:r>
          </w:p>
        </w:tc>
      </w:tr>
      <w:tr w:rsidR="00C0411B" w:rsidRPr="00083AB8" w:rsidTr="00CD36F1">
        <w:trPr>
          <w:trHeight w:val="212"/>
        </w:trPr>
        <w:tc>
          <w:tcPr>
            <w:tcW w:w="630"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1</w:t>
            </w:r>
          </w:p>
        </w:tc>
        <w:tc>
          <w:tcPr>
            <w:tcW w:w="6912"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2</w:t>
            </w:r>
          </w:p>
        </w:tc>
        <w:tc>
          <w:tcPr>
            <w:tcW w:w="912"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C0411B" w:rsidRPr="00083AB8" w:rsidRDefault="00C0411B" w:rsidP="00DF16EB">
            <w:pPr>
              <w:widowControl w:val="0"/>
              <w:jc w:val="center"/>
              <w:rPr>
                <w:b/>
                <w:bCs/>
                <w:color w:val="000000" w:themeColor="text1"/>
                <w:sz w:val="20"/>
                <w:szCs w:val="20"/>
                <w:lang w:val="en-US" w:eastAsia="en-US"/>
              </w:rPr>
            </w:pPr>
            <w:r w:rsidRPr="00083AB8">
              <w:rPr>
                <w:b/>
                <w:bCs/>
                <w:color w:val="000000" w:themeColor="text1"/>
                <w:sz w:val="20"/>
                <w:lang w:val="en-US"/>
              </w:rPr>
              <w:t>3</w:t>
            </w:r>
          </w:p>
        </w:tc>
        <w:tc>
          <w:tcPr>
            <w:tcW w:w="912"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C0411B" w:rsidRPr="00083AB8" w:rsidRDefault="00C0411B" w:rsidP="00DF16EB">
            <w:pPr>
              <w:widowControl w:val="0"/>
              <w:jc w:val="center"/>
              <w:rPr>
                <w:b/>
                <w:bCs/>
                <w:color w:val="000000" w:themeColor="text1"/>
                <w:sz w:val="20"/>
                <w:szCs w:val="20"/>
                <w:lang w:val="en-US" w:eastAsia="en-US"/>
              </w:rPr>
            </w:pPr>
            <w:r w:rsidRPr="00083AB8">
              <w:rPr>
                <w:b/>
                <w:bCs/>
                <w:color w:val="000000" w:themeColor="text1"/>
                <w:sz w:val="20"/>
                <w:szCs w:val="20"/>
                <w:lang w:val="en-US"/>
              </w:rPr>
              <w:t>4</w:t>
            </w:r>
          </w:p>
        </w:tc>
        <w:tc>
          <w:tcPr>
            <w:tcW w:w="912"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C0411B" w:rsidRPr="00083AB8" w:rsidRDefault="00C0411B" w:rsidP="00DF16EB">
            <w:pPr>
              <w:widowControl w:val="0"/>
              <w:jc w:val="center"/>
              <w:rPr>
                <w:b/>
                <w:bCs/>
                <w:color w:val="000000" w:themeColor="text1"/>
                <w:sz w:val="20"/>
                <w:szCs w:val="20"/>
                <w:lang w:val="en-US" w:eastAsia="en-US"/>
              </w:rPr>
            </w:pPr>
            <w:r w:rsidRPr="00083AB8">
              <w:rPr>
                <w:b/>
                <w:bCs/>
                <w:color w:val="000000" w:themeColor="text1"/>
                <w:sz w:val="20"/>
                <w:szCs w:val="20"/>
                <w:lang w:val="en-US"/>
              </w:rPr>
              <w:t>5</w:t>
            </w:r>
          </w:p>
        </w:tc>
      </w:tr>
      <w:tr w:rsidR="00C0411B" w:rsidRPr="00083AB8" w:rsidTr="00CD36F1">
        <w:trPr>
          <w:trHeight w:val="301"/>
        </w:trPr>
        <w:tc>
          <w:tcPr>
            <w:tcW w:w="630" w:type="dxa"/>
            <w:tcBorders>
              <w:top w:val="single" w:sz="4" w:space="0" w:color="auto"/>
              <w:left w:val="single" w:sz="4" w:space="0" w:color="auto"/>
              <w:bottom w:val="single" w:sz="4" w:space="0" w:color="auto"/>
              <w:right w:val="single" w:sz="4" w:space="0" w:color="auto"/>
            </w:tcBorders>
            <w:vAlign w:val="center"/>
          </w:tcPr>
          <w:p w:rsidR="00C0411B" w:rsidRPr="00892AA3" w:rsidRDefault="00EE5E7E" w:rsidP="00EA3519">
            <w:pPr>
              <w:widowControl w:val="0"/>
              <w:rPr>
                <w:color w:val="000000" w:themeColor="text1"/>
                <w:lang w:val="ru-RU"/>
              </w:rPr>
            </w:pPr>
            <w:r>
              <w:rPr>
                <w:color w:val="000000" w:themeColor="text1"/>
                <w:lang w:val="ru-RU"/>
              </w:rPr>
              <w:t>2</w:t>
            </w:r>
            <w:r w:rsidR="00EA3519">
              <w:rPr>
                <w:color w:val="000000" w:themeColor="text1"/>
                <w:lang w:val="ru-RU"/>
              </w:rPr>
              <w:t>9</w:t>
            </w:r>
            <w:bookmarkStart w:id="0" w:name="_GoBack"/>
            <w:bookmarkEnd w:id="0"/>
            <w:r w:rsidR="00905880">
              <w:rPr>
                <w:color w:val="000000" w:themeColor="text1"/>
                <w:lang w:val="ru-RU"/>
              </w:rPr>
              <w:t>.</w:t>
            </w:r>
          </w:p>
        </w:tc>
        <w:tc>
          <w:tcPr>
            <w:tcW w:w="6912" w:type="dxa"/>
            <w:tcBorders>
              <w:top w:val="single" w:sz="4" w:space="0" w:color="auto"/>
              <w:left w:val="single" w:sz="4" w:space="0" w:color="auto"/>
              <w:bottom w:val="single" w:sz="4" w:space="0" w:color="auto"/>
              <w:right w:val="single" w:sz="4" w:space="0" w:color="auto"/>
            </w:tcBorders>
            <w:vAlign w:val="center"/>
          </w:tcPr>
          <w:p w:rsidR="00C0411B" w:rsidRPr="00A10B8F" w:rsidRDefault="003D7E33" w:rsidP="00D065A8">
            <w:pPr>
              <w:rPr>
                <w:b/>
                <w:bCs/>
              </w:rPr>
            </w:pPr>
            <w:r w:rsidRPr="003D7E33">
              <w:rPr>
                <w:bCs/>
              </w:rPr>
              <w:t>ЛР №16. Отбор данных и редактирование с помощью запросов. Конструктор запросов. Вывод и анализ данных с помощью отчетов. Мастер отчетов.</w:t>
            </w:r>
          </w:p>
        </w:tc>
        <w:tc>
          <w:tcPr>
            <w:tcW w:w="912" w:type="dxa"/>
            <w:tcBorders>
              <w:top w:val="single" w:sz="4" w:space="0" w:color="auto"/>
              <w:left w:val="single" w:sz="4" w:space="0" w:color="auto"/>
              <w:bottom w:val="single" w:sz="4" w:space="0" w:color="auto"/>
              <w:right w:val="single" w:sz="4" w:space="0" w:color="auto"/>
            </w:tcBorders>
            <w:vAlign w:val="center"/>
          </w:tcPr>
          <w:p w:rsidR="00C0411B" w:rsidRPr="00504BBC" w:rsidRDefault="00A105A4" w:rsidP="00E278B2">
            <w:pPr>
              <w:widowControl w:val="0"/>
              <w:jc w:val="center"/>
              <w:rPr>
                <w:lang w:val="ru-RU"/>
              </w:rPr>
            </w:pPr>
            <w:r>
              <w:rPr>
                <w:lang w:val="ru-RU"/>
              </w:rPr>
              <w:t>2</w:t>
            </w:r>
          </w:p>
        </w:tc>
        <w:tc>
          <w:tcPr>
            <w:tcW w:w="912" w:type="dxa"/>
            <w:tcBorders>
              <w:top w:val="single" w:sz="4" w:space="0" w:color="auto"/>
              <w:left w:val="single" w:sz="4" w:space="0" w:color="auto"/>
              <w:bottom w:val="single" w:sz="4" w:space="0" w:color="auto"/>
              <w:right w:val="single" w:sz="4" w:space="0" w:color="auto"/>
            </w:tcBorders>
            <w:vAlign w:val="center"/>
          </w:tcPr>
          <w:p w:rsidR="00C0411B" w:rsidRPr="00504BBC" w:rsidRDefault="00C0411B" w:rsidP="00E278B2">
            <w:pPr>
              <w:widowControl w:val="0"/>
              <w:jc w:val="center"/>
              <w:rPr>
                <w:lang w:val="ru-RU"/>
              </w:rPr>
            </w:pPr>
          </w:p>
        </w:tc>
        <w:tc>
          <w:tcPr>
            <w:tcW w:w="912" w:type="dxa"/>
            <w:tcBorders>
              <w:top w:val="single" w:sz="4" w:space="0" w:color="auto"/>
              <w:left w:val="single" w:sz="4" w:space="0" w:color="auto"/>
              <w:bottom w:val="single" w:sz="4" w:space="0" w:color="auto"/>
              <w:right w:val="single" w:sz="4" w:space="0" w:color="auto"/>
            </w:tcBorders>
            <w:vAlign w:val="center"/>
          </w:tcPr>
          <w:p w:rsidR="00C0411B" w:rsidRPr="00F2671B" w:rsidRDefault="00EA3519" w:rsidP="00C0411B">
            <w:pPr>
              <w:widowControl w:val="0"/>
              <w:jc w:val="center"/>
              <w:rPr>
                <w:lang w:val="ru-RU"/>
              </w:rPr>
            </w:pPr>
            <w:r>
              <w:rPr>
                <w:lang w:val="ru-RU"/>
              </w:rPr>
              <w:t>2</w:t>
            </w:r>
          </w:p>
        </w:tc>
      </w:tr>
    </w:tbl>
    <w:p w:rsidR="00446BE8" w:rsidRDefault="00446BE8" w:rsidP="00DF16EB">
      <w:pPr>
        <w:widowControl w:val="0"/>
        <w:ind w:firstLine="709"/>
        <w:jc w:val="both"/>
        <w:rPr>
          <w:b/>
          <w:lang w:val="ru-RU"/>
        </w:rPr>
      </w:pPr>
    </w:p>
    <w:p w:rsidR="006B51AE" w:rsidRDefault="0090307C" w:rsidP="00427AC6">
      <w:pPr>
        <w:ind w:firstLine="709"/>
        <w:jc w:val="both"/>
        <w:rPr>
          <w:b/>
          <w:bCs/>
        </w:rPr>
      </w:pPr>
      <w:r w:rsidRPr="0090307C">
        <w:rPr>
          <w:b/>
          <w:bCs/>
        </w:rPr>
        <w:t>Тема</w:t>
      </w:r>
      <w:r w:rsidR="003921EA" w:rsidRPr="009A2BA4">
        <w:rPr>
          <w:b/>
          <w:bCs/>
          <w:lang w:val="ru-RU"/>
        </w:rPr>
        <w:t xml:space="preserve">: </w:t>
      </w:r>
      <w:r w:rsidR="004C4B51" w:rsidRPr="004C4B51">
        <w:rPr>
          <w:b/>
          <w:bCs/>
        </w:rPr>
        <w:t xml:space="preserve">MS Access. </w:t>
      </w:r>
      <w:r w:rsidR="003D7E33" w:rsidRPr="003D7E33">
        <w:rPr>
          <w:b/>
          <w:bCs/>
        </w:rPr>
        <w:t>ЛР №16. Отбор данных и редактирование с помощью запросов. Конструктор запросов. Вывод и анализ данных с помощью отчетов. Мастер отчетов.</w:t>
      </w:r>
    </w:p>
    <w:p w:rsidR="003D7E33" w:rsidRDefault="003D7E33" w:rsidP="00427AC6">
      <w:pPr>
        <w:ind w:firstLine="709"/>
        <w:jc w:val="both"/>
        <w:rPr>
          <w:b/>
          <w:bCs/>
        </w:rPr>
      </w:pPr>
    </w:p>
    <w:p w:rsidR="003D7E33" w:rsidRDefault="003D7E33" w:rsidP="00427AC6">
      <w:pPr>
        <w:ind w:firstLine="709"/>
        <w:jc w:val="both"/>
        <w:rPr>
          <w:color w:val="000000" w:themeColor="text1"/>
          <w:lang w:val="ru-RU"/>
        </w:rPr>
      </w:pPr>
      <w:r>
        <w:rPr>
          <w:color w:val="000000" w:themeColor="text1"/>
          <w:lang w:val="ru-RU"/>
        </w:rPr>
        <w:t>Учебные вопросы</w:t>
      </w:r>
    </w:p>
    <w:p w:rsidR="005B3587" w:rsidRPr="00BF68A8" w:rsidRDefault="005B3587" w:rsidP="005B3587">
      <w:pPr>
        <w:pStyle w:val="ad"/>
        <w:numPr>
          <w:ilvl w:val="0"/>
          <w:numId w:val="27"/>
        </w:numPr>
        <w:ind w:left="0" w:firstLine="709"/>
        <w:jc w:val="both"/>
        <w:rPr>
          <w:color w:val="000000" w:themeColor="text1"/>
        </w:rPr>
      </w:pPr>
      <w:r w:rsidRPr="00BF68A8">
        <w:rPr>
          <w:color w:val="000000" w:themeColor="text1"/>
        </w:rPr>
        <w:t>Типы запросов</w:t>
      </w:r>
    </w:p>
    <w:p w:rsidR="005B3587" w:rsidRPr="00BF68A8" w:rsidRDefault="005B3587" w:rsidP="005B3587">
      <w:pPr>
        <w:pStyle w:val="ad"/>
        <w:numPr>
          <w:ilvl w:val="0"/>
          <w:numId w:val="27"/>
        </w:numPr>
        <w:ind w:left="0" w:firstLine="709"/>
        <w:jc w:val="both"/>
        <w:rPr>
          <w:color w:val="000000" w:themeColor="text1"/>
        </w:rPr>
      </w:pPr>
      <w:r w:rsidRPr="00BF68A8">
        <w:rPr>
          <w:color w:val="000000" w:themeColor="text1"/>
        </w:rPr>
        <w:t xml:space="preserve">Создание простого запроса </w:t>
      </w:r>
    </w:p>
    <w:p w:rsidR="005B3587" w:rsidRDefault="005B3587" w:rsidP="005B3587">
      <w:pPr>
        <w:pStyle w:val="ad"/>
        <w:numPr>
          <w:ilvl w:val="0"/>
          <w:numId w:val="27"/>
        </w:numPr>
        <w:ind w:left="0" w:firstLine="709"/>
        <w:jc w:val="both"/>
        <w:rPr>
          <w:color w:val="000000" w:themeColor="text1"/>
        </w:rPr>
      </w:pPr>
      <w:r w:rsidRPr="00B16993">
        <w:rPr>
          <w:color w:val="000000" w:themeColor="text1"/>
        </w:rPr>
        <w:t>Выражения, применяемые в условиях отбора</w:t>
      </w:r>
    </w:p>
    <w:p w:rsidR="005B3587" w:rsidRPr="00B16993" w:rsidRDefault="005B3587" w:rsidP="005B3587">
      <w:pPr>
        <w:pStyle w:val="ad"/>
        <w:numPr>
          <w:ilvl w:val="0"/>
          <w:numId w:val="27"/>
        </w:numPr>
        <w:ind w:left="0" w:firstLine="709"/>
        <w:jc w:val="both"/>
        <w:rPr>
          <w:color w:val="000000" w:themeColor="text1"/>
        </w:rPr>
      </w:pPr>
      <w:r>
        <w:rPr>
          <w:color w:val="000000" w:themeColor="text1"/>
        </w:rPr>
        <w:t>Построитель выражений</w:t>
      </w:r>
    </w:p>
    <w:p w:rsidR="005B3587" w:rsidRPr="00913CBC" w:rsidRDefault="005B3587" w:rsidP="005B3587">
      <w:pPr>
        <w:pStyle w:val="ad"/>
        <w:numPr>
          <w:ilvl w:val="0"/>
          <w:numId w:val="27"/>
        </w:numPr>
        <w:ind w:left="0" w:firstLine="709"/>
        <w:jc w:val="both"/>
      </w:pPr>
      <w:r w:rsidRPr="00D0602C">
        <w:t xml:space="preserve">Понятие и определение отчета </w:t>
      </w:r>
      <w:r w:rsidRPr="00913CBC">
        <w:t xml:space="preserve"> </w:t>
      </w:r>
    </w:p>
    <w:p w:rsidR="005B3587" w:rsidRPr="00474DE4" w:rsidRDefault="005B3587" w:rsidP="005B3587">
      <w:pPr>
        <w:pStyle w:val="ad"/>
        <w:numPr>
          <w:ilvl w:val="0"/>
          <w:numId w:val="27"/>
        </w:numPr>
        <w:ind w:left="0" w:firstLine="709"/>
        <w:jc w:val="both"/>
      </w:pPr>
      <w:r>
        <w:t xml:space="preserve">Создание отчета с помощью </w:t>
      </w:r>
      <w:r w:rsidRPr="00474DE4">
        <w:t>Мастер отчетов</w:t>
      </w:r>
    </w:p>
    <w:p w:rsidR="005B3587" w:rsidRDefault="005B3587" w:rsidP="005B3587">
      <w:pPr>
        <w:pStyle w:val="ad"/>
        <w:numPr>
          <w:ilvl w:val="0"/>
          <w:numId w:val="27"/>
        </w:numPr>
        <w:ind w:left="0" w:firstLine="709"/>
        <w:jc w:val="both"/>
      </w:pPr>
      <w:r>
        <w:t xml:space="preserve">Создание отчета с помощью </w:t>
      </w:r>
      <w:r w:rsidRPr="00117E49">
        <w:t>Вкладки Отчет  на ленте меню</w:t>
      </w:r>
      <w:r w:rsidRPr="00474DE4">
        <w:t xml:space="preserve"> </w:t>
      </w:r>
    </w:p>
    <w:p w:rsidR="005B3587" w:rsidRDefault="005B3587" w:rsidP="005B3587">
      <w:pPr>
        <w:pStyle w:val="ad"/>
        <w:numPr>
          <w:ilvl w:val="0"/>
          <w:numId w:val="27"/>
        </w:numPr>
        <w:ind w:left="0" w:firstLine="709"/>
        <w:jc w:val="both"/>
      </w:pPr>
      <w:r w:rsidRPr="00474DE4">
        <w:t xml:space="preserve">Создание </w:t>
      </w:r>
      <w:r>
        <w:t>отчета</w:t>
      </w:r>
      <w:r w:rsidRPr="00474DE4">
        <w:t xml:space="preserve"> в режиме Конструктор </w:t>
      </w:r>
    </w:p>
    <w:p w:rsidR="005B3587" w:rsidRPr="006D3EFE" w:rsidRDefault="005B3587" w:rsidP="005B3587">
      <w:pPr>
        <w:pStyle w:val="ad"/>
        <w:numPr>
          <w:ilvl w:val="0"/>
          <w:numId w:val="27"/>
        </w:numPr>
        <w:ind w:left="0" w:firstLine="709"/>
        <w:jc w:val="both"/>
      </w:pPr>
      <w:r w:rsidRPr="006D3EFE">
        <w:t>Редактирование и  форматирование отчетов в Access 2010</w:t>
      </w:r>
    </w:p>
    <w:p w:rsidR="005B3587" w:rsidRPr="00913CBC" w:rsidRDefault="005B3587" w:rsidP="005B3587">
      <w:pPr>
        <w:widowControl w:val="0"/>
        <w:ind w:firstLine="709"/>
        <w:jc w:val="both"/>
        <w:rPr>
          <w:lang w:val="ru-RU"/>
        </w:rPr>
      </w:pPr>
    </w:p>
    <w:p w:rsidR="005B3587" w:rsidRPr="00EC6E6B" w:rsidRDefault="005B3587" w:rsidP="005B3587">
      <w:pPr>
        <w:ind w:firstLine="709"/>
        <w:jc w:val="both"/>
        <w:rPr>
          <w:b/>
          <w:lang w:eastAsia="ru-RU"/>
        </w:rPr>
      </w:pPr>
      <w:r w:rsidRPr="00EC6E6B">
        <w:rPr>
          <w:b/>
          <w:lang w:eastAsia="ru-RU"/>
        </w:rPr>
        <w:t>1</w:t>
      </w:r>
      <w:r w:rsidRPr="00EC6E6B">
        <w:rPr>
          <w:b/>
          <w:lang w:val="ru-RU" w:eastAsia="ru-RU"/>
        </w:rPr>
        <w:t>.</w:t>
      </w:r>
      <w:r w:rsidRPr="00EC6E6B">
        <w:rPr>
          <w:b/>
          <w:lang w:eastAsia="ru-RU"/>
        </w:rPr>
        <w:t>  Типы запросов</w:t>
      </w:r>
    </w:p>
    <w:p w:rsidR="005B3587" w:rsidRPr="00EC6E6B" w:rsidRDefault="005B3587" w:rsidP="005B3587">
      <w:pPr>
        <w:ind w:firstLine="709"/>
        <w:jc w:val="both"/>
        <w:rPr>
          <w:color w:val="000000"/>
          <w:lang w:eastAsia="ru-RU"/>
        </w:rPr>
      </w:pPr>
    </w:p>
    <w:p w:rsidR="005B3587" w:rsidRPr="00EC6E6B" w:rsidRDefault="005B3587" w:rsidP="005B3587">
      <w:pPr>
        <w:ind w:firstLine="709"/>
        <w:jc w:val="both"/>
        <w:rPr>
          <w:color w:val="000000"/>
          <w:lang w:eastAsia="ru-RU"/>
        </w:rPr>
      </w:pPr>
      <w:r w:rsidRPr="00EC6E6B">
        <w:rPr>
          <w:color w:val="000000"/>
          <w:lang w:eastAsia="ru-RU"/>
        </w:rPr>
        <w:t>При создании базы данных стремятся свести все данные, необходимые для дальнейшего использования в таблицы, таким образом, чтобы избежать избыточности данных и достичь логики их объединения в таблицах. В рассматриваемых примерах были созданы таблицы, которые не содержат избыточных данных. Вместе с тем, следует отметить, что конечному пользователю не требуется видеть всю информацию, которая находится в таблицах. Наоборот, пользователь заинтересован получать сведения из базы данных, не вникая, в каких таблицах они находятся. Для этой цели в </w:t>
      </w:r>
      <w:r w:rsidRPr="00EC6E6B">
        <w:rPr>
          <w:color w:val="000000"/>
          <w:lang w:val="en-US" w:eastAsia="ru-RU"/>
        </w:rPr>
        <w:t>Access</w:t>
      </w:r>
      <w:r w:rsidRPr="00EC6E6B">
        <w:rPr>
          <w:color w:val="000000"/>
          <w:lang w:eastAsia="ru-RU"/>
        </w:rPr>
        <w:t> 2010 включён самостоятельный объект – Запросы. Запросы создаются с помощью Мастера запросов, Конструктора запросов и языка запросов </w:t>
      </w:r>
      <w:r w:rsidRPr="00EC6E6B">
        <w:rPr>
          <w:color w:val="000000"/>
          <w:lang w:val="en-US" w:eastAsia="ru-RU"/>
        </w:rPr>
        <w:t>SQL</w:t>
      </w:r>
      <w:r w:rsidRPr="00EC6E6B">
        <w:rPr>
          <w:color w:val="000000"/>
          <w:lang w:eastAsia="ru-RU"/>
        </w:rPr>
        <w:t> (</w:t>
      </w:r>
      <w:r w:rsidRPr="00EC6E6B">
        <w:rPr>
          <w:color w:val="000000"/>
          <w:lang w:val="en-US" w:eastAsia="ru-RU"/>
        </w:rPr>
        <w:t>Structured Query Language</w:t>
      </w:r>
      <w:r w:rsidRPr="00EC6E6B">
        <w:rPr>
          <w:color w:val="000000"/>
          <w:lang w:eastAsia="ru-RU"/>
        </w:rPr>
        <w:t xml:space="preserve"> – структурный язык запросов). Каждое из перечисленных средств имеет определённую специфику, о которой будет изложено ниже. </w:t>
      </w:r>
    </w:p>
    <w:p w:rsidR="005B3587" w:rsidRPr="00EC6E6B" w:rsidRDefault="005B3587" w:rsidP="005B3587">
      <w:pPr>
        <w:ind w:firstLine="709"/>
        <w:jc w:val="both"/>
        <w:rPr>
          <w:color w:val="000000"/>
          <w:lang w:eastAsia="ru-RU"/>
        </w:rPr>
      </w:pPr>
      <w:r w:rsidRPr="00EC6E6B">
        <w:rPr>
          <w:color w:val="000000"/>
          <w:lang w:eastAsia="ru-RU"/>
        </w:rPr>
        <w:t>К основным типам запросов относятся:</w:t>
      </w:r>
    </w:p>
    <w:p w:rsidR="005B3587" w:rsidRPr="00EC6E6B" w:rsidRDefault="005B3587" w:rsidP="005B3587">
      <w:pPr>
        <w:ind w:firstLine="709"/>
        <w:jc w:val="both"/>
        <w:rPr>
          <w:color w:val="000000"/>
          <w:lang w:eastAsia="ru-RU"/>
        </w:rPr>
      </w:pPr>
      <w:r w:rsidRPr="00EC6E6B">
        <w:rPr>
          <w:color w:val="000000"/>
          <w:lang w:eastAsia="ru-RU"/>
        </w:rPr>
        <w:t>  Запрос на выборку (</w:t>
      </w:r>
      <w:r w:rsidRPr="00EC6E6B">
        <w:rPr>
          <w:color w:val="000000"/>
          <w:lang w:val="en-US" w:eastAsia="ru-RU"/>
        </w:rPr>
        <w:t>Select query</w:t>
      </w:r>
      <w:r w:rsidRPr="00EC6E6B">
        <w:rPr>
          <w:color w:val="000000"/>
          <w:lang w:eastAsia="ru-RU"/>
        </w:rPr>
        <w:t>). Эти запросы позволяют извлекать информацию из таблиц, проводить вычисления с показателями, создавать перекрёстные ссылки. В запросах на выборку, изменять данные в таблицах нельзя.</w:t>
      </w:r>
    </w:p>
    <w:p w:rsidR="005B3587" w:rsidRPr="00EC6E6B" w:rsidRDefault="005B3587" w:rsidP="005B3587">
      <w:pPr>
        <w:ind w:firstLine="709"/>
        <w:jc w:val="both"/>
        <w:rPr>
          <w:color w:val="000000"/>
          <w:lang w:eastAsia="ru-RU"/>
        </w:rPr>
      </w:pPr>
      <w:r w:rsidRPr="00EC6E6B">
        <w:rPr>
          <w:color w:val="000000"/>
          <w:lang w:eastAsia="ru-RU"/>
        </w:rPr>
        <w:t xml:space="preserve">  Запрос на </w:t>
      </w:r>
      <w:r>
        <w:rPr>
          <w:color w:val="000000"/>
          <w:lang w:eastAsia="ru-RU"/>
        </w:rPr>
        <w:t xml:space="preserve">изменени. </w:t>
      </w:r>
      <w:r w:rsidRPr="00EC6E6B">
        <w:rPr>
          <w:color w:val="000000"/>
          <w:lang w:eastAsia="ru-RU"/>
        </w:rPr>
        <w:t>Запросы такого типа дают возможность корректировать информацию, которая содержится в таблицах. Запросы на изменение делятся на четыре категории.</w:t>
      </w:r>
    </w:p>
    <w:p w:rsidR="005B3587" w:rsidRPr="00EC6E6B" w:rsidRDefault="005B3587" w:rsidP="005B3587">
      <w:pPr>
        <w:ind w:firstLine="709"/>
        <w:jc w:val="both"/>
        <w:rPr>
          <w:color w:val="000000"/>
          <w:lang w:eastAsia="ru-RU"/>
        </w:rPr>
      </w:pPr>
      <w:r w:rsidRPr="00EC6E6B">
        <w:rPr>
          <w:color w:val="000000"/>
          <w:lang w:eastAsia="ru-RU"/>
        </w:rPr>
        <w:t xml:space="preserve"> Запрос на создание таблицы </w:t>
      </w:r>
      <w:r>
        <w:rPr>
          <w:color w:val="000000"/>
          <w:lang w:val="ru-RU" w:eastAsia="ru-RU"/>
        </w:rPr>
        <w:t xml:space="preserve"> </w:t>
      </w:r>
      <w:r w:rsidRPr="00EC6E6B">
        <w:rPr>
          <w:color w:val="000000"/>
          <w:lang w:eastAsia="ru-RU"/>
        </w:rPr>
        <w:t xml:space="preserve"> – позволяет создать новую таблицу на основе данных, содержащихся в одной или нескольких таблицах.</w:t>
      </w:r>
    </w:p>
    <w:p w:rsidR="005B3587" w:rsidRPr="00EC6E6B" w:rsidRDefault="005B3587" w:rsidP="005B3587">
      <w:pPr>
        <w:ind w:firstLine="709"/>
        <w:jc w:val="both"/>
        <w:rPr>
          <w:color w:val="000000"/>
          <w:lang w:eastAsia="ru-RU"/>
        </w:rPr>
      </w:pPr>
      <w:r w:rsidRPr="00EC6E6B">
        <w:rPr>
          <w:color w:val="000000"/>
          <w:lang w:eastAsia="ru-RU"/>
        </w:rPr>
        <w:t> Запрос на удаление – удаляет все записи из одной или нескольких таблиц на основе критериев, задаваемых пользователем.</w:t>
      </w:r>
    </w:p>
    <w:p w:rsidR="005B3587" w:rsidRPr="00EC6E6B" w:rsidRDefault="005B3587" w:rsidP="005B3587">
      <w:pPr>
        <w:ind w:firstLine="709"/>
        <w:jc w:val="both"/>
        <w:rPr>
          <w:color w:val="000000"/>
          <w:lang w:eastAsia="ru-RU"/>
        </w:rPr>
      </w:pPr>
      <w:r w:rsidRPr="00EC6E6B">
        <w:rPr>
          <w:color w:val="000000"/>
          <w:lang w:eastAsia="ru-RU"/>
        </w:rPr>
        <w:t> Запрос на присоединение– добавляет целые записи или только указанные поля в таблице.</w:t>
      </w:r>
    </w:p>
    <w:p w:rsidR="005B3587" w:rsidRPr="00EC6E6B" w:rsidRDefault="005B3587" w:rsidP="005B3587">
      <w:pPr>
        <w:ind w:firstLine="709"/>
        <w:jc w:val="both"/>
        <w:rPr>
          <w:color w:val="000000"/>
          <w:lang w:eastAsia="ru-RU"/>
        </w:rPr>
      </w:pPr>
      <w:r w:rsidRPr="00EC6E6B">
        <w:rPr>
          <w:color w:val="000000"/>
          <w:lang w:eastAsia="ru-RU"/>
        </w:rPr>
        <w:t> Запрос на обновление– изменяет данные в существующих таблицах на основании информации в окне Конструктора.</w:t>
      </w:r>
    </w:p>
    <w:p w:rsidR="005B3587" w:rsidRPr="00EC6E6B" w:rsidRDefault="005B3587" w:rsidP="005B3587">
      <w:pPr>
        <w:ind w:firstLine="709"/>
        <w:jc w:val="both"/>
        <w:rPr>
          <w:color w:val="000000"/>
          <w:lang w:eastAsia="ru-RU"/>
        </w:rPr>
      </w:pPr>
      <w:r w:rsidRPr="00EC6E6B">
        <w:rPr>
          <w:color w:val="000000"/>
          <w:lang w:eastAsia="ru-RU"/>
        </w:rPr>
        <w:t>  </w:t>
      </w:r>
      <w:r w:rsidRPr="00EC6E6B">
        <w:rPr>
          <w:color w:val="000000"/>
          <w:lang w:val="en-US" w:eastAsia="ru-RU"/>
        </w:rPr>
        <w:t>SQL</w:t>
      </w:r>
      <w:r w:rsidRPr="00EC6E6B">
        <w:rPr>
          <w:color w:val="000000"/>
          <w:lang w:eastAsia="ru-RU"/>
        </w:rPr>
        <w:t>-запрос. Эти запросы создаются с помощью языка запросов в виде отдельных инструкций (операторов), что позволяет решать сложные задачи при работе с таблицами. </w:t>
      </w:r>
      <w:r w:rsidRPr="00EC6E6B">
        <w:rPr>
          <w:color w:val="000000"/>
          <w:lang w:val="en-US" w:eastAsia="ru-RU"/>
        </w:rPr>
        <w:t>SQL</w:t>
      </w:r>
      <w:r w:rsidRPr="00EC6E6B">
        <w:rPr>
          <w:color w:val="000000"/>
          <w:lang w:eastAsia="ru-RU"/>
        </w:rPr>
        <w:t>-запросы часто создаются для изменения структуры таблицы, для внесения изменений в записи, для автоматического переименование полей, для подсоединения к внешним базам данных.</w:t>
      </w:r>
    </w:p>
    <w:p w:rsidR="005B3587" w:rsidRPr="00EC6E6B" w:rsidRDefault="005B3587" w:rsidP="005B3587">
      <w:pPr>
        <w:ind w:firstLine="709"/>
        <w:jc w:val="both"/>
        <w:rPr>
          <w:color w:val="000000"/>
          <w:lang w:eastAsia="ru-RU"/>
        </w:rPr>
      </w:pPr>
      <w:r w:rsidRPr="00EC6E6B">
        <w:rPr>
          <w:color w:val="000000"/>
          <w:lang w:eastAsia="ru-RU"/>
        </w:rPr>
        <w:t>Для создания запросов к БД </w:t>
      </w:r>
      <w:r w:rsidRPr="00EC6E6B">
        <w:rPr>
          <w:color w:val="000000"/>
          <w:lang w:val="en-US" w:eastAsia="ru-RU"/>
        </w:rPr>
        <w:t>Access</w:t>
      </w:r>
      <w:r w:rsidRPr="00EC6E6B">
        <w:rPr>
          <w:color w:val="000000"/>
          <w:lang w:eastAsia="ru-RU"/>
        </w:rPr>
        <w:t xml:space="preserve"> 2010 необходимо на вкладке «Создание» выбрать режим «Мастер запросов» или «Конструктор запросов», используя пиктограммы, которые показаны на рисунке </w:t>
      </w:r>
      <w:r>
        <w:rPr>
          <w:color w:val="000000"/>
          <w:lang w:val="ru-RU" w:eastAsia="ru-RU"/>
        </w:rPr>
        <w:t>1</w:t>
      </w:r>
      <w:r w:rsidRPr="00EC6E6B">
        <w:rPr>
          <w:color w:val="000000"/>
          <w:lang w:eastAsia="ru-RU"/>
        </w:rPr>
        <w:t xml:space="preserve"> (режим </w:t>
      </w:r>
      <w:r w:rsidRPr="00EC6E6B">
        <w:rPr>
          <w:color w:val="000000"/>
          <w:lang w:val="en-US" w:eastAsia="ru-RU"/>
        </w:rPr>
        <w:t>SQL</w:t>
      </w:r>
      <w:r w:rsidRPr="00EC6E6B">
        <w:rPr>
          <w:color w:val="000000"/>
          <w:lang w:eastAsia="ru-RU"/>
        </w:rPr>
        <w:t>-запрос совмещён с режимом «Конструктор запросов»).</w:t>
      </w:r>
    </w:p>
    <w:p w:rsidR="005B3587" w:rsidRPr="00EC6E6B" w:rsidRDefault="005B3587" w:rsidP="005B3587">
      <w:pPr>
        <w:ind w:left="426"/>
        <w:jc w:val="center"/>
        <w:rPr>
          <w:color w:val="000000"/>
          <w:lang w:eastAsia="ru-RU"/>
        </w:rPr>
      </w:pPr>
      <w:r w:rsidRPr="00EC6E6B">
        <w:rPr>
          <w:noProof/>
          <w:color w:val="000000"/>
          <w:lang w:val="ru-RU" w:eastAsia="ru-RU"/>
        </w:rPr>
        <w:lastRenderedPageBreak/>
        <w:drawing>
          <wp:inline distT="0" distB="0" distL="0" distR="0" wp14:anchorId="244643C8" wp14:editId="36A30AC7">
            <wp:extent cx="1381125" cy="828675"/>
            <wp:effectExtent l="0" t="0" r="9525" b="9525"/>
            <wp:docPr id="1695" name="Рисунок 162" descr="http://pavlov-rags.narod.ru/Accsess2010/HTML_doc/Tema7.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pavlov-rags.narod.ru/Accsess2010/HTML_doc/Tema7.files/image0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828675"/>
                    </a:xfrm>
                    <a:prstGeom prst="rect">
                      <a:avLst/>
                    </a:prstGeom>
                    <a:noFill/>
                    <a:ln>
                      <a:noFill/>
                    </a:ln>
                  </pic:spPr>
                </pic:pic>
              </a:graphicData>
            </a:graphic>
          </wp:inline>
        </w:drawing>
      </w:r>
    </w:p>
    <w:p w:rsidR="005B3587" w:rsidRPr="00EC6E6B" w:rsidRDefault="005B3587" w:rsidP="005B3587">
      <w:pPr>
        <w:ind w:left="425"/>
        <w:jc w:val="center"/>
        <w:rPr>
          <w:color w:val="000000"/>
          <w:lang w:eastAsia="ru-RU"/>
        </w:rPr>
      </w:pPr>
      <w:r w:rsidRPr="00EC6E6B">
        <w:rPr>
          <w:color w:val="000000"/>
          <w:lang w:eastAsia="ru-RU"/>
        </w:rPr>
        <w:t xml:space="preserve">Рис. </w:t>
      </w:r>
      <w:r w:rsidRPr="00EC6E6B">
        <w:rPr>
          <w:color w:val="000000"/>
          <w:lang w:val="ru-RU" w:eastAsia="ru-RU"/>
        </w:rPr>
        <w:t>1</w:t>
      </w:r>
      <w:r w:rsidRPr="00EC6E6B">
        <w:rPr>
          <w:color w:val="000000"/>
          <w:lang w:eastAsia="ru-RU"/>
        </w:rPr>
        <w:t>. Пиктограммы для выбора режима создания запросов</w:t>
      </w:r>
    </w:p>
    <w:p w:rsidR="005B3587" w:rsidRPr="00EC6E6B" w:rsidRDefault="005B3587" w:rsidP="005B3587">
      <w:pPr>
        <w:ind w:left="425"/>
        <w:jc w:val="center"/>
        <w:rPr>
          <w:color w:val="000000"/>
          <w:lang w:eastAsia="ru-RU"/>
        </w:rPr>
      </w:pPr>
      <w:r w:rsidRPr="00EC6E6B">
        <w:rPr>
          <w:color w:val="000000"/>
          <w:lang w:eastAsia="ru-RU"/>
        </w:rPr>
        <w:t> </w:t>
      </w:r>
    </w:p>
    <w:p w:rsidR="005B3587" w:rsidRPr="00A34765" w:rsidRDefault="005B3587" w:rsidP="005B3587">
      <w:pPr>
        <w:ind w:firstLine="709"/>
        <w:jc w:val="both"/>
        <w:rPr>
          <w:lang w:val="ru-RU" w:eastAsia="ru-RU"/>
        </w:rPr>
      </w:pPr>
      <w:bookmarkStart w:id="1" w:name="_Toc298872146"/>
      <w:r w:rsidRPr="00081052">
        <w:rPr>
          <w:noProof/>
          <w:color w:val="000000"/>
          <w:lang w:val="ru-RU" w:eastAsia="ru-RU"/>
        </w:rPr>
        <w:drawing>
          <wp:anchor distT="0" distB="0" distL="114300" distR="114300" simplePos="0" relativeHeight="251666432" behindDoc="0" locked="0" layoutInCell="1" allowOverlap="0" wp14:anchorId="1DD29A35" wp14:editId="33729708">
            <wp:simplePos x="0" y="0"/>
            <wp:positionH relativeFrom="column">
              <wp:posOffset>157716</wp:posOffset>
            </wp:positionH>
            <wp:positionV relativeFrom="line">
              <wp:posOffset>175260</wp:posOffset>
            </wp:positionV>
            <wp:extent cx="533400" cy="609600"/>
            <wp:effectExtent l="0" t="0" r="0" b="0"/>
            <wp:wrapSquare wrapText="bothSides"/>
            <wp:docPr id="1740" name="Рисунок 35" descr="http://pavlov-rags.narod.ru/Accsess2010/HTML_doc/Tema8.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vlov-rags.narod.ru/Accsess2010/HTML_doc/Tema8.files/image0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anchor>
        </w:drawing>
      </w:r>
      <w:r>
        <w:rPr>
          <w:b/>
          <w:bCs/>
          <w:lang w:val="ru-RU" w:eastAsia="ru-RU"/>
        </w:rPr>
        <w:t>2</w:t>
      </w:r>
      <w:r w:rsidRPr="00421AE7">
        <w:rPr>
          <w:b/>
          <w:bCs/>
          <w:lang w:eastAsia="ru-RU"/>
        </w:rPr>
        <w:t>.</w:t>
      </w:r>
      <w:r w:rsidRPr="00421AE7">
        <w:rPr>
          <w:lang w:eastAsia="ru-RU"/>
        </w:rPr>
        <w:t> </w:t>
      </w:r>
      <w:r w:rsidRPr="00421AE7">
        <w:rPr>
          <w:b/>
          <w:bCs/>
          <w:lang w:eastAsia="ru-RU"/>
        </w:rPr>
        <w:t>Создание простого запроса</w:t>
      </w:r>
      <w:r>
        <w:rPr>
          <w:b/>
          <w:bCs/>
          <w:lang w:val="ru-RU" w:eastAsia="ru-RU"/>
        </w:rPr>
        <w:t xml:space="preserve">. </w:t>
      </w:r>
      <w:r>
        <w:rPr>
          <w:b/>
          <w:bCs/>
          <w:lang w:val="ru-RU" w:eastAsia="ru-RU"/>
        </w:rPr>
        <w:t xml:space="preserve"> </w:t>
      </w:r>
    </w:p>
    <w:p w:rsidR="005B3587" w:rsidRPr="00081052" w:rsidRDefault="005B3587" w:rsidP="005B3587">
      <w:pPr>
        <w:ind w:firstLine="709"/>
        <w:jc w:val="both"/>
        <w:rPr>
          <w:color w:val="000000"/>
          <w:lang w:eastAsia="ru-RU"/>
        </w:rPr>
      </w:pPr>
      <w:r w:rsidRPr="00081052">
        <w:rPr>
          <w:color w:val="000000"/>
          <w:lang w:eastAsia="ru-RU"/>
        </w:rPr>
        <w:t xml:space="preserve">Мастер запросов позволяет последовательно формировать бланк запроса, используя готовые шаблоны, кроме того, появляется возможность создавать выражения без использования Построителя, что очень удобно при создании базы данных. Открытие Мастера запросов осуществляется нажатием на пиктограмму  на вкладке «Создание», после чего открывается окно «Новый запрос» (Рис. </w:t>
      </w:r>
      <w:r>
        <w:rPr>
          <w:color w:val="000000"/>
          <w:lang w:val="ru-RU" w:eastAsia="ru-RU"/>
        </w:rPr>
        <w:t>1</w:t>
      </w:r>
      <w:r w:rsidRPr="00081052">
        <w:rPr>
          <w:color w:val="000000"/>
          <w:lang w:eastAsia="ru-RU"/>
        </w:rPr>
        <w:t>), в котором можно выбрать один из четырёх вариантов создания запросов: Простой запрос; Перекрёстный запрос; Запрос на поиск повторяющихся записей; Запрос на поиск записей, не имеющих подчинённых.</w:t>
      </w:r>
    </w:p>
    <w:p w:rsidR="005B3587" w:rsidRPr="00081052" w:rsidRDefault="005B3587" w:rsidP="005B3587">
      <w:pPr>
        <w:jc w:val="center"/>
        <w:rPr>
          <w:color w:val="000000"/>
          <w:lang w:eastAsia="ru-RU"/>
        </w:rPr>
      </w:pPr>
      <w:r w:rsidRPr="00081052">
        <w:rPr>
          <w:noProof/>
          <w:color w:val="000000"/>
          <w:lang w:val="ru-RU" w:eastAsia="ru-RU"/>
        </w:rPr>
        <w:drawing>
          <wp:inline distT="0" distB="0" distL="0" distR="0" wp14:anchorId="3F3CCFF2" wp14:editId="1B025B19">
            <wp:extent cx="2626164" cy="1807534"/>
            <wp:effectExtent l="19050" t="0" r="2736" b="0"/>
            <wp:docPr id="1741" name="Рисунок 34" descr="http://pavlov-rags.narod.ru/Accsess2010/HTML_doc/Tema8.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vlov-rags.narod.ru/Accsess2010/HTML_doc/Tema8.files/image0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7771" cy="1808640"/>
                    </a:xfrm>
                    <a:prstGeom prst="rect">
                      <a:avLst/>
                    </a:prstGeom>
                    <a:noFill/>
                    <a:ln>
                      <a:noFill/>
                    </a:ln>
                  </pic:spPr>
                </pic:pic>
              </a:graphicData>
            </a:graphic>
          </wp:inline>
        </w:drawing>
      </w:r>
    </w:p>
    <w:p w:rsidR="005B3587" w:rsidRPr="00081052" w:rsidRDefault="005B3587" w:rsidP="005B3587">
      <w:pPr>
        <w:jc w:val="center"/>
        <w:rPr>
          <w:color w:val="000000"/>
          <w:lang w:eastAsia="ru-RU"/>
        </w:rPr>
      </w:pPr>
      <w:r w:rsidRPr="00081052">
        <w:rPr>
          <w:color w:val="000000"/>
          <w:lang w:eastAsia="ru-RU"/>
        </w:rPr>
        <w:t xml:space="preserve">Рис. </w:t>
      </w:r>
      <w:r>
        <w:rPr>
          <w:color w:val="000000"/>
          <w:lang w:val="ru-RU" w:eastAsia="ru-RU"/>
        </w:rPr>
        <w:t>2</w:t>
      </w:r>
      <w:r w:rsidRPr="00081052">
        <w:rPr>
          <w:color w:val="000000"/>
          <w:lang w:eastAsia="ru-RU"/>
        </w:rPr>
        <w:t>. Окно для создания нового запроса с помощью Мастера</w:t>
      </w:r>
    </w:p>
    <w:p w:rsidR="005B3587" w:rsidRPr="00081052" w:rsidRDefault="005B3587" w:rsidP="005B3587">
      <w:pPr>
        <w:jc w:val="center"/>
        <w:rPr>
          <w:color w:val="000000"/>
          <w:lang w:eastAsia="ru-RU"/>
        </w:rPr>
      </w:pPr>
      <w:r w:rsidRPr="00081052">
        <w:rPr>
          <w:color w:val="000000"/>
          <w:lang w:eastAsia="ru-RU"/>
        </w:rPr>
        <w:t> </w:t>
      </w:r>
    </w:p>
    <w:p w:rsidR="005B3587" w:rsidRPr="00081052" w:rsidRDefault="005B3587" w:rsidP="005B3587">
      <w:pPr>
        <w:ind w:firstLine="709"/>
        <w:jc w:val="both"/>
        <w:rPr>
          <w:color w:val="000000"/>
          <w:lang w:eastAsia="ru-RU"/>
        </w:rPr>
      </w:pPr>
      <w:r w:rsidRPr="00081052">
        <w:rPr>
          <w:color w:val="000000"/>
          <w:lang w:eastAsia="ru-RU"/>
        </w:rPr>
        <w:t>Предположим, руководство интересует, кто из сотрудников получает доплаты (согласно, имеющегося списка) и сколько им выплачивают в виде надбавки за стаж? Используя Мастер запросов, следует выполнить следующие действия:</w:t>
      </w:r>
    </w:p>
    <w:p w:rsidR="005B3587" w:rsidRPr="00081052" w:rsidRDefault="005B3587" w:rsidP="005B3587">
      <w:pPr>
        <w:ind w:firstLine="709"/>
        <w:jc w:val="both"/>
        <w:rPr>
          <w:color w:val="000000"/>
          <w:lang w:eastAsia="ru-RU"/>
        </w:rPr>
      </w:pPr>
      <w:r w:rsidRPr="00081052">
        <w:rPr>
          <w:color w:val="000000"/>
          <w:lang w:eastAsia="ru-RU"/>
        </w:rPr>
        <w:t xml:space="preserve">1. Открыть «Новый запрос» в Мастере, и выбрать строку «Простой запрос» (Рис. </w:t>
      </w:r>
      <w:r>
        <w:rPr>
          <w:color w:val="000000"/>
          <w:lang w:val="ru-RU" w:eastAsia="ru-RU"/>
        </w:rPr>
        <w:t>2</w:t>
      </w:r>
      <w:r w:rsidRPr="00081052">
        <w:rPr>
          <w:color w:val="000000"/>
          <w:lang w:eastAsia="ru-RU"/>
        </w:rPr>
        <w:t>), нажать на кнопку </w:t>
      </w:r>
      <w:r w:rsidRPr="00081052">
        <w:rPr>
          <w:noProof/>
          <w:color w:val="000000"/>
          <w:lang w:val="ru-RU" w:eastAsia="ru-RU"/>
        </w:rPr>
        <w:drawing>
          <wp:inline distT="0" distB="0" distL="0" distR="0" wp14:anchorId="446D7BF0" wp14:editId="37388652">
            <wp:extent cx="704850" cy="200025"/>
            <wp:effectExtent l="0" t="0" r="0" b="9525"/>
            <wp:docPr id="1742" name="Рисунок 33" descr="http://pavlov-rags.narod.ru/Accsess2010/HTML_doc/Tema8.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vlov-rags.narod.ru/Accsess2010/HTML_doc/Tema8.files/image00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081052">
        <w:rPr>
          <w:color w:val="000000"/>
          <w:lang w:eastAsia="ru-RU"/>
        </w:rPr>
        <w:t>.</w:t>
      </w:r>
    </w:p>
    <w:p w:rsidR="005B3587" w:rsidRDefault="005B3587" w:rsidP="005B3587">
      <w:pPr>
        <w:ind w:firstLine="709"/>
        <w:jc w:val="both"/>
        <w:rPr>
          <w:color w:val="000000"/>
          <w:lang w:eastAsia="ru-RU"/>
        </w:rPr>
      </w:pPr>
      <w:r w:rsidRPr="00081052">
        <w:rPr>
          <w:color w:val="000000"/>
          <w:lang w:eastAsia="ru-RU"/>
        </w:rPr>
        <w:t>2. В окне «Создание простых запросов» выберите сначала таблицу «Личные сведения», из левого окна перенесите в правое окно стрелкой </w:t>
      </w:r>
      <w:r w:rsidRPr="00081052">
        <w:rPr>
          <w:noProof/>
          <w:color w:val="000000"/>
          <w:lang w:val="ru-RU" w:eastAsia="ru-RU"/>
        </w:rPr>
        <w:drawing>
          <wp:inline distT="0" distB="0" distL="0" distR="0" wp14:anchorId="0E85D35B" wp14:editId="3F09FC30">
            <wp:extent cx="295275" cy="180975"/>
            <wp:effectExtent l="0" t="0" r="9525" b="9525"/>
            <wp:docPr id="1743" name="Рисунок 32" descr="http://pavlov-rags.narod.ru/Accsess2010/HTML_doc/Tema8.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vlov-rags.narod.ru/Accsess2010/HTML_doc/Tema8.files/image00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081052">
        <w:rPr>
          <w:color w:val="000000"/>
          <w:lang w:eastAsia="ru-RU"/>
        </w:rPr>
        <w:t xml:space="preserve"> поля «Фамилия», «Доплаты», затем откройте таблицу «Доплаты» и перенесите вправо поле «Коэффициент», далее откройте таблицу «Надбавки за стаж», из которой выберите поля: «Стаж работы» и «Надбавка», как показано на рисунке </w:t>
      </w:r>
      <w:r>
        <w:rPr>
          <w:color w:val="000000"/>
          <w:lang w:val="ru-RU" w:eastAsia="ru-RU"/>
        </w:rPr>
        <w:t>3</w:t>
      </w:r>
      <w:r w:rsidRPr="00081052">
        <w:rPr>
          <w:color w:val="000000"/>
          <w:lang w:eastAsia="ru-RU"/>
        </w:rPr>
        <w:t>.</w:t>
      </w:r>
    </w:p>
    <w:p w:rsidR="005B3587" w:rsidRPr="00081052" w:rsidRDefault="005B3587" w:rsidP="005B3587">
      <w:pPr>
        <w:ind w:firstLine="709"/>
        <w:jc w:val="both"/>
        <w:rPr>
          <w:color w:val="000000"/>
          <w:lang w:eastAsia="ru-RU"/>
        </w:rPr>
      </w:pPr>
    </w:p>
    <w:p w:rsidR="005B3587" w:rsidRPr="00081052" w:rsidRDefault="005B3587" w:rsidP="005B3587">
      <w:pPr>
        <w:jc w:val="center"/>
        <w:rPr>
          <w:color w:val="000000"/>
          <w:lang w:eastAsia="ru-RU"/>
        </w:rPr>
      </w:pPr>
      <w:r w:rsidRPr="00081052">
        <w:rPr>
          <w:noProof/>
          <w:color w:val="000000"/>
          <w:lang w:val="ru-RU" w:eastAsia="ru-RU"/>
        </w:rPr>
        <w:drawing>
          <wp:inline distT="0" distB="0" distL="0" distR="0" wp14:anchorId="7D1C84C4" wp14:editId="4A1E5068">
            <wp:extent cx="3117340" cy="2126512"/>
            <wp:effectExtent l="19050" t="0" r="6860" b="0"/>
            <wp:docPr id="1744" name="Рисунок 31" descr="http://pavlov-rags.narod.ru/Accsess2010/HTML_doc/Tema8.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vlov-rags.narod.ru/Accsess2010/HTML_doc/Tema8.files/image00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9635" cy="2134899"/>
                    </a:xfrm>
                    <a:prstGeom prst="rect">
                      <a:avLst/>
                    </a:prstGeom>
                    <a:noFill/>
                    <a:ln>
                      <a:noFill/>
                    </a:ln>
                  </pic:spPr>
                </pic:pic>
              </a:graphicData>
            </a:graphic>
          </wp:inline>
        </w:drawing>
      </w:r>
    </w:p>
    <w:p w:rsidR="005B3587" w:rsidRPr="00081052" w:rsidRDefault="005B3587" w:rsidP="005B3587">
      <w:pPr>
        <w:jc w:val="center"/>
        <w:rPr>
          <w:color w:val="000000"/>
          <w:lang w:eastAsia="ru-RU"/>
        </w:rPr>
      </w:pPr>
      <w:r w:rsidRPr="00081052">
        <w:rPr>
          <w:color w:val="000000"/>
          <w:lang w:eastAsia="ru-RU"/>
        </w:rPr>
        <w:t xml:space="preserve">Рис. </w:t>
      </w:r>
      <w:r>
        <w:rPr>
          <w:color w:val="000000"/>
          <w:lang w:val="ru-RU" w:eastAsia="ru-RU"/>
        </w:rPr>
        <w:t>3</w:t>
      </w:r>
      <w:r w:rsidRPr="00081052">
        <w:rPr>
          <w:color w:val="000000"/>
          <w:lang w:eastAsia="ru-RU"/>
        </w:rPr>
        <w:t>. Сбор полей из таблиц в окне создания простых запросов</w:t>
      </w:r>
    </w:p>
    <w:p w:rsidR="005B3587" w:rsidRPr="00081052" w:rsidRDefault="005B3587" w:rsidP="005B3587">
      <w:pPr>
        <w:jc w:val="center"/>
        <w:rPr>
          <w:color w:val="000000"/>
          <w:lang w:eastAsia="ru-RU"/>
        </w:rPr>
      </w:pPr>
      <w:r w:rsidRPr="00081052">
        <w:rPr>
          <w:color w:val="000000"/>
          <w:lang w:eastAsia="ru-RU"/>
        </w:rPr>
        <w:t> </w:t>
      </w:r>
    </w:p>
    <w:p w:rsidR="005B3587" w:rsidRPr="00081052" w:rsidRDefault="005B3587" w:rsidP="005B3587">
      <w:pPr>
        <w:ind w:firstLine="709"/>
        <w:jc w:val="both"/>
        <w:rPr>
          <w:color w:val="000000"/>
          <w:lang w:eastAsia="ru-RU"/>
        </w:rPr>
      </w:pPr>
      <w:r w:rsidRPr="00081052">
        <w:rPr>
          <w:color w:val="000000"/>
          <w:lang w:eastAsia="ru-RU"/>
        </w:rPr>
        <w:lastRenderedPageBreak/>
        <w:t xml:space="preserve">3. На следующем шаге (Рис. </w:t>
      </w:r>
      <w:r>
        <w:rPr>
          <w:color w:val="000000"/>
          <w:lang w:val="ru-RU" w:eastAsia="ru-RU"/>
        </w:rPr>
        <w:t>4</w:t>
      </w:r>
      <w:r w:rsidRPr="00081052">
        <w:rPr>
          <w:color w:val="000000"/>
          <w:lang w:eastAsia="ru-RU"/>
        </w:rPr>
        <w:t>), сделайте пометку против слова «Итоговый», и нажмите на кнопку </w:t>
      </w:r>
      <w:r w:rsidRPr="00081052">
        <w:rPr>
          <w:noProof/>
          <w:color w:val="000000"/>
          <w:lang w:val="ru-RU" w:eastAsia="ru-RU"/>
        </w:rPr>
        <w:drawing>
          <wp:inline distT="0" distB="0" distL="0" distR="0" wp14:anchorId="07FF93B4" wp14:editId="72D225C5">
            <wp:extent cx="752475" cy="238125"/>
            <wp:effectExtent l="0" t="0" r="9525" b="9525"/>
            <wp:docPr id="1745" name="Рисунок 30" descr="http://pavlov-rags.narod.ru/Accsess2010/HTML_doc/Tema8.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vlov-rags.narod.ru/Accsess2010/HTML_doc/Tema8.files/image00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475" cy="238125"/>
                    </a:xfrm>
                    <a:prstGeom prst="rect">
                      <a:avLst/>
                    </a:prstGeom>
                    <a:noFill/>
                    <a:ln>
                      <a:noFill/>
                    </a:ln>
                  </pic:spPr>
                </pic:pic>
              </a:graphicData>
            </a:graphic>
          </wp:inline>
        </w:drawing>
      </w:r>
      <w:r w:rsidRPr="00081052">
        <w:rPr>
          <w:color w:val="000000"/>
          <w:lang w:eastAsia="ru-RU"/>
        </w:rPr>
        <w:t>.</w:t>
      </w:r>
    </w:p>
    <w:p w:rsidR="005B3587" w:rsidRPr="00081052" w:rsidRDefault="005B3587" w:rsidP="005B3587">
      <w:pPr>
        <w:ind w:firstLine="709"/>
        <w:jc w:val="both"/>
        <w:rPr>
          <w:color w:val="000000"/>
          <w:lang w:eastAsia="ru-RU"/>
        </w:rPr>
      </w:pPr>
      <w:r w:rsidRPr="00081052">
        <w:rPr>
          <w:color w:val="000000"/>
          <w:lang w:eastAsia="ru-RU"/>
        </w:rPr>
        <w:t>4. В появившемся окне «Итоги» (Рис.</w:t>
      </w:r>
      <w:r>
        <w:rPr>
          <w:color w:val="000000"/>
          <w:lang w:val="ru-RU" w:eastAsia="ru-RU"/>
        </w:rPr>
        <w:t>5</w:t>
      </w:r>
      <w:r w:rsidRPr="00081052">
        <w:rPr>
          <w:color w:val="000000"/>
          <w:lang w:eastAsia="ru-RU"/>
        </w:rPr>
        <w:t>) поставьте пометки в столбце </w:t>
      </w:r>
      <w:r w:rsidRPr="00081052">
        <w:rPr>
          <w:color w:val="000000"/>
          <w:lang w:val="en-US" w:eastAsia="ru-RU"/>
        </w:rPr>
        <w:t>Sum</w:t>
      </w:r>
      <w:r w:rsidRPr="00081052">
        <w:rPr>
          <w:color w:val="000000"/>
          <w:lang w:eastAsia="ru-RU"/>
        </w:rPr>
        <w:t> против «Коэффициент», а так же в поле «Подсчёт числа записей в Личные сведения», нажмите на кнопку </w:t>
      </w:r>
      <w:r w:rsidRPr="00081052">
        <w:rPr>
          <w:noProof/>
          <w:color w:val="000000"/>
          <w:lang w:val="ru-RU" w:eastAsia="ru-RU"/>
        </w:rPr>
        <w:drawing>
          <wp:inline distT="0" distB="0" distL="0" distR="0" wp14:anchorId="02FFFE6A" wp14:editId="31CFE820">
            <wp:extent cx="714375" cy="228600"/>
            <wp:effectExtent l="0" t="0" r="9525" b="0"/>
            <wp:docPr id="1746" name="Рисунок 29" descr="http://pavlov-rags.narod.ru/Accsess2010/HTML_doc/Tema8.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vlov-rags.narod.ru/Accsess2010/HTML_doc/Tema8.files/image00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r w:rsidRPr="00081052">
        <w:rPr>
          <w:color w:val="000000"/>
          <w:lang w:eastAsia="ru-RU"/>
        </w:rPr>
        <w:t>.</w:t>
      </w:r>
    </w:p>
    <w:p w:rsidR="005B3587" w:rsidRPr="00081052" w:rsidRDefault="005B3587" w:rsidP="005B3587">
      <w:pPr>
        <w:ind w:left="426"/>
        <w:jc w:val="both"/>
        <w:rPr>
          <w:color w:val="000000"/>
          <w:lang w:eastAsia="ru-RU"/>
        </w:rPr>
      </w:pPr>
      <w:r w:rsidRPr="00081052">
        <w:rPr>
          <w:color w:val="000000"/>
          <w:lang w:eastAsia="ru-RU"/>
        </w:rPr>
        <w:t> </w:t>
      </w:r>
    </w:p>
    <w:p w:rsidR="005B3587" w:rsidRPr="00081052" w:rsidRDefault="005B3587" w:rsidP="005B3587">
      <w:pPr>
        <w:jc w:val="center"/>
        <w:rPr>
          <w:color w:val="000000"/>
          <w:lang w:eastAsia="ru-RU"/>
        </w:rPr>
      </w:pPr>
      <w:r w:rsidRPr="00081052">
        <w:rPr>
          <w:noProof/>
          <w:color w:val="000000"/>
          <w:lang w:val="ru-RU" w:eastAsia="ru-RU"/>
        </w:rPr>
        <w:drawing>
          <wp:inline distT="0" distB="0" distL="0" distR="0" wp14:anchorId="1008CF46" wp14:editId="3D046B06">
            <wp:extent cx="3189768" cy="1710713"/>
            <wp:effectExtent l="19050" t="0" r="0" b="0"/>
            <wp:docPr id="1747" name="Рисунок 28" descr="http://pavlov-rags.narod.ru/Accsess2010/HTML_doc/Tema8.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vlov-rags.narod.ru/Accsess2010/HTML_doc/Tema8.files/image0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822" cy="1715569"/>
                    </a:xfrm>
                    <a:prstGeom prst="rect">
                      <a:avLst/>
                    </a:prstGeom>
                    <a:noFill/>
                    <a:ln>
                      <a:noFill/>
                    </a:ln>
                  </pic:spPr>
                </pic:pic>
              </a:graphicData>
            </a:graphic>
          </wp:inline>
        </w:drawing>
      </w:r>
    </w:p>
    <w:p w:rsidR="005B3587" w:rsidRDefault="005B3587" w:rsidP="005B3587">
      <w:pPr>
        <w:jc w:val="center"/>
        <w:rPr>
          <w:color w:val="000000"/>
          <w:lang w:eastAsia="ru-RU"/>
        </w:rPr>
      </w:pPr>
      <w:r w:rsidRPr="00081052">
        <w:rPr>
          <w:color w:val="000000"/>
          <w:lang w:eastAsia="ru-RU"/>
        </w:rPr>
        <w:t xml:space="preserve">Рис. </w:t>
      </w:r>
      <w:r>
        <w:rPr>
          <w:color w:val="000000"/>
          <w:lang w:val="ru-RU" w:eastAsia="ru-RU"/>
        </w:rPr>
        <w:t>4</w:t>
      </w:r>
      <w:r w:rsidRPr="00081052">
        <w:rPr>
          <w:color w:val="000000"/>
          <w:lang w:eastAsia="ru-RU"/>
        </w:rPr>
        <w:t>. Подготовка к вычислению итогов в запросе</w:t>
      </w:r>
    </w:p>
    <w:p w:rsidR="005B3587" w:rsidRPr="00081052" w:rsidRDefault="005B3587" w:rsidP="005B3587">
      <w:pPr>
        <w:jc w:val="center"/>
        <w:rPr>
          <w:color w:val="000000"/>
          <w:lang w:eastAsia="ru-RU"/>
        </w:rPr>
      </w:pPr>
    </w:p>
    <w:p w:rsidR="005B3587" w:rsidRPr="00081052" w:rsidRDefault="005B3587" w:rsidP="005B3587">
      <w:pPr>
        <w:jc w:val="center"/>
        <w:rPr>
          <w:color w:val="000000"/>
          <w:lang w:eastAsia="ru-RU"/>
        </w:rPr>
      </w:pPr>
      <w:r w:rsidRPr="00081052">
        <w:rPr>
          <w:noProof/>
          <w:color w:val="000000"/>
          <w:lang w:val="ru-RU" w:eastAsia="ru-RU"/>
        </w:rPr>
        <w:drawing>
          <wp:inline distT="0" distB="0" distL="0" distR="0" wp14:anchorId="6D8AA0AA" wp14:editId="7A4291A4">
            <wp:extent cx="3308941" cy="1333350"/>
            <wp:effectExtent l="19050" t="0" r="5759" b="0"/>
            <wp:docPr id="1748" name="Рисунок 27" descr="http://pavlov-rags.narod.ru/Accsess2010/HTML_doc/Tema8.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vlov-rags.narod.ru/Accsess2010/HTML_doc/Tema8.files/image00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6878" cy="1332519"/>
                    </a:xfrm>
                    <a:prstGeom prst="rect">
                      <a:avLst/>
                    </a:prstGeom>
                    <a:noFill/>
                    <a:ln>
                      <a:noFill/>
                    </a:ln>
                  </pic:spPr>
                </pic:pic>
              </a:graphicData>
            </a:graphic>
          </wp:inline>
        </w:drawing>
      </w:r>
    </w:p>
    <w:p w:rsidR="005B3587" w:rsidRPr="00081052" w:rsidRDefault="005B3587" w:rsidP="005B3587">
      <w:pPr>
        <w:jc w:val="center"/>
        <w:rPr>
          <w:color w:val="000000"/>
          <w:lang w:eastAsia="ru-RU"/>
        </w:rPr>
      </w:pPr>
      <w:r w:rsidRPr="00081052">
        <w:rPr>
          <w:color w:val="000000"/>
          <w:lang w:eastAsia="ru-RU"/>
        </w:rPr>
        <w:t xml:space="preserve">Рис. </w:t>
      </w:r>
      <w:r>
        <w:rPr>
          <w:color w:val="000000"/>
          <w:lang w:val="ru-RU" w:eastAsia="ru-RU"/>
        </w:rPr>
        <w:t>5</w:t>
      </w:r>
      <w:r w:rsidRPr="00081052">
        <w:rPr>
          <w:color w:val="000000"/>
          <w:lang w:eastAsia="ru-RU"/>
        </w:rPr>
        <w:t>. Заполнение окна «Итоги»</w:t>
      </w:r>
    </w:p>
    <w:p w:rsidR="005B3587" w:rsidRPr="00081052" w:rsidRDefault="005B3587" w:rsidP="005B3587">
      <w:pPr>
        <w:jc w:val="center"/>
        <w:rPr>
          <w:color w:val="000000"/>
          <w:lang w:eastAsia="ru-RU"/>
        </w:rPr>
      </w:pPr>
      <w:r w:rsidRPr="00081052">
        <w:rPr>
          <w:color w:val="000000"/>
          <w:lang w:val="en-US" w:eastAsia="ru-RU"/>
        </w:rPr>
        <w:t> </w:t>
      </w:r>
    </w:p>
    <w:p w:rsidR="005B3587" w:rsidRPr="00081052" w:rsidRDefault="005B3587" w:rsidP="005B3587">
      <w:pPr>
        <w:ind w:firstLine="709"/>
        <w:jc w:val="both"/>
        <w:rPr>
          <w:color w:val="000000"/>
          <w:lang w:eastAsia="ru-RU"/>
        </w:rPr>
      </w:pPr>
      <w:r w:rsidRPr="00081052">
        <w:rPr>
          <w:color w:val="000000"/>
          <w:lang w:eastAsia="ru-RU"/>
        </w:rPr>
        <w:t>5. </w:t>
      </w:r>
      <w:r w:rsidRPr="00081052">
        <w:rPr>
          <w:color w:val="000000"/>
          <w:lang w:eastAsia="ru-RU"/>
        </w:rPr>
        <w:t xml:space="preserve"> </w:t>
      </w:r>
      <w:r w:rsidRPr="00081052">
        <w:rPr>
          <w:color w:val="000000"/>
          <w:lang w:eastAsia="ru-RU"/>
        </w:rPr>
        <w:t xml:space="preserve">Выполняя оставшиеся шаги (они не требуют комментариев), не забудьте присвоить имя запросу, например, «Надбавки и сум_коэфф доплат», проверьте, какие результаты будут получены в результате выполнения запроса (Рис. </w:t>
      </w:r>
      <w:r>
        <w:rPr>
          <w:color w:val="000000"/>
          <w:lang w:val="ru-RU" w:eastAsia="ru-RU"/>
        </w:rPr>
        <w:t>5</w:t>
      </w:r>
      <w:r w:rsidRPr="00081052">
        <w:rPr>
          <w:color w:val="000000"/>
          <w:lang w:eastAsia="ru-RU"/>
        </w:rPr>
        <w:t>).</w:t>
      </w:r>
    </w:p>
    <w:p w:rsidR="005B3587" w:rsidRPr="00081052" w:rsidRDefault="005B3587" w:rsidP="005B3587">
      <w:pPr>
        <w:jc w:val="center"/>
        <w:rPr>
          <w:color w:val="000000"/>
          <w:lang w:eastAsia="ru-RU"/>
        </w:rPr>
      </w:pPr>
      <w:r w:rsidRPr="00081052">
        <w:rPr>
          <w:noProof/>
          <w:color w:val="000000"/>
          <w:lang w:val="ru-RU" w:eastAsia="ru-RU"/>
        </w:rPr>
        <w:drawing>
          <wp:inline distT="0" distB="0" distL="0" distR="0" wp14:anchorId="66DA3264" wp14:editId="5BCC233B">
            <wp:extent cx="5029200" cy="1619983"/>
            <wp:effectExtent l="19050" t="0" r="0" b="0"/>
            <wp:docPr id="1749" name="Рисунок 26" descr="http://pavlov-rags.narod.ru/Accsess2010/HTML_doc/Tema8.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vlov-rags.narod.ru/Accsess2010/HTML_doc/Tema8.files/image01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9200" cy="1619983"/>
                    </a:xfrm>
                    <a:prstGeom prst="rect">
                      <a:avLst/>
                    </a:prstGeom>
                    <a:noFill/>
                    <a:ln>
                      <a:noFill/>
                    </a:ln>
                  </pic:spPr>
                </pic:pic>
              </a:graphicData>
            </a:graphic>
          </wp:inline>
        </w:drawing>
      </w:r>
    </w:p>
    <w:p w:rsidR="005B3587" w:rsidRPr="00081052" w:rsidRDefault="005B3587" w:rsidP="005B3587">
      <w:pPr>
        <w:jc w:val="center"/>
        <w:rPr>
          <w:color w:val="000000"/>
          <w:lang w:eastAsia="ru-RU"/>
        </w:rPr>
      </w:pPr>
      <w:r w:rsidRPr="00081052">
        <w:rPr>
          <w:color w:val="000000"/>
          <w:lang w:eastAsia="ru-RU"/>
        </w:rPr>
        <w:t xml:space="preserve">Рис. </w:t>
      </w:r>
      <w:r>
        <w:rPr>
          <w:color w:val="000000"/>
          <w:lang w:val="ru-RU" w:eastAsia="ru-RU"/>
        </w:rPr>
        <w:t>5</w:t>
      </w:r>
      <w:r w:rsidRPr="00081052">
        <w:rPr>
          <w:color w:val="000000"/>
          <w:lang w:eastAsia="ru-RU"/>
        </w:rPr>
        <w:t>. Результат выполнения простого запроса, созданного в Мастере</w:t>
      </w:r>
    </w:p>
    <w:p w:rsidR="005B3587" w:rsidRPr="00081052" w:rsidRDefault="005B3587" w:rsidP="005B3587">
      <w:pPr>
        <w:jc w:val="center"/>
        <w:rPr>
          <w:color w:val="000000"/>
          <w:lang w:eastAsia="ru-RU"/>
        </w:rPr>
      </w:pPr>
      <w:r w:rsidRPr="00081052">
        <w:rPr>
          <w:color w:val="000000"/>
          <w:lang w:eastAsia="ru-RU"/>
        </w:rPr>
        <w:t> </w:t>
      </w:r>
    </w:p>
    <w:p w:rsidR="005B3587" w:rsidRDefault="005B3587" w:rsidP="005B3587">
      <w:pPr>
        <w:ind w:firstLine="709"/>
        <w:jc w:val="both"/>
        <w:rPr>
          <w:color w:val="000000"/>
          <w:lang w:val="ru-RU" w:eastAsia="ru-RU"/>
        </w:rPr>
      </w:pPr>
      <w:r w:rsidRPr="00081052">
        <w:rPr>
          <w:color w:val="000000"/>
          <w:lang w:eastAsia="ru-RU"/>
        </w:rPr>
        <w:t>Обратите внимание, что аналогичную задачу мы решали с помощью Конструктора, но в данном случае появилось поле «</w:t>
      </w:r>
      <w:r w:rsidRPr="00081052">
        <w:rPr>
          <w:color w:val="000000"/>
          <w:lang w:val="en-US" w:eastAsia="ru-RU"/>
        </w:rPr>
        <w:t>Count</w:t>
      </w:r>
      <w:r w:rsidRPr="00081052">
        <w:rPr>
          <w:color w:val="000000"/>
          <w:lang w:eastAsia="ru-RU"/>
        </w:rPr>
        <w:t> – количество», в котором отмечено количество видов доплат каждому сотруднику. Поле «</w:t>
      </w:r>
      <w:r w:rsidRPr="00081052">
        <w:rPr>
          <w:color w:val="000000"/>
          <w:lang w:val="en-US" w:eastAsia="ru-RU"/>
        </w:rPr>
        <w:t>Sum</w:t>
      </w:r>
      <w:r w:rsidRPr="00081052">
        <w:rPr>
          <w:color w:val="000000"/>
          <w:lang w:eastAsia="ru-RU"/>
        </w:rPr>
        <w:t>» содержит суммарное число коэффициентов по видам доплат.</w:t>
      </w:r>
    </w:p>
    <w:p w:rsidR="005B3587" w:rsidRPr="00A34765" w:rsidRDefault="005B3587" w:rsidP="005B3587">
      <w:pPr>
        <w:ind w:firstLine="709"/>
        <w:jc w:val="both"/>
        <w:rPr>
          <w:color w:val="000000"/>
          <w:lang w:val="ru-RU" w:eastAsia="ru-RU"/>
        </w:rPr>
      </w:pPr>
    </w:p>
    <w:bookmarkEnd w:id="1"/>
    <w:p w:rsidR="005B3587" w:rsidRPr="00EC6E6B" w:rsidRDefault="005B3587" w:rsidP="005B3587">
      <w:pPr>
        <w:ind w:firstLine="709"/>
        <w:jc w:val="both"/>
        <w:rPr>
          <w:color w:val="000000"/>
          <w:lang w:eastAsia="ru-RU"/>
        </w:rPr>
      </w:pPr>
      <w:r w:rsidRPr="00EC6E6B">
        <w:rPr>
          <w:color w:val="000000"/>
          <w:lang w:eastAsia="ru-RU"/>
        </w:rPr>
        <w:t>Предположим, что необходимо сформировать список сотрудников предприятия с указанием их должности, основного оклада и надбавки за стаж работы. Совершенно понятно, что интересующие нас данные находятся в разных таблицах, следовательно, выборку будем осуществлять из связанных таблиц. Для выполнения поставленной задачи необходимо выполнить следующие шаги:</w:t>
      </w:r>
    </w:p>
    <w:p w:rsidR="005B3587" w:rsidRPr="00EC6E6B" w:rsidRDefault="005B3587" w:rsidP="005B3587">
      <w:pPr>
        <w:ind w:firstLine="709"/>
        <w:jc w:val="both"/>
        <w:rPr>
          <w:color w:val="000000"/>
          <w:lang w:eastAsia="ru-RU"/>
        </w:rPr>
      </w:pPr>
      <w:r w:rsidRPr="00EC6E6B">
        <w:rPr>
          <w:color w:val="000000"/>
          <w:lang w:eastAsia="ru-RU"/>
        </w:rPr>
        <w:lastRenderedPageBreak/>
        <w:t xml:space="preserve">1. Щёлкнуть по пиктограмме «Конструктор запросов». В результате открывается пустое окно Конструктор запросов и диалоговое окно «Добавление таблицы» (Рис. </w:t>
      </w:r>
      <w:r>
        <w:rPr>
          <w:color w:val="000000"/>
          <w:lang w:val="ru-RU" w:eastAsia="ru-RU"/>
        </w:rPr>
        <w:t>6</w:t>
      </w:r>
      <w:r w:rsidRPr="00EC6E6B">
        <w:rPr>
          <w:color w:val="000000"/>
          <w:lang w:eastAsia="ru-RU"/>
        </w:rPr>
        <w:t>).</w:t>
      </w:r>
    </w:p>
    <w:p w:rsidR="005B3587" w:rsidRPr="00EC6E6B" w:rsidRDefault="005B3587" w:rsidP="005B3587">
      <w:pPr>
        <w:jc w:val="center"/>
        <w:rPr>
          <w:color w:val="000000"/>
          <w:lang w:eastAsia="ru-RU"/>
        </w:rPr>
      </w:pPr>
      <w:r w:rsidRPr="00EC6E6B">
        <w:rPr>
          <w:noProof/>
          <w:color w:val="000000"/>
          <w:lang w:val="ru-RU" w:eastAsia="ru-RU"/>
        </w:rPr>
        <w:drawing>
          <wp:inline distT="0" distB="0" distL="0" distR="0" wp14:anchorId="417086C5" wp14:editId="14EF0278">
            <wp:extent cx="2318918" cy="1278040"/>
            <wp:effectExtent l="0" t="0" r="5715" b="0"/>
            <wp:docPr id="1696" name="Рисунок 161" descr="http://pavlov-rags.narod.ru/Accsess2010/HTML_doc/Tema7.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pavlov-rags.narod.ru/Accsess2010/HTML_doc/Tema7.files/image00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47904" cy="1294015"/>
                    </a:xfrm>
                    <a:prstGeom prst="rect">
                      <a:avLst/>
                    </a:prstGeom>
                    <a:noFill/>
                    <a:ln>
                      <a:noFill/>
                    </a:ln>
                  </pic:spPr>
                </pic:pic>
              </a:graphicData>
            </a:graphic>
          </wp:inline>
        </w:drawing>
      </w:r>
    </w:p>
    <w:p w:rsidR="005B3587" w:rsidRPr="00EC6E6B" w:rsidRDefault="005B3587" w:rsidP="005B3587">
      <w:pPr>
        <w:jc w:val="center"/>
        <w:rPr>
          <w:color w:val="000000"/>
          <w:lang w:eastAsia="ru-RU"/>
        </w:rPr>
      </w:pPr>
      <w:r w:rsidRPr="00EC6E6B">
        <w:rPr>
          <w:color w:val="000000"/>
          <w:lang w:eastAsia="ru-RU"/>
        </w:rPr>
        <w:t xml:space="preserve">Рис. </w:t>
      </w:r>
      <w:r>
        <w:rPr>
          <w:color w:val="000000"/>
          <w:lang w:val="ru-RU" w:eastAsia="ru-RU"/>
        </w:rPr>
        <w:t>6</w:t>
      </w:r>
      <w:r w:rsidRPr="00EC6E6B">
        <w:rPr>
          <w:color w:val="000000"/>
          <w:lang w:eastAsia="ru-RU"/>
        </w:rPr>
        <w:t>. Диалоговое окно для добавления необходимых таблиц на поле запросов</w:t>
      </w:r>
    </w:p>
    <w:p w:rsidR="005B3587" w:rsidRPr="00EC6E6B" w:rsidRDefault="005B3587" w:rsidP="005B3587">
      <w:pPr>
        <w:jc w:val="center"/>
        <w:rPr>
          <w:color w:val="000000"/>
          <w:lang w:eastAsia="ru-RU"/>
        </w:rPr>
      </w:pPr>
      <w:r w:rsidRPr="00EC6E6B">
        <w:rPr>
          <w:color w:val="000000"/>
          <w:lang w:eastAsia="ru-RU"/>
        </w:rPr>
        <w:t> </w:t>
      </w:r>
    </w:p>
    <w:p w:rsidR="005B3587" w:rsidRPr="00EC6E6B" w:rsidRDefault="005B3587" w:rsidP="005B3587">
      <w:pPr>
        <w:ind w:firstLine="709"/>
        <w:jc w:val="both"/>
        <w:rPr>
          <w:color w:val="000000"/>
          <w:lang w:eastAsia="ru-RU"/>
        </w:rPr>
      </w:pPr>
      <w:r w:rsidRPr="00EC6E6B">
        <w:rPr>
          <w:color w:val="000000"/>
          <w:lang w:eastAsia="ru-RU"/>
        </w:rPr>
        <w:t>2. Выберите название необходимой таблицы и нажмите на кнопку </w:t>
      </w:r>
      <w:r w:rsidRPr="00EC6E6B">
        <w:rPr>
          <w:noProof/>
          <w:color w:val="000000"/>
          <w:lang w:val="ru-RU" w:eastAsia="ru-RU"/>
        </w:rPr>
        <w:drawing>
          <wp:inline distT="0" distB="0" distL="0" distR="0" wp14:anchorId="303E7356" wp14:editId="66DB777E">
            <wp:extent cx="704850" cy="200025"/>
            <wp:effectExtent l="0" t="0" r="0" b="9525"/>
            <wp:docPr id="1697" name="Рисунок 160" descr="http://pavlov-rags.narod.ru/Accsess2010/HTML_doc/Tema7.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pavlov-rags.narod.ru/Accsess2010/HTML_doc/Tema7.files/image00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EC6E6B">
        <w:rPr>
          <w:color w:val="000000"/>
          <w:lang w:eastAsia="ru-RU"/>
        </w:rPr>
        <w:t>, если требуется несколько таблиц для выборки данных, то повторите эту операцию (для выполнения поставленной задачи, понадобятся таблицы «Личные сведения», «Надбавки за стаж» и «Номенклатура должностей»). По окончанию переноса таблиц нажмите на кнопку </w:t>
      </w:r>
      <w:r w:rsidRPr="00EC6E6B">
        <w:rPr>
          <w:noProof/>
          <w:color w:val="000000"/>
          <w:lang w:val="ru-RU" w:eastAsia="ru-RU"/>
        </w:rPr>
        <w:drawing>
          <wp:inline distT="0" distB="0" distL="0" distR="0" wp14:anchorId="0C840108" wp14:editId="3F2844BB">
            <wp:extent cx="704850" cy="200025"/>
            <wp:effectExtent l="0" t="0" r="0" b="9525"/>
            <wp:docPr id="1698" name="Рисунок 159" descr="http://pavlov-rags.narod.ru/Accsess2010/HTML_doc/Tema7.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pavlov-rags.narod.ru/Accsess2010/HTML_doc/Tema7.files/image00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EC6E6B">
        <w:rPr>
          <w:color w:val="000000"/>
          <w:lang w:eastAsia="ru-RU"/>
        </w:rPr>
        <w:t>. Обратите внимание, на поле </w:t>
      </w:r>
      <w:r w:rsidRPr="00EC6E6B">
        <w:rPr>
          <w:noProof/>
          <w:color w:val="000000"/>
          <w:lang w:val="ru-RU" w:eastAsia="ru-RU"/>
        </w:rPr>
        <w:drawing>
          <wp:inline distT="0" distB="0" distL="0" distR="0" wp14:anchorId="06E195F3" wp14:editId="174240DB">
            <wp:extent cx="704850" cy="161925"/>
            <wp:effectExtent l="0" t="0" r="0" b="9525"/>
            <wp:docPr id="1699" name="Рисунок 158" descr="http://pavlov-rags.narod.ru/Accsess2010/HTML_doc/Tema7.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pavlov-rags.narod.ru/Accsess2010/HTML_doc/Tema7.files/image00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4850" cy="161925"/>
                    </a:xfrm>
                    <a:prstGeom prst="rect">
                      <a:avLst/>
                    </a:prstGeom>
                    <a:noFill/>
                    <a:ln>
                      <a:noFill/>
                    </a:ln>
                  </pic:spPr>
                </pic:pic>
              </a:graphicData>
            </a:graphic>
          </wp:inline>
        </w:drawing>
      </w:r>
      <w:r w:rsidRPr="00EC6E6B">
        <w:rPr>
          <w:color w:val="000000"/>
          <w:lang w:eastAsia="ru-RU"/>
        </w:rPr>
        <w:t xml:space="preserve"> отобразятся все интересующие нас таблицы, как показано на рисунке </w:t>
      </w:r>
      <w:r>
        <w:rPr>
          <w:color w:val="000000"/>
          <w:lang w:val="ru-RU" w:eastAsia="ru-RU"/>
        </w:rPr>
        <w:t>7</w:t>
      </w:r>
      <w:r w:rsidRPr="00EC6E6B">
        <w:rPr>
          <w:color w:val="000000"/>
          <w:lang w:eastAsia="ru-RU"/>
        </w:rPr>
        <w:t>. В нижней части окна находится бланк запроса, служащий для определения параметров запроса.</w:t>
      </w:r>
    </w:p>
    <w:p w:rsidR="005B3587" w:rsidRPr="00EC6E6B" w:rsidRDefault="005B3587" w:rsidP="005B3587">
      <w:pPr>
        <w:ind w:firstLine="709"/>
        <w:jc w:val="both"/>
        <w:rPr>
          <w:color w:val="000000"/>
          <w:lang w:eastAsia="ru-RU"/>
        </w:rPr>
      </w:pPr>
      <w:r w:rsidRPr="00EC6E6B">
        <w:rPr>
          <w:color w:val="000000"/>
          <w:lang w:eastAsia="ru-RU"/>
        </w:rPr>
        <w:t>3.</w:t>
      </w:r>
      <w:r>
        <w:rPr>
          <w:color w:val="000000"/>
          <w:lang w:val="ru-RU" w:eastAsia="ru-RU"/>
        </w:rPr>
        <w:t xml:space="preserve"> </w:t>
      </w:r>
      <w:r w:rsidRPr="00EC6E6B">
        <w:rPr>
          <w:color w:val="000000"/>
          <w:lang w:eastAsia="ru-RU"/>
        </w:rPr>
        <w:t>Заполните бланк запроса, для этого в бланке запроса необходимо указать наименование поля таблицы, из которой это поле выбирают. Подведите указатель мыши к необходимому названию поля в таблице, и дважды щёлкните левой кнопкой мыши. Можно выбрать имя необходимого поля из списка, раскрыв его с помощью </w:t>
      </w:r>
      <w:r w:rsidRPr="00EC6E6B">
        <w:rPr>
          <w:noProof/>
          <w:color w:val="000000"/>
          <w:lang w:val="ru-RU" w:eastAsia="ru-RU"/>
        </w:rPr>
        <w:drawing>
          <wp:inline distT="0" distB="0" distL="0" distR="0" wp14:anchorId="63BEC02A" wp14:editId="27DEE459">
            <wp:extent cx="180975" cy="152400"/>
            <wp:effectExtent l="0" t="0" r="9525" b="0"/>
            <wp:docPr id="1700" name="Рисунок 157" descr="http://pavlov-rags.narod.ru/Accsess2010/HTML_doc/Tema7.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pavlov-rags.narod.ru/Accsess2010/HTML_doc/Tema7.files/image00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EC6E6B">
        <w:rPr>
          <w:color w:val="000000"/>
          <w:lang w:eastAsia="ru-RU"/>
        </w:rPr>
        <w:t xml:space="preserve">. На рисунке </w:t>
      </w:r>
      <w:r>
        <w:rPr>
          <w:color w:val="000000"/>
          <w:lang w:val="ru-RU" w:eastAsia="ru-RU"/>
        </w:rPr>
        <w:t>3</w:t>
      </w:r>
      <w:r w:rsidRPr="00EC6E6B">
        <w:rPr>
          <w:color w:val="000000"/>
          <w:lang w:eastAsia="ru-RU"/>
        </w:rPr>
        <w:t xml:space="preserve"> показан раскрывающийся список доступных полей из всех таблиц. Как видите, в списке находятся имя таблицы и имя поля, после того, как будет выбрана необходимая строка, в бланке запроса появится в первой строке имя поля, а во второй – имя таблицы. На бланке запроса в строке под наименованием «Вывод на экран» установлен знак  </w:t>
      </w:r>
      <w:r w:rsidRPr="00EC6E6B">
        <w:rPr>
          <w:noProof/>
          <w:color w:val="000000"/>
          <w:lang w:val="ru-RU" w:eastAsia="ru-RU"/>
        </w:rPr>
        <w:drawing>
          <wp:inline distT="0" distB="0" distL="0" distR="0" wp14:anchorId="2CEB030C" wp14:editId="4EE0BF98">
            <wp:extent cx="133350" cy="142875"/>
            <wp:effectExtent l="0" t="0" r="0" b="9525"/>
            <wp:docPr id="1701" name="Рисунок 156" descr="http://pavlov-rags.narod.ru/Accsess2010/HTML_doc/Tema7.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pavlov-rags.narod.ru/Accsess2010/HTML_doc/Tema7.files/image00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EC6E6B">
        <w:rPr>
          <w:color w:val="000000"/>
          <w:lang w:eastAsia="ru-RU"/>
        </w:rPr>
        <w:t>, в отдельных случаях можно снять эту пометку, тогда данные из этого поля будут обрабатываться в запросе, но на экране мы их не увидим.</w:t>
      </w:r>
    </w:p>
    <w:p w:rsidR="005B3587" w:rsidRPr="00EC6E6B" w:rsidRDefault="005B3587" w:rsidP="005B3587">
      <w:pPr>
        <w:jc w:val="center"/>
        <w:rPr>
          <w:color w:val="000000"/>
          <w:lang w:eastAsia="ru-RU"/>
        </w:rPr>
      </w:pPr>
      <w:r w:rsidRPr="00EC6E6B">
        <w:rPr>
          <w:noProof/>
          <w:color w:val="000000"/>
          <w:lang w:val="ru-RU" w:eastAsia="ru-RU"/>
        </w:rPr>
        <w:drawing>
          <wp:inline distT="0" distB="0" distL="0" distR="0" wp14:anchorId="1F231B10" wp14:editId="20D1FD6C">
            <wp:extent cx="3811116" cy="2679405"/>
            <wp:effectExtent l="19050" t="0" r="0" b="0"/>
            <wp:docPr id="1702" name="Рисунок 155" descr="http://pavlov-rags.narod.ru/Accsess2010/HTML_doc/Tema7.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pavlov-rags.narod.ru/Accsess2010/HTML_doc/Tema7.files/image009.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39254" cy="2699187"/>
                    </a:xfrm>
                    <a:prstGeom prst="rect">
                      <a:avLst/>
                    </a:prstGeom>
                    <a:noFill/>
                    <a:ln>
                      <a:noFill/>
                    </a:ln>
                  </pic:spPr>
                </pic:pic>
              </a:graphicData>
            </a:graphic>
          </wp:inline>
        </w:drawing>
      </w:r>
    </w:p>
    <w:p w:rsidR="005B3587" w:rsidRPr="00EC6E6B" w:rsidRDefault="005B3587" w:rsidP="005B3587">
      <w:pPr>
        <w:jc w:val="center"/>
        <w:rPr>
          <w:color w:val="000000"/>
          <w:lang w:eastAsia="ru-RU"/>
        </w:rPr>
      </w:pPr>
      <w:r w:rsidRPr="00EC6E6B">
        <w:rPr>
          <w:color w:val="000000"/>
          <w:lang w:eastAsia="ru-RU"/>
        </w:rPr>
        <w:t xml:space="preserve">Рис. </w:t>
      </w:r>
      <w:r>
        <w:rPr>
          <w:color w:val="000000"/>
          <w:lang w:val="ru-RU" w:eastAsia="ru-RU"/>
        </w:rPr>
        <w:t>7</w:t>
      </w:r>
      <w:r w:rsidRPr="00EC6E6B">
        <w:rPr>
          <w:color w:val="000000"/>
          <w:lang w:eastAsia="ru-RU"/>
        </w:rPr>
        <w:t>. Пример заполнения бланка запроса</w:t>
      </w:r>
    </w:p>
    <w:p w:rsidR="005B3587" w:rsidRPr="00EC6E6B" w:rsidRDefault="005B3587" w:rsidP="005B3587">
      <w:pPr>
        <w:jc w:val="center"/>
        <w:rPr>
          <w:color w:val="000000"/>
          <w:lang w:eastAsia="ru-RU"/>
        </w:rPr>
      </w:pPr>
      <w:r w:rsidRPr="00EC6E6B">
        <w:rPr>
          <w:color w:val="000000"/>
          <w:lang w:val="en-US" w:eastAsia="ru-RU"/>
        </w:rPr>
        <w:t> </w:t>
      </w:r>
    </w:p>
    <w:p w:rsidR="005B3587" w:rsidRPr="00EC6E6B" w:rsidRDefault="005B3587" w:rsidP="005B3587">
      <w:pPr>
        <w:ind w:firstLine="709"/>
        <w:jc w:val="both"/>
        <w:rPr>
          <w:color w:val="000000"/>
          <w:lang w:eastAsia="ru-RU"/>
        </w:rPr>
      </w:pPr>
      <w:r w:rsidRPr="00EC6E6B">
        <w:rPr>
          <w:color w:val="000000"/>
          <w:lang w:eastAsia="ru-RU"/>
        </w:rPr>
        <w:t>4. Установите корректную связь между таблицами без ключевого поля. Следует напомнить, что таблица «Номенклатура должностей» имеет связь с файлом в </w:t>
      </w:r>
      <w:r w:rsidRPr="00EC6E6B">
        <w:rPr>
          <w:color w:val="000000"/>
          <w:lang w:val="en-US" w:eastAsia="ru-RU"/>
        </w:rPr>
        <w:t>Excel</w:t>
      </w:r>
      <w:r w:rsidRPr="00EC6E6B">
        <w:rPr>
          <w:color w:val="000000"/>
          <w:lang w:eastAsia="ru-RU"/>
        </w:rPr>
        <w:t>, по этой причине ключевое поле в таблице не создаётся. Связь таблицы «Личные сведения» с таблицей «Номенклатура должностей» не показывает отношение «Один ко многим». Чтобы запрос работал корректно – измените связь, выделите линию связи между таблицами, щёлкните правой кнопкой мыши по этой линии. В контекстно-всплывающем меню выберите строку с командой </w:t>
      </w:r>
      <w:r w:rsidRPr="00EC6E6B">
        <w:rPr>
          <w:noProof/>
          <w:color w:val="000000"/>
          <w:lang w:val="ru-RU" w:eastAsia="ru-RU"/>
        </w:rPr>
        <w:drawing>
          <wp:inline distT="0" distB="0" distL="0" distR="0" wp14:anchorId="32F3CC16" wp14:editId="4DE93624">
            <wp:extent cx="1457325" cy="180975"/>
            <wp:effectExtent l="0" t="0" r="9525" b="9525"/>
            <wp:docPr id="1703" name="Рисунок 154" descr="http://pavlov-rags.narod.ru/Accsess2010/HTML_doc/Tema7.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pavlov-rags.narod.ru/Accsess2010/HTML_doc/Tema7.files/image01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57325" cy="180975"/>
                    </a:xfrm>
                    <a:prstGeom prst="rect">
                      <a:avLst/>
                    </a:prstGeom>
                    <a:noFill/>
                    <a:ln>
                      <a:noFill/>
                    </a:ln>
                  </pic:spPr>
                </pic:pic>
              </a:graphicData>
            </a:graphic>
          </wp:inline>
        </w:drawing>
      </w:r>
      <w:r w:rsidRPr="00EC6E6B">
        <w:rPr>
          <w:color w:val="000000"/>
          <w:lang w:eastAsia="ru-RU"/>
        </w:rPr>
        <w:t xml:space="preserve">. </w:t>
      </w:r>
      <w:r w:rsidRPr="00EC6E6B">
        <w:rPr>
          <w:color w:val="000000"/>
          <w:lang w:eastAsia="ru-RU"/>
        </w:rPr>
        <w:lastRenderedPageBreak/>
        <w:t>Поставьте пометку в строке </w:t>
      </w:r>
      <w:r w:rsidRPr="00EC6E6B">
        <w:rPr>
          <w:noProof/>
          <w:color w:val="000000"/>
          <w:lang w:val="ru-RU" w:eastAsia="ru-RU"/>
        </w:rPr>
        <w:drawing>
          <wp:inline distT="0" distB="0" distL="0" distR="0" wp14:anchorId="06CEEE3B" wp14:editId="4B95F72B">
            <wp:extent cx="304800" cy="161925"/>
            <wp:effectExtent l="0" t="0" r="0" b="9525"/>
            <wp:docPr id="1704" name="Рисунок 153" descr="http://pavlov-rags.narod.ru/Accsess2010/HTML_doc/Tema7.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pavlov-rags.narod.ru/Accsess2010/HTML_doc/Tema7.files/image01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r w:rsidRPr="00EC6E6B">
        <w:rPr>
          <w:color w:val="000000"/>
          <w:lang w:eastAsia="ru-RU"/>
        </w:rPr>
        <w:t xml:space="preserve">  диалогового окна «Параметры объединения» (Рис. </w:t>
      </w:r>
      <w:r>
        <w:rPr>
          <w:color w:val="000000"/>
          <w:lang w:val="ru-RU" w:eastAsia="ru-RU"/>
        </w:rPr>
        <w:t>8</w:t>
      </w:r>
      <w:r w:rsidRPr="00EC6E6B">
        <w:rPr>
          <w:color w:val="000000"/>
          <w:lang w:eastAsia="ru-RU"/>
        </w:rPr>
        <w:t>), нажмите на кнопку </w:t>
      </w:r>
      <w:r w:rsidRPr="00EC6E6B">
        <w:rPr>
          <w:noProof/>
          <w:color w:val="000000"/>
          <w:lang w:val="ru-RU" w:eastAsia="ru-RU"/>
        </w:rPr>
        <w:drawing>
          <wp:inline distT="0" distB="0" distL="0" distR="0" wp14:anchorId="53380D21" wp14:editId="285C8308">
            <wp:extent cx="714375" cy="200025"/>
            <wp:effectExtent l="0" t="0" r="9525" b="9525"/>
            <wp:docPr id="1705" name="Рисунок 152" descr="http://pavlov-rags.narod.ru/Accsess2010/HTML_doc/Tema7.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pavlov-rags.narod.ru/Accsess2010/HTML_doc/Tema7.files/image01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r w:rsidRPr="00EC6E6B">
        <w:rPr>
          <w:color w:val="000000"/>
          <w:lang w:eastAsia="ru-RU"/>
        </w:rPr>
        <w:t>.</w:t>
      </w:r>
    </w:p>
    <w:p w:rsidR="005B3587" w:rsidRPr="00EC6E6B" w:rsidRDefault="005B3587" w:rsidP="005B3587">
      <w:pPr>
        <w:jc w:val="center"/>
        <w:rPr>
          <w:color w:val="000000"/>
          <w:lang w:eastAsia="ru-RU"/>
        </w:rPr>
      </w:pPr>
      <w:r w:rsidRPr="00EC6E6B">
        <w:rPr>
          <w:noProof/>
          <w:color w:val="000000"/>
          <w:lang w:val="ru-RU" w:eastAsia="ru-RU"/>
        </w:rPr>
        <w:drawing>
          <wp:inline distT="0" distB="0" distL="0" distR="0" wp14:anchorId="001B8DCC" wp14:editId="3C1B6DF4">
            <wp:extent cx="2580193" cy="1638605"/>
            <wp:effectExtent l="0" t="0" r="0" b="0"/>
            <wp:docPr id="1706" name="Рисунок 151" descr="http://pavlov-rags.narod.ru/Accsess2010/HTML_doc/Tema7.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pavlov-rags.narod.ru/Accsess2010/HTML_doc/Tema7.files/image013.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11526" cy="1658504"/>
                    </a:xfrm>
                    <a:prstGeom prst="rect">
                      <a:avLst/>
                    </a:prstGeom>
                    <a:noFill/>
                    <a:ln>
                      <a:noFill/>
                    </a:ln>
                  </pic:spPr>
                </pic:pic>
              </a:graphicData>
            </a:graphic>
          </wp:inline>
        </w:drawing>
      </w:r>
    </w:p>
    <w:p w:rsidR="005B3587" w:rsidRPr="00EC6E6B" w:rsidRDefault="005B3587" w:rsidP="005B3587">
      <w:pPr>
        <w:jc w:val="center"/>
        <w:rPr>
          <w:color w:val="000000"/>
          <w:lang w:eastAsia="ru-RU"/>
        </w:rPr>
      </w:pPr>
      <w:r w:rsidRPr="00EC6E6B">
        <w:rPr>
          <w:color w:val="000000"/>
          <w:lang w:eastAsia="ru-RU"/>
        </w:rPr>
        <w:t xml:space="preserve">Рис. </w:t>
      </w:r>
      <w:r>
        <w:rPr>
          <w:color w:val="000000"/>
          <w:lang w:val="ru-RU" w:eastAsia="ru-RU"/>
        </w:rPr>
        <w:t>8</w:t>
      </w:r>
      <w:r w:rsidRPr="00EC6E6B">
        <w:rPr>
          <w:color w:val="000000"/>
          <w:lang w:eastAsia="ru-RU"/>
        </w:rPr>
        <w:t>. Диалоговое окно «Параметры объединения»</w:t>
      </w:r>
    </w:p>
    <w:p w:rsidR="005B3587" w:rsidRPr="00EC6E6B" w:rsidRDefault="005B3587" w:rsidP="005B3587">
      <w:pPr>
        <w:jc w:val="center"/>
        <w:rPr>
          <w:color w:val="000000"/>
          <w:lang w:eastAsia="ru-RU"/>
        </w:rPr>
      </w:pPr>
      <w:r w:rsidRPr="00EC6E6B">
        <w:rPr>
          <w:color w:val="000000"/>
          <w:lang w:eastAsia="ru-RU"/>
        </w:rPr>
        <w:t> </w:t>
      </w:r>
    </w:p>
    <w:p w:rsidR="005B3587" w:rsidRPr="00EC6E6B" w:rsidRDefault="005B3587" w:rsidP="005B3587">
      <w:pPr>
        <w:ind w:firstLine="709"/>
        <w:jc w:val="both"/>
        <w:rPr>
          <w:color w:val="000000"/>
          <w:lang w:eastAsia="ru-RU"/>
        </w:rPr>
      </w:pPr>
      <w:r w:rsidRPr="00EC6E6B">
        <w:rPr>
          <w:color w:val="000000"/>
          <w:lang w:eastAsia="ru-RU"/>
        </w:rPr>
        <w:t>Обратите внимание, что в окне связь между таблицами получила изображение в виде линии со стрелкой на конце.</w:t>
      </w:r>
    </w:p>
    <w:p w:rsidR="005B3587" w:rsidRPr="00EC6E6B" w:rsidRDefault="005B3587" w:rsidP="005B3587">
      <w:pPr>
        <w:ind w:firstLine="709"/>
        <w:jc w:val="both"/>
        <w:rPr>
          <w:color w:val="000000"/>
          <w:lang w:eastAsia="ru-RU"/>
        </w:rPr>
      </w:pPr>
      <w:r w:rsidRPr="00EC6E6B">
        <w:rPr>
          <w:color w:val="000000"/>
          <w:lang w:eastAsia="ru-RU"/>
        </w:rPr>
        <w:t>5.</w:t>
      </w:r>
      <w:r>
        <w:rPr>
          <w:color w:val="000000"/>
          <w:lang w:val="ru-RU" w:eastAsia="ru-RU"/>
        </w:rPr>
        <w:t xml:space="preserve"> </w:t>
      </w:r>
      <w:r w:rsidRPr="00EC6E6B">
        <w:rPr>
          <w:color w:val="000000"/>
          <w:lang w:eastAsia="ru-RU"/>
        </w:rPr>
        <w:t>Присвойте имя запросу, нажмите в правом верхнем углу </w:t>
      </w:r>
      <w:r w:rsidRPr="00EC6E6B">
        <w:rPr>
          <w:noProof/>
          <w:color w:val="000000"/>
          <w:lang w:val="ru-RU" w:eastAsia="ru-RU"/>
        </w:rPr>
        <w:drawing>
          <wp:inline distT="0" distB="0" distL="0" distR="0" wp14:anchorId="0355EEE1" wp14:editId="12B9E94F">
            <wp:extent cx="247650" cy="247650"/>
            <wp:effectExtent l="0" t="0" r="0" b="0"/>
            <wp:docPr id="1707" name="Рисунок 150" descr="http://pavlov-rags.narod.ru/Accsess2010/HTML_doc/Tema7.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pavlov-rags.narod.ru/Accsess2010/HTML_doc/Tema7.files/image01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EC6E6B">
        <w:rPr>
          <w:color w:val="000000"/>
          <w:lang w:eastAsia="ru-RU"/>
        </w:rPr>
        <w:t xml:space="preserve">, в появившемся сообщении (Рис. </w:t>
      </w:r>
      <w:r>
        <w:rPr>
          <w:color w:val="000000"/>
          <w:lang w:val="ru-RU" w:eastAsia="ru-RU"/>
        </w:rPr>
        <w:t>9</w:t>
      </w:r>
      <w:r w:rsidRPr="00EC6E6B">
        <w:rPr>
          <w:color w:val="000000"/>
          <w:lang w:eastAsia="ru-RU"/>
        </w:rPr>
        <w:t>), нажмите на кнопку </w:t>
      </w:r>
      <w:r w:rsidRPr="00EC6E6B">
        <w:rPr>
          <w:noProof/>
          <w:color w:val="000000"/>
          <w:lang w:val="ru-RU" w:eastAsia="ru-RU"/>
        </w:rPr>
        <w:drawing>
          <wp:inline distT="0" distB="0" distL="0" distR="0" wp14:anchorId="01383EB0" wp14:editId="65C9A83F">
            <wp:extent cx="857250" cy="200025"/>
            <wp:effectExtent l="0" t="0" r="0" b="9525"/>
            <wp:docPr id="1708" name="Рисунок 149" descr="http://pavlov-rags.narod.ru/Accsess2010/HTML_doc/Tema7.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pavlov-rags.narod.ru/Accsess2010/HTML_doc/Tema7.files/image015.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57250" cy="200025"/>
                    </a:xfrm>
                    <a:prstGeom prst="rect">
                      <a:avLst/>
                    </a:prstGeom>
                    <a:noFill/>
                    <a:ln>
                      <a:noFill/>
                    </a:ln>
                  </pic:spPr>
                </pic:pic>
              </a:graphicData>
            </a:graphic>
          </wp:inline>
        </w:drawing>
      </w:r>
      <w:r w:rsidRPr="00EC6E6B">
        <w:rPr>
          <w:color w:val="000000"/>
          <w:lang w:eastAsia="ru-RU"/>
        </w:rPr>
        <w:t>, затем в диалоговом окне присвойте имя запросу (например, Оклады и надбавки).</w:t>
      </w:r>
    </w:p>
    <w:p w:rsidR="005B3587" w:rsidRPr="00EC6E6B" w:rsidRDefault="005B3587" w:rsidP="005B3587">
      <w:pPr>
        <w:ind w:left="709" w:hanging="709"/>
        <w:jc w:val="center"/>
        <w:rPr>
          <w:color w:val="000000"/>
          <w:lang w:eastAsia="ru-RU"/>
        </w:rPr>
      </w:pPr>
      <w:r w:rsidRPr="00EC6E6B">
        <w:rPr>
          <w:noProof/>
          <w:color w:val="000000"/>
          <w:lang w:val="ru-RU" w:eastAsia="ru-RU"/>
        </w:rPr>
        <w:drawing>
          <wp:inline distT="0" distB="0" distL="0" distR="0" wp14:anchorId="04486F94" wp14:editId="69ED34EA">
            <wp:extent cx="2670048" cy="769228"/>
            <wp:effectExtent l="0" t="0" r="0" b="0"/>
            <wp:docPr id="1709" name="Рисунок 148" descr="http://pavlov-rags.narod.ru/Accsess2010/HTML_doc/Tema7.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pavlov-rags.narod.ru/Accsess2010/HTML_doc/Tema7.files/image016.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01763" cy="778365"/>
                    </a:xfrm>
                    <a:prstGeom prst="rect">
                      <a:avLst/>
                    </a:prstGeom>
                    <a:noFill/>
                    <a:ln>
                      <a:noFill/>
                    </a:ln>
                  </pic:spPr>
                </pic:pic>
              </a:graphicData>
            </a:graphic>
          </wp:inline>
        </w:drawing>
      </w:r>
    </w:p>
    <w:p w:rsidR="005B3587" w:rsidRPr="00EC6E6B" w:rsidRDefault="005B3587" w:rsidP="005B3587">
      <w:pPr>
        <w:ind w:left="709" w:hanging="709"/>
        <w:jc w:val="center"/>
        <w:rPr>
          <w:color w:val="000000"/>
          <w:lang w:eastAsia="ru-RU"/>
        </w:rPr>
      </w:pPr>
      <w:r w:rsidRPr="00EC6E6B">
        <w:rPr>
          <w:color w:val="000000"/>
          <w:lang w:eastAsia="ru-RU"/>
        </w:rPr>
        <w:t xml:space="preserve">Рис. </w:t>
      </w:r>
      <w:r>
        <w:rPr>
          <w:color w:val="000000"/>
          <w:lang w:val="ru-RU" w:eastAsia="ru-RU"/>
        </w:rPr>
        <w:t>9</w:t>
      </w:r>
      <w:r w:rsidRPr="00EC6E6B">
        <w:rPr>
          <w:color w:val="000000"/>
          <w:lang w:eastAsia="ru-RU"/>
        </w:rPr>
        <w:t>. Предложение системы по сохранению запроса</w:t>
      </w:r>
    </w:p>
    <w:p w:rsidR="005B3587" w:rsidRDefault="005B3587" w:rsidP="005B3587">
      <w:pPr>
        <w:ind w:firstLine="709"/>
        <w:jc w:val="both"/>
        <w:rPr>
          <w:color w:val="000000"/>
          <w:lang w:val="ru-RU" w:eastAsia="ru-RU"/>
        </w:rPr>
      </w:pPr>
    </w:p>
    <w:p w:rsidR="005B3587" w:rsidRDefault="005B3587" w:rsidP="005B3587">
      <w:pPr>
        <w:ind w:firstLine="709"/>
        <w:jc w:val="both"/>
        <w:rPr>
          <w:color w:val="000000"/>
          <w:lang w:eastAsia="ru-RU"/>
        </w:rPr>
      </w:pPr>
      <w:r w:rsidRPr="00EC6E6B">
        <w:rPr>
          <w:color w:val="000000"/>
          <w:lang w:eastAsia="ru-RU"/>
        </w:rPr>
        <w:t>В области объектов базы данных в разделе «Запросы» появится новая запись </w:t>
      </w:r>
      <w:r w:rsidRPr="00EC6E6B">
        <w:rPr>
          <w:noProof/>
          <w:color w:val="000000"/>
          <w:lang w:val="ru-RU" w:eastAsia="ru-RU"/>
        </w:rPr>
        <w:drawing>
          <wp:inline distT="0" distB="0" distL="0" distR="0" wp14:anchorId="4C13DF08" wp14:editId="31601092">
            <wp:extent cx="1333500" cy="190500"/>
            <wp:effectExtent l="0" t="0" r="0" b="0"/>
            <wp:docPr id="1710" name="Рисунок 147" descr="http://pavlov-rags.narod.ru/Accsess2010/HTML_doc/Tema7.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pavlov-rags.narod.ru/Accsess2010/HTML_doc/Tema7.files/image017.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33500" cy="190500"/>
                    </a:xfrm>
                    <a:prstGeom prst="rect">
                      <a:avLst/>
                    </a:prstGeom>
                    <a:noFill/>
                    <a:ln>
                      <a:noFill/>
                    </a:ln>
                  </pic:spPr>
                </pic:pic>
              </a:graphicData>
            </a:graphic>
          </wp:inline>
        </w:drawing>
      </w:r>
      <w:r w:rsidRPr="00EC6E6B">
        <w:rPr>
          <w:color w:val="000000"/>
          <w:lang w:eastAsia="ru-RU"/>
        </w:rPr>
        <w:t xml:space="preserve">, щёлкните по ней дважды левой кнопкой мыши, после чего будет сформирован ответ системы (Рис. </w:t>
      </w:r>
      <w:r>
        <w:rPr>
          <w:color w:val="000000"/>
          <w:lang w:val="ru-RU" w:eastAsia="ru-RU"/>
        </w:rPr>
        <w:t>10</w:t>
      </w:r>
      <w:r w:rsidRPr="00EC6E6B">
        <w:rPr>
          <w:color w:val="000000"/>
          <w:lang w:eastAsia="ru-RU"/>
        </w:rPr>
        <w:t>) с выборкой данных из трёх таблиц. Как видите, результаты запросов отображаются в виде таблицы с заданными наименованиями полей. Особенностью такой таблицы является то, что ни одно значение данного исправить невозможно.</w:t>
      </w:r>
    </w:p>
    <w:p w:rsidR="005B3587" w:rsidRPr="00EC6E6B" w:rsidRDefault="005B3587" w:rsidP="005B3587">
      <w:pPr>
        <w:ind w:firstLine="709"/>
        <w:jc w:val="both"/>
        <w:rPr>
          <w:color w:val="000000"/>
          <w:lang w:eastAsia="ru-RU"/>
        </w:rPr>
      </w:pPr>
    </w:p>
    <w:p w:rsidR="005B3587" w:rsidRPr="00EC6E6B" w:rsidRDefault="005B3587" w:rsidP="005B3587">
      <w:pPr>
        <w:ind w:left="709" w:hanging="709"/>
        <w:jc w:val="center"/>
        <w:rPr>
          <w:color w:val="000000"/>
          <w:lang w:eastAsia="ru-RU"/>
        </w:rPr>
      </w:pPr>
      <w:r w:rsidRPr="00EC6E6B">
        <w:rPr>
          <w:noProof/>
          <w:color w:val="000000"/>
          <w:lang w:val="ru-RU" w:eastAsia="ru-RU"/>
        </w:rPr>
        <w:drawing>
          <wp:inline distT="0" distB="0" distL="0" distR="0" wp14:anchorId="4D6882A3" wp14:editId="3D6879A3">
            <wp:extent cx="3218688" cy="1756193"/>
            <wp:effectExtent l="0" t="0" r="1270" b="0"/>
            <wp:docPr id="1711" name="Рисунок 146" descr="http://pavlov-rags.narod.ru/Accsess2010/HTML_doc/Tema7.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pavlov-rags.narod.ru/Accsess2010/HTML_doc/Tema7.files/image018.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53301" cy="1775078"/>
                    </a:xfrm>
                    <a:prstGeom prst="rect">
                      <a:avLst/>
                    </a:prstGeom>
                    <a:noFill/>
                    <a:ln>
                      <a:noFill/>
                    </a:ln>
                  </pic:spPr>
                </pic:pic>
              </a:graphicData>
            </a:graphic>
          </wp:inline>
        </w:drawing>
      </w:r>
    </w:p>
    <w:p w:rsidR="005B3587" w:rsidRPr="00EC6E6B" w:rsidRDefault="005B3587" w:rsidP="005B3587">
      <w:pPr>
        <w:ind w:left="709" w:hanging="709"/>
        <w:jc w:val="center"/>
        <w:rPr>
          <w:color w:val="000000"/>
          <w:lang w:eastAsia="ru-RU"/>
        </w:rPr>
      </w:pPr>
      <w:r w:rsidRPr="00EC6E6B">
        <w:rPr>
          <w:color w:val="000000"/>
          <w:lang w:eastAsia="ru-RU"/>
        </w:rPr>
        <w:t xml:space="preserve">Рис. </w:t>
      </w:r>
      <w:r>
        <w:rPr>
          <w:color w:val="000000"/>
          <w:lang w:val="ru-RU" w:eastAsia="ru-RU"/>
        </w:rPr>
        <w:t>10</w:t>
      </w:r>
      <w:r w:rsidRPr="00EC6E6B">
        <w:rPr>
          <w:color w:val="000000"/>
          <w:lang w:eastAsia="ru-RU"/>
        </w:rPr>
        <w:t>. Результаты выполненного запроса на выборку</w:t>
      </w:r>
    </w:p>
    <w:p w:rsidR="005B3587" w:rsidRPr="00EC6E6B" w:rsidRDefault="005B3587" w:rsidP="005B3587">
      <w:pPr>
        <w:ind w:left="709" w:hanging="709"/>
        <w:jc w:val="center"/>
        <w:rPr>
          <w:color w:val="000000"/>
          <w:lang w:eastAsia="ru-RU"/>
        </w:rPr>
      </w:pPr>
      <w:r w:rsidRPr="00EC6E6B">
        <w:rPr>
          <w:color w:val="000000"/>
          <w:lang w:eastAsia="ru-RU"/>
        </w:rPr>
        <w:t> </w:t>
      </w:r>
    </w:p>
    <w:p w:rsidR="005B3587" w:rsidRPr="00EC6E6B" w:rsidRDefault="005B3587" w:rsidP="005B3587">
      <w:pPr>
        <w:ind w:firstLine="709"/>
        <w:jc w:val="both"/>
        <w:rPr>
          <w:color w:val="000000"/>
          <w:lang w:eastAsia="ru-RU"/>
        </w:rPr>
      </w:pPr>
      <w:r w:rsidRPr="00EC6E6B">
        <w:rPr>
          <w:color w:val="000000"/>
          <w:lang w:eastAsia="ru-RU"/>
        </w:rPr>
        <w:t>Таблица с результатами по сформированному запросу на выборку данных содержит запис</w:t>
      </w:r>
      <w:r>
        <w:rPr>
          <w:color w:val="000000"/>
          <w:lang w:eastAsia="ru-RU"/>
        </w:rPr>
        <w:t xml:space="preserve">и всех сотрудников организации. </w:t>
      </w:r>
      <w:r w:rsidRPr="00EC6E6B">
        <w:rPr>
          <w:color w:val="000000"/>
          <w:lang w:eastAsia="ru-RU"/>
        </w:rPr>
        <w:t>Для пользователя неудобно просматривать данные, если они никак не упорядочены. Это следует иметь в виду при формировании запроса. Рекомендуем в бланке запроса использовать строку с наименованием «Сортировка». Например, можно выстроить список сотрудников по надбавкам за стаж от минимальной величины до максимального значения. Для этого в столбце с полем «Надбавка» раскрыть список символом </w:t>
      </w:r>
      <w:r w:rsidRPr="00EC6E6B">
        <w:rPr>
          <w:noProof/>
          <w:color w:val="000000"/>
          <w:lang w:val="ru-RU" w:eastAsia="ru-RU"/>
        </w:rPr>
        <w:drawing>
          <wp:inline distT="0" distB="0" distL="0" distR="0" wp14:anchorId="6C0F348F" wp14:editId="1E6043B1">
            <wp:extent cx="133350" cy="133350"/>
            <wp:effectExtent l="0" t="0" r="0" b="0"/>
            <wp:docPr id="1712" name="Рисунок 145" descr="http://pavlov-rags.narod.ru/Accsess2010/HTML_doc/Tema7.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pavlov-rags.narod.ru/Accsess2010/HTML_doc/Tema7.files/image019.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C6E6B">
        <w:rPr>
          <w:color w:val="000000"/>
          <w:lang w:eastAsia="ru-RU"/>
        </w:rPr>
        <w:t>, а затем выбрать строку с командой </w:t>
      </w:r>
      <w:r w:rsidRPr="00EC6E6B">
        <w:rPr>
          <w:noProof/>
          <w:color w:val="000000"/>
          <w:lang w:val="ru-RU" w:eastAsia="ru-RU"/>
        </w:rPr>
        <w:drawing>
          <wp:inline distT="0" distB="0" distL="0" distR="0" wp14:anchorId="6E11ACF2" wp14:editId="3724C357">
            <wp:extent cx="2847975" cy="209550"/>
            <wp:effectExtent l="0" t="0" r="9525" b="0"/>
            <wp:docPr id="1713" name="Рисунок 144" descr="http://pavlov-rags.narod.ru/Accsess2010/HTML_doc/Tema7.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pavlov-rags.narod.ru/Accsess2010/HTML_doc/Tema7.files/image020.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47975" cy="209550"/>
                    </a:xfrm>
                    <a:prstGeom prst="rect">
                      <a:avLst/>
                    </a:prstGeom>
                    <a:noFill/>
                    <a:ln>
                      <a:noFill/>
                    </a:ln>
                  </pic:spPr>
                </pic:pic>
              </a:graphicData>
            </a:graphic>
          </wp:inline>
        </w:drawing>
      </w:r>
      <w:r w:rsidRPr="00EC6E6B">
        <w:rPr>
          <w:color w:val="000000"/>
          <w:lang w:eastAsia="ru-RU"/>
        </w:rPr>
        <w:t xml:space="preserve">.  Пользователь, в свою очередь, запустив </w:t>
      </w:r>
      <w:r w:rsidRPr="00EC6E6B">
        <w:rPr>
          <w:color w:val="000000"/>
          <w:lang w:eastAsia="ru-RU"/>
        </w:rPr>
        <w:lastRenderedPageBreak/>
        <w:t>запрос, может провести упорядочивание данных внутри таблицы с результатами запросов или воспользоваться фильтрацией данных.</w:t>
      </w:r>
    </w:p>
    <w:p w:rsidR="005B3587" w:rsidRPr="00EC6E6B" w:rsidRDefault="005B3587" w:rsidP="005B3587">
      <w:pPr>
        <w:ind w:firstLine="709"/>
        <w:jc w:val="both"/>
        <w:rPr>
          <w:color w:val="000000"/>
          <w:lang w:eastAsia="ru-RU"/>
        </w:rPr>
      </w:pPr>
      <w:r w:rsidRPr="00EC6E6B">
        <w:rPr>
          <w:color w:val="000000"/>
          <w:lang w:eastAsia="ru-RU"/>
        </w:rPr>
        <w:t>Например, пользователя интересуют только женщины, которые получают надбавку за стаж, тогда при использовании фильтра, следует выполнить следующие действия:</w:t>
      </w:r>
    </w:p>
    <w:p w:rsidR="005B3587" w:rsidRPr="00EC6E6B" w:rsidRDefault="005B3587" w:rsidP="005B3587">
      <w:pPr>
        <w:ind w:firstLine="709"/>
        <w:jc w:val="both"/>
        <w:rPr>
          <w:color w:val="000000"/>
          <w:lang w:eastAsia="ru-RU"/>
        </w:rPr>
      </w:pPr>
      <w:r w:rsidRPr="00EC6E6B">
        <w:rPr>
          <w:color w:val="000000"/>
          <w:lang w:eastAsia="ru-RU"/>
        </w:rPr>
        <w:t>1. Раскрыть в поле «Фамилии» список символом </w:t>
      </w:r>
      <w:r w:rsidRPr="00EC6E6B">
        <w:rPr>
          <w:noProof/>
          <w:color w:val="000000"/>
          <w:lang w:val="ru-RU" w:eastAsia="ru-RU"/>
        </w:rPr>
        <w:drawing>
          <wp:inline distT="0" distB="0" distL="0" distR="0" wp14:anchorId="1866AB29" wp14:editId="35C11378">
            <wp:extent cx="142875" cy="133350"/>
            <wp:effectExtent l="0" t="0" r="9525" b="0"/>
            <wp:docPr id="1714" name="Рисунок 143" descr="http://pavlov-rags.narod.ru/Accsess2010/HTML_doc/Tema7.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pavlov-rags.narod.ru/Accsess2010/HTML_doc/Tema7.files/image021.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EC6E6B">
        <w:rPr>
          <w:color w:val="000000"/>
          <w:lang w:eastAsia="ru-RU"/>
        </w:rPr>
        <w:t>.</w:t>
      </w:r>
    </w:p>
    <w:p w:rsidR="005B3587" w:rsidRPr="00EC6E6B" w:rsidRDefault="005B3587" w:rsidP="005B3587">
      <w:pPr>
        <w:ind w:firstLine="709"/>
        <w:jc w:val="both"/>
        <w:rPr>
          <w:color w:val="000000"/>
          <w:lang w:eastAsia="ru-RU"/>
        </w:rPr>
      </w:pPr>
      <w:r w:rsidRPr="00EC6E6B">
        <w:rPr>
          <w:color w:val="000000"/>
          <w:lang w:eastAsia="ru-RU"/>
        </w:rPr>
        <w:t>2. Выбрать строку </w:t>
      </w:r>
      <w:r w:rsidRPr="00EC6E6B">
        <w:rPr>
          <w:noProof/>
          <w:color w:val="000000"/>
          <w:lang w:val="ru-RU" w:eastAsia="ru-RU"/>
        </w:rPr>
        <w:drawing>
          <wp:inline distT="0" distB="0" distL="0" distR="0" wp14:anchorId="4B14B8B0" wp14:editId="74FE0676">
            <wp:extent cx="1962150" cy="152400"/>
            <wp:effectExtent l="0" t="0" r="0" b="0"/>
            <wp:docPr id="1715" name="Рисунок 142" descr="http://pavlov-rags.narod.ru/Accsess2010/HTML_doc/Tema7.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pavlov-rags.narod.ru/Accsess2010/HTML_doc/Tema7.files/image022.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62150" cy="152400"/>
                    </a:xfrm>
                    <a:prstGeom prst="rect">
                      <a:avLst/>
                    </a:prstGeom>
                    <a:noFill/>
                    <a:ln>
                      <a:noFill/>
                    </a:ln>
                  </pic:spPr>
                </pic:pic>
              </a:graphicData>
            </a:graphic>
          </wp:inline>
        </w:drawing>
      </w:r>
      <w:r w:rsidRPr="00EC6E6B">
        <w:rPr>
          <w:color w:val="000000"/>
          <w:lang w:eastAsia="ru-RU"/>
        </w:rPr>
        <w:t>, и раскрыть её.</w:t>
      </w:r>
    </w:p>
    <w:p w:rsidR="005B3587" w:rsidRPr="00EC6E6B" w:rsidRDefault="005B3587" w:rsidP="005B3587">
      <w:pPr>
        <w:ind w:firstLine="709"/>
        <w:jc w:val="both"/>
        <w:rPr>
          <w:color w:val="000000"/>
          <w:lang w:eastAsia="ru-RU"/>
        </w:rPr>
      </w:pPr>
      <w:r w:rsidRPr="00EC6E6B">
        <w:rPr>
          <w:color w:val="000000"/>
          <w:lang w:eastAsia="ru-RU"/>
        </w:rPr>
        <w:t>3. Выбрать строку с наименованием </w:t>
      </w:r>
      <w:r w:rsidRPr="00EC6E6B">
        <w:rPr>
          <w:noProof/>
          <w:color w:val="000000"/>
          <w:lang w:val="ru-RU" w:eastAsia="ru-RU"/>
        </w:rPr>
        <w:drawing>
          <wp:inline distT="0" distB="0" distL="0" distR="0" wp14:anchorId="504AC47E" wp14:editId="5F60F7B4">
            <wp:extent cx="1114425" cy="152400"/>
            <wp:effectExtent l="0" t="0" r="9525" b="0"/>
            <wp:docPr id="1716" name="Рисунок 141" descr="http://pavlov-rags.narod.ru/Accsess2010/HTML_doc/Tema7.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pavlov-rags.narod.ru/Accsess2010/HTML_doc/Tema7.files/image023.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14425" cy="152400"/>
                    </a:xfrm>
                    <a:prstGeom prst="rect">
                      <a:avLst/>
                    </a:prstGeom>
                    <a:noFill/>
                    <a:ln>
                      <a:noFill/>
                    </a:ln>
                  </pic:spPr>
                </pic:pic>
              </a:graphicData>
            </a:graphic>
          </wp:inline>
        </w:drawing>
      </w:r>
      <w:r w:rsidRPr="00EC6E6B">
        <w:rPr>
          <w:color w:val="000000"/>
          <w:lang w:eastAsia="ru-RU"/>
        </w:rPr>
        <w:t>, нажать на кнопку </w:t>
      </w:r>
      <w:r w:rsidRPr="00EC6E6B">
        <w:rPr>
          <w:noProof/>
          <w:color w:val="000000"/>
          <w:lang w:val="ru-RU" w:eastAsia="ru-RU"/>
        </w:rPr>
        <w:drawing>
          <wp:inline distT="0" distB="0" distL="0" distR="0" wp14:anchorId="260B9DBE" wp14:editId="26AF4456">
            <wp:extent cx="690951" cy="158343"/>
            <wp:effectExtent l="0" t="0" r="0" b="0"/>
            <wp:docPr id="1717" name="Рисунок 140" descr="http://pavlov-rags.narod.ru/Accsess2010/HTML_doc/Tema7.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pavlov-rags.narod.ru/Accsess2010/HTML_doc/Tema7.files/image02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34878" cy="168409"/>
                    </a:xfrm>
                    <a:prstGeom prst="rect">
                      <a:avLst/>
                    </a:prstGeom>
                    <a:noFill/>
                    <a:ln>
                      <a:noFill/>
                    </a:ln>
                  </pic:spPr>
                </pic:pic>
              </a:graphicData>
            </a:graphic>
          </wp:inline>
        </w:drawing>
      </w:r>
      <w:r w:rsidRPr="00EC6E6B">
        <w:rPr>
          <w:color w:val="000000"/>
          <w:lang w:eastAsia="ru-RU"/>
        </w:rPr>
        <w:t>.</w:t>
      </w:r>
    </w:p>
    <w:p w:rsidR="005B3587" w:rsidRDefault="005B3587" w:rsidP="005B3587">
      <w:pPr>
        <w:ind w:firstLine="709"/>
        <w:jc w:val="both"/>
        <w:rPr>
          <w:color w:val="000000"/>
          <w:lang w:eastAsia="ru-RU"/>
        </w:rPr>
      </w:pPr>
      <w:r>
        <w:rPr>
          <w:color w:val="000000"/>
          <w:lang w:eastAsia="ru-RU"/>
        </w:rPr>
        <w:t>4. </w:t>
      </w:r>
      <w:r w:rsidRPr="00EC6E6B">
        <w:rPr>
          <w:color w:val="000000"/>
          <w:lang w:eastAsia="ru-RU"/>
        </w:rPr>
        <w:t xml:space="preserve">В диалоговое окно «Настраиваемый фильтр» ввести «ова» (Рис. </w:t>
      </w:r>
      <w:r>
        <w:rPr>
          <w:color w:val="000000"/>
          <w:lang w:val="ru-RU" w:eastAsia="ru-RU"/>
        </w:rPr>
        <w:t>11</w:t>
      </w:r>
      <w:r w:rsidRPr="00EC6E6B">
        <w:rPr>
          <w:color w:val="000000"/>
          <w:lang w:eastAsia="ru-RU"/>
        </w:rPr>
        <w:t>).</w:t>
      </w:r>
    </w:p>
    <w:p w:rsidR="005B3587" w:rsidRPr="00EC6E6B" w:rsidRDefault="005B3587" w:rsidP="005B3587">
      <w:pPr>
        <w:ind w:firstLine="709"/>
        <w:jc w:val="both"/>
        <w:rPr>
          <w:color w:val="000000"/>
          <w:lang w:eastAsia="ru-RU"/>
        </w:rPr>
      </w:pPr>
    </w:p>
    <w:p w:rsidR="005B3587" w:rsidRPr="00EC6E6B" w:rsidRDefault="005B3587" w:rsidP="005B3587">
      <w:pPr>
        <w:jc w:val="center"/>
        <w:rPr>
          <w:color w:val="000000"/>
          <w:lang w:eastAsia="ru-RU"/>
        </w:rPr>
      </w:pPr>
      <w:r w:rsidRPr="00EC6E6B">
        <w:rPr>
          <w:noProof/>
          <w:color w:val="000000"/>
          <w:lang w:val="ru-RU" w:eastAsia="ru-RU"/>
        </w:rPr>
        <w:drawing>
          <wp:inline distT="0" distB="0" distL="0" distR="0" wp14:anchorId="2CDD6791" wp14:editId="44DAF4BA">
            <wp:extent cx="3009900" cy="933450"/>
            <wp:effectExtent l="0" t="0" r="0" b="0"/>
            <wp:docPr id="1718" name="Рисунок 139" descr="http://pavlov-rags.narod.ru/Accsess2010/HTML_doc/Tema7.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pavlov-rags.narod.ru/Accsess2010/HTML_doc/Tema7.files/image025.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09900" cy="933450"/>
                    </a:xfrm>
                    <a:prstGeom prst="rect">
                      <a:avLst/>
                    </a:prstGeom>
                    <a:noFill/>
                    <a:ln>
                      <a:noFill/>
                    </a:ln>
                  </pic:spPr>
                </pic:pic>
              </a:graphicData>
            </a:graphic>
          </wp:inline>
        </w:drawing>
      </w:r>
    </w:p>
    <w:p w:rsidR="005B3587" w:rsidRPr="00EC6E6B" w:rsidRDefault="005B3587" w:rsidP="005B3587">
      <w:pPr>
        <w:jc w:val="center"/>
        <w:rPr>
          <w:color w:val="000000"/>
          <w:lang w:eastAsia="ru-RU"/>
        </w:rPr>
      </w:pPr>
      <w:r w:rsidRPr="00EC6E6B">
        <w:rPr>
          <w:color w:val="000000"/>
          <w:lang w:eastAsia="ru-RU"/>
        </w:rPr>
        <w:t xml:space="preserve">Рис. </w:t>
      </w:r>
      <w:r>
        <w:rPr>
          <w:color w:val="000000"/>
          <w:lang w:val="ru-RU" w:eastAsia="ru-RU"/>
        </w:rPr>
        <w:t>11</w:t>
      </w:r>
      <w:r w:rsidRPr="00EC6E6B">
        <w:rPr>
          <w:color w:val="000000"/>
          <w:lang w:eastAsia="ru-RU"/>
        </w:rPr>
        <w:t>. Пример использования текстового фильтра в таблице запроса</w:t>
      </w:r>
    </w:p>
    <w:p w:rsidR="005B3587" w:rsidRPr="00EC6E6B" w:rsidRDefault="005B3587" w:rsidP="005B3587">
      <w:pPr>
        <w:jc w:val="center"/>
        <w:rPr>
          <w:color w:val="000000"/>
          <w:lang w:eastAsia="ru-RU"/>
        </w:rPr>
      </w:pPr>
      <w:r w:rsidRPr="00EC6E6B">
        <w:rPr>
          <w:color w:val="000000"/>
          <w:lang w:eastAsia="ru-RU"/>
        </w:rPr>
        <w:t> </w:t>
      </w:r>
    </w:p>
    <w:p w:rsidR="005B3587" w:rsidRPr="00EC6E6B" w:rsidRDefault="005B3587" w:rsidP="005B3587">
      <w:pPr>
        <w:ind w:firstLine="709"/>
        <w:jc w:val="both"/>
        <w:rPr>
          <w:color w:val="000000"/>
          <w:lang w:eastAsia="ru-RU"/>
        </w:rPr>
      </w:pPr>
      <w:r w:rsidRPr="00EC6E6B">
        <w:rPr>
          <w:color w:val="000000"/>
          <w:lang w:eastAsia="ru-RU"/>
        </w:rPr>
        <w:t>Для того, чтобы восстановить таблицу запроса, нажмите на символ </w:t>
      </w:r>
      <w:r w:rsidRPr="00EC6E6B">
        <w:rPr>
          <w:noProof/>
          <w:color w:val="000000"/>
          <w:lang w:val="ru-RU" w:eastAsia="ru-RU"/>
        </w:rPr>
        <w:drawing>
          <wp:inline distT="0" distB="0" distL="0" distR="0" wp14:anchorId="1EEB4F40" wp14:editId="444C0F42">
            <wp:extent cx="180975" cy="190500"/>
            <wp:effectExtent l="0" t="0" r="9525" b="0"/>
            <wp:docPr id="1719" name="Рисунок 138" descr="http://pavlov-rags.narod.ru/Accsess2010/HTML_doc/Tema7.fil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pavlov-rags.narod.ru/Accsess2010/HTML_doc/Tema7.files/image026.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EC6E6B">
        <w:rPr>
          <w:color w:val="000000"/>
          <w:lang w:eastAsia="ru-RU"/>
        </w:rPr>
        <w:t> - Удалить фильтр или работайте правой кнопкой мыши в таблице запроса.</w:t>
      </w:r>
    </w:p>
    <w:p w:rsidR="005B3587" w:rsidRPr="00EC6E6B" w:rsidRDefault="005B3587" w:rsidP="005B3587">
      <w:pPr>
        <w:ind w:firstLine="708"/>
        <w:jc w:val="both"/>
        <w:rPr>
          <w:color w:val="000000"/>
          <w:lang w:eastAsia="ru-RU"/>
        </w:rPr>
      </w:pPr>
      <w:r w:rsidRPr="00EC6E6B">
        <w:rPr>
          <w:color w:val="000000"/>
          <w:lang w:eastAsia="ru-RU"/>
        </w:rPr>
        <w:t> </w:t>
      </w:r>
    </w:p>
    <w:p w:rsidR="005B3587" w:rsidRPr="005B3587" w:rsidRDefault="00F56B98" w:rsidP="005B3587">
      <w:pPr>
        <w:ind w:firstLine="709"/>
        <w:jc w:val="both"/>
        <w:rPr>
          <w:lang w:val="ru-RU" w:eastAsia="ru-RU"/>
        </w:rPr>
      </w:pPr>
      <w:bookmarkStart w:id="2" w:name="_Toc298872150"/>
      <w:r>
        <w:rPr>
          <w:b/>
          <w:bCs/>
          <w:lang w:val="ru-RU" w:eastAsia="ru-RU"/>
        </w:rPr>
        <w:t>3</w:t>
      </w:r>
      <w:r w:rsidR="005B3587" w:rsidRPr="00EC6E6B">
        <w:rPr>
          <w:b/>
          <w:bCs/>
          <w:lang w:val="ru-RU" w:eastAsia="ru-RU"/>
        </w:rPr>
        <w:t>.</w:t>
      </w:r>
      <w:r w:rsidR="005B3587" w:rsidRPr="00EC6E6B">
        <w:rPr>
          <w:lang w:eastAsia="ru-RU"/>
        </w:rPr>
        <w:t> </w:t>
      </w:r>
      <w:bookmarkEnd w:id="2"/>
      <w:r w:rsidR="005B3587">
        <w:rPr>
          <w:b/>
          <w:bCs/>
          <w:lang w:val="ru-RU" w:eastAsia="ru-RU"/>
        </w:rPr>
        <w:t>Выражения, применяемые в условиях отбора</w:t>
      </w:r>
    </w:p>
    <w:p w:rsidR="005B3587" w:rsidRDefault="005B3587" w:rsidP="005B3587">
      <w:pPr>
        <w:ind w:firstLine="709"/>
        <w:jc w:val="both"/>
        <w:rPr>
          <w:color w:val="000000"/>
          <w:lang w:eastAsia="ru-RU"/>
        </w:rPr>
      </w:pPr>
    </w:p>
    <w:p w:rsidR="005B3587" w:rsidRPr="00EC6E6B" w:rsidRDefault="005B3587" w:rsidP="005B3587">
      <w:pPr>
        <w:ind w:firstLine="709"/>
        <w:jc w:val="both"/>
        <w:rPr>
          <w:color w:val="000000"/>
          <w:lang w:eastAsia="ru-RU"/>
        </w:rPr>
      </w:pPr>
      <w:r w:rsidRPr="00EC6E6B">
        <w:rPr>
          <w:color w:val="000000"/>
          <w:lang w:eastAsia="ru-RU"/>
        </w:rPr>
        <w:t>Пользователь, обращаясь к базе данных, может предполагать лишь приблизительное написание текстовых значений, например, фамилии, или предполагать диапазон численных данных, которые его интересуют. В этом случае создают запрос на выборку по неполному значению поля. Предположим, что руководитель организации хочет получить сведения о сотрудниках организации, которые поступили на работу между 2012 и 2007 годами, а их фамилии содержат сочетание букв – «ва». В этом случае целесообразно составить поисковое предписание, использующее стандартные функции “</w:t>
      </w:r>
      <w:r w:rsidRPr="00EC6E6B">
        <w:rPr>
          <w:color w:val="000000"/>
          <w:lang w:val="en-US" w:eastAsia="ru-RU"/>
        </w:rPr>
        <w:t>Like</w:t>
      </w:r>
      <w:r w:rsidRPr="00EC6E6B">
        <w:rPr>
          <w:color w:val="000000"/>
          <w:lang w:eastAsia="ru-RU"/>
        </w:rPr>
        <w:t>” – Подобно и “</w:t>
      </w:r>
      <w:r w:rsidRPr="00EC6E6B">
        <w:rPr>
          <w:color w:val="000000"/>
          <w:lang w:val="en-US" w:eastAsia="ru-RU"/>
        </w:rPr>
        <w:t>Between</w:t>
      </w:r>
      <w:r w:rsidRPr="00EC6E6B">
        <w:rPr>
          <w:color w:val="000000"/>
          <w:lang w:eastAsia="ru-RU"/>
        </w:rPr>
        <w:t>” – Между. Для решения поставленной задачи следует выполнить следующие действия:</w:t>
      </w:r>
    </w:p>
    <w:p w:rsidR="005B3587" w:rsidRPr="00EC6E6B" w:rsidRDefault="005B3587" w:rsidP="005B3587">
      <w:pPr>
        <w:ind w:firstLine="709"/>
        <w:jc w:val="both"/>
        <w:rPr>
          <w:color w:val="000000"/>
          <w:lang w:eastAsia="ru-RU"/>
        </w:rPr>
      </w:pPr>
      <w:r w:rsidRPr="00EC6E6B">
        <w:rPr>
          <w:color w:val="000000"/>
          <w:lang w:eastAsia="ru-RU"/>
        </w:rPr>
        <w:t>1.        Создать запрос в режиме Конструктора, используя в качестве источника таблицу «Личные сведения».</w:t>
      </w:r>
    </w:p>
    <w:p w:rsidR="005B3587" w:rsidRPr="00EC6E6B" w:rsidRDefault="005B3587" w:rsidP="005B3587">
      <w:pPr>
        <w:ind w:firstLine="709"/>
        <w:jc w:val="both"/>
        <w:rPr>
          <w:color w:val="000000"/>
          <w:lang w:eastAsia="ru-RU"/>
        </w:rPr>
      </w:pPr>
      <w:r w:rsidRPr="00EC6E6B">
        <w:rPr>
          <w:color w:val="000000"/>
          <w:lang w:eastAsia="ru-RU"/>
        </w:rPr>
        <w:t>2.        Поместить в бланк запроса поля «Фамилия», «Должность», «Год поступления», «Наим_отдела» (можете использовать и другие поля).</w:t>
      </w:r>
    </w:p>
    <w:p w:rsidR="005B3587" w:rsidRPr="00EC6E6B" w:rsidRDefault="005B3587" w:rsidP="005B3587">
      <w:pPr>
        <w:ind w:firstLine="709"/>
        <w:jc w:val="both"/>
        <w:rPr>
          <w:color w:val="000000"/>
          <w:lang w:eastAsia="ru-RU"/>
        </w:rPr>
      </w:pPr>
      <w:r w:rsidRPr="00EC6E6B">
        <w:rPr>
          <w:color w:val="000000"/>
          <w:lang w:eastAsia="ru-RU"/>
        </w:rPr>
        <w:t>3.        В строку «Условия отбора» для поля «Фамилия» ввести условие: </w:t>
      </w:r>
      <w:r w:rsidRPr="00EC6E6B">
        <w:rPr>
          <w:color w:val="000000"/>
          <w:lang w:val="en-US" w:eastAsia="ru-RU"/>
        </w:rPr>
        <w:t>Like</w:t>
      </w:r>
      <w:r w:rsidRPr="00EC6E6B">
        <w:rPr>
          <w:color w:val="000000"/>
          <w:lang w:eastAsia="ru-RU"/>
        </w:rPr>
        <w:t> “*ва*”. Звёздочка слева и справа заменяет неизвестный фрагмент текста (можно поставить звёздочку только с одной стороны).</w:t>
      </w:r>
    </w:p>
    <w:p w:rsidR="005B3587" w:rsidRPr="00EC6E6B" w:rsidRDefault="005B3587" w:rsidP="005B3587">
      <w:pPr>
        <w:ind w:firstLine="709"/>
        <w:jc w:val="both"/>
        <w:rPr>
          <w:color w:val="000000"/>
          <w:lang w:eastAsia="ru-RU"/>
        </w:rPr>
      </w:pPr>
      <w:r w:rsidRPr="00EC6E6B">
        <w:rPr>
          <w:color w:val="000000"/>
          <w:lang w:eastAsia="ru-RU"/>
        </w:rPr>
        <w:t>4.        В строку «Условия отбора» для поля «Год поступления» ввести условие: </w:t>
      </w:r>
      <w:r w:rsidRPr="00EC6E6B">
        <w:rPr>
          <w:color w:val="000000"/>
          <w:lang w:val="en-US" w:eastAsia="ru-RU"/>
        </w:rPr>
        <w:t>Between</w:t>
      </w:r>
      <w:r w:rsidRPr="00EC6E6B">
        <w:rPr>
          <w:color w:val="000000"/>
          <w:lang w:eastAsia="ru-RU"/>
        </w:rPr>
        <w:t> 2001</w:t>
      </w:r>
      <w:r>
        <w:rPr>
          <w:color w:val="000000"/>
          <w:lang w:val="ru-RU" w:eastAsia="ru-RU"/>
        </w:rPr>
        <w:t>-</w:t>
      </w:r>
      <w:r w:rsidRPr="00EC6E6B">
        <w:rPr>
          <w:color w:val="000000"/>
          <w:lang w:eastAsia="ru-RU"/>
        </w:rPr>
        <w:t xml:space="preserve">2007, как показано на рисунке </w:t>
      </w:r>
      <w:r>
        <w:rPr>
          <w:color w:val="000000"/>
          <w:lang w:val="ru-RU" w:eastAsia="ru-RU"/>
        </w:rPr>
        <w:t>1</w:t>
      </w:r>
      <w:r>
        <w:rPr>
          <w:color w:val="000000"/>
          <w:lang w:val="ru-RU" w:eastAsia="ru-RU"/>
        </w:rPr>
        <w:t>2</w:t>
      </w:r>
      <w:r w:rsidRPr="00EC6E6B">
        <w:rPr>
          <w:color w:val="000000"/>
          <w:lang w:eastAsia="ru-RU"/>
        </w:rPr>
        <w:t>.</w:t>
      </w:r>
    </w:p>
    <w:p w:rsidR="005B3587" w:rsidRPr="00EC6E6B" w:rsidRDefault="005B3587" w:rsidP="005B3587">
      <w:pPr>
        <w:jc w:val="center"/>
        <w:rPr>
          <w:color w:val="000000"/>
          <w:lang w:eastAsia="ru-RU"/>
        </w:rPr>
      </w:pPr>
      <w:r w:rsidRPr="00EC6E6B">
        <w:rPr>
          <w:noProof/>
          <w:color w:val="000000"/>
          <w:lang w:val="ru-RU" w:eastAsia="ru-RU"/>
        </w:rPr>
        <w:drawing>
          <wp:inline distT="0" distB="0" distL="0" distR="0" wp14:anchorId="370BEE42" wp14:editId="5FC031B7">
            <wp:extent cx="5266944" cy="869383"/>
            <wp:effectExtent l="0" t="0" r="0" b="6985"/>
            <wp:docPr id="1726" name="Рисунок 131" descr="http://pavlov-rags.narod.ru/Accsess2010/HTML_doc/Tema7.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pavlov-rags.narod.ru/Accsess2010/HTML_doc/Tema7.files/image036.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360448" cy="884817"/>
                    </a:xfrm>
                    <a:prstGeom prst="rect">
                      <a:avLst/>
                    </a:prstGeom>
                    <a:noFill/>
                    <a:ln>
                      <a:noFill/>
                    </a:ln>
                  </pic:spPr>
                </pic:pic>
              </a:graphicData>
            </a:graphic>
          </wp:inline>
        </w:drawing>
      </w:r>
    </w:p>
    <w:p w:rsidR="005B3587" w:rsidRPr="00EC6E6B" w:rsidRDefault="005B3587" w:rsidP="005B3587">
      <w:pPr>
        <w:jc w:val="center"/>
        <w:rPr>
          <w:color w:val="000000"/>
          <w:lang w:eastAsia="ru-RU"/>
        </w:rPr>
      </w:pPr>
      <w:r w:rsidRPr="00EC6E6B">
        <w:rPr>
          <w:color w:val="000000"/>
          <w:lang w:eastAsia="ru-RU"/>
        </w:rPr>
        <w:t xml:space="preserve">Рис. </w:t>
      </w:r>
      <w:r>
        <w:rPr>
          <w:color w:val="000000"/>
          <w:lang w:val="ru-RU" w:eastAsia="ru-RU"/>
        </w:rPr>
        <w:t>1</w:t>
      </w:r>
      <w:r>
        <w:rPr>
          <w:color w:val="000000"/>
          <w:lang w:val="ru-RU" w:eastAsia="ru-RU"/>
        </w:rPr>
        <w:t>2</w:t>
      </w:r>
      <w:r w:rsidRPr="00EC6E6B">
        <w:rPr>
          <w:color w:val="000000"/>
          <w:lang w:eastAsia="ru-RU"/>
        </w:rPr>
        <w:t>. Заполнение бланка запроса для осуществления поиска по неполному значению поля</w:t>
      </w:r>
    </w:p>
    <w:p w:rsidR="005B3587" w:rsidRPr="00EC6E6B" w:rsidRDefault="005B3587" w:rsidP="005B3587">
      <w:pPr>
        <w:jc w:val="center"/>
        <w:rPr>
          <w:color w:val="000000"/>
          <w:lang w:eastAsia="ru-RU"/>
        </w:rPr>
      </w:pPr>
      <w:r w:rsidRPr="00EC6E6B">
        <w:rPr>
          <w:color w:val="000000"/>
          <w:lang w:eastAsia="ru-RU"/>
        </w:rPr>
        <w:t> </w:t>
      </w:r>
    </w:p>
    <w:p w:rsidR="005B3587" w:rsidRPr="00EC6E6B" w:rsidRDefault="005B3587" w:rsidP="005B3587">
      <w:pPr>
        <w:ind w:firstLine="709"/>
        <w:jc w:val="both"/>
        <w:rPr>
          <w:color w:val="000000"/>
          <w:lang w:eastAsia="ru-RU"/>
        </w:rPr>
      </w:pPr>
      <w:r w:rsidRPr="00EC6E6B">
        <w:rPr>
          <w:color w:val="000000"/>
          <w:lang w:eastAsia="ru-RU"/>
        </w:rPr>
        <w:t>5.        Сохраните запрос, например под именем «Приблизительный поиск», а затем проверьте, как он работает.</w:t>
      </w:r>
    </w:p>
    <w:p w:rsidR="005B3587" w:rsidRPr="00EC6E6B" w:rsidRDefault="005B3587" w:rsidP="005B3587">
      <w:pPr>
        <w:ind w:left="425"/>
        <w:jc w:val="both"/>
        <w:rPr>
          <w:color w:val="000000"/>
          <w:lang w:eastAsia="ru-RU"/>
        </w:rPr>
      </w:pPr>
      <w:r w:rsidRPr="00EC6E6B">
        <w:rPr>
          <w:color w:val="000000"/>
          <w:lang w:eastAsia="ru-RU"/>
        </w:rPr>
        <w:t> </w:t>
      </w:r>
    </w:p>
    <w:p w:rsidR="005B3587" w:rsidRPr="00913CBC" w:rsidRDefault="005B3587" w:rsidP="005B3587">
      <w:pPr>
        <w:ind w:firstLine="709"/>
        <w:jc w:val="both"/>
      </w:pPr>
      <w:r w:rsidRPr="00913CBC">
        <w:t>Для указания условий отбора данных и для создания вычисляемых полей в запросах используются выражения.</w:t>
      </w:r>
    </w:p>
    <w:p w:rsidR="005B3587" w:rsidRPr="00913CBC" w:rsidRDefault="005B3587" w:rsidP="005B3587">
      <w:pPr>
        <w:ind w:firstLine="709"/>
        <w:jc w:val="both"/>
      </w:pPr>
      <w:r w:rsidRPr="00913CBC">
        <w:t>Выражения представляют собой формулы, по которым вычисляются необходимые значения. Различаются арифметические и логические выражения.</w:t>
      </w:r>
    </w:p>
    <w:p w:rsidR="005B3587" w:rsidRPr="00913CBC" w:rsidRDefault="005B3587" w:rsidP="005B3587">
      <w:pPr>
        <w:ind w:firstLine="709"/>
        <w:jc w:val="both"/>
      </w:pPr>
      <w:r w:rsidRPr="00913CBC">
        <w:lastRenderedPageBreak/>
        <w:t>Выражения могут состоять из следующих элементов: литералов; операторов; констант; идентификаторов; функций.</w:t>
      </w:r>
    </w:p>
    <w:p w:rsidR="005B3587" w:rsidRPr="00913CBC" w:rsidRDefault="005B3587" w:rsidP="005B3587">
      <w:pPr>
        <w:ind w:firstLine="709"/>
        <w:jc w:val="both"/>
      </w:pPr>
      <w:r w:rsidRPr="00913CBC">
        <w:rPr>
          <w:b/>
          <w:bCs/>
          <w:i/>
          <w:iCs/>
        </w:rPr>
        <w:t>Литерал</w:t>
      </w:r>
      <w:r w:rsidRPr="00913CBC">
        <w:rPr>
          <w:rStyle w:val="apple-converted-space"/>
          <w:i/>
          <w:iCs/>
        </w:rPr>
        <w:t> </w:t>
      </w:r>
      <w:r w:rsidRPr="00913CBC">
        <w:rPr>
          <w:i/>
          <w:iCs/>
        </w:rPr>
        <w:t>—</w:t>
      </w:r>
      <w:r w:rsidRPr="00913CBC">
        <w:rPr>
          <w:rStyle w:val="apple-converted-space"/>
        </w:rPr>
        <w:t> </w:t>
      </w:r>
      <w:r w:rsidRPr="00913CBC">
        <w:t>это точное значение, которое</w:t>
      </w:r>
      <w:r w:rsidRPr="00913CBC">
        <w:rPr>
          <w:rStyle w:val="apple-converted-space"/>
        </w:rPr>
        <w:t> </w:t>
      </w:r>
      <w:r w:rsidRPr="00913CBC">
        <w:rPr>
          <w:lang w:val="en-US"/>
        </w:rPr>
        <w:t>Access</w:t>
      </w:r>
      <w:r w:rsidRPr="00913CBC">
        <w:rPr>
          <w:rStyle w:val="apple-converted-space"/>
        </w:rPr>
        <w:t> </w:t>
      </w:r>
      <w:r w:rsidRPr="00913CBC">
        <w:t>использует именно в том виде, как оно вводится. При записи литерала используются специальные символы-ограничители, которые указывают на тип данных литерала.</w:t>
      </w:r>
    </w:p>
    <w:p w:rsidR="005B3587" w:rsidRPr="00913CBC" w:rsidRDefault="005B3587" w:rsidP="005B3587">
      <w:pPr>
        <w:ind w:firstLine="709"/>
        <w:jc w:val="both"/>
      </w:pPr>
      <w:r w:rsidRPr="00913CBC">
        <w:t>Если литерал — число, то он вводится без ограничителей. Например,</w:t>
      </w:r>
      <w:r w:rsidRPr="00913CBC">
        <w:rPr>
          <w:rStyle w:val="apple-converted-space"/>
          <w:b/>
          <w:bCs/>
        </w:rPr>
        <w:t> </w:t>
      </w:r>
      <w:r w:rsidRPr="00913CBC">
        <w:rPr>
          <w:b/>
          <w:bCs/>
        </w:rPr>
        <w:t>465.8.</w:t>
      </w:r>
    </w:p>
    <w:p w:rsidR="005B3587" w:rsidRPr="00913CBC" w:rsidRDefault="005B3587" w:rsidP="005B3587">
      <w:pPr>
        <w:ind w:firstLine="709"/>
        <w:jc w:val="both"/>
      </w:pPr>
      <w:r w:rsidRPr="00913CBC">
        <w:t>Текстовый литерал должен иметь в качестве ограничителя - " или '. Например,</w:t>
      </w:r>
      <w:r w:rsidRPr="00913CBC">
        <w:rPr>
          <w:rStyle w:val="apple-converted-space"/>
        </w:rPr>
        <w:t> </w:t>
      </w:r>
      <w:r w:rsidRPr="00913CBC">
        <w:rPr>
          <w:b/>
          <w:bCs/>
        </w:rPr>
        <w:t>"Иванов" или 'Иванов'.</w:t>
      </w:r>
    </w:p>
    <w:p w:rsidR="005B3587" w:rsidRPr="00913CBC" w:rsidRDefault="005B3587" w:rsidP="005B3587">
      <w:pPr>
        <w:ind w:firstLine="709"/>
        <w:jc w:val="both"/>
      </w:pPr>
      <w:r w:rsidRPr="00913CBC">
        <w:t>В литералах типа дата используется ограничитель #. Например, #12/11/96#.</w:t>
      </w:r>
    </w:p>
    <w:p w:rsidR="005B3587" w:rsidRPr="00913CBC" w:rsidRDefault="005B3587" w:rsidP="005B3587">
      <w:pPr>
        <w:ind w:firstLine="709"/>
        <w:jc w:val="both"/>
      </w:pPr>
      <w:r w:rsidRPr="00913CBC">
        <w:t>В случае литерала типа поле или элемента управления вводятся ограничители [ ]. Например,</w:t>
      </w:r>
      <w:r w:rsidRPr="00913CBC">
        <w:rPr>
          <w:rStyle w:val="apple-converted-space"/>
          <w:b/>
          <w:bCs/>
        </w:rPr>
        <w:t> </w:t>
      </w:r>
      <w:r w:rsidRPr="00913CBC">
        <w:rPr>
          <w:b/>
          <w:bCs/>
        </w:rPr>
        <w:t>[Фамилия].</w:t>
      </w:r>
    </w:p>
    <w:p w:rsidR="005B3587" w:rsidRPr="00913CBC" w:rsidRDefault="005B3587" w:rsidP="005B3587">
      <w:pPr>
        <w:ind w:firstLine="709"/>
        <w:jc w:val="both"/>
      </w:pPr>
      <w:r w:rsidRPr="00913CBC">
        <w:rPr>
          <w:b/>
          <w:bCs/>
          <w:i/>
          <w:iCs/>
        </w:rPr>
        <w:t>Оператор</w:t>
      </w:r>
      <w:r w:rsidRPr="00913CBC">
        <w:rPr>
          <w:rStyle w:val="apple-converted-space"/>
        </w:rPr>
        <w:t> </w:t>
      </w:r>
      <w:r w:rsidRPr="00913CBC">
        <w:t>указывает действие, которое должно быть выполнено с элементами выражения.</w:t>
      </w:r>
    </w:p>
    <w:p w:rsidR="005B3587" w:rsidRPr="00913CBC" w:rsidRDefault="005B3587" w:rsidP="005B3587">
      <w:pPr>
        <w:ind w:firstLine="709"/>
        <w:jc w:val="both"/>
      </w:pPr>
      <w:r w:rsidRPr="00913CBC">
        <w:t>Выделяются следующие группы операторов:</w:t>
      </w:r>
    </w:p>
    <w:p w:rsidR="005B3587" w:rsidRPr="00913CBC" w:rsidRDefault="005B3587" w:rsidP="005B3587">
      <w:pPr>
        <w:ind w:firstLine="709"/>
        <w:jc w:val="both"/>
      </w:pPr>
      <w:r w:rsidRPr="00913CBC">
        <w:rPr>
          <w:b/>
          <w:bCs/>
          <w:i/>
          <w:iCs/>
        </w:rPr>
        <w:t>Константа</w:t>
      </w:r>
      <w:r w:rsidRPr="00913CBC">
        <w:rPr>
          <w:rStyle w:val="apple-converted-space"/>
          <w:i/>
          <w:iCs/>
        </w:rPr>
        <w:t> </w:t>
      </w:r>
      <w:r w:rsidRPr="00913CBC">
        <w:rPr>
          <w:i/>
          <w:iCs/>
        </w:rPr>
        <w:t>—</w:t>
      </w:r>
      <w:r w:rsidRPr="00913CBC">
        <w:rPr>
          <w:rStyle w:val="apple-converted-space"/>
        </w:rPr>
        <w:t> </w:t>
      </w:r>
      <w:r w:rsidRPr="00913CBC">
        <w:t>это неизменяемая величина. К наиболее часто используемым константам относятся</w:t>
      </w:r>
      <w:r w:rsidRPr="00913CBC">
        <w:rPr>
          <w:rStyle w:val="apple-converted-space"/>
        </w:rPr>
        <w:t> </w:t>
      </w:r>
      <w:r w:rsidRPr="00913CBC">
        <w:rPr>
          <w:lang w:val="en-US"/>
        </w:rPr>
        <w:t>Null</w:t>
      </w:r>
      <w:r w:rsidRPr="00913CBC">
        <w:rPr>
          <w:rStyle w:val="apple-converted-space"/>
        </w:rPr>
        <w:t> </w:t>
      </w:r>
      <w:r w:rsidRPr="00913CBC">
        <w:t>(соответствует полю, не содержащему значений или символов), Истина, Ложь.</w:t>
      </w:r>
    </w:p>
    <w:p w:rsidR="005B3587" w:rsidRPr="00913CBC" w:rsidRDefault="005B3587" w:rsidP="005B3587">
      <w:pPr>
        <w:ind w:firstLine="709"/>
        <w:jc w:val="both"/>
      </w:pPr>
      <w:r w:rsidRPr="00913CBC">
        <w:rPr>
          <w:b/>
          <w:bCs/>
          <w:i/>
          <w:iCs/>
        </w:rPr>
        <w:t>Идентификатор</w:t>
      </w:r>
      <w:r w:rsidRPr="00913CBC">
        <w:rPr>
          <w:rStyle w:val="apple-converted-space"/>
          <w:i/>
          <w:iCs/>
        </w:rPr>
        <w:t> </w:t>
      </w:r>
      <w:r w:rsidRPr="00913CBC">
        <w:rPr>
          <w:i/>
          <w:iCs/>
        </w:rPr>
        <w:t>—</w:t>
      </w:r>
      <w:r w:rsidRPr="00913CBC">
        <w:rPr>
          <w:rStyle w:val="apple-converted-space"/>
        </w:rPr>
        <w:t> </w:t>
      </w:r>
      <w:r w:rsidRPr="00913CBC">
        <w:t>это имя, введенное в выражение для резервирования места под значение, которое хранится в поле или элементе управления. На основе использования идентификаторов можно создавать выражения, которые используют информацию, хранящуюся в таблицах, формах, отчетах. Идентификаторы обычно заключаются в [ ]. Например,</w:t>
      </w:r>
      <w:r w:rsidRPr="00913CBC">
        <w:rPr>
          <w:rStyle w:val="apple-converted-space"/>
          <w:b/>
          <w:bCs/>
        </w:rPr>
        <w:t> </w:t>
      </w:r>
      <w:r w:rsidRPr="00913CBC">
        <w:rPr>
          <w:b/>
          <w:bCs/>
        </w:rPr>
        <w:t>[Дата]</w:t>
      </w:r>
      <w:r w:rsidRPr="00913CBC">
        <w:rPr>
          <w:rStyle w:val="apple-converted-space"/>
        </w:rPr>
        <w:t> </w:t>
      </w:r>
      <w:r w:rsidRPr="00913CBC">
        <w:t>относится к значению поля «Дата» таблицы СТУДЕНТ.</w:t>
      </w:r>
    </w:p>
    <w:p w:rsidR="005B3587" w:rsidRPr="00913CBC" w:rsidRDefault="005B3587" w:rsidP="005B3587">
      <w:pPr>
        <w:ind w:firstLine="709"/>
        <w:jc w:val="both"/>
      </w:pPr>
      <w:r w:rsidRPr="00913CBC">
        <w:rPr>
          <w:b/>
          <w:bCs/>
          <w:i/>
          <w:iCs/>
        </w:rPr>
        <w:t>Функция</w:t>
      </w:r>
      <w:r w:rsidRPr="00913CBC">
        <w:rPr>
          <w:rStyle w:val="apple-converted-space"/>
        </w:rPr>
        <w:t> </w:t>
      </w:r>
      <w:r w:rsidRPr="00913CBC">
        <w:t>— это специальное имя, которое используется для выполнения какой-либо операции и может применяться в выражениях. В Access встроено несколько десятков функций. Аргументы функции должны заключаться в (). Скобки могут быть опущены только при нулевом аргументе . Примерами функций, используемых при построении выражений в запросах, могут служить: </w:t>
      </w:r>
      <w:r w:rsidRPr="00913CBC">
        <w:rPr>
          <w:b/>
          <w:bCs/>
        </w:rPr>
        <w:t>Avg( )</w:t>
      </w:r>
      <w:r w:rsidRPr="00913CBC">
        <w:rPr>
          <w:rStyle w:val="apple-converted-space"/>
        </w:rPr>
        <w:t> </w:t>
      </w:r>
      <w:r w:rsidRPr="00913CBC">
        <w:t>— среднее арифметическое значений,</w:t>
      </w:r>
      <w:r w:rsidRPr="00913CBC">
        <w:rPr>
          <w:rStyle w:val="apple-converted-space"/>
        </w:rPr>
        <w:t> </w:t>
      </w:r>
      <w:r w:rsidRPr="00913CBC">
        <w:rPr>
          <w:b/>
          <w:bCs/>
        </w:rPr>
        <w:t>Count( )</w:t>
      </w:r>
      <w:r w:rsidRPr="00913CBC">
        <w:rPr>
          <w:rStyle w:val="apple-converted-space"/>
        </w:rPr>
        <w:t> </w:t>
      </w:r>
      <w:r w:rsidRPr="00913CBC">
        <w:t>— количество записей,</w:t>
      </w:r>
      <w:r w:rsidRPr="00913CBC">
        <w:rPr>
          <w:rStyle w:val="apple-converted-space"/>
        </w:rPr>
        <w:t> </w:t>
      </w:r>
      <w:r w:rsidRPr="00913CBC">
        <w:rPr>
          <w:b/>
          <w:bCs/>
        </w:rPr>
        <w:t>Sum( )</w:t>
      </w:r>
      <w:r w:rsidRPr="00913CBC">
        <w:rPr>
          <w:rStyle w:val="apple-converted-space"/>
        </w:rPr>
        <w:t> </w:t>
      </w:r>
      <w:r w:rsidRPr="00913CBC">
        <w:t>— сумма всех записей и т. д.</w:t>
      </w:r>
    </w:p>
    <w:p w:rsidR="005B3587" w:rsidRDefault="005B3587" w:rsidP="005B358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7308"/>
      </w:tblGrid>
      <w:tr w:rsidR="005B3587" w:rsidTr="00ED7804">
        <w:tc>
          <w:tcPr>
            <w:tcW w:w="2660" w:type="dxa"/>
            <w:vAlign w:val="center"/>
          </w:tcPr>
          <w:p w:rsidR="005B3587" w:rsidRPr="0020105E" w:rsidRDefault="005B3587" w:rsidP="00ED7804">
            <w:pPr>
              <w:jc w:val="center"/>
              <w:rPr>
                <w:sz w:val="20"/>
                <w:szCs w:val="20"/>
              </w:rPr>
            </w:pPr>
            <w:r w:rsidRPr="0020105E">
              <w:rPr>
                <w:sz w:val="20"/>
                <w:szCs w:val="20"/>
              </w:rPr>
              <w:t>Выражения и операторы</w:t>
            </w:r>
          </w:p>
        </w:tc>
        <w:tc>
          <w:tcPr>
            <w:tcW w:w="7308" w:type="dxa"/>
            <w:vAlign w:val="center"/>
          </w:tcPr>
          <w:p w:rsidR="005B3587" w:rsidRPr="0020105E" w:rsidRDefault="005B3587" w:rsidP="00ED7804">
            <w:pPr>
              <w:pStyle w:val="4"/>
              <w:jc w:val="center"/>
              <w:rPr>
                <w:rFonts w:ascii="Times New Roman" w:hAnsi="Times New Roman" w:cs="Times New Roman"/>
                <w:i w:val="0"/>
                <w:color w:val="auto"/>
                <w:sz w:val="20"/>
                <w:szCs w:val="20"/>
              </w:rPr>
            </w:pPr>
            <w:r w:rsidRPr="0020105E">
              <w:rPr>
                <w:rFonts w:ascii="Times New Roman" w:hAnsi="Times New Roman" w:cs="Times New Roman"/>
                <w:i w:val="0"/>
                <w:color w:val="auto"/>
                <w:sz w:val="20"/>
                <w:szCs w:val="20"/>
              </w:rPr>
              <w:t>Описание выражений и операторов</w:t>
            </w:r>
          </w:p>
        </w:tc>
      </w:tr>
      <w:tr w:rsidR="005B3587" w:rsidTr="00ED7804">
        <w:tc>
          <w:tcPr>
            <w:tcW w:w="2660" w:type="dxa"/>
          </w:tcPr>
          <w:p w:rsidR="005B3587" w:rsidRPr="0020105E" w:rsidRDefault="005B3587" w:rsidP="00ED7804">
            <w:pPr>
              <w:pStyle w:val="1"/>
              <w:ind w:left="170"/>
              <w:rPr>
                <w:b w:val="0"/>
                <w:sz w:val="24"/>
                <w:szCs w:val="24"/>
              </w:rPr>
            </w:pPr>
            <w:r w:rsidRPr="0020105E">
              <w:rPr>
                <w:b w:val="0"/>
                <w:sz w:val="24"/>
                <w:szCs w:val="24"/>
              </w:rPr>
              <w:t>Числа</w:t>
            </w:r>
          </w:p>
        </w:tc>
        <w:tc>
          <w:tcPr>
            <w:tcW w:w="7308" w:type="dxa"/>
          </w:tcPr>
          <w:p w:rsidR="005B3587" w:rsidRPr="0020105E" w:rsidRDefault="005B3587" w:rsidP="00ED7804">
            <w:pPr>
              <w:pStyle w:val="1"/>
              <w:rPr>
                <w:b w:val="0"/>
                <w:sz w:val="24"/>
                <w:szCs w:val="24"/>
              </w:rPr>
            </w:pPr>
            <w:r w:rsidRPr="0020105E">
              <w:rPr>
                <w:b w:val="0"/>
                <w:sz w:val="24"/>
                <w:szCs w:val="24"/>
              </w:rPr>
              <w:t>Вводятся без ограничений</w:t>
            </w:r>
          </w:p>
        </w:tc>
      </w:tr>
      <w:tr w:rsidR="005B3587" w:rsidTr="00ED7804">
        <w:tc>
          <w:tcPr>
            <w:tcW w:w="2660" w:type="dxa"/>
          </w:tcPr>
          <w:p w:rsidR="005B3587" w:rsidRPr="0020105E" w:rsidRDefault="005B3587" w:rsidP="00ED7804">
            <w:pPr>
              <w:ind w:left="170"/>
            </w:pPr>
            <w:r w:rsidRPr="0020105E">
              <w:t>Текст</w:t>
            </w:r>
          </w:p>
        </w:tc>
        <w:tc>
          <w:tcPr>
            <w:tcW w:w="7308" w:type="dxa"/>
          </w:tcPr>
          <w:p w:rsidR="005B3587" w:rsidRPr="0020105E" w:rsidRDefault="005B3587" w:rsidP="00ED7804">
            <w:r w:rsidRPr="0020105E">
              <w:t>Должен быть заключен в кавычки</w:t>
            </w:r>
          </w:p>
        </w:tc>
      </w:tr>
      <w:tr w:rsidR="005B3587" w:rsidTr="00ED7804">
        <w:tc>
          <w:tcPr>
            <w:tcW w:w="2660" w:type="dxa"/>
          </w:tcPr>
          <w:p w:rsidR="005B3587" w:rsidRPr="0020105E" w:rsidRDefault="005B3587" w:rsidP="00ED7804">
            <w:pPr>
              <w:ind w:left="170"/>
            </w:pPr>
            <w:r w:rsidRPr="0020105E">
              <w:t>Даты</w:t>
            </w:r>
          </w:p>
        </w:tc>
        <w:tc>
          <w:tcPr>
            <w:tcW w:w="7308" w:type="dxa"/>
          </w:tcPr>
          <w:p w:rsidR="005B3587" w:rsidRPr="0020105E" w:rsidRDefault="005B3587" w:rsidP="00ED7804">
            <w:r w:rsidRPr="0020105E">
              <w:t>Ограничиваются с двух сторон символами #</w:t>
            </w:r>
          </w:p>
          <w:p w:rsidR="005B3587" w:rsidRPr="0020105E" w:rsidRDefault="005B3587" w:rsidP="00ED7804">
            <w:r w:rsidRPr="0020105E">
              <w:t>(например, #01.02.02#)</w:t>
            </w:r>
          </w:p>
        </w:tc>
      </w:tr>
      <w:tr w:rsidR="005B3587" w:rsidTr="00ED7804">
        <w:trPr>
          <w:trHeight w:val="305"/>
        </w:trPr>
        <w:tc>
          <w:tcPr>
            <w:tcW w:w="2660" w:type="dxa"/>
          </w:tcPr>
          <w:p w:rsidR="005B3587" w:rsidRPr="0020105E" w:rsidRDefault="005B3587" w:rsidP="00ED7804">
            <w:pPr>
              <w:ind w:left="170"/>
            </w:pPr>
            <w:r w:rsidRPr="0020105E">
              <w:t>*; +; -; /; ^</w:t>
            </w:r>
          </w:p>
        </w:tc>
        <w:tc>
          <w:tcPr>
            <w:tcW w:w="7308" w:type="dxa"/>
          </w:tcPr>
          <w:p w:rsidR="005B3587" w:rsidRPr="0020105E" w:rsidRDefault="005B3587" w:rsidP="00ED7804">
            <w:r w:rsidRPr="0020105E">
              <w:t>Арифметические операторы, связывающие выражения</w:t>
            </w:r>
          </w:p>
        </w:tc>
      </w:tr>
      <w:tr w:rsidR="005B3587" w:rsidTr="00ED7804">
        <w:trPr>
          <w:trHeight w:val="305"/>
        </w:trPr>
        <w:tc>
          <w:tcPr>
            <w:tcW w:w="2660" w:type="dxa"/>
          </w:tcPr>
          <w:p w:rsidR="005B3587" w:rsidRPr="0020105E" w:rsidRDefault="005B3587" w:rsidP="00ED7804">
            <w:pPr>
              <w:ind w:left="170"/>
            </w:pPr>
            <w:r w:rsidRPr="0020105E">
              <w:t>&lt;; &lt;=; &gt;; &gt;=; =; &lt;&gt;</w:t>
            </w:r>
          </w:p>
        </w:tc>
        <w:tc>
          <w:tcPr>
            <w:tcW w:w="7308" w:type="dxa"/>
          </w:tcPr>
          <w:p w:rsidR="005B3587" w:rsidRPr="0020105E" w:rsidRDefault="005B3587" w:rsidP="00ED7804">
            <w:r w:rsidRPr="0020105E">
              <w:t>Операторы сравнения</w:t>
            </w:r>
          </w:p>
        </w:tc>
      </w:tr>
      <w:tr w:rsidR="005B3587" w:rsidTr="00ED7804">
        <w:trPr>
          <w:trHeight w:val="305"/>
        </w:trPr>
        <w:tc>
          <w:tcPr>
            <w:tcW w:w="2660" w:type="dxa"/>
          </w:tcPr>
          <w:p w:rsidR="005B3587" w:rsidRPr="0020105E" w:rsidRDefault="005B3587" w:rsidP="00ED7804">
            <w:pPr>
              <w:ind w:left="170"/>
            </w:pPr>
            <w:r w:rsidRPr="0020105E">
              <w:rPr>
                <w:lang w:val="en-US"/>
              </w:rPr>
              <w:t>And</w:t>
            </w:r>
            <w:r w:rsidRPr="0020105E">
              <w:t xml:space="preserve"> (И); </w:t>
            </w:r>
            <w:r w:rsidRPr="0020105E">
              <w:rPr>
                <w:lang w:val="en-US"/>
              </w:rPr>
              <w:t>Not</w:t>
            </w:r>
            <w:r w:rsidRPr="0020105E">
              <w:t xml:space="preserve"> (Нет); </w:t>
            </w:r>
          </w:p>
          <w:p w:rsidR="005B3587" w:rsidRPr="0020105E" w:rsidRDefault="005B3587" w:rsidP="00ED7804">
            <w:pPr>
              <w:ind w:left="170"/>
            </w:pPr>
            <w:r w:rsidRPr="0020105E">
              <w:rPr>
                <w:lang w:val="en-US"/>
              </w:rPr>
              <w:t>Or</w:t>
            </w:r>
            <w:r w:rsidRPr="0020105E">
              <w:t xml:space="preserve"> (Или)</w:t>
            </w:r>
          </w:p>
        </w:tc>
        <w:tc>
          <w:tcPr>
            <w:tcW w:w="7308" w:type="dxa"/>
            <w:vAlign w:val="center"/>
          </w:tcPr>
          <w:p w:rsidR="005B3587" w:rsidRPr="0020105E" w:rsidRDefault="005B3587" w:rsidP="00ED7804">
            <w:r w:rsidRPr="0020105E">
              <w:t>Логические операторы</w:t>
            </w:r>
          </w:p>
        </w:tc>
      </w:tr>
      <w:tr w:rsidR="005B3587" w:rsidTr="00ED7804">
        <w:trPr>
          <w:trHeight w:val="305"/>
        </w:trPr>
        <w:tc>
          <w:tcPr>
            <w:tcW w:w="2660" w:type="dxa"/>
          </w:tcPr>
          <w:p w:rsidR="005B3587" w:rsidRPr="0020105E" w:rsidRDefault="005B3587" w:rsidP="00ED7804">
            <w:pPr>
              <w:ind w:left="170"/>
            </w:pPr>
            <w:r w:rsidRPr="0020105E">
              <w:rPr>
                <w:lang w:val="en-US"/>
              </w:rPr>
              <w:t>Like</w:t>
            </w:r>
          </w:p>
        </w:tc>
        <w:tc>
          <w:tcPr>
            <w:tcW w:w="7308" w:type="dxa"/>
          </w:tcPr>
          <w:p w:rsidR="005B3587" w:rsidRPr="0020105E" w:rsidRDefault="005B3587" w:rsidP="00ED7804">
            <w:r w:rsidRPr="0020105E">
              <w:t>Используется для логики замены в выражениях</w:t>
            </w:r>
          </w:p>
        </w:tc>
      </w:tr>
      <w:tr w:rsidR="005B3587" w:rsidTr="00ED7804">
        <w:trPr>
          <w:trHeight w:val="305"/>
        </w:trPr>
        <w:tc>
          <w:tcPr>
            <w:tcW w:w="2660" w:type="dxa"/>
            <w:vAlign w:val="center"/>
          </w:tcPr>
          <w:p w:rsidR="005B3587" w:rsidRPr="0020105E" w:rsidRDefault="005B3587" w:rsidP="00ED7804">
            <w:pPr>
              <w:ind w:left="170"/>
            </w:pPr>
            <w:r w:rsidRPr="0020105E">
              <w:rPr>
                <w:lang w:val="en-US"/>
              </w:rPr>
              <w:t>In</w:t>
            </w:r>
          </w:p>
        </w:tc>
        <w:tc>
          <w:tcPr>
            <w:tcW w:w="7308" w:type="dxa"/>
          </w:tcPr>
          <w:p w:rsidR="005B3587" w:rsidRPr="0020105E" w:rsidRDefault="005B3587" w:rsidP="00ED7804">
            <w:r w:rsidRPr="0020105E">
              <w:t>Для определения, содержится ли элемент данных в списке значений</w:t>
            </w:r>
          </w:p>
        </w:tc>
      </w:tr>
      <w:tr w:rsidR="005B3587" w:rsidTr="00ED7804">
        <w:trPr>
          <w:trHeight w:val="305"/>
        </w:trPr>
        <w:tc>
          <w:tcPr>
            <w:tcW w:w="2660" w:type="dxa"/>
          </w:tcPr>
          <w:p w:rsidR="005B3587" w:rsidRPr="0020105E" w:rsidRDefault="005B3587" w:rsidP="00ED7804">
            <w:pPr>
              <w:ind w:left="170"/>
            </w:pPr>
            <w:r w:rsidRPr="0020105E">
              <w:rPr>
                <w:lang w:val="en-US"/>
              </w:rPr>
              <w:t>Between</w:t>
            </w:r>
            <w:r w:rsidRPr="0020105E">
              <w:t xml:space="preserve">… </w:t>
            </w:r>
            <w:r w:rsidRPr="0020105E">
              <w:rPr>
                <w:lang w:val="en-US"/>
              </w:rPr>
              <w:t>And</w:t>
            </w:r>
            <w:r w:rsidRPr="0020105E">
              <w:t>…</w:t>
            </w:r>
          </w:p>
        </w:tc>
        <w:tc>
          <w:tcPr>
            <w:tcW w:w="7308" w:type="dxa"/>
          </w:tcPr>
          <w:p w:rsidR="005B3587" w:rsidRPr="0020105E" w:rsidRDefault="005B3587" w:rsidP="00ED7804">
            <w:r w:rsidRPr="0020105E">
              <w:t>Для выбора значений из определенного интервала</w:t>
            </w:r>
          </w:p>
        </w:tc>
      </w:tr>
      <w:tr w:rsidR="005B3587" w:rsidTr="00ED7804">
        <w:trPr>
          <w:cantSplit/>
          <w:trHeight w:val="305"/>
        </w:trPr>
        <w:tc>
          <w:tcPr>
            <w:tcW w:w="2660" w:type="dxa"/>
          </w:tcPr>
          <w:p w:rsidR="005B3587" w:rsidRPr="0020105E" w:rsidRDefault="005B3587" w:rsidP="00ED7804">
            <w:pPr>
              <w:ind w:left="170"/>
            </w:pPr>
            <w:r w:rsidRPr="0020105E">
              <w:t>?</w:t>
            </w:r>
          </w:p>
        </w:tc>
        <w:tc>
          <w:tcPr>
            <w:tcW w:w="7308" w:type="dxa"/>
          </w:tcPr>
          <w:p w:rsidR="005B3587" w:rsidRPr="0020105E" w:rsidRDefault="005B3587" w:rsidP="00ED7804">
            <w:pPr>
              <w:ind w:left="33"/>
            </w:pPr>
            <w:r w:rsidRPr="0020105E">
              <w:t>Заменяет один символ (букву или цифру)</w:t>
            </w:r>
          </w:p>
        </w:tc>
      </w:tr>
      <w:tr w:rsidR="005B3587" w:rsidTr="00ED7804">
        <w:trPr>
          <w:cantSplit/>
          <w:trHeight w:val="305"/>
        </w:trPr>
        <w:tc>
          <w:tcPr>
            <w:tcW w:w="2660" w:type="dxa"/>
          </w:tcPr>
          <w:p w:rsidR="005B3587" w:rsidRPr="0020105E" w:rsidRDefault="005B3587" w:rsidP="00ED7804">
            <w:pPr>
              <w:ind w:left="170"/>
            </w:pPr>
            <w:r w:rsidRPr="0020105E">
              <w:t>*</w:t>
            </w:r>
          </w:p>
        </w:tc>
        <w:tc>
          <w:tcPr>
            <w:tcW w:w="7308" w:type="dxa"/>
          </w:tcPr>
          <w:p w:rsidR="005B3587" w:rsidRPr="0020105E" w:rsidRDefault="005B3587" w:rsidP="00ED7804">
            <w:pPr>
              <w:pStyle w:val="5"/>
              <w:rPr>
                <w:rFonts w:ascii="Times New Roman" w:hAnsi="Times New Roman" w:cs="Times New Roman"/>
                <w:color w:val="auto"/>
              </w:rPr>
            </w:pPr>
            <w:r w:rsidRPr="0020105E">
              <w:rPr>
                <w:rFonts w:ascii="Times New Roman" w:hAnsi="Times New Roman" w:cs="Times New Roman"/>
                <w:color w:val="auto"/>
              </w:rPr>
              <w:t>Заменяет несколько символов</w:t>
            </w:r>
          </w:p>
        </w:tc>
      </w:tr>
    </w:tbl>
    <w:p w:rsidR="005B3587" w:rsidRPr="00913CBC" w:rsidRDefault="005B3587" w:rsidP="005B3587">
      <w:pPr>
        <w:pStyle w:val="1"/>
        <w:pBdr>
          <w:bottom w:val="single" w:sz="6" w:space="0" w:color="C6D4CD"/>
        </w:pBdr>
        <w:spacing w:before="0" w:beforeAutospacing="0" w:after="0" w:afterAutospacing="0"/>
        <w:ind w:firstLine="709"/>
        <w:jc w:val="both"/>
        <w:rPr>
          <w:sz w:val="24"/>
          <w:szCs w:val="24"/>
          <w:lang w:val="ru-RU" w:eastAsia="ru-RU"/>
        </w:rPr>
      </w:pPr>
      <w:r>
        <w:rPr>
          <w:sz w:val="24"/>
          <w:szCs w:val="24"/>
          <w:lang w:val="ru-RU"/>
        </w:rPr>
        <w:t>У</w:t>
      </w:r>
      <w:r w:rsidRPr="00913CBC">
        <w:rPr>
          <w:sz w:val="24"/>
          <w:szCs w:val="24"/>
        </w:rPr>
        <w:t>словие отбора записей из таблицы Access</w:t>
      </w:r>
    </w:p>
    <w:p w:rsidR="005B3587" w:rsidRDefault="005B3587" w:rsidP="005B3587">
      <w:pPr>
        <w:ind w:firstLine="709"/>
        <w:jc w:val="both"/>
        <w:rPr>
          <w:color w:val="000000"/>
          <w:lang w:eastAsia="ru-RU"/>
        </w:rPr>
      </w:pPr>
      <w:r w:rsidRPr="00913CBC">
        <w:t>Добавление в запрос условия отбора позволяет выбирать из таблицы не все записи, а лишь те, которые удовлетворяют определенным критериям.</w:t>
      </w:r>
    </w:p>
    <w:p w:rsidR="005B3587" w:rsidRPr="00EC6E6B" w:rsidRDefault="005B3587" w:rsidP="005B3587">
      <w:pPr>
        <w:widowControl w:val="0"/>
        <w:ind w:firstLine="709"/>
        <w:jc w:val="both"/>
        <w:rPr>
          <w:b/>
          <w:i/>
          <w:color w:val="000000" w:themeColor="text1"/>
        </w:rPr>
      </w:pPr>
    </w:p>
    <w:p w:rsidR="005B3587" w:rsidRPr="00D2021F" w:rsidRDefault="00F56B98" w:rsidP="005B3587">
      <w:pPr>
        <w:pStyle w:val="3"/>
        <w:spacing w:before="0"/>
        <w:ind w:left="709"/>
        <w:jc w:val="both"/>
        <w:rPr>
          <w:rFonts w:ascii="Times New Roman" w:hAnsi="Times New Roman" w:cs="Times New Roman"/>
          <w:b/>
          <w:color w:val="000000"/>
        </w:rPr>
      </w:pPr>
      <w:r>
        <w:rPr>
          <w:rFonts w:ascii="Times New Roman" w:hAnsi="Times New Roman" w:cs="Times New Roman"/>
          <w:b/>
          <w:color w:val="000000"/>
          <w:lang w:val="ru-RU"/>
        </w:rPr>
        <w:t>4</w:t>
      </w:r>
      <w:r w:rsidR="005B3587">
        <w:rPr>
          <w:rFonts w:ascii="Times New Roman" w:hAnsi="Times New Roman" w:cs="Times New Roman"/>
          <w:b/>
          <w:color w:val="000000"/>
          <w:lang w:val="ru-RU"/>
        </w:rPr>
        <w:t xml:space="preserve">. </w:t>
      </w:r>
      <w:r w:rsidR="005B3587" w:rsidRPr="00D2021F">
        <w:rPr>
          <w:rFonts w:ascii="Times New Roman" w:hAnsi="Times New Roman" w:cs="Times New Roman"/>
          <w:b/>
          <w:color w:val="000000"/>
        </w:rPr>
        <w:t>Построитель выражений</w:t>
      </w:r>
    </w:p>
    <w:p w:rsidR="005B3587" w:rsidRPr="00D2021F" w:rsidRDefault="005B3587" w:rsidP="005B3587">
      <w:pPr>
        <w:pStyle w:val="a6"/>
        <w:spacing w:before="0" w:beforeAutospacing="0" w:after="0" w:afterAutospacing="0"/>
        <w:ind w:firstLine="709"/>
        <w:jc w:val="center"/>
      </w:pPr>
    </w:p>
    <w:p w:rsidR="005B3587" w:rsidRPr="00D2021F" w:rsidRDefault="005B3587" w:rsidP="005B3587">
      <w:pPr>
        <w:pStyle w:val="a6"/>
        <w:spacing w:before="0" w:beforeAutospacing="0" w:after="0" w:afterAutospacing="0"/>
        <w:ind w:firstLine="709"/>
        <w:jc w:val="both"/>
        <w:rPr>
          <w:color w:val="000000"/>
        </w:rPr>
      </w:pPr>
      <w:r w:rsidRPr="00D2021F">
        <w:rPr>
          <w:color w:val="000000"/>
        </w:rPr>
        <w:t xml:space="preserve">Построитель выражений предназначен для создания выражений. Запустить построитель выражений можно практически из любого места в приложении Microsoft Access, где требуется создание выражений. В таблицах и полях, в запросах, в свойствах форм и отчетов, в элементах управления, запросах и макросах — во всех этих элементах используются выражения для </w:t>
      </w:r>
      <w:r w:rsidRPr="00D2021F">
        <w:rPr>
          <w:color w:val="000000"/>
        </w:rPr>
        <w:lastRenderedPageBreak/>
        <w:t>вычислений с данными и управления поведением приложения. Построитель выражений предоставляет простой доступ к именам полей и элементам управления в базе данных, а также ко многим встроенным функциям, доступным при написании выражений. С помощью построителя выражений можно как создавать выражения с нуля, так и выбирать готовые выражения для вывода, например, номеров страниц, текущей даты или даты и времени.</w:t>
      </w:r>
      <w:r w:rsidRPr="00182772">
        <w:rPr>
          <w:color w:val="000000"/>
        </w:rPr>
        <w:t xml:space="preserve"> </w:t>
      </w:r>
      <w:r w:rsidRPr="00D2021F">
        <w:rPr>
          <w:color w:val="000000"/>
        </w:rPr>
        <w:t xml:space="preserve">В Access 2010 построитель выражений претерпел существенные изменения. Усовершенствованный построитель выражений (рис. </w:t>
      </w:r>
      <w:r>
        <w:rPr>
          <w:color w:val="000000"/>
          <w:lang w:val="ru-RU"/>
        </w:rPr>
        <w:t>13</w:t>
      </w:r>
      <w:r w:rsidRPr="00D2021F">
        <w:rPr>
          <w:color w:val="000000"/>
        </w:rPr>
        <w:t>) позволяет создавать выражения быстрее и с меньшим количеством ошибок.</w:t>
      </w:r>
    </w:p>
    <w:p w:rsidR="005B3587" w:rsidRPr="00D2021F" w:rsidRDefault="005B3587" w:rsidP="005B3587">
      <w:pPr>
        <w:jc w:val="center"/>
        <w:rPr>
          <w:color w:val="000000"/>
        </w:rPr>
      </w:pPr>
      <w:r w:rsidRPr="00D2021F">
        <w:rPr>
          <w:color w:val="000000"/>
        </w:rPr>
        <w:br/>
      </w:r>
      <w:r w:rsidRPr="00007160">
        <w:rPr>
          <w:noProof/>
          <w:color w:val="000000"/>
          <w:lang w:val="ru-RU" w:eastAsia="ru-RU"/>
        </w:rPr>
        <w:drawing>
          <wp:inline distT="0" distB="0" distL="0" distR="0" wp14:anchorId="6B402E37" wp14:editId="1839F409">
            <wp:extent cx="3883328" cy="2543175"/>
            <wp:effectExtent l="19050" t="0" r="2872" b="0"/>
            <wp:docPr id="7" name="Рисунок 118" descr="http://pavlov-rags.narod.ru/Accsess2010/HTML_doc/Tema7.files/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pavlov-rags.narod.ru/Accsess2010/HTML_doc/Tema7.files/image050.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889929" cy="2547498"/>
                    </a:xfrm>
                    <a:prstGeom prst="rect">
                      <a:avLst/>
                    </a:prstGeom>
                    <a:noFill/>
                    <a:ln>
                      <a:noFill/>
                    </a:ln>
                  </pic:spPr>
                </pic:pic>
              </a:graphicData>
            </a:graphic>
          </wp:inline>
        </w:drawing>
      </w:r>
    </w:p>
    <w:p w:rsidR="005B3587" w:rsidRPr="00D2021F" w:rsidRDefault="005B3587" w:rsidP="005B3587">
      <w:pPr>
        <w:jc w:val="center"/>
        <w:rPr>
          <w:color w:val="000000"/>
        </w:rPr>
      </w:pPr>
      <w:r w:rsidRPr="00D2021F">
        <w:rPr>
          <w:color w:val="000000"/>
        </w:rPr>
        <w:t>Рис. 1</w:t>
      </w:r>
      <w:r>
        <w:rPr>
          <w:color w:val="000000"/>
          <w:lang w:val="ru-RU"/>
        </w:rPr>
        <w:t>3</w:t>
      </w:r>
      <w:r w:rsidRPr="00D2021F">
        <w:rPr>
          <w:color w:val="000000"/>
        </w:rPr>
        <w:t>. Построитель выражений в Access 2010</w:t>
      </w:r>
    </w:p>
    <w:p w:rsidR="005B3587" w:rsidRPr="00D2021F" w:rsidRDefault="005B3587" w:rsidP="005B3587">
      <w:pPr>
        <w:jc w:val="center"/>
        <w:rPr>
          <w:color w:val="000000"/>
        </w:rPr>
      </w:pPr>
    </w:p>
    <w:p w:rsidR="005B3587" w:rsidRPr="0030120B" w:rsidRDefault="005B3587" w:rsidP="005B3587">
      <w:pPr>
        <w:ind w:firstLine="709"/>
        <w:jc w:val="both"/>
        <w:rPr>
          <w:color w:val="000000"/>
          <w:lang w:eastAsia="ru-RU"/>
        </w:rPr>
      </w:pPr>
      <w:r w:rsidRPr="0030120B">
        <w:rPr>
          <w:color w:val="000000"/>
          <w:lang w:eastAsia="ru-RU"/>
        </w:rPr>
        <w:t>Выполнение вычислений  над данными, которые находятся в разных полях таблицы или в различных таблицах и запросах приходится очень часто. Эффективным средством для составления формул по определённым алгоритмам, является надстройка в </w:t>
      </w:r>
      <w:r w:rsidRPr="0030120B">
        <w:rPr>
          <w:color w:val="000000"/>
          <w:lang w:val="en-US" w:eastAsia="ru-RU"/>
        </w:rPr>
        <w:t>Access</w:t>
      </w:r>
      <w:r w:rsidRPr="0030120B">
        <w:rPr>
          <w:color w:val="000000"/>
          <w:lang w:eastAsia="ru-RU"/>
        </w:rPr>
        <w:t> 2010 - Построитель выражений, которая подключается в режиме Конструктора с помощью пиктограммы </w:t>
      </w:r>
      <w:r w:rsidRPr="0030120B">
        <w:rPr>
          <w:noProof/>
          <w:color w:val="000000"/>
          <w:lang w:val="ru-RU" w:eastAsia="ru-RU"/>
        </w:rPr>
        <w:drawing>
          <wp:inline distT="0" distB="0" distL="0" distR="0" wp14:anchorId="0253C115" wp14:editId="622304DD">
            <wp:extent cx="721895" cy="142875"/>
            <wp:effectExtent l="0" t="0" r="2540" b="0"/>
            <wp:docPr id="1" name="Рисунок 124" descr="http://pavlov-rags.narod.ru/Accsess2010/HTML_doc/Tema7.files/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pavlov-rags.narod.ru/Accsess2010/HTML_doc/Tema7.files/image044.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25672" cy="143622"/>
                    </a:xfrm>
                    <a:prstGeom prst="rect">
                      <a:avLst/>
                    </a:prstGeom>
                    <a:noFill/>
                    <a:ln>
                      <a:noFill/>
                    </a:ln>
                  </pic:spPr>
                </pic:pic>
              </a:graphicData>
            </a:graphic>
          </wp:inline>
        </w:drawing>
      </w:r>
      <w:r>
        <w:rPr>
          <w:color w:val="000000"/>
          <w:lang w:val="ru-RU" w:eastAsia="ru-RU"/>
        </w:rPr>
        <w:t xml:space="preserve">. </w:t>
      </w:r>
      <w:r w:rsidRPr="0030120B">
        <w:rPr>
          <w:color w:val="000000"/>
          <w:lang w:eastAsia="ru-RU"/>
        </w:rPr>
        <w:t xml:space="preserve">В диалоговом окне Построитель выражений содержатся два раздела (Рис. </w:t>
      </w:r>
      <w:r>
        <w:rPr>
          <w:color w:val="000000"/>
          <w:lang w:val="ru-RU" w:eastAsia="ru-RU"/>
        </w:rPr>
        <w:t>4</w:t>
      </w:r>
      <w:r w:rsidRPr="0030120B">
        <w:rPr>
          <w:color w:val="000000"/>
          <w:lang w:eastAsia="ru-RU"/>
        </w:rPr>
        <w:t>).</w:t>
      </w:r>
    </w:p>
    <w:p w:rsidR="005B3587" w:rsidRPr="0030120B" w:rsidRDefault="005B3587" w:rsidP="005B3587">
      <w:pPr>
        <w:ind w:firstLine="709"/>
        <w:jc w:val="both"/>
        <w:rPr>
          <w:color w:val="000000"/>
          <w:lang w:eastAsia="ru-RU"/>
        </w:rPr>
      </w:pPr>
      <w:r w:rsidRPr="0030120B">
        <w:rPr>
          <w:color w:val="000000"/>
          <w:lang w:eastAsia="ru-RU"/>
        </w:rPr>
        <w:t>o   Раздел в верхней части окна содержит поле, в котором создаётся выражение.</w:t>
      </w:r>
    </w:p>
    <w:p w:rsidR="005B3587" w:rsidRPr="00D2021F" w:rsidRDefault="005B3587" w:rsidP="005B3587">
      <w:pPr>
        <w:pStyle w:val="a6"/>
        <w:spacing w:before="0" w:beforeAutospacing="0" w:after="0" w:afterAutospacing="0"/>
        <w:ind w:firstLine="709"/>
        <w:jc w:val="both"/>
        <w:rPr>
          <w:color w:val="000000"/>
        </w:rPr>
      </w:pPr>
      <w:r w:rsidRPr="0030120B">
        <w:rPr>
          <w:color w:val="000000"/>
          <w:lang w:eastAsia="ru-RU"/>
        </w:rPr>
        <w:t>o   Раздел в нижней части окна предназначен для создания элементов выражений и вставки их в поле выражения. Допускается непосредственный ввод выражения с клавиатуры. Этот раздел разделён на три вертикальных поля. В левом поле (Элементы выражений) выводятся папки,</w:t>
      </w:r>
      <w:r>
        <w:rPr>
          <w:color w:val="000000"/>
          <w:lang w:eastAsia="ru-RU"/>
        </w:rPr>
        <w:t xml:space="preserve"> содержащие объекты базы данных</w:t>
      </w:r>
      <w:r w:rsidRPr="0030120B">
        <w:rPr>
          <w:color w:val="000000"/>
          <w:lang w:eastAsia="ru-RU"/>
        </w:rPr>
        <w:t>, встроенные и определённые пользователем функции - </w:t>
      </w:r>
      <w:r w:rsidRPr="0030120B">
        <w:rPr>
          <w:noProof/>
          <w:color w:val="000000"/>
          <w:lang w:val="ru-RU" w:eastAsia="ru-RU"/>
        </w:rPr>
        <w:drawing>
          <wp:inline distT="0" distB="0" distL="0" distR="0" wp14:anchorId="747E8201" wp14:editId="344E4A8A">
            <wp:extent cx="666750" cy="142875"/>
            <wp:effectExtent l="0" t="0" r="0" b="9525"/>
            <wp:docPr id="3" name="Рисунок 122" descr="http://pavlov-rags.narod.ru/Accsess2010/HTML_doc/Tema7.files/image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pavlov-rags.narod.ru/Accsess2010/HTML_doc/Tema7.files/image046.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66750" cy="142875"/>
                    </a:xfrm>
                    <a:prstGeom prst="rect">
                      <a:avLst/>
                    </a:prstGeom>
                    <a:noFill/>
                    <a:ln>
                      <a:noFill/>
                    </a:ln>
                  </pic:spPr>
                </pic:pic>
              </a:graphicData>
            </a:graphic>
          </wp:inline>
        </w:drawing>
      </w:r>
      <w:r w:rsidRPr="0030120B">
        <w:rPr>
          <w:color w:val="000000"/>
          <w:lang w:eastAsia="ru-RU"/>
        </w:rPr>
        <w:t>, константы - </w:t>
      </w:r>
      <w:r w:rsidRPr="0030120B">
        <w:rPr>
          <w:noProof/>
          <w:color w:val="000000"/>
          <w:lang w:val="ru-RU" w:eastAsia="ru-RU"/>
        </w:rPr>
        <w:drawing>
          <wp:inline distT="0" distB="0" distL="0" distR="0" wp14:anchorId="3A8E5272" wp14:editId="00FDAFBE">
            <wp:extent cx="790575" cy="161925"/>
            <wp:effectExtent l="0" t="0" r="9525" b="9525"/>
            <wp:docPr id="4" name="Рисунок 121" descr="http://pavlov-rags.narod.ru/Accsess2010/HTML_doc/Tema7.files/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pavlov-rags.narod.ru/Accsess2010/HTML_doc/Tema7.files/image047.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90575" cy="161925"/>
                    </a:xfrm>
                    <a:prstGeom prst="rect">
                      <a:avLst/>
                    </a:prstGeom>
                    <a:noFill/>
                    <a:ln>
                      <a:noFill/>
                    </a:ln>
                  </pic:spPr>
                </pic:pic>
              </a:graphicData>
            </a:graphic>
          </wp:inline>
        </w:drawing>
      </w:r>
      <w:r w:rsidRPr="0030120B">
        <w:rPr>
          <w:color w:val="000000"/>
          <w:lang w:eastAsia="ru-RU"/>
        </w:rPr>
        <w:t>, операторы - </w:t>
      </w:r>
      <w:r w:rsidRPr="0030120B">
        <w:rPr>
          <w:noProof/>
          <w:color w:val="000000"/>
          <w:lang w:val="ru-RU" w:eastAsia="ru-RU"/>
        </w:rPr>
        <w:drawing>
          <wp:inline distT="0" distB="0" distL="0" distR="0" wp14:anchorId="1F4BB4B6" wp14:editId="366075CC">
            <wp:extent cx="828675" cy="180975"/>
            <wp:effectExtent l="0" t="0" r="9525" b="9525"/>
            <wp:docPr id="5" name="Рисунок 120" descr="http://pavlov-rags.narod.ru/Accsess2010/HTML_doc/Tema7.files/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pavlov-rags.narod.ru/Accsess2010/HTML_doc/Tema7.files/image048.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28675" cy="180975"/>
                    </a:xfrm>
                    <a:prstGeom prst="rect">
                      <a:avLst/>
                    </a:prstGeom>
                    <a:noFill/>
                    <a:ln>
                      <a:noFill/>
                    </a:ln>
                  </pic:spPr>
                </pic:pic>
              </a:graphicData>
            </a:graphic>
          </wp:inline>
        </w:drawing>
      </w:r>
      <w:r w:rsidRPr="0030120B">
        <w:rPr>
          <w:color w:val="000000"/>
          <w:lang w:eastAsia="ru-RU"/>
        </w:rPr>
        <w:t> и выражения - </w:t>
      </w:r>
      <w:r w:rsidRPr="0030120B">
        <w:rPr>
          <w:noProof/>
          <w:color w:val="000000"/>
          <w:lang w:val="ru-RU" w:eastAsia="ru-RU"/>
        </w:rPr>
        <w:drawing>
          <wp:inline distT="0" distB="0" distL="0" distR="0" wp14:anchorId="2D93E39F" wp14:editId="1D901817">
            <wp:extent cx="1219200" cy="180975"/>
            <wp:effectExtent l="0" t="0" r="0" b="9525"/>
            <wp:docPr id="6" name="Рисунок 119" descr="http://pavlov-rags.narod.ru/Accsess2010/HTML_doc/Tema7.files/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pavlov-rags.narod.ru/Accsess2010/HTML_doc/Tema7.files/image049.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219200" cy="180975"/>
                    </a:xfrm>
                    <a:prstGeom prst="rect">
                      <a:avLst/>
                    </a:prstGeom>
                    <a:noFill/>
                    <a:ln>
                      <a:noFill/>
                    </a:ln>
                  </pic:spPr>
                </pic:pic>
              </a:graphicData>
            </a:graphic>
          </wp:inline>
        </w:drawing>
      </w:r>
      <w:r w:rsidRPr="0030120B">
        <w:rPr>
          <w:color w:val="000000"/>
          <w:lang w:eastAsia="ru-RU"/>
        </w:rPr>
        <w:t>. Среднее поле (Категории выражений) служит для выбора элемента или типа элементов из папки, заданной в левом поле. В правом поле (Значения выражений) выводится список значений для элементов, заданных в левом и среднем полях</w:t>
      </w:r>
      <w:r w:rsidRPr="00D2021F">
        <w:rPr>
          <w:color w:val="000000"/>
        </w:rPr>
        <w:t>Построитель выражений получил ряд новых возможностей и упрощенный пользовательский интерфейс. Пользователям больше не нужно запоминать синтаксис выражений и доступные функции или свойства. Новый построитель выражений поддерживает технологию IntelliSense, предоставляющую все необходимые сведения по мере ввода выражения.</w:t>
      </w:r>
      <w:r w:rsidRPr="00182772">
        <w:rPr>
          <w:color w:val="000000"/>
        </w:rPr>
        <w:t xml:space="preserve"> </w:t>
      </w:r>
    </w:p>
    <w:p w:rsidR="005B3587" w:rsidRPr="00D2021F" w:rsidRDefault="005B3587" w:rsidP="005B3587">
      <w:pPr>
        <w:pStyle w:val="a6"/>
        <w:spacing w:before="0" w:beforeAutospacing="0" w:after="0" w:afterAutospacing="0"/>
        <w:ind w:firstLine="709"/>
        <w:jc w:val="both"/>
        <w:rPr>
          <w:color w:val="000000"/>
        </w:rPr>
      </w:pPr>
    </w:p>
    <w:p w:rsidR="005B3587" w:rsidRPr="0030120B" w:rsidRDefault="005B3587" w:rsidP="005B3587">
      <w:pPr>
        <w:pStyle w:val="a6"/>
        <w:spacing w:before="0" w:beforeAutospacing="0" w:after="0" w:afterAutospacing="0"/>
        <w:ind w:firstLine="709"/>
        <w:jc w:val="both"/>
        <w:rPr>
          <w:color w:val="000000"/>
          <w:lang w:eastAsia="ru-RU"/>
        </w:rPr>
      </w:pPr>
      <w:r w:rsidRPr="00D2021F">
        <w:rPr>
          <w:color w:val="000000"/>
        </w:rPr>
        <w:t>Кроме того, новый пользовательский интерфейс поддерживает</w:t>
      </w:r>
      <w:r w:rsidRPr="00D2021F">
        <w:rPr>
          <w:rStyle w:val="apple-converted-space"/>
          <w:color w:val="000000"/>
        </w:rPr>
        <w:t> </w:t>
      </w:r>
      <w:r w:rsidRPr="00D2021F">
        <w:rPr>
          <w:rStyle w:val="a5"/>
          <w:color w:val="000000"/>
        </w:rPr>
        <w:t>прогрессивное раскрытие</w:t>
      </w:r>
      <w:r w:rsidRPr="00D2021F">
        <w:rPr>
          <w:color w:val="000000"/>
        </w:rPr>
        <w:t xml:space="preserve">, т. е. отображение только функций и свойств, существующих в определенном контексте. В предыдущих версиях Microsoft Access для всех контекстов, в которых использовалось выражение, применялся единый общий вычислитель выражений. Это означает, что независимо от того, где используется выражение, доступные пользователю функции и операторы будут в большинстве случаев одни и те же. </w:t>
      </w:r>
    </w:p>
    <w:p w:rsidR="005B3587" w:rsidRPr="0030120B" w:rsidRDefault="005B3587" w:rsidP="005B3587">
      <w:pPr>
        <w:ind w:firstLine="709"/>
        <w:jc w:val="both"/>
        <w:rPr>
          <w:color w:val="000000"/>
          <w:lang w:eastAsia="ru-RU"/>
        </w:rPr>
      </w:pPr>
      <w:r>
        <w:rPr>
          <w:color w:val="000000"/>
          <w:lang w:val="ru-RU" w:eastAsia="ru-RU"/>
        </w:rPr>
        <w:t xml:space="preserve">При создании запроса, </w:t>
      </w:r>
      <w:r w:rsidRPr="0030120B">
        <w:rPr>
          <w:color w:val="000000"/>
          <w:lang w:eastAsia="ru-RU"/>
        </w:rPr>
        <w:t xml:space="preserve"> </w:t>
      </w:r>
      <w:r>
        <w:rPr>
          <w:color w:val="000000"/>
          <w:lang w:val="ru-RU" w:eastAsia="ru-RU"/>
        </w:rPr>
        <w:t xml:space="preserve">с использованием </w:t>
      </w:r>
      <w:r w:rsidRPr="0030120B">
        <w:rPr>
          <w:color w:val="000000"/>
          <w:lang w:eastAsia="ru-RU"/>
        </w:rPr>
        <w:t>Построителя, выполните последовательно следующие действия.</w:t>
      </w:r>
    </w:p>
    <w:p w:rsidR="005B3587" w:rsidRDefault="005B3587" w:rsidP="005B3587">
      <w:pPr>
        <w:ind w:firstLine="709"/>
        <w:jc w:val="both"/>
        <w:rPr>
          <w:color w:val="000000"/>
          <w:lang w:val="ru-RU" w:eastAsia="ru-RU"/>
        </w:rPr>
      </w:pPr>
      <w:r w:rsidRPr="0030120B">
        <w:rPr>
          <w:color w:val="000000"/>
          <w:lang w:eastAsia="ru-RU"/>
        </w:rPr>
        <w:lastRenderedPageBreak/>
        <w:t xml:space="preserve">1. Запустить создание нового запроса в режиме Конструктор. На поле конструктора поместите </w:t>
      </w:r>
      <w:r>
        <w:rPr>
          <w:color w:val="000000"/>
          <w:lang w:val="ru-RU" w:eastAsia="ru-RU"/>
        </w:rPr>
        <w:t xml:space="preserve">нужную </w:t>
      </w:r>
      <w:r w:rsidRPr="0030120B">
        <w:rPr>
          <w:color w:val="000000"/>
          <w:lang w:eastAsia="ru-RU"/>
        </w:rPr>
        <w:t xml:space="preserve">таблицу </w:t>
      </w:r>
    </w:p>
    <w:p w:rsidR="005B3587" w:rsidRPr="0030120B" w:rsidRDefault="005B3587" w:rsidP="005B3587">
      <w:pPr>
        <w:ind w:firstLine="709"/>
        <w:jc w:val="both"/>
        <w:rPr>
          <w:color w:val="000000"/>
          <w:lang w:eastAsia="ru-RU"/>
        </w:rPr>
      </w:pPr>
      <w:r w:rsidRPr="0030120B">
        <w:rPr>
          <w:color w:val="000000"/>
          <w:lang w:eastAsia="ru-RU"/>
        </w:rPr>
        <w:t xml:space="preserve">2. В бланк запроса перенесите последовательно </w:t>
      </w:r>
      <w:r>
        <w:rPr>
          <w:color w:val="000000"/>
          <w:lang w:val="ru-RU" w:eastAsia="ru-RU"/>
        </w:rPr>
        <w:t xml:space="preserve">требуемые </w:t>
      </w:r>
      <w:r w:rsidRPr="0030120B">
        <w:rPr>
          <w:color w:val="000000"/>
          <w:lang w:eastAsia="ru-RU"/>
        </w:rPr>
        <w:t>поля</w:t>
      </w:r>
      <w:r>
        <w:rPr>
          <w:color w:val="000000"/>
          <w:lang w:val="ru-RU" w:eastAsia="ru-RU"/>
        </w:rPr>
        <w:t xml:space="preserve">, например, </w:t>
      </w:r>
      <w:r w:rsidRPr="0030120B">
        <w:rPr>
          <w:color w:val="000000"/>
          <w:lang w:eastAsia="ru-RU"/>
        </w:rPr>
        <w:t>: «Фамилия», «Год поступления», «Должность».</w:t>
      </w:r>
    </w:p>
    <w:p w:rsidR="005B3587" w:rsidRPr="0030120B" w:rsidRDefault="005B3587" w:rsidP="005B3587">
      <w:pPr>
        <w:ind w:firstLine="709"/>
        <w:jc w:val="both"/>
        <w:rPr>
          <w:color w:val="000000"/>
          <w:lang w:eastAsia="ru-RU"/>
        </w:rPr>
      </w:pPr>
      <w:r w:rsidRPr="0030120B">
        <w:rPr>
          <w:color w:val="000000"/>
          <w:lang w:eastAsia="ru-RU"/>
        </w:rPr>
        <w:t>3. В пустом поле щёлкните мышкой, и на ленте щёлкните по пиктограмме </w:t>
      </w:r>
      <w:r w:rsidRPr="0030120B">
        <w:rPr>
          <w:noProof/>
          <w:color w:val="000000"/>
          <w:lang w:val="ru-RU" w:eastAsia="ru-RU"/>
        </w:rPr>
        <w:drawing>
          <wp:inline distT="0" distB="0" distL="0" distR="0" wp14:anchorId="3BF8EF37" wp14:editId="57FDE80C">
            <wp:extent cx="914400" cy="180975"/>
            <wp:effectExtent l="0" t="0" r="0" b="9525"/>
            <wp:docPr id="1682" name="Рисунок 117" descr="http://pavlov-rags.narod.ru/Accsess2010/HTML_doc/Tema7.files/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pavlov-rags.narod.ru/Accsess2010/HTML_doc/Tema7.files/image044.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noFill/>
                    <a:ln>
                      <a:noFill/>
                    </a:ln>
                  </pic:spPr>
                </pic:pic>
              </a:graphicData>
            </a:graphic>
          </wp:inline>
        </w:drawing>
      </w:r>
      <w:r w:rsidRPr="0030120B">
        <w:rPr>
          <w:color w:val="000000"/>
          <w:lang w:eastAsia="ru-RU"/>
        </w:rPr>
        <w:t>, после чего откроется Построитель выражений.</w:t>
      </w:r>
    </w:p>
    <w:p w:rsidR="005B3587" w:rsidRPr="0030120B" w:rsidRDefault="005B3587" w:rsidP="005B3587">
      <w:pPr>
        <w:ind w:firstLine="709"/>
        <w:jc w:val="both"/>
        <w:rPr>
          <w:color w:val="000000"/>
          <w:lang w:eastAsia="ru-RU"/>
        </w:rPr>
      </w:pPr>
      <w:r w:rsidRPr="0030120B">
        <w:rPr>
          <w:color w:val="000000"/>
          <w:lang w:eastAsia="ru-RU"/>
        </w:rPr>
        <w:t>4. В верхнем поле Построителя введите выражение</w:t>
      </w:r>
      <w:r>
        <w:rPr>
          <w:color w:val="000000"/>
          <w:lang w:val="ru-RU" w:eastAsia="ru-RU"/>
        </w:rPr>
        <w:t>,.. например,</w:t>
      </w:r>
      <w:r w:rsidRPr="0030120B">
        <w:rPr>
          <w:color w:val="000000"/>
          <w:lang w:eastAsia="ru-RU"/>
        </w:rPr>
        <w:t xml:space="preserve"> - </w:t>
      </w:r>
      <w:r w:rsidRPr="0030120B">
        <w:rPr>
          <w:b/>
          <w:bCs/>
          <w:color w:val="000000"/>
          <w:lang w:eastAsia="ru-RU"/>
        </w:rPr>
        <w:t>Набрал стаж:2013-</w:t>
      </w:r>
      <w:r w:rsidRPr="0030120B">
        <w:rPr>
          <w:color w:val="000000"/>
          <w:lang w:eastAsia="ru-RU"/>
        </w:rPr>
        <w:t>, в поле «Элементы выражений» раскройте объект «Таблицы» и щёлкните по значку </w:t>
      </w:r>
      <w:r>
        <w:rPr>
          <w:noProof/>
          <w:color w:val="000000"/>
          <w:lang w:val="ru-RU" w:eastAsia="ru-RU"/>
        </w:rPr>
        <w:t>выбранной таблицы</w:t>
      </w:r>
      <w:r w:rsidRPr="0030120B">
        <w:rPr>
          <w:color w:val="000000"/>
          <w:lang w:eastAsia="ru-RU"/>
        </w:rPr>
        <w:t>, в поле «Категории выражений» дважды щёлкните по -  </w:t>
      </w:r>
      <w:r w:rsidRPr="0030120B">
        <w:rPr>
          <w:noProof/>
          <w:color w:val="000000"/>
          <w:lang w:val="ru-RU" w:eastAsia="ru-RU"/>
        </w:rPr>
        <w:drawing>
          <wp:inline distT="0" distB="0" distL="0" distR="0" wp14:anchorId="42BBF0BF" wp14:editId="3F0FA7CD">
            <wp:extent cx="971550" cy="114300"/>
            <wp:effectExtent l="0" t="0" r="0" b="0"/>
            <wp:docPr id="1684" name="Рисунок 115" descr="http://pavlov-rags.narod.ru/Accsess2010/HTML_doc/Tema7.files/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pavlov-rags.narod.ru/Accsess2010/HTML_doc/Tema7.files/image052.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71550" cy="114300"/>
                    </a:xfrm>
                    <a:prstGeom prst="rect">
                      <a:avLst/>
                    </a:prstGeom>
                    <a:noFill/>
                    <a:ln>
                      <a:noFill/>
                    </a:ln>
                  </pic:spPr>
                </pic:pic>
              </a:graphicData>
            </a:graphic>
          </wp:inline>
        </w:drawing>
      </w:r>
      <w:r w:rsidRPr="0030120B">
        <w:rPr>
          <w:color w:val="000000"/>
          <w:lang w:eastAsia="ru-RU"/>
        </w:rPr>
        <w:t>, после чего, в  верхнем поле Построителя будет сформирована запись -  </w:t>
      </w:r>
      <w:r w:rsidRPr="0030120B">
        <w:rPr>
          <w:noProof/>
          <w:color w:val="000000"/>
          <w:lang w:val="ru-RU" w:eastAsia="ru-RU"/>
        </w:rPr>
        <w:drawing>
          <wp:inline distT="0" distB="0" distL="0" distR="0" wp14:anchorId="56A54A33" wp14:editId="1E1C617E">
            <wp:extent cx="2886075" cy="142875"/>
            <wp:effectExtent l="0" t="0" r="9525" b="9525"/>
            <wp:docPr id="1685" name="Рисунок 114" descr="http://pavlov-rags.narod.ru/Accsess2010/HTML_doc/Tema7.files/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pavlov-rags.narod.ru/Accsess2010/HTML_doc/Tema7.files/image053.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86075" cy="142875"/>
                    </a:xfrm>
                    <a:prstGeom prst="rect">
                      <a:avLst/>
                    </a:prstGeom>
                    <a:noFill/>
                    <a:ln>
                      <a:noFill/>
                    </a:ln>
                  </pic:spPr>
                </pic:pic>
              </a:graphicData>
            </a:graphic>
          </wp:inline>
        </w:drawing>
      </w:r>
      <w:r w:rsidRPr="0030120B">
        <w:rPr>
          <w:color w:val="000000"/>
          <w:lang w:eastAsia="ru-RU"/>
        </w:rPr>
        <w:t> ,нажмите на кнопку  </w:t>
      </w:r>
      <w:r w:rsidRPr="0030120B">
        <w:rPr>
          <w:noProof/>
          <w:color w:val="000000"/>
          <w:lang w:val="ru-RU" w:eastAsia="ru-RU"/>
        </w:rPr>
        <w:drawing>
          <wp:inline distT="0" distB="0" distL="0" distR="0" wp14:anchorId="41D4E5E1" wp14:editId="1F83D10A">
            <wp:extent cx="676275" cy="190500"/>
            <wp:effectExtent l="0" t="0" r="9525" b="0"/>
            <wp:docPr id="1686" name="Рисунок 113" descr="http://pavlov-rags.narod.ru/Accsess2010/HTML_doc/Tema7.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pavlov-rags.narod.ru/Accsess2010/HTML_doc/Tema7.files/image054.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76275" cy="190500"/>
                    </a:xfrm>
                    <a:prstGeom prst="rect">
                      <a:avLst/>
                    </a:prstGeom>
                    <a:noFill/>
                    <a:ln>
                      <a:noFill/>
                    </a:ln>
                  </pic:spPr>
                </pic:pic>
              </a:graphicData>
            </a:graphic>
          </wp:inline>
        </w:drawing>
      </w:r>
      <w:r w:rsidRPr="0030120B">
        <w:rPr>
          <w:color w:val="000000"/>
          <w:lang w:eastAsia="ru-RU"/>
        </w:rPr>
        <w:t>.</w:t>
      </w:r>
    </w:p>
    <w:p w:rsidR="005B3587" w:rsidRPr="0030120B" w:rsidRDefault="005B3587" w:rsidP="005B3587">
      <w:pPr>
        <w:ind w:firstLine="709"/>
        <w:jc w:val="both"/>
        <w:rPr>
          <w:color w:val="000000"/>
          <w:lang w:eastAsia="ru-RU"/>
        </w:rPr>
      </w:pPr>
      <w:r w:rsidRPr="0030120B">
        <w:rPr>
          <w:color w:val="000000"/>
          <w:lang w:eastAsia="ru-RU"/>
        </w:rPr>
        <w:t xml:space="preserve">5. В бланке запроса отобразится, создаваемое выражение (Рис. </w:t>
      </w:r>
      <w:r>
        <w:rPr>
          <w:color w:val="000000"/>
          <w:lang w:val="ru-RU" w:eastAsia="ru-RU"/>
        </w:rPr>
        <w:t>14</w:t>
      </w:r>
      <w:r w:rsidRPr="0030120B">
        <w:rPr>
          <w:color w:val="000000"/>
          <w:lang w:eastAsia="ru-RU"/>
        </w:rPr>
        <w:t>), сохраните запрос, например под именем «Фактический стаж работы.</w:t>
      </w:r>
    </w:p>
    <w:p w:rsidR="005B3587" w:rsidRPr="0030120B" w:rsidRDefault="005B3587" w:rsidP="005B3587">
      <w:pPr>
        <w:jc w:val="center"/>
        <w:rPr>
          <w:color w:val="000000"/>
          <w:lang w:eastAsia="ru-RU"/>
        </w:rPr>
      </w:pPr>
      <w:r w:rsidRPr="0030120B">
        <w:rPr>
          <w:noProof/>
          <w:color w:val="000000"/>
          <w:lang w:val="ru-RU" w:eastAsia="ru-RU"/>
        </w:rPr>
        <w:drawing>
          <wp:inline distT="0" distB="0" distL="0" distR="0" wp14:anchorId="1EF7407B" wp14:editId="0E716BFA">
            <wp:extent cx="4867275" cy="632824"/>
            <wp:effectExtent l="0" t="0" r="0" b="0"/>
            <wp:docPr id="1687" name="Рисунок 112" descr="http://pavlov-rags.narod.ru/Accsess2010/HTML_doc/Tema7.files/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pavlov-rags.narod.ru/Accsess2010/HTML_doc/Tema7.files/image056.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891755" cy="636007"/>
                    </a:xfrm>
                    <a:prstGeom prst="rect">
                      <a:avLst/>
                    </a:prstGeom>
                    <a:noFill/>
                    <a:ln>
                      <a:noFill/>
                    </a:ln>
                  </pic:spPr>
                </pic:pic>
              </a:graphicData>
            </a:graphic>
          </wp:inline>
        </w:drawing>
      </w:r>
    </w:p>
    <w:p w:rsidR="005B3587" w:rsidRPr="0030120B" w:rsidRDefault="005B3587" w:rsidP="005B3587">
      <w:pPr>
        <w:jc w:val="center"/>
        <w:rPr>
          <w:color w:val="000000"/>
          <w:lang w:eastAsia="ru-RU"/>
        </w:rPr>
      </w:pPr>
      <w:r w:rsidRPr="0030120B">
        <w:rPr>
          <w:color w:val="000000"/>
          <w:lang w:eastAsia="ru-RU"/>
        </w:rPr>
        <w:t xml:space="preserve">Рис. </w:t>
      </w:r>
      <w:r>
        <w:rPr>
          <w:color w:val="000000"/>
          <w:lang w:val="ru-RU" w:eastAsia="ru-RU"/>
        </w:rPr>
        <w:t>14</w:t>
      </w:r>
      <w:r w:rsidRPr="0030120B">
        <w:rPr>
          <w:color w:val="000000"/>
          <w:lang w:eastAsia="ru-RU"/>
        </w:rPr>
        <w:t>. Бланк запроса для вычисления фактического стажа работы сотрудника</w:t>
      </w:r>
    </w:p>
    <w:p w:rsidR="005B3587" w:rsidRPr="0030120B" w:rsidRDefault="005B3587" w:rsidP="005B3587">
      <w:pPr>
        <w:jc w:val="center"/>
        <w:rPr>
          <w:color w:val="000000"/>
          <w:lang w:eastAsia="ru-RU"/>
        </w:rPr>
      </w:pPr>
      <w:r w:rsidRPr="0030120B">
        <w:rPr>
          <w:color w:val="000000"/>
          <w:lang w:eastAsia="ru-RU"/>
        </w:rPr>
        <w:t> </w:t>
      </w:r>
    </w:p>
    <w:p w:rsidR="005B3587" w:rsidRPr="0030120B" w:rsidRDefault="005B3587" w:rsidP="005B3587">
      <w:pPr>
        <w:ind w:firstLine="709"/>
        <w:jc w:val="both"/>
        <w:rPr>
          <w:color w:val="000000"/>
          <w:lang w:eastAsia="ru-RU"/>
        </w:rPr>
      </w:pPr>
      <w:r w:rsidRPr="0030120B">
        <w:rPr>
          <w:color w:val="000000"/>
          <w:lang w:eastAsia="ru-RU"/>
        </w:rPr>
        <w:t xml:space="preserve">Получив результаты выполнения запроса (Рис. </w:t>
      </w:r>
      <w:r>
        <w:rPr>
          <w:color w:val="000000"/>
          <w:lang w:val="ru-RU" w:eastAsia="ru-RU"/>
        </w:rPr>
        <w:t>15</w:t>
      </w:r>
      <w:r w:rsidRPr="0030120B">
        <w:rPr>
          <w:color w:val="000000"/>
          <w:lang w:eastAsia="ru-RU"/>
        </w:rPr>
        <w:t>), можно ввести логические переменные на предмет анализа, кто из сотрудников должен получить в следующем году другую надбавку, в связи с переходом в другую категорию, напомним, что градации надбавок находятся в таблице «Надбавка за стаж». Для удобства проведения визуального анализа результаты, которые отображаются в поле «Набрал стаж» отсортированы по возрастанию.</w:t>
      </w:r>
    </w:p>
    <w:p w:rsidR="005B3587" w:rsidRPr="0030120B" w:rsidRDefault="005B3587" w:rsidP="005B3587">
      <w:pPr>
        <w:jc w:val="center"/>
        <w:rPr>
          <w:color w:val="000000"/>
          <w:lang w:eastAsia="ru-RU"/>
        </w:rPr>
      </w:pPr>
      <w:r w:rsidRPr="0030120B">
        <w:rPr>
          <w:noProof/>
          <w:color w:val="000000"/>
          <w:lang w:val="ru-RU" w:eastAsia="ru-RU"/>
        </w:rPr>
        <w:drawing>
          <wp:inline distT="0" distB="0" distL="0" distR="0" wp14:anchorId="30481FA0" wp14:editId="59F213BE">
            <wp:extent cx="3705225" cy="2275650"/>
            <wp:effectExtent l="0" t="0" r="0" b="0"/>
            <wp:docPr id="1688" name="Рисунок 111" descr="http://pavlov-rags.narod.ru/Accsess2010/HTML_doc/Tema7.files/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pavlov-rags.narod.ru/Accsess2010/HTML_doc/Tema7.files/image057.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718939" cy="2284073"/>
                    </a:xfrm>
                    <a:prstGeom prst="rect">
                      <a:avLst/>
                    </a:prstGeom>
                    <a:noFill/>
                    <a:ln>
                      <a:noFill/>
                    </a:ln>
                  </pic:spPr>
                </pic:pic>
              </a:graphicData>
            </a:graphic>
          </wp:inline>
        </w:drawing>
      </w:r>
    </w:p>
    <w:p w:rsidR="005B3587" w:rsidRPr="0030120B" w:rsidRDefault="005B3587" w:rsidP="005B3587">
      <w:pPr>
        <w:jc w:val="center"/>
        <w:rPr>
          <w:color w:val="000000"/>
          <w:lang w:eastAsia="ru-RU"/>
        </w:rPr>
      </w:pPr>
      <w:r w:rsidRPr="0030120B">
        <w:rPr>
          <w:color w:val="000000"/>
          <w:lang w:eastAsia="ru-RU"/>
        </w:rPr>
        <w:t xml:space="preserve">Рис. </w:t>
      </w:r>
      <w:r>
        <w:rPr>
          <w:color w:val="000000"/>
          <w:lang w:val="ru-RU" w:eastAsia="ru-RU"/>
        </w:rPr>
        <w:t>15</w:t>
      </w:r>
      <w:r w:rsidRPr="0030120B">
        <w:rPr>
          <w:color w:val="000000"/>
          <w:lang w:eastAsia="ru-RU"/>
        </w:rPr>
        <w:t>. Результаты вычислений фактически отработанных лет сотрудниками</w:t>
      </w:r>
    </w:p>
    <w:p w:rsidR="005B3587" w:rsidRPr="0030120B" w:rsidRDefault="005B3587" w:rsidP="005B3587">
      <w:pPr>
        <w:jc w:val="center"/>
        <w:rPr>
          <w:color w:val="000000"/>
          <w:lang w:eastAsia="ru-RU"/>
        </w:rPr>
      </w:pPr>
      <w:r w:rsidRPr="0030120B">
        <w:rPr>
          <w:color w:val="000000"/>
          <w:lang w:eastAsia="ru-RU"/>
        </w:rPr>
        <w:t> </w:t>
      </w:r>
    </w:p>
    <w:p w:rsidR="005B3587" w:rsidRPr="00913CBC" w:rsidRDefault="00F56B98" w:rsidP="005B3587">
      <w:pPr>
        <w:widowControl w:val="0"/>
        <w:ind w:firstLine="709"/>
        <w:jc w:val="both"/>
        <w:rPr>
          <w:b/>
          <w:lang w:val="ru-RU"/>
        </w:rPr>
      </w:pPr>
      <w:r>
        <w:rPr>
          <w:b/>
          <w:lang w:val="ru-RU"/>
        </w:rPr>
        <w:t>5</w:t>
      </w:r>
      <w:r w:rsidR="005B3587" w:rsidRPr="00913CBC">
        <w:rPr>
          <w:b/>
        </w:rPr>
        <w:t xml:space="preserve">. </w:t>
      </w:r>
      <w:r w:rsidR="005B3587" w:rsidRPr="00913CBC">
        <w:rPr>
          <w:b/>
          <w:bCs/>
          <w:lang w:val="ru-RU" w:eastAsia="ru-RU"/>
        </w:rPr>
        <w:t xml:space="preserve">Понятие и определение отчета </w:t>
      </w:r>
      <w:r w:rsidR="005B3587" w:rsidRPr="00913CBC">
        <w:rPr>
          <w:b/>
        </w:rPr>
        <w:t xml:space="preserve"> </w:t>
      </w:r>
    </w:p>
    <w:p w:rsidR="005B3587" w:rsidRPr="00913CBC" w:rsidRDefault="005B3587" w:rsidP="005B3587">
      <w:pPr>
        <w:ind w:firstLine="709"/>
        <w:jc w:val="both"/>
        <w:rPr>
          <w:lang w:val="ru-RU" w:eastAsia="ru-RU"/>
        </w:rPr>
      </w:pPr>
    </w:p>
    <w:p w:rsidR="005B3587" w:rsidRPr="00913CBC" w:rsidRDefault="005B3587" w:rsidP="005B3587">
      <w:pPr>
        <w:ind w:firstLine="709"/>
        <w:jc w:val="both"/>
        <w:rPr>
          <w:lang w:val="ru-RU" w:eastAsia="ru-RU"/>
        </w:rPr>
      </w:pPr>
      <w:r w:rsidRPr="00913CBC">
        <w:rPr>
          <w:lang w:val="ru-RU" w:eastAsia="ru-RU"/>
        </w:rPr>
        <w:t>Отчет является основным объектом MS Access, предназначенным для вывода на печать данных из таблиц и запросов. В отчетах, как правило, MS Access систематизирует данные по группам и подсчитывает итоги как общие, так и промежуточные. Кроме данных, в отчете содержится информация о макете отчета: подписях, заголовках, рисунках и другие сведения.</w:t>
      </w:r>
    </w:p>
    <w:p w:rsidR="005B3587" w:rsidRPr="00913CBC" w:rsidRDefault="005B3587" w:rsidP="005B3587">
      <w:pPr>
        <w:ind w:firstLine="709"/>
        <w:jc w:val="both"/>
        <w:rPr>
          <w:lang w:val="ru-RU" w:eastAsia="ru-RU"/>
        </w:rPr>
      </w:pPr>
      <w:r w:rsidRPr="00913CBC">
        <w:rPr>
          <w:lang w:val="ru-RU" w:eastAsia="ru-RU"/>
        </w:rPr>
        <w:t>Приложение MS Access создает отчеты следующими средствами: отчет, мастер отчетов, пустой отчет, конструктор отчетов.</w:t>
      </w:r>
    </w:p>
    <w:p w:rsidR="005B3587" w:rsidRPr="00913CBC" w:rsidRDefault="005B3587" w:rsidP="005B3587">
      <w:pPr>
        <w:ind w:firstLine="709"/>
        <w:jc w:val="both"/>
        <w:rPr>
          <w:lang w:val="ru-RU" w:eastAsia="ru-RU"/>
        </w:rPr>
      </w:pPr>
      <w:r w:rsidRPr="00913CBC">
        <w:rPr>
          <w:lang w:val="ru-RU" w:eastAsia="ru-RU"/>
        </w:rPr>
        <w:t>В отчет включаются все записи источника данных – таблицы или запроса. Отчет при необходимости можно изменить в режиме макета или конструктора. При каждом открытии отчета в нем отображаются фактические на данный момент записи из источника данных.</w:t>
      </w:r>
    </w:p>
    <w:p w:rsidR="005B3587" w:rsidRPr="00913CBC" w:rsidRDefault="005B3587" w:rsidP="005B3587">
      <w:pPr>
        <w:ind w:firstLine="709"/>
        <w:jc w:val="both"/>
        <w:rPr>
          <w:lang w:val="ru-RU" w:eastAsia="ru-RU"/>
        </w:rPr>
      </w:pPr>
      <w:r w:rsidRPr="00913CBC">
        <w:rPr>
          <w:lang w:val="ru-RU" w:eastAsia="ru-RU"/>
        </w:rPr>
        <w:t>Отчёты в Microsoft Access служат для вывода на экран либо печати информации из базы данных. Любой отчёт можно создать на </w:t>
      </w:r>
      <w:hyperlink r:id="rId55" w:tooltip="Как создать таблицу в Word" w:history="1">
        <w:r w:rsidRPr="00913CBC">
          <w:rPr>
            <w:lang w:val="ru-RU" w:eastAsia="ru-RU"/>
          </w:rPr>
          <w:t>основе таблицы</w:t>
        </w:r>
      </w:hyperlink>
      <w:r w:rsidRPr="00913CBC">
        <w:rPr>
          <w:lang w:val="ru-RU" w:eastAsia="ru-RU"/>
        </w:rPr>
        <w:t xml:space="preserve"> или на основе запроса </w:t>
      </w:r>
    </w:p>
    <w:p w:rsidR="005B3587" w:rsidRPr="00913CBC" w:rsidRDefault="005B3587" w:rsidP="005B3587">
      <w:pPr>
        <w:ind w:firstLine="709"/>
        <w:jc w:val="both"/>
        <w:rPr>
          <w:lang w:val="ru-RU" w:eastAsia="ru-RU"/>
        </w:rPr>
      </w:pPr>
      <w:r w:rsidRPr="00913CBC">
        <w:rPr>
          <w:lang w:val="ru-RU" w:eastAsia="ru-RU"/>
        </w:rPr>
        <w:lastRenderedPageBreak/>
        <w:t>Предварительный просмотр отчета в разных масштабах позволяет увидеть, как будет выглядеть отчет при печати.</w:t>
      </w:r>
    </w:p>
    <w:p w:rsidR="005B3587" w:rsidRPr="00913CBC" w:rsidRDefault="005B3587" w:rsidP="005B3587">
      <w:pPr>
        <w:ind w:firstLine="709"/>
        <w:jc w:val="both"/>
        <w:rPr>
          <w:lang w:val="ru-RU" w:eastAsia="ru-RU"/>
        </w:rPr>
      </w:pPr>
      <w:r w:rsidRPr="00913CBC">
        <w:rPr>
          <w:lang w:val="ru-RU" w:eastAsia="ru-RU"/>
        </w:rPr>
        <w:t>Приложение MS Access имеет средство </w:t>
      </w:r>
      <w:r w:rsidRPr="00913CBC">
        <w:rPr>
          <w:b/>
          <w:bCs/>
          <w:lang w:val="ru-RU" w:eastAsia="ru-RU"/>
        </w:rPr>
        <w:t>Мастер наклеек,</w:t>
      </w:r>
      <w:r w:rsidRPr="00913CBC">
        <w:rPr>
          <w:lang w:val="ru-RU" w:eastAsia="ru-RU"/>
        </w:rPr>
        <w:t> которое помогает создавать наклейки большинства стандартных размеров. Источником записей для наклеек служит таблица или запрос.</w:t>
      </w:r>
    </w:p>
    <w:p w:rsidR="005B3587" w:rsidRPr="00913CBC" w:rsidRDefault="005B3587" w:rsidP="005B3587">
      <w:pPr>
        <w:ind w:firstLine="709"/>
        <w:jc w:val="both"/>
        <w:rPr>
          <w:lang w:val="ru-RU" w:eastAsia="ru-RU"/>
        </w:rPr>
      </w:pPr>
    </w:p>
    <w:p w:rsidR="005B3587" w:rsidRPr="00117E49" w:rsidRDefault="005B3587" w:rsidP="005B3587">
      <w:pPr>
        <w:pStyle w:val="2"/>
        <w:keepNext w:val="0"/>
        <w:spacing w:before="0" w:after="0"/>
        <w:ind w:firstLine="709"/>
        <w:jc w:val="both"/>
        <w:rPr>
          <w:rFonts w:ascii="Times New Roman" w:hAnsi="Times New Roman"/>
          <w:bCs w:val="0"/>
          <w:i w:val="0"/>
          <w:sz w:val="24"/>
          <w:szCs w:val="24"/>
        </w:rPr>
      </w:pPr>
      <w:r>
        <w:rPr>
          <w:rFonts w:ascii="Times New Roman" w:hAnsi="Times New Roman"/>
          <w:bCs w:val="0"/>
          <w:i w:val="0"/>
          <w:sz w:val="24"/>
          <w:szCs w:val="24"/>
          <w:lang w:val="ru-RU"/>
        </w:rPr>
        <w:t xml:space="preserve">6. </w:t>
      </w:r>
      <w:r w:rsidRPr="00117E49">
        <w:rPr>
          <w:rFonts w:ascii="Times New Roman" w:hAnsi="Times New Roman"/>
          <w:bCs w:val="0"/>
          <w:i w:val="0"/>
          <w:sz w:val="24"/>
          <w:szCs w:val="24"/>
        </w:rPr>
        <w:t xml:space="preserve">Создание отчета с помощью Мастера отчетов </w:t>
      </w:r>
    </w:p>
    <w:p w:rsidR="005B3587" w:rsidRPr="00474DE4" w:rsidRDefault="005B3587" w:rsidP="005B3587">
      <w:pPr>
        <w:widowControl w:val="0"/>
        <w:ind w:firstLine="709"/>
        <w:jc w:val="both"/>
        <w:rPr>
          <w:lang w:val="ru-RU" w:eastAsia="ru-RU"/>
        </w:rPr>
      </w:pPr>
    </w:p>
    <w:p w:rsidR="005B3587" w:rsidRPr="00474DE4" w:rsidRDefault="005B3587" w:rsidP="005B3587">
      <w:pPr>
        <w:widowControl w:val="0"/>
        <w:ind w:firstLine="709"/>
        <w:jc w:val="both"/>
        <w:rPr>
          <w:lang w:val="ru-RU" w:eastAsia="ru-RU"/>
        </w:rPr>
      </w:pPr>
      <w:r w:rsidRPr="00474DE4">
        <w:t>Средством автоматизированного создания отчетов является</w:t>
      </w:r>
      <w:r w:rsidRPr="00474DE4">
        <w:rPr>
          <w:rStyle w:val="apple-converted-space"/>
          <w:i/>
          <w:iCs/>
        </w:rPr>
        <w:t> </w:t>
      </w:r>
      <w:r w:rsidRPr="00474DE4">
        <w:rPr>
          <w:i/>
          <w:iCs/>
        </w:rPr>
        <w:t>Мастер отчетов.</w:t>
      </w:r>
      <w:r w:rsidRPr="00474DE4">
        <w:rPr>
          <w:rStyle w:val="apple-converted-space"/>
          <w:i/>
          <w:iCs/>
        </w:rPr>
        <w:t> </w:t>
      </w:r>
      <w:r w:rsidRPr="00474DE4">
        <w:t>Он запускается двойным щелчком на значке</w:t>
      </w:r>
      <w:r w:rsidRPr="00474DE4">
        <w:rPr>
          <w:rStyle w:val="apple-converted-space"/>
        </w:rPr>
        <w:t> </w:t>
      </w:r>
      <w:r w:rsidRPr="00474DE4">
        <w:rPr>
          <w:i/>
          <w:iCs/>
        </w:rPr>
        <w:t>Создание отчета</w:t>
      </w:r>
      <w:r w:rsidRPr="00474DE4">
        <w:rPr>
          <w:rStyle w:val="apple-converted-space"/>
          <w:i/>
          <w:iCs/>
        </w:rPr>
        <w:t> </w:t>
      </w:r>
      <w:r w:rsidRPr="00474DE4">
        <w:t>с помощью мастера в окне</w:t>
      </w:r>
      <w:r w:rsidRPr="00474DE4">
        <w:rPr>
          <w:rStyle w:val="apple-converted-space"/>
        </w:rPr>
        <w:t> </w:t>
      </w:r>
      <w:r w:rsidRPr="00474DE4">
        <w:rPr>
          <w:i/>
          <w:iCs/>
        </w:rPr>
        <w:t>База данных. Мастер отчетов</w:t>
      </w:r>
      <w:r w:rsidRPr="00474DE4">
        <w:rPr>
          <w:rStyle w:val="apple-converted-space"/>
          <w:i/>
          <w:iCs/>
        </w:rPr>
        <w:t> </w:t>
      </w:r>
      <w:r w:rsidRPr="00474DE4">
        <w:t>работает в шесть этапов</w:t>
      </w:r>
      <w:r>
        <w:rPr>
          <w:lang w:val="ru-RU"/>
        </w:rPr>
        <w:t xml:space="preserve">. </w:t>
      </w:r>
      <w:r w:rsidRPr="00474DE4">
        <w:rPr>
          <w:bCs/>
          <w:lang w:eastAsia="ru-RU"/>
        </w:rPr>
        <w:t>Мастер отчетов</w:t>
      </w:r>
      <w:r w:rsidRPr="00474DE4">
        <w:rPr>
          <w:b/>
          <w:bCs/>
          <w:lang w:val="ru-RU" w:eastAsia="ru-RU"/>
        </w:rPr>
        <w:t xml:space="preserve"> </w:t>
      </w:r>
      <w:r w:rsidRPr="00474DE4">
        <w:rPr>
          <w:lang w:val="ru-RU" w:eastAsia="ru-RU"/>
        </w:rPr>
        <w:t>формирует отчет в интерактивном режиме, предоставляя пользователю возможность добавлять в отчет поля из нескольких таблиц или запросов, если связи между этими таблицами и запросами заданы заранее. При этом можно указать способ группировки и сортировки данных.</w:t>
      </w:r>
    </w:p>
    <w:p w:rsidR="005B3587" w:rsidRPr="00474DE4" w:rsidRDefault="005B3587" w:rsidP="005B3587">
      <w:pPr>
        <w:pStyle w:val="a6"/>
        <w:widowControl w:val="0"/>
        <w:shd w:val="clear" w:color="auto" w:fill="FFFFFF"/>
        <w:spacing w:before="0" w:beforeAutospacing="0" w:after="0" w:afterAutospacing="0"/>
        <w:ind w:firstLine="709"/>
        <w:jc w:val="both"/>
      </w:pPr>
      <w:r w:rsidRPr="00474DE4">
        <w:t>При его работе выполняется выбор базовых таблиц или запросов, на которых базируй выбор полей, отображаемых в отчете, выбор нолей группировки, выбор макета и стиля оформления.</w:t>
      </w:r>
    </w:p>
    <w:p w:rsidR="005B3587" w:rsidRPr="00474DE4" w:rsidRDefault="005B3587" w:rsidP="005B3587">
      <w:pPr>
        <w:widowControl w:val="0"/>
        <w:ind w:firstLine="709"/>
        <w:jc w:val="both"/>
        <w:rPr>
          <w:lang w:val="ru-RU" w:eastAsia="ru-RU"/>
        </w:rPr>
      </w:pPr>
      <w:r w:rsidRPr="00474DE4">
        <w:rPr>
          <w:b/>
          <w:bCs/>
          <w:lang w:val="ru-RU" w:eastAsia="ru-RU"/>
        </w:rPr>
        <w:t xml:space="preserve">Пустой отчет. </w:t>
      </w:r>
      <w:r w:rsidRPr="00474DE4">
        <w:rPr>
          <w:lang w:val="ru-RU" w:eastAsia="ru-RU"/>
        </w:rPr>
        <w:t>Используется для быстрого создания отчета с небольшим количеством полей. MS Access открывает пустой отчет. Одновременно в правой части окна отображается область </w:t>
      </w:r>
      <w:r w:rsidRPr="00474DE4">
        <w:rPr>
          <w:b/>
          <w:bCs/>
          <w:lang w:val="ru-RU" w:eastAsia="ru-RU"/>
        </w:rPr>
        <w:t xml:space="preserve">Список полей, </w:t>
      </w:r>
      <w:r w:rsidRPr="00474DE4">
        <w:rPr>
          <w:lang w:val="ru-RU" w:eastAsia="ru-RU"/>
        </w:rPr>
        <w:t>из которой необходимо выбрать двойным щелчком мыши или перетаскиванием необходимые поля.</w:t>
      </w:r>
    </w:p>
    <w:p w:rsidR="005B3587" w:rsidRPr="00474DE4" w:rsidRDefault="005B3587" w:rsidP="005B3587">
      <w:pPr>
        <w:widowControl w:val="0"/>
        <w:ind w:firstLine="709"/>
        <w:jc w:val="both"/>
        <w:rPr>
          <w:lang w:val="ru-RU" w:eastAsia="ru-RU"/>
        </w:rPr>
      </w:pPr>
      <w:r w:rsidRPr="00474DE4">
        <w:rPr>
          <w:lang w:val="ru-RU" w:eastAsia="ru-RU"/>
        </w:rPr>
        <w:t>С помощью инструментов, представленных в группе </w:t>
      </w:r>
      <w:r w:rsidRPr="00474DE4">
        <w:rPr>
          <w:b/>
          <w:bCs/>
          <w:lang w:val="ru-RU" w:eastAsia="ru-RU"/>
        </w:rPr>
        <w:t>Элементы управления</w:t>
      </w:r>
      <w:r w:rsidRPr="00474DE4">
        <w:rPr>
          <w:lang w:val="ru-RU" w:eastAsia="ru-RU"/>
        </w:rPr>
        <w:t> на вкладке </w:t>
      </w:r>
      <w:r w:rsidRPr="00474DE4">
        <w:rPr>
          <w:b/>
          <w:bCs/>
          <w:lang w:val="ru-RU" w:eastAsia="ru-RU"/>
        </w:rPr>
        <w:t>Форматирование</w:t>
      </w:r>
      <w:r w:rsidRPr="00474DE4">
        <w:rPr>
          <w:lang w:val="ru-RU" w:eastAsia="ru-RU"/>
        </w:rPr>
        <w:t>, можно добавить в отчет эмблему компании, заголовок, номера страниц, дату и время.</w:t>
      </w:r>
    </w:p>
    <w:p w:rsidR="005B3587" w:rsidRPr="00474DE4" w:rsidRDefault="005B3587" w:rsidP="005B3587">
      <w:pPr>
        <w:widowControl w:val="0"/>
        <w:ind w:firstLine="709"/>
        <w:jc w:val="both"/>
        <w:rPr>
          <w:lang w:val="ru-RU" w:eastAsia="ru-RU"/>
        </w:rPr>
      </w:pPr>
      <w:r w:rsidRPr="00FE160E">
        <w:rPr>
          <w:lang w:val="ru-RU" w:eastAsia="ru-RU"/>
        </w:rPr>
        <w:t>«М</w:t>
      </w:r>
      <w:r w:rsidRPr="00474DE4">
        <w:rPr>
          <w:lang w:val="ru-RU" w:eastAsia="ru-RU"/>
        </w:rPr>
        <w:t>астер отчётов»</w:t>
      </w:r>
      <w:r w:rsidRPr="00FE160E">
        <w:rPr>
          <w:lang w:val="ru-RU" w:eastAsia="ru-RU"/>
        </w:rPr>
        <w:t xml:space="preserve"> использу</w:t>
      </w:r>
      <w:r w:rsidRPr="00474DE4">
        <w:rPr>
          <w:lang w:val="ru-RU" w:eastAsia="ru-RU"/>
        </w:rPr>
        <w:t>е</w:t>
      </w:r>
      <w:r w:rsidRPr="00FE160E">
        <w:rPr>
          <w:lang w:val="ru-RU" w:eastAsia="ru-RU"/>
        </w:rPr>
        <w:t>т</w:t>
      </w:r>
      <w:r w:rsidRPr="00474DE4">
        <w:rPr>
          <w:lang w:val="ru-RU" w:eastAsia="ru-RU"/>
        </w:rPr>
        <w:t>ся д</w:t>
      </w:r>
      <w:r w:rsidRPr="00FE160E">
        <w:rPr>
          <w:lang w:val="ru-RU" w:eastAsia="ru-RU"/>
        </w:rPr>
        <w:t xml:space="preserve">ля сложных случаев </w:t>
      </w:r>
      <w:r w:rsidRPr="00474DE4">
        <w:rPr>
          <w:lang w:val="ru-RU" w:eastAsia="ru-RU"/>
        </w:rPr>
        <w:t xml:space="preserve">создания отчета, </w:t>
      </w:r>
      <w:r w:rsidRPr="00FE160E">
        <w:rPr>
          <w:lang w:val="ru-RU" w:eastAsia="ru-RU"/>
        </w:rPr>
        <w:t>соо</w:t>
      </w:r>
      <w:r w:rsidRPr="00474DE4">
        <w:rPr>
          <w:lang w:val="ru-RU" w:eastAsia="ru-RU"/>
        </w:rPr>
        <w:t xml:space="preserve">тветствующая кнопка находится во вкладке «Создание». </w:t>
      </w:r>
      <w:r w:rsidRPr="00FE160E">
        <w:rPr>
          <w:lang w:val="ru-RU" w:eastAsia="ru-RU"/>
        </w:rPr>
        <w:t xml:space="preserve"> </w:t>
      </w:r>
      <w:r w:rsidRPr="00474DE4">
        <w:rPr>
          <w:lang w:val="ru-RU" w:eastAsia="ru-RU"/>
        </w:rPr>
        <w:t>Э</w:t>
      </w:r>
      <w:r w:rsidRPr="00FE160E">
        <w:rPr>
          <w:lang w:val="ru-RU" w:eastAsia="ru-RU"/>
        </w:rPr>
        <w:t>тот инструмент пригодится в том случае, если необходимо оперировать с данными из нескольких таблиц сразу.</w:t>
      </w:r>
    </w:p>
    <w:p w:rsidR="005B3587" w:rsidRPr="00FE160E" w:rsidRDefault="005B3587" w:rsidP="005B3587">
      <w:pPr>
        <w:widowControl w:val="0"/>
        <w:ind w:firstLine="709"/>
        <w:jc w:val="both"/>
        <w:rPr>
          <w:lang w:val="ru-RU" w:eastAsia="ru-RU"/>
        </w:rPr>
      </w:pPr>
    </w:p>
    <w:p w:rsidR="005B3587" w:rsidRPr="00FE160E" w:rsidRDefault="005B3587" w:rsidP="005B3587">
      <w:pPr>
        <w:widowControl w:val="0"/>
        <w:shd w:val="clear" w:color="auto" w:fill="FFFFFF"/>
        <w:ind w:firstLine="709"/>
        <w:jc w:val="both"/>
        <w:rPr>
          <w:color w:val="000000"/>
          <w:lang w:val="ru-RU" w:eastAsia="ru-RU"/>
        </w:rPr>
      </w:pPr>
      <w:r w:rsidRPr="00474DE4">
        <w:rPr>
          <w:noProof/>
          <w:color w:val="000000"/>
          <w:lang w:val="ru-RU" w:eastAsia="ru-RU"/>
        </w:rPr>
        <w:drawing>
          <wp:inline distT="0" distB="0" distL="0" distR="0" wp14:anchorId="062BCE90" wp14:editId="59A0285A">
            <wp:extent cx="5857875" cy="1847850"/>
            <wp:effectExtent l="0" t="0" r="9525" b="0"/>
            <wp:docPr id="15" name="Рисунок 2" descr="Клавиша мастер отчётов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лавиша мастер отчётов "/>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r="-163" b="59492"/>
                    <a:stretch/>
                  </pic:blipFill>
                  <pic:spPr bwMode="auto">
                    <a:xfrm>
                      <a:off x="0" y="0"/>
                      <a:ext cx="5873519" cy="1852785"/>
                    </a:xfrm>
                    <a:prstGeom prst="rect">
                      <a:avLst/>
                    </a:prstGeom>
                    <a:noFill/>
                    <a:ln>
                      <a:noFill/>
                    </a:ln>
                    <a:extLst>
                      <a:ext uri="{53640926-AAD7-44D8-BBD7-CCE9431645EC}">
                        <a14:shadowObscured xmlns:a14="http://schemas.microsoft.com/office/drawing/2010/main"/>
                      </a:ext>
                    </a:extLst>
                  </pic:spPr>
                </pic:pic>
              </a:graphicData>
            </a:graphic>
          </wp:inline>
        </w:drawing>
      </w:r>
    </w:p>
    <w:p w:rsidR="005B3587" w:rsidRPr="00474DE4" w:rsidRDefault="005B3587" w:rsidP="005B3587">
      <w:pPr>
        <w:widowControl w:val="0"/>
        <w:ind w:firstLine="709"/>
        <w:jc w:val="both"/>
        <w:rPr>
          <w:lang w:val="ru-RU"/>
        </w:rPr>
      </w:pPr>
    </w:p>
    <w:p w:rsidR="005B3587" w:rsidRDefault="005B3587" w:rsidP="005B3587">
      <w:pPr>
        <w:pStyle w:val="a6"/>
        <w:widowControl w:val="0"/>
        <w:shd w:val="clear" w:color="auto" w:fill="FFFFFF"/>
        <w:spacing w:before="0" w:beforeAutospacing="0" w:after="0" w:afterAutospacing="0"/>
        <w:ind w:firstLine="709"/>
        <w:jc w:val="both"/>
        <w:rPr>
          <w:color w:val="000000"/>
        </w:rPr>
      </w:pPr>
      <w:r w:rsidRPr="00474DE4">
        <w:rPr>
          <w:color w:val="000000"/>
        </w:rPr>
        <w:t xml:space="preserve">В открывшемся окне выберите из списка те таблицы и запросы, из которых будут взяты поля (их также необходимо указывать). Закончив, нажмите кнопку «Далее». В следующем окне вам будет предложено выбрать подходящий вид представления данных. Затем вы можете сгруппировать выбранные поля по своему усмотрению. Просто выберите нужное поле и нажмите на кнопку со стрелкой. Далее, откроется окно сортировки записей. Делать сортировку необязательно, поэтому вы можете пропустить этот этап. </w:t>
      </w:r>
    </w:p>
    <w:p w:rsidR="005B3587" w:rsidRDefault="005B3587" w:rsidP="005B3587">
      <w:pPr>
        <w:pStyle w:val="a6"/>
        <w:widowControl w:val="0"/>
        <w:shd w:val="clear" w:color="auto" w:fill="FFFFFF"/>
        <w:spacing w:before="0" w:beforeAutospacing="0" w:after="0" w:afterAutospacing="0"/>
        <w:ind w:firstLine="709"/>
        <w:jc w:val="both"/>
        <w:rPr>
          <w:color w:val="000000"/>
        </w:rPr>
      </w:pPr>
      <w:r w:rsidRPr="00474DE4">
        <w:rPr>
          <w:color w:val="000000"/>
        </w:rPr>
        <w:t>В следующем окне выберите «Макет» (ступенчатый, блок, структура) и «Ориентацию» (книжная, альбомная). Оставьте отмеченным пункт «Настроить ширину полей для размещения на одной странице». После этого остаётся ввести название и нажать кнопку «Готово».</w:t>
      </w:r>
    </w:p>
    <w:p w:rsidR="005B3587" w:rsidRPr="00474DE4" w:rsidRDefault="005B3587" w:rsidP="005B3587">
      <w:pPr>
        <w:pStyle w:val="a6"/>
        <w:widowControl w:val="0"/>
        <w:shd w:val="clear" w:color="auto" w:fill="FFFFFF"/>
        <w:spacing w:before="0" w:beforeAutospacing="0" w:after="0" w:afterAutospacing="0"/>
        <w:ind w:firstLine="709"/>
        <w:jc w:val="both"/>
        <w:rPr>
          <w:color w:val="000000"/>
          <w:lang w:val="ru-RU" w:eastAsia="ru-RU"/>
        </w:rPr>
      </w:pPr>
    </w:p>
    <w:p w:rsidR="005B3587" w:rsidRPr="00474DE4" w:rsidRDefault="005B3587" w:rsidP="005B3587">
      <w:pPr>
        <w:pStyle w:val="a6"/>
        <w:widowControl w:val="0"/>
        <w:shd w:val="clear" w:color="auto" w:fill="FFFFFF"/>
        <w:spacing w:before="0" w:beforeAutospacing="0" w:after="0" w:afterAutospacing="0"/>
        <w:ind w:firstLine="709"/>
        <w:jc w:val="both"/>
        <w:rPr>
          <w:color w:val="000000"/>
        </w:rPr>
      </w:pPr>
      <w:r w:rsidRPr="00474DE4">
        <w:rPr>
          <w:noProof/>
          <w:color w:val="000000"/>
          <w:lang w:val="ru-RU" w:eastAsia="ru-RU"/>
        </w:rPr>
        <w:lastRenderedPageBreak/>
        <w:drawing>
          <wp:inline distT="0" distB="0" distL="0" distR="0" wp14:anchorId="7038EDD1" wp14:editId="5308650F">
            <wp:extent cx="5105400" cy="2562225"/>
            <wp:effectExtent l="0" t="0" r="0" b="9525"/>
            <wp:docPr id="16" name="Рисунок 9" descr="Составление отчёта при помощи мастера отчё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оставление отчёта при помощи мастера отчётов"/>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r="11784" b="43240"/>
                    <a:stretch/>
                  </pic:blipFill>
                  <pic:spPr bwMode="auto">
                    <a:xfrm>
                      <a:off x="0" y="0"/>
                      <a:ext cx="5115356" cy="2567222"/>
                    </a:xfrm>
                    <a:prstGeom prst="rect">
                      <a:avLst/>
                    </a:prstGeom>
                    <a:noFill/>
                    <a:ln>
                      <a:noFill/>
                    </a:ln>
                    <a:extLst>
                      <a:ext uri="{53640926-AAD7-44D8-BBD7-CCE9431645EC}">
                        <a14:shadowObscured xmlns:a14="http://schemas.microsoft.com/office/drawing/2010/main"/>
                      </a:ext>
                    </a:extLst>
                  </pic:spPr>
                </pic:pic>
              </a:graphicData>
            </a:graphic>
          </wp:inline>
        </w:drawing>
      </w:r>
    </w:p>
    <w:p w:rsidR="005B3587" w:rsidRDefault="005B3587" w:rsidP="005B3587">
      <w:pPr>
        <w:pStyle w:val="a6"/>
        <w:widowControl w:val="0"/>
        <w:shd w:val="clear" w:color="auto" w:fill="FFFFFF"/>
        <w:spacing w:before="0" w:beforeAutospacing="0" w:after="0" w:afterAutospacing="0"/>
        <w:ind w:firstLine="709"/>
        <w:jc w:val="both"/>
        <w:rPr>
          <w:color w:val="000000"/>
        </w:rPr>
      </w:pPr>
    </w:p>
    <w:p w:rsidR="005B3587" w:rsidRPr="00474DE4" w:rsidRDefault="005B3587" w:rsidP="005B3587">
      <w:pPr>
        <w:pStyle w:val="a6"/>
        <w:widowControl w:val="0"/>
        <w:shd w:val="clear" w:color="auto" w:fill="FFFFFF"/>
        <w:spacing w:before="0" w:beforeAutospacing="0" w:after="0" w:afterAutospacing="0"/>
        <w:ind w:firstLine="709"/>
        <w:jc w:val="both"/>
        <w:rPr>
          <w:color w:val="000000"/>
        </w:rPr>
      </w:pPr>
      <w:r w:rsidRPr="00474DE4">
        <w:rPr>
          <w:color w:val="000000"/>
        </w:rPr>
        <w:t>Чтобы исправить общий вид и некорректно</w:t>
      </w:r>
      <w:r w:rsidRPr="00474DE4">
        <w:rPr>
          <w:rStyle w:val="apple-converted-space"/>
          <w:color w:val="000000"/>
        </w:rPr>
        <w:t> </w:t>
      </w:r>
      <w:hyperlink r:id="rId58" w:tooltip="Как отсортировать данные в таблице" w:history="1">
        <w:r w:rsidRPr="00474DE4">
          <w:rPr>
            <w:color w:val="000000"/>
          </w:rPr>
          <w:t>отображаемые данные</w:t>
        </w:r>
      </w:hyperlink>
      <w:r w:rsidRPr="00474DE4">
        <w:rPr>
          <w:color w:val="000000"/>
        </w:rPr>
        <w:t>, перейдите в режим конструктора. Там вы можете выделять отдельные поля и перемещать их при помощи стрелок на клавиатуре или мышкой. Убрать большие промежутки между столбцами, можно не переходя в «Конструктор». Достаточно передвинуть границы курсором мыши. В случае, если часть данных у вас отображаются в виде решёток «#», просто увеличьте эти поля и информация будет отображена корректно. В режиме конструктора можно изменять цвет текста, подложки, заголовки.</w:t>
      </w:r>
    </w:p>
    <w:p w:rsidR="005B3587" w:rsidRDefault="005B3587" w:rsidP="005B3587">
      <w:pPr>
        <w:pStyle w:val="a6"/>
        <w:widowControl w:val="0"/>
        <w:shd w:val="clear" w:color="auto" w:fill="FFFFFF"/>
        <w:spacing w:before="0" w:beforeAutospacing="0" w:after="0" w:afterAutospacing="0"/>
        <w:ind w:firstLine="709"/>
        <w:jc w:val="both"/>
        <w:rPr>
          <w:color w:val="000000"/>
        </w:rPr>
      </w:pPr>
      <w:r w:rsidRPr="00474DE4">
        <w:rPr>
          <w:color w:val="000000"/>
        </w:rPr>
        <w:t>Существует возможность создания</w:t>
      </w:r>
      <w:r w:rsidRPr="00474DE4">
        <w:t> </w:t>
      </w:r>
      <w:hyperlink r:id="rId59" w:tooltip="Как записать логические формулы в ячейку" w:history="1">
        <w:r w:rsidRPr="00474DE4">
          <w:rPr>
            <w:color w:val="000000"/>
          </w:rPr>
          <w:t>определённых ячеек</w:t>
        </w:r>
      </w:hyperlink>
      <w:r w:rsidRPr="00474DE4">
        <w:rPr>
          <w:color w:val="000000"/>
        </w:rPr>
        <w:t>, в которых будет рассчитываться сумма, разница или произведение на основе данных из таблиц или запросов. Для этого выделите нужное поле и нажмите кнопку «Итоги», расположенную на панели инструментов в разделе «Группировка и итоги». В появившемся меню выберите «Число записей» или «Количество значений» в зависимости от того, какие перед вами стоят задачи.</w:t>
      </w:r>
    </w:p>
    <w:p w:rsidR="005B3587" w:rsidRPr="00474DE4" w:rsidRDefault="005B3587" w:rsidP="005B3587">
      <w:pPr>
        <w:pStyle w:val="a6"/>
        <w:widowControl w:val="0"/>
        <w:shd w:val="clear" w:color="auto" w:fill="FFFFFF"/>
        <w:spacing w:before="0" w:beforeAutospacing="0" w:after="0" w:afterAutospacing="0"/>
        <w:ind w:firstLine="709"/>
        <w:jc w:val="both"/>
        <w:rPr>
          <w:color w:val="000000"/>
        </w:rPr>
      </w:pPr>
    </w:p>
    <w:p w:rsidR="005B3587" w:rsidRDefault="005B3587" w:rsidP="005B3587">
      <w:pPr>
        <w:pStyle w:val="a6"/>
        <w:widowControl w:val="0"/>
        <w:shd w:val="clear" w:color="auto" w:fill="FFFFFF"/>
        <w:spacing w:before="0" w:beforeAutospacing="0" w:after="0" w:afterAutospacing="0"/>
        <w:ind w:firstLine="709"/>
        <w:jc w:val="both"/>
        <w:rPr>
          <w:color w:val="000000"/>
        </w:rPr>
      </w:pPr>
      <w:r w:rsidRPr="00474DE4">
        <w:rPr>
          <w:noProof/>
          <w:color w:val="000000"/>
          <w:lang w:val="ru-RU" w:eastAsia="ru-RU"/>
        </w:rPr>
        <w:drawing>
          <wp:inline distT="0" distB="0" distL="0" distR="0" wp14:anchorId="0419CD4A" wp14:editId="6CE54561">
            <wp:extent cx="4781550" cy="1990725"/>
            <wp:effectExtent l="0" t="0" r="0" b="9525"/>
            <wp:docPr id="17" name="Рисунок 8" descr="Расположение клавиши Ито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асположение клавиши Итоги"/>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r="9145" b="51505"/>
                    <a:stretch/>
                  </pic:blipFill>
                  <pic:spPr bwMode="auto">
                    <a:xfrm>
                      <a:off x="0" y="0"/>
                      <a:ext cx="4788104" cy="1993454"/>
                    </a:xfrm>
                    <a:prstGeom prst="rect">
                      <a:avLst/>
                    </a:prstGeom>
                    <a:noFill/>
                    <a:ln>
                      <a:noFill/>
                    </a:ln>
                    <a:extLst>
                      <a:ext uri="{53640926-AAD7-44D8-BBD7-CCE9431645EC}">
                        <a14:shadowObscured xmlns:a14="http://schemas.microsoft.com/office/drawing/2010/main"/>
                      </a:ext>
                    </a:extLst>
                  </pic:spPr>
                </pic:pic>
              </a:graphicData>
            </a:graphic>
          </wp:inline>
        </w:drawing>
      </w:r>
    </w:p>
    <w:p w:rsidR="005B3587" w:rsidRPr="00117E49" w:rsidRDefault="005B3587" w:rsidP="005B3587">
      <w:pPr>
        <w:ind w:left="709"/>
        <w:jc w:val="both"/>
        <w:rPr>
          <w:b/>
          <w:bCs/>
          <w:lang w:eastAsia="ru-RU"/>
        </w:rPr>
      </w:pPr>
      <w:r>
        <w:rPr>
          <w:b/>
          <w:bCs/>
          <w:lang w:val="ru-RU" w:eastAsia="ru-RU"/>
        </w:rPr>
        <w:t xml:space="preserve">7. </w:t>
      </w:r>
      <w:r w:rsidRPr="00117E49">
        <w:rPr>
          <w:b/>
          <w:bCs/>
          <w:lang w:eastAsia="ru-RU"/>
        </w:rPr>
        <w:t xml:space="preserve"> Создание отчета с помощью Конструктора отчетов</w:t>
      </w:r>
    </w:p>
    <w:p w:rsidR="005B3587" w:rsidRDefault="005B3587" w:rsidP="005B3587">
      <w:pPr>
        <w:pStyle w:val="a6"/>
        <w:widowControl w:val="0"/>
        <w:shd w:val="clear" w:color="auto" w:fill="FFFFFF"/>
        <w:spacing w:before="0" w:beforeAutospacing="0" w:after="0" w:afterAutospacing="0"/>
        <w:ind w:firstLine="709"/>
        <w:jc w:val="both"/>
        <w:rPr>
          <w:lang w:val="ru-RU" w:eastAsia="ru-RU"/>
        </w:rPr>
      </w:pPr>
    </w:p>
    <w:p w:rsidR="005B3587" w:rsidRPr="00474DE4" w:rsidRDefault="005B3587" w:rsidP="005B3587">
      <w:pPr>
        <w:pStyle w:val="a6"/>
        <w:widowControl w:val="0"/>
        <w:shd w:val="clear" w:color="auto" w:fill="FFFFFF"/>
        <w:spacing w:before="0" w:beforeAutospacing="0" w:after="0" w:afterAutospacing="0"/>
        <w:ind w:firstLine="709"/>
        <w:jc w:val="both"/>
        <w:rPr>
          <w:lang w:val="ru-RU" w:eastAsia="ru-RU"/>
        </w:rPr>
      </w:pPr>
      <w:r w:rsidRPr="00474DE4">
        <w:rPr>
          <w:lang w:val="ru-RU" w:eastAsia="ru-RU"/>
        </w:rPr>
        <w:t>Ещё один способ создания — «Конструктор отчётов». Нажав эту кнопку, перед вами появится область, в которую нужно добавить поля при помощи соответствующей кнопки в ленте инструментов.</w:t>
      </w:r>
    </w:p>
    <w:p w:rsidR="005B3587" w:rsidRPr="00474DE4" w:rsidRDefault="005B3587" w:rsidP="005B3587">
      <w:pPr>
        <w:pStyle w:val="ad"/>
        <w:ind w:left="0" w:firstLine="709"/>
        <w:jc w:val="both"/>
        <w:rPr>
          <w:rFonts w:eastAsia="Times New Roman"/>
          <w:lang w:eastAsia="ru-RU"/>
        </w:rPr>
      </w:pPr>
    </w:p>
    <w:p w:rsidR="005B3587" w:rsidRPr="00474DE4" w:rsidRDefault="005B3587" w:rsidP="005B3587">
      <w:pPr>
        <w:widowControl w:val="0"/>
        <w:ind w:firstLine="709"/>
        <w:jc w:val="both"/>
        <w:rPr>
          <w:lang w:val="ru-RU" w:eastAsia="ru-RU"/>
        </w:rPr>
      </w:pPr>
      <w:r w:rsidRPr="00474DE4">
        <w:rPr>
          <w:lang w:val="ru-RU" w:eastAsia="ru-RU"/>
        </w:rPr>
        <w:t>Структура отчета, как и структура формы, имеет несколько разделов: Заголовок отчета, Верхний колонтитул, Заголовок группы, Область данных, Примечание группы, Нижний колонтитул, Примечание отчета.</w:t>
      </w:r>
    </w:p>
    <w:p w:rsidR="005B3587" w:rsidRPr="00474DE4" w:rsidRDefault="005B3587" w:rsidP="005B3587">
      <w:pPr>
        <w:widowControl w:val="0"/>
        <w:ind w:firstLine="709"/>
        <w:jc w:val="both"/>
        <w:rPr>
          <w:lang w:val="ru-RU" w:eastAsia="ru-RU"/>
        </w:rPr>
      </w:pPr>
      <w:r w:rsidRPr="00474DE4">
        <w:rPr>
          <w:b/>
          <w:bCs/>
          <w:lang w:val="ru-RU" w:eastAsia="ru-RU"/>
        </w:rPr>
        <w:t>Заголовок отчета.</w:t>
      </w:r>
      <w:r w:rsidRPr="00474DE4">
        <w:rPr>
          <w:lang w:val="ru-RU" w:eastAsia="ru-RU"/>
        </w:rPr>
        <w:t> Служит для размещения заголовка отчета. В заголовок включается эмблема компании, название отчета или дата. Если в заголовке отчета помещен вычисляемый элемент управления, использующий статистическую функцию </w:t>
      </w:r>
      <w:r w:rsidRPr="00474DE4">
        <w:rPr>
          <w:b/>
          <w:bCs/>
          <w:lang w:val="ru-RU" w:eastAsia="ru-RU"/>
        </w:rPr>
        <w:t>Sum</w:t>
      </w:r>
      <w:r w:rsidRPr="00474DE4">
        <w:rPr>
          <w:lang w:val="ru-RU" w:eastAsia="ru-RU"/>
        </w:rPr>
        <w:t xml:space="preserve">, сумма рассчитывается для всего отчета. Заголовок отчета печатается перед верхним колонтитулом только один раз в начале </w:t>
      </w:r>
      <w:r w:rsidRPr="00474DE4">
        <w:rPr>
          <w:lang w:val="ru-RU" w:eastAsia="ru-RU"/>
        </w:rPr>
        <w:lastRenderedPageBreak/>
        <w:t>отчета.</w:t>
      </w:r>
    </w:p>
    <w:p w:rsidR="005B3587" w:rsidRPr="00474DE4" w:rsidRDefault="005B3587" w:rsidP="005B3587">
      <w:pPr>
        <w:widowControl w:val="0"/>
        <w:ind w:firstLine="709"/>
        <w:jc w:val="both"/>
        <w:rPr>
          <w:lang w:val="ru-RU" w:eastAsia="ru-RU"/>
        </w:rPr>
      </w:pPr>
      <w:r w:rsidRPr="00474DE4">
        <w:rPr>
          <w:b/>
          <w:bCs/>
          <w:lang w:val="ru-RU" w:eastAsia="ru-RU"/>
        </w:rPr>
        <w:t>Верхний колонтитул.</w:t>
      </w:r>
      <w:r w:rsidRPr="00474DE4">
        <w:rPr>
          <w:lang w:val="ru-RU" w:eastAsia="ru-RU"/>
        </w:rPr>
        <w:t> Используется для размещения названий столбцов в отчетах табличной формы. Печатается вверху каждой страницы.</w:t>
      </w:r>
    </w:p>
    <w:p w:rsidR="005B3587" w:rsidRPr="00474DE4" w:rsidRDefault="005B3587" w:rsidP="005B3587">
      <w:pPr>
        <w:widowControl w:val="0"/>
        <w:ind w:firstLine="709"/>
        <w:jc w:val="both"/>
        <w:rPr>
          <w:lang w:val="ru-RU" w:eastAsia="ru-RU"/>
        </w:rPr>
      </w:pPr>
      <w:r w:rsidRPr="00474DE4">
        <w:rPr>
          <w:b/>
          <w:bCs/>
          <w:lang w:val="ru-RU" w:eastAsia="ru-RU"/>
        </w:rPr>
        <w:t>Заголовок группы.</w:t>
      </w:r>
      <w:r w:rsidRPr="00474DE4">
        <w:rPr>
          <w:lang w:val="ru-RU" w:eastAsia="ru-RU"/>
        </w:rPr>
        <w:t> Содержит название группы и печатается перед каждой новой группой записей. Если поместить в заголовок группы вычисляемый элемент управления, использующий статистическую функцию </w:t>
      </w:r>
      <w:r w:rsidRPr="00474DE4">
        <w:rPr>
          <w:b/>
          <w:bCs/>
          <w:lang w:val="ru-RU" w:eastAsia="ru-RU"/>
        </w:rPr>
        <w:t>Sum</w:t>
      </w:r>
      <w:r w:rsidRPr="00474DE4">
        <w:rPr>
          <w:lang w:val="ru-RU" w:eastAsia="ru-RU"/>
        </w:rPr>
        <w:t>, сумма будет рассчитываться для текущей группы.</w:t>
      </w:r>
    </w:p>
    <w:p w:rsidR="005B3587" w:rsidRPr="00474DE4" w:rsidRDefault="005B3587" w:rsidP="005B3587">
      <w:pPr>
        <w:widowControl w:val="0"/>
        <w:ind w:firstLine="709"/>
        <w:jc w:val="both"/>
        <w:rPr>
          <w:lang w:val="ru-RU" w:eastAsia="ru-RU"/>
        </w:rPr>
      </w:pPr>
      <w:r w:rsidRPr="00474DE4">
        <w:rPr>
          <w:b/>
          <w:bCs/>
          <w:lang w:val="ru-RU" w:eastAsia="ru-RU"/>
        </w:rPr>
        <w:t>Область данных</w:t>
      </w:r>
      <w:r w:rsidRPr="00474DE4">
        <w:rPr>
          <w:lang w:val="ru-RU" w:eastAsia="ru-RU"/>
        </w:rPr>
        <w:t>. Предназначена для размещения полей данных из источника данных посредством окна </w:t>
      </w:r>
      <w:r w:rsidRPr="00474DE4">
        <w:rPr>
          <w:i/>
          <w:iCs/>
          <w:lang w:val="ru-RU" w:eastAsia="ru-RU"/>
        </w:rPr>
        <w:t>Список полей</w:t>
      </w:r>
      <w:r w:rsidRPr="00474DE4">
        <w:rPr>
          <w:lang w:val="ru-RU" w:eastAsia="ru-RU"/>
        </w:rPr>
        <w:t>. В разделе создаются также вычисляемые поля, отсутствующие в источнике данных. Технологии включения полей в область данных отчета и формы аналогичны.</w:t>
      </w:r>
    </w:p>
    <w:p w:rsidR="005B3587" w:rsidRPr="00474DE4" w:rsidRDefault="005B3587" w:rsidP="005B3587">
      <w:pPr>
        <w:widowControl w:val="0"/>
        <w:ind w:firstLine="709"/>
        <w:jc w:val="both"/>
        <w:rPr>
          <w:lang w:val="ru-RU" w:eastAsia="ru-RU"/>
        </w:rPr>
      </w:pPr>
      <w:r w:rsidRPr="00474DE4">
        <w:rPr>
          <w:b/>
          <w:bCs/>
          <w:lang w:val="ru-RU" w:eastAsia="ru-RU"/>
        </w:rPr>
        <w:t>Примечание группы.</w:t>
      </w:r>
      <w:r w:rsidRPr="00474DE4">
        <w:rPr>
          <w:lang w:val="ru-RU" w:eastAsia="ru-RU"/>
        </w:rPr>
        <w:t> Размещается в конце каждой группы записей. Примечание группы можно использовать для печати сводной информации по группе.</w:t>
      </w:r>
    </w:p>
    <w:p w:rsidR="005B3587" w:rsidRPr="00474DE4" w:rsidRDefault="005B3587" w:rsidP="005B3587">
      <w:pPr>
        <w:widowControl w:val="0"/>
        <w:ind w:firstLine="709"/>
        <w:jc w:val="both"/>
        <w:rPr>
          <w:lang w:val="ru-RU" w:eastAsia="ru-RU"/>
        </w:rPr>
      </w:pPr>
      <w:r w:rsidRPr="00474DE4">
        <w:rPr>
          <w:b/>
          <w:bCs/>
          <w:lang w:val="ru-RU" w:eastAsia="ru-RU"/>
        </w:rPr>
        <w:t>Нижний колонтитул.</w:t>
      </w:r>
      <w:r w:rsidRPr="00474DE4">
        <w:rPr>
          <w:lang w:val="ru-RU" w:eastAsia="ru-RU"/>
        </w:rPr>
        <w:t> Располагается внизу каждой страницы. Используется для нумерации страниц и для печати постраничной информации.</w:t>
      </w:r>
    </w:p>
    <w:p w:rsidR="005B3587" w:rsidRPr="00474DE4" w:rsidRDefault="005B3587" w:rsidP="005B3587">
      <w:pPr>
        <w:widowControl w:val="0"/>
        <w:ind w:firstLine="709"/>
        <w:jc w:val="both"/>
        <w:rPr>
          <w:lang w:val="ru-RU" w:eastAsia="ru-RU"/>
        </w:rPr>
      </w:pPr>
      <w:r w:rsidRPr="00474DE4">
        <w:rPr>
          <w:b/>
          <w:bCs/>
          <w:lang w:val="ru-RU" w:eastAsia="ru-RU"/>
        </w:rPr>
        <w:t>Примечание отчета.</w:t>
      </w:r>
      <w:r w:rsidRPr="00474DE4">
        <w:rPr>
          <w:lang w:val="ru-RU" w:eastAsia="ru-RU"/>
        </w:rPr>
        <w:t> Примечание отчета можно использовать для печати итогов и другой сводной информации по всему отчету. Печатается один раз в конце отчета.</w:t>
      </w:r>
    </w:p>
    <w:p w:rsidR="005B3587" w:rsidRPr="00474DE4" w:rsidRDefault="005B3587" w:rsidP="005B3587">
      <w:pPr>
        <w:widowControl w:val="0"/>
        <w:ind w:firstLine="709"/>
        <w:jc w:val="both"/>
        <w:rPr>
          <w:lang w:val="ru-RU" w:eastAsia="ru-RU"/>
        </w:rPr>
      </w:pPr>
      <w:r w:rsidRPr="00474DE4">
        <w:rPr>
          <w:lang w:val="ru-RU" w:eastAsia="ru-RU"/>
        </w:rPr>
        <w:t>В проект отчета можно вносить изменения в режимах макета и конструктора.</w:t>
      </w:r>
    </w:p>
    <w:p w:rsidR="005B3587" w:rsidRPr="00474DE4" w:rsidRDefault="005B3587" w:rsidP="005B3587">
      <w:pPr>
        <w:widowControl w:val="0"/>
        <w:ind w:firstLine="709"/>
        <w:jc w:val="both"/>
        <w:rPr>
          <w:lang w:val="ru-RU" w:eastAsia="ru-RU"/>
        </w:rPr>
      </w:pPr>
      <w:r w:rsidRPr="00474DE4">
        <w:rPr>
          <w:lang w:val="ru-RU" w:eastAsia="ru-RU"/>
        </w:rPr>
        <w:t>Просматривать отчет можно различными способами:</w:t>
      </w:r>
    </w:p>
    <w:p w:rsidR="005B3587" w:rsidRPr="00474DE4" w:rsidRDefault="005B3587" w:rsidP="005B3587">
      <w:pPr>
        <w:widowControl w:val="0"/>
        <w:ind w:firstLine="709"/>
        <w:jc w:val="both"/>
        <w:rPr>
          <w:lang w:val="ru-RU" w:eastAsia="ru-RU"/>
        </w:rPr>
      </w:pPr>
      <w:r w:rsidRPr="00474DE4">
        <w:rPr>
          <w:lang w:val="ru-RU" w:eastAsia="ru-RU"/>
        </w:rPr>
        <w:t>- в режиме отчета, если необходимо временно изменить </w:t>
      </w:r>
      <w:r w:rsidRPr="00474DE4">
        <w:rPr>
          <w:i/>
          <w:iCs/>
          <w:lang w:val="ru-RU" w:eastAsia="ru-RU"/>
        </w:rPr>
        <w:t>состав данных</w:t>
      </w:r>
      <w:r w:rsidRPr="00474DE4">
        <w:rPr>
          <w:lang w:val="ru-RU" w:eastAsia="ru-RU"/>
        </w:rPr>
        <w:t> в отчете перед его печатью или скопировать данные отчета в буфер обмена. Непосредственно в режиме отчета можно применять </w:t>
      </w:r>
      <w:r w:rsidRPr="00474DE4">
        <w:rPr>
          <w:b/>
          <w:bCs/>
          <w:i/>
          <w:iCs/>
          <w:lang w:val="ru-RU" w:eastAsia="ru-RU"/>
        </w:rPr>
        <w:t>фильтры</w:t>
      </w:r>
      <w:r w:rsidRPr="00474DE4">
        <w:rPr>
          <w:lang w:val="ru-RU" w:eastAsia="ru-RU"/>
        </w:rPr>
        <w:t> к данным отчета;</w:t>
      </w:r>
    </w:p>
    <w:p w:rsidR="005B3587" w:rsidRPr="00474DE4" w:rsidRDefault="005B3587" w:rsidP="005B3587">
      <w:pPr>
        <w:widowControl w:val="0"/>
        <w:ind w:firstLine="709"/>
        <w:jc w:val="both"/>
        <w:rPr>
          <w:lang w:val="ru-RU" w:eastAsia="ru-RU"/>
        </w:rPr>
      </w:pPr>
      <w:r w:rsidRPr="00474DE4">
        <w:rPr>
          <w:lang w:val="ru-RU" w:eastAsia="ru-RU"/>
        </w:rPr>
        <w:t>- в режиме макета, если необходимо изменить </w:t>
      </w:r>
      <w:r w:rsidRPr="00474DE4">
        <w:rPr>
          <w:i/>
          <w:iCs/>
          <w:lang w:val="ru-RU" w:eastAsia="ru-RU"/>
        </w:rPr>
        <w:t>макет</w:t>
      </w:r>
      <w:r w:rsidRPr="00474DE4">
        <w:rPr>
          <w:lang w:val="ru-RU" w:eastAsia="ru-RU"/>
        </w:rPr>
        <w:t> отчета, имея перед собой его данные;</w:t>
      </w:r>
    </w:p>
    <w:p w:rsidR="005B3587" w:rsidRPr="00474DE4" w:rsidRDefault="005B3587" w:rsidP="005B3587">
      <w:pPr>
        <w:widowControl w:val="0"/>
        <w:ind w:firstLine="709"/>
        <w:jc w:val="both"/>
        <w:rPr>
          <w:lang w:val="ru-RU" w:eastAsia="ru-RU"/>
        </w:rPr>
      </w:pPr>
      <w:r w:rsidRPr="00474DE4">
        <w:rPr>
          <w:lang w:val="ru-RU" w:eastAsia="ru-RU"/>
        </w:rPr>
        <w:t>- в режиме предварительного просмотра, если требуется лишь просмотреть отчет перед печатью. Только в этом режиме будут видны несколько столбцов отчета. В предыдущих режимах в отчете отображается один столбец.</w:t>
      </w:r>
    </w:p>
    <w:p w:rsidR="005B3587" w:rsidRPr="00474DE4" w:rsidRDefault="005B3587" w:rsidP="005B3587">
      <w:pPr>
        <w:widowControl w:val="0"/>
        <w:ind w:firstLine="709"/>
        <w:jc w:val="both"/>
        <w:rPr>
          <w:lang w:val="ru-RU" w:eastAsia="ru-RU"/>
        </w:rPr>
      </w:pPr>
      <w:r w:rsidRPr="00474DE4">
        <w:rPr>
          <w:lang w:val="ru-RU" w:eastAsia="ru-RU"/>
        </w:rPr>
        <w:t>После этого вы можете перейти на вкладку «Конструктор», чтобы отредактировать поля, разделы и прочее. Чтобы выйти из режима конструктора, щёлкните правой клавишей мыши по вкладке таблицы и выберите пункт «Представление отчёта». Не забудьте сохранить перед выходом.</w:t>
      </w:r>
    </w:p>
    <w:p w:rsidR="005B3587" w:rsidRDefault="005B3587" w:rsidP="005B3587">
      <w:pPr>
        <w:widowControl w:val="0"/>
        <w:shd w:val="clear" w:color="auto" w:fill="FFFFFF"/>
        <w:ind w:firstLine="709"/>
        <w:jc w:val="both"/>
        <w:rPr>
          <w:color w:val="000000"/>
          <w:lang w:val="ru-RU" w:eastAsia="ru-RU"/>
        </w:rPr>
      </w:pPr>
    </w:p>
    <w:p w:rsidR="005B3587" w:rsidRPr="00FE160E" w:rsidRDefault="005B3587" w:rsidP="005B3587">
      <w:pPr>
        <w:widowControl w:val="0"/>
        <w:shd w:val="clear" w:color="auto" w:fill="FFFFFF"/>
        <w:ind w:firstLine="709"/>
        <w:jc w:val="both"/>
        <w:rPr>
          <w:color w:val="000000"/>
          <w:lang w:val="ru-RU" w:eastAsia="ru-RU"/>
        </w:rPr>
      </w:pPr>
      <w:r w:rsidRPr="00474DE4">
        <w:rPr>
          <w:noProof/>
          <w:color w:val="000000"/>
          <w:lang w:val="ru-RU" w:eastAsia="ru-RU"/>
        </w:rPr>
        <w:drawing>
          <wp:inline distT="0" distB="0" distL="0" distR="0" wp14:anchorId="55B03FDA" wp14:editId="658E77C4">
            <wp:extent cx="6210300" cy="1850066"/>
            <wp:effectExtent l="0" t="0" r="0" b="0"/>
            <wp:docPr id="20" name="Рисунок 3" descr="Клавиши представление отчёта и констру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лавиши представление отчёта и конструктора"/>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1" r="-307" b="61690"/>
                    <a:stretch/>
                  </pic:blipFill>
                  <pic:spPr bwMode="auto">
                    <a:xfrm>
                      <a:off x="0" y="0"/>
                      <a:ext cx="6214239" cy="1851239"/>
                    </a:xfrm>
                    <a:prstGeom prst="rect">
                      <a:avLst/>
                    </a:prstGeom>
                    <a:noFill/>
                    <a:ln>
                      <a:noFill/>
                    </a:ln>
                    <a:extLst>
                      <a:ext uri="{53640926-AAD7-44D8-BBD7-CCE9431645EC}">
                        <a14:shadowObscured xmlns:a14="http://schemas.microsoft.com/office/drawing/2010/main"/>
                      </a:ext>
                    </a:extLst>
                  </pic:spPr>
                </pic:pic>
              </a:graphicData>
            </a:graphic>
          </wp:inline>
        </w:drawing>
      </w:r>
    </w:p>
    <w:p w:rsidR="005B3587" w:rsidRPr="00474DE4" w:rsidRDefault="005B3587" w:rsidP="005B3587">
      <w:pPr>
        <w:pStyle w:val="a6"/>
        <w:widowControl w:val="0"/>
        <w:shd w:val="clear" w:color="auto" w:fill="FFFFFF"/>
        <w:spacing w:before="0" w:beforeAutospacing="0" w:after="0" w:afterAutospacing="0"/>
        <w:ind w:firstLine="709"/>
        <w:jc w:val="both"/>
      </w:pPr>
    </w:p>
    <w:p w:rsidR="005B3587" w:rsidRPr="006D3EFE" w:rsidRDefault="005B3587" w:rsidP="00F56B98">
      <w:pPr>
        <w:pStyle w:val="a6"/>
        <w:widowControl w:val="0"/>
        <w:shd w:val="clear" w:color="auto" w:fill="FFFFFF"/>
        <w:spacing w:before="0" w:beforeAutospacing="0" w:after="0" w:afterAutospacing="0"/>
        <w:ind w:firstLine="709"/>
        <w:jc w:val="both"/>
        <w:rPr>
          <w:b/>
          <w:bCs/>
          <w:lang w:eastAsia="ru-RU"/>
        </w:rPr>
      </w:pPr>
      <w:r>
        <w:rPr>
          <w:color w:val="000000"/>
          <w:lang w:val="ru-RU"/>
        </w:rPr>
        <w:t xml:space="preserve"> </w:t>
      </w:r>
      <w:r w:rsidR="00F56B98">
        <w:rPr>
          <w:b/>
          <w:bCs/>
          <w:lang w:eastAsia="ru-RU"/>
        </w:rPr>
        <w:t xml:space="preserve">8. </w:t>
      </w:r>
      <w:r w:rsidRPr="006D3EFE">
        <w:rPr>
          <w:b/>
          <w:bCs/>
          <w:lang w:eastAsia="ru-RU"/>
        </w:rPr>
        <w:t>Редактирование и  форматирование отчетов в Access 2010</w:t>
      </w:r>
    </w:p>
    <w:p w:rsidR="005B3587" w:rsidRPr="00474DE4" w:rsidRDefault="005B3587" w:rsidP="005B3587">
      <w:pPr>
        <w:pStyle w:val="a6"/>
        <w:widowControl w:val="0"/>
        <w:spacing w:before="0" w:beforeAutospacing="0" w:after="0" w:afterAutospacing="0"/>
        <w:ind w:firstLine="709"/>
        <w:jc w:val="both"/>
        <w:textAlignment w:val="top"/>
      </w:pPr>
      <w:r w:rsidRPr="00474DE4">
        <w:t> </w:t>
      </w:r>
    </w:p>
    <w:p w:rsidR="005B3587" w:rsidRPr="00474DE4" w:rsidRDefault="005B3587" w:rsidP="005B3587">
      <w:pPr>
        <w:pStyle w:val="a6"/>
        <w:widowControl w:val="0"/>
        <w:numPr>
          <w:ilvl w:val="1"/>
          <w:numId w:val="27"/>
        </w:numPr>
        <w:spacing w:before="0" w:beforeAutospacing="0" w:after="0" w:afterAutospacing="0"/>
        <w:ind w:left="0" w:firstLine="709"/>
        <w:jc w:val="both"/>
        <w:textAlignment w:val="top"/>
        <w:rPr>
          <w:b/>
          <w:i/>
        </w:rPr>
      </w:pPr>
      <w:r w:rsidRPr="00474DE4">
        <w:rPr>
          <w:b/>
          <w:i/>
          <w:lang w:val="ru-RU"/>
        </w:rPr>
        <w:t xml:space="preserve"> </w:t>
      </w:r>
      <w:r w:rsidRPr="00474DE4">
        <w:rPr>
          <w:b/>
          <w:i/>
        </w:rPr>
        <w:t>Добавление  группировки, сортировки и итогов.</w:t>
      </w:r>
    </w:p>
    <w:p w:rsidR="005B3587" w:rsidRPr="00474DE4" w:rsidRDefault="005B3587" w:rsidP="005B3587">
      <w:pPr>
        <w:pStyle w:val="a6"/>
        <w:widowControl w:val="0"/>
        <w:spacing w:before="0" w:beforeAutospacing="0" w:after="0" w:afterAutospacing="0"/>
        <w:ind w:firstLine="709"/>
        <w:jc w:val="both"/>
        <w:textAlignment w:val="top"/>
      </w:pPr>
      <w:r w:rsidRPr="00474DE4">
        <w:t>Возможности группировки  и сортировки данных — одни из наиболее полезных в отчете. Например, если требуется узнать, какой поставщик предоставил указанную серию компьютеров, вы можете быстро получить эту информацию, сгруппировав активы по поставщику.</w:t>
      </w:r>
    </w:p>
    <w:p w:rsidR="005B3587" w:rsidRPr="00474DE4" w:rsidRDefault="005B3587" w:rsidP="005B3587">
      <w:pPr>
        <w:pStyle w:val="a6"/>
        <w:widowControl w:val="0"/>
        <w:spacing w:before="0" w:beforeAutospacing="0" w:after="0" w:afterAutospacing="0"/>
        <w:ind w:firstLine="709"/>
        <w:jc w:val="both"/>
        <w:textAlignment w:val="top"/>
      </w:pPr>
      <w:r w:rsidRPr="00474DE4">
        <w:t>Можно группировать как  табличные макеты, так и макеты «в столбик».</w:t>
      </w:r>
    </w:p>
    <w:p w:rsidR="005B3587" w:rsidRPr="00474DE4" w:rsidRDefault="005B3587" w:rsidP="005B3587">
      <w:pPr>
        <w:pStyle w:val="a6"/>
        <w:widowControl w:val="0"/>
        <w:spacing w:before="0" w:beforeAutospacing="0" w:after="0" w:afterAutospacing="0"/>
        <w:ind w:firstLine="709"/>
        <w:jc w:val="both"/>
        <w:textAlignment w:val="top"/>
      </w:pPr>
      <w:r w:rsidRPr="00474DE4">
        <w:t>Чтобы быстро добавить в отчет группировку, сортировку или итоги, необходимо щелкнуть правой кнопкой мыши поле, к которому необходимо применить соответствующую функцию, и выбрать нужную команду в контекстном меню.</w:t>
      </w:r>
    </w:p>
    <w:p w:rsidR="005B3587" w:rsidRPr="00474DE4" w:rsidRDefault="005B3587" w:rsidP="005B3587">
      <w:pPr>
        <w:pStyle w:val="a6"/>
        <w:widowControl w:val="0"/>
        <w:spacing w:before="0" w:beforeAutospacing="0" w:after="0" w:afterAutospacing="0"/>
        <w:ind w:firstLine="709"/>
        <w:jc w:val="both"/>
        <w:textAlignment w:val="top"/>
      </w:pPr>
      <w:r w:rsidRPr="00474DE4">
        <w:t>Кроме того, когда отчет  открыт в режиме макета или конструктора, можно добавить эти функции с помощью области "Группировка, сортировка и итоги".</w:t>
      </w:r>
    </w:p>
    <w:p w:rsidR="005B3587" w:rsidRPr="00474DE4" w:rsidRDefault="005B3587" w:rsidP="005B3587">
      <w:pPr>
        <w:pStyle w:val="a6"/>
        <w:widowControl w:val="0"/>
        <w:spacing w:before="0" w:beforeAutospacing="0" w:after="0" w:afterAutospacing="0"/>
        <w:ind w:firstLine="709"/>
        <w:jc w:val="both"/>
        <w:textAlignment w:val="top"/>
      </w:pPr>
      <w:r w:rsidRPr="00474DE4">
        <w:t xml:space="preserve">Если область "Группировка, сортировка и итоги" не открыта, на вкладке "Конструктор" в </w:t>
      </w:r>
      <w:r w:rsidRPr="00474DE4">
        <w:lastRenderedPageBreak/>
        <w:t>группе "Группировка и итоги" выбрать команду "Группировка".</w:t>
      </w:r>
    </w:p>
    <w:p w:rsidR="005B3587" w:rsidRPr="00474DE4" w:rsidRDefault="005B3587" w:rsidP="005B3587">
      <w:pPr>
        <w:pStyle w:val="a6"/>
        <w:widowControl w:val="0"/>
        <w:spacing w:before="0" w:beforeAutospacing="0" w:after="0" w:afterAutospacing="0"/>
        <w:ind w:firstLine="709"/>
        <w:jc w:val="both"/>
        <w:textAlignment w:val="top"/>
      </w:pPr>
      <w:r w:rsidRPr="00474DE4">
        <w:t>Нажать кнопку "Добавить" группировку или "Добавить сортировку" и выбрать поле, по которому требуется сгруппировать или отсортировать данные.</w:t>
      </w:r>
    </w:p>
    <w:p w:rsidR="005B3587" w:rsidRPr="00474DE4" w:rsidRDefault="005B3587" w:rsidP="005B3587">
      <w:pPr>
        <w:pStyle w:val="a6"/>
        <w:widowControl w:val="0"/>
        <w:spacing w:before="0" w:beforeAutospacing="0" w:after="0" w:afterAutospacing="0"/>
        <w:ind w:firstLine="709"/>
        <w:jc w:val="both"/>
        <w:textAlignment w:val="top"/>
      </w:pPr>
      <w:r w:rsidRPr="00474DE4">
        <w:t>Помимо группировки  и сортировки данных в отчеты можно  добавлять общий итог и промежуточные  итоги, а также другие вычисления. Например, можно вычислить, сколько времени потрачено на создание определенной модели стола или кресла. </w:t>
      </w:r>
    </w:p>
    <w:p w:rsidR="005B3587" w:rsidRPr="00474DE4" w:rsidRDefault="005B3587" w:rsidP="005B3587">
      <w:pPr>
        <w:pStyle w:val="a6"/>
        <w:widowControl w:val="0"/>
        <w:spacing w:before="0" w:beforeAutospacing="0" w:after="0" w:afterAutospacing="0"/>
        <w:ind w:firstLine="709"/>
        <w:jc w:val="both"/>
        <w:textAlignment w:val="top"/>
      </w:pPr>
      <w:r w:rsidRPr="00474DE4">
        <w:t>1. Для отчета, открытого в режиме макета, откройте область Группировка, сортировка и итоги, выберите уровень группировки, а затем нажмите кнопку Больше.</w:t>
      </w:r>
    </w:p>
    <w:p w:rsidR="005B3587" w:rsidRPr="00474DE4" w:rsidRDefault="005B3587" w:rsidP="005B3587">
      <w:pPr>
        <w:pStyle w:val="a6"/>
        <w:widowControl w:val="0"/>
        <w:spacing w:before="0" w:beforeAutospacing="0" w:after="0" w:afterAutospacing="0"/>
        <w:ind w:firstLine="709"/>
        <w:jc w:val="both"/>
        <w:textAlignment w:val="top"/>
      </w:pPr>
      <w:r w:rsidRPr="00474DE4">
        <w:t>2. Найдите поле «с итогами» и щелкните стрелку рядом с ним.</w:t>
      </w:r>
    </w:p>
    <w:p w:rsidR="005B3587" w:rsidRPr="00474DE4" w:rsidRDefault="005B3587" w:rsidP="005B3587">
      <w:pPr>
        <w:pStyle w:val="a6"/>
        <w:widowControl w:val="0"/>
        <w:spacing w:before="0" w:beforeAutospacing="0" w:after="0" w:afterAutospacing="0"/>
        <w:ind w:firstLine="709"/>
        <w:jc w:val="both"/>
        <w:textAlignment w:val="top"/>
      </w:pPr>
      <w:r w:rsidRPr="00474DE4">
        <w:t>3. В диалоговом окне Итоги выберите поле, которое требуется вычислить, и применяемый тип вычисления (например, сумма или среднее значение), а также настройте параметры, такие как общий итог и промежуточные итоги.</w:t>
      </w:r>
    </w:p>
    <w:p w:rsidR="005B3587" w:rsidRPr="00474DE4" w:rsidRDefault="005B3587" w:rsidP="005B3587">
      <w:pPr>
        <w:pStyle w:val="a6"/>
        <w:widowControl w:val="0"/>
        <w:spacing w:before="0" w:beforeAutospacing="0" w:after="0" w:afterAutospacing="0"/>
        <w:ind w:firstLine="709"/>
        <w:jc w:val="both"/>
        <w:textAlignment w:val="top"/>
      </w:pPr>
      <w:r w:rsidRPr="00474DE4">
        <w:t>4. Когда настройка будет закончена, вычисления отобразятся в отчете.</w:t>
      </w:r>
    </w:p>
    <w:p w:rsidR="005B3587" w:rsidRPr="00474DE4" w:rsidRDefault="005B3587" w:rsidP="005B3587">
      <w:pPr>
        <w:pStyle w:val="a6"/>
        <w:widowControl w:val="0"/>
        <w:spacing w:before="0" w:beforeAutospacing="0" w:after="0" w:afterAutospacing="0"/>
        <w:ind w:firstLine="709"/>
        <w:jc w:val="both"/>
        <w:textAlignment w:val="top"/>
      </w:pPr>
      <w:r w:rsidRPr="00474DE4">
        <w:t> </w:t>
      </w:r>
    </w:p>
    <w:p w:rsidR="005B3587" w:rsidRPr="00474DE4" w:rsidRDefault="005B3587" w:rsidP="005B3587">
      <w:pPr>
        <w:pStyle w:val="a6"/>
        <w:widowControl w:val="0"/>
        <w:numPr>
          <w:ilvl w:val="1"/>
          <w:numId w:val="27"/>
        </w:numPr>
        <w:spacing w:before="0" w:beforeAutospacing="0" w:after="0" w:afterAutospacing="0"/>
        <w:ind w:left="0" w:firstLine="709"/>
        <w:jc w:val="both"/>
        <w:textAlignment w:val="top"/>
        <w:rPr>
          <w:b/>
          <w:i/>
        </w:rPr>
      </w:pPr>
      <w:r w:rsidRPr="00474DE4">
        <w:rPr>
          <w:b/>
          <w:i/>
        </w:rPr>
        <w:t>Добавление изображений</w:t>
      </w:r>
    </w:p>
    <w:p w:rsidR="005B3587" w:rsidRPr="00474DE4" w:rsidRDefault="005B3587" w:rsidP="005B3587">
      <w:pPr>
        <w:pStyle w:val="a6"/>
        <w:widowControl w:val="0"/>
        <w:spacing w:before="0" w:beforeAutospacing="0" w:after="0" w:afterAutospacing="0"/>
        <w:ind w:firstLine="709"/>
        <w:jc w:val="both"/>
        <w:textAlignment w:val="top"/>
      </w:pPr>
      <w:r w:rsidRPr="00474DE4">
        <w:t>Изображения в</w:t>
      </w:r>
      <w:r w:rsidRPr="00474DE4">
        <w:rPr>
          <w:lang w:val="ru-RU"/>
        </w:rPr>
        <w:t xml:space="preserve"> </w:t>
      </w:r>
      <w:r w:rsidRPr="00474DE4">
        <w:t>приложении Access традиционно</w:t>
      </w:r>
      <w:r w:rsidRPr="00474DE4">
        <w:rPr>
          <w:lang w:val="ru-RU"/>
        </w:rPr>
        <w:t xml:space="preserve"> </w:t>
      </w:r>
      <w:r w:rsidRPr="00474DE4">
        <w:t>привязывались</w:t>
      </w:r>
      <w:r w:rsidRPr="00474DE4">
        <w:rPr>
          <w:lang w:val="ru-RU"/>
        </w:rPr>
        <w:t xml:space="preserve">  </w:t>
      </w:r>
      <w:r w:rsidRPr="00474DE4">
        <w:t>к отдельным элементам управления на формах и отчетах. Чтобы изменить часто используемое изображение, присутствующее на нескольких формах и отчетах, каждый соответствующий элемент управления приходилось обновлять вручную. В приложении Access 2010 можно прикрепить к базе данных изображение, а затем использовать его с несколькими объектами. Обновление одного изображения приводит к его обновлению в масштабах всей базы данных. Это очень полезно при работе с такими объектами, как эмблемы компаний и фоновые изображения, используемые во всей базе данных.</w:t>
      </w:r>
    </w:p>
    <w:p w:rsidR="005B3587" w:rsidRPr="00992AAA" w:rsidRDefault="005B3587" w:rsidP="005B3587">
      <w:pPr>
        <w:pStyle w:val="3"/>
        <w:widowControl w:val="0"/>
        <w:spacing w:before="0"/>
        <w:ind w:firstLine="709"/>
        <w:jc w:val="both"/>
        <w:textAlignment w:val="top"/>
        <w:rPr>
          <w:rFonts w:ascii="Times New Roman" w:hAnsi="Times New Roman" w:cs="Times New Roman"/>
          <w:i/>
          <w:color w:val="auto"/>
        </w:rPr>
      </w:pPr>
      <w:r w:rsidRPr="00992AAA">
        <w:rPr>
          <w:rFonts w:ascii="Times New Roman" w:hAnsi="Times New Roman" w:cs="Times New Roman"/>
          <w:i/>
          <w:color w:val="auto"/>
        </w:rPr>
        <w:t>Добавление</w:t>
      </w:r>
      <w:r w:rsidRPr="00992AAA">
        <w:rPr>
          <w:rFonts w:ascii="Times New Roman" w:hAnsi="Times New Roman" w:cs="Times New Roman"/>
          <w:i/>
          <w:color w:val="auto"/>
          <w:lang w:val="ru-RU"/>
        </w:rPr>
        <w:t xml:space="preserve"> </w:t>
      </w:r>
      <w:r w:rsidRPr="00992AAA">
        <w:rPr>
          <w:rFonts w:ascii="Times New Roman" w:hAnsi="Times New Roman" w:cs="Times New Roman"/>
          <w:i/>
          <w:color w:val="auto"/>
        </w:rPr>
        <w:t>изображения.</w:t>
      </w:r>
    </w:p>
    <w:p w:rsidR="005B3587" w:rsidRPr="00474DE4" w:rsidRDefault="005B3587" w:rsidP="005B3587">
      <w:pPr>
        <w:widowControl w:val="0"/>
        <w:numPr>
          <w:ilvl w:val="0"/>
          <w:numId w:val="40"/>
        </w:numPr>
        <w:ind w:left="0" w:firstLine="709"/>
        <w:jc w:val="both"/>
        <w:textAlignment w:val="top"/>
      </w:pPr>
      <w:r w:rsidRPr="00474DE4">
        <w:t>В области навигации щелкните правой кнопкой мыши отчет, в который требуется добавить изображение, и выберите команду Режим макета.</w:t>
      </w:r>
    </w:p>
    <w:p w:rsidR="005B3587" w:rsidRPr="00474DE4" w:rsidRDefault="005B3587" w:rsidP="005B3587">
      <w:pPr>
        <w:widowControl w:val="0"/>
        <w:numPr>
          <w:ilvl w:val="0"/>
          <w:numId w:val="40"/>
        </w:numPr>
        <w:ind w:left="0" w:firstLine="709"/>
        <w:jc w:val="both"/>
        <w:textAlignment w:val="top"/>
      </w:pPr>
      <w:r w:rsidRPr="00474DE4">
        <w:t>Щелкните то место отчета, где нужно поместить изображение.</w:t>
      </w:r>
    </w:p>
    <w:p w:rsidR="005B3587" w:rsidRPr="00474DE4" w:rsidRDefault="005B3587" w:rsidP="005B3587">
      <w:pPr>
        <w:widowControl w:val="0"/>
        <w:numPr>
          <w:ilvl w:val="0"/>
          <w:numId w:val="40"/>
        </w:numPr>
        <w:ind w:left="0" w:firstLine="709"/>
        <w:jc w:val="both"/>
        <w:textAlignment w:val="top"/>
      </w:pPr>
      <w:r w:rsidRPr="00474DE4">
        <w:t>На вкладке Конструктор в группе Элементы управления нажмите кнопку Вставить изображение.</w:t>
      </w:r>
    </w:p>
    <w:p w:rsidR="005B3587" w:rsidRPr="006D3EFE" w:rsidRDefault="005B3587" w:rsidP="005B3587">
      <w:pPr>
        <w:widowControl w:val="0"/>
        <w:numPr>
          <w:ilvl w:val="0"/>
          <w:numId w:val="40"/>
        </w:numPr>
        <w:ind w:left="0" w:firstLine="709"/>
        <w:jc w:val="both"/>
        <w:textAlignment w:val="top"/>
      </w:pPr>
      <w:r w:rsidRPr="00474DE4">
        <w:t>Выполните одно из указанных ниже действий:</w:t>
      </w:r>
    </w:p>
    <w:p w:rsidR="005B3587" w:rsidRDefault="005B3587" w:rsidP="005B3587">
      <w:pPr>
        <w:widowControl w:val="0"/>
        <w:ind w:firstLine="709"/>
        <w:jc w:val="both"/>
        <w:textAlignment w:val="top"/>
        <w:rPr>
          <w:lang w:val="ru-RU"/>
        </w:rPr>
      </w:pPr>
      <w:r w:rsidRPr="00474DE4">
        <w:t>- используйте существующее изображение.    Если нужное изображение уже есть в коллекции, щелкните его, чтобы добавить в отчет.</w:t>
      </w:r>
    </w:p>
    <w:p w:rsidR="005B3587" w:rsidRPr="00474DE4" w:rsidRDefault="005B3587" w:rsidP="005B3587">
      <w:pPr>
        <w:widowControl w:val="0"/>
        <w:ind w:firstLine="709"/>
        <w:jc w:val="both"/>
        <w:textAlignment w:val="top"/>
      </w:pPr>
      <w:r w:rsidRPr="00474DE4">
        <w:t>- добавьте новое изображение.    Нажмите кнопку Обзор в нижней части коллекции. В диалоговом окне Выбор рисунка перейдите к нужному изображению и нажмите кнопку Открыть.</w:t>
      </w:r>
    </w:p>
    <w:p w:rsidR="005B3587" w:rsidRPr="00474DE4" w:rsidRDefault="005B3587" w:rsidP="005B3587">
      <w:pPr>
        <w:pStyle w:val="a6"/>
        <w:widowControl w:val="0"/>
        <w:spacing w:before="0" w:beforeAutospacing="0" w:after="0" w:afterAutospacing="0"/>
        <w:ind w:firstLine="709"/>
        <w:jc w:val="both"/>
        <w:textAlignment w:val="top"/>
      </w:pPr>
      <w:r w:rsidRPr="00474DE4">
        <w:t>Выбранное изображение будет добавлено  в отчет.</w:t>
      </w:r>
    </w:p>
    <w:p w:rsidR="005B3587" w:rsidRPr="00992AAA" w:rsidRDefault="005B3587" w:rsidP="005B3587">
      <w:pPr>
        <w:pStyle w:val="3"/>
        <w:widowControl w:val="0"/>
        <w:spacing w:before="0"/>
        <w:ind w:firstLine="709"/>
        <w:jc w:val="both"/>
        <w:textAlignment w:val="top"/>
        <w:rPr>
          <w:rFonts w:ascii="Times New Roman" w:hAnsi="Times New Roman" w:cs="Times New Roman"/>
          <w:i/>
          <w:color w:val="auto"/>
        </w:rPr>
      </w:pPr>
      <w:r w:rsidRPr="00992AAA">
        <w:rPr>
          <w:rFonts w:ascii="Times New Roman" w:hAnsi="Times New Roman" w:cs="Times New Roman"/>
          <w:i/>
          <w:color w:val="auto"/>
        </w:rPr>
        <w:t>Добавление фонового изображения.</w:t>
      </w:r>
    </w:p>
    <w:p w:rsidR="005B3587" w:rsidRPr="00474DE4" w:rsidRDefault="005B3587" w:rsidP="005B3587">
      <w:pPr>
        <w:pStyle w:val="a6"/>
        <w:widowControl w:val="0"/>
        <w:spacing w:before="0" w:beforeAutospacing="0" w:after="0" w:afterAutospacing="0"/>
        <w:ind w:firstLine="709"/>
        <w:jc w:val="both"/>
        <w:textAlignment w:val="top"/>
      </w:pPr>
      <w:r w:rsidRPr="00474DE4">
        <w:t>1. В области навигации щелкните правой кнопкой мыши отчет, в который требуется добавить фоновое изображение, и выберите команду Режим макета.</w:t>
      </w:r>
    </w:p>
    <w:p w:rsidR="005B3587" w:rsidRPr="00474DE4" w:rsidRDefault="005B3587" w:rsidP="005B3587">
      <w:pPr>
        <w:pStyle w:val="a6"/>
        <w:widowControl w:val="0"/>
        <w:spacing w:before="0" w:beforeAutospacing="0" w:after="0" w:afterAutospacing="0"/>
        <w:ind w:firstLine="709"/>
        <w:jc w:val="both"/>
        <w:textAlignment w:val="top"/>
      </w:pPr>
      <w:r w:rsidRPr="00474DE4">
        <w:t>2. На вкладке Формат в группе Фон нажмите кнопку Фоновый рисунок.</w:t>
      </w:r>
    </w:p>
    <w:p w:rsidR="005B3587" w:rsidRPr="00474DE4" w:rsidRDefault="005B3587" w:rsidP="005B3587">
      <w:pPr>
        <w:pStyle w:val="a6"/>
        <w:widowControl w:val="0"/>
        <w:spacing w:before="0" w:beforeAutospacing="0" w:after="0" w:afterAutospacing="0"/>
        <w:ind w:firstLine="709"/>
        <w:jc w:val="both"/>
        <w:textAlignment w:val="top"/>
      </w:pPr>
      <w:r w:rsidRPr="00474DE4">
        <w:t>3. Выполните одно из указанных ниже действий.</w:t>
      </w:r>
    </w:p>
    <w:p w:rsidR="005B3587" w:rsidRPr="00474DE4" w:rsidRDefault="005B3587" w:rsidP="005B3587">
      <w:pPr>
        <w:pStyle w:val="a6"/>
        <w:widowControl w:val="0"/>
        <w:spacing w:before="0" w:beforeAutospacing="0" w:after="0" w:afterAutospacing="0"/>
        <w:ind w:firstLine="709"/>
        <w:jc w:val="both"/>
        <w:textAlignment w:val="top"/>
      </w:pPr>
      <w:r w:rsidRPr="00474DE4">
        <w:t>Используйте существующее изображение.    Если нужное изображение уже есть в коллекции, щелкните его, чтобы добавить в отчет.</w:t>
      </w:r>
    </w:p>
    <w:p w:rsidR="005B3587" w:rsidRPr="00474DE4" w:rsidRDefault="005B3587" w:rsidP="005B3587">
      <w:pPr>
        <w:pStyle w:val="a6"/>
        <w:widowControl w:val="0"/>
        <w:spacing w:before="0" w:beforeAutospacing="0" w:after="0" w:afterAutospacing="0"/>
        <w:ind w:firstLine="709"/>
        <w:jc w:val="both"/>
        <w:textAlignment w:val="top"/>
      </w:pPr>
      <w:r w:rsidRPr="00474DE4">
        <w:t>Добавьте новое изображение.    Нажмите кнопку Обзор в нижней части коллекции. В диалоговом окне Выбор рисунка перейдите к нужному изображению и нажмите кнопку Открыть.</w:t>
      </w:r>
    </w:p>
    <w:p w:rsidR="005B3587" w:rsidRPr="00474DE4" w:rsidRDefault="005B3587" w:rsidP="005B3587">
      <w:pPr>
        <w:pStyle w:val="a6"/>
        <w:widowControl w:val="0"/>
        <w:spacing w:before="0" w:beforeAutospacing="0" w:after="0" w:afterAutospacing="0"/>
        <w:ind w:firstLine="709"/>
        <w:jc w:val="both"/>
        <w:textAlignment w:val="top"/>
      </w:pPr>
      <w:r w:rsidRPr="00474DE4">
        <w:t>Выбранное изображение  будет добавлено в отчет.</w:t>
      </w:r>
    </w:p>
    <w:p w:rsidR="005B3587" w:rsidRPr="00474DE4" w:rsidRDefault="005B3587" w:rsidP="005B3587">
      <w:pPr>
        <w:pStyle w:val="a6"/>
        <w:widowControl w:val="0"/>
        <w:spacing w:before="0" w:beforeAutospacing="0" w:after="0" w:afterAutospacing="0"/>
        <w:ind w:firstLine="709"/>
        <w:jc w:val="both"/>
        <w:textAlignment w:val="top"/>
      </w:pPr>
      <w:r w:rsidRPr="00474DE4">
        <w:t> </w:t>
      </w:r>
    </w:p>
    <w:p w:rsidR="005B3587" w:rsidRPr="00474DE4" w:rsidRDefault="005B3587" w:rsidP="005B3587">
      <w:pPr>
        <w:widowControl w:val="0"/>
        <w:ind w:firstLine="709"/>
        <w:jc w:val="both"/>
        <w:rPr>
          <w:b/>
          <w:i/>
          <w:lang w:val="ru-RU"/>
        </w:rPr>
      </w:pPr>
      <w:r w:rsidRPr="00474DE4">
        <w:rPr>
          <w:b/>
          <w:i/>
          <w:lang w:val="ru-RU"/>
        </w:rPr>
        <w:t>Задание для самостоятельной практической работы (из сборника практических работ)</w:t>
      </w:r>
    </w:p>
    <w:p w:rsidR="005B3587" w:rsidRPr="00474DE4" w:rsidRDefault="005B3587" w:rsidP="005B3587">
      <w:pPr>
        <w:widowControl w:val="0"/>
        <w:ind w:firstLine="709"/>
        <w:jc w:val="both"/>
        <w:rPr>
          <w:b/>
          <w:lang w:val="ru-RU"/>
        </w:rPr>
      </w:pPr>
    </w:p>
    <w:p w:rsidR="005B3587" w:rsidRPr="00474DE4" w:rsidRDefault="005B3587" w:rsidP="005B3587">
      <w:pPr>
        <w:widowControl w:val="0"/>
        <w:ind w:firstLine="709"/>
        <w:jc w:val="both"/>
        <w:rPr>
          <w:b/>
          <w:lang w:val="ru-RU"/>
        </w:rPr>
      </w:pPr>
      <w:r w:rsidRPr="00474DE4">
        <w:rPr>
          <w:b/>
          <w:lang w:val="ru-RU"/>
        </w:rPr>
        <w:t>Контрольные вопросы</w:t>
      </w:r>
    </w:p>
    <w:p w:rsidR="005B3587" w:rsidRPr="00474DE4" w:rsidRDefault="005B3587" w:rsidP="005B3587">
      <w:pPr>
        <w:pStyle w:val="ad"/>
        <w:numPr>
          <w:ilvl w:val="0"/>
          <w:numId w:val="22"/>
        </w:numPr>
        <w:tabs>
          <w:tab w:val="left" w:pos="1134"/>
        </w:tabs>
        <w:ind w:left="0" w:firstLine="709"/>
        <w:jc w:val="both"/>
      </w:pPr>
      <w:r w:rsidRPr="00474DE4">
        <w:t xml:space="preserve">Какими способами можно создать </w:t>
      </w:r>
      <w:r>
        <w:t>отчет</w:t>
      </w:r>
      <w:r w:rsidRPr="00474DE4">
        <w:t>?</w:t>
      </w:r>
    </w:p>
    <w:p w:rsidR="005B3587" w:rsidRPr="00474DE4" w:rsidRDefault="005B3587" w:rsidP="005B3587">
      <w:pPr>
        <w:pStyle w:val="ad"/>
        <w:numPr>
          <w:ilvl w:val="0"/>
          <w:numId w:val="22"/>
        </w:numPr>
        <w:tabs>
          <w:tab w:val="left" w:pos="1134"/>
        </w:tabs>
        <w:ind w:left="0" w:firstLine="709"/>
        <w:jc w:val="both"/>
      </w:pPr>
      <w:r w:rsidRPr="00474DE4">
        <w:t xml:space="preserve">Какие основные шаги следует выполнить, чтобы отобразить список </w:t>
      </w:r>
      <w:r>
        <w:t>полей отчета</w:t>
      </w:r>
      <w:r w:rsidRPr="00474DE4">
        <w:t>?</w:t>
      </w:r>
    </w:p>
    <w:p w:rsidR="005B3587" w:rsidRPr="00474DE4" w:rsidRDefault="005B3587" w:rsidP="005B3587">
      <w:pPr>
        <w:pStyle w:val="ad"/>
        <w:numPr>
          <w:ilvl w:val="0"/>
          <w:numId w:val="22"/>
        </w:numPr>
        <w:tabs>
          <w:tab w:val="left" w:pos="1134"/>
        </w:tabs>
        <w:ind w:left="0" w:firstLine="709"/>
        <w:jc w:val="both"/>
      </w:pPr>
      <w:r w:rsidRPr="00474DE4">
        <w:t xml:space="preserve">Какие </w:t>
      </w:r>
      <w:r>
        <w:t xml:space="preserve">элементы </w:t>
      </w:r>
      <w:r w:rsidRPr="00474DE4">
        <w:t xml:space="preserve">могут </w:t>
      </w:r>
      <w:r>
        <w:t>располагаться на отчете</w:t>
      </w:r>
      <w:r w:rsidRPr="00474DE4">
        <w:t>?</w:t>
      </w:r>
    </w:p>
    <w:p w:rsidR="005B3587" w:rsidRPr="00474DE4" w:rsidRDefault="005B3587" w:rsidP="005B3587">
      <w:pPr>
        <w:pStyle w:val="ad"/>
        <w:numPr>
          <w:ilvl w:val="0"/>
          <w:numId w:val="22"/>
        </w:numPr>
        <w:tabs>
          <w:tab w:val="left" w:pos="1134"/>
        </w:tabs>
        <w:ind w:left="0" w:firstLine="709"/>
        <w:jc w:val="both"/>
      </w:pPr>
      <w:r w:rsidRPr="00474DE4">
        <w:t xml:space="preserve">Какими средствами можно добавить </w:t>
      </w:r>
      <w:r>
        <w:t>эмблему на отчет</w:t>
      </w:r>
      <w:r w:rsidRPr="00474DE4">
        <w:t>?</w:t>
      </w:r>
    </w:p>
    <w:p w:rsidR="005B3587" w:rsidRDefault="005B3587" w:rsidP="005B3587">
      <w:pPr>
        <w:pStyle w:val="ad"/>
        <w:numPr>
          <w:ilvl w:val="0"/>
          <w:numId w:val="22"/>
        </w:numPr>
        <w:tabs>
          <w:tab w:val="left" w:pos="1134"/>
        </w:tabs>
        <w:ind w:left="0" w:firstLine="709"/>
        <w:jc w:val="both"/>
      </w:pPr>
      <w:r w:rsidRPr="00474DE4">
        <w:lastRenderedPageBreak/>
        <w:t xml:space="preserve">Что необходимо сделать, чтобы </w:t>
      </w:r>
      <w:r>
        <w:t>добавить изображение на отчет</w:t>
      </w:r>
      <w:r w:rsidRPr="00474DE4">
        <w:t>?</w:t>
      </w:r>
    </w:p>
    <w:p w:rsidR="005B3587" w:rsidRPr="005B3587" w:rsidRDefault="005B3587" w:rsidP="005B3587">
      <w:pPr>
        <w:pStyle w:val="ad"/>
        <w:numPr>
          <w:ilvl w:val="0"/>
          <w:numId w:val="22"/>
        </w:numPr>
        <w:tabs>
          <w:tab w:val="left" w:pos="1134"/>
        </w:tabs>
        <w:ind w:left="0" w:firstLine="709"/>
        <w:jc w:val="both"/>
      </w:pPr>
      <w:r w:rsidRPr="005B3587">
        <w:t>Как</w:t>
      </w:r>
      <w:r w:rsidR="00F56B98">
        <w:t>ова</w:t>
      </w:r>
      <w:r w:rsidRPr="005B3587">
        <w:t xml:space="preserve"> последовательность запуска Построителя выражений при составлении запросов?</w:t>
      </w:r>
    </w:p>
    <w:p w:rsidR="005B3587" w:rsidRPr="005B3587" w:rsidRDefault="005B3587" w:rsidP="005B3587">
      <w:pPr>
        <w:pStyle w:val="ad"/>
        <w:numPr>
          <w:ilvl w:val="0"/>
          <w:numId w:val="22"/>
        </w:numPr>
        <w:tabs>
          <w:tab w:val="left" w:pos="1134"/>
        </w:tabs>
        <w:ind w:left="0" w:firstLine="709"/>
        <w:jc w:val="both"/>
      </w:pPr>
      <w:r w:rsidRPr="005B3587">
        <w:t>Как использовать поле «Элементы выражений» для создания выражения?</w:t>
      </w:r>
    </w:p>
    <w:p w:rsidR="005B3587" w:rsidRPr="005B3587" w:rsidRDefault="005B3587" w:rsidP="005B3587">
      <w:pPr>
        <w:pStyle w:val="ad"/>
        <w:numPr>
          <w:ilvl w:val="0"/>
          <w:numId w:val="22"/>
        </w:numPr>
        <w:tabs>
          <w:tab w:val="left" w:pos="1134"/>
        </w:tabs>
        <w:ind w:left="0" w:firstLine="709"/>
        <w:jc w:val="both"/>
      </w:pPr>
      <w:r w:rsidRPr="005B3587">
        <w:t>Как связывается бланк запроса с Построителем выражений?</w:t>
      </w:r>
    </w:p>
    <w:p w:rsidR="005B3587" w:rsidRPr="005B3587" w:rsidRDefault="005B3587" w:rsidP="005B3587">
      <w:pPr>
        <w:pStyle w:val="ad"/>
        <w:numPr>
          <w:ilvl w:val="0"/>
          <w:numId w:val="22"/>
        </w:numPr>
        <w:tabs>
          <w:tab w:val="left" w:pos="1134"/>
        </w:tabs>
        <w:ind w:left="0" w:firstLine="709"/>
        <w:jc w:val="both"/>
      </w:pPr>
      <w:r w:rsidRPr="005B3587">
        <w:t>Из каких элементов состоит «Выражение?</w:t>
      </w:r>
    </w:p>
    <w:p w:rsidR="005B3587" w:rsidRPr="005B3587" w:rsidRDefault="005B3587" w:rsidP="005B3587">
      <w:pPr>
        <w:pStyle w:val="ad"/>
        <w:numPr>
          <w:ilvl w:val="0"/>
          <w:numId w:val="22"/>
        </w:numPr>
        <w:tabs>
          <w:tab w:val="left" w:pos="1134"/>
        </w:tabs>
        <w:ind w:left="0" w:firstLine="709"/>
        <w:jc w:val="both"/>
      </w:pPr>
      <w:r w:rsidRPr="005B3587">
        <w:t>Что обозначают открытая и закрытая квадратные скобки в выражении?</w:t>
      </w:r>
    </w:p>
    <w:p w:rsidR="005B3587" w:rsidRPr="005B3587" w:rsidRDefault="005B3587" w:rsidP="005B3587">
      <w:pPr>
        <w:pStyle w:val="ad"/>
        <w:numPr>
          <w:ilvl w:val="0"/>
          <w:numId w:val="22"/>
        </w:numPr>
        <w:tabs>
          <w:tab w:val="left" w:pos="1134"/>
        </w:tabs>
        <w:ind w:left="0" w:firstLine="709"/>
        <w:jc w:val="both"/>
      </w:pPr>
      <w:r w:rsidRPr="005B3587">
        <w:t>Как отображаются результаты запроса?</w:t>
      </w:r>
    </w:p>
    <w:p w:rsidR="005B3587" w:rsidRPr="005B3587" w:rsidRDefault="005B3587" w:rsidP="005B3587">
      <w:pPr>
        <w:pStyle w:val="ad"/>
        <w:numPr>
          <w:ilvl w:val="0"/>
          <w:numId w:val="22"/>
        </w:numPr>
        <w:tabs>
          <w:tab w:val="left" w:pos="1134"/>
        </w:tabs>
        <w:ind w:left="0" w:firstLine="709"/>
        <w:jc w:val="both"/>
      </w:pPr>
      <w:r w:rsidRPr="005B3587">
        <w:t>Какие основные типы запросов создают в базе данных Access 2010?</w:t>
      </w:r>
    </w:p>
    <w:p w:rsidR="005B3587" w:rsidRPr="005B3587" w:rsidRDefault="005B3587" w:rsidP="005B3587">
      <w:pPr>
        <w:pStyle w:val="ad"/>
        <w:numPr>
          <w:ilvl w:val="0"/>
          <w:numId w:val="22"/>
        </w:numPr>
        <w:tabs>
          <w:tab w:val="left" w:pos="1134"/>
        </w:tabs>
        <w:ind w:left="0" w:firstLine="709"/>
        <w:jc w:val="both"/>
      </w:pPr>
      <w:r w:rsidRPr="005B3587">
        <w:t>Чем отличаются запросы на выборку от запросов на изменение?</w:t>
      </w:r>
    </w:p>
    <w:p w:rsidR="005B3587" w:rsidRPr="005B3587" w:rsidRDefault="005B3587" w:rsidP="005B3587">
      <w:pPr>
        <w:pStyle w:val="ad"/>
        <w:numPr>
          <w:ilvl w:val="0"/>
          <w:numId w:val="22"/>
        </w:numPr>
        <w:tabs>
          <w:tab w:val="left" w:pos="1134"/>
        </w:tabs>
        <w:ind w:left="0" w:firstLine="709"/>
        <w:jc w:val="both"/>
      </w:pPr>
      <w:r w:rsidRPr="005B3587">
        <w:t>Какие средства предложены в Access 2010 для создания запросов?</w:t>
      </w:r>
    </w:p>
    <w:p w:rsidR="005B3587" w:rsidRPr="005B3587" w:rsidRDefault="005B3587" w:rsidP="005B3587">
      <w:pPr>
        <w:pStyle w:val="ad"/>
        <w:numPr>
          <w:ilvl w:val="0"/>
          <w:numId w:val="22"/>
        </w:numPr>
        <w:tabs>
          <w:tab w:val="left" w:pos="1134"/>
        </w:tabs>
        <w:ind w:left="0" w:firstLine="709"/>
        <w:jc w:val="both"/>
      </w:pPr>
      <w:r w:rsidRPr="005B3587">
        <w:t>В каком порядке следует работать с Конструктором запросов?</w:t>
      </w:r>
    </w:p>
    <w:p w:rsidR="005B3587" w:rsidRPr="005B3587" w:rsidRDefault="005B3587" w:rsidP="005B3587">
      <w:pPr>
        <w:pStyle w:val="ad"/>
        <w:numPr>
          <w:ilvl w:val="0"/>
          <w:numId w:val="22"/>
        </w:numPr>
        <w:tabs>
          <w:tab w:val="left" w:pos="1134"/>
        </w:tabs>
        <w:ind w:left="0" w:firstLine="709"/>
        <w:jc w:val="both"/>
      </w:pPr>
      <w:r w:rsidRPr="005B3587">
        <w:t>Перечислите основные способы поиска и отбора информации.</w:t>
      </w:r>
    </w:p>
    <w:p w:rsidR="005B3587" w:rsidRPr="005B3587" w:rsidRDefault="005B3587" w:rsidP="005B3587">
      <w:pPr>
        <w:pStyle w:val="ad"/>
        <w:numPr>
          <w:ilvl w:val="0"/>
          <w:numId w:val="22"/>
        </w:numPr>
        <w:tabs>
          <w:tab w:val="left" w:pos="1134"/>
        </w:tabs>
        <w:ind w:left="0" w:firstLine="709"/>
        <w:jc w:val="both"/>
      </w:pPr>
      <w:r w:rsidRPr="005B3587">
        <w:t>Назначение запроса?</w:t>
      </w:r>
    </w:p>
    <w:p w:rsidR="005B3587" w:rsidRPr="005B3587" w:rsidRDefault="005B3587" w:rsidP="005B3587">
      <w:pPr>
        <w:pStyle w:val="ad"/>
        <w:numPr>
          <w:ilvl w:val="0"/>
          <w:numId w:val="22"/>
        </w:numPr>
        <w:tabs>
          <w:tab w:val="left" w:pos="1134"/>
        </w:tabs>
        <w:ind w:left="0" w:firstLine="709"/>
        <w:jc w:val="both"/>
      </w:pPr>
      <w:r w:rsidRPr="005B3587">
        <w:t>Перечислите основные типы запросов?</w:t>
      </w:r>
    </w:p>
    <w:p w:rsidR="005B3587" w:rsidRPr="005B3587" w:rsidRDefault="005B3587" w:rsidP="005B3587">
      <w:pPr>
        <w:pStyle w:val="ad"/>
        <w:numPr>
          <w:ilvl w:val="0"/>
          <w:numId w:val="22"/>
        </w:numPr>
        <w:tabs>
          <w:tab w:val="left" w:pos="1134"/>
        </w:tabs>
        <w:ind w:left="0" w:firstLine="709"/>
        <w:jc w:val="both"/>
      </w:pPr>
      <w:r w:rsidRPr="005B3587">
        <w:t>Что необходимо определить при подготовке вопроса?</w:t>
      </w:r>
    </w:p>
    <w:p w:rsidR="005B3587" w:rsidRPr="005B3587" w:rsidRDefault="005B3587" w:rsidP="005B3587">
      <w:pPr>
        <w:pStyle w:val="ad"/>
        <w:numPr>
          <w:ilvl w:val="0"/>
          <w:numId w:val="22"/>
        </w:numPr>
        <w:tabs>
          <w:tab w:val="left" w:pos="1134"/>
        </w:tabs>
        <w:ind w:left="0" w:firstLine="709"/>
        <w:jc w:val="both"/>
      </w:pPr>
      <w:r w:rsidRPr="005B3587">
        <w:t>Из каких элементов могут состоять выражения?</w:t>
      </w:r>
    </w:p>
    <w:p w:rsidR="005B3587" w:rsidRPr="005B3587" w:rsidRDefault="005B3587" w:rsidP="005B3587">
      <w:pPr>
        <w:pStyle w:val="ad"/>
        <w:numPr>
          <w:ilvl w:val="0"/>
          <w:numId w:val="22"/>
        </w:numPr>
        <w:tabs>
          <w:tab w:val="left" w:pos="1134"/>
        </w:tabs>
        <w:ind w:left="0" w:firstLine="709"/>
        <w:jc w:val="both"/>
      </w:pPr>
      <w:r w:rsidRPr="005B3587">
        <w:t>Что такое идентификатор?</w:t>
      </w:r>
    </w:p>
    <w:p w:rsidR="005B3587" w:rsidRPr="005B3587" w:rsidRDefault="005B3587" w:rsidP="005B3587">
      <w:pPr>
        <w:pStyle w:val="ad"/>
        <w:numPr>
          <w:ilvl w:val="0"/>
          <w:numId w:val="22"/>
        </w:numPr>
        <w:tabs>
          <w:tab w:val="left" w:pos="1134"/>
        </w:tabs>
        <w:ind w:left="0" w:firstLine="709"/>
        <w:jc w:val="both"/>
      </w:pPr>
      <w:r w:rsidRPr="005B3587">
        <w:t>Чем Мастер построения запросов отличается от Конструктора запросов?</w:t>
      </w:r>
    </w:p>
    <w:p w:rsidR="005B3587" w:rsidRPr="005B3587" w:rsidRDefault="005B3587" w:rsidP="005B3587">
      <w:pPr>
        <w:pStyle w:val="ad"/>
        <w:numPr>
          <w:ilvl w:val="0"/>
          <w:numId w:val="22"/>
        </w:numPr>
        <w:tabs>
          <w:tab w:val="left" w:pos="1134"/>
        </w:tabs>
        <w:ind w:left="0" w:firstLine="709"/>
        <w:jc w:val="both"/>
      </w:pPr>
      <w:r w:rsidRPr="005B3587">
        <w:t>При создании простого запроса в Мастере, можно ли использовать несколько таблиц?</w:t>
      </w:r>
    </w:p>
    <w:p w:rsidR="005B3587" w:rsidRPr="005B3587" w:rsidRDefault="005B3587" w:rsidP="005B3587">
      <w:pPr>
        <w:pStyle w:val="ad"/>
        <w:numPr>
          <w:ilvl w:val="0"/>
          <w:numId w:val="22"/>
        </w:numPr>
        <w:tabs>
          <w:tab w:val="left" w:pos="1134"/>
        </w:tabs>
        <w:ind w:left="0" w:firstLine="709"/>
        <w:jc w:val="both"/>
      </w:pPr>
      <w:r w:rsidRPr="005B3587">
        <w:t>При создании простого запроса, как будут отображаться результаты, если выбрать режим подготовки подробного отчёта?</w:t>
      </w:r>
    </w:p>
    <w:p w:rsidR="005B3587" w:rsidRPr="00474DE4" w:rsidRDefault="005B3587" w:rsidP="005B3587">
      <w:pPr>
        <w:pStyle w:val="ad"/>
        <w:numPr>
          <w:ilvl w:val="0"/>
          <w:numId w:val="22"/>
        </w:numPr>
        <w:tabs>
          <w:tab w:val="left" w:pos="1134"/>
        </w:tabs>
        <w:ind w:left="0" w:firstLine="709"/>
        <w:jc w:val="both"/>
      </w:pPr>
    </w:p>
    <w:p w:rsidR="00EE5E7E" w:rsidRPr="000F098F" w:rsidRDefault="00EE5E7E" w:rsidP="00EE5E7E">
      <w:pPr>
        <w:widowControl w:val="0"/>
        <w:ind w:firstLine="709"/>
        <w:jc w:val="both"/>
        <w:outlineLvl w:val="0"/>
        <w:rPr>
          <w:b/>
          <w:bCs/>
          <w:lang w:val="ru-RU" w:eastAsia="ru-RU"/>
        </w:rPr>
      </w:pPr>
      <w:r w:rsidRPr="000F098F">
        <w:rPr>
          <w:b/>
          <w:bCs/>
          <w:lang w:val="ru-RU" w:eastAsia="ru-RU"/>
        </w:rPr>
        <w:t>Рекомендуемая литература</w:t>
      </w:r>
    </w:p>
    <w:p w:rsidR="00EE5E7E" w:rsidRPr="00410255" w:rsidRDefault="00EE5E7E" w:rsidP="00EE5E7E">
      <w:pPr>
        <w:widowControl w:val="0"/>
        <w:numPr>
          <w:ilvl w:val="0"/>
          <w:numId w:val="2"/>
        </w:numPr>
        <w:tabs>
          <w:tab w:val="left" w:pos="993"/>
        </w:tabs>
        <w:ind w:left="0" w:firstLine="709"/>
        <w:jc w:val="both"/>
        <w:outlineLvl w:val="0"/>
      </w:pPr>
      <w:r w:rsidRPr="00410255">
        <w:t>Зотова С.И. Практикум по Access - М., Финансы и статистика, 2007</w:t>
      </w:r>
    </w:p>
    <w:p w:rsidR="009C4DD3" w:rsidRPr="009C4DD3" w:rsidRDefault="009C4DD3" w:rsidP="000F2E63">
      <w:pPr>
        <w:widowControl w:val="0"/>
        <w:numPr>
          <w:ilvl w:val="0"/>
          <w:numId w:val="2"/>
        </w:numPr>
        <w:tabs>
          <w:tab w:val="left" w:pos="1134"/>
        </w:tabs>
        <w:ind w:left="0" w:firstLine="709"/>
        <w:jc w:val="both"/>
      </w:pPr>
      <w:r w:rsidRPr="009C4DD3">
        <w:t>Практикум по экономической информатике. Учебное пособие под редакцией проф. Шуремова Е.Л. –М:,2014</w:t>
      </w:r>
    </w:p>
    <w:p w:rsidR="00CD36F1" w:rsidRPr="00281830" w:rsidRDefault="00F647C5" w:rsidP="000F2E63">
      <w:pPr>
        <w:widowControl w:val="0"/>
        <w:numPr>
          <w:ilvl w:val="0"/>
          <w:numId w:val="2"/>
        </w:numPr>
        <w:tabs>
          <w:tab w:val="left" w:pos="1134"/>
        </w:tabs>
        <w:ind w:left="0" w:firstLine="709"/>
        <w:jc w:val="both"/>
      </w:pPr>
      <w:r w:rsidRPr="00F647C5">
        <w:t>Быковская Т.И. Экономическая информатика и информационные технологии: лабораторный практикум., Фолиант, Астана, 2011</w:t>
      </w:r>
    </w:p>
    <w:sectPr w:rsidR="00CD36F1" w:rsidRPr="00281830" w:rsidSect="009C303F">
      <w:footerReference w:type="default" r:id="rId62"/>
      <w:type w:val="continuous"/>
      <w:pgSz w:w="11906" w:h="16838"/>
      <w:pgMar w:top="1134" w:right="567" w:bottom="1134" w:left="1134" w:header="709" w:footer="567" w:gutter="0"/>
      <w:cols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620" w:rsidRDefault="00061620" w:rsidP="00467A5A">
      <w:r>
        <w:separator/>
      </w:r>
    </w:p>
  </w:endnote>
  <w:endnote w:type="continuationSeparator" w:id="0">
    <w:p w:rsidR="00061620" w:rsidRDefault="00061620" w:rsidP="00467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817174"/>
      <w:docPartObj>
        <w:docPartGallery w:val="Page Numbers (Bottom of Page)"/>
        <w:docPartUnique/>
      </w:docPartObj>
    </w:sdtPr>
    <w:sdtEndPr/>
    <w:sdtContent>
      <w:p w:rsidR="00903E53" w:rsidRDefault="00061620">
        <w:pPr>
          <w:pStyle w:val="af8"/>
          <w:jc w:val="center"/>
        </w:pPr>
        <w:r>
          <w:fldChar w:fldCharType="begin"/>
        </w:r>
        <w:r>
          <w:instrText>PAGE   \* MERGEFORMAT</w:instrText>
        </w:r>
        <w:r>
          <w:fldChar w:fldCharType="separate"/>
        </w:r>
        <w:r w:rsidR="00EA3519" w:rsidRPr="00EA3519">
          <w:rPr>
            <w:noProof/>
            <w:lang w:val="ru-RU"/>
          </w:rPr>
          <w:t>2</w:t>
        </w:r>
        <w:r>
          <w:rPr>
            <w:noProof/>
            <w:lang w:val="ru-RU"/>
          </w:rPr>
          <w:fldChar w:fldCharType="end"/>
        </w:r>
      </w:p>
    </w:sdtContent>
  </w:sdt>
  <w:p w:rsidR="00903E53" w:rsidRDefault="00903E53">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620" w:rsidRDefault="00061620" w:rsidP="00467A5A">
      <w:r>
        <w:separator/>
      </w:r>
    </w:p>
  </w:footnote>
  <w:footnote w:type="continuationSeparator" w:id="0">
    <w:p w:rsidR="00061620" w:rsidRDefault="00061620" w:rsidP="00467A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DF6859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3C3294"/>
    <w:multiLevelType w:val="multilevel"/>
    <w:tmpl w:val="11FC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81D92"/>
    <w:multiLevelType w:val="multilevel"/>
    <w:tmpl w:val="22101D1A"/>
    <w:lvl w:ilvl="0">
      <w:start w:val="1"/>
      <w:numFmt w:val="decimal"/>
      <w:lvlText w:val="%1."/>
      <w:lvlJc w:val="left"/>
      <w:pPr>
        <w:ind w:left="1211"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8781146"/>
    <w:multiLevelType w:val="multilevel"/>
    <w:tmpl w:val="D256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F4731"/>
    <w:multiLevelType w:val="hybridMultilevel"/>
    <w:tmpl w:val="DE18D1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E23C5E"/>
    <w:multiLevelType w:val="multilevel"/>
    <w:tmpl w:val="51C0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67573"/>
    <w:multiLevelType w:val="multilevel"/>
    <w:tmpl w:val="2840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1158F"/>
    <w:multiLevelType w:val="multilevel"/>
    <w:tmpl w:val="8D9E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C7C3B"/>
    <w:multiLevelType w:val="hybridMultilevel"/>
    <w:tmpl w:val="4D54E246"/>
    <w:lvl w:ilvl="0" w:tplc="2DD6C6DC">
      <w:start w:val="1"/>
      <w:numFmt w:val="bullet"/>
      <w:lvlText w:val=""/>
      <w:lvlJc w:val="left"/>
      <w:pPr>
        <w:tabs>
          <w:tab w:val="num" w:pos="720"/>
        </w:tabs>
        <w:ind w:left="720" w:hanging="360"/>
      </w:pPr>
      <w:rPr>
        <w:rFonts w:ascii="Wingdings" w:hAnsi="Wingdings" w:hint="default"/>
      </w:rPr>
    </w:lvl>
    <w:lvl w:ilvl="1" w:tplc="6BBA24BE" w:tentative="1">
      <w:start w:val="1"/>
      <w:numFmt w:val="bullet"/>
      <w:lvlText w:val=""/>
      <w:lvlJc w:val="left"/>
      <w:pPr>
        <w:tabs>
          <w:tab w:val="num" w:pos="1440"/>
        </w:tabs>
        <w:ind w:left="1440" w:hanging="360"/>
      </w:pPr>
      <w:rPr>
        <w:rFonts w:ascii="Wingdings" w:hAnsi="Wingdings" w:hint="default"/>
      </w:rPr>
    </w:lvl>
    <w:lvl w:ilvl="2" w:tplc="13D8C81E" w:tentative="1">
      <w:start w:val="1"/>
      <w:numFmt w:val="bullet"/>
      <w:lvlText w:val=""/>
      <w:lvlJc w:val="left"/>
      <w:pPr>
        <w:tabs>
          <w:tab w:val="num" w:pos="2160"/>
        </w:tabs>
        <w:ind w:left="2160" w:hanging="360"/>
      </w:pPr>
      <w:rPr>
        <w:rFonts w:ascii="Wingdings" w:hAnsi="Wingdings" w:hint="default"/>
      </w:rPr>
    </w:lvl>
    <w:lvl w:ilvl="3" w:tplc="99026188" w:tentative="1">
      <w:start w:val="1"/>
      <w:numFmt w:val="bullet"/>
      <w:lvlText w:val=""/>
      <w:lvlJc w:val="left"/>
      <w:pPr>
        <w:tabs>
          <w:tab w:val="num" w:pos="2880"/>
        </w:tabs>
        <w:ind w:left="2880" w:hanging="360"/>
      </w:pPr>
      <w:rPr>
        <w:rFonts w:ascii="Wingdings" w:hAnsi="Wingdings" w:hint="default"/>
      </w:rPr>
    </w:lvl>
    <w:lvl w:ilvl="4" w:tplc="31525EEE" w:tentative="1">
      <w:start w:val="1"/>
      <w:numFmt w:val="bullet"/>
      <w:lvlText w:val=""/>
      <w:lvlJc w:val="left"/>
      <w:pPr>
        <w:tabs>
          <w:tab w:val="num" w:pos="3600"/>
        </w:tabs>
        <w:ind w:left="3600" w:hanging="360"/>
      </w:pPr>
      <w:rPr>
        <w:rFonts w:ascii="Wingdings" w:hAnsi="Wingdings" w:hint="default"/>
      </w:rPr>
    </w:lvl>
    <w:lvl w:ilvl="5" w:tplc="40B0FB04" w:tentative="1">
      <w:start w:val="1"/>
      <w:numFmt w:val="bullet"/>
      <w:lvlText w:val=""/>
      <w:lvlJc w:val="left"/>
      <w:pPr>
        <w:tabs>
          <w:tab w:val="num" w:pos="4320"/>
        </w:tabs>
        <w:ind w:left="4320" w:hanging="360"/>
      </w:pPr>
      <w:rPr>
        <w:rFonts w:ascii="Wingdings" w:hAnsi="Wingdings" w:hint="default"/>
      </w:rPr>
    </w:lvl>
    <w:lvl w:ilvl="6" w:tplc="71B0FA42" w:tentative="1">
      <w:start w:val="1"/>
      <w:numFmt w:val="bullet"/>
      <w:lvlText w:val=""/>
      <w:lvlJc w:val="left"/>
      <w:pPr>
        <w:tabs>
          <w:tab w:val="num" w:pos="5040"/>
        </w:tabs>
        <w:ind w:left="5040" w:hanging="360"/>
      </w:pPr>
      <w:rPr>
        <w:rFonts w:ascii="Wingdings" w:hAnsi="Wingdings" w:hint="default"/>
      </w:rPr>
    </w:lvl>
    <w:lvl w:ilvl="7" w:tplc="61AA3632" w:tentative="1">
      <w:start w:val="1"/>
      <w:numFmt w:val="bullet"/>
      <w:lvlText w:val=""/>
      <w:lvlJc w:val="left"/>
      <w:pPr>
        <w:tabs>
          <w:tab w:val="num" w:pos="5760"/>
        </w:tabs>
        <w:ind w:left="5760" w:hanging="360"/>
      </w:pPr>
      <w:rPr>
        <w:rFonts w:ascii="Wingdings" w:hAnsi="Wingdings" w:hint="default"/>
      </w:rPr>
    </w:lvl>
    <w:lvl w:ilvl="8" w:tplc="82D6D6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F07CB4"/>
    <w:multiLevelType w:val="multilevel"/>
    <w:tmpl w:val="B8A2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C75F9"/>
    <w:multiLevelType w:val="multilevel"/>
    <w:tmpl w:val="371E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A7433"/>
    <w:multiLevelType w:val="multilevel"/>
    <w:tmpl w:val="4818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445E0"/>
    <w:multiLevelType w:val="multilevel"/>
    <w:tmpl w:val="59C2F800"/>
    <w:lvl w:ilvl="0">
      <w:start w:val="1"/>
      <w:numFmt w:val="decimal"/>
      <w:lvlText w:val="%1."/>
      <w:lvlJc w:val="left"/>
      <w:pPr>
        <w:ind w:left="1069" w:hanging="360"/>
      </w:pPr>
      <w:rPr>
        <w:rFonts w:hint="default"/>
        <w:b w:val="0"/>
      </w:rPr>
    </w:lvl>
    <w:lvl w:ilvl="1">
      <w:start w:val="1"/>
      <w:numFmt w:val="decimal"/>
      <w:isLgl/>
      <w:lvlText w:val="%1.%2."/>
      <w:lvlJc w:val="left"/>
      <w:pPr>
        <w:ind w:left="1789" w:hanging="36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669" w:hanging="1080"/>
      </w:pPr>
      <w:rPr>
        <w:rFonts w:hint="default"/>
      </w:rPr>
    </w:lvl>
    <w:lvl w:ilvl="5">
      <w:start w:val="1"/>
      <w:numFmt w:val="decimal"/>
      <w:isLgl/>
      <w:lvlText w:val="%1.%2.%3.%4.%5.%6."/>
      <w:lvlJc w:val="left"/>
      <w:pPr>
        <w:ind w:left="5389" w:hanging="1080"/>
      </w:pPr>
      <w:rPr>
        <w:rFonts w:hint="default"/>
      </w:rPr>
    </w:lvl>
    <w:lvl w:ilvl="6">
      <w:start w:val="1"/>
      <w:numFmt w:val="decimal"/>
      <w:isLgl/>
      <w:lvlText w:val="%1.%2.%3.%4.%5.%6.%7."/>
      <w:lvlJc w:val="left"/>
      <w:pPr>
        <w:ind w:left="6469" w:hanging="1440"/>
      </w:pPr>
      <w:rPr>
        <w:rFonts w:hint="default"/>
      </w:rPr>
    </w:lvl>
    <w:lvl w:ilvl="7">
      <w:start w:val="1"/>
      <w:numFmt w:val="decimal"/>
      <w:isLgl/>
      <w:lvlText w:val="%1.%2.%3.%4.%5.%6.%7.%8."/>
      <w:lvlJc w:val="left"/>
      <w:pPr>
        <w:ind w:left="7189" w:hanging="1440"/>
      </w:pPr>
      <w:rPr>
        <w:rFonts w:hint="default"/>
      </w:rPr>
    </w:lvl>
    <w:lvl w:ilvl="8">
      <w:start w:val="1"/>
      <w:numFmt w:val="decimal"/>
      <w:isLgl/>
      <w:lvlText w:val="%1.%2.%3.%4.%5.%6.%7.%8.%9."/>
      <w:lvlJc w:val="left"/>
      <w:pPr>
        <w:ind w:left="8269" w:hanging="1800"/>
      </w:pPr>
      <w:rPr>
        <w:rFonts w:hint="default"/>
      </w:rPr>
    </w:lvl>
  </w:abstractNum>
  <w:abstractNum w:abstractNumId="13" w15:restartNumberingAfterBreak="0">
    <w:nsid w:val="24AB60F8"/>
    <w:multiLevelType w:val="multilevel"/>
    <w:tmpl w:val="C12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13AB6"/>
    <w:multiLevelType w:val="hybridMultilevel"/>
    <w:tmpl w:val="2102AB40"/>
    <w:lvl w:ilvl="0" w:tplc="589CC60C">
      <w:start w:val="1"/>
      <w:numFmt w:val="bullet"/>
      <w:lvlText w:val=""/>
      <w:lvlJc w:val="left"/>
      <w:pPr>
        <w:tabs>
          <w:tab w:val="num" w:pos="720"/>
        </w:tabs>
        <w:ind w:left="720" w:hanging="360"/>
      </w:pPr>
      <w:rPr>
        <w:rFonts w:ascii="Wingdings" w:hAnsi="Wingdings" w:hint="default"/>
      </w:rPr>
    </w:lvl>
    <w:lvl w:ilvl="1" w:tplc="3D5A1C56" w:tentative="1">
      <w:start w:val="1"/>
      <w:numFmt w:val="bullet"/>
      <w:lvlText w:val=""/>
      <w:lvlJc w:val="left"/>
      <w:pPr>
        <w:tabs>
          <w:tab w:val="num" w:pos="1440"/>
        </w:tabs>
        <w:ind w:left="1440" w:hanging="360"/>
      </w:pPr>
      <w:rPr>
        <w:rFonts w:ascii="Wingdings" w:hAnsi="Wingdings" w:hint="default"/>
      </w:rPr>
    </w:lvl>
    <w:lvl w:ilvl="2" w:tplc="65304496" w:tentative="1">
      <w:start w:val="1"/>
      <w:numFmt w:val="bullet"/>
      <w:lvlText w:val=""/>
      <w:lvlJc w:val="left"/>
      <w:pPr>
        <w:tabs>
          <w:tab w:val="num" w:pos="2160"/>
        </w:tabs>
        <w:ind w:left="2160" w:hanging="360"/>
      </w:pPr>
      <w:rPr>
        <w:rFonts w:ascii="Wingdings" w:hAnsi="Wingdings" w:hint="default"/>
      </w:rPr>
    </w:lvl>
    <w:lvl w:ilvl="3" w:tplc="9B72EE4E" w:tentative="1">
      <w:start w:val="1"/>
      <w:numFmt w:val="bullet"/>
      <w:lvlText w:val=""/>
      <w:lvlJc w:val="left"/>
      <w:pPr>
        <w:tabs>
          <w:tab w:val="num" w:pos="2880"/>
        </w:tabs>
        <w:ind w:left="2880" w:hanging="360"/>
      </w:pPr>
      <w:rPr>
        <w:rFonts w:ascii="Wingdings" w:hAnsi="Wingdings" w:hint="default"/>
      </w:rPr>
    </w:lvl>
    <w:lvl w:ilvl="4" w:tplc="D0A4BF3E" w:tentative="1">
      <w:start w:val="1"/>
      <w:numFmt w:val="bullet"/>
      <w:lvlText w:val=""/>
      <w:lvlJc w:val="left"/>
      <w:pPr>
        <w:tabs>
          <w:tab w:val="num" w:pos="3600"/>
        </w:tabs>
        <w:ind w:left="3600" w:hanging="360"/>
      </w:pPr>
      <w:rPr>
        <w:rFonts w:ascii="Wingdings" w:hAnsi="Wingdings" w:hint="default"/>
      </w:rPr>
    </w:lvl>
    <w:lvl w:ilvl="5" w:tplc="603683B8" w:tentative="1">
      <w:start w:val="1"/>
      <w:numFmt w:val="bullet"/>
      <w:lvlText w:val=""/>
      <w:lvlJc w:val="left"/>
      <w:pPr>
        <w:tabs>
          <w:tab w:val="num" w:pos="4320"/>
        </w:tabs>
        <w:ind w:left="4320" w:hanging="360"/>
      </w:pPr>
      <w:rPr>
        <w:rFonts w:ascii="Wingdings" w:hAnsi="Wingdings" w:hint="default"/>
      </w:rPr>
    </w:lvl>
    <w:lvl w:ilvl="6" w:tplc="B4C8DB7A" w:tentative="1">
      <w:start w:val="1"/>
      <w:numFmt w:val="bullet"/>
      <w:lvlText w:val=""/>
      <w:lvlJc w:val="left"/>
      <w:pPr>
        <w:tabs>
          <w:tab w:val="num" w:pos="5040"/>
        </w:tabs>
        <w:ind w:left="5040" w:hanging="360"/>
      </w:pPr>
      <w:rPr>
        <w:rFonts w:ascii="Wingdings" w:hAnsi="Wingdings" w:hint="default"/>
      </w:rPr>
    </w:lvl>
    <w:lvl w:ilvl="7" w:tplc="5B94C2AA" w:tentative="1">
      <w:start w:val="1"/>
      <w:numFmt w:val="bullet"/>
      <w:lvlText w:val=""/>
      <w:lvlJc w:val="left"/>
      <w:pPr>
        <w:tabs>
          <w:tab w:val="num" w:pos="5760"/>
        </w:tabs>
        <w:ind w:left="5760" w:hanging="360"/>
      </w:pPr>
      <w:rPr>
        <w:rFonts w:ascii="Wingdings" w:hAnsi="Wingdings" w:hint="default"/>
      </w:rPr>
    </w:lvl>
    <w:lvl w:ilvl="8" w:tplc="9050F59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DB32E8"/>
    <w:multiLevelType w:val="multilevel"/>
    <w:tmpl w:val="4496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85185"/>
    <w:multiLevelType w:val="multilevel"/>
    <w:tmpl w:val="22DC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5C6298"/>
    <w:multiLevelType w:val="multilevel"/>
    <w:tmpl w:val="8E12D066"/>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3776609E"/>
    <w:multiLevelType w:val="hybridMultilevel"/>
    <w:tmpl w:val="B0ECBF70"/>
    <w:lvl w:ilvl="0" w:tplc="1DB046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12F66F0"/>
    <w:multiLevelType w:val="hybridMultilevel"/>
    <w:tmpl w:val="B0DC63CE"/>
    <w:lvl w:ilvl="0" w:tplc="24FA155E">
      <w:start w:val="1"/>
      <w:numFmt w:val="decimal"/>
      <w:lvlText w:val="%1."/>
      <w:lvlJc w:val="left"/>
      <w:pPr>
        <w:ind w:left="1020" w:hanging="6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3F84517"/>
    <w:multiLevelType w:val="hybridMultilevel"/>
    <w:tmpl w:val="74E61BF0"/>
    <w:lvl w:ilvl="0" w:tplc="7F40191C">
      <w:start w:val="1"/>
      <w:numFmt w:val="decimal"/>
      <w:lvlText w:val="%1."/>
      <w:lvlJc w:val="left"/>
      <w:pPr>
        <w:ind w:left="1680" w:hanging="9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46236302"/>
    <w:multiLevelType w:val="hybridMultilevel"/>
    <w:tmpl w:val="37BC8F1C"/>
    <w:lvl w:ilvl="0" w:tplc="8D6E1932">
      <w:start w:val="1"/>
      <w:numFmt w:val="bullet"/>
      <w:lvlText w:val=""/>
      <w:lvlJc w:val="left"/>
      <w:pPr>
        <w:tabs>
          <w:tab w:val="num" w:pos="720"/>
        </w:tabs>
        <w:ind w:left="720" w:hanging="360"/>
      </w:pPr>
      <w:rPr>
        <w:rFonts w:ascii="Wingdings" w:hAnsi="Wingdings" w:hint="default"/>
      </w:rPr>
    </w:lvl>
    <w:lvl w:ilvl="1" w:tplc="EAA42A66" w:tentative="1">
      <w:start w:val="1"/>
      <w:numFmt w:val="bullet"/>
      <w:lvlText w:val=""/>
      <w:lvlJc w:val="left"/>
      <w:pPr>
        <w:tabs>
          <w:tab w:val="num" w:pos="1440"/>
        </w:tabs>
        <w:ind w:left="1440" w:hanging="360"/>
      </w:pPr>
      <w:rPr>
        <w:rFonts w:ascii="Wingdings" w:hAnsi="Wingdings" w:hint="default"/>
      </w:rPr>
    </w:lvl>
    <w:lvl w:ilvl="2" w:tplc="E9D09516" w:tentative="1">
      <w:start w:val="1"/>
      <w:numFmt w:val="bullet"/>
      <w:lvlText w:val=""/>
      <w:lvlJc w:val="left"/>
      <w:pPr>
        <w:tabs>
          <w:tab w:val="num" w:pos="2160"/>
        </w:tabs>
        <w:ind w:left="2160" w:hanging="360"/>
      </w:pPr>
      <w:rPr>
        <w:rFonts w:ascii="Wingdings" w:hAnsi="Wingdings" w:hint="default"/>
      </w:rPr>
    </w:lvl>
    <w:lvl w:ilvl="3" w:tplc="09147E2C" w:tentative="1">
      <w:start w:val="1"/>
      <w:numFmt w:val="bullet"/>
      <w:lvlText w:val=""/>
      <w:lvlJc w:val="left"/>
      <w:pPr>
        <w:tabs>
          <w:tab w:val="num" w:pos="2880"/>
        </w:tabs>
        <w:ind w:left="2880" w:hanging="360"/>
      </w:pPr>
      <w:rPr>
        <w:rFonts w:ascii="Wingdings" w:hAnsi="Wingdings" w:hint="default"/>
      </w:rPr>
    </w:lvl>
    <w:lvl w:ilvl="4" w:tplc="D7EC2D94" w:tentative="1">
      <w:start w:val="1"/>
      <w:numFmt w:val="bullet"/>
      <w:lvlText w:val=""/>
      <w:lvlJc w:val="left"/>
      <w:pPr>
        <w:tabs>
          <w:tab w:val="num" w:pos="3600"/>
        </w:tabs>
        <w:ind w:left="3600" w:hanging="360"/>
      </w:pPr>
      <w:rPr>
        <w:rFonts w:ascii="Wingdings" w:hAnsi="Wingdings" w:hint="default"/>
      </w:rPr>
    </w:lvl>
    <w:lvl w:ilvl="5" w:tplc="CBC6071A" w:tentative="1">
      <w:start w:val="1"/>
      <w:numFmt w:val="bullet"/>
      <w:lvlText w:val=""/>
      <w:lvlJc w:val="left"/>
      <w:pPr>
        <w:tabs>
          <w:tab w:val="num" w:pos="4320"/>
        </w:tabs>
        <w:ind w:left="4320" w:hanging="360"/>
      </w:pPr>
      <w:rPr>
        <w:rFonts w:ascii="Wingdings" w:hAnsi="Wingdings" w:hint="default"/>
      </w:rPr>
    </w:lvl>
    <w:lvl w:ilvl="6" w:tplc="AF92EFA4" w:tentative="1">
      <w:start w:val="1"/>
      <w:numFmt w:val="bullet"/>
      <w:lvlText w:val=""/>
      <w:lvlJc w:val="left"/>
      <w:pPr>
        <w:tabs>
          <w:tab w:val="num" w:pos="5040"/>
        </w:tabs>
        <w:ind w:left="5040" w:hanging="360"/>
      </w:pPr>
      <w:rPr>
        <w:rFonts w:ascii="Wingdings" w:hAnsi="Wingdings" w:hint="default"/>
      </w:rPr>
    </w:lvl>
    <w:lvl w:ilvl="7" w:tplc="FE78DE00" w:tentative="1">
      <w:start w:val="1"/>
      <w:numFmt w:val="bullet"/>
      <w:lvlText w:val=""/>
      <w:lvlJc w:val="left"/>
      <w:pPr>
        <w:tabs>
          <w:tab w:val="num" w:pos="5760"/>
        </w:tabs>
        <w:ind w:left="5760" w:hanging="360"/>
      </w:pPr>
      <w:rPr>
        <w:rFonts w:ascii="Wingdings" w:hAnsi="Wingdings" w:hint="default"/>
      </w:rPr>
    </w:lvl>
    <w:lvl w:ilvl="8" w:tplc="515824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7D3937"/>
    <w:multiLevelType w:val="hybridMultilevel"/>
    <w:tmpl w:val="4BB0060E"/>
    <w:lvl w:ilvl="0" w:tplc="90F0B620">
      <w:start w:val="1"/>
      <w:numFmt w:val="bullet"/>
      <w:lvlText w:val=""/>
      <w:lvlJc w:val="left"/>
      <w:pPr>
        <w:ind w:left="18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C5E6901"/>
    <w:multiLevelType w:val="hybridMultilevel"/>
    <w:tmpl w:val="28DCF21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DCA0729"/>
    <w:multiLevelType w:val="multilevel"/>
    <w:tmpl w:val="9DD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537B84"/>
    <w:multiLevelType w:val="hybridMultilevel"/>
    <w:tmpl w:val="A6385240"/>
    <w:lvl w:ilvl="0" w:tplc="0419000F">
      <w:start w:val="1"/>
      <w:numFmt w:val="decimal"/>
      <w:lvlText w:val="%1."/>
      <w:lvlJc w:val="left"/>
      <w:pPr>
        <w:ind w:left="177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5E39C3"/>
    <w:multiLevelType w:val="multilevel"/>
    <w:tmpl w:val="351CF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D0F3B"/>
    <w:multiLevelType w:val="hybridMultilevel"/>
    <w:tmpl w:val="06B255DC"/>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8" w15:restartNumberingAfterBreak="0">
    <w:nsid w:val="577270B2"/>
    <w:multiLevelType w:val="multilevel"/>
    <w:tmpl w:val="6254B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953AE"/>
    <w:multiLevelType w:val="hybridMultilevel"/>
    <w:tmpl w:val="FE14C9A4"/>
    <w:lvl w:ilvl="0" w:tplc="34DEBA3C">
      <w:start w:val="1"/>
      <w:numFmt w:val="bullet"/>
      <w:lvlText w:val=""/>
      <w:lvlJc w:val="left"/>
      <w:pPr>
        <w:tabs>
          <w:tab w:val="num" w:pos="720"/>
        </w:tabs>
        <w:ind w:left="720" w:hanging="360"/>
      </w:pPr>
      <w:rPr>
        <w:rFonts w:ascii="Wingdings" w:hAnsi="Wingdings" w:hint="default"/>
      </w:rPr>
    </w:lvl>
    <w:lvl w:ilvl="1" w:tplc="1562B07A" w:tentative="1">
      <w:start w:val="1"/>
      <w:numFmt w:val="bullet"/>
      <w:lvlText w:val=""/>
      <w:lvlJc w:val="left"/>
      <w:pPr>
        <w:tabs>
          <w:tab w:val="num" w:pos="1440"/>
        </w:tabs>
        <w:ind w:left="1440" w:hanging="360"/>
      </w:pPr>
      <w:rPr>
        <w:rFonts w:ascii="Wingdings" w:hAnsi="Wingdings" w:hint="default"/>
      </w:rPr>
    </w:lvl>
    <w:lvl w:ilvl="2" w:tplc="ECBEF150" w:tentative="1">
      <w:start w:val="1"/>
      <w:numFmt w:val="bullet"/>
      <w:lvlText w:val=""/>
      <w:lvlJc w:val="left"/>
      <w:pPr>
        <w:tabs>
          <w:tab w:val="num" w:pos="2160"/>
        </w:tabs>
        <w:ind w:left="2160" w:hanging="360"/>
      </w:pPr>
      <w:rPr>
        <w:rFonts w:ascii="Wingdings" w:hAnsi="Wingdings" w:hint="default"/>
      </w:rPr>
    </w:lvl>
    <w:lvl w:ilvl="3" w:tplc="0B08A9E0" w:tentative="1">
      <w:start w:val="1"/>
      <w:numFmt w:val="bullet"/>
      <w:lvlText w:val=""/>
      <w:lvlJc w:val="left"/>
      <w:pPr>
        <w:tabs>
          <w:tab w:val="num" w:pos="2880"/>
        </w:tabs>
        <w:ind w:left="2880" w:hanging="360"/>
      </w:pPr>
      <w:rPr>
        <w:rFonts w:ascii="Wingdings" w:hAnsi="Wingdings" w:hint="default"/>
      </w:rPr>
    </w:lvl>
    <w:lvl w:ilvl="4" w:tplc="9946AC2C" w:tentative="1">
      <w:start w:val="1"/>
      <w:numFmt w:val="bullet"/>
      <w:lvlText w:val=""/>
      <w:lvlJc w:val="left"/>
      <w:pPr>
        <w:tabs>
          <w:tab w:val="num" w:pos="3600"/>
        </w:tabs>
        <w:ind w:left="3600" w:hanging="360"/>
      </w:pPr>
      <w:rPr>
        <w:rFonts w:ascii="Wingdings" w:hAnsi="Wingdings" w:hint="default"/>
      </w:rPr>
    </w:lvl>
    <w:lvl w:ilvl="5" w:tplc="865A93A4" w:tentative="1">
      <w:start w:val="1"/>
      <w:numFmt w:val="bullet"/>
      <w:lvlText w:val=""/>
      <w:lvlJc w:val="left"/>
      <w:pPr>
        <w:tabs>
          <w:tab w:val="num" w:pos="4320"/>
        </w:tabs>
        <w:ind w:left="4320" w:hanging="360"/>
      </w:pPr>
      <w:rPr>
        <w:rFonts w:ascii="Wingdings" w:hAnsi="Wingdings" w:hint="default"/>
      </w:rPr>
    </w:lvl>
    <w:lvl w:ilvl="6" w:tplc="A4FE1184" w:tentative="1">
      <w:start w:val="1"/>
      <w:numFmt w:val="bullet"/>
      <w:lvlText w:val=""/>
      <w:lvlJc w:val="left"/>
      <w:pPr>
        <w:tabs>
          <w:tab w:val="num" w:pos="5040"/>
        </w:tabs>
        <w:ind w:left="5040" w:hanging="360"/>
      </w:pPr>
      <w:rPr>
        <w:rFonts w:ascii="Wingdings" w:hAnsi="Wingdings" w:hint="default"/>
      </w:rPr>
    </w:lvl>
    <w:lvl w:ilvl="7" w:tplc="6E7E6F5E" w:tentative="1">
      <w:start w:val="1"/>
      <w:numFmt w:val="bullet"/>
      <w:lvlText w:val=""/>
      <w:lvlJc w:val="left"/>
      <w:pPr>
        <w:tabs>
          <w:tab w:val="num" w:pos="5760"/>
        </w:tabs>
        <w:ind w:left="5760" w:hanging="360"/>
      </w:pPr>
      <w:rPr>
        <w:rFonts w:ascii="Wingdings" w:hAnsi="Wingdings" w:hint="default"/>
      </w:rPr>
    </w:lvl>
    <w:lvl w:ilvl="8" w:tplc="C5D8760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276BB0"/>
    <w:multiLevelType w:val="multilevel"/>
    <w:tmpl w:val="F48A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FA4767"/>
    <w:multiLevelType w:val="hybridMultilevel"/>
    <w:tmpl w:val="91608B3C"/>
    <w:lvl w:ilvl="0" w:tplc="4428091A">
      <w:start w:val="1"/>
      <w:numFmt w:val="decimal"/>
      <w:lvlText w:val="%1."/>
      <w:lvlJc w:val="left"/>
      <w:pPr>
        <w:ind w:left="1174" w:hanging="4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C7375A3"/>
    <w:multiLevelType w:val="multilevel"/>
    <w:tmpl w:val="820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E142C1"/>
    <w:multiLevelType w:val="multilevel"/>
    <w:tmpl w:val="40267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0E5608"/>
    <w:multiLevelType w:val="hybridMultilevel"/>
    <w:tmpl w:val="829073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8670AA7"/>
    <w:multiLevelType w:val="multilevel"/>
    <w:tmpl w:val="AC42D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E44CE"/>
    <w:multiLevelType w:val="hybridMultilevel"/>
    <w:tmpl w:val="9E14E80E"/>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2B29CB"/>
    <w:multiLevelType w:val="multilevel"/>
    <w:tmpl w:val="36F0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EA1BD0"/>
    <w:multiLevelType w:val="hybridMultilevel"/>
    <w:tmpl w:val="643E22FA"/>
    <w:lvl w:ilvl="0" w:tplc="04190001">
      <w:start w:val="1"/>
      <w:numFmt w:val="bullet"/>
      <w:lvlText w:val=""/>
      <w:lvlJc w:val="left"/>
      <w:pPr>
        <w:tabs>
          <w:tab w:val="num" w:pos="999"/>
        </w:tabs>
        <w:ind w:left="999" w:hanging="360"/>
      </w:pPr>
      <w:rPr>
        <w:rFonts w:ascii="Symbol" w:hAnsi="Symbol" w:hint="default"/>
      </w:rPr>
    </w:lvl>
    <w:lvl w:ilvl="1" w:tplc="04190003">
      <w:start w:val="1"/>
      <w:numFmt w:val="bullet"/>
      <w:lvlText w:val="o"/>
      <w:lvlJc w:val="left"/>
      <w:pPr>
        <w:tabs>
          <w:tab w:val="num" w:pos="1719"/>
        </w:tabs>
        <w:ind w:left="1719" w:hanging="360"/>
      </w:pPr>
      <w:rPr>
        <w:rFonts w:ascii="Courier New" w:hAnsi="Courier New" w:hint="default"/>
      </w:rPr>
    </w:lvl>
    <w:lvl w:ilvl="2" w:tplc="04190005">
      <w:start w:val="1"/>
      <w:numFmt w:val="bullet"/>
      <w:lvlText w:val=""/>
      <w:lvlJc w:val="left"/>
      <w:pPr>
        <w:tabs>
          <w:tab w:val="num" w:pos="2439"/>
        </w:tabs>
        <w:ind w:left="2439" w:hanging="360"/>
      </w:pPr>
      <w:rPr>
        <w:rFonts w:ascii="Wingdings" w:hAnsi="Wingdings" w:hint="default"/>
      </w:rPr>
    </w:lvl>
    <w:lvl w:ilvl="3" w:tplc="04190001">
      <w:start w:val="1"/>
      <w:numFmt w:val="bullet"/>
      <w:lvlText w:val=""/>
      <w:lvlJc w:val="left"/>
      <w:pPr>
        <w:tabs>
          <w:tab w:val="num" w:pos="3159"/>
        </w:tabs>
        <w:ind w:left="3159" w:hanging="360"/>
      </w:pPr>
      <w:rPr>
        <w:rFonts w:ascii="Symbol" w:hAnsi="Symbol" w:hint="default"/>
      </w:rPr>
    </w:lvl>
    <w:lvl w:ilvl="4" w:tplc="04190003">
      <w:start w:val="1"/>
      <w:numFmt w:val="bullet"/>
      <w:lvlText w:val="o"/>
      <w:lvlJc w:val="left"/>
      <w:pPr>
        <w:tabs>
          <w:tab w:val="num" w:pos="3879"/>
        </w:tabs>
        <w:ind w:left="3879" w:hanging="360"/>
      </w:pPr>
      <w:rPr>
        <w:rFonts w:ascii="Courier New" w:hAnsi="Courier New" w:hint="default"/>
      </w:rPr>
    </w:lvl>
    <w:lvl w:ilvl="5" w:tplc="04190005">
      <w:start w:val="1"/>
      <w:numFmt w:val="bullet"/>
      <w:lvlText w:val=""/>
      <w:lvlJc w:val="left"/>
      <w:pPr>
        <w:tabs>
          <w:tab w:val="num" w:pos="4599"/>
        </w:tabs>
        <w:ind w:left="4599" w:hanging="360"/>
      </w:pPr>
      <w:rPr>
        <w:rFonts w:ascii="Wingdings" w:hAnsi="Wingdings" w:hint="default"/>
      </w:rPr>
    </w:lvl>
    <w:lvl w:ilvl="6" w:tplc="04190001">
      <w:start w:val="1"/>
      <w:numFmt w:val="bullet"/>
      <w:lvlText w:val=""/>
      <w:lvlJc w:val="left"/>
      <w:pPr>
        <w:tabs>
          <w:tab w:val="num" w:pos="5319"/>
        </w:tabs>
        <w:ind w:left="5319" w:hanging="360"/>
      </w:pPr>
      <w:rPr>
        <w:rFonts w:ascii="Symbol" w:hAnsi="Symbol" w:hint="default"/>
      </w:rPr>
    </w:lvl>
    <w:lvl w:ilvl="7" w:tplc="04190003">
      <w:start w:val="1"/>
      <w:numFmt w:val="bullet"/>
      <w:lvlText w:val="o"/>
      <w:lvlJc w:val="left"/>
      <w:pPr>
        <w:tabs>
          <w:tab w:val="num" w:pos="6039"/>
        </w:tabs>
        <w:ind w:left="6039" w:hanging="360"/>
      </w:pPr>
      <w:rPr>
        <w:rFonts w:ascii="Courier New" w:hAnsi="Courier New" w:hint="default"/>
      </w:rPr>
    </w:lvl>
    <w:lvl w:ilvl="8" w:tplc="04190005">
      <w:start w:val="1"/>
      <w:numFmt w:val="bullet"/>
      <w:lvlText w:val=""/>
      <w:lvlJc w:val="left"/>
      <w:pPr>
        <w:tabs>
          <w:tab w:val="num" w:pos="6759"/>
        </w:tabs>
        <w:ind w:left="6759" w:hanging="360"/>
      </w:pPr>
      <w:rPr>
        <w:rFonts w:ascii="Wingdings" w:hAnsi="Wingdings" w:hint="default"/>
      </w:rPr>
    </w:lvl>
  </w:abstractNum>
  <w:abstractNum w:abstractNumId="39" w15:restartNumberingAfterBreak="0">
    <w:nsid w:val="74CC127E"/>
    <w:multiLevelType w:val="multilevel"/>
    <w:tmpl w:val="50E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691159"/>
    <w:multiLevelType w:val="multilevel"/>
    <w:tmpl w:val="8646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2"/>
  </w:num>
  <w:num w:numId="4">
    <w:abstractNumId w:val="21"/>
  </w:num>
  <w:num w:numId="5">
    <w:abstractNumId w:val="8"/>
  </w:num>
  <w:num w:numId="6">
    <w:abstractNumId w:val="29"/>
  </w:num>
  <w:num w:numId="7">
    <w:abstractNumId w:val="14"/>
  </w:num>
  <w:num w:numId="8">
    <w:abstractNumId w:val="27"/>
  </w:num>
  <w:num w:numId="9">
    <w:abstractNumId w:val="13"/>
  </w:num>
  <w:num w:numId="10">
    <w:abstractNumId w:val="32"/>
  </w:num>
  <w:num w:numId="11">
    <w:abstractNumId w:val="5"/>
  </w:num>
  <w:num w:numId="12">
    <w:abstractNumId w:val="37"/>
  </w:num>
  <w:num w:numId="13">
    <w:abstractNumId w:val="9"/>
  </w:num>
  <w:num w:numId="14">
    <w:abstractNumId w:val="16"/>
  </w:num>
  <w:num w:numId="15">
    <w:abstractNumId w:val="30"/>
  </w:num>
  <w:num w:numId="16">
    <w:abstractNumId w:val="11"/>
  </w:num>
  <w:num w:numId="17">
    <w:abstractNumId w:val="17"/>
  </w:num>
  <w:num w:numId="18">
    <w:abstractNumId w:val="34"/>
  </w:num>
  <w:num w:numId="19">
    <w:abstractNumId w:val="23"/>
  </w:num>
  <w:num w:numId="20">
    <w:abstractNumId w:val="18"/>
  </w:num>
  <w:num w:numId="21">
    <w:abstractNumId w:val="38"/>
  </w:num>
  <w:num w:numId="22">
    <w:abstractNumId w:val="25"/>
  </w:num>
  <w:num w:numId="23">
    <w:abstractNumId w:val="39"/>
  </w:num>
  <w:num w:numId="24">
    <w:abstractNumId w:val="7"/>
  </w:num>
  <w:num w:numId="25">
    <w:abstractNumId w:val="24"/>
  </w:num>
  <w:num w:numId="26">
    <w:abstractNumId w:val="35"/>
  </w:num>
  <w:num w:numId="27">
    <w:abstractNumId w:val="4"/>
  </w:num>
  <w:num w:numId="28">
    <w:abstractNumId w:val="22"/>
  </w:num>
  <w:num w:numId="29">
    <w:abstractNumId w:val="19"/>
  </w:num>
  <w:num w:numId="30">
    <w:abstractNumId w:val="28"/>
  </w:num>
  <w:num w:numId="31">
    <w:abstractNumId w:val="26"/>
  </w:num>
  <w:num w:numId="32">
    <w:abstractNumId w:val="31"/>
  </w:num>
  <w:num w:numId="33">
    <w:abstractNumId w:val="36"/>
  </w:num>
  <w:num w:numId="34">
    <w:abstractNumId w:val="10"/>
  </w:num>
  <w:num w:numId="35">
    <w:abstractNumId w:val="15"/>
  </w:num>
  <w:num w:numId="36">
    <w:abstractNumId w:val="6"/>
  </w:num>
  <w:num w:numId="37">
    <w:abstractNumId w:val="1"/>
  </w:num>
  <w:num w:numId="38">
    <w:abstractNumId w:val="3"/>
  </w:num>
  <w:num w:numId="39">
    <w:abstractNumId w:val="33"/>
  </w:num>
  <w:num w:numId="40">
    <w:abstractNumId w:val="40"/>
  </w:num>
  <w:num w:numId="4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NLAwNzQ3MLa0MDBX0lEKTi0uzszPAykwrAUAwD0nKCwAAAA="/>
  </w:docVars>
  <w:rsids>
    <w:rsidRoot w:val="008160D6"/>
    <w:rsid w:val="00002786"/>
    <w:rsid w:val="00002CBF"/>
    <w:rsid w:val="00015D3F"/>
    <w:rsid w:val="00017F57"/>
    <w:rsid w:val="00024561"/>
    <w:rsid w:val="00034E93"/>
    <w:rsid w:val="00040AB2"/>
    <w:rsid w:val="00050BCD"/>
    <w:rsid w:val="00052832"/>
    <w:rsid w:val="00056CED"/>
    <w:rsid w:val="00061620"/>
    <w:rsid w:val="0006323B"/>
    <w:rsid w:val="00065D58"/>
    <w:rsid w:val="00066897"/>
    <w:rsid w:val="0007732F"/>
    <w:rsid w:val="00080CBF"/>
    <w:rsid w:val="00082B8F"/>
    <w:rsid w:val="00082C27"/>
    <w:rsid w:val="00083AB8"/>
    <w:rsid w:val="000908CE"/>
    <w:rsid w:val="00090E84"/>
    <w:rsid w:val="00091713"/>
    <w:rsid w:val="00095ABB"/>
    <w:rsid w:val="000A01E3"/>
    <w:rsid w:val="000B7592"/>
    <w:rsid w:val="000C79DA"/>
    <w:rsid w:val="000D4A39"/>
    <w:rsid w:val="000E2F01"/>
    <w:rsid w:val="000F2E63"/>
    <w:rsid w:val="00115EE1"/>
    <w:rsid w:val="001167C9"/>
    <w:rsid w:val="001458A4"/>
    <w:rsid w:val="00173F90"/>
    <w:rsid w:val="00183CAB"/>
    <w:rsid w:val="00193F8E"/>
    <w:rsid w:val="001A08A5"/>
    <w:rsid w:val="001A5C1C"/>
    <w:rsid w:val="001C1C4C"/>
    <w:rsid w:val="001C68F2"/>
    <w:rsid w:val="001C70F1"/>
    <w:rsid w:val="001D26A4"/>
    <w:rsid w:val="001E5B20"/>
    <w:rsid w:val="001E6606"/>
    <w:rsid w:val="001E7BC2"/>
    <w:rsid w:val="001F04BE"/>
    <w:rsid w:val="001F774A"/>
    <w:rsid w:val="002269E5"/>
    <w:rsid w:val="00227F3B"/>
    <w:rsid w:val="00232FFA"/>
    <w:rsid w:val="002364DF"/>
    <w:rsid w:val="0026012B"/>
    <w:rsid w:val="00267A88"/>
    <w:rsid w:val="002741B5"/>
    <w:rsid w:val="00276ABE"/>
    <w:rsid w:val="00283270"/>
    <w:rsid w:val="00283878"/>
    <w:rsid w:val="002D6023"/>
    <w:rsid w:val="002E23A7"/>
    <w:rsid w:val="002E2A4D"/>
    <w:rsid w:val="002E78C1"/>
    <w:rsid w:val="002F4A14"/>
    <w:rsid w:val="002F6FC7"/>
    <w:rsid w:val="003015C2"/>
    <w:rsid w:val="00302200"/>
    <w:rsid w:val="003026C6"/>
    <w:rsid w:val="00311E9B"/>
    <w:rsid w:val="00317524"/>
    <w:rsid w:val="00325752"/>
    <w:rsid w:val="00332D14"/>
    <w:rsid w:val="00341F72"/>
    <w:rsid w:val="003671AA"/>
    <w:rsid w:val="003875D2"/>
    <w:rsid w:val="00390AAD"/>
    <w:rsid w:val="003921A0"/>
    <w:rsid w:val="003921EA"/>
    <w:rsid w:val="003A5016"/>
    <w:rsid w:val="003A7198"/>
    <w:rsid w:val="003B0F56"/>
    <w:rsid w:val="003B746D"/>
    <w:rsid w:val="003D27AE"/>
    <w:rsid w:val="003D347B"/>
    <w:rsid w:val="003D48BF"/>
    <w:rsid w:val="003D7E33"/>
    <w:rsid w:val="003E0DBA"/>
    <w:rsid w:val="003F2937"/>
    <w:rsid w:val="003F78E5"/>
    <w:rsid w:val="00400318"/>
    <w:rsid w:val="0041089B"/>
    <w:rsid w:val="00422D72"/>
    <w:rsid w:val="00427AC6"/>
    <w:rsid w:val="00433B9F"/>
    <w:rsid w:val="00435E16"/>
    <w:rsid w:val="00435FD1"/>
    <w:rsid w:val="00437210"/>
    <w:rsid w:val="00440A64"/>
    <w:rsid w:val="00443FDA"/>
    <w:rsid w:val="00446BE8"/>
    <w:rsid w:val="00446CF5"/>
    <w:rsid w:val="00453881"/>
    <w:rsid w:val="00455295"/>
    <w:rsid w:val="004622A9"/>
    <w:rsid w:val="00467A5A"/>
    <w:rsid w:val="00473AAA"/>
    <w:rsid w:val="00473CA2"/>
    <w:rsid w:val="00474D2C"/>
    <w:rsid w:val="00480FB6"/>
    <w:rsid w:val="00483578"/>
    <w:rsid w:val="00486D8D"/>
    <w:rsid w:val="00492B67"/>
    <w:rsid w:val="004A7766"/>
    <w:rsid w:val="004B3126"/>
    <w:rsid w:val="004C26DF"/>
    <w:rsid w:val="004C4B51"/>
    <w:rsid w:val="00504640"/>
    <w:rsid w:val="00504BBC"/>
    <w:rsid w:val="0050696D"/>
    <w:rsid w:val="00515A77"/>
    <w:rsid w:val="00524735"/>
    <w:rsid w:val="00527E60"/>
    <w:rsid w:val="005421ED"/>
    <w:rsid w:val="00544C74"/>
    <w:rsid w:val="005525ED"/>
    <w:rsid w:val="005A25E8"/>
    <w:rsid w:val="005B21AB"/>
    <w:rsid w:val="005B3587"/>
    <w:rsid w:val="005C1B05"/>
    <w:rsid w:val="005C2021"/>
    <w:rsid w:val="005C2344"/>
    <w:rsid w:val="005C2958"/>
    <w:rsid w:val="005C329F"/>
    <w:rsid w:val="005C5A31"/>
    <w:rsid w:val="005E07BC"/>
    <w:rsid w:val="005E20F3"/>
    <w:rsid w:val="005E35BF"/>
    <w:rsid w:val="005E5168"/>
    <w:rsid w:val="005E75DF"/>
    <w:rsid w:val="006071BD"/>
    <w:rsid w:val="00630635"/>
    <w:rsid w:val="006349A0"/>
    <w:rsid w:val="00635161"/>
    <w:rsid w:val="00641660"/>
    <w:rsid w:val="00650392"/>
    <w:rsid w:val="00650C47"/>
    <w:rsid w:val="006756A6"/>
    <w:rsid w:val="006762AA"/>
    <w:rsid w:val="00680A9B"/>
    <w:rsid w:val="00682B9F"/>
    <w:rsid w:val="00697033"/>
    <w:rsid w:val="00697269"/>
    <w:rsid w:val="006B29B9"/>
    <w:rsid w:val="006B51AE"/>
    <w:rsid w:val="006C0F21"/>
    <w:rsid w:val="006C23D3"/>
    <w:rsid w:val="006D14A4"/>
    <w:rsid w:val="006E05CD"/>
    <w:rsid w:val="006E3529"/>
    <w:rsid w:val="006F0A80"/>
    <w:rsid w:val="006F501B"/>
    <w:rsid w:val="00711E74"/>
    <w:rsid w:val="007121DB"/>
    <w:rsid w:val="00715870"/>
    <w:rsid w:val="00716FAB"/>
    <w:rsid w:val="00717733"/>
    <w:rsid w:val="00731C94"/>
    <w:rsid w:val="007329C7"/>
    <w:rsid w:val="007358B0"/>
    <w:rsid w:val="00740A6E"/>
    <w:rsid w:val="00743A3F"/>
    <w:rsid w:val="00754F46"/>
    <w:rsid w:val="007559A8"/>
    <w:rsid w:val="007564DE"/>
    <w:rsid w:val="007650C5"/>
    <w:rsid w:val="00777C15"/>
    <w:rsid w:val="007857E1"/>
    <w:rsid w:val="00790424"/>
    <w:rsid w:val="00793C74"/>
    <w:rsid w:val="007A0095"/>
    <w:rsid w:val="007A1797"/>
    <w:rsid w:val="007B431A"/>
    <w:rsid w:val="007B7199"/>
    <w:rsid w:val="007C6896"/>
    <w:rsid w:val="007D0307"/>
    <w:rsid w:val="007D2227"/>
    <w:rsid w:val="007E7FA2"/>
    <w:rsid w:val="007F0C1F"/>
    <w:rsid w:val="00806BB8"/>
    <w:rsid w:val="008160D6"/>
    <w:rsid w:val="0082097D"/>
    <w:rsid w:val="00826818"/>
    <w:rsid w:val="00831A0E"/>
    <w:rsid w:val="00832AC2"/>
    <w:rsid w:val="00832C5A"/>
    <w:rsid w:val="0085529E"/>
    <w:rsid w:val="008567E3"/>
    <w:rsid w:val="0087015D"/>
    <w:rsid w:val="00884E2C"/>
    <w:rsid w:val="00884EAC"/>
    <w:rsid w:val="00887A55"/>
    <w:rsid w:val="00892600"/>
    <w:rsid w:val="00892AA3"/>
    <w:rsid w:val="00892E37"/>
    <w:rsid w:val="00897C2A"/>
    <w:rsid w:val="008A0293"/>
    <w:rsid w:val="008B15CB"/>
    <w:rsid w:val="008B2EE0"/>
    <w:rsid w:val="008B47EC"/>
    <w:rsid w:val="008C260D"/>
    <w:rsid w:val="008D7E5B"/>
    <w:rsid w:val="008E058B"/>
    <w:rsid w:val="008F11C6"/>
    <w:rsid w:val="008F6EE9"/>
    <w:rsid w:val="0090307C"/>
    <w:rsid w:val="00903E53"/>
    <w:rsid w:val="00904AD0"/>
    <w:rsid w:val="00905880"/>
    <w:rsid w:val="009146FE"/>
    <w:rsid w:val="00937D46"/>
    <w:rsid w:val="009538B9"/>
    <w:rsid w:val="00955065"/>
    <w:rsid w:val="00961767"/>
    <w:rsid w:val="009729B6"/>
    <w:rsid w:val="009820FD"/>
    <w:rsid w:val="009835EA"/>
    <w:rsid w:val="009851CD"/>
    <w:rsid w:val="00992FED"/>
    <w:rsid w:val="0099457B"/>
    <w:rsid w:val="00995912"/>
    <w:rsid w:val="009A2BA4"/>
    <w:rsid w:val="009B7C1E"/>
    <w:rsid w:val="009C303F"/>
    <w:rsid w:val="009C4DD3"/>
    <w:rsid w:val="009D77EC"/>
    <w:rsid w:val="009E4314"/>
    <w:rsid w:val="009F3EB1"/>
    <w:rsid w:val="00A02121"/>
    <w:rsid w:val="00A07654"/>
    <w:rsid w:val="00A105A4"/>
    <w:rsid w:val="00A2239A"/>
    <w:rsid w:val="00A271FC"/>
    <w:rsid w:val="00A337A9"/>
    <w:rsid w:val="00A35ABE"/>
    <w:rsid w:val="00A365EF"/>
    <w:rsid w:val="00A47298"/>
    <w:rsid w:val="00A6714C"/>
    <w:rsid w:val="00A709AB"/>
    <w:rsid w:val="00A82988"/>
    <w:rsid w:val="00A833AC"/>
    <w:rsid w:val="00A9318A"/>
    <w:rsid w:val="00A93F3E"/>
    <w:rsid w:val="00A97737"/>
    <w:rsid w:val="00AA7243"/>
    <w:rsid w:val="00AC7B63"/>
    <w:rsid w:val="00AD249B"/>
    <w:rsid w:val="00AD37D6"/>
    <w:rsid w:val="00AD62A7"/>
    <w:rsid w:val="00AE52A2"/>
    <w:rsid w:val="00AE6CC2"/>
    <w:rsid w:val="00AE6EB2"/>
    <w:rsid w:val="00AF1CF9"/>
    <w:rsid w:val="00B109CD"/>
    <w:rsid w:val="00B139D0"/>
    <w:rsid w:val="00B4085A"/>
    <w:rsid w:val="00B470ED"/>
    <w:rsid w:val="00B54AE4"/>
    <w:rsid w:val="00B647BA"/>
    <w:rsid w:val="00B650A3"/>
    <w:rsid w:val="00B8199A"/>
    <w:rsid w:val="00B83DFD"/>
    <w:rsid w:val="00B90F26"/>
    <w:rsid w:val="00B91C5F"/>
    <w:rsid w:val="00BA0AB1"/>
    <w:rsid w:val="00BA7073"/>
    <w:rsid w:val="00BB38C1"/>
    <w:rsid w:val="00BC2115"/>
    <w:rsid w:val="00BC5C5F"/>
    <w:rsid w:val="00BD363F"/>
    <w:rsid w:val="00BD51EA"/>
    <w:rsid w:val="00BE5B1C"/>
    <w:rsid w:val="00BF05B4"/>
    <w:rsid w:val="00BF7926"/>
    <w:rsid w:val="00C00841"/>
    <w:rsid w:val="00C01EBE"/>
    <w:rsid w:val="00C0411B"/>
    <w:rsid w:val="00C12E8B"/>
    <w:rsid w:val="00C174F1"/>
    <w:rsid w:val="00C17F8E"/>
    <w:rsid w:val="00C24CA3"/>
    <w:rsid w:val="00C469A6"/>
    <w:rsid w:val="00C474AC"/>
    <w:rsid w:val="00C51BC9"/>
    <w:rsid w:val="00C53AE2"/>
    <w:rsid w:val="00C55394"/>
    <w:rsid w:val="00C61A7C"/>
    <w:rsid w:val="00C6219C"/>
    <w:rsid w:val="00C62F13"/>
    <w:rsid w:val="00C72F47"/>
    <w:rsid w:val="00C96B4A"/>
    <w:rsid w:val="00CA3AFA"/>
    <w:rsid w:val="00CB0D3C"/>
    <w:rsid w:val="00CB3F29"/>
    <w:rsid w:val="00CB5E90"/>
    <w:rsid w:val="00CD36F1"/>
    <w:rsid w:val="00CD610F"/>
    <w:rsid w:val="00CE1A77"/>
    <w:rsid w:val="00CE1D9C"/>
    <w:rsid w:val="00D065A8"/>
    <w:rsid w:val="00D16F8C"/>
    <w:rsid w:val="00D23C02"/>
    <w:rsid w:val="00D278CA"/>
    <w:rsid w:val="00D27FBF"/>
    <w:rsid w:val="00D400D8"/>
    <w:rsid w:val="00D45994"/>
    <w:rsid w:val="00D476E1"/>
    <w:rsid w:val="00D5106E"/>
    <w:rsid w:val="00D612D8"/>
    <w:rsid w:val="00D63852"/>
    <w:rsid w:val="00D6574A"/>
    <w:rsid w:val="00D72DD9"/>
    <w:rsid w:val="00D73DCA"/>
    <w:rsid w:val="00D77504"/>
    <w:rsid w:val="00D836C2"/>
    <w:rsid w:val="00D97D7F"/>
    <w:rsid w:val="00DA177F"/>
    <w:rsid w:val="00DB741B"/>
    <w:rsid w:val="00DE3D8C"/>
    <w:rsid w:val="00DF16EB"/>
    <w:rsid w:val="00DF4A1C"/>
    <w:rsid w:val="00E00656"/>
    <w:rsid w:val="00E048C8"/>
    <w:rsid w:val="00E12475"/>
    <w:rsid w:val="00E1248F"/>
    <w:rsid w:val="00E22DBA"/>
    <w:rsid w:val="00E24ACB"/>
    <w:rsid w:val="00E278B2"/>
    <w:rsid w:val="00E426A8"/>
    <w:rsid w:val="00E4522F"/>
    <w:rsid w:val="00E46063"/>
    <w:rsid w:val="00E46F78"/>
    <w:rsid w:val="00E472FC"/>
    <w:rsid w:val="00E57530"/>
    <w:rsid w:val="00E655BE"/>
    <w:rsid w:val="00E747DD"/>
    <w:rsid w:val="00E905E1"/>
    <w:rsid w:val="00E90FF9"/>
    <w:rsid w:val="00E96125"/>
    <w:rsid w:val="00E96AF0"/>
    <w:rsid w:val="00EA3519"/>
    <w:rsid w:val="00EC0F12"/>
    <w:rsid w:val="00EC464F"/>
    <w:rsid w:val="00ED3792"/>
    <w:rsid w:val="00ED4117"/>
    <w:rsid w:val="00EE5E7E"/>
    <w:rsid w:val="00F1241E"/>
    <w:rsid w:val="00F24889"/>
    <w:rsid w:val="00F2671B"/>
    <w:rsid w:val="00F50B1F"/>
    <w:rsid w:val="00F51D51"/>
    <w:rsid w:val="00F56B98"/>
    <w:rsid w:val="00F56F95"/>
    <w:rsid w:val="00F647C5"/>
    <w:rsid w:val="00F652D0"/>
    <w:rsid w:val="00F67071"/>
    <w:rsid w:val="00F93095"/>
    <w:rsid w:val="00F95346"/>
    <w:rsid w:val="00FB35A4"/>
    <w:rsid w:val="00FB408D"/>
    <w:rsid w:val="00FB5E62"/>
    <w:rsid w:val="00FC325F"/>
    <w:rsid w:val="00FC7EBF"/>
    <w:rsid w:val="00FD4A4F"/>
    <w:rsid w:val="00FE070D"/>
    <w:rsid w:val="00FF2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86584"/>
  <w15:docId w15:val="{C64C035A-CD4A-41EB-9B6A-339E0492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algun Gothic"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22D72"/>
    <w:rPr>
      <w:rFonts w:ascii="Times New Roman" w:eastAsia="Times New Roman" w:hAnsi="Times New Roman"/>
      <w:sz w:val="24"/>
      <w:szCs w:val="24"/>
      <w:lang w:val="kk-KZ" w:eastAsia="kk-KZ"/>
    </w:rPr>
  </w:style>
  <w:style w:type="paragraph" w:styleId="1">
    <w:name w:val="heading 1"/>
    <w:basedOn w:val="a0"/>
    <w:link w:val="10"/>
    <w:uiPriority w:val="9"/>
    <w:qFormat/>
    <w:rsid w:val="008160D6"/>
    <w:pPr>
      <w:spacing w:before="100" w:beforeAutospacing="1" w:after="100" w:afterAutospacing="1"/>
      <w:outlineLvl w:val="0"/>
    </w:pPr>
    <w:rPr>
      <w:b/>
      <w:bCs/>
      <w:kern w:val="36"/>
      <w:sz w:val="48"/>
      <w:szCs w:val="48"/>
    </w:rPr>
  </w:style>
  <w:style w:type="paragraph" w:styleId="2">
    <w:name w:val="heading 2"/>
    <w:basedOn w:val="a0"/>
    <w:next w:val="a0"/>
    <w:link w:val="20"/>
    <w:uiPriority w:val="9"/>
    <w:unhideWhenUsed/>
    <w:qFormat/>
    <w:rsid w:val="0026012B"/>
    <w:pPr>
      <w:keepNext/>
      <w:spacing w:before="240" w:after="60"/>
      <w:outlineLvl w:val="1"/>
    </w:pPr>
    <w:rPr>
      <w:rFonts w:ascii="Cambria" w:hAnsi="Cambria"/>
      <w:b/>
      <w:bCs/>
      <w:i/>
      <w:iCs/>
      <w:sz w:val="28"/>
      <w:szCs w:val="28"/>
    </w:rPr>
  </w:style>
  <w:style w:type="paragraph" w:styleId="3">
    <w:name w:val="heading 3"/>
    <w:basedOn w:val="a0"/>
    <w:next w:val="a0"/>
    <w:link w:val="30"/>
    <w:uiPriority w:val="9"/>
    <w:unhideWhenUsed/>
    <w:qFormat/>
    <w:rsid w:val="00D836C2"/>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unhideWhenUsed/>
    <w:qFormat/>
    <w:rsid w:val="00D836C2"/>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2E78C1"/>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8160D6"/>
    <w:rPr>
      <w:rFonts w:ascii="Times New Roman" w:eastAsia="Times New Roman" w:hAnsi="Times New Roman" w:cs="Times New Roman"/>
      <w:b/>
      <w:bCs/>
      <w:kern w:val="36"/>
      <w:sz w:val="48"/>
      <w:szCs w:val="48"/>
    </w:rPr>
  </w:style>
  <w:style w:type="character" w:styleId="a4">
    <w:name w:val="Hyperlink"/>
    <w:unhideWhenUsed/>
    <w:rsid w:val="008160D6"/>
    <w:rPr>
      <w:color w:val="0000FF"/>
      <w:u w:val="single"/>
    </w:rPr>
  </w:style>
  <w:style w:type="character" w:styleId="a5">
    <w:name w:val="Emphasis"/>
    <w:uiPriority w:val="20"/>
    <w:qFormat/>
    <w:rsid w:val="008160D6"/>
    <w:rPr>
      <w:i/>
      <w:iCs/>
    </w:rPr>
  </w:style>
  <w:style w:type="paragraph" w:styleId="a6">
    <w:name w:val="Normal (Web)"/>
    <w:basedOn w:val="a0"/>
    <w:uiPriority w:val="99"/>
    <w:unhideWhenUsed/>
    <w:rsid w:val="008160D6"/>
    <w:pPr>
      <w:spacing w:before="100" w:beforeAutospacing="1" w:after="100" w:afterAutospacing="1"/>
    </w:pPr>
  </w:style>
  <w:style w:type="character" w:styleId="a7">
    <w:name w:val="Strong"/>
    <w:uiPriority w:val="22"/>
    <w:qFormat/>
    <w:rsid w:val="008160D6"/>
    <w:rPr>
      <w:b/>
      <w:bCs/>
    </w:rPr>
  </w:style>
  <w:style w:type="paragraph" w:styleId="a8">
    <w:name w:val="Balloon Text"/>
    <w:basedOn w:val="a0"/>
    <w:link w:val="a9"/>
    <w:uiPriority w:val="99"/>
    <w:semiHidden/>
    <w:unhideWhenUsed/>
    <w:rsid w:val="008160D6"/>
    <w:rPr>
      <w:rFonts w:ascii="Tahoma" w:hAnsi="Tahoma" w:cs="Tahoma"/>
      <w:sz w:val="16"/>
      <w:szCs w:val="16"/>
    </w:rPr>
  </w:style>
  <w:style w:type="character" w:customStyle="1" w:styleId="a9">
    <w:name w:val="Текст выноски Знак"/>
    <w:link w:val="a8"/>
    <w:uiPriority w:val="99"/>
    <w:semiHidden/>
    <w:rsid w:val="008160D6"/>
    <w:rPr>
      <w:rFonts w:ascii="Tahoma" w:hAnsi="Tahoma" w:cs="Tahoma"/>
      <w:sz w:val="16"/>
      <w:szCs w:val="16"/>
    </w:rPr>
  </w:style>
  <w:style w:type="paragraph" w:styleId="aa">
    <w:name w:val="No Spacing"/>
    <w:link w:val="ab"/>
    <w:uiPriority w:val="1"/>
    <w:qFormat/>
    <w:rsid w:val="00C00841"/>
    <w:rPr>
      <w:sz w:val="22"/>
      <w:szCs w:val="22"/>
      <w:lang w:eastAsia="ko-KR"/>
    </w:rPr>
  </w:style>
  <w:style w:type="paragraph" w:customStyle="1" w:styleId="11">
    <w:name w:val="Обычный1"/>
    <w:rsid w:val="00E655BE"/>
    <w:rPr>
      <w:rFonts w:ascii="Times New Roman" w:eastAsia="Times New Roman" w:hAnsi="Times New Roman"/>
    </w:rPr>
  </w:style>
  <w:style w:type="character" w:customStyle="1" w:styleId="ab">
    <w:name w:val="Без интервала Знак"/>
    <w:link w:val="aa"/>
    <w:uiPriority w:val="1"/>
    <w:locked/>
    <w:rsid w:val="00793C74"/>
    <w:rPr>
      <w:sz w:val="22"/>
      <w:szCs w:val="22"/>
      <w:lang w:val="ru-RU" w:eastAsia="ko-KR" w:bidi="ar-SA"/>
    </w:rPr>
  </w:style>
  <w:style w:type="table" w:styleId="ac">
    <w:name w:val="Table Grid"/>
    <w:basedOn w:val="a2"/>
    <w:rsid w:val="00193F8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0"/>
    <w:uiPriority w:val="34"/>
    <w:qFormat/>
    <w:rsid w:val="00806BB8"/>
    <w:pPr>
      <w:widowControl w:val="0"/>
      <w:suppressAutoHyphens/>
      <w:ind w:left="720"/>
      <w:contextualSpacing/>
    </w:pPr>
    <w:rPr>
      <w:rFonts w:eastAsia="Lucida Sans Unicode"/>
      <w:lang w:val="ru-RU" w:eastAsia="en-US"/>
    </w:rPr>
  </w:style>
  <w:style w:type="character" w:customStyle="1" w:styleId="20">
    <w:name w:val="Заголовок 2 Знак"/>
    <w:link w:val="2"/>
    <w:uiPriority w:val="9"/>
    <w:rsid w:val="0026012B"/>
    <w:rPr>
      <w:rFonts w:ascii="Cambria" w:eastAsia="Times New Roman" w:hAnsi="Cambria" w:cs="Times New Roman"/>
      <w:b/>
      <w:bCs/>
      <w:i/>
      <w:iCs/>
      <w:sz w:val="28"/>
      <w:szCs w:val="28"/>
      <w:lang w:val="kk-KZ" w:eastAsia="kk-KZ"/>
    </w:rPr>
  </w:style>
  <w:style w:type="character" w:customStyle="1" w:styleId="mw-headline">
    <w:name w:val="mw-headline"/>
    <w:basedOn w:val="a1"/>
    <w:rsid w:val="0026012B"/>
  </w:style>
  <w:style w:type="character" w:customStyle="1" w:styleId="apple-converted-space">
    <w:name w:val="apple-converted-space"/>
    <w:basedOn w:val="a1"/>
    <w:rsid w:val="00CB3F29"/>
  </w:style>
  <w:style w:type="paragraph" w:styleId="ae">
    <w:name w:val="caption"/>
    <w:basedOn w:val="a0"/>
    <w:next w:val="a0"/>
    <w:uiPriority w:val="35"/>
    <w:unhideWhenUsed/>
    <w:qFormat/>
    <w:rsid w:val="00FB5E62"/>
    <w:pPr>
      <w:spacing w:after="200"/>
    </w:pPr>
    <w:rPr>
      <w:i/>
      <w:iCs/>
      <w:color w:val="44546A" w:themeColor="text2"/>
      <w:sz w:val="18"/>
      <w:szCs w:val="18"/>
    </w:rPr>
  </w:style>
  <w:style w:type="character" w:customStyle="1" w:styleId="30">
    <w:name w:val="Заголовок 3 Знак"/>
    <w:basedOn w:val="a1"/>
    <w:link w:val="3"/>
    <w:uiPriority w:val="9"/>
    <w:rsid w:val="00D836C2"/>
    <w:rPr>
      <w:rFonts w:asciiTheme="majorHAnsi" w:eastAsiaTheme="majorEastAsia" w:hAnsiTheme="majorHAnsi" w:cstheme="majorBidi"/>
      <w:color w:val="1F4D78" w:themeColor="accent1" w:themeShade="7F"/>
      <w:sz w:val="24"/>
      <w:szCs w:val="24"/>
      <w:lang w:val="kk-KZ" w:eastAsia="kk-KZ"/>
    </w:rPr>
  </w:style>
  <w:style w:type="character" w:customStyle="1" w:styleId="40">
    <w:name w:val="Заголовок 4 Знак"/>
    <w:basedOn w:val="a1"/>
    <w:link w:val="4"/>
    <w:uiPriority w:val="99"/>
    <w:rsid w:val="00D836C2"/>
    <w:rPr>
      <w:rFonts w:asciiTheme="majorHAnsi" w:eastAsiaTheme="majorEastAsia" w:hAnsiTheme="majorHAnsi" w:cstheme="majorBidi"/>
      <w:i/>
      <w:iCs/>
      <w:color w:val="2E74B5" w:themeColor="accent1" w:themeShade="BF"/>
      <w:sz w:val="24"/>
      <w:szCs w:val="24"/>
      <w:lang w:val="kk-KZ" w:eastAsia="kk-KZ"/>
    </w:rPr>
  </w:style>
  <w:style w:type="paragraph" w:styleId="af">
    <w:name w:val="Body Text Indent"/>
    <w:basedOn w:val="a0"/>
    <w:link w:val="af0"/>
    <w:uiPriority w:val="99"/>
    <w:rsid w:val="00D836C2"/>
    <w:pPr>
      <w:ind w:firstLine="720"/>
      <w:jc w:val="both"/>
    </w:pPr>
    <w:rPr>
      <w:sz w:val="28"/>
      <w:lang w:val="ru-RU" w:eastAsia="ru-RU"/>
    </w:rPr>
  </w:style>
  <w:style w:type="character" w:customStyle="1" w:styleId="af0">
    <w:name w:val="Основной текст с отступом Знак"/>
    <w:basedOn w:val="a1"/>
    <w:link w:val="af"/>
    <w:uiPriority w:val="99"/>
    <w:rsid w:val="00D836C2"/>
    <w:rPr>
      <w:rFonts w:ascii="Times New Roman" w:eastAsia="Times New Roman" w:hAnsi="Times New Roman"/>
      <w:sz w:val="28"/>
      <w:szCs w:val="24"/>
    </w:rPr>
  </w:style>
  <w:style w:type="paragraph" w:styleId="af1">
    <w:name w:val="header"/>
    <w:basedOn w:val="a0"/>
    <w:link w:val="af2"/>
    <w:uiPriority w:val="99"/>
    <w:rsid w:val="00D836C2"/>
    <w:pPr>
      <w:tabs>
        <w:tab w:val="center" w:pos="4677"/>
        <w:tab w:val="right" w:pos="9355"/>
      </w:tabs>
    </w:pPr>
    <w:rPr>
      <w:lang w:val="ru-RU" w:eastAsia="ru-RU"/>
    </w:rPr>
  </w:style>
  <w:style w:type="character" w:customStyle="1" w:styleId="af2">
    <w:name w:val="Верхний колонтитул Знак"/>
    <w:basedOn w:val="a1"/>
    <w:link w:val="af1"/>
    <w:uiPriority w:val="99"/>
    <w:rsid w:val="00D836C2"/>
    <w:rPr>
      <w:rFonts w:ascii="Times New Roman" w:eastAsia="Times New Roman" w:hAnsi="Times New Roman"/>
      <w:sz w:val="24"/>
      <w:szCs w:val="24"/>
    </w:rPr>
  </w:style>
  <w:style w:type="paragraph" w:customStyle="1" w:styleId="31">
    <w:name w:val="Стиль 3"/>
    <w:basedOn w:val="af"/>
    <w:uiPriority w:val="99"/>
    <w:rsid w:val="00D836C2"/>
    <w:pPr>
      <w:spacing w:line="360" w:lineRule="auto"/>
      <w:ind w:firstLine="0"/>
      <w:jc w:val="left"/>
    </w:pPr>
    <w:rPr>
      <w:sz w:val="20"/>
      <w:szCs w:val="20"/>
    </w:rPr>
  </w:style>
  <w:style w:type="character" w:customStyle="1" w:styleId="50">
    <w:name w:val="Заголовок 5 Знак"/>
    <w:basedOn w:val="a1"/>
    <w:link w:val="5"/>
    <w:uiPriority w:val="9"/>
    <w:semiHidden/>
    <w:rsid w:val="002E78C1"/>
    <w:rPr>
      <w:rFonts w:asciiTheme="majorHAnsi" w:eastAsiaTheme="majorEastAsia" w:hAnsiTheme="majorHAnsi" w:cstheme="majorBidi"/>
      <w:color w:val="2E74B5" w:themeColor="accent1" w:themeShade="BF"/>
      <w:sz w:val="24"/>
      <w:szCs w:val="24"/>
      <w:lang w:val="kk-KZ" w:eastAsia="kk-KZ"/>
    </w:rPr>
  </w:style>
  <w:style w:type="paragraph" w:styleId="21">
    <w:name w:val="Body Text 2"/>
    <w:basedOn w:val="a0"/>
    <w:link w:val="22"/>
    <w:uiPriority w:val="99"/>
    <w:semiHidden/>
    <w:unhideWhenUsed/>
    <w:rsid w:val="002E78C1"/>
    <w:pPr>
      <w:spacing w:after="120" w:line="480" w:lineRule="auto"/>
    </w:pPr>
  </w:style>
  <w:style w:type="character" w:customStyle="1" w:styleId="22">
    <w:name w:val="Основной текст 2 Знак"/>
    <w:basedOn w:val="a1"/>
    <w:link w:val="21"/>
    <w:uiPriority w:val="99"/>
    <w:semiHidden/>
    <w:rsid w:val="002E78C1"/>
    <w:rPr>
      <w:rFonts w:ascii="Times New Roman" w:eastAsia="Times New Roman" w:hAnsi="Times New Roman"/>
      <w:sz w:val="24"/>
      <w:szCs w:val="24"/>
      <w:lang w:val="kk-KZ" w:eastAsia="kk-KZ"/>
    </w:rPr>
  </w:style>
  <w:style w:type="paragraph" w:styleId="af3">
    <w:name w:val="Body Text"/>
    <w:basedOn w:val="a0"/>
    <w:link w:val="af4"/>
    <w:rsid w:val="002E78C1"/>
    <w:pPr>
      <w:spacing w:after="120"/>
    </w:pPr>
    <w:rPr>
      <w:lang w:val="ru-RU" w:eastAsia="ru-RU"/>
    </w:rPr>
  </w:style>
  <w:style w:type="character" w:customStyle="1" w:styleId="af4">
    <w:name w:val="Основной текст Знак"/>
    <w:basedOn w:val="a1"/>
    <w:link w:val="af3"/>
    <w:rsid w:val="002E78C1"/>
    <w:rPr>
      <w:rFonts w:ascii="Times New Roman" w:eastAsia="Times New Roman" w:hAnsi="Times New Roman"/>
      <w:sz w:val="24"/>
      <w:szCs w:val="24"/>
    </w:rPr>
  </w:style>
  <w:style w:type="paragraph" w:styleId="23">
    <w:name w:val="List Bullet 2"/>
    <w:basedOn w:val="a0"/>
    <w:autoRedefine/>
    <w:rsid w:val="002E78C1"/>
    <w:pPr>
      <w:spacing w:line="312" w:lineRule="auto"/>
      <w:ind w:firstLine="708"/>
      <w:jc w:val="both"/>
    </w:pPr>
    <w:rPr>
      <w:rFonts w:ascii="Arial" w:hAnsi="Arial" w:cs="Arial"/>
      <w:i/>
      <w:spacing w:val="20"/>
      <w:lang w:val="ru-RU" w:eastAsia="ru-RU"/>
    </w:rPr>
  </w:style>
  <w:style w:type="paragraph" w:styleId="af5">
    <w:name w:val="List"/>
    <w:basedOn w:val="a0"/>
    <w:rsid w:val="002E78C1"/>
    <w:pPr>
      <w:overflowPunct w:val="0"/>
      <w:autoSpaceDE w:val="0"/>
      <w:autoSpaceDN w:val="0"/>
      <w:adjustRightInd w:val="0"/>
      <w:spacing w:line="312" w:lineRule="auto"/>
      <w:ind w:left="567" w:hanging="567"/>
      <w:jc w:val="both"/>
      <w:textAlignment w:val="baseline"/>
    </w:pPr>
    <w:rPr>
      <w:spacing w:val="20"/>
      <w:sz w:val="28"/>
      <w:szCs w:val="20"/>
      <w:lang w:val="ru-RU" w:eastAsia="ru-RU"/>
    </w:rPr>
  </w:style>
  <w:style w:type="paragraph" w:styleId="a">
    <w:name w:val="List Bullet"/>
    <w:basedOn w:val="a0"/>
    <w:rsid w:val="002E78C1"/>
    <w:pPr>
      <w:numPr>
        <w:numId w:val="1"/>
      </w:numPr>
    </w:pPr>
    <w:rPr>
      <w:sz w:val="20"/>
      <w:szCs w:val="20"/>
      <w:lang w:val="ru-RU" w:eastAsia="ru-RU"/>
    </w:rPr>
  </w:style>
  <w:style w:type="paragraph" w:customStyle="1" w:styleId="H3">
    <w:name w:val="H3"/>
    <w:basedOn w:val="11"/>
    <w:next w:val="11"/>
    <w:rsid w:val="002E78C1"/>
    <w:pPr>
      <w:keepNext/>
      <w:spacing w:before="100" w:after="100"/>
      <w:outlineLvl w:val="3"/>
    </w:pPr>
    <w:rPr>
      <w:b/>
      <w:snapToGrid w:val="0"/>
      <w:sz w:val="28"/>
    </w:rPr>
  </w:style>
  <w:style w:type="paragraph" w:customStyle="1" w:styleId="H4">
    <w:name w:val="H4"/>
    <w:basedOn w:val="11"/>
    <w:next w:val="11"/>
    <w:rsid w:val="002E78C1"/>
    <w:pPr>
      <w:keepNext/>
      <w:spacing w:before="100" w:after="100"/>
      <w:outlineLvl w:val="4"/>
    </w:pPr>
    <w:rPr>
      <w:b/>
      <w:snapToGrid w:val="0"/>
      <w:sz w:val="24"/>
    </w:rPr>
  </w:style>
  <w:style w:type="paragraph" w:customStyle="1" w:styleId="af6">
    <w:name w:val="Список определений"/>
    <w:basedOn w:val="a0"/>
    <w:next w:val="a0"/>
    <w:rsid w:val="002E78C1"/>
    <w:pPr>
      <w:ind w:left="360"/>
    </w:pPr>
    <w:rPr>
      <w:snapToGrid w:val="0"/>
      <w:szCs w:val="20"/>
      <w:lang w:val="ru-RU" w:eastAsia="ru-RU"/>
    </w:rPr>
  </w:style>
  <w:style w:type="paragraph" w:customStyle="1" w:styleId="FR4">
    <w:name w:val="FR4"/>
    <w:rsid w:val="002E78C1"/>
    <w:pPr>
      <w:widowControl w:val="0"/>
    </w:pPr>
    <w:rPr>
      <w:rFonts w:ascii="Arial" w:eastAsia="Times New Roman" w:hAnsi="Arial"/>
      <w:snapToGrid w:val="0"/>
      <w:sz w:val="16"/>
    </w:rPr>
  </w:style>
  <w:style w:type="paragraph" w:customStyle="1" w:styleId="af7">
    <w:name w:val="Цитаты"/>
    <w:basedOn w:val="a0"/>
    <w:rsid w:val="002E78C1"/>
    <w:pPr>
      <w:spacing w:before="100" w:after="100"/>
      <w:ind w:left="360" w:right="360"/>
    </w:pPr>
    <w:rPr>
      <w:snapToGrid w:val="0"/>
      <w:szCs w:val="20"/>
      <w:lang w:val="ru-RU" w:eastAsia="ru-RU"/>
    </w:rPr>
  </w:style>
  <w:style w:type="paragraph" w:customStyle="1" w:styleId="FR2">
    <w:name w:val="FR2"/>
    <w:rsid w:val="002E78C1"/>
    <w:pPr>
      <w:widowControl w:val="0"/>
      <w:spacing w:before="220"/>
      <w:ind w:left="80"/>
    </w:pPr>
    <w:rPr>
      <w:rFonts w:ascii="Arial" w:eastAsia="Times New Roman" w:hAnsi="Arial"/>
      <w:b/>
      <w:snapToGrid w:val="0"/>
      <w:sz w:val="22"/>
    </w:rPr>
  </w:style>
  <w:style w:type="paragraph" w:styleId="af8">
    <w:name w:val="footer"/>
    <w:basedOn w:val="a0"/>
    <w:link w:val="af9"/>
    <w:uiPriority w:val="99"/>
    <w:unhideWhenUsed/>
    <w:rsid w:val="00467A5A"/>
    <w:pPr>
      <w:tabs>
        <w:tab w:val="center" w:pos="4677"/>
        <w:tab w:val="right" w:pos="9355"/>
      </w:tabs>
    </w:pPr>
  </w:style>
  <w:style w:type="character" w:customStyle="1" w:styleId="af9">
    <w:name w:val="Нижний колонтитул Знак"/>
    <w:basedOn w:val="a1"/>
    <w:link w:val="af8"/>
    <w:uiPriority w:val="99"/>
    <w:rsid w:val="00467A5A"/>
    <w:rPr>
      <w:rFonts w:ascii="Times New Roman" w:eastAsia="Times New Roman" w:hAnsi="Times New Roman"/>
      <w:sz w:val="24"/>
      <w:szCs w:val="24"/>
      <w:lang w:val="kk-KZ" w:eastAsia="kk-KZ"/>
    </w:rPr>
  </w:style>
  <w:style w:type="character" w:customStyle="1" w:styleId="current">
    <w:name w:val="current"/>
    <w:basedOn w:val="a1"/>
    <w:rsid w:val="00267A88"/>
  </w:style>
  <w:style w:type="paragraph" w:customStyle="1" w:styleId="ocpalertsection">
    <w:name w:val="ocpalertsection"/>
    <w:basedOn w:val="a0"/>
    <w:rsid w:val="00082C27"/>
    <w:pPr>
      <w:spacing w:before="100" w:beforeAutospacing="1" w:after="100" w:afterAutospacing="1"/>
    </w:pPr>
    <w:rPr>
      <w:lang w:val="ru-RU" w:eastAsia="ru-RU"/>
    </w:rPr>
  </w:style>
  <w:style w:type="paragraph" w:customStyle="1" w:styleId="western">
    <w:name w:val="western"/>
    <w:basedOn w:val="a0"/>
    <w:rsid w:val="001C1C4C"/>
    <w:pPr>
      <w:spacing w:before="100" w:beforeAutospacing="1" w:after="100" w:afterAutospacing="1"/>
    </w:pPr>
    <w:rPr>
      <w:lang w:val="ru-RU" w:eastAsia="ru-RU"/>
    </w:rPr>
  </w:style>
  <w:style w:type="paragraph" w:styleId="afa">
    <w:name w:val="Document Map"/>
    <w:basedOn w:val="a0"/>
    <w:link w:val="afb"/>
    <w:uiPriority w:val="99"/>
    <w:semiHidden/>
    <w:unhideWhenUsed/>
    <w:rsid w:val="00DF16EB"/>
    <w:rPr>
      <w:rFonts w:ascii="Tahoma" w:hAnsi="Tahoma" w:cs="Tahoma"/>
      <w:sz w:val="16"/>
      <w:szCs w:val="16"/>
    </w:rPr>
  </w:style>
  <w:style w:type="character" w:customStyle="1" w:styleId="afb">
    <w:name w:val="Схема документа Знак"/>
    <w:basedOn w:val="a1"/>
    <w:link w:val="afa"/>
    <w:uiPriority w:val="99"/>
    <w:semiHidden/>
    <w:rsid w:val="00DF16EB"/>
    <w:rPr>
      <w:rFonts w:ascii="Tahoma" w:eastAsia="Times New Roman" w:hAnsi="Tahoma" w:cs="Tahoma"/>
      <w:sz w:val="16"/>
      <w:szCs w:val="16"/>
      <w:lang w:val="kk-KZ" w:eastAsia="kk-KZ"/>
    </w:rPr>
  </w:style>
  <w:style w:type="paragraph" w:styleId="12">
    <w:name w:val="toc 1"/>
    <w:basedOn w:val="a0"/>
    <w:next w:val="a0"/>
    <w:autoRedefine/>
    <w:uiPriority w:val="39"/>
    <w:rsid w:val="003921EA"/>
    <w:rPr>
      <w:lang w:val="ru-RU" w:eastAsia="ru-RU"/>
    </w:rPr>
  </w:style>
  <w:style w:type="paragraph" w:styleId="32">
    <w:name w:val="Body Text Indent 3"/>
    <w:basedOn w:val="a0"/>
    <w:link w:val="33"/>
    <w:uiPriority w:val="99"/>
    <w:semiHidden/>
    <w:unhideWhenUsed/>
    <w:rsid w:val="00CD36F1"/>
    <w:pPr>
      <w:spacing w:after="120"/>
      <w:ind w:left="283"/>
    </w:pPr>
    <w:rPr>
      <w:sz w:val="16"/>
      <w:szCs w:val="16"/>
    </w:rPr>
  </w:style>
  <w:style w:type="character" w:customStyle="1" w:styleId="33">
    <w:name w:val="Основной текст с отступом 3 Знак"/>
    <w:basedOn w:val="a1"/>
    <w:link w:val="32"/>
    <w:uiPriority w:val="99"/>
    <w:semiHidden/>
    <w:rsid w:val="00CD36F1"/>
    <w:rPr>
      <w:rFonts w:ascii="Times New Roman" w:eastAsia="Times New Roman" w:hAnsi="Times New Roman"/>
      <w:sz w:val="16"/>
      <w:szCs w:val="16"/>
      <w:lang w:val="kk-KZ" w:eastAsia="kk-KZ"/>
    </w:rPr>
  </w:style>
  <w:style w:type="paragraph" w:customStyle="1" w:styleId="jjjj">
    <w:name w:val="jjjj"/>
    <w:basedOn w:val="a0"/>
    <w:rsid w:val="00D065A8"/>
    <w:pPr>
      <w:spacing w:before="100" w:beforeAutospacing="1" w:after="100" w:afterAutospacing="1"/>
    </w:pPr>
    <w:rPr>
      <w:lang w:val="ru-RU" w:eastAsia="ru-RU"/>
    </w:rPr>
  </w:style>
  <w:style w:type="paragraph" w:customStyle="1" w:styleId="Default">
    <w:name w:val="Default"/>
    <w:rsid w:val="002F6FC7"/>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5176">
      <w:bodyDiv w:val="1"/>
      <w:marLeft w:val="0"/>
      <w:marRight w:val="0"/>
      <w:marTop w:val="0"/>
      <w:marBottom w:val="0"/>
      <w:divBdr>
        <w:top w:val="none" w:sz="0" w:space="0" w:color="auto"/>
        <w:left w:val="none" w:sz="0" w:space="0" w:color="auto"/>
        <w:bottom w:val="none" w:sz="0" w:space="0" w:color="auto"/>
        <w:right w:val="none" w:sz="0" w:space="0" w:color="auto"/>
      </w:divBdr>
    </w:div>
    <w:div w:id="94718396">
      <w:bodyDiv w:val="1"/>
      <w:marLeft w:val="0"/>
      <w:marRight w:val="0"/>
      <w:marTop w:val="0"/>
      <w:marBottom w:val="0"/>
      <w:divBdr>
        <w:top w:val="none" w:sz="0" w:space="0" w:color="auto"/>
        <w:left w:val="none" w:sz="0" w:space="0" w:color="auto"/>
        <w:bottom w:val="none" w:sz="0" w:space="0" w:color="auto"/>
        <w:right w:val="none" w:sz="0" w:space="0" w:color="auto"/>
      </w:divBdr>
    </w:div>
    <w:div w:id="174729344">
      <w:bodyDiv w:val="1"/>
      <w:marLeft w:val="0"/>
      <w:marRight w:val="0"/>
      <w:marTop w:val="0"/>
      <w:marBottom w:val="0"/>
      <w:divBdr>
        <w:top w:val="none" w:sz="0" w:space="0" w:color="auto"/>
        <w:left w:val="none" w:sz="0" w:space="0" w:color="auto"/>
        <w:bottom w:val="none" w:sz="0" w:space="0" w:color="auto"/>
        <w:right w:val="none" w:sz="0" w:space="0" w:color="auto"/>
      </w:divBdr>
    </w:div>
    <w:div w:id="209533755">
      <w:bodyDiv w:val="1"/>
      <w:marLeft w:val="0"/>
      <w:marRight w:val="0"/>
      <w:marTop w:val="0"/>
      <w:marBottom w:val="0"/>
      <w:divBdr>
        <w:top w:val="none" w:sz="0" w:space="0" w:color="auto"/>
        <w:left w:val="none" w:sz="0" w:space="0" w:color="auto"/>
        <w:bottom w:val="none" w:sz="0" w:space="0" w:color="auto"/>
        <w:right w:val="none" w:sz="0" w:space="0" w:color="auto"/>
      </w:divBdr>
    </w:div>
    <w:div w:id="240484074">
      <w:bodyDiv w:val="1"/>
      <w:marLeft w:val="0"/>
      <w:marRight w:val="0"/>
      <w:marTop w:val="0"/>
      <w:marBottom w:val="0"/>
      <w:divBdr>
        <w:top w:val="none" w:sz="0" w:space="0" w:color="auto"/>
        <w:left w:val="none" w:sz="0" w:space="0" w:color="auto"/>
        <w:bottom w:val="none" w:sz="0" w:space="0" w:color="auto"/>
        <w:right w:val="none" w:sz="0" w:space="0" w:color="auto"/>
      </w:divBdr>
    </w:div>
    <w:div w:id="240526284">
      <w:bodyDiv w:val="1"/>
      <w:marLeft w:val="0"/>
      <w:marRight w:val="0"/>
      <w:marTop w:val="0"/>
      <w:marBottom w:val="0"/>
      <w:divBdr>
        <w:top w:val="none" w:sz="0" w:space="0" w:color="auto"/>
        <w:left w:val="none" w:sz="0" w:space="0" w:color="auto"/>
        <w:bottom w:val="none" w:sz="0" w:space="0" w:color="auto"/>
        <w:right w:val="none" w:sz="0" w:space="0" w:color="auto"/>
      </w:divBdr>
    </w:div>
    <w:div w:id="259408876">
      <w:bodyDiv w:val="1"/>
      <w:marLeft w:val="0"/>
      <w:marRight w:val="0"/>
      <w:marTop w:val="0"/>
      <w:marBottom w:val="0"/>
      <w:divBdr>
        <w:top w:val="none" w:sz="0" w:space="0" w:color="auto"/>
        <w:left w:val="none" w:sz="0" w:space="0" w:color="auto"/>
        <w:bottom w:val="none" w:sz="0" w:space="0" w:color="auto"/>
        <w:right w:val="none" w:sz="0" w:space="0" w:color="auto"/>
      </w:divBdr>
    </w:div>
    <w:div w:id="338780531">
      <w:bodyDiv w:val="1"/>
      <w:marLeft w:val="0"/>
      <w:marRight w:val="0"/>
      <w:marTop w:val="0"/>
      <w:marBottom w:val="0"/>
      <w:divBdr>
        <w:top w:val="none" w:sz="0" w:space="0" w:color="auto"/>
        <w:left w:val="none" w:sz="0" w:space="0" w:color="auto"/>
        <w:bottom w:val="none" w:sz="0" w:space="0" w:color="auto"/>
        <w:right w:val="none" w:sz="0" w:space="0" w:color="auto"/>
      </w:divBdr>
    </w:div>
    <w:div w:id="400639037">
      <w:bodyDiv w:val="1"/>
      <w:marLeft w:val="0"/>
      <w:marRight w:val="0"/>
      <w:marTop w:val="0"/>
      <w:marBottom w:val="0"/>
      <w:divBdr>
        <w:top w:val="none" w:sz="0" w:space="0" w:color="auto"/>
        <w:left w:val="none" w:sz="0" w:space="0" w:color="auto"/>
        <w:bottom w:val="none" w:sz="0" w:space="0" w:color="auto"/>
        <w:right w:val="none" w:sz="0" w:space="0" w:color="auto"/>
      </w:divBdr>
    </w:div>
    <w:div w:id="451021932">
      <w:bodyDiv w:val="1"/>
      <w:marLeft w:val="0"/>
      <w:marRight w:val="0"/>
      <w:marTop w:val="0"/>
      <w:marBottom w:val="0"/>
      <w:divBdr>
        <w:top w:val="none" w:sz="0" w:space="0" w:color="auto"/>
        <w:left w:val="none" w:sz="0" w:space="0" w:color="auto"/>
        <w:bottom w:val="none" w:sz="0" w:space="0" w:color="auto"/>
        <w:right w:val="none" w:sz="0" w:space="0" w:color="auto"/>
      </w:divBdr>
    </w:div>
    <w:div w:id="456065555">
      <w:bodyDiv w:val="1"/>
      <w:marLeft w:val="0"/>
      <w:marRight w:val="0"/>
      <w:marTop w:val="0"/>
      <w:marBottom w:val="0"/>
      <w:divBdr>
        <w:top w:val="none" w:sz="0" w:space="0" w:color="auto"/>
        <w:left w:val="none" w:sz="0" w:space="0" w:color="auto"/>
        <w:bottom w:val="none" w:sz="0" w:space="0" w:color="auto"/>
        <w:right w:val="none" w:sz="0" w:space="0" w:color="auto"/>
      </w:divBdr>
    </w:div>
    <w:div w:id="630868245">
      <w:bodyDiv w:val="1"/>
      <w:marLeft w:val="0"/>
      <w:marRight w:val="0"/>
      <w:marTop w:val="0"/>
      <w:marBottom w:val="0"/>
      <w:divBdr>
        <w:top w:val="none" w:sz="0" w:space="0" w:color="auto"/>
        <w:left w:val="none" w:sz="0" w:space="0" w:color="auto"/>
        <w:bottom w:val="none" w:sz="0" w:space="0" w:color="auto"/>
        <w:right w:val="none" w:sz="0" w:space="0" w:color="auto"/>
      </w:divBdr>
    </w:div>
    <w:div w:id="669676455">
      <w:bodyDiv w:val="1"/>
      <w:marLeft w:val="0"/>
      <w:marRight w:val="0"/>
      <w:marTop w:val="0"/>
      <w:marBottom w:val="0"/>
      <w:divBdr>
        <w:top w:val="none" w:sz="0" w:space="0" w:color="auto"/>
        <w:left w:val="none" w:sz="0" w:space="0" w:color="auto"/>
        <w:bottom w:val="none" w:sz="0" w:space="0" w:color="auto"/>
        <w:right w:val="none" w:sz="0" w:space="0" w:color="auto"/>
      </w:divBdr>
    </w:div>
    <w:div w:id="673218059">
      <w:bodyDiv w:val="1"/>
      <w:marLeft w:val="0"/>
      <w:marRight w:val="0"/>
      <w:marTop w:val="0"/>
      <w:marBottom w:val="0"/>
      <w:divBdr>
        <w:top w:val="none" w:sz="0" w:space="0" w:color="auto"/>
        <w:left w:val="none" w:sz="0" w:space="0" w:color="auto"/>
        <w:bottom w:val="none" w:sz="0" w:space="0" w:color="auto"/>
        <w:right w:val="none" w:sz="0" w:space="0" w:color="auto"/>
      </w:divBdr>
    </w:div>
    <w:div w:id="688725032">
      <w:bodyDiv w:val="1"/>
      <w:marLeft w:val="0"/>
      <w:marRight w:val="0"/>
      <w:marTop w:val="0"/>
      <w:marBottom w:val="0"/>
      <w:divBdr>
        <w:top w:val="none" w:sz="0" w:space="0" w:color="auto"/>
        <w:left w:val="none" w:sz="0" w:space="0" w:color="auto"/>
        <w:bottom w:val="none" w:sz="0" w:space="0" w:color="auto"/>
        <w:right w:val="none" w:sz="0" w:space="0" w:color="auto"/>
      </w:divBdr>
    </w:div>
    <w:div w:id="877741910">
      <w:bodyDiv w:val="1"/>
      <w:marLeft w:val="0"/>
      <w:marRight w:val="0"/>
      <w:marTop w:val="0"/>
      <w:marBottom w:val="0"/>
      <w:divBdr>
        <w:top w:val="none" w:sz="0" w:space="0" w:color="auto"/>
        <w:left w:val="none" w:sz="0" w:space="0" w:color="auto"/>
        <w:bottom w:val="none" w:sz="0" w:space="0" w:color="auto"/>
        <w:right w:val="none" w:sz="0" w:space="0" w:color="auto"/>
      </w:divBdr>
    </w:div>
    <w:div w:id="1002008366">
      <w:bodyDiv w:val="1"/>
      <w:marLeft w:val="0"/>
      <w:marRight w:val="0"/>
      <w:marTop w:val="0"/>
      <w:marBottom w:val="0"/>
      <w:divBdr>
        <w:top w:val="none" w:sz="0" w:space="0" w:color="auto"/>
        <w:left w:val="none" w:sz="0" w:space="0" w:color="auto"/>
        <w:bottom w:val="none" w:sz="0" w:space="0" w:color="auto"/>
        <w:right w:val="none" w:sz="0" w:space="0" w:color="auto"/>
      </w:divBdr>
    </w:div>
    <w:div w:id="1011420101">
      <w:bodyDiv w:val="1"/>
      <w:marLeft w:val="0"/>
      <w:marRight w:val="0"/>
      <w:marTop w:val="0"/>
      <w:marBottom w:val="0"/>
      <w:divBdr>
        <w:top w:val="none" w:sz="0" w:space="0" w:color="auto"/>
        <w:left w:val="none" w:sz="0" w:space="0" w:color="auto"/>
        <w:bottom w:val="none" w:sz="0" w:space="0" w:color="auto"/>
        <w:right w:val="none" w:sz="0" w:space="0" w:color="auto"/>
      </w:divBdr>
    </w:div>
    <w:div w:id="1030254054">
      <w:bodyDiv w:val="1"/>
      <w:marLeft w:val="0"/>
      <w:marRight w:val="0"/>
      <w:marTop w:val="0"/>
      <w:marBottom w:val="0"/>
      <w:divBdr>
        <w:top w:val="none" w:sz="0" w:space="0" w:color="auto"/>
        <w:left w:val="none" w:sz="0" w:space="0" w:color="auto"/>
        <w:bottom w:val="none" w:sz="0" w:space="0" w:color="auto"/>
        <w:right w:val="none" w:sz="0" w:space="0" w:color="auto"/>
      </w:divBdr>
    </w:div>
    <w:div w:id="1073430742">
      <w:bodyDiv w:val="1"/>
      <w:marLeft w:val="0"/>
      <w:marRight w:val="0"/>
      <w:marTop w:val="0"/>
      <w:marBottom w:val="0"/>
      <w:divBdr>
        <w:top w:val="none" w:sz="0" w:space="0" w:color="auto"/>
        <w:left w:val="none" w:sz="0" w:space="0" w:color="auto"/>
        <w:bottom w:val="none" w:sz="0" w:space="0" w:color="auto"/>
        <w:right w:val="none" w:sz="0" w:space="0" w:color="auto"/>
      </w:divBdr>
    </w:div>
    <w:div w:id="1144815504">
      <w:bodyDiv w:val="1"/>
      <w:marLeft w:val="0"/>
      <w:marRight w:val="0"/>
      <w:marTop w:val="0"/>
      <w:marBottom w:val="0"/>
      <w:divBdr>
        <w:top w:val="none" w:sz="0" w:space="0" w:color="auto"/>
        <w:left w:val="none" w:sz="0" w:space="0" w:color="auto"/>
        <w:bottom w:val="none" w:sz="0" w:space="0" w:color="auto"/>
        <w:right w:val="none" w:sz="0" w:space="0" w:color="auto"/>
      </w:divBdr>
    </w:div>
    <w:div w:id="1170872178">
      <w:bodyDiv w:val="1"/>
      <w:marLeft w:val="0"/>
      <w:marRight w:val="0"/>
      <w:marTop w:val="0"/>
      <w:marBottom w:val="0"/>
      <w:divBdr>
        <w:top w:val="none" w:sz="0" w:space="0" w:color="auto"/>
        <w:left w:val="none" w:sz="0" w:space="0" w:color="auto"/>
        <w:bottom w:val="none" w:sz="0" w:space="0" w:color="auto"/>
        <w:right w:val="none" w:sz="0" w:space="0" w:color="auto"/>
      </w:divBdr>
    </w:div>
    <w:div w:id="1197740211">
      <w:bodyDiv w:val="1"/>
      <w:marLeft w:val="0"/>
      <w:marRight w:val="0"/>
      <w:marTop w:val="0"/>
      <w:marBottom w:val="0"/>
      <w:divBdr>
        <w:top w:val="none" w:sz="0" w:space="0" w:color="auto"/>
        <w:left w:val="none" w:sz="0" w:space="0" w:color="auto"/>
        <w:bottom w:val="none" w:sz="0" w:space="0" w:color="auto"/>
        <w:right w:val="none" w:sz="0" w:space="0" w:color="auto"/>
      </w:divBdr>
      <w:divsChild>
        <w:div w:id="1724938741">
          <w:marLeft w:val="0"/>
          <w:marRight w:val="0"/>
          <w:marTop w:val="0"/>
          <w:marBottom w:val="0"/>
          <w:divBdr>
            <w:top w:val="none" w:sz="0" w:space="0" w:color="auto"/>
            <w:left w:val="none" w:sz="0" w:space="0" w:color="auto"/>
            <w:bottom w:val="none" w:sz="0" w:space="0" w:color="auto"/>
            <w:right w:val="none" w:sz="0" w:space="0" w:color="auto"/>
          </w:divBdr>
        </w:div>
        <w:div w:id="2051146775">
          <w:marLeft w:val="0"/>
          <w:marRight w:val="0"/>
          <w:marTop w:val="0"/>
          <w:marBottom w:val="0"/>
          <w:divBdr>
            <w:top w:val="none" w:sz="0" w:space="0" w:color="auto"/>
            <w:left w:val="none" w:sz="0" w:space="0" w:color="auto"/>
            <w:bottom w:val="none" w:sz="0" w:space="0" w:color="auto"/>
            <w:right w:val="none" w:sz="0" w:space="0" w:color="auto"/>
          </w:divBdr>
        </w:div>
      </w:divsChild>
    </w:div>
    <w:div w:id="1227186253">
      <w:bodyDiv w:val="1"/>
      <w:marLeft w:val="0"/>
      <w:marRight w:val="0"/>
      <w:marTop w:val="0"/>
      <w:marBottom w:val="0"/>
      <w:divBdr>
        <w:top w:val="none" w:sz="0" w:space="0" w:color="auto"/>
        <w:left w:val="none" w:sz="0" w:space="0" w:color="auto"/>
        <w:bottom w:val="none" w:sz="0" w:space="0" w:color="auto"/>
        <w:right w:val="none" w:sz="0" w:space="0" w:color="auto"/>
      </w:divBdr>
    </w:div>
    <w:div w:id="1245259409">
      <w:bodyDiv w:val="1"/>
      <w:marLeft w:val="0"/>
      <w:marRight w:val="0"/>
      <w:marTop w:val="0"/>
      <w:marBottom w:val="0"/>
      <w:divBdr>
        <w:top w:val="none" w:sz="0" w:space="0" w:color="auto"/>
        <w:left w:val="none" w:sz="0" w:space="0" w:color="auto"/>
        <w:bottom w:val="none" w:sz="0" w:space="0" w:color="auto"/>
        <w:right w:val="none" w:sz="0" w:space="0" w:color="auto"/>
      </w:divBdr>
      <w:divsChild>
        <w:div w:id="371341787">
          <w:marLeft w:val="432"/>
          <w:marRight w:val="0"/>
          <w:marTop w:val="106"/>
          <w:marBottom w:val="0"/>
          <w:divBdr>
            <w:top w:val="none" w:sz="0" w:space="0" w:color="auto"/>
            <w:left w:val="none" w:sz="0" w:space="0" w:color="auto"/>
            <w:bottom w:val="none" w:sz="0" w:space="0" w:color="auto"/>
            <w:right w:val="none" w:sz="0" w:space="0" w:color="auto"/>
          </w:divBdr>
        </w:div>
        <w:div w:id="408966118">
          <w:marLeft w:val="432"/>
          <w:marRight w:val="0"/>
          <w:marTop w:val="106"/>
          <w:marBottom w:val="0"/>
          <w:divBdr>
            <w:top w:val="none" w:sz="0" w:space="0" w:color="auto"/>
            <w:left w:val="none" w:sz="0" w:space="0" w:color="auto"/>
            <w:bottom w:val="none" w:sz="0" w:space="0" w:color="auto"/>
            <w:right w:val="none" w:sz="0" w:space="0" w:color="auto"/>
          </w:divBdr>
        </w:div>
        <w:div w:id="1348554180">
          <w:marLeft w:val="432"/>
          <w:marRight w:val="0"/>
          <w:marTop w:val="106"/>
          <w:marBottom w:val="0"/>
          <w:divBdr>
            <w:top w:val="none" w:sz="0" w:space="0" w:color="auto"/>
            <w:left w:val="none" w:sz="0" w:space="0" w:color="auto"/>
            <w:bottom w:val="none" w:sz="0" w:space="0" w:color="auto"/>
            <w:right w:val="none" w:sz="0" w:space="0" w:color="auto"/>
          </w:divBdr>
        </w:div>
        <w:div w:id="1807356620">
          <w:marLeft w:val="432"/>
          <w:marRight w:val="0"/>
          <w:marTop w:val="106"/>
          <w:marBottom w:val="0"/>
          <w:divBdr>
            <w:top w:val="none" w:sz="0" w:space="0" w:color="auto"/>
            <w:left w:val="none" w:sz="0" w:space="0" w:color="auto"/>
            <w:bottom w:val="none" w:sz="0" w:space="0" w:color="auto"/>
            <w:right w:val="none" w:sz="0" w:space="0" w:color="auto"/>
          </w:divBdr>
        </w:div>
        <w:div w:id="1988171670">
          <w:marLeft w:val="432"/>
          <w:marRight w:val="0"/>
          <w:marTop w:val="106"/>
          <w:marBottom w:val="0"/>
          <w:divBdr>
            <w:top w:val="none" w:sz="0" w:space="0" w:color="auto"/>
            <w:left w:val="none" w:sz="0" w:space="0" w:color="auto"/>
            <w:bottom w:val="none" w:sz="0" w:space="0" w:color="auto"/>
            <w:right w:val="none" w:sz="0" w:space="0" w:color="auto"/>
          </w:divBdr>
        </w:div>
        <w:div w:id="1990135554">
          <w:marLeft w:val="432"/>
          <w:marRight w:val="0"/>
          <w:marTop w:val="106"/>
          <w:marBottom w:val="0"/>
          <w:divBdr>
            <w:top w:val="none" w:sz="0" w:space="0" w:color="auto"/>
            <w:left w:val="none" w:sz="0" w:space="0" w:color="auto"/>
            <w:bottom w:val="none" w:sz="0" w:space="0" w:color="auto"/>
            <w:right w:val="none" w:sz="0" w:space="0" w:color="auto"/>
          </w:divBdr>
        </w:div>
      </w:divsChild>
    </w:div>
    <w:div w:id="1273128516">
      <w:bodyDiv w:val="1"/>
      <w:marLeft w:val="0"/>
      <w:marRight w:val="0"/>
      <w:marTop w:val="0"/>
      <w:marBottom w:val="0"/>
      <w:divBdr>
        <w:top w:val="none" w:sz="0" w:space="0" w:color="auto"/>
        <w:left w:val="none" w:sz="0" w:space="0" w:color="auto"/>
        <w:bottom w:val="none" w:sz="0" w:space="0" w:color="auto"/>
        <w:right w:val="none" w:sz="0" w:space="0" w:color="auto"/>
      </w:divBdr>
    </w:div>
    <w:div w:id="1338729868">
      <w:bodyDiv w:val="1"/>
      <w:marLeft w:val="0"/>
      <w:marRight w:val="0"/>
      <w:marTop w:val="0"/>
      <w:marBottom w:val="0"/>
      <w:divBdr>
        <w:top w:val="none" w:sz="0" w:space="0" w:color="auto"/>
        <w:left w:val="none" w:sz="0" w:space="0" w:color="auto"/>
        <w:bottom w:val="none" w:sz="0" w:space="0" w:color="auto"/>
        <w:right w:val="none" w:sz="0" w:space="0" w:color="auto"/>
      </w:divBdr>
    </w:div>
    <w:div w:id="1368412032">
      <w:bodyDiv w:val="1"/>
      <w:marLeft w:val="0"/>
      <w:marRight w:val="0"/>
      <w:marTop w:val="0"/>
      <w:marBottom w:val="0"/>
      <w:divBdr>
        <w:top w:val="none" w:sz="0" w:space="0" w:color="auto"/>
        <w:left w:val="none" w:sz="0" w:space="0" w:color="auto"/>
        <w:bottom w:val="none" w:sz="0" w:space="0" w:color="auto"/>
        <w:right w:val="none" w:sz="0" w:space="0" w:color="auto"/>
      </w:divBdr>
    </w:div>
    <w:div w:id="1380399252">
      <w:bodyDiv w:val="1"/>
      <w:marLeft w:val="0"/>
      <w:marRight w:val="0"/>
      <w:marTop w:val="0"/>
      <w:marBottom w:val="0"/>
      <w:divBdr>
        <w:top w:val="none" w:sz="0" w:space="0" w:color="auto"/>
        <w:left w:val="none" w:sz="0" w:space="0" w:color="auto"/>
        <w:bottom w:val="none" w:sz="0" w:space="0" w:color="auto"/>
        <w:right w:val="none" w:sz="0" w:space="0" w:color="auto"/>
      </w:divBdr>
      <w:divsChild>
        <w:div w:id="47175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317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402487">
          <w:marLeft w:val="0"/>
          <w:marRight w:val="0"/>
          <w:marTop w:val="0"/>
          <w:marBottom w:val="0"/>
          <w:divBdr>
            <w:top w:val="none" w:sz="0" w:space="0" w:color="auto"/>
            <w:left w:val="none" w:sz="0" w:space="0" w:color="auto"/>
            <w:bottom w:val="none" w:sz="0" w:space="0" w:color="auto"/>
            <w:right w:val="none" w:sz="0" w:space="0" w:color="auto"/>
          </w:divBdr>
        </w:div>
      </w:divsChild>
    </w:div>
    <w:div w:id="1384913218">
      <w:bodyDiv w:val="1"/>
      <w:marLeft w:val="0"/>
      <w:marRight w:val="0"/>
      <w:marTop w:val="0"/>
      <w:marBottom w:val="0"/>
      <w:divBdr>
        <w:top w:val="none" w:sz="0" w:space="0" w:color="auto"/>
        <w:left w:val="none" w:sz="0" w:space="0" w:color="auto"/>
        <w:bottom w:val="none" w:sz="0" w:space="0" w:color="auto"/>
        <w:right w:val="none" w:sz="0" w:space="0" w:color="auto"/>
      </w:divBdr>
    </w:div>
    <w:div w:id="1386954508">
      <w:bodyDiv w:val="1"/>
      <w:marLeft w:val="0"/>
      <w:marRight w:val="0"/>
      <w:marTop w:val="0"/>
      <w:marBottom w:val="0"/>
      <w:divBdr>
        <w:top w:val="none" w:sz="0" w:space="0" w:color="auto"/>
        <w:left w:val="none" w:sz="0" w:space="0" w:color="auto"/>
        <w:bottom w:val="none" w:sz="0" w:space="0" w:color="auto"/>
        <w:right w:val="none" w:sz="0" w:space="0" w:color="auto"/>
      </w:divBdr>
    </w:div>
    <w:div w:id="1389691058">
      <w:bodyDiv w:val="1"/>
      <w:marLeft w:val="0"/>
      <w:marRight w:val="0"/>
      <w:marTop w:val="0"/>
      <w:marBottom w:val="0"/>
      <w:divBdr>
        <w:top w:val="none" w:sz="0" w:space="0" w:color="auto"/>
        <w:left w:val="none" w:sz="0" w:space="0" w:color="auto"/>
        <w:bottom w:val="none" w:sz="0" w:space="0" w:color="auto"/>
        <w:right w:val="none" w:sz="0" w:space="0" w:color="auto"/>
      </w:divBdr>
    </w:div>
    <w:div w:id="1496141050">
      <w:bodyDiv w:val="1"/>
      <w:marLeft w:val="0"/>
      <w:marRight w:val="0"/>
      <w:marTop w:val="0"/>
      <w:marBottom w:val="0"/>
      <w:divBdr>
        <w:top w:val="none" w:sz="0" w:space="0" w:color="auto"/>
        <w:left w:val="none" w:sz="0" w:space="0" w:color="auto"/>
        <w:bottom w:val="none" w:sz="0" w:space="0" w:color="auto"/>
        <w:right w:val="none" w:sz="0" w:space="0" w:color="auto"/>
      </w:divBdr>
    </w:div>
    <w:div w:id="1514220941">
      <w:bodyDiv w:val="1"/>
      <w:marLeft w:val="0"/>
      <w:marRight w:val="0"/>
      <w:marTop w:val="0"/>
      <w:marBottom w:val="0"/>
      <w:divBdr>
        <w:top w:val="none" w:sz="0" w:space="0" w:color="auto"/>
        <w:left w:val="none" w:sz="0" w:space="0" w:color="auto"/>
        <w:bottom w:val="none" w:sz="0" w:space="0" w:color="auto"/>
        <w:right w:val="none" w:sz="0" w:space="0" w:color="auto"/>
      </w:divBdr>
    </w:div>
    <w:div w:id="1556161442">
      <w:bodyDiv w:val="1"/>
      <w:marLeft w:val="0"/>
      <w:marRight w:val="0"/>
      <w:marTop w:val="0"/>
      <w:marBottom w:val="0"/>
      <w:divBdr>
        <w:top w:val="none" w:sz="0" w:space="0" w:color="auto"/>
        <w:left w:val="none" w:sz="0" w:space="0" w:color="auto"/>
        <w:bottom w:val="none" w:sz="0" w:space="0" w:color="auto"/>
        <w:right w:val="none" w:sz="0" w:space="0" w:color="auto"/>
      </w:divBdr>
    </w:div>
    <w:div w:id="1736975264">
      <w:bodyDiv w:val="1"/>
      <w:marLeft w:val="0"/>
      <w:marRight w:val="0"/>
      <w:marTop w:val="0"/>
      <w:marBottom w:val="0"/>
      <w:divBdr>
        <w:top w:val="none" w:sz="0" w:space="0" w:color="auto"/>
        <w:left w:val="none" w:sz="0" w:space="0" w:color="auto"/>
        <w:bottom w:val="none" w:sz="0" w:space="0" w:color="auto"/>
        <w:right w:val="none" w:sz="0" w:space="0" w:color="auto"/>
      </w:divBdr>
    </w:div>
    <w:div w:id="1739933902">
      <w:bodyDiv w:val="1"/>
      <w:marLeft w:val="0"/>
      <w:marRight w:val="0"/>
      <w:marTop w:val="0"/>
      <w:marBottom w:val="0"/>
      <w:divBdr>
        <w:top w:val="none" w:sz="0" w:space="0" w:color="auto"/>
        <w:left w:val="none" w:sz="0" w:space="0" w:color="auto"/>
        <w:bottom w:val="none" w:sz="0" w:space="0" w:color="auto"/>
        <w:right w:val="none" w:sz="0" w:space="0" w:color="auto"/>
      </w:divBdr>
    </w:div>
    <w:div w:id="1741366744">
      <w:bodyDiv w:val="1"/>
      <w:marLeft w:val="0"/>
      <w:marRight w:val="0"/>
      <w:marTop w:val="0"/>
      <w:marBottom w:val="0"/>
      <w:divBdr>
        <w:top w:val="none" w:sz="0" w:space="0" w:color="auto"/>
        <w:left w:val="none" w:sz="0" w:space="0" w:color="auto"/>
        <w:bottom w:val="none" w:sz="0" w:space="0" w:color="auto"/>
        <w:right w:val="none" w:sz="0" w:space="0" w:color="auto"/>
      </w:divBdr>
    </w:div>
    <w:div w:id="1766681034">
      <w:bodyDiv w:val="1"/>
      <w:marLeft w:val="0"/>
      <w:marRight w:val="0"/>
      <w:marTop w:val="0"/>
      <w:marBottom w:val="0"/>
      <w:divBdr>
        <w:top w:val="none" w:sz="0" w:space="0" w:color="auto"/>
        <w:left w:val="none" w:sz="0" w:space="0" w:color="auto"/>
        <w:bottom w:val="none" w:sz="0" w:space="0" w:color="auto"/>
        <w:right w:val="none" w:sz="0" w:space="0" w:color="auto"/>
      </w:divBdr>
    </w:div>
    <w:div w:id="1774398347">
      <w:bodyDiv w:val="1"/>
      <w:marLeft w:val="0"/>
      <w:marRight w:val="0"/>
      <w:marTop w:val="0"/>
      <w:marBottom w:val="0"/>
      <w:divBdr>
        <w:top w:val="none" w:sz="0" w:space="0" w:color="auto"/>
        <w:left w:val="none" w:sz="0" w:space="0" w:color="auto"/>
        <w:bottom w:val="none" w:sz="0" w:space="0" w:color="auto"/>
        <w:right w:val="none" w:sz="0" w:space="0" w:color="auto"/>
      </w:divBdr>
    </w:div>
    <w:div w:id="1786345214">
      <w:bodyDiv w:val="1"/>
      <w:marLeft w:val="0"/>
      <w:marRight w:val="0"/>
      <w:marTop w:val="0"/>
      <w:marBottom w:val="0"/>
      <w:divBdr>
        <w:top w:val="none" w:sz="0" w:space="0" w:color="auto"/>
        <w:left w:val="none" w:sz="0" w:space="0" w:color="auto"/>
        <w:bottom w:val="none" w:sz="0" w:space="0" w:color="auto"/>
        <w:right w:val="none" w:sz="0" w:space="0" w:color="auto"/>
      </w:divBdr>
    </w:div>
    <w:div w:id="1791894911">
      <w:bodyDiv w:val="1"/>
      <w:marLeft w:val="0"/>
      <w:marRight w:val="0"/>
      <w:marTop w:val="0"/>
      <w:marBottom w:val="0"/>
      <w:divBdr>
        <w:top w:val="none" w:sz="0" w:space="0" w:color="auto"/>
        <w:left w:val="none" w:sz="0" w:space="0" w:color="auto"/>
        <w:bottom w:val="none" w:sz="0" w:space="0" w:color="auto"/>
        <w:right w:val="none" w:sz="0" w:space="0" w:color="auto"/>
      </w:divBdr>
    </w:div>
    <w:div w:id="1808165299">
      <w:bodyDiv w:val="1"/>
      <w:marLeft w:val="0"/>
      <w:marRight w:val="0"/>
      <w:marTop w:val="0"/>
      <w:marBottom w:val="0"/>
      <w:divBdr>
        <w:top w:val="none" w:sz="0" w:space="0" w:color="auto"/>
        <w:left w:val="none" w:sz="0" w:space="0" w:color="auto"/>
        <w:bottom w:val="none" w:sz="0" w:space="0" w:color="auto"/>
        <w:right w:val="none" w:sz="0" w:space="0" w:color="auto"/>
      </w:divBdr>
    </w:div>
    <w:div w:id="1816529852">
      <w:bodyDiv w:val="1"/>
      <w:marLeft w:val="0"/>
      <w:marRight w:val="0"/>
      <w:marTop w:val="0"/>
      <w:marBottom w:val="0"/>
      <w:divBdr>
        <w:top w:val="none" w:sz="0" w:space="0" w:color="auto"/>
        <w:left w:val="none" w:sz="0" w:space="0" w:color="auto"/>
        <w:bottom w:val="none" w:sz="0" w:space="0" w:color="auto"/>
        <w:right w:val="none" w:sz="0" w:space="0" w:color="auto"/>
      </w:divBdr>
      <w:divsChild>
        <w:div w:id="769471829">
          <w:marLeft w:val="300"/>
          <w:marRight w:val="0"/>
          <w:marTop w:val="0"/>
          <w:marBottom w:val="0"/>
          <w:divBdr>
            <w:top w:val="none" w:sz="0" w:space="0" w:color="auto"/>
            <w:left w:val="none" w:sz="0" w:space="0" w:color="auto"/>
            <w:bottom w:val="none" w:sz="0" w:space="0" w:color="auto"/>
            <w:right w:val="none" w:sz="0" w:space="0" w:color="auto"/>
          </w:divBdr>
        </w:div>
        <w:div w:id="1335064243">
          <w:marLeft w:val="0"/>
          <w:marRight w:val="0"/>
          <w:marTop w:val="0"/>
          <w:marBottom w:val="0"/>
          <w:divBdr>
            <w:top w:val="none" w:sz="0" w:space="0" w:color="auto"/>
            <w:left w:val="none" w:sz="0" w:space="0" w:color="auto"/>
            <w:bottom w:val="none" w:sz="0" w:space="0" w:color="auto"/>
            <w:right w:val="none" w:sz="0" w:space="0" w:color="auto"/>
          </w:divBdr>
        </w:div>
      </w:divsChild>
    </w:div>
    <w:div w:id="1831481799">
      <w:bodyDiv w:val="1"/>
      <w:marLeft w:val="0"/>
      <w:marRight w:val="0"/>
      <w:marTop w:val="0"/>
      <w:marBottom w:val="0"/>
      <w:divBdr>
        <w:top w:val="none" w:sz="0" w:space="0" w:color="auto"/>
        <w:left w:val="none" w:sz="0" w:space="0" w:color="auto"/>
        <w:bottom w:val="none" w:sz="0" w:space="0" w:color="auto"/>
        <w:right w:val="none" w:sz="0" w:space="0" w:color="auto"/>
      </w:divBdr>
    </w:div>
    <w:div w:id="1847162903">
      <w:bodyDiv w:val="1"/>
      <w:marLeft w:val="0"/>
      <w:marRight w:val="0"/>
      <w:marTop w:val="0"/>
      <w:marBottom w:val="0"/>
      <w:divBdr>
        <w:top w:val="none" w:sz="0" w:space="0" w:color="auto"/>
        <w:left w:val="none" w:sz="0" w:space="0" w:color="auto"/>
        <w:bottom w:val="none" w:sz="0" w:space="0" w:color="auto"/>
        <w:right w:val="none" w:sz="0" w:space="0" w:color="auto"/>
      </w:divBdr>
    </w:div>
    <w:div w:id="1934700301">
      <w:bodyDiv w:val="1"/>
      <w:marLeft w:val="0"/>
      <w:marRight w:val="0"/>
      <w:marTop w:val="0"/>
      <w:marBottom w:val="0"/>
      <w:divBdr>
        <w:top w:val="none" w:sz="0" w:space="0" w:color="auto"/>
        <w:left w:val="none" w:sz="0" w:space="0" w:color="auto"/>
        <w:bottom w:val="none" w:sz="0" w:space="0" w:color="auto"/>
        <w:right w:val="none" w:sz="0" w:space="0" w:color="auto"/>
      </w:divBdr>
      <w:divsChild>
        <w:div w:id="17659867">
          <w:marLeft w:val="806"/>
          <w:marRight w:val="0"/>
          <w:marTop w:val="115"/>
          <w:marBottom w:val="0"/>
          <w:divBdr>
            <w:top w:val="none" w:sz="0" w:space="0" w:color="auto"/>
            <w:left w:val="none" w:sz="0" w:space="0" w:color="auto"/>
            <w:bottom w:val="none" w:sz="0" w:space="0" w:color="auto"/>
            <w:right w:val="none" w:sz="0" w:space="0" w:color="auto"/>
          </w:divBdr>
        </w:div>
        <w:div w:id="1526207986">
          <w:marLeft w:val="806"/>
          <w:marRight w:val="0"/>
          <w:marTop w:val="115"/>
          <w:marBottom w:val="0"/>
          <w:divBdr>
            <w:top w:val="none" w:sz="0" w:space="0" w:color="auto"/>
            <w:left w:val="none" w:sz="0" w:space="0" w:color="auto"/>
            <w:bottom w:val="none" w:sz="0" w:space="0" w:color="auto"/>
            <w:right w:val="none" w:sz="0" w:space="0" w:color="auto"/>
          </w:divBdr>
        </w:div>
      </w:divsChild>
    </w:div>
    <w:div w:id="1948736136">
      <w:bodyDiv w:val="1"/>
      <w:marLeft w:val="0"/>
      <w:marRight w:val="0"/>
      <w:marTop w:val="0"/>
      <w:marBottom w:val="0"/>
      <w:divBdr>
        <w:top w:val="none" w:sz="0" w:space="0" w:color="auto"/>
        <w:left w:val="none" w:sz="0" w:space="0" w:color="auto"/>
        <w:bottom w:val="none" w:sz="0" w:space="0" w:color="auto"/>
        <w:right w:val="none" w:sz="0" w:space="0" w:color="auto"/>
      </w:divBdr>
    </w:div>
    <w:div w:id="2027367789">
      <w:bodyDiv w:val="1"/>
      <w:marLeft w:val="0"/>
      <w:marRight w:val="0"/>
      <w:marTop w:val="0"/>
      <w:marBottom w:val="0"/>
      <w:divBdr>
        <w:top w:val="none" w:sz="0" w:space="0" w:color="auto"/>
        <w:left w:val="none" w:sz="0" w:space="0" w:color="auto"/>
        <w:bottom w:val="none" w:sz="0" w:space="0" w:color="auto"/>
        <w:right w:val="none" w:sz="0" w:space="0" w:color="auto"/>
      </w:divBdr>
    </w:div>
    <w:div w:id="2077626034">
      <w:bodyDiv w:val="1"/>
      <w:marLeft w:val="0"/>
      <w:marRight w:val="0"/>
      <w:marTop w:val="0"/>
      <w:marBottom w:val="0"/>
      <w:divBdr>
        <w:top w:val="none" w:sz="0" w:space="0" w:color="auto"/>
        <w:left w:val="none" w:sz="0" w:space="0" w:color="auto"/>
        <w:bottom w:val="none" w:sz="0" w:space="0" w:color="auto"/>
        <w:right w:val="none" w:sz="0" w:space="0" w:color="auto"/>
      </w:divBdr>
    </w:div>
    <w:div w:id="214272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nastroyvse.ru/programs/review/sozdanie-tablic-word.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jpeg"/><Relationship Id="rId58" Type="http://schemas.openxmlformats.org/officeDocument/2006/relationships/hyperlink" Target="http://nastroyvse.ru/programs/review/sortirovka-dannyx-excel.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jpeg"/><Relationship Id="rId61" Type="http://schemas.openxmlformats.org/officeDocument/2006/relationships/image" Target="media/image5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8.jpe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nastroyvse.ru/programs/review/pravilno-zapisat-logicheskie-formuly-v-excel.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DD6F9-75A1-4BC8-8898-F1D61A11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4722</Words>
  <Characters>26922</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XTreme.ws</Company>
  <LinksUpToDate>false</LinksUpToDate>
  <CharactersWithSpaces>31581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Zordinov</cp:lastModifiedBy>
  <cp:revision>4</cp:revision>
  <cp:lastPrinted>2017-02-09T07:03:00Z</cp:lastPrinted>
  <dcterms:created xsi:type="dcterms:W3CDTF">2017-08-13T16:04:00Z</dcterms:created>
  <dcterms:modified xsi:type="dcterms:W3CDTF">2017-08-13T16:26:00Z</dcterms:modified>
</cp:coreProperties>
</file>