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D9" w:rsidRPr="002868CC" w:rsidRDefault="000F4C74" w:rsidP="002868CC">
      <w:pPr>
        <w:jc w:val="center"/>
        <w:rPr>
          <w:rFonts w:asciiTheme="majorBidi" w:hAnsiTheme="majorBidi"/>
          <w:b/>
          <w:bCs/>
          <w:sz w:val="24"/>
          <w:szCs w:val="24"/>
        </w:rPr>
      </w:pPr>
      <w:r>
        <w:rPr>
          <w:rFonts w:asciiTheme="majorBidi" w:hAnsiTheme="majorBidi" w:cstheme="majorBidi"/>
          <w:sz w:val="24"/>
          <w:szCs w:val="24"/>
        </w:rPr>
        <w:t>Week2</w:t>
      </w:r>
      <w:bookmarkStart w:id="0" w:name="_GoBack"/>
      <w:bookmarkEnd w:id="0"/>
      <w:r w:rsidR="003702D9" w:rsidRPr="00D22B2A">
        <w:rPr>
          <w:rFonts w:asciiTheme="majorBidi" w:hAnsiTheme="majorBidi" w:cstheme="majorBidi"/>
          <w:sz w:val="24"/>
          <w:szCs w:val="24"/>
        </w:rPr>
        <w:t>:</w:t>
      </w:r>
      <w:r w:rsidR="003702D9" w:rsidRPr="00D22B2A">
        <w:rPr>
          <w:rFonts w:asciiTheme="majorBidi" w:hAnsiTheme="majorBidi" w:cstheme="majorBidi"/>
          <w:b/>
          <w:bCs/>
          <w:sz w:val="24"/>
          <w:szCs w:val="24"/>
        </w:rPr>
        <w:t xml:space="preserve"> Assignment 2:-</w:t>
      </w:r>
      <w:r w:rsidR="002868CC" w:rsidRPr="002868CC">
        <w:rPr>
          <w:rFonts w:asciiTheme="majorBidi" w:hAnsiTheme="majorBidi"/>
          <w:b/>
          <w:bCs/>
          <w:sz w:val="24"/>
          <w:szCs w:val="24"/>
        </w:rPr>
        <w:t>Subnetting Exercises</w:t>
      </w:r>
    </w:p>
    <w:p w:rsidR="003702D9" w:rsidRPr="00D22B2A" w:rsidRDefault="003702D9" w:rsidP="003702D9">
      <w:pPr>
        <w:pBdr>
          <w:top w:val="single" w:sz="4" w:space="1" w:color="auto"/>
          <w:bottom w:val="single" w:sz="4" w:space="1" w:color="auto"/>
        </w:pBdr>
        <w:jc w:val="center"/>
        <w:rPr>
          <w:rFonts w:asciiTheme="majorBidi" w:hAnsiTheme="majorBidi" w:cstheme="majorBidi"/>
          <w:b/>
          <w:bCs/>
          <w:sz w:val="24"/>
          <w:szCs w:val="24"/>
        </w:rPr>
      </w:pPr>
      <w:r w:rsidRPr="00D22B2A">
        <w:rPr>
          <w:rFonts w:asciiTheme="majorBidi" w:hAnsiTheme="majorBidi" w:cstheme="majorBidi"/>
          <w:sz w:val="24"/>
          <w:szCs w:val="24"/>
        </w:rPr>
        <w:t xml:space="preserve">Report by: </w:t>
      </w:r>
      <w:r w:rsidRPr="00D22B2A">
        <w:rPr>
          <w:rFonts w:asciiTheme="majorBidi" w:hAnsiTheme="majorBidi" w:cstheme="majorBidi"/>
          <w:b/>
          <w:bCs/>
          <w:sz w:val="24"/>
          <w:szCs w:val="24"/>
        </w:rPr>
        <w:t>Aisha Khalifan, cs-cns04-23014</w:t>
      </w:r>
    </w:p>
    <w:p w:rsidR="002868CC" w:rsidRDefault="002868CC" w:rsidP="002868CC">
      <w:pPr>
        <w:rPr>
          <w:b/>
          <w:bCs/>
        </w:rPr>
      </w:pPr>
      <w:r>
        <w:rPr>
          <w:b/>
          <w:bCs/>
        </w:rPr>
        <w:t>Introduction</w:t>
      </w:r>
    </w:p>
    <w:p w:rsidR="006C77BC" w:rsidRPr="006C77BC" w:rsidRDefault="006C77BC" w:rsidP="002868CC">
      <w:r w:rsidRPr="006C77BC">
        <w:t xml:space="preserve">Complete the given subnetting exercises. First, you could start by watching the subnetting series from practical Networking YouTube channel, </w:t>
      </w:r>
      <w:hyperlink r:id="rId7" w:history="1">
        <w:r w:rsidRPr="006C77BC">
          <w:rPr>
            <w:rStyle w:val="Hyperlink"/>
          </w:rPr>
          <w:t>click here</w:t>
        </w:r>
      </w:hyperlink>
    </w:p>
    <w:p w:rsidR="002B53C3" w:rsidRDefault="000F4C74" w:rsidP="002B53C3">
      <w:r>
        <w:t>For this Assignment I started with the last Part because that is what I had grasped very well</w:t>
      </w:r>
    </w:p>
    <w:p w:rsidR="006C77BC" w:rsidRDefault="006C77BC" w:rsidP="006C77BC">
      <w:pPr>
        <w:pStyle w:val="ListParagraph"/>
        <w:numPr>
          <w:ilvl w:val="0"/>
          <w:numId w:val="1"/>
        </w:numPr>
      </w:pPr>
      <w:r w:rsidRPr="006C77BC">
        <w:t>For each</w:t>
      </w:r>
      <w:r>
        <w:t xml:space="preserve"> of the following IP addresses, carry </w:t>
      </w:r>
      <w:r w:rsidR="00003C86">
        <w:t>out fixed length subnetting(FLSM) by applying the given subnet mask and utilizing additional masking bits borrowed fr</w:t>
      </w:r>
      <w:r w:rsidR="007464CD">
        <w:t>om the default subnet mask. Det</w:t>
      </w:r>
      <w:r w:rsidR="00003C86">
        <w:t>e</w:t>
      </w:r>
      <w:r w:rsidR="007464CD">
        <w:t>r</w:t>
      </w:r>
      <w:r w:rsidR="00003C86">
        <w:t xml:space="preserve">mine the number of possible subnets per the given network ID </w:t>
      </w:r>
      <w:r w:rsidR="00003C86" w:rsidRPr="00003C86">
        <w:rPr>
          <w:b/>
          <w:bCs/>
          <w:u w:val="single"/>
        </w:rPr>
        <w:t>but only</w:t>
      </w:r>
      <w:r w:rsidR="00003C86">
        <w:t xml:space="preserve"> state the </w:t>
      </w:r>
      <w:r w:rsidR="00003C86" w:rsidRPr="00003C86">
        <w:rPr>
          <w:b/>
          <w:bCs/>
        </w:rPr>
        <w:t>first three subnets,</w:t>
      </w:r>
      <w:r w:rsidR="00003C86">
        <w:t xml:space="preserve"> where possible. Consider the zero subnet in each of the below network IDs as your first possible subnet. </w:t>
      </w:r>
    </w:p>
    <w:p w:rsidR="00003C86" w:rsidRDefault="00003C86" w:rsidP="008C5DD5">
      <w:r>
        <w:t>Additionally, in every subnet, determine the; number of hosts, network address/ID, first and last usable IP and the broadcast address</w:t>
      </w:r>
    </w:p>
    <w:p w:rsidR="00003C86" w:rsidRDefault="00003C86" w:rsidP="00003C86">
      <w:pPr>
        <w:pStyle w:val="ListParagraph"/>
        <w:numPr>
          <w:ilvl w:val="0"/>
          <w:numId w:val="3"/>
        </w:numPr>
      </w:pPr>
      <w:r>
        <w:t>192.168.10.0/25</w:t>
      </w:r>
    </w:p>
    <w:p w:rsidR="00003C86" w:rsidRDefault="00003C86" w:rsidP="00003C86">
      <w:pPr>
        <w:pStyle w:val="ListParagraph"/>
        <w:numPr>
          <w:ilvl w:val="0"/>
          <w:numId w:val="3"/>
        </w:numPr>
      </w:pPr>
      <w:r>
        <w:t>192.168.10.0/28</w:t>
      </w:r>
    </w:p>
    <w:p w:rsidR="00003C86" w:rsidRDefault="00003C86" w:rsidP="00003C86">
      <w:pPr>
        <w:pStyle w:val="ListParagraph"/>
        <w:numPr>
          <w:ilvl w:val="0"/>
          <w:numId w:val="3"/>
        </w:numPr>
      </w:pPr>
      <w:r>
        <w:t>10.0.0.0/30</w:t>
      </w:r>
    </w:p>
    <w:p w:rsidR="00003C86" w:rsidRDefault="00003C86" w:rsidP="00003C86">
      <w:pPr>
        <w:pStyle w:val="ListParagraph"/>
        <w:numPr>
          <w:ilvl w:val="0"/>
          <w:numId w:val="3"/>
        </w:numPr>
      </w:pPr>
      <w:r>
        <w:t>10.0.0.0/16</w:t>
      </w:r>
    </w:p>
    <w:p w:rsidR="00003C86" w:rsidRDefault="00003C86" w:rsidP="00003C86">
      <w:pPr>
        <w:pStyle w:val="ListParagraph"/>
        <w:numPr>
          <w:ilvl w:val="0"/>
          <w:numId w:val="3"/>
        </w:numPr>
      </w:pPr>
      <w:r>
        <w:t>172.16.0.0/30</w:t>
      </w:r>
    </w:p>
    <w:p w:rsidR="006D062E" w:rsidRDefault="00003C86" w:rsidP="00003C86">
      <w:pPr>
        <w:pStyle w:val="ListParagraph"/>
        <w:numPr>
          <w:ilvl w:val="0"/>
          <w:numId w:val="3"/>
        </w:numPr>
      </w:pPr>
      <w:r>
        <w:t>172.16.0.0/17</w:t>
      </w:r>
    </w:p>
    <w:p w:rsidR="007464CD" w:rsidRDefault="007464CD" w:rsidP="007464CD">
      <w:pPr>
        <w:pStyle w:val="ListParagraph"/>
        <w:ind w:left="1440"/>
      </w:pPr>
    </w:p>
    <w:p w:rsidR="007464CD" w:rsidRDefault="007464CD" w:rsidP="007464CD">
      <w:r w:rsidRPr="007464CD">
        <w:t>A fixed-length subnet mask (FLSM) refers to a type of enterprise or provider networking where a block of IP addresses is divided into multiple subnets of equal length, i.e. an equal number of IP addresses. FLSM streamlines packet routing within the subnets of a proprietary network.</w:t>
      </w:r>
    </w:p>
    <w:p w:rsidR="007464CD" w:rsidRDefault="007464CD" w:rsidP="001061CD">
      <w:r>
        <w:t xml:space="preserve">While solving this problems- we have a subnetting </w:t>
      </w:r>
      <w:r w:rsidR="001061CD">
        <w:t xml:space="preserve">cheat-sheet that helps us. </w:t>
      </w:r>
      <w:r>
        <w:t>First we need to draw the sheet in 3 simple steps:</w:t>
      </w:r>
    </w:p>
    <w:p w:rsidR="007464CD" w:rsidRDefault="007464CD" w:rsidP="007464CD">
      <w:pPr>
        <w:pStyle w:val="ListParagraph"/>
        <w:numPr>
          <w:ilvl w:val="0"/>
          <w:numId w:val="5"/>
        </w:numPr>
      </w:pPr>
      <w:r>
        <w:t>Start with 1 and double until you reach 128(right to left)</w:t>
      </w:r>
      <w:r w:rsidR="006733C4">
        <w:t>-(</w:t>
      </w:r>
      <w:r w:rsidR="006733C4" w:rsidRPr="006733C4">
        <w:rPr>
          <w:b/>
          <w:bCs/>
          <w:color w:val="FF0000"/>
        </w:rPr>
        <w:t>GROUP SIZE)</w:t>
      </w:r>
    </w:p>
    <w:p w:rsidR="007464CD" w:rsidRDefault="007464CD" w:rsidP="007464CD">
      <w:pPr>
        <w:pStyle w:val="ListParagraph"/>
        <w:numPr>
          <w:ilvl w:val="0"/>
          <w:numId w:val="5"/>
        </w:numPr>
      </w:pPr>
      <w:r>
        <w:t>Subtract the top row from 256</w:t>
      </w:r>
      <w:r w:rsidR="006733C4" w:rsidRPr="006733C4">
        <w:rPr>
          <w:b/>
          <w:bCs/>
          <w:color w:val="FF0000"/>
        </w:rPr>
        <w:t>-(SUBNET MASK)</w:t>
      </w:r>
    </w:p>
    <w:p w:rsidR="007464CD" w:rsidRPr="006733C4" w:rsidRDefault="007464CD" w:rsidP="007464CD">
      <w:pPr>
        <w:pStyle w:val="ListParagraph"/>
        <w:numPr>
          <w:ilvl w:val="0"/>
          <w:numId w:val="5"/>
        </w:numPr>
        <w:rPr>
          <w:b/>
          <w:bCs/>
          <w:color w:val="FF0000"/>
        </w:rPr>
      </w:pPr>
      <w:r>
        <w:t>Then you write the CIDR notation from right to left</w:t>
      </w:r>
      <w:r w:rsidR="006733C4">
        <w:t>(from /32</w:t>
      </w:r>
      <w:r w:rsidR="006733C4" w:rsidRPr="006733C4">
        <w:rPr>
          <w:b/>
          <w:bCs/>
          <w:color w:val="FF0000"/>
        </w:rPr>
        <w:t>)-(CIDR)</w:t>
      </w:r>
    </w:p>
    <w:tbl>
      <w:tblPr>
        <w:tblStyle w:val="TableGrid"/>
        <w:tblW w:w="0" w:type="auto"/>
        <w:tblInd w:w="720" w:type="dxa"/>
        <w:tblLook w:val="04A0" w:firstRow="1" w:lastRow="0" w:firstColumn="1" w:lastColumn="0" w:noHBand="0" w:noVBand="1"/>
      </w:tblPr>
      <w:tblGrid>
        <w:gridCol w:w="945"/>
        <w:gridCol w:w="1001"/>
        <w:gridCol w:w="972"/>
        <w:gridCol w:w="972"/>
        <w:gridCol w:w="972"/>
        <w:gridCol w:w="942"/>
        <w:gridCol w:w="942"/>
        <w:gridCol w:w="942"/>
        <w:gridCol w:w="942"/>
      </w:tblGrid>
      <w:tr w:rsidR="006733C4" w:rsidTr="00663B48">
        <w:tc>
          <w:tcPr>
            <w:tcW w:w="945" w:type="dxa"/>
          </w:tcPr>
          <w:p w:rsidR="006733C4" w:rsidRDefault="006733C4" w:rsidP="007464CD">
            <w:pPr>
              <w:pStyle w:val="ListParagraph"/>
              <w:ind w:left="0"/>
            </w:pPr>
            <w:r>
              <w:t>Step i</w:t>
            </w:r>
          </w:p>
        </w:tc>
        <w:tc>
          <w:tcPr>
            <w:tcW w:w="1001" w:type="dxa"/>
            <w:shd w:val="clear" w:color="auto" w:fill="FFFF00"/>
          </w:tcPr>
          <w:p w:rsidR="006733C4" w:rsidRPr="006733C4" w:rsidRDefault="006733C4" w:rsidP="007464CD">
            <w:pPr>
              <w:pStyle w:val="ListParagraph"/>
              <w:ind w:left="0"/>
              <w:rPr>
                <w:color w:val="FF0000"/>
              </w:rPr>
            </w:pPr>
            <w:r w:rsidRPr="006733C4">
              <w:rPr>
                <w:color w:val="FF0000"/>
              </w:rPr>
              <w:t>128</w:t>
            </w:r>
          </w:p>
        </w:tc>
        <w:tc>
          <w:tcPr>
            <w:tcW w:w="972" w:type="dxa"/>
            <w:shd w:val="clear" w:color="auto" w:fill="00B0F0"/>
          </w:tcPr>
          <w:p w:rsidR="006733C4" w:rsidRPr="006733C4" w:rsidRDefault="006733C4" w:rsidP="007464CD">
            <w:pPr>
              <w:pStyle w:val="ListParagraph"/>
              <w:ind w:left="0"/>
              <w:rPr>
                <w:color w:val="FF0000"/>
              </w:rPr>
            </w:pPr>
            <w:r w:rsidRPr="006733C4">
              <w:rPr>
                <w:color w:val="FF0000"/>
              </w:rPr>
              <w:t>64</w:t>
            </w:r>
          </w:p>
        </w:tc>
        <w:tc>
          <w:tcPr>
            <w:tcW w:w="972" w:type="dxa"/>
            <w:shd w:val="clear" w:color="auto" w:fill="FFFF00"/>
          </w:tcPr>
          <w:p w:rsidR="006733C4" w:rsidRPr="006733C4" w:rsidRDefault="006733C4" w:rsidP="007464CD">
            <w:pPr>
              <w:pStyle w:val="ListParagraph"/>
              <w:ind w:left="0"/>
              <w:rPr>
                <w:color w:val="FF0000"/>
              </w:rPr>
            </w:pPr>
            <w:r w:rsidRPr="006733C4">
              <w:rPr>
                <w:color w:val="FF0000"/>
              </w:rPr>
              <w:t>32</w:t>
            </w:r>
          </w:p>
        </w:tc>
        <w:tc>
          <w:tcPr>
            <w:tcW w:w="972" w:type="dxa"/>
            <w:shd w:val="clear" w:color="auto" w:fill="00B0F0"/>
          </w:tcPr>
          <w:p w:rsidR="006733C4" w:rsidRPr="006733C4" w:rsidRDefault="006733C4" w:rsidP="007464CD">
            <w:pPr>
              <w:pStyle w:val="ListParagraph"/>
              <w:ind w:left="0"/>
              <w:rPr>
                <w:color w:val="FF0000"/>
              </w:rPr>
            </w:pPr>
            <w:r w:rsidRPr="006733C4">
              <w:rPr>
                <w:color w:val="FF0000"/>
              </w:rPr>
              <w:t>16</w:t>
            </w:r>
          </w:p>
        </w:tc>
        <w:tc>
          <w:tcPr>
            <w:tcW w:w="942" w:type="dxa"/>
            <w:shd w:val="clear" w:color="auto" w:fill="FFFF00"/>
          </w:tcPr>
          <w:p w:rsidR="006733C4" w:rsidRPr="006733C4" w:rsidRDefault="006733C4" w:rsidP="007464CD">
            <w:pPr>
              <w:pStyle w:val="ListParagraph"/>
              <w:ind w:left="0"/>
              <w:rPr>
                <w:color w:val="FF0000"/>
              </w:rPr>
            </w:pPr>
            <w:r w:rsidRPr="006733C4">
              <w:rPr>
                <w:color w:val="FF0000"/>
              </w:rPr>
              <w:t>8</w:t>
            </w:r>
          </w:p>
        </w:tc>
        <w:tc>
          <w:tcPr>
            <w:tcW w:w="942" w:type="dxa"/>
            <w:shd w:val="clear" w:color="auto" w:fill="00B0F0"/>
          </w:tcPr>
          <w:p w:rsidR="006733C4" w:rsidRPr="006733C4" w:rsidRDefault="006733C4" w:rsidP="007464CD">
            <w:pPr>
              <w:pStyle w:val="ListParagraph"/>
              <w:ind w:left="0"/>
              <w:rPr>
                <w:color w:val="FF0000"/>
              </w:rPr>
            </w:pPr>
            <w:r w:rsidRPr="006733C4">
              <w:rPr>
                <w:color w:val="FF0000"/>
              </w:rPr>
              <w:t>4</w:t>
            </w:r>
          </w:p>
        </w:tc>
        <w:tc>
          <w:tcPr>
            <w:tcW w:w="942" w:type="dxa"/>
            <w:shd w:val="clear" w:color="auto" w:fill="FFFF00"/>
          </w:tcPr>
          <w:p w:rsidR="006733C4" w:rsidRPr="006733C4" w:rsidRDefault="006733C4" w:rsidP="007464CD">
            <w:pPr>
              <w:pStyle w:val="ListParagraph"/>
              <w:ind w:left="0"/>
              <w:rPr>
                <w:color w:val="FF0000"/>
              </w:rPr>
            </w:pPr>
            <w:r w:rsidRPr="006733C4">
              <w:rPr>
                <w:color w:val="FF0000"/>
              </w:rPr>
              <w:t>2</w:t>
            </w:r>
          </w:p>
        </w:tc>
        <w:tc>
          <w:tcPr>
            <w:tcW w:w="942" w:type="dxa"/>
            <w:shd w:val="clear" w:color="auto" w:fill="00B0F0"/>
          </w:tcPr>
          <w:p w:rsidR="006733C4" w:rsidRPr="006733C4" w:rsidRDefault="006733C4" w:rsidP="007464CD">
            <w:pPr>
              <w:pStyle w:val="ListParagraph"/>
              <w:ind w:left="0"/>
              <w:rPr>
                <w:color w:val="FF0000"/>
              </w:rPr>
            </w:pPr>
            <w:r w:rsidRPr="006733C4">
              <w:rPr>
                <w:color w:val="FF0000"/>
              </w:rPr>
              <w:t>1</w:t>
            </w:r>
          </w:p>
        </w:tc>
      </w:tr>
      <w:tr w:rsidR="006733C4" w:rsidTr="00663B48">
        <w:tc>
          <w:tcPr>
            <w:tcW w:w="945" w:type="dxa"/>
            <w:vMerge w:val="restart"/>
          </w:tcPr>
          <w:p w:rsidR="006733C4" w:rsidRDefault="006733C4" w:rsidP="007464CD">
            <w:pPr>
              <w:pStyle w:val="ListParagraph"/>
              <w:ind w:left="0"/>
            </w:pPr>
            <w:r>
              <w:t>Step ii</w:t>
            </w:r>
          </w:p>
        </w:tc>
        <w:tc>
          <w:tcPr>
            <w:tcW w:w="1001" w:type="dxa"/>
            <w:shd w:val="clear" w:color="auto" w:fill="FFFF00"/>
          </w:tcPr>
          <w:p w:rsidR="006733C4" w:rsidRDefault="006733C4" w:rsidP="007464CD">
            <w:pPr>
              <w:pStyle w:val="ListParagraph"/>
              <w:ind w:left="0"/>
            </w:pPr>
            <w:r>
              <w:t>(256-128)</w:t>
            </w:r>
          </w:p>
        </w:tc>
        <w:tc>
          <w:tcPr>
            <w:tcW w:w="972" w:type="dxa"/>
            <w:shd w:val="clear" w:color="auto" w:fill="00B0F0"/>
          </w:tcPr>
          <w:p w:rsidR="006733C4" w:rsidRDefault="006733C4" w:rsidP="007464CD">
            <w:pPr>
              <w:pStyle w:val="ListParagraph"/>
              <w:ind w:left="0"/>
            </w:pPr>
            <w:r>
              <w:t>(256-64)</w:t>
            </w:r>
          </w:p>
        </w:tc>
        <w:tc>
          <w:tcPr>
            <w:tcW w:w="972" w:type="dxa"/>
            <w:shd w:val="clear" w:color="auto" w:fill="FFFF00"/>
          </w:tcPr>
          <w:p w:rsidR="006733C4" w:rsidRDefault="006733C4" w:rsidP="007464CD">
            <w:pPr>
              <w:pStyle w:val="ListParagraph"/>
              <w:ind w:left="0"/>
            </w:pPr>
            <w:r>
              <w:t>(256-32)</w:t>
            </w:r>
          </w:p>
        </w:tc>
        <w:tc>
          <w:tcPr>
            <w:tcW w:w="972" w:type="dxa"/>
            <w:shd w:val="clear" w:color="auto" w:fill="00B0F0"/>
          </w:tcPr>
          <w:p w:rsidR="006733C4" w:rsidRDefault="006733C4" w:rsidP="007464CD">
            <w:pPr>
              <w:pStyle w:val="ListParagraph"/>
              <w:ind w:left="0"/>
            </w:pPr>
            <w:r>
              <w:t>(256-16)</w:t>
            </w:r>
          </w:p>
        </w:tc>
        <w:tc>
          <w:tcPr>
            <w:tcW w:w="942" w:type="dxa"/>
            <w:shd w:val="clear" w:color="auto" w:fill="FFFF00"/>
          </w:tcPr>
          <w:p w:rsidR="006733C4" w:rsidRDefault="006733C4" w:rsidP="007464CD">
            <w:pPr>
              <w:pStyle w:val="ListParagraph"/>
              <w:ind w:left="0"/>
            </w:pPr>
            <w:r>
              <w:t>(256-8)</w:t>
            </w:r>
          </w:p>
        </w:tc>
        <w:tc>
          <w:tcPr>
            <w:tcW w:w="942" w:type="dxa"/>
            <w:shd w:val="clear" w:color="auto" w:fill="00B0F0"/>
          </w:tcPr>
          <w:p w:rsidR="006733C4" w:rsidRDefault="006733C4" w:rsidP="007464CD">
            <w:pPr>
              <w:pStyle w:val="ListParagraph"/>
              <w:ind w:left="0"/>
            </w:pPr>
            <w:r>
              <w:t>(256-4)</w:t>
            </w:r>
          </w:p>
        </w:tc>
        <w:tc>
          <w:tcPr>
            <w:tcW w:w="942" w:type="dxa"/>
            <w:shd w:val="clear" w:color="auto" w:fill="FFFF00"/>
          </w:tcPr>
          <w:p w:rsidR="006733C4" w:rsidRDefault="006733C4" w:rsidP="007464CD">
            <w:pPr>
              <w:pStyle w:val="ListParagraph"/>
              <w:ind w:left="0"/>
            </w:pPr>
            <w:r>
              <w:t>(256-2)</w:t>
            </w:r>
          </w:p>
        </w:tc>
        <w:tc>
          <w:tcPr>
            <w:tcW w:w="942" w:type="dxa"/>
            <w:shd w:val="clear" w:color="auto" w:fill="00B0F0"/>
          </w:tcPr>
          <w:p w:rsidR="006733C4" w:rsidRDefault="006733C4" w:rsidP="007464CD">
            <w:pPr>
              <w:pStyle w:val="ListParagraph"/>
              <w:ind w:left="0"/>
            </w:pPr>
            <w:r>
              <w:t>(256-1)</w:t>
            </w:r>
          </w:p>
        </w:tc>
      </w:tr>
      <w:tr w:rsidR="006733C4" w:rsidTr="00663B48">
        <w:tc>
          <w:tcPr>
            <w:tcW w:w="945" w:type="dxa"/>
            <w:vMerge/>
          </w:tcPr>
          <w:p w:rsidR="006733C4" w:rsidRDefault="006733C4" w:rsidP="007464CD">
            <w:pPr>
              <w:pStyle w:val="ListParagraph"/>
              <w:ind w:left="0"/>
            </w:pPr>
          </w:p>
        </w:tc>
        <w:tc>
          <w:tcPr>
            <w:tcW w:w="1001" w:type="dxa"/>
            <w:shd w:val="clear" w:color="auto" w:fill="FFFF00"/>
          </w:tcPr>
          <w:p w:rsidR="006733C4" w:rsidRPr="006733C4" w:rsidRDefault="006733C4" w:rsidP="007464CD">
            <w:pPr>
              <w:pStyle w:val="ListParagraph"/>
              <w:ind w:left="0"/>
              <w:rPr>
                <w:color w:val="FF0000"/>
              </w:rPr>
            </w:pPr>
            <w:r w:rsidRPr="006733C4">
              <w:rPr>
                <w:color w:val="FF0000"/>
              </w:rPr>
              <w:t>128</w:t>
            </w:r>
          </w:p>
        </w:tc>
        <w:tc>
          <w:tcPr>
            <w:tcW w:w="972" w:type="dxa"/>
            <w:shd w:val="clear" w:color="auto" w:fill="00B0F0"/>
          </w:tcPr>
          <w:p w:rsidR="006733C4" w:rsidRPr="006733C4" w:rsidRDefault="006733C4" w:rsidP="007464CD">
            <w:pPr>
              <w:pStyle w:val="ListParagraph"/>
              <w:ind w:left="0"/>
              <w:rPr>
                <w:color w:val="FF0000"/>
              </w:rPr>
            </w:pPr>
            <w:r w:rsidRPr="006733C4">
              <w:rPr>
                <w:color w:val="FF0000"/>
              </w:rPr>
              <w:t>192</w:t>
            </w:r>
          </w:p>
        </w:tc>
        <w:tc>
          <w:tcPr>
            <w:tcW w:w="972" w:type="dxa"/>
            <w:shd w:val="clear" w:color="auto" w:fill="FFFF00"/>
          </w:tcPr>
          <w:p w:rsidR="006733C4" w:rsidRPr="006733C4" w:rsidRDefault="006733C4" w:rsidP="007464CD">
            <w:pPr>
              <w:pStyle w:val="ListParagraph"/>
              <w:ind w:left="0"/>
              <w:rPr>
                <w:color w:val="FF0000"/>
              </w:rPr>
            </w:pPr>
            <w:r w:rsidRPr="006733C4">
              <w:rPr>
                <w:color w:val="FF0000"/>
              </w:rPr>
              <w:t>224</w:t>
            </w:r>
          </w:p>
        </w:tc>
        <w:tc>
          <w:tcPr>
            <w:tcW w:w="972" w:type="dxa"/>
            <w:shd w:val="clear" w:color="auto" w:fill="00B0F0"/>
          </w:tcPr>
          <w:p w:rsidR="006733C4" w:rsidRPr="006733C4" w:rsidRDefault="006733C4" w:rsidP="007464CD">
            <w:pPr>
              <w:pStyle w:val="ListParagraph"/>
              <w:ind w:left="0"/>
              <w:rPr>
                <w:color w:val="FF0000"/>
              </w:rPr>
            </w:pPr>
            <w:r w:rsidRPr="006733C4">
              <w:rPr>
                <w:color w:val="FF0000"/>
              </w:rPr>
              <w:t>240</w:t>
            </w:r>
          </w:p>
        </w:tc>
        <w:tc>
          <w:tcPr>
            <w:tcW w:w="942" w:type="dxa"/>
            <w:shd w:val="clear" w:color="auto" w:fill="FFFF00"/>
          </w:tcPr>
          <w:p w:rsidR="006733C4" w:rsidRPr="006733C4" w:rsidRDefault="006733C4" w:rsidP="007464CD">
            <w:pPr>
              <w:pStyle w:val="ListParagraph"/>
              <w:ind w:left="0"/>
              <w:rPr>
                <w:color w:val="FF0000"/>
              </w:rPr>
            </w:pPr>
            <w:r w:rsidRPr="006733C4">
              <w:rPr>
                <w:color w:val="FF0000"/>
              </w:rPr>
              <w:t>248</w:t>
            </w:r>
          </w:p>
        </w:tc>
        <w:tc>
          <w:tcPr>
            <w:tcW w:w="942" w:type="dxa"/>
            <w:shd w:val="clear" w:color="auto" w:fill="00B0F0"/>
          </w:tcPr>
          <w:p w:rsidR="006733C4" w:rsidRPr="006733C4" w:rsidRDefault="006733C4" w:rsidP="007464CD">
            <w:pPr>
              <w:pStyle w:val="ListParagraph"/>
              <w:ind w:left="0"/>
              <w:rPr>
                <w:color w:val="FF0000"/>
              </w:rPr>
            </w:pPr>
            <w:r w:rsidRPr="006733C4">
              <w:rPr>
                <w:color w:val="FF0000"/>
              </w:rPr>
              <w:t>252</w:t>
            </w:r>
          </w:p>
        </w:tc>
        <w:tc>
          <w:tcPr>
            <w:tcW w:w="942" w:type="dxa"/>
            <w:shd w:val="clear" w:color="auto" w:fill="FFFF00"/>
          </w:tcPr>
          <w:p w:rsidR="006733C4" w:rsidRPr="006733C4" w:rsidRDefault="006733C4" w:rsidP="007464CD">
            <w:pPr>
              <w:pStyle w:val="ListParagraph"/>
              <w:ind w:left="0"/>
              <w:rPr>
                <w:color w:val="FF0000"/>
              </w:rPr>
            </w:pPr>
            <w:r w:rsidRPr="006733C4">
              <w:rPr>
                <w:color w:val="FF0000"/>
              </w:rPr>
              <w:t>254</w:t>
            </w:r>
          </w:p>
        </w:tc>
        <w:tc>
          <w:tcPr>
            <w:tcW w:w="942" w:type="dxa"/>
            <w:shd w:val="clear" w:color="auto" w:fill="00B0F0"/>
          </w:tcPr>
          <w:p w:rsidR="006733C4" w:rsidRPr="006733C4" w:rsidRDefault="006733C4" w:rsidP="007464CD">
            <w:pPr>
              <w:pStyle w:val="ListParagraph"/>
              <w:ind w:left="0"/>
              <w:rPr>
                <w:color w:val="FF0000"/>
              </w:rPr>
            </w:pPr>
            <w:r w:rsidRPr="006733C4">
              <w:rPr>
                <w:color w:val="FF0000"/>
              </w:rPr>
              <w:t>255</w:t>
            </w:r>
          </w:p>
        </w:tc>
      </w:tr>
      <w:tr w:rsidR="006733C4" w:rsidTr="00663B48">
        <w:tc>
          <w:tcPr>
            <w:tcW w:w="945" w:type="dxa"/>
          </w:tcPr>
          <w:p w:rsidR="006733C4" w:rsidRDefault="006733C4" w:rsidP="007464CD">
            <w:pPr>
              <w:pStyle w:val="ListParagraph"/>
              <w:ind w:left="0"/>
            </w:pPr>
            <w:r>
              <w:t>Step iii</w:t>
            </w:r>
          </w:p>
        </w:tc>
        <w:tc>
          <w:tcPr>
            <w:tcW w:w="1001" w:type="dxa"/>
            <w:shd w:val="clear" w:color="auto" w:fill="FFFF00"/>
          </w:tcPr>
          <w:p w:rsidR="006733C4" w:rsidRDefault="006733C4" w:rsidP="007464CD">
            <w:pPr>
              <w:pStyle w:val="ListParagraph"/>
              <w:ind w:left="0"/>
            </w:pPr>
            <w:r>
              <w:t>/25</w:t>
            </w:r>
          </w:p>
        </w:tc>
        <w:tc>
          <w:tcPr>
            <w:tcW w:w="972" w:type="dxa"/>
            <w:shd w:val="clear" w:color="auto" w:fill="00B0F0"/>
          </w:tcPr>
          <w:p w:rsidR="006733C4" w:rsidRDefault="006733C4" w:rsidP="007464CD">
            <w:pPr>
              <w:pStyle w:val="ListParagraph"/>
              <w:ind w:left="0"/>
            </w:pPr>
            <w:r>
              <w:t>/26</w:t>
            </w:r>
          </w:p>
        </w:tc>
        <w:tc>
          <w:tcPr>
            <w:tcW w:w="972" w:type="dxa"/>
            <w:shd w:val="clear" w:color="auto" w:fill="FFFF00"/>
          </w:tcPr>
          <w:p w:rsidR="006733C4" w:rsidRDefault="006733C4" w:rsidP="007464CD">
            <w:pPr>
              <w:pStyle w:val="ListParagraph"/>
              <w:ind w:left="0"/>
            </w:pPr>
            <w:r>
              <w:t>/27</w:t>
            </w:r>
          </w:p>
        </w:tc>
        <w:tc>
          <w:tcPr>
            <w:tcW w:w="972" w:type="dxa"/>
            <w:shd w:val="clear" w:color="auto" w:fill="00B0F0"/>
          </w:tcPr>
          <w:p w:rsidR="006733C4" w:rsidRDefault="006733C4" w:rsidP="007464CD">
            <w:pPr>
              <w:pStyle w:val="ListParagraph"/>
              <w:ind w:left="0"/>
            </w:pPr>
            <w:r>
              <w:t>/28</w:t>
            </w:r>
          </w:p>
        </w:tc>
        <w:tc>
          <w:tcPr>
            <w:tcW w:w="942" w:type="dxa"/>
            <w:shd w:val="clear" w:color="auto" w:fill="FFFF00"/>
          </w:tcPr>
          <w:p w:rsidR="006733C4" w:rsidRDefault="006733C4" w:rsidP="007464CD">
            <w:pPr>
              <w:pStyle w:val="ListParagraph"/>
              <w:ind w:left="0"/>
            </w:pPr>
            <w:r>
              <w:t>/29</w:t>
            </w:r>
          </w:p>
        </w:tc>
        <w:tc>
          <w:tcPr>
            <w:tcW w:w="942" w:type="dxa"/>
            <w:shd w:val="clear" w:color="auto" w:fill="00B0F0"/>
          </w:tcPr>
          <w:p w:rsidR="006733C4" w:rsidRDefault="006733C4" w:rsidP="007464CD">
            <w:pPr>
              <w:pStyle w:val="ListParagraph"/>
              <w:ind w:left="0"/>
            </w:pPr>
            <w:r>
              <w:t>/30</w:t>
            </w:r>
          </w:p>
        </w:tc>
        <w:tc>
          <w:tcPr>
            <w:tcW w:w="942" w:type="dxa"/>
            <w:shd w:val="clear" w:color="auto" w:fill="FFFF00"/>
          </w:tcPr>
          <w:p w:rsidR="006733C4" w:rsidRDefault="006733C4" w:rsidP="007464CD">
            <w:pPr>
              <w:pStyle w:val="ListParagraph"/>
              <w:ind w:left="0"/>
            </w:pPr>
            <w:r>
              <w:t>/31</w:t>
            </w:r>
          </w:p>
        </w:tc>
        <w:tc>
          <w:tcPr>
            <w:tcW w:w="942" w:type="dxa"/>
            <w:shd w:val="clear" w:color="auto" w:fill="00B0F0"/>
          </w:tcPr>
          <w:p w:rsidR="006733C4" w:rsidRDefault="006733C4" w:rsidP="007464CD">
            <w:pPr>
              <w:pStyle w:val="ListParagraph"/>
              <w:ind w:left="0"/>
            </w:pPr>
            <w:r>
              <w:t>/32</w:t>
            </w:r>
          </w:p>
        </w:tc>
      </w:tr>
    </w:tbl>
    <w:p w:rsidR="007464CD" w:rsidRDefault="006733C4" w:rsidP="007464CD">
      <w:pPr>
        <w:pStyle w:val="ListParagraph"/>
      </w:pPr>
      <w:r>
        <w:t>The 3 rows above make up the subnetting cheat-sheet</w:t>
      </w:r>
    </w:p>
    <w:p w:rsidR="006733C4" w:rsidRDefault="006733C4" w:rsidP="007464CD">
      <w:pPr>
        <w:pStyle w:val="ListParagraph"/>
      </w:pPr>
    </w:p>
    <w:p w:rsidR="006733C4" w:rsidRPr="00E36F5D" w:rsidRDefault="006733C4" w:rsidP="006733C4">
      <w:pPr>
        <w:pStyle w:val="ListParagraph"/>
        <w:numPr>
          <w:ilvl w:val="0"/>
          <w:numId w:val="6"/>
        </w:numPr>
        <w:rPr>
          <w:color w:val="FF0000"/>
        </w:rPr>
      </w:pPr>
      <w:r w:rsidRPr="00E36F5D">
        <w:rPr>
          <w:color w:val="FF0000"/>
        </w:rPr>
        <w:t>192.168.10.0/25</w:t>
      </w:r>
    </w:p>
    <w:p w:rsidR="004A5ECE" w:rsidRDefault="001D66A8" w:rsidP="004A5ECE">
      <w:pPr>
        <w:pStyle w:val="ListParagraph"/>
        <w:numPr>
          <w:ilvl w:val="0"/>
          <w:numId w:val="7"/>
        </w:numPr>
      </w:pPr>
      <w:r w:rsidRPr="001D66A8">
        <w:t>The /</w:t>
      </w:r>
      <w:r>
        <w:t xml:space="preserve">25 </w:t>
      </w:r>
      <w:r w:rsidRPr="001D66A8">
        <w:t>suffix describes how many bits are used for the network mask, the remaining bits are reserved for the host address.</w:t>
      </w:r>
    </w:p>
    <w:p w:rsidR="004A5ECE" w:rsidRDefault="004A5ECE" w:rsidP="004A5ECE">
      <w:pPr>
        <w:pStyle w:val="ListParagraph"/>
        <w:numPr>
          <w:ilvl w:val="0"/>
          <w:numId w:val="7"/>
        </w:numPr>
      </w:pPr>
      <w:r w:rsidRPr="004A5ECE">
        <w:t>Subnet mask: /25 (which means 25 bits are allocated for the network portion)</w:t>
      </w:r>
    </w:p>
    <w:p w:rsidR="001D66A8" w:rsidRDefault="001D66A8" w:rsidP="004A5ECE">
      <w:pPr>
        <w:pStyle w:val="ListParagraph"/>
        <w:numPr>
          <w:ilvl w:val="0"/>
          <w:numId w:val="7"/>
        </w:numPr>
      </w:pPr>
      <w:r>
        <w:lastRenderedPageBreak/>
        <w:t xml:space="preserve">We use the given </w:t>
      </w:r>
      <w:r w:rsidRPr="00E36F5D">
        <w:rPr>
          <w:color w:val="FF0000"/>
        </w:rPr>
        <w:t>CIDR/mask</w:t>
      </w:r>
      <w:r w:rsidR="00E36F5D" w:rsidRPr="00E36F5D">
        <w:rPr>
          <w:color w:val="FF0000"/>
        </w:rPr>
        <w:t>(25)</w:t>
      </w:r>
      <w:r w:rsidRPr="00E36F5D">
        <w:rPr>
          <w:color w:val="FF0000"/>
        </w:rPr>
        <w:t xml:space="preserve"> </w:t>
      </w:r>
      <w:r>
        <w:t>to find the column on the cheat sheet</w:t>
      </w:r>
    </w:p>
    <w:tbl>
      <w:tblPr>
        <w:tblStyle w:val="TableGrid"/>
        <w:tblW w:w="0" w:type="auto"/>
        <w:tblInd w:w="720" w:type="dxa"/>
        <w:tblLook w:val="04A0" w:firstRow="1" w:lastRow="0" w:firstColumn="1" w:lastColumn="0" w:noHBand="0" w:noVBand="1"/>
      </w:tblPr>
      <w:tblGrid>
        <w:gridCol w:w="1001"/>
        <w:gridCol w:w="1964"/>
        <w:gridCol w:w="2970"/>
      </w:tblGrid>
      <w:tr w:rsidR="00880688" w:rsidRPr="006733C4" w:rsidTr="00F12387">
        <w:tc>
          <w:tcPr>
            <w:tcW w:w="1001" w:type="dxa"/>
            <w:shd w:val="clear" w:color="auto" w:fill="FFFF00"/>
          </w:tcPr>
          <w:p w:rsidR="00880688" w:rsidRPr="006733C4" w:rsidRDefault="00880688" w:rsidP="006D062E">
            <w:pPr>
              <w:pStyle w:val="ListParagraph"/>
              <w:ind w:left="0"/>
              <w:rPr>
                <w:color w:val="FF0000"/>
              </w:rPr>
            </w:pPr>
            <w:r w:rsidRPr="006733C4">
              <w:rPr>
                <w:color w:val="FF0000"/>
              </w:rPr>
              <w:t>128</w:t>
            </w:r>
          </w:p>
        </w:tc>
        <w:tc>
          <w:tcPr>
            <w:tcW w:w="1964" w:type="dxa"/>
          </w:tcPr>
          <w:p w:rsidR="00880688" w:rsidRPr="001D66A8" w:rsidRDefault="00880688" w:rsidP="006D062E">
            <w:pPr>
              <w:pStyle w:val="ListParagraph"/>
              <w:ind w:left="0"/>
              <w:rPr>
                <w:b/>
                <w:bCs/>
                <w:color w:val="FF0000"/>
              </w:rPr>
            </w:pPr>
            <w:r w:rsidRPr="001D66A8">
              <w:rPr>
                <w:b/>
                <w:bCs/>
                <w:color w:val="FF0000"/>
              </w:rPr>
              <w:t>Group size</w:t>
            </w:r>
          </w:p>
        </w:tc>
        <w:tc>
          <w:tcPr>
            <w:tcW w:w="2970" w:type="dxa"/>
          </w:tcPr>
          <w:p w:rsidR="00880688" w:rsidRPr="001D66A8" w:rsidRDefault="00880688" w:rsidP="006D062E">
            <w:pPr>
              <w:pStyle w:val="ListParagraph"/>
              <w:ind w:left="0"/>
              <w:rPr>
                <w:b/>
                <w:bCs/>
                <w:color w:val="FF0000"/>
              </w:rPr>
            </w:pPr>
            <w:r>
              <w:rPr>
                <w:b/>
                <w:bCs/>
                <w:color w:val="FF0000"/>
              </w:rPr>
              <w:t>2^(32-25) = 2^7= 128 Subnets</w:t>
            </w:r>
          </w:p>
        </w:tc>
      </w:tr>
      <w:tr w:rsidR="00880688" w:rsidTr="00F12387">
        <w:tc>
          <w:tcPr>
            <w:tcW w:w="1001" w:type="dxa"/>
            <w:shd w:val="clear" w:color="auto" w:fill="FFFF00"/>
          </w:tcPr>
          <w:p w:rsidR="00880688" w:rsidRDefault="00880688" w:rsidP="006D062E">
            <w:pPr>
              <w:pStyle w:val="ListParagraph"/>
              <w:ind w:left="0"/>
            </w:pPr>
            <w:r>
              <w:t>(256-128)</w:t>
            </w:r>
          </w:p>
        </w:tc>
        <w:tc>
          <w:tcPr>
            <w:tcW w:w="1964" w:type="dxa"/>
            <w:vMerge w:val="restart"/>
          </w:tcPr>
          <w:p w:rsidR="00880688" w:rsidRPr="001D66A8" w:rsidRDefault="00880688" w:rsidP="006D062E">
            <w:pPr>
              <w:pStyle w:val="ListParagraph"/>
              <w:ind w:left="0"/>
              <w:rPr>
                <w:b/>
                <w:bCs/>
                <w:color w:val="FF0000"/>
              </w:rPr>
            </w:pPr>
            <w:r w:rsidRPr="001D66A8">
              <w:rPr>
                <w:b/>
                <w:bCs/>
                <w:color w:val="FF0000"/>
              </w:rPr>
              <w:t>Subnet mask</w:t>
            </w:r>
          </w:p>
        </w:tc>
        <w:tc>
          <w:tcPr>
            <w:tcW w:w="2970" w:type="dxa"/>
            <w:vMerge w:val="restart"/>
          </w:tcPr>
          <w:p w:rsidR="00880688" w:rsidRPr="001D66A8" w:rsidRDefault="00880688" w:rsidP="006D062E">
            <w:pPr>
              <w:pStyle w:val="ListParagraph"/>
              <w:ind w:left="0"/>
              <w:rPr>
                <w:b/>
                <w:bCs/>
                <w:color w:val="FF0000"/>
              </w:rPr>
            </w:pPr>
          </w:p>
        </w:tc>
      </w:tr>
      <w:tr w:rsidR="00880688" w:rsidRPr="006733C4" w:rsidTr="00F12387">
        <w:tc>
          <w:tcPr>
            <w:tcW w:w="1001" w:type="dxa"/>
            <w:shd w:val="clear" w:color="auto" w:fill="FFFF00"/>
          </w:tcPr>
          <w:p w:rsidR="00880688" w:rsidRPr="006733C4" w:rsidRDefault="00880688" w:rsidP="006D062E">
            <w:pPr>
              <w:pStyle w:val="ListParagraph"/>
              <w:ind w:left="0"/>
              <w:rPr>
                <w:color w:val="FF0000"/>
              </w:rPr>
            </w:pPr>
            <w:r w:rsidRPr="006733C4">
              <w:rPr>
                <w:color w:val="FF0000"/>
              </w:rPr>
              <w:t>128</w:t>
            </w:r>
          </w:p>
        </w:tc>
        <w:tc>
          <w:tcPr>
            <w:tcW w:w="1964" w:type="dxa"/>
            <w:vMerge/>
          </w:tcPr>
          <w:p w:rsidR="00880688" w:rsidRPr="001D66A8" w:rsidRDefault="00880688" w:rsidP="006D062E">
            <w:pPr>
              <w:pStyle w:val="ListParagraph"/>
              <w:ind w:left="0"/>
              <w:rPr>
                <w:b/>
                <w:bCs/>
                <w:color w:val="FF0000"/>
              </w:rPr>
            </w:pPr>
          </w:p>
        </w:tc>
        <w:tc>
          <w:tcPr>
            <w:tcW w:w="2970" w:type="dxa"/>
            <w:vMerge/>
          </w:tcPr>
          <w:p w:rsidR="00880688" w:rsidRPr="001D66A8" w:rsidRDefault="00880688" w:rsidP="006D062E">
            <w:pPr>
              <w:pStyle w:val="ListParagraph"/>
              <w:ind w:left="0"/>
              <w:rPr>
                <w:b/>
                <w:bCs/>
                <w:color w:val="FF0000"/>
              </w:rPr>
            </w:pPr>
          </w:p>
        </w:tc>
      </w:tr>
      <w:tr w:rsidR="00880688" w:rsidTr="00F12387">
        <w:tc>
          <w:tcPr>
            <w:tcW w:w="1001" w:type="dxa"/>
            <w:shd w:val="clear" w:color="auto" w:fill="FFFF00"/>
          </w:tcPr>
          <w:p w:rsidR="00880688" w:rsidRDefault="00880688" w:rsidP="006D062E">
            <w:pPr>
              <w:pStyle w:val="ListParagraph"/>
              <w:ind w:left="0"/>
            </w:pPr>
            <w:r>
              <w:t>/25</w:t>
            </w:r>
          </w:p>
        </w:tc>
        <w:tc>
          <w:tcPr>
            <w:tcW w:w="1964" w:type="dxa"/>
          </w:tcPr>
          <w:p w:rsidR="00880688" w:rsidRPr="001D66A8" w:rsidRDefault="00880688" w:rsidP="006D062E">
            <w:pPr>
              <w:pStyle w:val="ListParagraph"/>
              <w:ind w:left="0"/>
              <w:rPr>
                <w:b/>
                <w:bCs/>
                <w:color w:val="FF0000"/>
              </w:rPr>
            </w:pPr>
            <w:r w:rsidRPr="001D66A8">
              <w:rPr>
                <w:b/>
                <w:bCs/>
                <w:color w:val="FF0000"/>
              </w:rPr>
              <w:t>CIDR</w:t>
            </w:r>
          </w:p>
        </w:tc>
        <w:tc>
          <w:tcPr>
            <w:tcW w:w="2970" w:type="dxa"/>
          </w:tcPr>
          <w:p w:rsidR="00880688" w:rsidRPr="001D66A8" w:rsidRDefault="00880688" w:rsidP="006D062E">
            <w:pPr>
              <w:pStyle w:val="ListParagraph"/>
              <w:ind w:left="0"/>
              <w:rPr>
                <w:b/>
                <w:bCs/>
                <w:color w:val="FF0000"/>
              </w:rPr>
            </w:pPr>
          </w:p>
        </w:tc>
      </w:tr>
    </w:tbl>
    <w:p w:rsidR="00880688" w:rsidRDefault="00880688" w:rsidP="00880688">
      <w:pPr>
        <w:pStyle w:val="ListParagraph"/>
      </w:pPr>
    </w:p>
    <w:p w:rsidR="001061CD" w:rsidRPr="005C6CCC" w:rsidRDefault="001D66A8" w:rsidP="001061CD">
      <w:pPr>
        <w:pStyle w:val="ListParagraph"/>
        <w:numPr>
          <w:ilvl w:val="0"/>
          <w:numId w:val="8"/>
        </w:numPr>
        <w:rPr>
          <w:b/>
          <w:bCs/>
          <w:color w:val="000000" w:themeColor="text1"/>
        </w:rPr>
      </w:pPr>
      <w:r w:rsidRPr="005C6CCC">
        <w:rPr>
          <w:b/>
          <w:bCs/>
          <w:color w:val="000000" w:themeColor="text1"/>
        </w:rPr>
        <w:t>We start at “.0” in relevant octet and increase by group size until you PASS target IP</w:t>
      </w:r>
    </w:p>
    <w:p w:rsidR="001061CD" w:rsidRDefault="001061CD" w:rsidP="001061CD">
      <w:pPr>
        <w:pStyle w:val="ListParagraph"/>
        <w:ind w:firstLine="720"/>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931763</wp:posOffset>
                </wp:positionH>
                <wp:positionV relativeFrom="paragraph">
                  <wp:posOffset>66788</wp:posOffset>
                </wp:positionV>
                <wp:extent cx="844952" cy="283579"/>
                <wp:effectExtent l="171450" t="0" r="31750" b="97790"/>
                <wp:wrapNone/>
                <wp:docPr id="4" name="Elbow Connector 4"/>
                <wp:cNvGraphicFramePr/>
                <a:graphic xmlns:a="http://schemas.openxmlformats.org/drawingml/2006/main">
                  <a:graphicData uri="http://schemas.microsoft.com/office/word/2010/wordprocessingShape">
                    <wps:wsp>
                      <wps:cNvCnPr/>
                      <wps:spPr>
                        <a:xfrm>
                          <a:off x="0" y="0"/>
                          <a:ext cx="844952" cy="283579"/>
                        </a:xfrm>
                        <a:prstGeom prst="bentConnector3">
                          <a:avLst>
                            <a:gd name="adj1" fmla="val -198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EBA05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73.35pt;margin-top:5.25pt;width:66.55pt;height:2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" adj="-4280" strokecolor="#5b9bd5 [3204]" strokeweight=".5pt">
                <v:stroke endarrow="block"/>
              </v:shape>
            </w:pict>
          </mc:Fallback>
        </mc:AlternateContent>
      </w:r>
      <w:r w:rsidRPr="001061CD">
        <w:rPr>
          <w:color w:val="FF0000"/>
        </w:rPr>
        <w:t>192.168.10.0/25</w:t>
      </w:r>
    </w:p>
    <w:p w:rsidR="001061CD" w:rsidRDefault="001061CD" w:rsidP="001061CD">
      <w:pPr>
        <w:pStyle w:val="ListParagraph"/>
        <w:rPr>
          <w:color w:val="FF0000"/>
        </w:rPr>
      </w:pPr>
      <w:r>
        <w:rPr>
          <w:color w:val="FF0000"/>
        </w:rPr>
        <w:tab/>
      </w:r>
      <w:r>
        <w:rPr>
          <w:color w:val="FF0000"/>
        </w:rPr>
        <w:tab/>
        <w:t xml:space="preserve">      .0</w:t>
      </w:r>
    </w:p>
    <w:p w:rsidR="001061CD" w:rsidRDefault="001061CD" w:rsidP="001061CD">
      <w:pPr>
        <w:pStyle w:val="ListParagraph"/>
        <w:rPr>
          <w:color w:val="FF0000"/>
        </w:rPr>
      </w:pPr>
      <w:r>
        <w:rPr>
          <w:color w:val="FF0000"/>
        </w:rPr>
        <w:tab/>
        <w:t xml:space="preserve">                    .128</w:t>
      </w:r>
      <w:r>
        <w:rPr>
          <w:color w:val="FF0000"/>
        </w:rPr>
        <w:tab/>
      </w:r>
    </w:p>
    <w:p w:rsidR="006D062E" w:rsidRPr="005C6CCC" w:rsidRDefault="006D062E" w:rsidP="005C6CCC">
      <w:pPr>
        <w:spacing w:after="0"/>
        <w:rPr>
          <w:b/>
          <w:bCs/>
          <w:color w:val="FF0000"/>
        </w:rPr>
      </w:pPr>
      <w:r w:rsidRPr="005C6CCC">
        <w:rPr>
          <w:b/>
          <w:bCs/>
          <w:color w:val="000000" w:themeColor="text1"/>
        </w:rPr>
        <w:t xml:space="preserve">Network ID(First IP of each subnet) is </w:t>
      </w:r>
      <w:r w:rsidRPr="005C6CCC">
        <w:rPr>
          <w:b/>
          <w:bCs/>
          <w:color w:val="FF0000"/>
        </w:rPr>
        <w:t>192.168.10.0</w:t>
      </w:r>
    </w:p>
    <w:p w:rsidR="00BE55E6" w:rsidRPr="005C6CCC" w:rsidRDefault="00BE55E6" w:rsidP="005C6CCC">
      <w:pPr>
        <w:spacing w:after="0"/>
        <w:rPr>
          <w:b/>
          <w:bCs/>
          <w:color w:val="FF0000"/>
        </w:rPr>
      </w:pPr>
      <w:r w:rsidRPr="005C6CCC">
        <w:rPr>
          <w:b/>
          <w:bCs/>
          <w:color w:val="000000" w:themeColor="text1"/>
        </w:rPr>
        <w:t xml:space="preserve">First Host Address(IP after the network ID) </w:t>
      </w:r>
      <w:r w:rsidRPr="005C6CCC">
        <w:rPr>
          <w:b/>
          <w:bCs/>
          <w:color w:val="FF0000"/>
        </w:rPr>
        <w:t>192.168.10.1</w:t>
      </w:r>
    </w:p>
    <w:p w:rsidR="006D062E" w:rsidRPr="005C6CCC" w:rsidRDefault="006D062E" w:rsidP="005C6CCC">
      <w:pPr>
        <w:spacing w:after="0"/>
        <w:rPr>
          <w:b/>
          <w:bCs/>
          <w:color w:val="FF0000"/>
        </w:rPr>
      </w:pPr>
      <w:r w:rsidRPr="005C6CCC">
        <w:rPr>
          <w:b/>
          <w:bCs/>
          <w:color w:val="000000" w:themeColor="text1"/>
        </w:rPr>
        <w:t xml:space="preserve">Next Network(Network ID of the next subnet) is </w:t>
      </w:r>
      <w:r w:rsidRPr="005C6CCC">
        <w:rPr>
          <w:b/>
          <w:bCs/>
          <w:color w:val="FF0000"/>
        </w:rPr>
        <w:t>192.168.10.128</w:t>
      </w:r>
    </w:p>
    <w:p w:rsidR="006D062E" w:rsidRPr="005C6CCC" w:rsidRDefault="006D062E" w:rsidP="005C6CCC">
      <w:pPr>
        <w:spacing w:after="0"/>
        <w:rPr>
          <w:b/>
          <w:bCs/>
          <w:color w:val="FF0000"/>
        </w:rPr>
      </w:pPr>
      <w:r w:rsidRPr="005C6CCC">
        <w:rPr>
          <w:b/>
          <w:bCs/>
          <w:color w:val="000000" w:themeColor="text1"/>
        </w:rPr>
        <w:t xml:space="preserve">Broadcast </w:t>
      </w:r>
      <w:r w:rsidR="00CD5C5B" w:rsidRPr="005C6CCC">
        <w:rPr>
          <w:b/>
          <w:bCs/>
          <w:color w:val="000000" w:themeColor="text1"/>
        </w:rPr>
        <w:t>A</w:t>
      </w:r>
      <w:r w:rsidRPr="005C6CCC">
        <w:rPr>
          <w:b/>
          <w:bCs/>
          <w:color w:val="000000" w:themeColor="text1"/>
        </w:rPr>
        <w:t xml:space="preserve">ddress(Last IP address in each subnet) is </w:t>
      </w:r>
      <w:r w:rsidRPr="005C6CCC">
        <w:rPr>
          <w:b/>
          <w:bCs/>
          <w:color w:val="FF0000"/>
        </w:rPr>
        <w:t>192.168.10.127</w:t>
      </w:r>
    </w:p>
    <w:p w:rsidR="00BE55E6" w:rsidRPr="005C6CCC" w:rsidRDefault="00BE55E6" w:rsidP="005C6CCC">
      <w:pPr>
        <w:spacing w:after="0"/>
        <w:rPr>
          <w:b/>
          <w:bCs/>
          <w:color w:val="FF0000"/>
        </w:rPr>
      </w:pPr>
      <w:r w:rsidRPr="005C6CCC">
        <w:rPr>
          <w:b/>
          <w:bCs/>
          <w:color w:val="000000" w:themeColor="text1"/>
        </w:rPr>
        <w:t>Last Host Address(IP Address before Broad</w:t>
      </w:r>
      <w:r w:rsidR="00CD5C5B" w:rsidRPr="005C6CCC">
        <w:rPr>
          <w:b/>
          <w:bCs/>
          <w:color w:val="000000" w:themeColor="text1"/>
        </w:rPr>
        <w:t>c</w:t>
      </w:r>
      <w:r w:rsidRPr="005C6CCC">
        <w:rPr>
          <w:b/>
          <w:bCs/>
          <w:color w:val="000000" w:themeColor="text1"/>
        </w:rPr>
        <w:t xml:space="preserve">ast Address) </w:t>
      </w:r>
      <w:r w:rsidRPr="005C6CCC">
        <w:rPr>
          <w:b/>
          <w:bCs/>
          <w:color w:val="FF0000"/>
        </w:rPr>
        <w:t>192.168.10.126</w:t>
      </w:r>
    </w:p>
    <w:tbl>
      <w:tblPr>
        <w:tblStyle w:val="TableGrid"/>
        <w:tblW w:w="0" w:type="auto"/>
        <w:tblInd w:w="720" w:type="dxa"/>
        <w:tblLook w:val="04A0" w:firstRow="1" w:lastRow="0" w:firstColumn="1" w:lastColumn="0" w:noHBand="0" w:noVBand="1"/>
      </w:tblPr>
      <w:tblGrid>
        <w:gridCol w:w="3775"/>
        <w:gridCol w:w="4855"/>
      </w:tblGrid>
      <w:tr w:rsidR="003D0780" w:rsidTr="00047DE5">
        <w:tc>
          <w:tcPr>
            <w:tcW w:w="3775" w:type="dxa"/>
          </w:tcPr>
          <w:p w:rsidR="003D0780" w:rsidRDefault="003D0780" w:rsidP="00047DE5">
            <w:pPr>
              <w:pStyle w:val="ListParagraph"/>
              <w:ind w:left="0"/>
            </w:pPr>
            <w:r>
              <w:t>Network ID(first IP of each subnet )</w:t>
            </w:r>
          </w:p>
        </w:tc>
        <w:tc>
          <w:tcPr>
            <w:tcW w:w="4855" w:type="dxa"/>
          </w:tcPr>
          <w:p w:rsidR="003D0780" w:rsidRDefault="003D0780" w:rsidP="00047DE5">
            <w:pPr>
              <w:pStyle w:val="ListParagraph"/>
              <w:ind w:left="0"/>
            </w:pPr>
            <w:r>
              <w:rPr>
                <w:b/>
                <w:bCs/>
                <w:color w:val="FF0000"/>
              </w:rPr>
              <w:t>192.168.10.0</w:t>
            </w:r>
          </w:p>
        </w:tc>
      </w:tr>
      <w:tr w:rsidR="003D0780" w:rsidTr="00047DE5">
        <w:tc>
          <w:tcPr>
            <w:tcW w:w="3775" w:type="dxa"/>
          </w:tcPr>
          <w:p w:rsidR="003D0780" w:rsidRDefault="003D0780" w:rsidP="00047DE5">
            <w:pPr>
              <w:pStyle w:val="ListParagraph"/>
              <w:ind w:left="0"/>
            </w:pPr>
            <w:r>
              <w:t>First Host IP Address (IP Address after Network ID)</w:t>
            </w:r>
          </w:p>
        </w:tc>
        <w:tc>
          <w:tcPr>
            <w:tcW w:w="4855" w:type="dxa"/>
          </w:tcPr>
          <w:p w:rsidR="003D0780" w:rsidRPr="003D0780" w:rsidRDefault="003D0780" w:rsidP="003D0780">
            <w:pPr>
              <w:rPr>
                <w:b/>
                <w:bCs/>
                <w:color w:val="FF0000"/>
              </w:rPr>
            </w:pPr>
            <w:r w:rsidRPr="003D0780">
              <w:rPr>
                <w:b/>
                <w:bCs/>
                <w:color w:val="FF0000"/>
              </w:rPr>
              <w:t>192.168.10.0 +1= 192.168.10.1</w:t>
            </w:r>
          </w:p>
          <w:p w:rsidR="003D0780" w:rsidRDefault="003D0780" w:rsidP="00047DE5">
            <w:pPr>
              <w:pStyle w:val="ListParagraph"/>
              <w:ind w:left="0"/>
            </w:pPr>
          </w:p>
        </w:tc>
      </w:tr>
      <w:tr w:rsidR="003D0780" w:rsidTr="00047DE5">
        <w:tc>
          <w:tcPr>
            <w:tcW w:w="3775" w:type="dxa"/>
          </w:tcPr>
          <w:p w:rsidR="003D0780" w:rsidRDefault="003D0780" w:rsidP="00047DE5">
            <w:pPr>
              <w:pStyle w:val="ListParagraph"/>
              <w:ind w:left="0"/>
            </w:pPr>
            <w:r>
              <w:t>Next Network</w:t>
            </w:r>
          </w:p>
        </w:tc>
        <w:tc>
          <w:tcPr>
            <w:tcW w:w="4855" w:type="dxa"/>
          </w:tcPr>
          <w:p w:rsidR="003D0780" w:rsidRPr="003D0780" w:rsidRDefault="003D0780" w:rsidP="003D0780">
            <w:pPr>
              <w:rPr>
                <w:b/>
                <w:bCs/>
                <w:color w:val="FF0000"/>
              </w:rPr>
            </w:pPr>
            <w:r>
              <w:rPr>
                <w:b/>
                <w:bCs/>
                <w:color w:val="FF0000"/>
              </w:rPr>
              <w:t>192.168.10.128</w:t>
            </w:r>
          </w:p>
        </w:tc>
      </w:tr>
      <w:tr w:rsidR="003D0780" w:rsidTr="00047DE5">
        <w:tc>
          <w:tcPr>
            <w:tcW w:w="3775" w:type="dxa"/>
          </w:tcPr>
          <w:p w:rsidR="003D0780" w:rsidRDefault="000F4C74" w:rsidP="003D0780">
            <w:pPr>
              <w:pStyle w:val="ListParagraph"/>
              <w:ind w:left="0"/>
            </w:pPr>
            <w:r>
              <w:t>Broadcast</w:t>
            </w:r>
            <w:r w:rsidR="003D0780">
              <w:t xml:space="preserve"> Address</w:t>
            </w:r>
          </w:p>
        </w:tc>
        <w:tc>
          <w:tcPr>
            <w:tcW w:w="4855" w:type="dxa"/>
          </w:tcPr>
          <w:p w:rsidR="003D0780" w:rsidRDefault="003D0780" w:rsidP="003D0780">
            <w:pPr>
              <w:pStyle w:val="ListParagraph"/>
              <w:ind w:left="0"/>
            </w:pPr>
            <w:r>
              <w:rPr>
                <w:b/>
                <w:bCs/>
                <w:color w:val="FF0000"/>
              </w:rPr>
              <w:t>192.168.10.128-1= 192.168.10.127</w:t>
            </w:r>
          </w:p>
        </w:tc>
      </w:tr>
      <w:tr w:rsidR="003D0780" w:rsidTr="00047DE5">
        <w:tc>
          <w:tcPr>
            <w:tcW w:w="3775" w:type="dxa"/>
          </w:tcPr>
          <w:p w:rsidR="003D0780" w:rsidRDefault="003D0780" w:rsidP="003D0780">
            <w:r>
              <w:t>Last Host IP Address</w:t>
            </w:r>
          </w:p>
        </w:tc>
        <w:tc>
          <w:tcPr>
            <w:tcW w:w="4855" w:type="dxa"/>
          </w:tcPr>
          <w:p w:rsidR="003D0780" w:rsidRDefault="003D0780" w:rsidP="003D0780">
            <w:pPr>
              <w:pStyle w:val="ListParagraph"/>
              <w:ind w:left="0"/>
            </w:pPr>
            <w:r>
              <w:rPr>
                <w:b/>
                <w:bCs/>
                <w:color w:val="FF0000"/>
              </w:rPr>
              <w:t>192.168.10.127-1 = 192.168.10.126</w:t>
            </w:r>
          </w:p>
        </w:tc>
      </w:tr>
      <w:tr w:rsidR="003D0780" w:rsidTr="00047DE5">
        <w:tc>
          <w:tcPr>
            <w:tcW w:w="3775" w:type="dxa"/>
          </w:tcPr>
          <w:p w:rsidR="003D0780" w:rsidRDefault="003D0780" w:rsidP="003D0780">
            <w:pPr>
              <w:pStyle w:val="ListParagraph"/>
              <w:ind w:left="0"/>
            </w:pPr>
            <w:r>
              <w:t xml:space="preserve">CIDR/subnet mask </w:t>
            </w:r>
          </w:p>
        </w:tc>
        <w:tc>
          <w:tcPr>
            <w:tcW w:w="4855" w:type="dxa"/>
          </w:tcPr>
          <w:p w:rsidR="003D0780" w:rsidRDefault="003D0780" w:rsidP="003D0780">
            <w:pPr>
              <w:pStyle w:val="ListParagraph"/>
              <w:ind w:left="0"/>
            </w:pPr>
            <w:r w:rsidRPr="003D0780">
              <w:rPr>
                <w:b/>
                <w:bCs/>
                <w:color w:val="FF0000"/>
              </w:rPr>
              <w:t>255.255.255.128</w:t>
            </w:r>
          </w:p>
        </w:tc>
      </w:tr>
      <w:tr w:rsidR="003D0780" w:rsidTr="00047DE5">
        <w:tc>
          <w:tcPr>
            <w:tcW w:w="3775" w:type="dxa"/>
          </w:tcPr>
          <w:p w:rsidR="003D0780" w:rsidRDefault="003D0780" w:rsidP="003D0780">
            <w:pPr>
              <w:pStyle w:val="ListParagraph"/>
              <w:ind w:left="0"/>
            </w:pPr>
            <w:r>
              <w:t>Usable number of IP addresses</w:t>
            </w:r>
          </w:p>
          <w:p w:rsidR="00663B48" w:rsidRDefault="00663B48" w:rsidP="003D0780">
            <w:pPr>
              <w:pStyle w:val="ListParagraph"/>
              <w:ind w:left="0"/>
            </w:pPr>
            <w:r w:rsidRPr="001061CD">
              <w:rPr>
                <w:b/>
                <w:bCs/>
                <w:color w:val="FF0000"/>
              </w:rPr>
              <w:t>192.168.10.1 to 192.168.10.126</w:t>
            </w:r>
          </w:p>
        </w:tc>
        <w:tc>
          <w:tcPr>
            <w:tcW w:w="4855" w:type="dxa"/>
          </w:tcPr>
          <w:p w:rsidR="003D0780" w:rsidRPr="00663B48" w:rsidRDefault="003D0780" w:rsidP="00663B48">
            <w:pPr>
              <w:rPr>
                <w:b/>
                <w:bCs/>
                <w:color w:val="FF0000"/>
              </w:rPr>
            </w:pPr>
            <w:r w:rsidRPr="00663B48">
              <w:rPr>
                <w:b/>
                <w:bCs/>
                <w:color w:val="FF0000"/>
              </w:rPr>
              <w:t xml:space="preserve">(32-25)=7, </w:t>
            </w:r>
            <w:r w:rsidR="00663B48" w:rsidRPr="00663B48">
              <w:rPr>
                <w:b/>
                <w:bCs/>
                <w:color w:val="FF0000"/>
              </w:rPr>
              <w:t>(subtract 2 for network and broadcast addresses)</w:t>
            </w:r>
            <w:r w:rsidR="00663B48">
              <w:rPr>
                <w:b/>
                <w:bCs/>
                <w:color w:val="FF0000"/>
              </w:rPr>
              <w:t xml:space="preserve"> </w:t>
            </w:r>
            <w:r w:rsidRPr="001061CD">
              <w:rPr>
                <w:b/>
                <w:bCs/>
                <w:color w:val="FF0000"/>
              </w:rPr>
              <w:t>2^7 - 2 = 126</w:t>
            </w:r>
          </w:p>
        </w:tc>
      </w:tr>
    </w:tbl>
    <w:p w:rsidR="001061CD" w:rsidRPr="00663B48" w:rsidRDefault="001061CD" w:rsidP="00663B48">
      <w:pPr>
        <w:ind w:firstLine="720"/>
        <w:rPr>
          <w:b/>
          <w:bCs/>
          <w:color w:val="FF0000"/>
        </w:rPr>
      </w:pPr>
      <w:r w:rsidRPr="00663B48">
        <w:rPr>
          <w:b/>
          <w:bCs/>
          <w:color w:val="FF0000"/>
        </w:rPr>
        <w:t>Network range: 192.168.10.0 to 192.168.10.127</w:t>
      </w:r>
    </w:p>
    <w:p w:rsidR="001061CD" w:rsidRDefault="001061CD" w:rsidP="001061CD">
      <w:pPr>
        <w:pStyle w:val="ListParagraph"/>
      </w:pPr>
    </w:p>
    <w:p w:rsidR="00663B48" w:rsidRDefault="00663B48" w:rsidP="00663B48">
      <w:pPr>
        <w:pStyle w:val="ListParagraph"/>
        <w:numPr>
          <w:ilvl w:val="0"/>
          <w:numId w:val="6"/>
        </w:numPr>
        <w:rPr>
          <w:b/>
          <w:bCs/>
        </w:rPr>
      </w:pPr>
      <w:r w:rsidRPr="00663B48">
        <w:rPr>
          <w:b/>
          <w:bCs/>
        </w:rPr>
        <w:t>192.168.10.0/28</w:t>
      </w:r>
    </w:p>
    <w:p w:rsidR="00663B48" w:rsidRDefault="00663B48" w:rsidP="00663B48">
      <w:pPr>
        <w:pStyle w:val="ListParagraph"/>
        <w:numPr>
          <w:ilvl w:val="0"/>
          <w:numId w:val="7"/>
        </w:numPr>
      </w:pPr>
      <w:r>
        <w:t xml:space="preserve">We use the given </w:t>
      </w:r>
      <w:r w:rsidRPr="00E36F5D">
        <w:rPr>
          <w:color w:val="FF0000"/>
        </w:rPr>
        <w:t>CIDR/mask(</w:t>
      </w:r>
      <w:r>
        <w:rPr>
          <w:color w:val="FF0000"/>
        </w:rPr>
        <w:t>28</w:t>
      </w:r>
      <w:r w:rsidRPr="00E36F5D">
        <w:rPr>
          <w:color w:val="FF0000"/>
        </w:rPr>
        <w:t xml:space="preserve">) </w:t>
      </w:r>
      <w:r>
        <w:t>to find the column on the cheat sheet</w:t>
      </w:r>
    </w:p>
    <w:tbl>
      <w:tblPr>
        <w:tblStyle w:val="TableGrid"/>
        <w:tblW w:w="0" w:type="auto"/>
        <w:tblInd w:w="720" w:type="dxa"/>
        <w:tblLook w:val="04A0" w:firstRow="1" w:lastRow="0" w:firstColumn="1" w:lastColumn="0" w:noHBand="0" w:noVBand="1"/>
      </w:tblPr>
      <w:tblGrid>
        <w:gridCol w:w="1001"/>
        <w:gridCol w:w="1964"/>
        <w:gridCol w:w="2970"/>
      </w:tblGrid>
      <w:tr w:rsidR="00663B48" w:rsidRPr="006733C4" w:rsidTr="00047DE5">
        <w:tc>
          <w:tcPr>
            <w:tcW w:w="1001" w:type="dxa"/>
            <w:shd w:val="clear" w:color="auto" w:fill="FFFF00"/>
          </w:tcPr>
          <w:p w:rsidR="00663B48" w:rsidRPr="006733C4" w:rsidRDefault="00663B48" w:rsidP="00663B48">
            <w:pPr>
              <w:pStyle w:val="ListParagraph"/>
              <w:ind w:left="0"/>
              <w:rPr>
                <w:color w:val="FF0000"/>
              </w:rPr>
            </w:pPr>
            <w:r w:rsidRPr="006733C4">
              <w:rPr>
                <w:color w:val="FF0000"/>
              </w:rPr>
              <w:t>16</w:t>
            </w:r>
          </w:p>
        </w:tc>
        <w:tc>
          <w:tcPr>
            <w:tcW w:w="1964" w:type="dxa"/>
          </w:tcPr>
          <w:p w:rsidR="00663B48" w:rsidRPr="001D66A8" w:rsidRDefault="00663B48" w:rsidP="00663B48">
            <w:pPr>
              <w:pStyle w:val="ListParagraph"/>
              <w:ind w:left="0"/>
              <w:rPr>
                <w:b/>
                <w:bCs/>
                <w:color w:val="FF0000"/>
              </w:rPr>
            </w:pPr>
            <w:r w:rsidRPr="001D66A8">
              <w:rPr>
                <w:b/>
                <w:bCs/>
                <w:color w:val="FF0000"/>
              </w:rPr>
              <w:t>Group size</w:t>
            </w:r>
          </w:p>
        </w:tc>
        <w:tc>
          <w:tcPr>
            <w:tcW w:w="2970" w:type="dxa"/>
          </w:tcPr>
          <w:p w:rsidR="00663B48" w:rsidRPr="001D66A8" w:rsidRDefault="00663B48" w:rsidP="00663B48">
            <w:pPr>
              <w:pStyle w:val="ListParagraph"/>
              <w:ind w:left="0"/>
              <w:rPr>
                <w:b/>
                <w:bCs/>
                <w:color w:val="FF0000"/>
              </w:rPr>
            </w:pPr>
            <w:r>
              <w:rPr>
                <w:b/>
                <w:bCs/>
                <w:color w:val="FF0000"/>
              </w:rPr>
              <w:t>2^(32-28) = 2^4= 16 Subnets</w:t>
            </w:r>
          </w:p>
        </w:tc>
      </w:tr>
      <w:tr w:rsidR="00663B48" w:rsidTr="00047DE5">
        <w:trPr>
          <w:trHeight w:val="547"/>
        </w:trPr>
        <w:tc>
          <w:tcPr>
            <w:tcW w:w="1001" w:type="dxa"/>
            <w:shd w:val="clear" w:color="auto" w:fill="FFFF00"/>
          </w:tcPr>
          <w:p w:rsidR="00663B48" w:rsidRDefault="00663B48" w:rsidP="00663B48">
            <w:pPr>
              <w:pStyle w:val="ListParagraph"/>
              <w:ind w:left="0"/>
            </w:pPr>
            <w:r>
              <w:t>(256-16)</w:t>
            </w:r>
          </w:p>
          <w:p w:rsidR="00663B48" w:rsidRDefault="00663B48" w:rsidP="00663B48">
            <w:pPr>
              <w:pStyle w:val="ListParagraph"/>
              <w:ind w:left="0"/>
            </w:pPr>
            <w:r w:rsidRPr="006733C4">
              <w:rPr>
                <w:color w:val="FF0000"/>
              </w:rPr>
              <w:t>240</w:t>
            </w:r>
          </w:p>
        </w:tc>
        <w:tc>
          <w:tcPr>
            <w:tcW w:w="1964" w:type="dxa"/>
          </w:tcPr>
          <w:p w:rsidR="00663B48" w:rsidRPr="001D66A8" w:rsidRDefault="00663B48" w:rsidP="00663B48">
            <w:pPr>
              <w:pStyle w:val="ListParagraph"/>
              <w:ind w:left="0"/>
              <w:rPr>
                <w:b/>
                <w:bCs/>
                <w:color w:val="FF0000"/>
              </w:rPr>
            </w:pPr>
            <w:r w:rsidRPr="001D66A8">
              <w:rPr>
                <w:b/>
                <w:bCs/>
                <w:color w:val="FF0000"/>
              </w:rPr>
              <w:t>Subnet mask</w:t>
            </w:r>
          </w:p>
        </w:tc>
        <w:tc>
          <w:tcPr>
            <w:tcW w:w="2970" w:type="dxa"/>
          </w:tcPr>
          <w:p w:rsidR="00663B48" w:rsidRPr="001D66A8" w:rsidRDefault="00663B48" w:rsidP="00663B48">
            <w:pPr>
              <w:pStyle w:val="ListParagraph"/>
              <w:ind w:left="0"/>
              <w:rPr>
                <w:b/>
                <w:bCs/>
                <w:color w:val="FF0000"/>
              </w:rPr>
            </w:pPr>
            <w:r>
              <w:rPr>
                <w:b/>
                <w:bCs/>
                <w:color w:val="FF0000"/>
              </w:rPr>
              <w:t>255.255.255.240</w:t>
            </w:r>
          </w:p>
        </w:tc>
      </w:tr>
      <w:tr w:rsidR="00663B48" w:rsidTr="00047DE5">
        <w:tc>
          <w:tcPr>
            <w:tcW w:w="1001" w:type="dxa"/>
            <w:shd w:val="clear" w:color="auto" w:fill="FFFF00"/>
          </w:tcPr>
          <w:p w:rsidR="00663B48" w:rsidRDefault="00663B48" w:rsidP="00663B48">
            <w:pPr>
              <w:pStyle w:val="ListParagraph"/>
              <w:ind w:left="0"/>
            </w:pPr>
            <w:r>
              <w:t>/28</w:t>
            </w:r>
          </w:p>
        </w:tc>
        <w:tc>
          <w:tcPr>
            <w:tcW w:w="1964" w:type="dxa"/>
          </w:tcPr>
          <w:p w:rsidR="00663B48" w:rsidRPr="001D66A8" w:rsidRDefault="00663B48" w:rsidP="00663B48">
            <w:pPr>
              <w:pStyle w:val="ListParagraph"/>
              <w:ind w:left="0"/>
              <w:rPr>
                <w:b/>
                <w:bCs/>
                <w:color w:val="FF0000"/>
              </w:rPr>
            </w:pPr>
            <w:r w:rsidRPr="001D66A8">
              <w:rPr>
                <w:b/>
                <w:bCs/>
                <w:color w:val="FF0000"/>
              </w:rPr>
              <w:t>CIDR</w:t>
            </w:r>
          </w:p>
        </w:tc>
        <w:tc>
          <w:tcPr>
            <w:tcW w:w="2970" w:type="dxa"/>
          </w:tcPr>
          <w:p w:rsidR="00663B48" w:rsidRPr="001D66A8" w:rsidRDefault="00663B48" w:rsidP="00663B48">
            <w:pPr>
              <w:pStyle w:val="ListParagraph"/>
              <w:ind w:left="0"/>
              <w:rPr>
                <w:b/>
                <w:bCs/>
                <w:color w:val="FF0000"/>
              </w:rPr>
            </w:pPr>
          </w:p>
        </w:tc>
      </w:tr>
    </w:tbl>
    <w:p w:rsidR="00663B48" w:rsidRDefault="00663B48" w:rsidP="00663B48">
      <w:pPr>
        <w:pStyle w:val="ListParagraph"/>
      </w:pPr>
    </w:p>
    <w:p w:rsidR="00663B48" w:rsidRDefault="00663B48" w:rsidP="00663B48">
      <w:pPr>
        <w:pStyle w:val="ListParagraph"/>
        <w:numPr>
          <w:ilvl w:val="0"/>
          <w:numId w:val="8"/>
        </w:numPr>
        <w:rPr>
          <w:b/>
          <w:bCs/>
          <w:color w:val="FF0000"/>
        </w:rPr>
      </w:pPr>
      <w:r w:rsidRPr="001061CD">
        <w:rPr>
          <w:b/>
          <w:bCs/>
          <w:color w:val="FF0000"/>
        </w:rPr>
        <w:t>We start at “.0” in relevant octet and increase by group size until you PASS target IP</w:t>
      </w:r>
    </w:p>
    <w:p w:rsidR="00663B48" w:rsidRDefault="005507BE" w:rsidP="00663B48">
      <w:pPr>
        <w:pStyle w:val="ListParagraph"/>
        <w:ind w:firstLine="720"/>
        <w:rPr>
          <w:color w:val="FF0000"/>
        </w:rPr>
      </w:pPr>
      <w:r>
        <w:rPr>
          <w:noProof/>
          <w:color w:val="FF0000"/>
        </w:rPr>
        <mc:AlternateContent>
          <mc:Choice Requires="wps">
            <w:drawing>
              <wp:anchor distT="0" distB="0" distL="114300" distR="114300" simplePos="0" relativeHeight="251660288" behindDoc="0" locked="0" layoutInCell="1" allowOverlap="1">
                <wp:simplePos x="0" y="0"/>
                <wp:positionH relativeFrom="column">
                  <wp:posOffset>920187</wp:posOffset>
                </wp:positionH>
                <wp:positionV relativeFrom="paragraph">
                  <wp:posOffset>126992</wp:posOffset>
                </wp:positionV>
                <wp:extent cx="833378" cy="231494"/>
                <wp:effectExtent l="133350" t="0" r="62230" b="92710"/>
                <wp:wrapNone/>
                <wp:docPr id="6" name="Elbow Connector 6"/>
                <wp:cNvGraphicFramePr/>
                <a:graphic xmlns:a="http://schemas.openxmlformats.org/drawingml/2006/main">
                  <a:graphicData uri="http://schemas.microsoft.com/office/word/2010/wordprocessingShape">
                    <wps:wsp>
                      <wps:cNvCnPr/>
                      <wps:spPr>
                        <a:xfrm>
                          <a:off x="0" y="0"/>
                          <a:ext cx="833378" cy="231494"/>
                        </a:xfrm>
                        <a:prstGeom prst="bentConnector3">
                          <a:avLst>
                            <a:gd name="adj1" fmla="val -15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B3214" id="Elbow Connector 6" o:spid="_x0000_s1026" type="#_x0000_t34" style="position:absolute;margin-left:72.45pt;margin-top:10pt;width:65.6pt;height:1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" adj="-3303" strokecolor="#5b9bd5 [3204]" strokeweight=".5pt">
                <v:stroke endarrow="block"/>
              </v:shape>
            </w:pict>
          </mc:Fallback>
        </mc:AlternateContent>
      </w:r>
      <w:r w:rsidR="00906668">
        <w:rPr>
          <w:color w:val="FF0000"/>
        </w:rPr>
        <w:t>192.168.10.0/28</w:t>
      </w:r>
    </w:p>
    <w:p w:rsidR="00906668" w:rsidRPr="00047DE5" w:rsidRDefault="00663B48" w:rsidP="00047DE5">
      <w:pPr>
        <w:pStyle w:val="ListParagraph"/>
        <w:rPr>
          <w:color w:val="FF0000"/>
        </w:rPr>
      </w:pPr>
      <w:r>
        <w:rPr>
          <w:color w:val="FF0000"/>
        </w:rPr>
        <w:tab/>
      </w:r>
      <w:r>
        <w:rPr>
          <w:color w:val="FF0000"/>
        </w:rPr>
        <w:tab/>
        <w:t xml:space="preserve">      .0</w:t>
      </w:r>
    </w:p>
    <w:p w:rsidR="00663B48" w:rsidRDefault="008E16CE" w:rsidP="00663B48">
      <w:pPr>
        <w:pStyle w:val="ListParagraph"/>
        <w:rPr>
          <w:color w:val="FF0000"/>
        </w:rPr>
      </w:pPr>
      <w:r>
        <w:rPr>
          <w:color w:val="FF0000"/>
        </w:rPr>
        <w:tab/>
        <w:t xml:space="preserve">                    .</w:t>
      </w:r>
      <w:r w:rsidR="007F4C3C">
        <w:rPr>
          <w:color w:val="FF0000"/>
        </w:rPr>
        <w:t>16</w:t>
      </w:r>
      <w:r w:rsidR="00663B48">
        <w:rPr>
          <w:color w:val="FF0000"/>
        </w:rPr>
        <w:tab/>
      </w:r>
    </w:p>
    <w:p w:rsidR="008E16CE" w:rsidRDefault="008E16CE" w:rsidP="007F4C3C">
      <w:pPr>
        <w:pStyle w:val="ListParagraph"/>
        <w:ind w:left="2160"/>
        <w:rPr>
          <w:color w:val="FF0000"/>
        </w:rPr>
      </w:pPr>
    </w:p>
    <w:p w:rsidR="00663B48" w:rsidRPr="005C6CCC" w:rsidRDefault="00663B48" w:rsidP="005C6CCC">
      <w:pPr>
        <w:spacing w:after="0"/>
        <w:rPr>
          <w:b/>
          <w:bCs/>
          <w:color w:val="FF0000"/>
        </w:rPr>
      </w:pPr>
      <w:r w:rsidRPr="005C6CCC">
        <w:rPr>
          <w:b/>
          <w:bCs/>
          <w:color w:val="000000" w:themeColor="text1"/>
        </w:rPr>
        <w:t xml:space="preserve">Network </w:t>
      </w:r>
      <w:r w:rsidR="000F4C74" w:rsidRPr="005C6CCC">
        <w:rPr>
          <w:b/>
          <w:bCs/>
          <w:color w:val="000000" w:themeColor="text1"/>
        </w:rPr>
        <w:t>ID (</w:t>
      </w:r>
      <w:r w:rsidRPr="005C6CCC">
        <w:rPr>
          <w:b/>
          <w:bCs/>
          <w:color w:val="000000" w:themeColor="text1"/>
        </w:rPr>
        <w:t xml:space="preserve">First IP of each subnet) is </w:t>
      </w:r>
      <w:r w:rsidRPr="005C6CCC">
        <w:rPr>
          <w:b/>
          <w:bCs/>
          <w:color w:val="FF0000"/>
        </w:rPr>
        <w:t>192.168.10.0</w:t>
      </w:r>
    </w:p>
    <w:p w:rsidR="00663B48" w:rsidRPr="005C6CCC" w:rsidRDefault="00663B48" w:rsidP="005C6CCC">
      <w:pPr>
        <w:spacing w:after="0"/>
        <w:rPr>
          <w:b/>
          <w:bCs/>
          <w:color w:val="FF0000"/>
        </w:rPr>
      </w:pPr>
      <w:r w:rsidRPr="005C6CCC">
        <w:rPr>
          <w:b/>
          <w:bCs/>
          <w:color w:val="000000" w:themeColor="text1"/>
        </w:rPr>
        <w:t xml:space="preserve">First Host </w:t>
      </w:r>
      <w:r w:rsidR="000F4C74" w:rsidRPr="005C6CCC">
        <w:rPr>
          <w:b/>
          <w:bCs/>
          <w:color w:val="000000" w:themeColor="text1"/>
        </w:rPr>
        <w:t>Address (</w:t>
      </w:r>
      <w:r w:rsidRPr="005C6CCC">
        <w:rPr>
          <w:b/>
          <w:bCs/>
          <w:color w:val="000000" w:themeColor="text1"/>
        </w:rPr>
        <w:t xml:space="preserve">IP after the network ID) </w:t>
      </w:r>
      <w:r w:rsidRPr="005C6CCC">
        <w:rPr>
          <w:b/>
          <w:bCs/>
          <w:color w:val="FF0000"/>
        </w:rPr>
        <w:t>192.168.10.1</w:t>
      </w:r>
    </w:p>
    <w:p w:rsidR="00663B48" w:rsidRPr="005C6CCC" w:rsidRDefault="00663B48" w:rsidP="005C6CCC">
      <w:pPr>
        <w:spacing w:after="0"/>
        <w:rPr>
          <w:b/>
          <w:bCs/>
          <w:color w:val="FF0000"/>
        </w:rPr>
      </w:pPr>
      <w:r w:rsidRPr="005C6CCC">
        <w:rPr>
          <w:b/>
          <w:bCs/>
          <w:color w:val="000000" w:themeColor="text1"/>
        </w:rPr>
        <w:t xml:space="preserve">Next </w:t>
      </w:r>
      <w:r w:rsidR="000F4C74" w:rsidRPr="005C6CCC">
        <w:rPr>
          <w:b/>
          <w:bCs/>
          <w:color w:val="000000" w:themeColor="text1"/>
        </w:rPr>
        <w:t>Network (</w:t>
      </w:r>
      <w:r w:rsidRPr="005C6CCC">
        <w:rPr>
          <w:b/>
          <w:bCs/>
          <w:color w:val="000000" w:themeColor="text1"/>
        </w:rPr>
        <w:t xml:space="preserve">Network ID of the next subnet) is </w:t>
      </w:r>
      <w:r w:rsidR="005507BE" w:rsidRPr="005C6CCC">
        <w:rPr>
          <w:b/>
          <w:bCs/>
          <w:color w:val="FF0000"/>
        </w:rPr>
        <w:t>192.168.10.16</w:t>
      </w:r>
    </w:p>
    <w:p w:rsidR="00663B48" w:rsidRPr="005C6CCC" w:rsidRDefault="00663B48" w:rsidP="005C6CCC">
      <w:pPr>
        <w:spacing w:after="0"/>
        <w:rPr>
          <w:b/>
          <w:bCs/>
          <w:color w:val="FF0000"/>
        </w:rPr>
      </w:pPr>
      <w:r w:rsidRPr="005C6CCC">
        <w:rPr>
          <w:b/>
          <w:bCs/>
          <w:color w:val="000000" w:themeColor="text1"/>
        </w:rPr>
        <w:t xml:space="preserve">Broadcast </w:t>
      </w:r>
      <w:r w:rsidR="000F4C74" w:rsidRPr="005C6CCC">
        <w:rPr>
          <w:b/>
          <w:bCs/>
          <w:color w:val="000000" w:themeColor="text1"/>
        </w:rPr>
        <w:t>address (</w:t>
      </w:r>
      <w:r w:rsidRPr="005C6CCC">
        <w:rPr>
          <w:b/>
          <w:bCs/>
          <w:color w:val="000000" w:themeColor="text1"/>
        </w:rPr>
        <w:t xml:space="preserve">Last IP address in each subnet) is </w:t>
      </w:r>
      <w:r w:rsidR="005507BE" w:rsidRPr="005C6CCC">
        <w:rPr>
          <w:b/>
          <w:bCs/>
          <w:color w:val="FF0000"/>
        </w:rPr>
        <w:t>192.168.10.</w:t>
      </w:r>
    </w:p>
    <w:tbl>
      <w:tblPr>
        <w:tblStyle w:val="TableGrid"/>
        <w:tblpPr w:leftFromText="180" w:rightFromText="180" w:vertAnchor="text" w:horzAnchor="margin" w:tblpY="384"/>
        <w:tblW w:w="0" w:type="auto"/>
        <w:tblLook w:val="04A0" w:firstRow="1" w:lastRow="0" w:firstColumn="1" w:lastColumn="0" w:noHBand="0" w:noVBand="1"/>
      </w:tblPr>
      <w:tblGrid>
        <w:gridCol w:w="3775"/>
        <w:gridCol w:w="4855"/>
      </w:tblGrid>
      <w:tr w:rsidR="005C6CCC" w:rsidTr="005C6CCC">
        <w:tc>
          <w:tcPr>
            <w:tcW w:w="3775" w:type="dxa"/>
          </w:tcPr>
          <w:p w:rsidR="005C6CCC" w:rsidRDefault="005C6CCC" w:rsidP="005C6CCC">
            <w:pPr>
              <w:pStyle w:val="ListParagraph"/>
              <w:ind w:left="0"/>
            </w:pPr>
            <w:r>
              <w:lastRenderedPageBreak/>
              <w:t>Network ID(first IP of each subnet )</w:t>
            </w:r>
          </w:p>
        </w:tc>
        <w:tc>
          <w:tcPr>
            <w:tcW w:w="4855" w:type="dxa"/>
          </w:tcPr>
          <w:p w:rsidR="005C6CCC" w:rsidRDefault="005C6CCC" w:rsidP="005C6CCC">
            <w:pPr>
              <w:pStyle w:val="ListParagraph"/>
              <w:ind w:left="0"/>
            </w:pPr>
            <w:r>
              <w:rPr>
                <w:b/>
                <w:bCs/>
                <w:color w:val="FF0000"/>
              </w:rPr>
              <w:t>192.168.10.0</w:t>
            </w:r>
          </w:p>
        </w:tc>
      </w:tr>
      <w:tr w:rsidR="005C6CCC" w:rsidTr="005C6CCC">
        <w:tc>
          <w:tcPr>
            <w:tcW w:w="3775" w:type="dxa"/>
          </w:tcPr>
          <w:p w:rsidR="005C6CCC" w:rsidRDefault="005C6CCC" w:rsidP="005C6CCC">
            <w:pPr>
              <w:pStyle w:val="ListParagraph"/>
              <w:ind w:left="0"/>
            </w:pPr>
            <w:r>
              <w:t>First Host IP Address (IP Address after Network ID)</w:t>
            </w:r>
          </w:p>
        </w:tc>
        <w:tc>
          <w:tcPr>
            <w:tcW w:w="4855" w:type="dxa"/>
          </w:tcPr>
          <w:p w:rsidR="005C6CCC" w:rsidRPr="003D0780" w:rsidRDefault="005C6CCC" w:rsidP="005C6CCC">
            <w:pPr>
              <w:rPr>
                <w:b/>
                <w:bCs/>
                <w:color w:val="FF0000"/>
              </w:rPr>
            </w:pPr>
            <w:r w:rsidRPr="003D0780">
              <w:rPr>
                <w:b/>
                <w:bCs/>
                <w:color w:val="FF0000"/>
              </w:rPr>
              <w:t>192.168.10.0 +1= 192.168.10.1</w:t>
            </w:r>
          </w:p>
          <w:p w:rsidR="005C6CCC" w:rsidRDefault="005C6CCC" w:rsidP="005C6CCC">
            <w:pPr>
              <w:pStyle w:val="ListParagraph"/>
              <w:ind w:left="0"/>
            </w:pPr>
          </w:p>
        </w:tc>
      </w:tr>
      <w:tr w:rsidR="005C6CCC" w:rsidTr="005C6CCC">
        <w:tc>
          <w:tcPr>
            <w:tcW w:w="3775" w:type="dxa"/>
          </w:tcPr>
          <w:p w:rsidR="005C6CCC" w:rsidRDefault="005C6CCC" w:rsidP="005C6CCC">
            <w:pPr>
              <w:pStyle w:val="ListParagraph"/>
              <w:ind w:left="0"/>
            </w:pPr>
            <w:r>
              <w:t>Next Network</w:t>
            </w:r>
          </w:p>
        </w:tc>
        <w:tc>
          <w:tcPr>
            <w:tcW w:w="4855" w:type="dxa"/>
          </w:tcPr>
          <w:p w:rsidR="005C6CCC" w:rsidRPr="003D0780" w:rsidRDefault="005C6CCC" w:rsidP="005C6CCC">
            <w:pPr>
              <w:rPr>
                <w:b/>
                <w:bCs/>
                <w:color w:val="FF0000"/>
              </w:rPr>
            </w:pPr>
            <w:r>
              <w:rPr>
                <w:b/>
                <w:bCs/>
                <w:color w:val="FF0000"/>
              </w:rPr>
              <w:t>192.168.10.16</w:t>
            </w:r>
          </w:p>
        </w:tc>
      </w:tr>
      <w:tr w:rsidR="005C6CCC" w:rsidTr="005C6CCC">
        <w:tc>
          <w:tcPr>
            <w:tcW w:w="3775" w:type="dxa"/>
          </w:tcPr>
          <w:p w:rsidR="005C6CCC" w:rsidRDefault="000F4C74" w:rsidP="005C6CCC">
            <w:pPr>
              <w:pStyle w:val="ListParagraph"/>
              <w:ind w:left="0"/>
            </w:pPr>
            <w:r>
              <w:t>Broadcast</w:t>
            </w:r>
            <w:r w:rsidR="005C6CCC">
              <w:t xml:space="preserve"> Address(Next network -1)</w:t>
            </w:r>
          </w:p>
        </w:tc>
        <w:tc>
          <w:tcPr>
            <w:tcW w:w="4855" w:type="dxa"/>
          </w:tcPr>
          <w:p w:rsidR="005C6CCC" w:rsidRDefault="005C6CCC" w:rsidP="005C6CCC">
            <w:pPr>
              <w:pStyle w:val="ListParagraph"/>
              <w:ind w:left="0"/>
            </w:pPr>
            <w:r>
              <w:rPr>
                <w:b/>
                <w:bCs/>
                <w:color w:val="FF0000"/>
              </w:rPr>
              <w:t>192.168.10.16-1= 192.168.10.15</w:t>
            </w:r>
          </w:p>
        </w:tc>
      </w:tr>
      <w:tr w:rsidR="005C6CCC" w:rsidTr="005C6CCC">
        <w:tc>
          <w:tcPr>
            <w:tcW w:w="3775" w:type="dxa"/>
          </w:tcPr>
          <w:p w:rsidR="005C6CCC" w:rsidRDefault="005C6CCC" w:rsidP="005C6CCC">
            <w:r>
              <w:t>Last Host IP Address(Broadcast -1)</w:t>
            </w:r>
          </w:p>
        </w:tc>
        <w:tc>
          <w:tcPr>
            <w:tcW w:w="4855" w:type="dxa"/>
          </w:tcPr>
          <w:p w:rsidR="005C6CCC" w:rsidRDefault="005C6CCC" w:rsidP="005C6CCC">
            <w:pPr>
              <w:pStyle w:val="ListParagraph"/>
              <w:ind w:left="0"/>
            </w:pPr>
            <w:r>
              <w:rPr>
                <w:b/>
                <w:bCs/>
                <w:color w:val="FF0000"/>
              </w:rPr>
              <w:t>192.168.10.15-1 = 192.168.10.14</w:t>
            </w:r>
          </w:p>
        </w:tc>
      </w:tr>
      <w:tr w:rsidR="005C6CCC" w:rsidTr="005C6CCC">
        <w:tc>
          <w:tcPr>
            <w:tcW w:w="3775" w:type="dxa"/>
          </w:tcPr>
          <w:p w:rsidR="005C6CCC" w:rsidRDefault="005C6CCC" w:rsidP="005C6CCC">
            <w:pPr>
              <w:pStyle w:val="ListParagraph"/>
              <w:ind w:left="0"/>
            </w:pPr>
            <w:r>
              <w:t xml:space="preserve">CIDR/subnet mask </w:t>
            </w:r>
          </w:p>
        </w:tc>
        <w:tc>
          <w:tcPr>
            <w:tcW w:w="4855" w:type="dxa"/>
          </w:tcPr>
          <w:p w:rsidR="005C6CCC" w:rsidRDefault="005C6CCC" w:rsidP="005C6CCC">
            <w:pPr>
              <w:pStyle w:val="ListParagraph"/>
              <w:ind w:left="0"/>
            </w:pPr>
            <w:r>
              <w:rPr>
                <w:b/>
                <w:bCs/>
                <w:color w:val="FF0000"/>
              </w:rPr>
              <w:t>255.255.255.240</w:t>
            </w:r>
          </w:p>
        </w:tc>
      </w:tr>
      <w:tr w:rsidR="005C6CCC" w:rsidTr="005C6CCC">
        <w:tc>
          <w:tcPr>
            <w:tcW w:w="3775" w:type="dxa"/>
          </w:tcPr>
          <w:p w:rsidR="005C6CCC" w:rsidRDefault="005C6CCC" w:rsidP="005C6CCC">
            <w:pPr>
              <w:pStyle w:val="ListParagraph"/>
              <w:ind w:left="0"/>
            </w:pPr>
            <w:r>
              <w:t>Usable number of IP addresses</w:t>
            </w:r>
          </w:p>
          <w:p w:rsidR="005C6CCC" w:rsidRDefault="005C6CCC" w:rsidP="005C6CCC">
            <w:pPr>
              <w:pStyle w:val="ListParagraph"/>
              <w:ind w:left="0"/>
            </w:pPr>
            <w:r>
              <w:rPr>
                <w:b/>
                <w:bCs/>
                <w:color w:val="FF0000"/>
              </w:rPr>
              <w:t>192.168.10.1 to 192.168.10.14</w:t>
            </w:r>
          </w:p>
        </w:tc>
        <w:tc>
          <w:tcPr>
            <w:tcW w:w="4855" w:type="dxa"/>
          </w:tcPr>
          <w:p w:rsidR="005C6CCC" w:rsidRPr="00663B48" w:rsidRDefault="005C6CCC" w:rsidP="005C6CCC">
            <w:pPr>
              <w:rPr>
                <w:b/>
                <w:bCs/>
                <w:color w:val="FF0000"/>
              </w:rPr>
            </w:pPr>
            <w:r>
              <w:rPr>
                <w:b/>
                <w:bCs/>
                <w:color w:val="FF0000"/>
              </w:rPr>
              <w:t>(32-28)=4</w:t>
            </w:r>
            <w:r w:rsidRPr="00663B48">
              <w:rPr>
                <w:b/>
                <w:bCs/>
                <w:color w:val="FF0000"/>
              </w:rPr>
              <w:t>, (subtract 2 for network and broadcast addresses)</w:t>
            </w:r>
            <w:r>
              <w:rPr>
                <w:b/>
                <w:bCs/>
                <w:color w:val="FF0000"/>
              </w:rPr>
              <w:t xml:space="preserve"> 2^4 - 2 = 14</w:t>
            </w:r>
          </w:p>
        </w:tc>
      </w:tr>
    </w:tbl>
    <w:p w:rsidR="00663B48" w:rsidRDefault="00663B48" w:rsidP="005C6CCC">
      <w:pPr>
        <w:rPr>
          <w:b/>
          <w:bCs/>
          <w:color w:val="FF0000"/>
        </w:rPr>
      </w:pPr>
      <w:r w:rsidRPr="005C6CCC">
        <w:rPr>
          <w:b/>
          <w:bCs/>
          <w:color w:val="000000" w:themeColor="text1"/>
        </w:rPr>
        <w:t xml:space="preserve">Last Host </w:t>
      </w:r>
      <w:r w:rsidR="000F4C74" w:rsidRPr="005C6CCC">
        <w:rPr>
          <w:b/>
          <w:bCs/>
          <w:color w:val="000000" w:themeColor="text1"/>
        </w:rPr>
        <w:t>Address (</w:t>
      </w:r>
      <w:r w:rsidRPr="005C6CCC">
        <w:rPr>
          <w:b/>
          <w:bCs/>
          <w:color w:val="000000" w:themeColor="text1"/>
        </w:rPr>
        <w:t>IP Address before Broad</w:t>
      </w:r>
      <w:r w:rsidR="00CD5C5B" w:rsidRPr="005C6CCC">
        <w:rPr>
          <w:b/>
          <w:bCs/>
          <w:color w:val="000000" w:themeColor="text1"/>
        </w:rPr>
        <w:t>c</w:t>
      </w:r>
      <w:r w:rsidRPr="005C6CCC">
        <w:rPr>
          <w:b/>
          <w:bCs/>
          <w:color w:val="000000" w:themeColor="text1"/>
        </w:rPr>
        <w:t xml:space="preserve">ast Address) </w:t>
      </w:r>
      <w:r w:rsidRPr="005C6CCC">
        <w:rPr>
          <w:b/>
          <w:bCs/>
          <w:color w:val="FF0000"/>
        </w:rPr>
        <w:t>192.168.</w:t>
      </w:r>
      <w:r w:rsidR="00AE5568" w:rsidRPr="005C6CCC">
        <w:rPr>
          <w:b/>
          <w:bCs/>
          <w:color w:val="FF0000"/>
        </w:rPr>
        <w:t>10.14</w:t>
      </w:r>
    </w:p>
    <w:p w:rsidR="005C6CCC" w:rsidRDefault="005C6CCC" w:rsidP="005C6CCC">
      <w:pPr>
        <w:rPr>
          <w:b/>
          <w:bCs/>
          <w:color w:val="FF0000"/>
        </w:rPr>
      </w:pPr>
    </w:p>
    <w:p w:rsidR="005C6CCC" w:rsidRPr="005C6CCC" w:rsidRDefault="005C6CCC" w:rsidP="005C6CCC">
      <w:pPr>
        <w:rPr>
          <w:b/>
          <w:bCs/>
          <w:color w:val="FF0000"/>
        </w:rPr>
      </w:pPr>
    </w:p>
    <w:p w:rsidR="00663B48" w:rsidRPr="00663B48" w:rsidRDefault="00663B48" w:rsidP="00663B48">
      <w:pPr>
        <w:ind w:firstLine="720"/>
        <w:rPr>
          <w:b/>
          <w:bCs/>
          <w:color w:val="FF0000"/>
        </w:rPr>
      </w:pPr>
      <w:r w:rsidRPr="00663B48">
        <w:rPr>
          <w:b/>
          <w:bCs/>
          <w:color w:val="FF0000"/>
        </w:rPr>
        <w:t>Network range</w:t>
      </w:r>
      <w:r w:rsidR="00AE5568">
        <w:rPr>
          <w:b/>
          <w:bCs/>
          <w:color w:val="FF0000"/>
        </w:rPr>
        <w:t>: 192.168.10.0 to 192.168.10.15</w:t>
      </w:r>
    </w:p>
    <w:p w:rsidR="00663B48" w:rsidRDefault="00663B48" w:rsidP="00663B48">
      <w:pPr>
        <w:pStyle w:val="ListParagraph"/>
        <w:ind w:left="360"/>
        <w:rPr>
          <w:b/>
          <w:bCs/>
        </w:rPr>
      </w:pPr>
    </w:p>
    <w:p w:rsidR="00663B48" w:rsidRPr="00663B48" w:rsidRDefault="00663B48" w:rsidP="00663B48">
      <w:pPr>
        <w:pStyle w:val="ListParagraph"/>
        <w:ind w:left="360"/>
        <w:rPr>
          <w:b/>
          <w:bCs/>
        </w:rPr>
      </w:pPr>
    </w:p>
    <w:p w:rsidR="00663B48" w:rsidRDefault="00663B48" w:rsidP="00663B48">
      <w:pPr>
        <w:pStyle w:val="ListParagraph"/>
        <w:numPr>
          <w:ilvl w:val="0"/>
          <w:numId w:val="6"/>
        </w:numPr>
        <w:rPr>
          <w:b/>
          <w:bCs/>
        </w:rPr>
      </w:pPr>
      <w:r w:rsidRPr="00663B48">
        <w:rPr>
          <w:b/>
          <w:bCs/>
        </w:rPr>
        <w:t>10.0.0.0/30</w:t>
      </w:r>
    </w:p>
    <w:p w:rsidR="00AE5568" w:rsidRDefault="00AE5568" w:rsidP="00AE5568">
      <w:pPr>
        <w:pStyle w:val="ListParagraph"/>
        <w:numPr>
          <w:ilvl w:val="0"/>
          <w:numId w:val="7"/>
        </w:numPr>
      </w:pPr>
      <w:r>
        <w:t xml:space="preserve">We use the given </w:t>
      </w:r>
      <w:r w:rsidRPr="00E36F5D">
        <w:rPr>
          <w:color w:val="FF0000"/>
        </w:rPr>
        <w:t>CIDR/mask(</w:t>
      </w:r>
      <w:r>
        <w:rPr>
          <w:color w:val="FF0000"/>
        </w:rPr>
        <w:t>30</w:t>
      </w:r>
      <w:r w:rsidRPr="00E36F5D">
        <w:rPr>
          <w:color w:val="FF0000"/>
        </w:rPr>
        <w:t xml:space="preserve">) </w:t>
      </w:r>
      <w:r>
        <w:t>to find the column on the cheat sheet</w:t>
      </w:r>
    </w:p>
    <w:tbl>
      <w:tblPr>
        <w:tblStyle w:val="TableGrid"/>
        <w:tblW w:w="0" w:type="auto"/>
        <w:tblInd w:w="720" w:type="dxa"/>
        <w:tblLook w:val="04A0" w:firstRow="1" w:lastRow="0" w:firstColumn="1" w:lastColumn="0" w:noHBand="0" w:noVBand="1"/>
      </w:tblPr>
      <w:tblGrid>
        <w:gridCol w:w="1001"/>
        <w:gridCol w:w="1964"/>
        <w:gridCol w:w="2970"/>
      </w:tblGrid>
      <w:tr w:rsidR="00AE5568" w:rsidRPr="006733C4" w:rsidTr="00603B2D">
        <w:tc>
          <w:tcPr>
            <w:tcW w:w="1001" w:type="dxa"/>
            <w:shd w:val="clear" w:color="auto" w:fill="FFFF00"/>
          </w:tcPr>
          <w:p w:rsidR="00AE5568" w:rsidRPr="006733C4" w:rsidRDefault="00AE5568" w:rsidP="00AE5568">
            <w:pPr>
              <w:pStyle w:val="ListParagraph"/>
              <w:ind w:left="0"/>
              <w:rPr>
                <w:color w:val="FF0000"/>
              </w:rPr>
            </w:pPr>
            <w:r w:rsidRPr="006733C4">
              <w:rPr>
                <w:color w:val="FF0000"/>
              </w:rPr>
              <w:t>4</w:t>
            </w:r>
          </w:p>
        </w:tc>
        <w:tc>
          <w:tcPr>
            <w:tcW w:w="1964" w:type="dxa"/>
          </w:tcPr>
          <w:p w:rsidR="00AE5568" w:rsidRPr="001D66A8" w:rsidRDefault="00AE5568" w:rsidP="00AE5568">
            <w:pPr>
              <w:pStyle w:val="ListParagraph"/>
              <w:ind w:left="0"/>
              <w:rPr>
                <w:b/>
                <w:bCs/>
                <w:color w:val="FF0000"/>
              </w:rPr>
            </w:pPr>
            <w:r w:rsidRPr="001D66A8">
              <w:rPr>
                <w:b/>
                <w:bCs/>
                <w:color w:val="FF0000"/>
              </w:rPr>
              <w:t>Group size</w:t>
            </w:r>
          </w:p>
        </w:tc>
        <w:tc>
          <w:tcPr>
            <w:tcW w:w="2970" w:type="dxa"/>
          </w:tcPr>
          <w:p w:rsidR="00AE5568" w:rsidRPr="001D66A8" w:rsidRDefault="00AE5568" w:rsidP="00AE5568">
            <w:pPr>
              <w:pStyle w:val="ListParagraph"/>
              <w:ind w:left="0"/>
              <w:rPr>
                <w:b/>
                <w:bCs/>
                <w:color w:val="FF0000"/>
              </w:rPr>
            </w:pPr>
            <w:r>
              <w:rPr>
                <w:b/>
                <w:bCs/>
                <w:color w:val="FF0000"/>
              </w:rPr>
              <w:t>2^(32-30) = 2^2= 4 Subnets</w:t>
            </w:r>
          </w:p>
        </w:tc>
      </w:tr>
      <w:tr w:rsidR="00CD5C5B" w:rsidTr="00603B2D">
        <w:trPr>
          <w:trHeight w:val="547"/>
        </w:trPr>
        <w:tc>
          <w:tcPr>
            <w:tcW w:w="1001" w:type="dxa"/>
            <w:shd w:val="clear" w:color="auto" w:fill="FFFF00"/>
          </w:tcPr>
          <w:p w:rsidR="00CD5C5B" w:rsidRDefault="00CD5C5B" w:rsidP="00AE5568">
            <w:pPr>
              <w:pStyle w:val="ListParagraph"/>
              <w:ind w:left="0"/>
            </w:pPr>
            <w:r>
              <w:t>(256-4)</w:t>
            </w:r>
          </w:p>
          <w:p w:rsidR="00CD5C5B" w:rsidRDefault="00CD5C5B" w:rsidP="00AE5568">
            <w:pPr>
              <w:pStyle w:val="ListParagraph"/>
              <w:ind w:left="0"/>
            </w:pPr>
            <w:r w:rsidRPr="006733C4">
              <w:rPr>
                <w:color w:val="FF0000"/>
              </w:rPr>
              <w:t>252</w:t>
            </w:r>
          </w:p>
        </w:tc>
        <w:tc>
          <w:tcPr>
            <w:tcW w:w="1964" w:type="dxa"/>
          </w:tcPr>
          <w:p w:rsidR="00CD5C5B" w:rsidRPr="001D66A8" w:rsidRDefault="00CD5C5B" w:rsidP="00AE5568">
            <w:pPr>
              <w:pStyle w:val="ListParagraph"/>
              <w:ind w:left="0"/>
              <w:rPr>
                <w:b/>
                <w:bCs/>
                <w:color w:val="FF0000"/>
              </w:rPr>
            </w:pPr>
            <w:r w:rsidRPr="001D66A8">
              <w:rPr>
                <w:b/>
                <w:bCs/>
                <w:color w:val="FF0000"/>
              </w:rPr>
              <w:t>Subnet mask</w:t>
            </w:r>
          </w:p>
        </w:tc>
        <w:tc>
          <w:tcPr>
            <w:tcW w:w="2970" w:type="dxa"/>
          </w:tcPr>
          <w:p w:rsidR="00CD5C5B" w:rsidRPr="001D66A8" w:rsidRDefault="00CD5C5B" w:rsidP="00AE5568">
            <w:pPr>
              <w:pStyle w:val="ListParagraph"/>
              <w:ind w:left="0"/>
              <w:rPr>
                <w:b/>
                <w:bCs/>
                <w:color w:val="FF0000"/>
              </w:rPr>
            </w:pPr>
            <w:r>
              <w:rPr>
                <w:b/>
                <w:bCs/>
                <w:color w:val="FF0000"/>
              </w:rPr>
              <w:t>255.255.255.252</w:t>
            </w:r>
          </w:p>
        </w:tc>
      </w:tr>
      <w:tr w:rsidR="00AE5568" w:rsidTr="00603B2D">
        <w:tc>
          <w:tcPr>
            <w:tcW w:w="1001" w:type="dxa"/>
            <w:shd w:val="clear" w:color="auto" w:fill="FFFF00"/>
          </w:tcPr>
          <w:p w:rsidR="00AE5568" w:rsidRDefault="00AE5568" w:rsidP="00AE5568">
            <w:pPr>
              <w:pStyle w:val="ListParagraph"/>
              <w:ind w:left="0"/>
            </w:pPr>
            <w:r>
              <w:t>/30</w:t>
            </w:r>
          </w:p>
        </w:tc>
        <w:tc>
          <w:tcPr>
            <w:tcW w:w="1964" w:type="dxa"/>
          </w:tcPr>
          <w:p w:rsidR="00AE5568" w:rsidRPr="001D66A8" w:rsidRDefault="00CD5C5B" w:rsidP="00AE5568">
            <w:pPr>
              <w:pStyle w:val="ListParagraph"/>
              <w:ind w:left="0"/>
              <w:rPr>
                <w:b/>
                <w:bCs/>
                <w:color w:val="FF0000"/>
              </w:rPr>
            </w:pPr>
            <w:r w:rsidRPr="001D66A8">
              <w:rPr>
                <w:b/>
                <w:bCs/>
                <w:color w:val="FF0000"/>
              </w:rPr>
              <w:t>CIDR</w:t>
            </w:r>
          </w:p>
        </w:tc>
        <w:tc>
          <w:tcPr>
            <w:tcW w:w="2970" w:type="dxa"/>
          </w:tcPr>
          <w:p w:rsidR="00AE5568" w:rsidRPr="001D66A8" w:rsidRDefault="00AE5568" w:rsidP="00AE5568">
            <w:pPr>
              <w:pStyle w:val="ListParagraph"/>
              <w:ind w:left="0"/>
              <w:rPr>
                <w:b/>
                <w:bCs/>
                <w:color w:val="FF0000"/>
              </w:rPr>
            </w:pPr>
          </w:p>
        </w:tc>
      </w:tr>
    </w:tbl>
    <w:p w:rsidR="00AE5568" w:rsidRDefault="00AE5568" w:rsidP="00AE5568">
      <w:pPr>
        <w:pStyle w:val="ListParagraph"/>
      </w:pPr>
    </w:p>
    <w:p w:rsidR="00AE5568" w:rsidRDefault="00AE5568" w:rsidP="00AE5568">
      <w:pPr>
        <w:pStyle w:val="ListParagraph"/>
        <w:numPr>
          <w:ilvl w:val="0"/>
          <w:numId w:val="8"/>
        </w:numPr>
        <w:rPr>
          <w:b/>
          <w:bCs/>
          <w:color w:val="FF0000"/>
        </w:rPr>
      </w:pPr>
      <w:r w:rsidRPr="001061CD">
        <w:rPr>
          <w:b/>
          <w:bCs/>
          <w:color w:val="FF0000"/>
        </w:rPr>
        <w:t>We start at “.0” in relevant octet and increase by group size until you PASS target IP</w:t>
      </w:r>
    </w:p>
    <w:p w:rsidR="00AE5568" w:rsidRDefault="00AE5568" w:rsidP="00AE5568">
      <w:pPr>
        <w:pStyle w:val="ListParagraph"/>
        <w:rPr>
          <w:b/>
          <w:bCs/>
          <w:color w:val="FF0000"/>
        </w:rPr>
      </w:pPr>
    </w:p>
    <w:p w:rsidR="00AE5568" w:rsidRDefault="00AE5568" w:rsidP="00AE5568">
      <w:pPr>
        <w:pStyle w:val="ListParagraph"/>
        <w:ind w:firstLine="720"/>
        <w:rPr>
          <w:color w:val="FF0000"/>
        </w:rPr>
      </w:pPr>
      <w:r w:rsidRPr="00CD5C5B">
        <w:rPr>
          <w:noProof/>
          <w:color w:val="FF0000"/>
        </w:rPr>
        <mc:AlternateContent>
          <mc:Choice Requires="wps">
            <w:drawing>
              <wp:anchor distT="0" distB="0" distL="114300" distR="114300" simplePos="0" relativeHeight="251662336" behindDoc="0" locked="0" layoutInCell="1" allowOverlap="1" wp14:anchorId="53C6768D" wp14:editId="7FBED2FD">
                <wp:simplePos x="0" y="0"/>
                <wp:positionH relativeFrom="column">
                  <wp:posOffset>920187</wp:posOffset>
                </wp:positionH>
                <wp:positionV relativeFrom="paragraph">
                  <wp:posOffset>126992</wp:posOffset>
                </wp:positionV>
                <wp:extent cx="833378" cy="231494"/>
                <wp:effectExtent l="133350" t="0" r="62230" b="92710"/>
                <wp:wrapNone/>
                <wp:docPr id="7" name="Elbow Connector 7"/>
                <wp:cNvGraphicFramePr/>
                <a:graphic xmlns:a="http://schemas.openxmlformats.org/drawingml/2006/main">
                  <a:graphicData uri="http://schemas.microsoft.com/office/word/2010/wordprocessingShape">
                    <wps:wsp>
                      <wps:cNvCnPr/>
                      <wps:spPr>
                        <a:xfrm>
                          <a:off x="0" y="0"/>
                          <a:ext cx="833378" cy="231494"/>
                        </a:xfrm>
                        <a:prstGeom prst="bentConnector3">
                          <a:avLst>
                            <a:gd name="adj1" fmla="val -15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E95B3" id="Elbow Connector 7" o:spid="_x0000_s1026" type="#_x0000_t34" style="position:absolute;margin-left:72.45pt;margin-top:10pt;width:65.6pt;height:1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" adj="-3303" strokecolor="#5b9bd5 [3204]" strokeweight=".5pt">
                <v:stroke endarrow="block"/>
              </v:shape>
            </w:pict>
          </mc:Fallback>
        </mc:AlternateContent>
      </w:r>
      <w:r w:rsidR="00CD5C5B" w:rsidRPr="00CD5C5B">
        <w:rPr>
          <w:b/>
          <w:bCs/>
          <w:color w:val="FF0000"/>
        </w:rPr>
        <w:t>10.0.0.0</w:t>
      </w:r>
      <w:r w:rsidR="00CD5C5B">
        <w:rPr>
          <w:color w:val="FF0000"/>
        </w:rPr>
        <w:t>/30</w:t>
      </w:r>
    </w:p>
    <w:p w:rsidR="00AE5568" w:rsidRPr="00047DE5" w:rsidRDefault="00AE5568" w:rsidP="00AE5568">
      <w:pPr>
        <w:pStyle w:val="ListParagraph"/>
        <w:rPr>
          <w:color w:val="FF0000"/>
        </w:rPr>
      </w:pPr>
      <w:r>
        <w:rPr>
          <w:color w:val="FF0000"/>
        </w:rPr>
        <w:tab/>
      </w:r>
      <w:r>
        <w:rPr>
          <w:color w:val="FF0000"/>
        </w:rPr>
        <w:tab/>
        <w:t xml:space="preserve">      .0</w:t>
      </w:r>
    </w:p>
    <w:p w:rsidR="00AE5568" w:rsidRDefault="00AE5568" w:rsidP="00AE5568">
      <w:pPr>
        <w:pStyle w:val="ListParagraph"/>
        <w:rPr>
          <w:color w:val="FF0000"/>
        </w:rPr>
      </w:pPr>
      <w:r>
        <w:rPr>
          <w:color w:val="FF0000"/>
        </w:rPr>
        <w:tab/>
        <w:t xml:space="preserve">                    .</w:t>
      </w:r>
      <w:r w:rsidR="00CD5C5B">
        <w:rPr>
          <w:color w:val="FF0000"/>
        </w:rPr>
        <w:t>4</w:t>
      </w:r>
      <w:r>
        <w:rPr>
          <w:color w:val="FF0000"/>
        </w:rPr>
        <w:tab/>
      </w:r>
    </w:p>
    <w:p w:rsidR="00AE5568" w:rsidRDefault="00AE5568" w:rsidP="00AE5568">
      <w:pPr>
        <w:pStyle w:val="ListParagraph"/>
        <w:ind w:left="2160"/>
        <w:rPr>
          <w:color w:val="FF0000"/>
        </w:rPr>
      </w:pPr>
    </w:p>
    <w:p w:rsidR="00AE5568" w:rsidRPr="005C6CCC" w:rsidRDefault="00AE5568" w:rsidP="005C6CCC">
      <w:pPr>
        <w:spacing w:after="0"/>
        <w:rPr>
          <w:b/>
          <w:bCs/>
          <w:color w:val="FF0000"/>
        </w:rPr>
      </w:pPr>
      <w:r w:rsidRPr="005C6CCC">
        <w:rPr>
          <w:b/>
          <w:bCs/>
          <w:color w:val="000000" w:themeColor="text1"/>
        </w:rPr>
        <w:t xml:space="preserve">Network </w:t>
      </w:r>
      <w:r w:rsidR="000F4C74" w:rsidRPr="005C6CCC">
        <w:rPr>
          <w:b/>
          <w:bCs/>
          <w:color w:val="000000" w:themeColor="text1"/>
        </w:rPr>
        <w:t>ID (</w:t>
      </w:r>
      <w:r w:rsidRPr="005C6CCC">
        <w:rPr>
          <w:b/>
          <w:bCs/>
          <w:color w:val="000000" w:themeColor="text1"/>
        </w:rPr>
        <w:t xml:space="preserve">First IP of each subnet) is </w:t>
      </w:r>
      <w:r w:rsidR="00CD5C5B" w:rsidRPr="005C6CCC">
        <w:rPr>
          <w:b/>
          <w:bCs/>
          <w:color w:val="FF0000"/>
        </w:rPr>
        <w:t>10.0.0.0</w:t>
      </w:r>
    </w:p>
    <w:p w:rsidR="00AE5568" w:rsidRPr="005C6CCC" w:rsidRDefault="00AE5568" w:rsidP="005C6CCC">
      <w:pPr>
        <w:spacing w:after="0"/>
        <w:rPr>
          <w:b/>
          <w:bCs/>
          <w:color w:val="FF0000"/>
        </w:rPr>
      </w:pPr>
      <w:r w:rsidRPr="005C6CCC">
        <w:rPr>
          <w:b/>
          <w:bCs/>
          <w:color w:val="000000" w:themeColor="text1"/>
        </w:rPr>
        <w:t xml:space="preserve">First Host </w:t>
      </w:r>
      <w:r w:rsidR="000F4C74" w:rsidRPr="005C6CCC">
        <w:rPr>
          <w:b/>
          <w:bCs/>
          <w:color w:val="000000" w:themeColor="text1"/>
        </w:rPr>
        <w:t>Address (</w:t>
      </w:r>
      <w:r w:rsidRPr="005C6CCC">
        <w:rPr>
          <w:b/>
          <w:bCs/>
          <w:color w:val="000000" w:themeColor="text1"/>
        </w:rPr>
        <w:t xml:space="preserve">IP after the network ID) </w:t>
      </w:r>
      <w:r w:rsidR="00CD5C5B" w:rsidRPr="005C6CCC">
        <w:rPr>
          <w:b/>
          <w:bCs/>
          <w:color w:val="FF0000"/>
        </w:rPr>
        <w:t>10.0.0.</w:t>
      </w:r>
      <w:r w:rsidRPr="005C6CCC">
        <w:rPr>
          <w:b/>
          <w:bCs/>
          <w:color w:val="FF0000"/>
        </w:rPr>
        <w:t>1</w:t>
      </w:r>
    </w:p>
    <w:p w:rsidR="00AE5568" w:rsidRPr="005C6CCC" w:rsidRDefault="00AE5568" w:rsidP="005C6CCC">
      <w:pPr>
        <w:spacing w:after="0"/>
        <w:rPr>
          <w:b/>
          <w:bCs/>
          <w:color w:val="FF0000"/>
        </w:rPr>
      </w:pPr>
      <w:r w:rsidRPr="005C6CCC">
        <w:rPr>
          <w:b/>
          <w:bCs/>
          <w:color w:val="000000" w:themeColor="text1"/>
        </w:rPr>
        <w:t xml:space="preserve">Next </w:t>
      </w:r>
      <w:r w:rsidR="000F4C74" w:rsidRPr="005C6CCC">
        <w:rPr>
          <w:b/>
          <w:bCs/>
          <w:color w:val="000000" w:themeColor="text1"/>
        </w:rPr>
        <w:t>Network (</w:t>
      </w:r>
      <w:r w:rsidRPr="005C6CCC">
        <w:rPr>
          <w:b/>
          <w:bCs/>
          <w:color w:val="000000" w:themeColor="text1"/>
        </w:rPr>
        <w:t xml:space="preserve">Network ID of the next subnet) is </w:t>
      </w:r>
      <w:r w:rsidR="00CD5C5B" w:rsidRPr="005C6CCC">
        <w:rPr>
          <w:b/>
          <w:bCs/>
          <w:color w:val="FF0000"/>
        </w:rPr>
        <w:t>10.0.0.4</w:t>
      </w:r>
    </w:p>
    <w:p w:rsidR="00AE5568" w:rsidRPr="005C6CCC" w:rsidRDefault="00AE5568" w:rsidP="005C6CCC">
      <w:pPr>
        <w:spacing w:after="0"/>
        <w:rPr>
          <w:b/>
          <w:bCs/>
          <w:color w:val="FF0000"/>
        </w:rPr>
      </w:pPr>
      <w:r w:rsidRPr="005C6CCC">
        <w:rPr>
          <w:b/>
          <w:bCs/>
          <w:color w:val="000000" w:themeColor="text1"/>
        </w:rPr>
        <w:t xml:space="preserve">Broadcast </w:t>
      </w:r>
      <w:r w:rsidR="000F4C74" w:rsidRPr="005C6CCC">
        <w:rPr>
          <w:b/>
          <w:bCs/>
          <w:color w:val="000000" w:themeColor="text1"/>
        </w:rPr>
        <w:t>Address (</w:t>
      </w:r>
      <w:r w:rsidRPr="005C6CCC">
        <w:rPr>
          <w:b/>
          <w:bCs/>
          <w:color w:val="000000" w:themeColor="text1"/>
        </w:rPr>
        <w:t xml:space="preserve">Last IP address in each subnet) is </w:t>
      </w:r>
      <w:r w:rsidR="00CD5C5B" w:rsidRPr="005C6CCC">
        <w:rPr>
          <w:b/>
          <w:bCs/>
          <w:color w:val="FF0000"/>
        </w:rPr>
        <w:t>10.0.0.3</w:t>
      </w:r>
    </w:p>
    <w:p w:rsidR="00AE5568" w:rsidRPr="005C6CCC" w:rsidRDefault="00AE5568" w:rsidP="005C6CCC">
      <w:pPr>
        <w:spacing w:after="0"/>
        <w:rPr>
          <w:b/>
          <w:bCs/>
          <w:color w:val="FF0000"/>
        </w:rPr>
      </w:pPr>
      <w:r w:rsidRPr="005C6CCC">
        <w:rPr>
          <w:b/>
          <w:bCs/>
          <w:color w:val="000000" w:themeColor="text1"/>
        </w:rPr>
        <w:t xml:space="preserve">Last Host </w:t>
      </w:r>
      <w:r w:rsidR="000F4C74" w:rsidRPr="005C6CCC">
        <w:rPr>
          <w:b/>
          <w:bCs/>
          <w:color w:val="000000" w:themeColor="text1"/>
        </w:rPr>
        <w:t>Address (</w:t>
      </w:r>
      <w:r w:rsidRPr="005C6CCC">
        <w:rPr>
          <w:b/>
          <w:bCs/>
          <w:color w:val="000000" w:themeColor="text1"/>
        </w:rPr>
        <w:t>IP Address before Broad</w:t>
      </w:r>
      <w:r w:rsidR="00CD5C5B" w:rsidRPr="005C6CCC">
        <w:rPr>
          <w:b/>
          <w:bCs/>
          <w:color w:val="000000" w:themeColor="text1"/>
        </w:rPr>
        <w:t>c</w:t>
      </w:r>
      <w:r w:rsidRPr="005C6CCC">
        <w:rPr>
          <w:b/>
          <w:bCs/>
          <w:color w:val="000000" w:themeColor="text1"/>
        </w:rPr>
        <w:t xml:space="preserve">ast Address) </w:t>
      </w:r>
      <w:r w:rsidR="00CD5C5B" w:rsidRPr="005C6CCC">
        <w:rPr>
          <w:b/>
          <w:bCs/>
          <w:color w:val="FF0000"/>
        </w:rPr>
        <w:t>10.0.0.2</w:t>
      </w:r>
    </w:p>
    <w:tbl>
      <w:tblPr>
        <w:tblStyle w:val="TableGrid"/>
        <w:tblW w:w="0" w:type="auto"/>
        <w:tblInd w:w="-5" w:type="dxa"/>
        <w:tblLook w:val="04A0" w:firstRow="1" w:lastRow="0" w:firstColumn="1" w:lastColumn="0" w:noHBand="0" w:noVBand="1"/>
      </w:tblPr>
      <w:tblGrid>
        <w:gridCol w:w="3775"/>
        <w:gridCol w:w="4855"/>
      </w:tblGrid>
      <w:tr w:rsidR="00AE5568" w:rsidTr="005C6CCC">
        <w:tc>
          <w:tcPr>
            <w:tcW w:w="3775" w:type="dxa"/>
          </w:tcPr>
          <w:p w:rsidR="00AE5568" w:rsidRDefault="00AE5568" w:rsidP="00603B2D">
            <w:pPr>
              <w:pStyle w:val="ListParagraph"/>
              <w:ind w:left="0"/>
            </w:pPr>
            <w:r>
              <w:t>Network ID(first IP of each subnet )</w:t>
            </w:r>
          </w:p>
        </w:tc>
        <w:tc>
          <w:tcPr>
            <w:tcW w:w="4855" w:type="dxa"/>
          </w:tcPr>
          <w:p w:rsidR="00AE5568" w:rsidRDefault="00CD5C5B" w:rsidP="00603B2D">
            <w:pPr>
              <w:pStyle w:val="ListParagraph"/>
              <w:ind w:left="0"/>
            </w:pPr>
            <w:r>
              <w:rPr>
                <w:b/>
                <w:bCs/>
                <w:color w:val="FF0000"/>
              </w:rPr>
              <w:t>10.0.0.0</w:t>
            </w:r>
          </w:p>
        </w:tc>
      </w:tr>
      <w:tr w:rsidR="00AE5568" w:rsidTr="005C6CCC">
        <w:tc>
          <w:tcPr>
            <w:tcW w:w="3775" w:type="dxa"/>
          </w:tcPr>
          <w:p w:rsidR="00AE5568" w:rsidRDefault="00AE5568" w:rsidP="00603B2D">
            <w:pPr>
              <w:pStyle w:val="ListParagraph"/>
              <w:ind w:left="0"/>
            </w:pPr>
            <w:r>
              <w:t>First Host IP Address (IP Address after Network ID)</w:t>
            </w:r>
          </w:p>
        </w:tc>
        <w:tc>
          <w:tcPr>
            <w:tcW w:w="4855" w:type="dxa"/>
          </w:tcPr>
          <w:p w:rsidR="00AE5568" w:rsidRPr="003D0780" w:rsidRDefault="00CD5C5B" w:rsidP="00603B2D">
            <w:pPr>
              <w:rPr>
                <w:b/>
                <w:bCs/>
                <w:color w:val="FF0000"/>
              </w:rPr>
            </w:pPr>
            <w:r>
              <w:rPr>
                <w:b/>
                <w:bCs/>
                <w:color w:val="FF0000"/>
              </w:rPr>
              <w:t xml:space="preserve">10.0.0.0+1 </w:t>
            </w:r>
            <w:r w:rsidR="00AE5568" w:rsidRPr="003D0780">
              <w:rPr>
                <w:b/>
                <w:bCs/>
                <w:color w:val="FF0000"/>
              </w:rPr>
              <w:t xml:space="preserve">= </w:t>
            </w:r>
            <w:r>
              <w:rPr>
                <w:b/>
                <w:bCs/>
                <w:color w:val="FF0000"/>
              </w:rPr>
              <w:t>10.0.0</w:t>
            </w:r>
            <w:r w:rsidR="00AE5568" w:rsidRPr="003D0780">
              <w:rPr>
                <w:b/>
                <w:bCs/>
                <w:color w:val="FF0000"/>
              </w:rPr>
              <w:t>.1</w:t>
            </w:r>
          </w:p>
          <w:p w:rsidR="00AE5568" w:rsidRDefault="00AE5568" w:rsidP="00603B2D">
            <w:pPr>
              <w:pStyle w:val="ListParagraph"/>
              <w:ind w:left="0"/>
            </w:pPr>
          </w:p>
        </w:tc>
      </w:tr>
      <w:tr w:rsidR="00AE5568" w:rsidTr="005C6CCC">
        <w:tc>
          <w:tcPr>
            <w:tcW w:w="3775" w:type="dxa"/>
          </w:tcPr>
          <w:p w:rsidR="00AE5568" w:rsidRDefault="00AE5568" w:rsidP="00603B2D">
            <w:pPr>
              <w:pStyle w:val="ListParagraph"/>
              <w:ind w:left="0"/>
            </w:pPr>
            <w:r>
              <w:t>Next Network</w:t>
            </w:r>
          </w:p>
        </w:tc>
        <w:tc>
          <w:tcPr>
            <w:tcW w:w="4855" w:type="dxa"/>
          </w:tcPr>
          <w:p w:rsidR="00AE5568" w:rsidRPr="003D0780" w:rsidRDefault="00CD5C5B" w:rsidP="00603B2D">
            <w:pPr>
              <w:rPr>
                <w:b/>
                <w:bCs/>
                <w:color w:val="FF0000"/>
              </w:rPr>
            </w:pPr>
            <w:r>
              <w:rPr>
                <w:b/>
                <w:bCs/>
                <w:color w:val="FF0000"/>
              </w:rPr>
              <w:t>10.0.0.4</w:t>
            </w:r>
          </w:p>
        </w:tc>
      </w:tr>
      <w:tr w:rsidR="00AE5568" w:rsidTr="005C6CCC">
        <w:tc>
          <w:tcPr>
            <w:tcW w:w="3775" w:type="dxa"/>
          </w:tcPr>
          <w:p w:rsidR="00AE5568" w:rsidRDefault="00CD5C5B" w:rsidP="00603B2D">
            <w:pPr>
              <w:pStyle w:val="ListParagraph"/>
              <w:ind w:left="0"/>
            </w:pPr>
            <w:r>
              <w:t>Broadc</w:t>
            </w:r>
            <w:r w:rsidR="00AE5568">
              <w:t>ast Address(Next network -1)</w:t>
            </w:r>
          </w:p>
        </w:tc>
        <w:tc>
          <w:tcPr>
            <w:tcW w:w="4855" w:type="dxa"/>
          </w:tcPr>
          <w:p w:rsidR="00AE5568" w:rsidRDefault="00CD5C5B" w:rsidP="00603B2D">
            <w:pPr>
              <w:pStyle w:val="ListParagraph"/>
              <w:ind w:left="0"/>
            </w:pPr>
            <w:r>
              <w:rPr>
                <w:b/>
                <w:bCs/>
                <w:color w:val="FF0000"/>
              </w:rPr>
              <w:t>10.0.0.4</w:t>
            </w:r>
            <w:r w:rsidR="00AE5568">
              <w:rPr>
                <w:b/>
                <w:bCs/>
                <w:color w:val="FF0000"/>
              </w:rPr>
              <w:t xml:space="preserve">-1= </w:t>
            </w:r>
            <w:r>
              <w:rPr>
                <w:b/>
                <w:bCs/>
                <w:color w:val="FF0000"/>
              </w:rPr>
              <w:t>10.0.0.3</w:t>
            </w:r>
          </w:p>
        </w:tc>
      </w:tr>
      <w:tr w:rsidR="00AE5568" w:rsidTr="005C6CCC">
        <w:tc>
          <w:tcPr>
            <w:tcW w:w="3775" w:type="dxa"/>
          </w:tcPr>
          <w:p w:rsidR="00AE5568" w:rsidRDefault="00AE5568" w:rsidP="00603B2D">
            <w:r>
              <w:t>Last Host IP Address(Broadcast -1)</w:t>
            </w:r>
          </w:p>
        </w:tc>
        <w:tc>
          <w:tcPr>
            <w:tcW w:w="4855" w:type="dxa"/>
          </w:tcPr>
          <w:p w:rsidR="00AE5568" w:rsidRDefault="00CD5C5B" w:rsidP="00603B2D">
            <w:pPr>
              <w:pStyle w:val="ListParagraph"/>
              <w:ind w:left="0"/>
            </w:pPr>
            <w:r>
              <w:rPr>
                <w:b/>
                <w:bCs/>
                <w:color w:val="FF0000"/>
              </w:rPr>
              <w:t>10.0.0.3</w:t>
            </w:r>
            <w:r w:rsidR="00AE5568">
              <w:rPr>
                <w:b/>
                <w:bCs/>
                <w:color w:val="FF0000"/>
              </w:rPr>
              <w:t xml:space="preserve">-1 = </w:t>
            </w:r>
            <w:r>
              <w:rPr>
                <w:b/>
                <w:bCs/>
                <w:color w:val="FF0000"/>
              </w:rPr>
              <w:t>10.0.0.2</w:t>
            </w:r>
          </w:p>
        </w:tc>
      </w:tr>
      <w:tr w:rsidR="00AE5568" w:rsidTr="005C6CCC">
        <w:tc>
          <w:tcPr>
            <w:tcW w:w="3775" w:type="dxa"/>
          </w:tcPr>
          <w:p w:rsidR="00AE5568" w:rsidRDefault="00AE5568" w:rsidP="00603B2D">
            <w:pPr>
              <w:pStyle w:val="ListParagraph"/>
              <w:ind w:left="0"/>
            </w:pPr>
            <w:r>
              <w:t xml:space="preserve">CIDR/subnet mask </w:t>
            </w:r>
          </w:p>
        </w:tc>
        <w:tc>
          <w:tcPr>
            <w:tcW w:w="4855" w:type="dxa"/>
          </w:tcPr>
          <w:p w:rsidR="00AE5568" w:rsidRDefault="00AE5568" w:rsidP="00603B2D">
            <w:pPr>
              <w:pStyle w:val="ListParagraph"/>
              <w:ind w:left="0"/>
            </w:pPr>
            <w:r>
              <w:rPr>
                <w:b/>
                <w:bCs/>
                <w:color w:val="FF0000"/>
              </w:rPr>
              <w:t>255.255.255.</w:t>
            </w:r>
            <w:r w:rsidR="00CD5C5B">
              <w:rPr>
                <w:b/>
                <w:bCs/>
                <w:color w:val="FF0000"/>
              </w:rPr>
              <w:t>252</w:t>
            </w:r>
          </w:p>
        </w:tc>
      </w:tr>
      <w:tr w:rsidR="00AE5568" w:rsidTr="005C6CCC">
        <w:tc>
          <w:tcPr>
            <w:tcW w:w="3775" w:type="dxa"/>
          </w:tcPr>
          <w:p w:rsidR="00AE5568" w:rsidRDefault="00AE5568" w:rsidP="00603B2D">
            <w:pPr>
              <w:pStyle w:val="ListParagraph"/>
              <w:ind w:left="0"/>
            </w:pPr>
            <w:r>
              <w:t>Usable number of IP addresses</w:t>
            </w:r>
          </w:p>
          <w:p w:rsidR="00AE5568" w:rsidRDefault="00CD5C5B" w:rsidP="00603B2D">
            <w:pPr>
              <w:pStyle w:val="ListParagraph"/>
              <w:ind w:left="0"/>
            </w:pPr>
            <w:r>
              <w:rPr>
                <w:b/>
                <w:bCs/>
                <w:color w:val="FF0000"/>
              </w:rPr>
              <w:t>10.0.0.1 and</w:t>
            </w:r>
            <w:r w:rsidR="00AE5568">
              <w:rPr>
                <w:b/>
                <w:bCs/>
                <w:color w:val="FF0000"/>
              </w:rPr>
              <w:t xml:space="preserve"> </w:t>
            </w:r>
            <w:r>
              <w:rPr>
                <w:b/>
                <w:bCs/>
                <w:color w:val="FF0000"/>
              </w:rPr>
              <w:t>10.0.0.2</w:t>
            </w:r>
          </w:p>
        </w:tc>
        <w:tc>
          <w:tcPr>
            <w:tcW w:w="4855" w:type="dxa"/>
          </w:tcPr>
          <w:p w:rsidR="00AE5568" w:rsidRPr="00663B48" w:rsidRDefault="00CD5C5B" w:rsidP="00603B2D">
            <w:pPr>
              <w:rPr>
                <w:b/>
                <w:bCs/>
                <w:color w:val="FF0000"/>
              </w:rPr>
            </w:pPr>
            <w:r>
              <w:rPr>
                <w:b/>
                <w:bCs/>
                <w:color w:val="FF0000"/>
              </w:rPr>
              <w:t>(32-30)=2</w:t>
            </w:r>
            <w:r w:rsidR="00AE5568" w:rsidRPr="00663B48">
              <w:rPr>
                <w:b/>
                <w:bCs/>
                <w:color w:val="FF0000"/>
              </w:rPr>
              <w:t>, (subtract 2 for network and broadcast addresses)</w:t>
            </w:r>
            <w:r w:rsidR="00AE5568">
              <w:rPr>
                <w:b/>
                <w:bCs/>
                <w:color w:val="FF0000"/>
              </w:rPr>
              <w:t xml:space="preserve"> </w:t>
            </w:r>
            <w:r>
              <w:rPr>
                <w:b/>
                <w:bCs/>
                <w:color w:val="FF0000"/>
              </w:rPr>
              <w:t>2^2 - 2 = 2</w:t>
            </w:r>
          </w:p>
        </w:tc>
      </w:tr>
    </w:tbl>
    <w:p w:rsidR="00CD5C5B" w:rsidRDefault="00AE5568" w:rsidP="005C6CCC">
      <w:pPr>
        <w:rPr>
          <w:b/>
          <w:bCs/>
          <w:color w:val="FF0000"/>
        </w:rPr>
      </w:pPr>
      <w:r w:rsidRPr="00663B48">
        <w:rPr>
          <w:b/>
          <w:bCs/>
          <w:color w:val="FF0000"/>
        </w:rPr>
        <w:t>Network range</w:t>
      </w:r>
      <w:r>
        <w:rPr>
          <w:b/>
          <w:bCs/>
          <w:color w:val="FF0000"/>
        </w:rPr>
        <w:t xml:space="preserve">: </w:t>
      </w:r>
      <w:r w:rsidR="00CD5C5B">
        <w:rPr>
          <w:b/>
          <w:bCs/>
          <w:color w:val="FF0000"/>
        </w:rPr>
        <w:t xml:space="preserve">10.0.0.0 </w:t>
      </w:r>
      <w:r>
        <w:rPr>
          <w:b/>
          <w:bCs/>
          <w:color w:val="FF0000"/>
        </w:rPr>
        <w:t xml:space="preserve">to </w:t>
      </w:r>
      <w:r w:rsidR="00CD5C5B">
        <w:rPr>
          <w:b/>
          <w:bCs/>
          <w:color w:val="FF0000"/>
        </w:rPr>
        <w:t>10.0.0.3</w:t>
      </w:r>
    </w:p>
    <w:p w:rsidR="00AE5568" w:rsidRPr="005C6CCC" w:rsidRDefault="00CD5C5B" w:rsidP="005C6CCC">
      <w:pPr>
        <w:rPr>
          <w:b/>
          <w:bCs/>
          <w:color w:val="FF0000"/>
        </w:rPr>
      </w:pPr>
      <w:r w:rsidRPr="00CD5C5B">
        <w:rPr>
          <w:b/>
          <w:bCs/>
          <w:color w:val="FF0000"/>
        </w:rPr>
        <w:t>2 addresses are reserved for network and broadcast, leaving 2 addresses for hosts.</w:t>
      </w:r>
    </w:p>
    <w:p w:rsidR="00663B48" w:rsidRDefault="00663B48" w:rsidP="00663B48">
      <w:pPr>
        <w:pStyle w:val="ListParagraph"/>
        <w:numPr>
          <w:ilvl w:val="0"/>
          <w:numId w:val="6"/>
        </w:numPr>
        <w:rPr>
          <w:b/>
          <w:bCs/>
        </w:rPr>
      </w:pPr>
      <w:r w:rsidRPr="00663B48">
        <w:rPr>
          <w:b/>
          <w:bCs/>
        </w:rPr>
        <w:t>10.0.0.0/16</w:t>
      </w:r>
    </w:p>
    <w:p w:rsidR="00130729" w:rsidRDefault="00130729" w:rsidP="00130729">
      <w:pPr>
        <w:pStyle w:val="ListParagraph"/>
        <w:ind w:left="360"/>
        <w:rPr>
          <w:b/>
          <w:bCs/>
        </w:rPr>
      </w:pPr>
      <w:r>
        <w:rPr>
          <w:b/>
          <w:bCs/>
        </w:rPr>
        <w:lastRenderedPageBreak/>
        <w:t>This one is a bit different because in our cheat sheet we don’t have (</w:t>
      </w:r>
      <w:r w:rsidRPr="00E36F5D">
        <w:rPr>
          <w:color w:val="FF0000"/>
        </w:rPr>
        <w:t>CIDR/</w:t>
      </w:r>
      <w:r w:rsidR="000F4C74" w:rsidRPr="00E36F5D">
        <w:rPr>
          <w:color w:val="FF0000"/>
        </w:rPr>
        <w:t>mask (</w:t>
      </w:r>
      <w:r>
        <w:rPr>
          <w:color w:val="FF0000"/>
        </w:rPr>
        <w:t>16</w:t>
      </w:r>
      <w:r w:rsidRPr="00E36F5D">
        <w:rPr>
          <w:color w:val="FF0000"/>
        </w:rPr>
        <w:t>)</w:t>
      </w:r>
      <w:r>
        <w:rPr>
          <w:b/>
          <w:bCs/>
        </w:rPr>
        <w:t xml:space="preserve"> But </w:t>
      </w:r>
      <w:r w:rsidR="00C761DD">
        <w:rPr>
          <w:b/>
          <w:bCs/>
        </w:rPr>
        <w:t xml:space="preserve">we can still solve it using another </w:t>
      </w:r>
      <w:r w:rsidR="000F4C74">
        <w:rPr>
          <w:b/>
          <w:bCs/>
        </w:rPr>
        <w:t>formula (</w:t>
      </w:r>
      <w:r w:rsidR="006276D7">
        <w:rPr>
          <w:b/>
          <w:bCs/>
        </w:rPr>
        <w:t>32-16</w:t>
      </w:r>
      <w:r w:rsidR="000F4C74">
        <w:rPr>
          <w:b/>
          <w:bCs/>
        </w:rPr>
        <w:t>) =</w:t>
      </w:r>
      <w:r w:rsidR="006276D7">
        <w:rPr>
          <w:b/>
          <w:bCs/>
        </w:rPr>
        <w:t>16</w:t>
      </w:r>
    </w:p>
    <w:p w:rsidR="00C761DD" w:rsidRDefault="00C761DD" w:rsidP="00C761DD">
      <w:pPr>
        <w:pStyle w:val="ListParagraph"/>
        <w:numPr>
          <w:ilvl w:val="0"/>
          <w:numId w:val="8"/>
        </w:numPr>
        <w:rPr>
          <w:b/>
          <w:bCs/>
          <w:color w:val="FF0000"/>
        </w:rPr>
      </w:pPr>
      <w:r w:rsidRPr="00C761DD">
        <w:rPr>
          <w:b/>
          <w:bCs/>
          <w:color w:val="FF0000"/>
        </w:rPr>
        <w:t>The subnet mask is a 32-bit value that consists of a series of contiguous '1's followed by a series of contiguous '0's.</w:t>
      </w:r>
      <w:r w:rsidR="00B6215D">
        <w:rPr>
          <w:b/>
          <w:bCs/>
          <w:color w:val="FF0000"/>
        </w:rPr>
        <w:t xml:space="preserve"> </w:t>
      </w:r>
      <w:r w:rsidRPr="00C761DD">
        <w:rPr>
          <w:b/>
          <w:bCs/>
          <w:color w:val="FF0000"/>
        </w:rPr>
        <w:t>For the given CIDR notation /16, it means the first 16 bits of the 32-bit subnet mask are set to '1', indicating the network portion of the IP address. The remaining 16 bits are set to '0', indicating the host portion of the IP address.</w:t>
      </w:r>
    </w:p>
    <w:p w:rsidR="00B6215D" w:rsidRPr="00B6215D" w:rsidRDefault="00C761DD" w:rsidP="00B6215D">
      <w:pPr>
        <w:pStyle w:val="ListParagraph"/>
        <w:numPr>
          <w:ilvl w:val="0"/>
          <w:numId w:val="8"/>
        </w:numPr>
        <w:rPr>
          <w:b/>
          <w:bCs/>
          <w:color w:val="000000" w:themeColor="text1"/>
        </w:rPr>
      </w:pPr>
      <w:r w:rsidRPr="00B6215D">
        <w:rPr>
          <w:b/>
          <w:bCs/>
          <w:color w:val="000000" w:themeColor="text1"/>
        </w:rPr>
        <w:t>We represent this in binary and then convert it to dotted decimal notation (subnet mask):</w:t>
      </w:r>
    </w:p>
    <w:p w:rsidR="00B6215D" w:rsidRPr="00B6215D" w:rsidRDefault="00C761DD" w:rsidP="00B6215D">
      <w:pPr>
        <w:pStyle w:val="ListParagraph"/>
        <w:numPr>
          <w:ilvl w:val="0"/>
          <w:numId w:val="8"/>
        </w:numPr>
        <w:rPr>
          <w:b/>
          <w:bCs/>
          <w:color w:val="000000" w:themeColor="text1"/>
        </w:rPr>
      </w:pPr>
      <w:r w:rsidRPr="00B6215D">
        <w:rPr>
          <w:b/>
          <w:bCs/>
          <w:color w:val="000000" w:themeColor="text1"/>
        </w:rPr>
        <w:t>Binary Representation:</w:t>
      </w:r>
    </w:p>
    <w:p w:rsidR="00B6215D" w:rsidRDefault="00C761DD" w:rsidP="00B6215D">
      <w:pPr>
        <w:pStyle w:val="ListParagraph"/>
        <w:rPr>
          <w:b/>
          <w:bCs/>
          <w:color w:val="FF0000"/>
        </w:rPr>
      </w:pPr>
      <w:r w:rsidRPr="00B6215D">
        <w:rPr>
          <w:b/>
          <w:bCs/>
          <w:color w:val="FF0000"/>
        </w:rPr>
        <w:t>The first 16 bits are '1's, and the remaining 16 bits are '0's:</w:t>
      </w:r>
    </w:p>
    <w:p w:rsidR="00B6215D" w:rsidRDefault="00C761DD" w:rsidP="00B6215D">
      <w:pPr>
        <w:pStyle w:val="ListParagraph"/>
        <w:rPr>
          <w:b/>
          <w:bCs/>
          <w:color w:val="FF0000"/>
        </w:rPr>
      </w:pPr>
      <w:r w:rsidRPr="00B6215D">
        <w:rPr>
          <w:b/>
          <w:bCs/>
          <w:color w:val="FF0000"/>
        </w:rPr>
        <w:t xml:space="preserve">11111111.11111111.00000000.00000000 </w:t>
      </w:r>
    </w:p>
    <w:p w:rsidR="00B6215D" w:rsidRDefault="00C761DD" w:rsidP="00B6215D">
      <w:pPr>
        <w:pStyle w:val="ListParagraph"/>
        <w:numPr>
          <w:ilvl w:val="0"/>
          <w:numId w:val="11"/>
        </w:numPr>
        <w:rPr>
          <w:b/>
          <w:bCs/>
          <w:color w:val="FF0000"/>
        </w:rPr>
      </w:pPr>
      <w:r w:rsidRPr="00B6215D">
        <w:rPr>
          <w:b/>
          <w:bCs/>
          <w:color w:val="000000" w:themeColor="text1"/>
        </w:rPr>
        <w:t xml:space="preserve">Convert to Dotted Decimal Notation </w:t>
      </w:r>
      <w:r w:rsidRPr="00B6215D">
        <w:rPr>
          <w:b/>
          <w:bCs/>
          <w:color w:val="FF0000"/>
        </w:rPr>
        <w:t>(Subnet Mask):</w:t>
      </w:r>
      <w:r w:rsidR="00B6215D" w:rsidRPr="00B6215D">
        <w:rPr>
          <w:b/>
          <w:bCs/>
          <w:color w:val="FF0000"/>
        </w:rPr>
        <w:t xml:space="preserve"> Convert Each Octet to Decimal:</w:t>
      </w:r>
    </w:p>
    <w:tbl>
      <w:tblPr>
        <w:tblStyle w:val="TableGrid"/>
        <w:tblpPr w:leftFromText="180" w:rightFromText="180" w:vertAnchor="text" w:horzAnchor="margin" w:tblpXSpec="center" w:tblpY="47"/>
        <w:tblW w:w="9337" w:type="dxa"/>
        <w:tblLook w:val="04A0" w:firstRow="1" w:lastRow="0" w:firstColumn="1" w:lastColumn="0" w:noHBand="0" w:noVBand="1"/>
      </w:tblPr>
      <w:tblGrid>
        <w:gridCol w:w="3556"/>
        <w:gridCol w:w="3556"/>
        <w:gridCol w:w="1119"/>
        <w:gridCol w:w="1119"/>
      </w:tblGrid>
      <w:tr w:rsidR="00D670CD" w:rsidTr="00D670CD">
        <w:trPr>
          <w:trHeight w:val="731"/>
        </w:trPr>
        <w:tc>
          <w:tcPr>
            <w:tcW w:w="9337" w:type="dxa"/>
            <w:gridSpan w:val="4"/>
          </w:tcPr>
          <w:p w:rsidR="00D670CD" w:rsidRPr="00D670CD" w:rsidRDefault="00D670CD" w:rsidP="00D670CD">
            <w:pPr>
              <w:jc w:val="center"/>
              <w:rPr>
                <w:b/>
                <w:bCs/>
                <w:color w:val="000000" w:themeColor="text1"/>
              </w:rPr>
            </w:pPr>
            <w:r w:rsidRPr="00D670CD">
              <w:rPr>
                <w:b/>
                <w:bCs/>
                <w:color w:val="000000" w:themeColor="text1"/>
              </w:rPr>
              <w:t>For the given subnet mask 11111111.11111111.00000000.00000000:</w:t>
            </w:r>
          </w:p>
          <w:p w:rsidR="00D670CD" w:rsidRPr="00D670CD" w:rsidRDefault="00D670CD" w:rsidP="00D670CD">
            <w:pPr>
              <w:jc w:val="center"/>
              <w:rPr>
                <w:b/>
                <w:bCs/>
                <w:color w:val="000000" w:themeColor="text1"/>
              </w:rPr>
            </w:pPr>
            <w:r w:rsidRPr="00D670CD">
              <w:rPr>
                <w:b/>
                <w:bCs/>
                <w:color w:val="000000" w:themeColor="text1"/>
              </w:rPr>
              <w:t>Start from the left and convert each set of 8 bits to its decimal representation.</w:t>
            </w:r>
          </w:p>
          <w:p w:rsidR="00D670CD" w:rsidRDefault="00D670CD" w:rsidP="00D670CD">
            <w:pPr>
              <w:pStyle w:val="ListParagraph"/>
              <w:ind w:left="1440"/>
              <w:rPr>
                <w:b/>
                <w:bCs/>
                <w:color w:val="FF0000"/>
              </w:rPr>
            </w:pPr>
          </w:p>
        </w:tc>
      </w:tr>
      <w:tr w:rsidR="00D670CD" w:rsidTr="00D670CD">
        <w:trPr>
          <w:trHeight w:val="249"/>
        </w:trPr>
        <w:tc>
          <w:tcPr>
            <w:tcW w:w="3245" w:type="dxa"/>
          </w:tcPr>
          <w:p w:rsidR="00D670CD" w:rsidRDefault="00D670CD" w:rsidP="00D670CD">
            <w:pPr>
              <w:pStyle w:val="ListParagraph"/>
              <w:ind w:left="0"/>
              <w:rPr>
                <w:b/>
                <w:bCs/>
                <w:color w:val="FF0000"/>
              </w:rPr>
            </w:pPr>
            <w:r w:rsidRPr="00D670CD">
              <w:rPr>
                <w:b/>
                <w:bCs/>
                <w:color w:val="000000" w:themeColor="text1"/>
              </w:rPr>
              <w:t>11111111</w:t>
            </w:r>
          </w:p>
        </w:tc>
        <w:tc>
          <w:tcPr>
            <w:tcW w:w="3245" w:type="dxa"/>
          </w:tcPr>
          <w:p w:rsidR="00D670CD" w:rsidRDefault="00D670CD" w:rsidP="00D670CD">
            <w:pPr>
              <w:pStyle w:val="ListParagraph"/>
              <w:ind w:left="0"/>
              <w:rPr>
                <w:b/>
                <w:bCs/>
                <w:color w:val="FF0000"/>
              </w:rPr>
            </w:pPr>
            <w:r>
              <w:rPr>
                <w:b/>
                <w:bCs/>
                <w:color w:val="000000" w:themeColor="text1"/>
              </w:rPr>
              <w:t>.</w:t>
            </w:r>
            <w:r w:rsidRPr="00D670CD">
              <w:rPr>
                <w:b/>
                <w:bCs/>
                <w:color w:val="000000" w:themeColor="text1"/>
              </w:rPr>
              <w:t>11111111</w:t>
            </w:r>
          </w:p>
        </w:tc>
        <w:tc>
          <w:tcPr>
            <w:tcW w:w="1423" w:type="dxa"/>
          </w:tcPr>
          <w:p w:rsidR="00D670CD" w:rsidRDefault="00D670CD" w:rsidP="00D670CD">
            <w:pPr>
              <w:pStyle w:val="ListParagraph"/>
              <w:ind w:left="0"/>
              <w:rPr>
                <w:b/>
                <w:bCs/>
                <w:color w:val="FF0000"/>
              </w:rPr>
            </w:pPr>
            <w:r w:rsidRPr="00D670CD">
              <w:rPr>
                <w:b/>
                <w:bCs/>
                <w:color w:val="000000" w:themeColor="text1"/>
              </w:rPr>
              <w:t>.00000000</w:t>
            </w:r>
          </w:p>
        </w:tc>
        <w:tc>
          <w:tcPr>
            <w:tcW w:w="1423" w:type="dxa"/>
          </w:tcPr>
          <w:p w:rsidR="00D670CD" w:rsidRDefault="00D670CD" w:rsidP="00D670CD">
            <w:pPr>
              <w:pStyle w:val="ListParagraph"/>
              <w:ind w:left="0"/>
              <w:rPr>
                <w:b/>
                <w:bCs/>
                <w:color w:val="FF0000"/>
              </w:rPr>
            </w:pPr>
            <w:r w:rsidRPr="00D670CD">
              <w:rPr>
                <w:b/>
                <w:bCs/>
                <w:color w:val="000000" w:themeColor="text1"/>
              </w:rPr>
              <w:t>.00000000</w:t>
            </w:r>
          </w:p>
        </w:tc>
      </w:tr>
      <w:tr w:rsidR="00D670CD" w:rsidTr="00D670CD">
        <w:trPr>
          <w:trHeight w:val="249"/>
        </w:trPr>
        <w:tc>
          <w:tcPr>
            <w:tcW w:w="3245" w:type="dxa"/>
          </w:tcPr>
          <w:p w:rsidR="00D670CD" w:rsidRDefault="00D670CD" w:rsidP="00D670CD">
            <w:pPr>
              <w:pStyle w:val="ListParagraph"/>
              <w:ind w:left="0"/>
              <w:rPr>
                <w:b/>
                <w:bCs/>
                <w:color w:val="FF0000"/>
              </w:rPr>
            </w:pPr>
            <w:r>
              <w:rPr>
                <w:b/>
                <w:bCs/>
                <w:color w:val="FF0000"/>
              </w:rPr>
              <w:t>(2^7*1+2^6*1+2^5*1+2^4*1+2^3*1+2^2*1+2^1*1+2^0*1)</w:t>
            </w:r>
          </w:p>
        </w:tc>
        <w:tc>
          <w:tcPr>
            <w:tcW w:w="3245" w:type="dxa"/>
          </w:tcPr>
          <w:p w:rsidR="00D670CD" w:rsidRDefault="00D670CD" w:rsidP="00D670CD">
            <w:pPr>
              <w:pStyle w:val="ListParagraph"/>
              <w:ind w:left="0"/>
              <w:rPr>
                <w:b/>
                <w:bCs/>
                <w:color w:val="FF0000"/>
              </w:rPr>
            </w:pPr>
            <w:r>
              <w:rPr>
                <w:b/>
                <w:bCs/>
                <w:color w:val="FF0000"/>
              </w:rPr>
              <w:t>(2^7*1+2^6*1+2^5*1+2^4*1+2^3*1+2^2*1+2^1*1+2^0*1)</w:t>
            </w:r>
          </w:p>
        </w:tc>
        <w:tc>
          <w:tcPr>
            <w:tcW w:w="1423" w:type="dxa"/>
          </w:tcPr>
          <w:p w:rsidR="00D670CD" w:rsidRDefault="00D670CD" w:rsidP="00D670CD">
            <w:pPr>
              <w:pStyle w:val="ListParagraph"/>
              <w:ind w:left="0"/>
              <w:rPr>
                <w:b/>
                <w:bCs/>
                <w:color w:val="FF0000"/>
              </w:rPr>
            </w:pPr>
            <w:r>
              <w:rPr>
                <w:b/>
                <w:bCs/>
                <w:color w:val="FF0000"/>
              </w:rPr>
              <w:t>(2^7*0+2^6*0…</w:t>
            </w:r>
          </w:p>
        </w:tc>
        <w:tc>
          <w:tcPr>
            <w:tcW w:w="1423" w:type="dxa"/>
          </w:tcPr>
          <w:p w:rsidR="00D670CD" w:rsidRDefault="00D670CD" w:rsidP="00D670CD">
            <w:pPr>
              <w:pStyle w:val="ListParagraph"/>
              <w:ind w:left="0"/>
              <w:rPr>
                <w:b/>
                <w:bCs/>
                <w:color w:val="FF0000"/>
              </w:rPr>
            </w:pPr>
            <w:r>
              <w:rPr>
                <w:b/>
                <w:bCs/>
                <w:color w:val="FF0000"/>
              </w:rPr>
              <w:t>(2^7*0+2^6*0…</w:t>
            </w:r>
          </w:p>
        </w:tc>
      </w:tr>
      <w:tr w:rsidR="00D670CD" w:rsidTr="00D670CD">
        <w:trPr>
          <w:trHeight w:val="240"/>
        </w:trPr>
        <w:tc>
          <w:tcPr>
            <w:tcW w:w="3245" w:type="dxa"/>
          </w:tcPr>
          <w:p w:rsidR="00D670CD" w:rsidRDefault="00D670CD" w:rsidP="00D670CD">
            <w:pPr>
              <w:pStyle w:val="ListParagraph"/>
              <w:ind w:left="0"/>
              <w:rPr>
                <w:b/>
                <w:bCs/>
                <w:color w:val="FF0000"/>
              </w:rPr>
            </w:pPr>
            <w:r w:rsidRPr="00B6215D">
              <w:rPr>
                <w:b/>
                <w:bCs/>
                <w:color w:val="FF0000"/>
              </w:rPr>
              <w:t>255</w:t>
            </w:r>
          </w:p>
        </w:tc>
        <w:tc>
          <w:tcPr>
            <w:tcW w:w="3245" w:type="dxa"/>
          </w:tcPr>
          <w:p w:rsidR="00D670CD" w:rsidRDefault="00D670CD" w:rsidP="00D670CD">
            <w:pPr>
              <w:pStyle w:val="ListParagraph"/>
              <w:ind w:left="0"/>
              <w:rPr>
                <w:b/>
                <w:bCs/>
                <w:color w:val="FF0000"/>
              </w:rPr>
            </w:pPr>
            <w:r w:rsidRPr="00B6215D">
              <w:rPr>
                <w:b/>
                <w:bCs/>
                <w:color w:val="FF0000"/>
              </w:rPr>
              <w:t>255</w:t>
            </w:r>
          </w:p>
        </w:tc>
        <w:tc>
          <w:tcPr>
            <w:tcW w:w="1423" w:type="dxa"/>
          </w:tcPr>
          <w:p w:rsidR="00D670CD" w:rsidRDefault="00D670CD" w:rsidP="00D670CD">
            <w:pPr>
              <w:pStyle w:val="ListParagraph"/>
              <w:ind w:left="0"/>
              <w:rPr>
                <w:b/>
                <w:bCs/>
                <w:color w:val="FF0000"/>
              </w:rPr>
            </w:pPr>
            <w:r>
              <w:rPr>
                <w:b/>
                <w:bCs/>
                <w:color w:val="FF0000"/>
              </w:rPr>
              <w:t>0</w:t>
            </w:r>
          </w:p>
        </w:tc>
        <w:tc>
          <w:tcPr>
            <w:tcW w:w="1423" w:type="dxa"/>
          </w:tcPr>
          <w:p w:rsidR="00D670CD" w:rsidRDefault="00D670CD" w:rsidP="00D670CD">
            <w:pPr>
              <w:pStyle w:val="ListParagraph"/>
              <w:ind w:left="0"/>
              <w:rPr>
                <w:b/>
                <w:bCs/>
                <w:color w:val="FF0000"/>
              </w:rPr>
            </w:pPr>
            <w:r>
              <w:rPr>
                <w:b/>
                <w:bCs/>
                <w:color w:val="FF0000"/>
              </w:rPr>
              <w:t>0</w:t>
            </w:r>
          </w:p>
        </w:tc>
      </w:tr>
      <w:tr w:rsidR="00D670CD" w:rsidTr="00D670CD">
        <w:trPr>
          <w:trHeight w:val="491"/>
        </w:trPr>
        <w:tc>
          <w:tcPr>
            <w:tcW w:w="9337" w:type="dxa"/>
            <w:gridSpan w:val="4"/>
          </w:tcPr>
          <w:p w:rsidR="00D670CD" w:rsidRPr="00D670CD" w:rsidRDefault="000F4C74" w:rsidP="00D670CD">
            <w:pPr>
              <w:jc w:val="center"/>
              <w:rPr>
                <w:b/>
                <w:bCs/>
                <w:color w:val="FF0000"/>
              </w:rPr>
            </w:pPr>
            <w:r w:rsidRPr="00D670CD">
              <w:rPr>
                <w:b/>
                <w:bCs/>
                <w:color w:val="FF0000"/>
              </w:rPr>
              <w:t>Therefore</w:t>
            </w:r>
            <w:r w:rsidR="00D670CD" w:rsidRPr="00D670CD">
              <w:rPr>
                <w:b/>
                <w:bCs/>
                <w:color w:val="FF0000"/>
              </w:rPr>
              <w:t>, the subnet mask corresponding to CIDR notation /16 is 255.255.0.0 in dotted decimal notation.</w:t>
            </w:r>
          </w:p>
          <w:p w:rsidR="00D670CD" w:rsidRDefault="00D670CD" w:rsidP="00D670CD">
            <w:pPr>
              <w:pStyle w:val="ListParagraph"/>
              <w:ind w:left="0"/>
              <w:rPr>
                <w:b/>
                <w:bCs/>
                <w:color w:val="FF0000"/>
              </w:rPr>
            </w:pPr>
          </w:p>
        </w:tc>
      </w:tr>
    </w:tbl>
    <w:p w:rsidR="00D670CD" w:rsidRDefault="00D670CD" w:rsidP="00D670CD">
      <w:pPr>
        <w:pStyle w:val="ListParagraph"/>
        <w:ind w:left="810"/>
        <w:rPr>
          <w:b/>
          <w:bCs/>
          <w:color w:val="FF0000"/>
        </w:rPr>
      </w:pPr>
    </w:p>
    <w:p w:rsidR="00B6215D" w:rsidRDefault="00B6215D" w:rsidP="00B6215D">
      <w:pPr>
        <w:pStyle w:val="ListParagraph"/>
        <w:ind w:left="810"/>
        <w:rPr>
          <w:b/>
          <w:bCs/>
          <w:color w:val="FF0000"/>
        </w:rPr>
      </w:pPr>
    </w:p>
    <w:p w:rsidR="00C761DD" w:rsidRDefault="00C761DD" w:rsidP="00130729">
      <w:pPr>
        <w:pStyle w:val="ListParagraph"/>
        <w:ind w:left="360"/>
        <w:rPr>
          <w:b/>
          <w:bCs/>
        </w:rPr>
      </w:pPr>
    </w:p>
    <w:p w:rsidR="001A11A8" w:rsidRDefault="001A11A8" w:rsidP="001A11A8">
      <w:pPr>
        <w:pStyle w:val="ListParagraph"/>
        <w:numPr>
          <w:ilvl w:val="0"/>
          <w:numId w:val="7"/>
        </w:numPr>
      </w:pPr>
      <w:r>
        <w:t xml:space="preserve">We use the given </w:t>
      </w:r>
      <w:r w:rsidRPr="00E36F5D">
        <w:rPr>
          <w:color w:val="FF0000"/>
        </w:rPr>
        <w:t>CIDR/mask(</w:t>
      </w:r>
      <w:r>
        <w:rPr>
          <w:color w:val="FF0000"/>
        </w:rPr>
        <w:t>16</w:t>
      </w:r>
      <w:r w:rsidRPr="00E36F5D">
        <w:rPr>
          <w:color w:val="FF0000"/>
        </w:rPr>
        <w:t xml:space="preserve">) </w:t>
      </w:r>
      <w:r>
        <w:t>to find the column on the cheat sheet</w:t>
      </w:r>
    </w:p>
    <w:tbl>
      <w:tblPr>
        <w:tblStyle w:val="TableGrid"/>
        <w:tblW w:w="0" w:type="auto"/>
        <w:tblInd w:w="720" w:type="dxa"/>
        <w:tblLook w:val="04A0" w:firstRow="1" w:lastRow="0" w:firstColumn="1" w:lastColumn="0" w:noHBand="0" w:noVBand="1"/>
      </w:tblPr>
      <w:tblGrid>
        <w:gridCol w:w="1001"/>
        <w:gridCol w:w="1964"/>
        <w:gridCol w:w="5220"/>
      </w:tblGrid>
      <w:tr w:rsidR="001A11A8" w:rsidRPr="006733C4" w:rsidTr="00130729">
        <w:tc>
          <w:tcPr>
            <w:tcW w:w="1001" w:type="dxa"/>
            <w:shd w:val="clear" w:color="auto" w:fill="FFFF00"/>
          </w:tcPr>
          <w:p w:rsidR="001A11A8" w:rsidRPr="006733C4" w:rsidRDefault="00130729" w:rsidP="00603B2D">
            <w:pPr>
              <w:pStyle w:val="ListParagraph"/>
              <w:ind w:left="0"/>
              <w:rPr>
                <w:color w:val="FF0000"/>
              </w:rPr>
            </w:pPr>
            <w:r>
              <w:rPr>
                <w:b/>
                <w:bCs/>
                <w:color w:val="FF0000"/>
              </w:rPr>
              <w:t>65536</w:t>
            </w:r>
          </w:p>
        </w:tc>
        <w:tc>
          <w:tcPr>
            <w:tcW w:w="1964" w:type="dxa"/>
          </w:tcPr>
          <w:p w:rsidR="001A11A8" w:rsidRPr="001D66A8" w:rsidRDefault="001A11A8" w:rsidP="00603B2D">
            <w:pPr>
              <w:pStyle w:val="ListParagraph"/>
              <w:ind w:left="0"/>
              <w:rPr>
                <w:b/>
                <w:bCs/>
                <w:color w:val="FF0000"/>
              </w:rPr>
            </w:pPr>
            <w:r w:rsidRPr="001D66A8">
              <w:rPr>
                <w:b/>
                <w:bCs/>
                <w:color w:val="FF0000"/>
              </w:rPr>
              <w:t>Group size</w:t>
            </w:r>
          </w:p>
        </w:tc>
        <w:tc>
          <w:tcPr>
            <w:tcW w:w="5220" w:type="dxa"/>
          </w:tcPr>
          <w:p w:rsidR="001A11A8" w:rsidRPr="001D66A8" w:rsidRDefault="00130729" w:rsidP="00603B2D">
            <w:pPr>
              <w:pStyle w:val="ListParagraph"/>
              <w:ind w:left="0"/>
              <w:rPr>
                <w:b/>
                <w:bCs/>
                <w:color w:val="FF0000"/>
              </w:rPr>
            </w:pPr>
            <w:r>
              <w:rPr>
                <w:b/>
                <w:bCs/>
                <w:color w:val="FF0000"/>
              </w:rPr>
              <w:t>2^(32-16</w:t>
            </w:r>
            <w:r w:rsidR="001A11A8">
              <w:rPr>
                <w:b/>
                <w:bCs/>
                <w:color w:val="FF0000"/>
              </w:rPr>
              <w:t>) = 2</w:t>
            </w:r>
            <w:r>
              <w:rPr>
                <w:b/>
                <w:bCs/>
                <w:color w:val="FF0000"/>
              </w:rPr>
              <w:t>^16= 65536</w:t>
            </w:r>
            <w:r w:rsidR="001A11A8">
              <w:rPr>
                <w:b/>
                <w:bCs/>
                <w:color w:val="FF0000"/>
              </w:rPr>
              <w:t xml:space="preserve"> Subnets</w:t>
            </w:r>
          </w:p>
        </w:tc>
      </w:tr>
      <w:tr w:rsidR="001A11A8" w:rsidTr="00130729">
        <w:trPr>
          <w:trHeight w:val="547"/>
        </w:trPr>
        <w:tc>
          <w:tcPr>
            <w:tcW w:w="1001" w:type="dxa"/>
            <w:shd w:val="clear" w:color="auto" w:fill="FFFF00"/>
          </w:tcPr>
          <w:p w:rsidR="001A11A8" w:rsidRDefault="001A11A8" w:rsidP="00603B2D">
            <w:pPr>
              <w:pStyle w:val="ListParagraph"/>
              <w:ind w:left="0"/>
            </w:pPr>
          </w:p>
        </w:tc>
        <w:tc>
          <w:tcPr>
            <w:tcW w:w="1964" w:type="dxa"/>
          </w:tcPr>
          <w:p w:rsidR="001A11A8" w:rsidRPr="001D66A8" w:rsidRDefault="001A11A8" w:rsidP="00603B2D">
            <w:pPr>
              <w:pStyle w:val="ListParagraph"/>
              <w:ind w:left="0"/>
              <w:rPr>
                <w:b/>
                <w:bCs/>
                <w:color w:val="FF0000"/>
              </w:rPr>
            </w:pPr>
            <w:r w:rsidRPr="001D66A8">
              <w:rPr>
                <w:b/>
                <w:bCs/>
                <w:color w:val="FF0000"/>
              </w:rPr>
              <w:t>Subnet mask</w:t>
            </w:r>
          </w:p>
        </w:tc>
        <w:tc>
          <w:tcPr>
            <w:tcW w:w="5220" w:type="dxa"/>
          </w:tcPr>
          <w:p w:rsidR="001A11A8" w:rsidRPr="001D66A8" w:rsidRDefault="00C761DD" w:rsidP="00603B2D">
            <w:pPr>
              <w:pStyle w:val="ListParagraph"/>
              <w:ind w:left="0"/>
              <w:rPr>
                <w:b/>
                <w:bCs/>
                <w:color w:val="FF0000"/>
              </w:rPr>
            </w:pPr>
            <w:r>
              <w:rPr>
                <w:b/>
                <w:bCs/>
                <w:color w:val="FF0000"/>
              </w:rPr>
              <w:t>255.255.0.0</w:t>
            </w:r>
          </w:p>
        </w:tc>
      </w:tr>
      <w:tr w:rsidR="001A11A8" w:rsidTr="00130729">
        <w:tc>
          <w:tcPr>
            <w:tcW w:w="1001" w:type="dxa"/>
            <w:shd w:val="clear" w:color="auto" w:fill="FFFF00"/>
          </w:tcPr>
          <w:p w:rsidR="001A11A8" w:rsidRDefault="00C761DD" w:rsidP="00603B2D">
            <w:pPr>
              <w:pStyle w:val="ListParagraph"/>
              <w:ind w:left="0"/>
            </w:pPr>
            <w:r>
              <w:t>/16</w:t>
            </w:r>
          </w:p>
        </w:tc>
        <w:tc>
          <w:tcPr>
            <w:tcW w:w="1964" w:type="dxa"/>
          </w:tcPr>
          <w:p w:rsidR="001A11A8" w:rsidRPr="001D66A8" w:rsidRDefault="001A11A8" w:rsidP="00603B2D">
            <w:pPr>
              <w:pStyle w:val="ListParagraph"/>
              <w:ind w:left="0"/>
              <w:rPr>
                <w:b/>
                <w:bCs/>
                <w:color w:val="FF0000"/>
              </w:rPr>
            </w:pPr>
            <w:r w:rsidRPr="001D66A8">
              <w:rPr>
                <w:b/>
                <w:bCs/>
                <w:color w:val="FF0000"/>
              </w:rPr>
              <w:t>CIDR</w:t>
            </w:r>
          </w:p>
        </w:tc>
        <w:tc>
          <w:tcPr>
            <w:tcW w:w="5220" w:type="dxa"/>
          </w:tcPr>
          <w:p w:rsidR="001A11A8" w:rsidRPr="001D66A8" w:rsidRDefault="001A11A8" w:rsidP="00603B2D">
            <w:pPr>
              <w:pStyle w:val="ListParagraph"/>
              <w:ind w:left="0"/>
              <w:rPr>
                <w:b/>
                <w:bCs/>
                <w:color w:val="FF0000"/>
              </w:rPr>
            </w:pPr>
          </w:p>
        </w:tc>
      </w:tr>
    </w:tbl>
    <w:p w:rsidR="00603B2D" w:rsidRPr="005B2B25" w:rsidRDefault="00603B2D" w:rsidP="005B2B25">
      <w:pPr>
        <w:rPr>
          <w:b/>
          <w:bCs/>
          <w:color w:val="000000" w:themeColor="text1"/>
          <w:u w:val="single"/>
        </w:rPr>
      </w:pPr>
      <w:r w:rsidRPr="005B2B25">
        <w:rPr>
          <w:b/>
          <w:bCs/>
          <w:color w:val="000000" w:themeColor="text1"/>
          <w:u w:val="single"/>
        </w:rPr>
        <w:t>Network ID (or Subnet Address):</w:t>
      </w:r>
    </w:p>
    <w:p w:rsidR="00A53AA5" w:rsidRDefault="00603B2D" w:rsidP="00A53AA5">
      <w:pPr>
        <w:pStyle w:val="ListParagraph"/>
        <w:numPr>
          <w:ilvl w:val="0"/>
          <w:numId w:val="12"/>
        </w:numPr>
      </w:pPr>
      <w:r>
        <w:t>Network ID = IP Address &amp; Subnet Mask</w:t>
      </w:r>
    </w:p>
    <w:p w:rsidR="00A53AA5" w:rsidRDefault="00603B2D" w:rsidP="00A53AA5">
      <w:pPr>
        <w:pStyle w:val="ListParagraph"/>
        <w:numPr>
          <w:ilvl w:val="0"/>
          <w:numId w:val="12"/>
        </w:numPr>
      </w:pPr>
      <w:r>
        <w:t>10.0.0.0 (IP address) AND 255.255.0.0 (Subnet mask)</w:t>
      </w:r>
    </w:p>
    <w:p w:rsidR="00603B2D" w:rsidRDefault="00603B2D" w:rsidP="00A53AA5">
      <w:pPr>
        <w:pStyle w:val="ListParagraph"/>
        <w:numPr>
          <w:ilvl w:val="0"/>
          <w:numId w:val="12"/>
        </w:numPr>
      </w:pPr>
      <w:r>
        <w:t>Applying the bitwise AND operation:</w:t>
      </w:r>
    </w:p>
    <w:p w:rsidR="00603B2D" w:rsidRPr="005B2B25" w:rsidRDefault="00603B2D" w:rsidP="005B2B25">
      <w:pPr>
        <w:rPr>
          <w:color w:val="FF0000"/>
        </w:rPr>
      </w:pPr>
      <w:r w:rsidRPr="005B2B25">
        <w:rPr>
          <w:color w:val="FF0000"/>
        </w:rPr>
        <w:t>00001010.00000000.00000000.00000000 (10.0.0.0 - IP address)</w:t>
      </w:r>
    </w:p>
    <w:p w:rsidR="00603B2D" w:rsidRPr="005B2B25" w:rsidRDefault="00603B2D" w:rsidP="005B2B25">
      <w:pPr>
        <w:rPr>
          <w:color w:val="FF0000"/>
        </w:rPr>
      </w:pPr>
      <w:r w:rsidRPr="005B2B25">
        <w:rPr>
          <w:color w:val="FF0000"/>
        </w:rPr>
        <w:t>11111111.11111111.00000000.00000000 (255.255.0.0 - Subnet mask)</w:t>
      </w:r>
    </w:p>
    <w:p w:rsidR="00603B2D" w:rsidRDefault="00603B2D" w:rsidP="005B2B25">
      <w:r>
        <w:t>---------------------------------------------------------</w:t>
      </w:r>
    </w:p>
    <w:p w:rsidR="00603B2D" w:rsidRDefault="00603B2D" w:rsidP="005B2B25">
      <w:r w:rsidRPr="005B2B25">
        <w:rPr>
          <w:color w:val="FF0000"/>
        </w:rPr>
        <w:t>00001010.00000000.00000000.00000000</w:t>
      </w:r>
      <w:r>
        <w:t xml:space="preserve"> (Network ID)</w:t>
      </w:r>
    </w:p>
    <w:p w:rsidR="00603B2D" w:rsidRDefault="00603B2D" w:rsidP="005B2B25">
      <w:r>
        <w:t>Convert the Network ID into Decimal Notation</w:t>
      </w:r>
    </w:p>
    <w:tbl>
      <w:tblPr>
        <w:tblStyle w:val="TableGrid"/>
        <w:tblW w:w="0" w:type="auto"/>
        <w:tblInd w:w="-5" w:type="dxa"/>
        <w:tblLook w:val="04A0" w:firstRow="1" w:lastRow="0" w:firstColumn="1" w:lastColumn="0" w:noHBand="0" w:noVBand="1"/>
      </w:tblPr>
      <w:tblGrid>
        <w:gridCol w:w="1115"/>
        <w:gridCol w:w="1072"/>
        <w:gridCol w:w="1073"/>
        <w:gridCol w:w="1074"/>
        <w:gridCol w:w="1074"/>
        <w:gridCol w:w="1074"/>
        <w:gridCol w:w="1074"/>
        <w:gridCol w:w="1074"/>
      </w:tblGrid>
      <w:tr w:rsidR="00603B2D" w:rsidTr="005B2B25">
        <w:tc>
          <w:tcPr>
            <w:tcW w:w="1115" w:type="dxa"/>
          </w:tcPr>
          <w:p w:rsidR="00603B2D" w:rsidRDefault="00603B2D" w:rsidP="00603B2D">
            <w:pPr>
              <w:pStyle w:val="ListParagraph"/>
              <w:ind w:left="0"/>
            </w:pPr>
            <w:r>
              <w:t>0</w:t>
            </w:r>
          </w:p>
        </w:tc>
        <w:tc>
          <w:tcPr>
            <w:tcW w:w="1072" w:type="dxa"/>
          </w:tcPr>
          <w:p w:rsidR="00603B2D" w:rsidRDefault="00603B2D" w:rsidP="00603B2D">
            <w:pPr>
              <w:pStyle w:val="ListParagraph"/>
              <w:ind w:left="0"/>
            </w:pPr>
            <w:r>
              <w:t>0</w:t>
            </w:r>
          </w:p>
        </w:tc>
        <w:tc>
          <w:tcPr>
            <w:tcW w:w="1073" w:type="dxa"/>
          </w:tcPr>
          <w:p w:rsidR="00603B2D" w:rsidRDefault="00603B2D" w:rsidP="00603B2D">
            <w:pPr>
              <w:pStyle w:val="ListParagraph"/>
              <w:ind w:left="0"/>
            </w:pPr>
            <w:r>
              <w:t>0</w:t>
            </w:r>
          </w:p>
        </w:tc>
        <w:tc>
          <w:tcPr>
            <w:tcW w:w="1074" w:type="dxa"/>
          </w:tcPr>
          <w:p w:rsidR="00603B2D" w:rsidRDefault="00603B2D" w:rsidP="00603B2D">
            <w:pPr>
              <w:pStyle w:val="ListParagraph"/>
              <w:ind w:left="0"/>
            </w:pPr>
            <w:r>
              <w:t>0</w:t>
            </w:r>
          </w:p>
        </w:tc>
        <w:tc>
          <w:tcPr>
            <w:tcW w:w="1074" w:type="dxa"/>
          </w:tcPr>
          <w:p w:rsidR="00603B2D" w:rsidRDefault="00603B2D" w:rsidP="00603B2D">
            <w:pPr>
              <w:pStyle w:val="ListParagraph"/>
              <w:ind w:left="0"/>
            </w:pPr>
            <w:r>
              <w:t>1</w:t>
            </w:r>
          </w:p>
        </w:tc>
        <w:tc>
          <w:tcPr>
            <w:tcW w:w="1074" w:type="dxa"/>
          </w:tcPr>
          <w:p w:rsidR="00603B2D" w:rsidRDefault="00603B2D" w:rsidP="00603B2D">
            <w:pPr>
              <w:pStyle w:val="ListParagraph"/>
              <w:ind w:left="0"/>
            </w:pPr>
            <w:r>
              <w:t>0</w:t>
            </w:r>
          </w:p>
        </w:tc>
        <w:tc>
          <w:tcPr>
            <w:tcW w:w="1074" w:type="dxa"/>
          </w:tcPr>
          <w:p w:rsidR="00603B2D" w:rsidRDefault="00603B2D" w:rsidP="00603B2D">
            <w:pPr>
              <w:pStyle w:val="ListParagraph"/>
              <w:ind w:left="0"/>
            </w:pPr>
            <w:r>
              <w:t>1</w:t>
            </w:r>
          </w:p>
        </w:tc>
        <w:tc>
          <w:tcPr>
            <w:tcW w:w="1074" w:type="dxa"/>
          </w:tcPr>
          <w:p w:rsidR="00603B2D" w:rsidRDefault="00603B2D" w:rsidP="00603B2D">
            <w:pPr>
              <w:pStyle w:val="ListParagraph"/>
              <w:ind w:left="0"/>
            </w:pPr>
            <w:r>
              <w:t>0</w:t>
            </w:r>
          </w:p>
        </w:tc>
      </w:tr>
      <w:tr w:rsidR="00603B2D" w:rsidTr="005B2B25">
        <w:tc>
          <w:tcPr>
            <w:tcW w:w="1115" w:type="dxa"/>
          </w:tcPr>
          <w:p w:rsidR="00603B2D" w:rsidRDefault="00603B2D" w:rsidP="00603B2D">
            <w:pPr>
              <w:pStyle w:val="ListParagraph"/>
              <w:ind w:left="0"/>
            </w:pPr>
            <w:r>
              <w:lastRenderedPageBreak/>
              <w:t xml:space="preserve">(2^7)*0 </w:t>
            </w:r>
          </w:p>
        </w:tc>
        <w:tc>
          <w:tcPr>
            <w:tcW w:w="1072" w:type="dxa"/>
          </w:tcPr>
          <w:p w:rsidR="00603B2D" w:rsidRDefault="00603B2D" w:rsidP="00603B2D">
            <w:pPr>
              <w:pStyle w:val="ListParagraph"/>
              <w:ind w:left="0"/>
            </w:pPr>
            <w:r>
              <w:t>(2^6) *0</w:t>
            </w:r>
          </w:p>
        </w:tc>
        <w:tc>
          <w:tcPr>
            <w:tcW w:w="1073" w:type="dxa"/>
          </w:tcPr>
          <w:p w:rsidR="00603B2D" w:rsidRDefault="00603B2D" w:rsidP="00603B2D">
            <w:pPr>
              <w:pStyle w:val="ListParagraph"/>
              <w:ind w:left="0"/>
            </w:pPr>
            <w:r>
              <w:t>(2^5) *0</w:t>
            </w:r>
          </w:p>
        </w:tc>
        <w:tc>
          <w:tcPr>
            <w:tcW w:w="1074" w:type="dxa"/>
          </w:tcPr>
          <w:p w:rsidR="00603B2D" w:rsidRDefault="00603B2D" w:rsidP="00603B2D">
            <w:pPr>
              <w:pStyle w:val="ListParagraph"/>
              <w:ind w:left="0"/>
            </w:pPr>
            <w:r>
              <w:t>(2^4) *0</w:t>
            </w:r>
          </w:p>
        </w:tc>
        <w:tc>
          <w:tcPr>
            <w:tcW w:w="1074" w:type="dxa"/>
          </w:tcPr>
          <w:p w:rsidR="00603B2D" w:rsidRDefault="00603B2D" w:rsidP="00603B2D">
            <w:pPr>
              <w:pStyle w:val="ListParagraph"/>
              <w:ind w:left="0"/>
            </w:pPr>
            <w:r>
              <w:t>(2^3) *1</w:t>
            </w:r>
          </w:p>
        </w:tc>
        <w:tc>
          <w:tcPr>
            <w:tcW w:w="1074" w:type="dxa"/>
          </w:tcPr>
          <w:p w:rsidR="00603B2D" w:rsidRDefault="00603B2D" w:rsidP="00603B2D">
            <w:pPr>
              <w:pStyle w:val="ListParagraph"/>
              <w:ind w:left="0"/>
            </w:pPr>
            <w:r>
              <w:t>(2^2) *0</w:t>
            </w:r>
          </w:p>
        </w:tc>
        <w:tc>
          <w:tcPr>
            <w:tcW w:w="1074" w:type="dxa"/>
          </w:tcPr>
          <w:p w:rsidR="00603B2D" w:rsidRDefault="00603B2D" w:rsidP="00603B2D">
            <w:pPr>
              <w:pStyle w:val="ListParagraph"/>
              <w:ind w:left="0"/>
            </w:pPr>
            <w:r>
              <w:t>(2^1) *1</w:t>
            </w:r>
          </w:p>
        </w:tc>
        <w:tc>
          <w:tcPr>
            <w:tcW w:w="1074" w:type="dxa"/>
          </w:tcPr>
          <w:p w:rsidR="00603B2D" w:rsidRDefault="00603B2D" w:rsidP="00603B2D">
            <w:pPr>
              <w:pStyle w:val="ListParagraph"/>
              <w:ind w:left="0"/>
            </w:pPr>
            <w:r>
              <w:t>(2^0) *0</w:t>
            </w:r>
          </w:p>
        </w:tc>
      </w:tr>
      <w:tr w:rsidR="00603B2D" w:rsidTr="005B2B25">
        <w:tc>
          <w:tcPr>
            <w:tcW w:w="8630" w:type="dxa"/>
            <w:gridSpan w:val="8"/>
          </w:tcPr>
          <w:p w:rsidR="00603B2D" w:rsidRDefault="00603B2D" w:rsidP="00603B2D">
            <w:pPr>
              <w:pStyle w:val="ListParagraph"/>
              <w:ind w:left="0"/>
            </w:pPr>
            <w:r>
              <w:t>Summation of the above gives us: 8+2=10</w:t>
            </w:r>
          </w:p>
        </w:tc>
      </w:tr>
    </w:tbl>
    <w:p w:rsidR="00603B2D" w:rsidRPr="005B2B25" w:rsidRDefault="00603B2D" w:rsidP="005B2B25">
      <w:pPr>
        <w:rPr>
          <w:color w:val="FF0000"/>
        </w:rPr>
      </w:pPr>
      <w:r>
        <w:t xml:space="preserve">Network ID= </w:t>
      </w:r>
      <w:r w:rsidRPr="005B2B25">
        <w:rPr>
          <w:color w:val="FF0000"/>
        </w:rPr>
        <w:t>10.0.0.0</w:t>
      </w:r>
    </w:p>
    <w:p w:rsidR="00A53AA5" w:rsidRDefault="00A53AA5" w:rsidP="00603B2D">
      <w:pPr>
        <w:pStyle w:val="ListParagraph"/>
        <w:rPr>
          <w:color w:val="FF0000"/>
        </w:rPr>
      </w:pPr>
    </w:p>
    <w:p w:rsidR="00104852" w:rsidRPr="005B2B25" w:rsidRDefault="00A53AA5" w:rsidP="005B2B25">
      <w:pPr>
        <w:rPr>
          <w:color w:val="000000" w:themeColor="text1"/>
          <w:u w:val="single"/>
        </w:rPr>
      </w:pPr>
      <w:r w:rsidRPr="005B2B25">
        <w:rPr>
          <w:b/>
          <w:bCs/>
          <w:color w:val="000000" w:themeColor="text1"/>
          <w:u w:val="single"/>
        </w:rPr>
        <w:t>Broadcast address</w:t>
      </w:r>
    </w:p>
    <w:p w:rsidR="00A53AA5" w:rsidRPr="00A53AA5" w:rsidRDefault="00104852" w:rsidP="00A53AA5">
      <w:pPr>
        <w:pStyle w:val="ListParagraph"/>
        <w:numPr>
          <w:ilvl w:val="0"/>
          <w:numId w:val="13"/>
        </w:numPr>
        <w:rPr>
          <w:color w:val="000000" w:themeColor="text1"/>
        </w:rPr>
      </w:pPr>
      <w:r w:rsidRPr="00A53AA5">
        <w:rPr>
          <w:color w:val="000000" w:themeColor="text1"/>
        </w:rPr>
        <w:t>Broadcast address is the highest address in the subnet.</w:t>
      </w:r>
    </w:p>
    <w:p w:rsidR="00A53AA5" w:rsidRPr="00A53AA5" w:rsidRDefault="00104852" w:rsidP="00A53AA5">
      <w:pPr>
        <w:pStyle w:val="ListParagraph"/>
        <w:numPr>
          <w:ilvl w:val="0"/>
          <w:numId w:val="13"/>
        </w:numPr>
        <w:rPr>
          <w:b/>
          <w:bCs/>
          <w:color w:val="FF0000"/>
        </w:rPr>
      </w:pPr>
      <w:r w:rsidRPr="00A53AA5">
        <w:rPr>
          <w:color w:val="000000" w:themeColor="text1"/>
        </w:rPr>
        <w:t>Broadcast address = Network ID OR (NOT Subnet Mask)</w:t>
      </w:r>
    </w:p>
    <w:p w:rsidR="00A53AA5" w:rsidRPr="00A53AA5" w:rsidRDefault="00104852" w:rsidP="00A53AA5">
      <w:pPr>
        <w:pStyle w:val="ListParagraph"/>
        <w:numPr>
          <w:ilvl w:val="0"/>
          <w:numId w:val="13"/>
        </w:numPr>
        <w:rPr>
          <w:b/>
          <w:bCs/>
          <w:color w:val="FF0000"/>
        </w:rPr>
      </w:pPr>
      <w:r w:rsidRPr="00A53AA5">
        <w:rPr>
          <w:color w:val="000000" w:themeColor="text1"/>
        </w:rPr>
        <w:t>Applying the bitwise NOT operation to the subnet mask(Inverse of the subnet)</w:t>
      </w:r>
    </w:p>
    <w:p w:rsidR="00A53AA5" w:rsidRDefault="00104852" w:rsidP="005B2B25">
      <w:pPr>
        <w:spacing w:after="0"/>
      </w:pPr>
      <w:r>
        <w:t>11111111.11111111.00000000.00000000=255.255.0.0</w:t>
      </w:r>
    </w:p>
    <w:p w:rsidR="00A53AA5" w:rsidRPr="00A53AA5" w:rsidRDefault="00A53AA5" w:rsidP="005B2B25">
      <w:pPr>
        <w:pStyle w:val="ListParagraph"/>
        <w:numPr>
          <w:ilvl w:val="0"/>
          <w:numId w:val="15"/>
        </w:numPr>
        <w:spacing w:after="0"/>
        <w:rPr>
          <w:color w:val="FF0000"/>
        </w:rPr>
      </w:pPr>
      <w:r w:rsidRPr="00A53AA5">
        <w:rPr>
          <w:color w:val="FF0000"/>
        </w:rPr>
        <w:t>I</w:t>
      </w:r>
      <w:r w:rsidR="00104852" w:rsidRPr="00A53AA5">
        <w:rPr>
          <w:color w:val="FF0000"/>
        </w:rPr>
        <w:t>n a bitwise NOT operation, each '1' becomes '0', and each '0' becomes '1'.</w:t>
      </w:r>
    </w:p>
    <w:p w:rsidR="00A53AA5" w:rsidRPr="005B2B25" w:rsidRDefault="00104852" w:rsidP="005B2B25">
      <w:pPr>
        <w:spacing w:after="0"/>
        <w:rPr>
          <w:color w:val="FF0000"/>
        </w:rPr>
      </w:pPr>
      <w:r w:rsidRPr="005B2B25">
        <w:rPr>
          <w:color w:val="FF0000"/>
        </w:rPr>
        <w:t>NOT 255.255.0.0 = 00000000.00000000.11111111.11111111</w:t>
      </w:r>
    </w:p>
    <w:p w:rsidR="00A53AA5" w:rsidRPr="005B2B25" w:rsidRDefault="00104852" w:rsidP="005B2B25">
      <w:pPr>
        <w:spacing w:after="0"/>
        <w:rPr>
          <w:color w:val="FF0000"/>
        </w:rPr>
      </w:pPr>
      <w:r w:rsidRPr="005B2B25">
        <w:rPr>
          <w:color w:val="FF0000"/>
        </w:rPr>
        <w:t>Network ID (10.0.0.0)</w:t>
      </w:r>
    </w:p>
    <w:p w:rsidR="00A53AA5" w:rsidRPr="005B2B25" w:rsidRDefault="00104852" w:rsidP="005B2B25">
      <w:pPr>
        <w:spacing w:after="0"/>
        <w:rPr>
          <w:color w:val="FF0000"/>
        </w:rPr>
      </w:pPr>
      <w:r w:rsidRPr="005B2B25">
        <w:rPr>
          <w:color w:val="FF0000"/>
        </w:rPr>
        <w:t>OR</w:t>
      </w:r>
    </w:p>
    <w:p w:rsidR="00A53AA5" w:rsidRPr="005B2B25" w:rsidRDefault="00104852" w:rsidP="005B2B25">
      <w:pPr>
        <w:pBdr>
          <w:bottom w:val="single" w:sz="6" w:space="1" w:color="auto"/>
        </w:pBdr>
        <w:spacing w:after="0"/>
        <w:rPr>
          <w:color w:val="FF0000"/>
        </w:rPr>
      </w:pPr>
      <w:r w:rsidRPr="005B2B25">
        <w:rPr>
          <w:color w:val="FF0000"/>
        </w:rPr>
        <w:t>00000000.00000000.11111111.11111111 (Bitwise OR)</w:t>
      </w:r>
    </w:p>
    <w:p w:rsidR="006729B9" w:rsidRPr="005B2B25" w:rsidRDefault="005B2B25" w:rsidP="005B2B25">
      <w:pPr>
        <w:spacing w:after="0"/>
        <w:rPr>
          <w:b/>
          <w:bCs/>
          <w:color w:val="FF0000"/>
        </w:rPr>
      </w:pPr>
      <w:r>
        <w:rPr>
          <w:color w:val="FF0000"/>
        </w:rPr>
        <w:t>10.0.255.255 (Broadcast Address)</w:t>
      </w:r>
    </w:p>
    <w:p w:rsidR="00104852" w:rsidRDefault="00104852" w:rsidP="006729B9"/>
    <w:p w:rsidR="001A11A8" w:rsidRPr="005B2B25" w:rsidRDefault="001A11A8" w:rsidP="005B2B25">
      <w:pPr>
        <w:spacing w:after="0"/>
        <w:rPr>
          <w:b/>
          <w:bCs/>
          <w:color w:val="FF0000"/>
        </w:rPr>
      </w:pPr>
      <w:r w:rsidRPr="005B2B25">
        <w:rPr>
          <w:b/>
          <w:bCs/>
          <w:color w:val="000000" w:themeColor="text1"/>
        </w:rPr>
        <w:t xml:space="preserve">Network </w:t>
      </w:r>
      <w:r w:rsidR="000F4C74" w:rsidRPr="005B2B25">
        <w:rPr>
          <w:b/>
          <w:bCs/>
          <w:color w:val="000000" w:themeColor="text1"/>
        </w:rPr>
        <w:t>ID (</w:t>
      </w:r>
      <w:r w:rsidRPr="005B2B25">
        <w:rPr>
          <w:b/>
          <w:bCs/>
          <w:color w:val="000000" w:themeColor="text1"/>
        </w:rPr>
        <w:t xml:space="preserve">First IP of each subnet) is </w:t>
      </w:r>
      <w:r w:rsidRPr="005B2B25">
        <w:rPr>
          <w:b/>
          <w:bCs/>
          <w:color w:val="FF0000"/>
        </w:rPr>
        <w:t>10.0.0.0</w:t>
      </w:r>
    </w:p>
    <w:p w:rsidR="001A11A8" w:rsidRPr="005B2B25" w:rsidRDefault="001A11A8" w:rsidP="005B2B25">
      <w:pPr>
        <w:spacing w:after="0"/>
        <w:rPr>
          <w:b/>
          <w:bCs/>
          <w:color w:val="FF0000"/>
        </w:rPr>
      </w:pPr>
      <w:r w:rsidRPr="005B2B25">
        <w:rPr>
          <w:b/>
          <w:bCs/>
          <w:color w:val="000000" w:themeColor="text1"/>
        </w:rPr>
        <w:t xml:space="preserve">First Host </w:t>
      </w:r>
      <w:r w:rsidR="000F4C74" w:rsidRPr="005B2B25">
        <w:rPr>
          <w:b/>
          <w:bCs/>
          <w:color w:val="000000" w:themeColor="text1"/>
        </w:rPr>
        <w:t>Address (</w:t>
      </w:r>
      <w:r w:rsidRPr="005B2B25">
        <w:rPr>
          <w:b/>
          <w:bCs/>
          <w:color w:val="000000" w:themeColor="text1"/>
        </w:rPr>
        <w:t xml:space="preserve">IP after the network ID) </w:t>
      </w:r>
      <w:r w:rsidRPr="005B2B25">
        <w:rPr>
          <w:b/>
          <w:bCs/>
          <w:color w:val="FF0000"/>
        </w:rPr>
        <w:t>10.0.0.</w:t>
      </w:r>
      <w:r w:rsidR="00130729" w:rsidRPr="005B2B25">
        <w:rPr>
          <w:b/>
          <w:bCs/>
          <w:color w:val="FF0000"/>
        </w:rPr>
        <w:t>1</w:t>
      </w:r>
    </w:p>
    <w:p w:rsidR="006729B9" w:rsidRPr="005B2B25" w:rsidRDefault="001A11A8" w:rsidP="005B2B25">
      <w:pPr>
        <w:spacing w:after="0"/>
        <w:rPr>
          <w:b/>
          <w:bCs/>
          <w:color w:val="FF0000"/>
        </w:rPr>
      </w:pPr>
      <w:r w:rsidRPr="005B2B25">
        <w:rPr>
          <w:b/>
          <w:bCs/>
          <w:color w:val="000000" w:themeColor="text1"/>
        </w:rPr>
        <w:t xml:space="preserve">Broadcast </w:t>
      </w:r>
      <w:r w:rsidR="000F4C74" w:rsidRPr="005B2B25">
        <w:rPr>
          <w:b/>
          <w:bCs/>
          <w:color w:val="000000" w:themeColor="text1"/>
        </w:rPr>
        <w:t>Address (</w:t>
      </w:r>
      <w:r w:rsidRPr="005B2B25">
        <w:rPr>
          <w:b/>
          <w:bCs/>
          <w:color w:val="000000" w:themeColor="text1"/>
        </w:rPr>
        <w:t xml:space="preserve">Last IP address in each subnet) is </w:t>
      </w:r>
      <w:r w:rsidR="006729B9" w:rsidRPr="005B2B25">
        <w:rPr>
          <w:b/>
          <w:bCs/>
          <w:color w:val="FF0000"/>
        </w:rPr>
        <w:t>10.0.255</w:t>
      </w:r>
      <w:r w:rsidRPr="005B2B25">
        <w:rPr>
          <w:b/>
          <w:bCs/>
          <w:color w:val="FF0000"/>
        </w:rPr>
        <w:t>.</w:t>
      </w:r>
      <w:r w:rsidR="006729B9" w:rsidRPr="005B2B25">
        <w:rPr>
          <w:b/>
          <w:bCs/>
          <w:color w:val="FF0000"/>
        </w:rPr>
        <w:t xml:space="preserve">255 </w:t>
      </w:r>
    </w:p>
    <w:p w:rsidR="001A11A8" w:rsidRDefault="001A11A8" w:rsidP="005B2B25">
      <w:pPr>
        <w:spacing w:after="0"/>
        <w:rPr>
          <w:b/>
          <w:bCs/>
          <w:color w:val="FF0000"/>
        </w:rPr>
      </w:pPr>
      <w:r w:rsidRPr="005B2B25">
        <w:rPr>
          <w:b/>
          <w:bCs/>
          <w:color w:val="000000" w:themeColor="text1"/>
        </w:rPr>
        <w:t xml:space="preserve">Last Host </w:t>
      </w:r>
      <w:r w:rsidR="000F4C74" w:rsidRPr="005B2B25">
        <w:rPr>
          <w:b/>
          <w:bCs/>
          <w:color w:val="000000" w:themeColor="text1"/>
        </w:rPr>
        <w:t>Address (</w:t>
      </w:r>
      <w:r w:rsidRPr="005B2B25">
        <w:rPr>
          <w:b/>
          <w:bCs/>
          <w:color w:val="000000" w:themeColor="text1"/>
        </w:rPr>
        <w:t xml:space="preserve">IP Address before Broadcast Address) </w:t>
      </w:r>
      <w:r w:rsidR="006729B9" w:rsidRPr="005B2B25">
        <w:rPr>
          <w:b/>
          <w:bCs/>
          <w:color w:val="FF0000"/>
        </w:rPr>
        <w:t>10.0.255.254</w:t>
      </w:r>
    </w:p>
    <w:p w:rsidR="005B2B25" w:rsidRPr="005B2B25" w:rsidRDefault="005B2B25" w:rsidP="005B2B25">
      <w:pPr>
        <w:spacing w:after="0"/>
        <w:rPr>
          <w:b/>
          <w:bCs/>
          <w:color w:val="FF0000"/>
        </w:rPr>
      </w:pPr>
    </w:p>
    <w:p w:rsidR="00A53AA5" w:rsidRPr="005B2B25" w:rsidRDefault="00A53AA5" w:rsidP="005B2B25">
      <w:pPr>
        <w:rPr>
          <w:b/>
          <w:bCs/>
          <w:color w:val="000000" w:themeColor="text1"/>
          <w:u w:val="single"/>
        </w:rPr>
      </w:pPr>
      <w:r w:rsidRPr="005B2B25">
        <w:rPr>
          <w:b/>
          <w:bCs/>
          <w:color w:val="000000" w:themeColor="text1"/>
          <w:u w:val="single"/>
        </w:rPr>
        <w:t xml:space="preserve">Next </w:t>
      </w:r>
      <w:r w:rsidR="000F4C74" w:rsidRPr="005B2B25">
        <w:rPr>
          <w:b/>
          <w:bCs/>
          <w:color w:val="000000" w:themeColor="text1"/>
          <w:u w:val="single"/>
        </w:rPr>
        <w:t>Network (</w:t>
      </w:r>
      <w:r w:rsidRPr="005B2B25">
        <w:rPr>
          <w:b/>
          <w:bCs/>
          <w:color w:val="000000" w:themeColor="text1"/>
          <w:u w:val="single"/>
        </w:rPr>
        <w:t>Network ID of the next subnet) after 10.0.0.0/16</w:t>
      </w:r>
    </w:p>
    <w:p w:rsidR="00A53AA5" w:rsidRPr="005B2B25" w:rsidRDefault="00A53AA5" w:rsidP="005B2B25">
      <w:pPr>
        <w:rPr>
          <w:b/>
          <w:bCs/>
          <w:color w:val="000000" w:themeColor="text1"/>
        </w:rPr>
      </w:pPr>
      <w:r w:rsidRPr="005B2B25">
        <w:rPr>
          <w:b/>
          <w:bCs/>
          <w:color w:val="000000" w:themeColor="text1"/>
        </w:rPr>
        <w:t>We C</w:t>
      </w:r>
      <w:r w:rsidR="005B2B25" w:rsidRPr="005B2B25">
        <w:rPr>
          <w:b/>
          <w:bCs/>
          <w:color w:val="000000" w:themeColor="text1"/>
        </w:rPr>
        <w:t xml:space="preserve">onvert the Network IP to </w:t>
      </w:r>
      <w:r w:rsidR="000F4C74" w:rsidRPr="005B2B25">
        <w:rPr>
          <w:b/>
          <w:bCs/>
          <w:color w:val="000000" w:themeColor="text1"/>
        </w:rPr>
        <w:t>Binary (</w:t>
      </w:r>
      <w:r w:rsidRPr="005B2B25">
        <w:rPr>
          <w:b/>
          <w:bCs/>
          <w:color w:val="000000" w:themeColor="text1"/>
        </w:rPr>
        <w:t>10.0</w:t>
      </w:r>
      <w:r w:rsidR="005B2B25" w:rsidRPr="005B2B25">
        <w:rPr>
          <w:b/>
          <w:bCs/>
          <w:color w:val="000000" w:themeColor="text1"/>
        </w:rPr>
        <w:t>.0.0</w:t>
      </w:r>
      <w:r w:rsidR="000F4C74" w:rsidRPr="005B2B25">
        <w:rPr>
          <w:b/>
          <w:bCs/>
          <w:color w:val="000000" w:themeColor="text1"/>
        </w:rPr>
        <w:t>) -</w:t>
      </w:r>
      <w:r w:rsidRPr="005B2B25">
        <w:rPr>
          <w:b/>
          <w:bCs/>
          <w:color w:val="000000" w:themeColor="text1"/>
        </w:rPr>
        <w:t xml:space="preserve"> (already did it earlier, but repeating for clarity):</w:t>
      </w:r>
    </w:p>
    <w:p w:rsidR="00A53AA5" w:rsidRPr="005B2B25" w:rsidRDefault="00A53AA5" w:rsidP="005B2B25">
      <w:pPr>
        <w:rPr>
          <w:b/>
          <w:bCs/>
          <w:color w:val="FF0000"/>
        </w:rPr>
      </w:pPr>
      <w:r w:rsidRPr="005B2B25">
        <w:rPr>
          <w:b/>
          <w:bCs/>
          <w:color w:val="FF0000"/>
        </w:rPr>
        <w:t xml:space="preserve">10.0.0.0 </w:t>
      </w:r>
      <w:r w:rsidR="000F4C74" w:rsidRPr="005B2B25">
        <w:rPr>
          <w:b/>
          <w:bCs/>
          <w:color w:val="FF0000"/>
        </w:rPr>
        <w:t>In</w:t>
      </w:r>
      <w:r w:rsidRPr="005B2B25">
        <w:rPr>
          <w:b/>
          <w:bCs/>
          <w:color w:val="FF0000"/>
        </w:rPr>
        <w:t xml:space="preserve"> binary = 00001010.00000000.00000000.00000000</w:t>
      </w:r>
    </w:p>
    <w:p w:rsidR="00A53AA5" w:rsidRPr="005B2B25" w:rsidRDefault="00A53AA5" w:rsidP="005B2B25">
      <w:pPr>
        <w:rPr>
          <w:b/>
          <w:bCs/>
          <w:color w:val="FF0000"/>
        </w:rPr>
      </w:pPr>
      <w:r w:rsidRPr="005B2B25">
        <w:rPr>
          <w:b/>
          <w:bCs/>
          <w:color w:val="FF0000"/>
        </w:rPr>
        <w:t>Identify the 17th Bit:</w:t>
      </w:r>
    </w:p>
    <w:p w:rsidR="00A53AA5" w:rsidRPr="005B2B25" w:rsidRDefault="00A53AA5" w:rsidP="005B2B25">
      <w:pPr>
        <w:rPr>
          <w:b/>
          <w:bCs/>
          <w:color w:val="FF0000"/>
        </w:rPr>
      </w:pPr>
      <w:r w:rsidRPr="005B2B25">
        <w:rPr>
          <w:b/>
          <w:bCs/>
          <w:color w:val="FF0000"/>
        </w:rPr>
        <w:t>The 17th bit (from left to right) is the first bit of the host portion since the first 16 bits are for the network.</w:t>
      </w:r>
    </w:p>
    <w:p w:rsidR="00A53AA5" w:rsidRPr="005B2B25" w:rsidRDefault="00A53AA5" w:rsidP="005B2B25">
      <w:pPr>
        <w:rPr>
          <w:b/>
          <w:bCs/>
          <w:color w:val="FF0000"/>
        </w:rPr>
      </w:pPr>
      <w:r w:rsidRPr="005B2B25">
        <w:rPr>
          <w:b/>
          <w:bCs/>
          <w:color w:val="FF0000"/>
        </w:rPr>
        <w:t>Flip the 17th Bit:</w:t>
      </w:r>
    </w:p>
    <w:p w:rsidR="00A53AA5" w:rsidRPr="005B2B25" w:rsidRDefault="00A53AA5" w:rsidP="005B2B25">
      <w:pPr>
        <w:rPr>
          <w:b/>
          <w:bCs/>
          <w:color w:val="000000" w:themeColor="text1"/>
        </w:rPr>
      </w:pPr>
      <w:r w:rsidRPr="005B2B25">
        <w:rPr>
          <w:b/>
          <w:bCs/>
          <w:color w:val="000000" w:themeColor="text1"/>
        </w:rPr>
        <w:t>Change the 17th bit to its opposite value.</w:t>
      </w:r>
    </w:p>
    <w:p w:rsidR="00A53AA5" w:rsidRPr="005B2B25" w:rsidRDefault="00A53AA5" w:rsidP="005B2B25">
      <w:pPr>
        <w:rPr>
          <w:b/>
          <w:bCs/>
          <w:color w:val="000000" w:themeColor="text1"/>
        </w:rPr>
      </w:pPr>
      <w:r w:rsidRPr="005B2B25">
        <w:rPr>
          <w:b/>
          <w:bCs/>
          <w:color w:val="000000" w:themeColor="text1"/>
        </w:rPr>
        <w:t>Flipping the 17th bit:</w:t>
      </w:r>
    </w:p>
    <w:p w:rsidR="00A53AA5" w:rsidRPr="005B2B25" w:rsidRDefault="00A53AA5" w:rsidP="005B2B25">
      <w:pPr>
        <w:rPr>
          <w:b/>
          <w:bCs/>
          <w:color w:val="FF0000"/>
        </w:rPr>
      </w:pPr>
      <w:r w:rsidRPr="005B2B25">
        <w:rPr>
          <w:b/>
          <w:bCs/>
          <w:color w:val="FF0000"/>
        </w:rPr>
        <w:t>00001010.00000000.00000000.00000000</w:t>
      </w:r>
    </w:p>
    <w:p w:rsidR="00A53AA5" w:rsidRPr="005B2B25" w:rsidRDefault="00A53AA5" w:rsidP="005B2B25">
      <w:pPr>
        <w:rPr>
          <w:b/>
          <w:bCs/>
          <w:color w:val="FF0000"/>
        </w:rPr>
      </w:pPr>
      <w:r w:rsidRPr="005B2B25">
        <w:rPr>
          <w:b/>
          <w:bCs/>
          <w:color w:val="FF0000"/>
        </w:rPr>
        <w:t>↓</w:t>
      </w:r>
    </w:p>
    <w:p w:rsidR="00A53AA5" w:rsidRPr="005B2B25" w:rsidRDefault="00A53AA5" w:rsidP="005B2B25">
      <w:pPr>
        <w:rPr>
          <w:b/>
          <w:bCs/>
          <w:color w:val="FF0000"/>
        </w:rPr>
      </w:pPr>
      <w:r w:rsidRPr="005B2B25">
        <w:rPr>
          <w:b/>
          <w:bCs/>
          <w:color w:val="FF0000"/>
        </w:rPr>
        <w:t>00001010.00000001.00000000.00000000</w:t>
      </w:r>
    </w:p>
    <w:p w:rsidR="00A53AA5" w:rsidRPr="005B2B25" w:rsidRDefault="00A53AA5" w:rsidP="005B2B25">
      <w:pPr>
        <w:rPr>
          <w:b/>
          <w:bCs/>
          <w:color w:val="FF0000"/>
        </w:rPr>
      </w:pPr>
      <w:r w:rsidRPr="005B2B25">
        <w:rPr>
          <w:b/>
          <w:bCs/>
          <w:color w:val="FF0000"/>
        </w:rPr>
        <w:t>Convert Back to Decimal:</w:t>
      </w:r>
    </w:p>
    <w:p w:rsidR="00A53AA5" w:rsidRPr="005B2B25" w:rsidRDefault="00A53AA5" w:rsidP="005B2B25">
      <w:pPr>
        <w:rPr>
          <w:b/>
          <w:bCs/>
          <w:color w:val="FF0000"/>
        </w:rPr>
      </w:pPr>
      <w:r w:rsidRPr="005B2B25">
        <w:rPr>
          <w:b/>
          <w:bCs/>
          <w:color w:val="FF0000"/>
        </w:rPr>
        <w:t>Convert the binary back to decimal.</w:t>
      </w:r>
    </w:p>
    <w:p w:rsidR="00A53AA5" w:rsidRPr="005B2B25" w:rsidRDefault="00A53AA5" w:rsidP="005B2B25">
      <w:pPr>
        <w:rPr>
          <w:b/>
          <w:bCs/>
          <w:color w:val="FF0000"/>
        </w:rPr>
      </w:pPr>
      <w:r w:rsidRPr="005B2B25">
        <w:rPr>
          <w:b/>
          <w:bCs/>
          <w:color w:val="FF0000"/>
        </w:rPr>
        <w:lastRenderedPageBreak/>
        <w:t>00001010.00000001.00000000.00000000 in decimal = 10.1.0.0</w:t>
      </w:r>
    </w:p>
    <w:p w:rsidR="00A53AA5" w:rsidRPr="005B2B25" w:rsidRDefault="000F4C74" w:rsidP="005B2B25">
      <w:pPr>
        <w:rPr>
          <w:b/>
          <w:bCs/>
          <w:color w:val="FF0000"/>
        </w:rPr>
      </w:pPr>
      <w:r w:rsidRPr="005B2B25">
        <w:rPr>
          <w:b/>
          <w:bCs/>
          <w:color w:val="FF0000"/>
        </w:rPr>
        <w:t>Therefore</w:t>
      </w:r>
      <w:r w:rsidR="00A53AA5" w:rsidRPr="005B2B25">
        <w:rPr>
          <w:b/>
          <w:bCs/>
          <w:color w:val="FF0000"/>
        </w:rPr>
        <w:t>, the Network ID of the next subnet after 10.0.0.0/16 is 10.1.0.0/16.</w:t>
      </w:r>
    </w:p>
    <w:tbl>
      <w:tblPr>
        <w:tblStyle w:val="TableGrid"/>
        <w:tblW w:w="0" w:type="auto"/>
        <w:tblInd w:w="-5" w:type="dxa"/>
        <w:tblLook w:val="04A0" w:firstRow="1" w:lastRow="0" w:firstColumn="1" w:lastColumn="0" w:noHBand="0" w:noVBand="1"/>
      </w:tblPr>
      <w:tblGrid>
        <w:gridCol w:w="3775"/>
        <w:gridCol w:w="4855"/>
      </w:tblGrid>
      <w:tr w:rsidR="001A11A8" w:rsidTr="005B2B25">
        <w:tc>
          <w:tcPr>
            <w:tcW w:w="3775" w:type="dxa"/>
          </w:tcPr>
          <w:p w:rsidR="001A11A8" w:rsidRDefault="001A11A8" w:rsidP="00603B2D">
            <w:pPr>
              <w:pStyle w:val="ListParagraph"/>
              <w:ind w:left="0"/>
            </w:pPr>
            <w:r>
              <w:t>Network ID(first IP of each subnet )</w:t>
            </w:r>
          </w:p>
        </w:tc>
        <w:tc>
          <w:tcPr>
            <w:tcW w:w="4855" w:type="dxa"/>
          </w:tcPr>
          <w:p w:rsidR="001A11A8" w:rsidRDefault="001A11A8" w:rsidP="00603B2D">
            <w:pPr>
              <w:pStyle w:val="ListParagraph"/>
              <w:ind w:left="0"/>
            </w:pPr>
            <w:r>
              <w:rPr>
                <w:b/>
                <w:bCs/>
                <w:color w:val="FF0000"/>
              </w:rPr>
              <w:t>10.0.0.</w:t>
            </w:r>
            <w:r w:rsidR="00130729">
              <w:rPr>
                <w:b/>
                <w:bCs/>
                <w:color w:val="FF0000"/>
              </w:rPr>
              <w:t>0</w:t>
            </w:r>
          </w:p>
        </w:tc>
      </w:tr>
      <w:tr w:rsidR="001A11A8" w:rsidTr="005B2B25">
        <w:tc>
          <w:tcPr>
            <w:tcW w:w="3775" w:type="dxa"/>
          </w:tcPr>
          <w:p w:rsidR="001A11A8" w:rsidRDefault="001A11A8" w:rsidP="00603B2D">
            <w:pPr>
              <w:pStyle w:val="ListParagraph"/>
              <w:ind w:left="0"/>
            </w:pPr>
            <w:r>
              <w:t>First Host IP Address (IP Address after Network ID)</w:t>
            </w:r>
          </w:p>
        </w:tc>
        <w:tc>
          <w:tcPr>
            <w:tcW w:w="4855" w:type="dxa"/>
          </w:tcPr>
          <w:p w:rsidR="001A11A8" w:rsidRPr="003D0780" w:rsidRDefault="001A11A8" w:rsidP="00603B2D">
            <w:pPr>
              <w:rPr>
                <w:b/>
                <w:bCs/>
                <w:color w:val="FF0000"/>
              </w:rPr>
            </w:pPr>
            <w:r>
              <w:rPr>
                <w:b/>
                <w:bCs/>
                <w:color w:val="FF0000"/>
              </w:rPr>
              <w:t xml:space="preserve">10.0.0.0+1 </w:t>
            </w:r>
            <w:r w:rsidRPr="003D0780">
              <w:rPr>
                <w:b/>
                <w:bCs/>
                <w:color w:val="FF0000"/>
              </w:rPr>
              <w:t xml:space="preserve">= </w:t>
            </w:r>
            <w:r>
              <w:rPr>
                <w:b/>
                <w:bCs/>
                <w:color w:val="FF0000"/>
              </w:rPr>
              <w:t>10.0.0</w:t>
            </w:r>
            <w:r w:rsidRPr="003D0780">
              <w:rPr>
                <w:b/>
                <w:bCs/>
                <w:color w:val="FF0000"/>
              </w:rPr>
              <w:t>.1</w:t>
            </w:r>
          </w:p>
          <w:p w:rsidR="001A11A8" w:rsidRDefault="001A11A8" w:rsidP="00603B2D">
            <w:pPr>
              <w:pStyle w:val="ListParagraph"/>
              <w:ind w:left="0"/>
            </w:pPr>
          </w:p>
        </w:tc>
      </w:tr>
      <w:tr w:rsidR="001A11A8" w:rsidTr="005B2B25">
        <w:tc>
          <w:tcPr>
            <w:tcW w:w="3775" w:type="dxa"/>
          </w:tcPr>
          <w:p w:rsidR="001A11A8" w:rsidRDefault="001A11A8" w:rsidP="00603B2D">
            <w:pPr>
              <w:pStyle w:val="ListParagraph"/>
              <w:ind w:left="0"/>
            </w:pPr>
            <w:r>
              <w:t>Next Network</w:t>
            </w:r>
          </w:p>
        </w:tc>
        <w:tc>
          <w:tcPr>
            <w:tcW w:w="4855" w:type="dxa"/>
          </w:tcPr>
          <w:p w:rsidR="001A11A8" w:rsidRPr="003D0780" w:rsidRDefault="005B2B25" w:rsidP="00603B2D">
            <w:pPr>
              <w:rPr>
                <w:b/>
                <w:bCs/>
                <w:color w:val="FF0000"/>
              </w:rPr>
            </w:pPr>
            <w:r w:rsidRPr="005B2B25">
              <w:rPr>
                <w:b/>
                <w:bCs/>
                <w:color w:val="FF0000"/>
              </w:rPr>
              <w:t>10.1.0.0</w:t>
            </w:r>
          </w:p>
        </w:tc>
      </w:tr>
      <w:tr w:rsidR="001A11A8" w:rsidTr="005B2B25">
        <w:tc>
          <w:tcPr>
            <w:tcW w:w="3775" w:type="dxa"/>
          </w:tcPr>
          <w:p w:rsidR="001A11A8" w:rsidRDefault="001A11A8" w:rsidP="00603B2D">
            <w:pPr>
              <w:pStyle w:val="ListParagraph"/>
              <w:ind w:left="0"/>
            </w:pPr>
            <w:r>
              <w:t>Broadcast Address(Next network -1)</w:t>
            </w:r>
          </w:p>
        </w:tc>
        <w:tc>
          <w:tcPr>
            <w:tcW w:w="4855" w:type="dxa"/>
          </w:tcPr>
          <w:p w:rsidR="001A11A8" w:rsidRDefault="005B2B25" w:rsidP="00603B2D">
            <w:pPr>
              <w:pStyle w:val="ListParagraph"/>
              <w:ind w:left="0"/>
            </w:pPr>
            <w:r w:rsidRPr="005B2B25">
              <w:rPr>
                <w:b/>
                <w:bCs/>
                <w:color w:val="FF0000"/>
              </w:rPr>
              <w:t>10.1.0.0</w:t>
            </w:r>
            <w:r>
              <w:rPr>
                <w:b/>
                <w:bCs/>
                <w:color w:val="FF0000"/>
              </w:rPr>
              <w:t xml:space="preserve">-1= </w:t>
            </w:r>
            <w:r>
              <w:rPr>
                <w:color w:val="FF0000"/>
              </w:rPr>
              <w:t>10.0.255.255</w:t>
            </w:r>
          </w:p>
        </w:tc>
      </w:tr>
      <w:tr w:rsidR="001A11A8" w:rsidTr="005B2B25">
        <w:tc>
          <w:tcPr>
            <w:tcW w:w="3775" w:type="dxa"/>
          </w:tcPr>
          <w:p w:rsidR="001A11A8" w:rsidRDefault="001A11A8" w:rsidP="00603B2D">
            <w:r>
              <w:t>Last Host IP Address(Broadcast -1)</w:t>
            </w:r>
          </w:p>
        </w:tc>
        <w:tc>
          <w:tcPr>
            <w:tcW w:w="4855" w:type="dxa"/>
          </w:tcPr>
          <w:p w:rsidR="00A53AA5" w:rsidRPr="00A53AA5" w:rsidRDefault="001A11A8" w:rsidP="00A53AA5">
            <w:pPr>
              <w:rPr>
                <w:b/>
                <w:bCs/>
                <w:color w:val="FF0000"/>
              </w:rPr>
            </w:pPr>
            <w:r w:rsidRPr="00A53AA5">
              <w:rPr>
                <w:b/>
                <w:bCs/>
                <w:color w:val="FF0000"/>
              </w:rPr>
              <w:t>10.0.</w:t>
            </w:r>
            <w:r w:rsidR="00A53AA5" w:rsidRPr="00A53AA5">
              <w:rPr>
                <w:b/>
                <w:bCs/>
                <w:color w:val="FF0000"/>
              </w:rPr>
              <w:t xml:space="preserve"> 255.255</w:t>
            </w:r>
            <w:r w:rsidRPr="00A53AA5">
              <w:rPr>
                <w:b/>
                <w:bCs/>
                <w:color w:val="FF0000"/>
              </w:rPr>
              <w:t xml:space="preserve">-1 = </w:t>
            </w:r>
            <w:r w:rsidR="00A53AA5" w:rsidRPr="00A53AA5">
              <w:rPr>
                <w:b/>
                <w:bCs/>
                <w:color w:val="FF0000"/>
              </w:rPr>
              <w:t>10.0.255.254</w:t>
            </w:r>
          </w:p>
          <w:p w:rsidR="001A11A8" w:rsidRPr="00A53AA5" w:rsidRDefault="001A11A8" w:rsidP="00603B2D">
            <w:pPr>
              <w:pStyle w:val="ListParagraph"/>
              <w:ind w:left="0"/>
            </w:pPr>
          </w:p>
        </w:tc>
      </w:tr>
      <w:tr w:rsidR="001A11A8" w:rsidTr="005B2B25">
        <w:tc>
          <w:tcPr>
            <w:tcW w:w="3775" w:type="dxa"/>
          </w:tcPr>
          <w:p w:rsidR="001A11A8" w:rsidRDefault="001A11A8" w:rsidP="00603B2D">
            <w:pPr>
              <w:pStyle w:val="ListParagraph"/>
              <w:ind w:left="0"/>
            </w:pPr>
            <w:r>
              <w:t xml:space="preserve">CIDR/subnet mask </w:t>
            </w:r>
          </w:p>
        </w:tc>
        <w:tc>
          <w:tcPr>
            <w:tcW w:w="4855" w:type="dxa"/>
          </w:tcPr>
          <w:p w:rsidR="001A11A8" w:rsidRPr="00A53AA5" w:rsidRDefault="00A53AA5" w:rsidP="00603B2D">
            <w:pPr>
              <w:pStyle w:val="ListParagraph"/>
              <w:ind w:left="0"/>
              <w:rPr>
                <w:b/>
                <w:bCs/>
              </w:rPr>
            </w:pPr>
            <w:r w:rsidRPr="00A53AA5">
              <w:rPr>
                <w:b/>
                <w:bCs/>
                <w:color w:val="FF0000"/>
              </w:rPr>
              <w:t>255.255.0.0</w:t>
            </w:r>
          </w:p>
        </w:tc>
      </w:tr>
      <w:tr w:rsidR="001A11A8" w:rsidTr="005B2B25">
        <w:tc>
          <w:tcPr>
            <w:tcW w:w="3775" w:type="dxa"/>
          </w:tcPr>
          <w:p w:rsidR="001A11A8" w:rsidRDefault="001A11A8" w:rsidP="00603B2D">
            <w:pPr>
              <w:pStyle w:val="ListParagraph"/>
              <w:ind w:left="0"/>
            </w:pPr>
            <w:r>
              <w:t>Usable number of IP addresses</w:t>
            </w:r>
          </w:p>
          <w:p w:rsidR="001A11A8" w:rsidRDefault="006276D7" w:rsidP="00603B2D">
            <w:pPr>
              <w:pStyle w:val="ListParagraph"/>
              <w:ind w:left="0"/>
            </w:pPr>
            <w:r>
              <w:rPr>
                <w:b/>
                <w:bCs/>
                <w:color w:val="FF0000"/>
              </w:rPr>
              <w:t>10.0.0.1 and 10.0.255.254</w:t>
            </w:r>
          </w:p>
        </w:tc>
        <w:tc>
          <w:tcPr>
            <w:tcW w:w="4855" w:type="dxa"/>
          </w:tcPr>
          <w:p w:rsidR="001A11A8" w:rsidRPr="00663B48" w:rsidRDefault="00130729" w:rsidP="00603B2D">
            <w:pPr>
              <w:rPr>
                <w:b/>
                <w:bCs/>
                <w:color w:val="FF0000"/>
              </w:rPr>
            </w:pPr>
            <w:r>
              <w:rPr>
                <w:b/>
                <w:bCs/>
                <w:color w:val="FF0000"/>
              </w:rPr>
              <w:t>(32-16)=16</w:t>
            </w:r>
            <w:r w:rsidR="001A11A8" w:rsidRPr="00663B48">
              <w:rPr>
                <w:b/>
                <w:bCs/>
                <w:color w:val="FF0000"/>
              </w:rPr>
              <w:t>, (subtract 2 for network and broadcast addresses)</w:t>
            </w:r>
            <w:r w:rsidR="001A11A8">
              <w:rPr>
                <w:b/>
                <w:bCs/>
                <w:color w:val="FF0000"/>
              </w:rPr>
              <w:t xml:space="preserve"> </w:t>
            </w:r>
            <w:r>
              <w:rPr>
                <w:b/>
                <w:bCs/>
                <w:color w:val="FF0000"/>
              </w:rPr>
              <w:t xml:space="preserve">2^16 - 2 =65536-2 = 65534 </w:t>
            </w:r>
          </w:p>
        </w:tc>
      </w:tr>
    </w:tbl>
    <w:p w:rsidR="001A11A8" w:rsidRPr="00663B48" w:rsidRDefault="001A11A8" w:rsidP="005B2B25">
      <w:pPr>
        <w:rPr>
          <w:b/>
          <w:bCs/>
          <w:color w:val="FF0000"/>
        </w:rPr>
      </w:pPr>
      <w:r w:rsidRPr="00CD5C5B">
        <w:rPr>
          <w:b/>
          <w:bCs/>
          <w:color w:val="FF0000"/>
        </w:rPr>
        <w:t>2 addresses are reserved for network and broadcast</w:t>
      </w:r>
    </w:p>
    <w:p w:rsidR="001A11A8" w:rsidRPr="00663B48" w:rsidRDefault="001A11A8" w:rsidP="001A11A8">
      <w:pPr>
        <w:pStyle w:val="ListParagraph"/>
        <w:ind w:left="360"/>
        <w:rPr>
          <w:b/>
          <w:bCs/>
        </w:rPr>
      </w:pPr>
    </w:p>
    <w:p w:rsidR="00663B48" w:rsidRDefault="00663B48" w:rsidP="00663B48">
      <w:pPr>
        <w:pStyle w:val="ListParagraph"/>
        <w:numPr>
          <w:ilvl w:val="0"/>
          <w:numId w:val="6"/>
        </w:numPr>
        <w:rPr>
          <w:b/>
          <w:bCs/>
        </w:rPr>
      </w:pPr>
      <w:r w:rsidRPr="00663B48">
        <w:rPr>
          <w:b/>
          <w:bCs/>
        </w:rPr>
        <w:t>172.16.0.0/30</w:t>
      </w:r>
    </w:p>
    <w:p w:rsidR="007B50A0" w:rsidRDefault="007B50A0" w:rsidP="007B50A0">
      <w:pPr>
        <w:pStyle w:val="ListParagraph"/>
        <w:numPr>
          <w:ilvl w:val="0"/>
          <w:numId w:val="7"/>
        </w:numPr>
      </w:pPr>
      <w:r>
        <w:t xml:space="preserve">We use the given </w:t>
      </w:r>
      <w:r w:rsidRPr="00E36F5D">
        <w:rPr>
          <w:color w:val="FF0000"/>
        </w:rPr>
        <w:t>CIDR/mask(</w:t>
      </w:r>
      <w:r>
        <w:rPr>
          <w:color w:val="FF0000"/>
        </w:rPr>
        <w:t>30</w:t>
      </w:r>
      <w:r w:rsidRPr="00E36F5D">
        <w:rPr>
          <w:color w:val="FF0000"/>
        </w:rPr>
        <w:t xml:space="preserve">) </w:t>
      </w:r>
      <w:r>
        <w:t>to find the column on the cheat sheet</w:t>
      </w:r>
    </w:p>
    <w:tbl>
      <w:tblPr>
        <w:tblStyle w:val="TableGrid"/>
        <w:tblW w:w="0" w:type="auto"/>
        <w:tblInd w:w="720" w:type="dxa"/>
        <w:tblLook w:val="04A0" w:firstRow="1" w:lastRow="0" w:firstColumn="1" w:lastColumn="0" w:noHBand="0" w:noVBand="1"/>
      </w:tblPr>
      <w:tblGrid>
        <w:gridCol w:w="1001"/>
        <w:gridCol w:w="1964"/>
        <w:gridCol w:w="2970"/>
      </w:tblGrid>
      <w:tr w:rsidR="007B50A0" w:rsidRPr="006733C4" w:rsidTr="00603B2D">
        <w:tc>
          <w:tcPr>
            <w:tcW w:w="1001" w:type="dxa"/>
            <w:shd w:val="clear" w:color="auto" w:fill="FFFF00"/>
          </w:tcPr>
          <w:p w:rsidR="007B50A0" w:rsidRPr="006733C4" w:rsidRDefault="007B50A0" w:rsidP="00603B2D">
            <w:pPr>
              <w:pStyle w:val="ListParagraph"/>
              <w:ind w:left="0"/>
              <w:rPr>
                <w:color w:val="FF0000"/>
              </w:rPr>
            </w:pPr>
            <w:r w:rsidRPr="006733C4">
              <w:rPr>
                <w:color w:val="FF0000"/>
              </w:rPr>
              <w:t>4</w:t>
            </w:r>
          </w:p>
        </w:tc>
        <w:tc>
          <w:tcPr>
            <w:tcW w:w="1964" w:type="dxa"/>
          </w:tcPr>
          <w:p w:rsidR="007B50A0" w:rsidRPr="001D66A8" w:rsidRDefault="007B50A0" w:rsidP="00603B2D">
            <w:pPr>
              <w:pStyle w:val="ListParagraph"/>
              <w:ind w:left="0"/>
              <w:rPr>
                <w:b/>
                <w:bCs/>
                <w:color w:val="FF0000"/>
              </w:rPr>
            </w:pPr>
            <w:r w:rsidRPr="001D66A8">
              <w:rPr>
                <w:b/>
                <w:bCs/>
                <w:color w:val="FF0000"/>
              </w:rPr>
              <w:t>Group size</w:t>
            </w:r>
          </w:p>
        </w:tc>
        <w:tc>
          <w:tcPr>
            <w:tcW w:w="2970" w:type="dxa"/>
          </w:tcPr>
          <w:p w:rsidR="007B50A0" w:rsidRPr="001D66A8" w:rsidRDefault="007B50A0" w:rsidP="00603B2D">
            <w:pPr>
              <w:pStyle w:val="ListParagraph"/>
              <w:ind w:left="0"/>
              <w:rPr>
                <w:b/>
                <w:bCs/>
                <w:color w:val="FF0000"/>
              </w:rPr>
            </w:pPr>
            <w:r>
              <w:rPr>
                <w:b/>
                <w:bCs/>
                <w:color w:val="FF0000"/>
              </w:rPr>
              <w:t>2^(32-30) = 2^2= 4 Subnets</w:t>
            </w:r>
          </w:p>
        </w:tc>
      </w:tr>
      <w:tr w:rsidR="007B50A0" w:rsidTr="00603B2D">
        <w:trPr>
          <w:trHeight w:val="547"/>
        </w:trPr>
        <w:tc>
          <w:tcPr>
            <w:tcW w:w="1001" w:type="dxa"/>
            <w:shd w:val="clear" w:color="auto" w:fill="FFFF00"/>
          </w:tcPr>
          <w:p w:rsidR="007B50A0" w:rsidRDefault="007B50A0" w:rsidP="00603B2D">
            <w:pPr>
              <w:pStyle w:val="ListParagraph"/>
              <w:ind w:left="0"/>
            </w:pPr>
            <w:r>
              <w:t>(256-4)</w:t>
            </w:r>
          </w:p>
          <w:p w:rsidR="007B50A0" w:rsidRDefault="007B50A0" w:rsidP="00603B2D">
            <w:pPr>
              <w:pStyle w:val="ListParagraph"/>
              <w:ind w:left="0"/>
            </w:pPr>
            <w:r w:rsidRPr="006733C4">
              <w:rPr>
                <w:color w:val="FF0000"/>
              </w:rPr>
              <w:t>252</w:t>
            </w:r>
          </w:p>
        </w:tc>
        <w:tc>
          <w:tcPr>
            <w:tcW w:w="1964" w:type="dxa"/>
          </w:tcPr>
          <w:p w:rsidR="007B50A0" w:rsidRPr="001D66A8" w:rsidRDefault="007B50A0" w:rsidP="00603B2D">
            <w:pPr>
              <w:pStyle w:val="ListParagraph"/>
              <w:ind w:left="0"/>
              <w:rPr>
                <w:b/>
                <w:bCs/>
                <w:color w:val="FF0000"/>
              </w:rPr>
            </w:pPr>
            <w:r w:rsidRPr="001D66A8">
              <w:rPr>
                <w:b/>
                <w:bCs/>
                <w:color w:val="FF0000"/>
              </w:rPr>
              <w:t>Subnet mask</w:t>
            </w:r>
          </w:p>
        </w:tc>
        <w:tc>
          <w:tcPr>
            <w:tcW w:w="2970" w:type="dxa"/>
          </w:tcPr>
          <w:p w:rsidR="007B50A0" w:rsidRPr="001D66A8" w:rsidRDefault="007B50A0" w:rsidP="00603B2D">
            <w:pPr>
              <w:pStyle w:val="ListParagraph"/>
              <w:ind w:left="0"/>
              <w:rPr>
                <w:b/>
                <w:bCs/>
                <w:color w:val="FF0000"/>
              </w:rPr>
            </w:pPr>
            <w:r>
              <w:rPr>
                <w:b/>
                <w:bCs/>
                <w:color w:val="FF0000"/>
              </w:rPr>
              <w:t>255.255.255.252</w:t>
            </w:r>
          </w:p>
        </w:tc>
      </w:tr>
      <w:tr w:rsidR="007B50A0" w:rsidTr="00603B2D">
        <w:tc>
          <w:tcPr>
            <w:tcW w:w="1001" w:type="dxa"/>
            <w:shd w:val="clear" w:color="auto" w:fill="FFFF00"/>
          </w:tcPr>
          <w:p w:rsidR="007B50A0" w:rsidRDefault="007B50A0" w:rsidP="00603B2D">
            <w:pPr>
              <w:pStyle w:val="ListParagraph"/>
              <w:ind w:left="0"/>
            </w:pPr>
            <w:r>
              <w:t>/30</w:t>
            </w:r>
          </w:p>
        </w:tc>
        <w:tc>
          <w:tcPr>
            <w:tcW w:w="1964" w:type="dxa"/>
          </w:tcPr>
          <w:p w:rsidR="007B50A0" w:rsidRPr="001D66A8" w:rsidRDefault="007B50A0" w:rsidP="00603B2D">
            <w:pPr>
              <w:pStyle w:val="ListParagraph"/>
              <w:ind w:left="0"/>
              <w:rPr>
                <w:b/>
                <w:bCs/>
                <w:color w:val="FF0000"/>
              </w:rPr>
            </w:pPr>
            <w:r w:rsidRPr="001D66A8">
              <w:rPr>
                <w:b/>
                <w:bCs/>
                <w:color w:val="FF0000"/>
              </w:rPr>
              <w:t>CIDR</w:t>
            </w:r>
          </w:p>
        </w:tc>
        <w:tc>
          <w:tcPr>
            <w:tcW w:w="2970" w:type="dxa"/>
          </w:tcPr>
          <w:p w:rsidR="007B50A0" w:rsidRPr="001D66A8" w:rsidRDefault="007B50A0" w:rsidP="00603B2D">
            <w:pPr>
              <w:pStyle w:val="ListParagraph"/>
              <w:ind w:left="0"/>
              <w:rPr>
                <w:b/>
                <w:bCs/>
                <w:color w:val="FF0000"/>
              </w:rPr>
            </w:pPr>
          </w:p>
        </w:tc>
      </w:tr>
    </w:tbl>
    <w:p w:rsidR="007B50A0" w:rsidRDefault="007B50A0" w:rsidP="007B50A0">
      <w:pPr>
        <w:pStyle w:val="ListParagraph"/>
      </w:pPr>
    </w:p>
    <w:p w:rsidR="007B50A0" w:rsidRDefault="007B50A0" w:rsidP="007B50A0">
      <w:pPr>
        <w:pStyle w:val="ListParagraph"/>
        <w:numPr>
          <w:ilvl w:val="0"/>
          <w:numId w:val="8"/>
        </w:numPr>
        <w:rPr>
          <w:b/>
          <w:bCs/>
          <w:color w:val="FF0000"/>
        </w:rPr>
      </w:pPr>
      <w:r w:rsidRPr="001061CD">
        <w:rPr>
          <w:b/>
          <w:bCs/>
          <w:color w:val="FF0000"/>
        </w:rPr>
        <w:t>We start at “.0” in relevant octet and increase by group size until you PASS target IP</w:t>
      </w:r>
    </w:p>
    <w:p w:rsidR="007B50A0" w:rsidRDefault="007B50A0" w:rsidP="007B50A0">
      <w:pPr>
        <w:pStyle w:val="ListParagraph"/>
        <w:rPr>
          <w:b/>
          <w:bCs/>
          <w:color w:val="FF0000"/>
        </w:rPr>
      </w:pPr>
    </w:p>
    <w:p w:rsidR="007B50A0" w:rsidRDefault="007B50A0" w:rsidP="007B50A0">
      <w:pPr>
        <w:pStyle w:val="ListParagraph"/>
        <w:ind w:firstLine="720"/>
        <w:rPr>
          <w:color w:val="FF0000"/>
        </w:rPr>
      </w:pPr>
      <w:r w:rsidRPr="00CD5C5B">
        <w:rPr>
          <w:noProof/>
          <w:color w:val="FF0000"/>
        </w:rPr>
        <mc:AlternateContent>
          <mc:Choice Requires="wps">
            <w:drawing>
              <wp:anchor distT="0" distB="0" distL="114300" distR="114300" simplePos="0" relativeHeight="251664384" behindDoc="0" locked="0" layoutInCell="1" allowOverlap="1" wp14:anchorId="1F68B3B9" wp14:editId="0EC37722">
                <wp:simplePos x="0" y="0"/>
                <wp:positionH relativeFrom="column">
                  <wp:posOffset>920187</wp:posOffset>
                </wp:positionH>
                <wp:positionV relativeFrom="paragraph">
                  <wp:posOffset>126992</wp:posOffset>
                </wp:positionV>
                <wp:extent cx="833378" cy="231494"/>
                <wp:effectExtent l="133350" t="0" r="62230" b="92710"/>
                <wp:wrapNone/>
                <wp:docPr id="8" name="Elbow Connector 8"/>
                <wp:cNvGraphicFramePr/>
                <a:graphic xmlns:a="http://schemas.openxmlformats.org/drawingml/2006/main">
                  <a:graphicData uri="http://schemas.microsoft.com/office/word/2010/wordprocessingShape">
                    <wps:wsp>
                      <wps:cNvCnPr/>
                      <wps:spPr>
                        <a:xfrm>
                          <a:off x="0" y="0"/>
                          <a:ext cx="833378" cy="231494"/>
                        </a:xfrm>
                        <a:prstGeom prst="bentConnector3">
                          <a:avLst>
                            <a:gd name="adj1" fmla="val -15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1EB08" id="Elbow Connector 8" o:spid="_x0000_s1026" type="#_x0000_t34" style="position:absolute;margin-left:72.45pt;margin-top:10pt;width:65.6pt;height:1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" adj="-3303" strokecolor="#5b9bd5 [3204]" strokeweight=".5pt">
                <v:stroke endarrow="block"/>
              </v:shape>
            </w:pict>
          </mc:Fallback>
        </mc:AlternateContent>
      </w:r>
      <w:r w:rsidR="001A11A8">
        <w:rPr>
          <w:b/>
          <w:bCs/>
          <w:color w:val="FF0000"/>
        </w:rPr>
        <w:t>172.16</w:t>
      </w:r>
      <w:r w:rsidRPr="00CD5C5B">
        <w:rPr>
          <w:b/>
          <w:bCs/>
          <w:color w:val="FF0000"/>
        </w:rPr>
        <w:t>.0.0</w:t>
      </w:r>
      <w:r>
        <w:rPr>
          <w:color w:val="FF0000"/>
        </w:rPr>
        <w:t>/30</w:t>
      </w:r>
    </w:p>
    <w:p w:rsidR="007B50A0" w:rsidRPr="00047DE5" w:rsidRDefault="007B50A0" w:rsidP="007B50A0">
      <w:pPr>
        <w:pStyle w:val="ListParagraph"/>
        <w:rPr>
          <w:color w:val="FF0000"/>
        </w:rPr>
      </w:pPr>
      <w:r>
        <w:rPr>
          <w:color w:val="FF0000"/>
        </w:rPr>
        <w:tab/>
      </w:r>
      <w:r>
        <w:rPr>
          <w:color w:val="FF0000"/>
        </w:rPr>
        <w:tab/>
        <w:t xml:space="preserve">      .0</w:t>
      </w:r>
    </w:p>
    <w:p w:rsidR="007B50A0" w:rsidRDefault="007B50A0" w:rsidP="007B50A0">
      <w:pPr>
        <w:pStyle w:val="ListParagraph"/>
        <w:rPr>
          <w:color w:val="FF0000"/>
        </w:rPr>
      </w:pPr>
      <w:r>
        <w:rPr>
          <w:color w:val="FF0000"/>
        </w:rPr>
        <w:tab/>
        <w:t xml:space="preserve">                    .4</w:t>
      </w:r>
      <w:r>
        <w:rPr>
          <w:color w:val="FF0000"/>
        </w:rPr>
        <w:tab/>
      </w:r>
    </w:p>
    <w:p w:rsidR="007B50A0" w:rsidRDefault="007B50A0" w:rsidP="007B50A0">
      <w:pPr>
        <w:pStyle w:val="ListParagraph"/>
        <w:ind w:left="2160"/>
        <w:rPr>
          <w:color w:val="FF0000"/>
        </w:rPr>
      </w:pPr>
    </w:p>
    <w:p w:rsidR="007B50A0" w:rsidRDefault="007B50A0" w:rsidP="001A11A8">
      <w:pPr>
        <w:pStyle w:val="ListParagraph"/>
        <w:rPr>
          <w:b/>
          <w:bCs/>
          <w:color w:val="FF0000"/>
        </w:rPr>
      </w:pPr>
      <w:r w:rsidRPr="006D062E">
        <w:rPr>
          <w:b/>
          <w:bCs/>
          <w:color w:val="000000" w:themeColor="text1"/>
        </w:rPr>
        <w:t xml:space="preserve">Network </w:t>
      </w:r>
      <w:r w:rsidR="000F4C74" w:rsidRPr="006D062E">
        <w:rPr>
          <w:b/>
          <w:bCs/>
          <w:color w:val="000000" w:themeColor="text1"/>
        </w:rPr>
        <w:t>ID</w:t>
      </w:r>
      <w:r w:rsidR="000F4C74">
        <w:rPr>
          <w:b/>
          <w:bCs/>
          <w:color w:val="000000" w:themeColor="text1"/>
        </w:rPr>
        <w:t xml:space="preserve"> (</w:t>
      </w:r>
      <w:r>
        <w:rPr>
          <w:b/>
          <w:bCs/>
          <w:color w:val="000000" w:themeColor="text1"/>
        </w:rPr>
        <w:t>First IP of each subnet)</w:t>
      </w:r>
      <w:r w:rsidRPr="006D062E">
        <w:rPr>
          <w:b/>
          <w:bCs/>
          <w:color w:val="000000" w:themeColor="text1"/>
        </w:rPr>
        <w:t xml:space="preserve"> is </w:t>
      </w:r>
      <w:r w:rsidR="001A11A8">
        <w:rPr>
          <w:b/>
          <w:bCs/>
          <w:color w:val="FF0000"/>
        </w:rPr>
        <w:t>172.16</w:t>
      </w:r>
      <w:r w:rsidR="001A11A8" w:rsidRPr="00CD5C5B">
        <w:rPr>
          <w:b/>
          <w:bCs/>
          <w:color w:val="FF0000"/>
        </w:rPr>
        <w:t>.0.0</w:t>
      </w:r>
    </w:p>
    <w:p w:rsidR="001A11A8" w:rsidRDefault="007B50A0" w:rsidP="001A11A8">
      <w:pPr>
        <w:pStyle w:val="ListParagraph"/>
        <w:rPr>
          <w:b/>
          <w:bCs/>
          <w:color w:val="FF0000"/>
        </w:rPr>
      </w:pPr>
      <w:r>
        <w:rPr>
          <w:b/>
          <w:bCs/>
          <w:color w:val="000000" w:themeColor="text1"/>
        </w:rPr>
        <w:t xml:space="preserve">First Host </w:t>
      </w:r>
      <w:r w:rsidR="000F4C74">
        <w:rPr>
          <w:b/>
          <w:bCs/>
          <w:color w:val="000000" w:themeColor="text1"/>
        </w:rPr>
        <w:t>Address (</w:t>
      </w:r>
      <w:r>
        <w:rPr>
          <w:b/>
          <w:bCs/>
          <w:color w:val="000000" w:themeColor="text1"/>
        </w:rPr>
        <w:t xml:space="preserve">IP after the network ID) </w:t>
      </w:r>
      <w:r w:rsidR="001A11A8">
        <w:rPr>
          <w:b/>
          <w:bCs/>
          <w:color w:val="FF0000"/>
        </w:rPr>
        <w:t>172.16.0.1</w:t>
      </w:r>
    </w:p>
    <w:p w:rsidR="001A11A8" w:rsidRDefault="007B50A0" w:rsidP="001A11A8">
      <w:pPr>
        <w:pStyle w:val="ListParagraph"/>
        <w:rPr>
          <w:b/>
          <w:bCs/>
          <w:color w:val="FF0000"/>
        </w:rPr>
      </w:pPr>
      <w:r>
        <w:rPr>
          <w:b/>
          <w:bCs/>
          <w:color w:val="000000" w:themeColor="text1"/>
        </w:rPr>
        <w:t xml:space="preserve">Next </w:t>
      </w:r>
      <w:r w:rsidR="000F4C74">
        <w:rPr>
          <w:b/>
          <w:bCs/>
          <w:color w:val="000000" w:themeColor="text1"/>
        </w:rPr>
        <w:t>Network (</w:t>
      </w:r>
      <w:r>
        <w:rPr>
          <w:b/>
          <w:bCs/>
          <w:color w:val="000000" w:themeColor="text1"/>
        </w:rPr>
        <w:t xml:space="preserve">Network ID of the next subnet) is </w:t>
      </w:r>
      <w:r w:rsidR="001A11A8">
        <w:rPr>
          <w:b/>
          <w:bCs/>
          <w:color w:val="FF0000"/>
        </w:rPr>
        <w:t>172.16.0.4</w:t>
      </w:r>
    </w:p>
    <w:p w:rsidR="007B50A0" w:rsidRDefault="007B50A0" w:rsidP="001A11A8">
      <w:pPr>
        <w:pStyle w:val="ListParagraph"/>
        <w:rPr>
          <w:b/>
          <w:bCs/>
          <w:color w:val="FF0000"/>
        </w:rPr>
      </w:pPr>
      <w:r>
        <w:rPr>
          <w:b/>
          <w:bCs/>
          <w:color w:val="000000" w:themeColor="text1"/>
        </w:rPr>
        <w:t>B</w:t>
      </w:r>
      <w:r w:rsidRPr="006D062E">
        <w:rPr>
          <w:b/>
          <w:bCs/>
          <w:color w:val="000000" w:themeColor="text1"/>
        </w:rPr>
        <w:t xml:space="preserve">roadcast </w:t>
      </w:r>
      <w:r w:rsidR="000F4C74">
        <w:rPr>
          <w:b/>
          <w:bCs/>
          <w:color w:val="000000" w:themeColor="text1"/>
        </w:rPr>
        <w:t>Address (</w:t>
      </w:r>
      <w:r>
        <w:rPr>
          <w:b/>
          <w:bCs/>
          <w:color w:val="000000" w:themeColor="text1"/>
        </w:rPr>
        <w:t xml:space="preserve">Last IP address in each subnet) </w:t>
      </w:r>
      <w:r w:rsidRPr="006D062E">
        <w:rPr>
          <w:b/>
          <w:bCs/>
          <w:color w:val="000000" w:themeColor="text1"/>
        </w:rPr>
        <w:t xml:space="preserve">is </w:t>
      </w:r>
      <w:r w:rsidR="001A11A8">
        <w:rPr>
          <w:b/>
          <w:bCs/>
          <w:color w:val="FF0000"/>
        </w:rPr>
        <w:t>172.16.0</w:t>
      </w:r>
      <w:r>
        <w:rPr>
          <w:b/>
          <w:bCs/>
          <w:color w:val="FF0000"/>
        </w:rPr>
        <w:t>.3</w:t>
      </w:r>
    </w:p>
    <w:p w:rsidR="007B50A0" w:rsidRDefault="007B50A0" w:rsidP="001A11A8">
      <w:pPr>
        <w:pStyle w:val="ListParagraph"/>
        <w:rPr>
          <w:b/>
          <w:bCs/>
          <w:color w:val="FF0000"/>
        </w:rPr>
      </w:pPr>
      <w:r>
        <w:rPr>
          <w:b/>
          <w:bCs/>
          <w:color w:val="000000" w:themeColor="text1"/>
        </w:rPr>
        <w:t xml:space="preserve">Last Host </w:t>
      </w:r>
      <w:r w:rsidR="000F4C74">
        <w:rPr>
          <w:b/>
          <w:bCs/>
          <w:color w:val="000000" w:themeColor="text1"/>
        </w:rPr>
        <w:t>Address (</w:t>
      </w:r>
      <w:r>
        <w:rPr>
          <w:b/>
          <w:bCs/>
          <w:color w:val="000000" w:themeColor="text1"/>
        </w:rPr>
        <w:t xml:space="preserve">IP Address before Broadcast Address) </w:t>
      </w:r>
      <w:r w:rsidR="001A11A8">
        <w:rPr>
          <w:b/>
          <w:bCs/>
          <w:color w:val="FF0000"/>
        </w:rPr>
        <w:t>172.16.0.</w:t>
      </w:r>
      <w:r>
        <w:rPr>
          <w:b/>
          <w:bCs/>
          <w:color w:val="FF0000"/>
        </w:rPr>
        <w:t>2</w:t>
      </w:r>
    </w:p>
    <w:tbl>
      <w:tblPr>
        <w:tblStyle w:val="TableGrid"/>
        <w:tblW w:w="0" w:type="auto"/>
        <w:tblInd w:w="720" w:type="dxa"/>
        <w:tblLook w:val="04A0" w:firstRow="1" w:lastRow="0" w:firstColumn="1" w:lastColumn="0" w:noHBand="0" w:noVBand="1"/>
      </w:tblPr>
      <w:tblGrid>
        <w:gridCol w:w="4405"/>
        <w:gridCol w:w="4225"/>
      </w:tblGrid>
      <w:tr w:rsidR="007B50A0" w:rsidTr="001A11A8">
        <w:tc>
          <w:tcPr>
            <w:tcW w:w="4405" w:type="dxa"/>
          </w:tcPr>
          <w:p w:rsidR="007B50A0" w:rsidRDefault="007B50A0" w:rsidP="00603B2D">
            <w:pPr>
              <w:pStyle w:val="ListParagraph"/>
              <w:ind w:left="0"/>
            </w:pPr>
            <w:r>
              <w:t>Network ID(first IP of each subnet )</w:t>
            </w:r>
          </w:p>
        </w:tc>
        <w:tc>
          <w:tcPr>
            <w:tcW w:w="4225" w:type="dxa"/>
          </w:tcPr>
          <w:p w:rsidR="007B50A0" w:rsidRPr="001A11A8" w:rsidRDefault="001A11A8" w:rsidP="001A11A8">
            <w:pPr>
              <w:rPr>
                <w:b/>
                <w:bCs/>
                <w:color w:val="FF0000"/>
              </w:rPr>
            </w:pPr>
            <w:r w:rsidRPr="001A11A8">
              <w:rPr>
                <w:b/>
                <w:bCs/>
                <w:color w:val="FF0000"/>
              </w:rPr>
              <w:t>172.16.0.0</w:t>
            </w:r>
          </w:p>
        </w:tc>
      </w:tr>
      <w:tr w:rsidR="007B50A0" w:rsidTr="001A11A8">
        <w:tc>
          <w:tcPr>
            <w:tcW w:w="4405" w:type="dxa"/>
          </w:tcPr>
          <w:p w:rsidR="007B50A0" w:rsidRDefault="007B50A0" w:rsidP="00603B2D">
            <w:pPr>
              <w:pStyle w:val="ListParagraph"/>
              <w:ind w:left="0"/>
            </w:pPr>
            <w:r>
              <w:t>First Host IP Address (IP Address after Network ID)</w:t>
            </w:r>
          </w:p>
        </w:tc>
        <w:tc>
          <w:tcPr>
            <w:tcW w:w="4225" w:type="dxa"/>
          </w:tcPr>
          <w:p w:rsidR="001A11A8" w:rsidRPr="001A11A8" w:rsidRDefault="001A11A8" w:rsidP="001A11A8">
            <w:pPr>
              <w:rPr>
                <w:b/>
                <w:bCs/>
                <w:color w:val="FF0000"/>
              </w:rPr>
            </w:pPr>
            <w:r w:rsidRPr="001A11A8">
              <w:rPr>
                <w:b/>
                <w:bCs/>
                <w:color w:val="FF0000"/>
              </w:rPr>
              <w:t>172.16.0.0</w:t>
            </w:r>
            <w:r w:rsidR="007B50A0" w:rsidRPr="001A11A8">
              <w:rPr>
                <w:b/>
                <w:bCs/>
                <w:color w:val="FF0000"/>
              </w:rPr>
              <w:t xml:space="preserve">+1 = </w:t>
            </w:r>
            <w:r w:rsidRPr="001A11A8">
              <w:rPr>
                <w:b/>
                <w:bCs/>
                <w:color w:val="FF0000"/>
              </w:rPr>
              <w:t>172.16</w:t>
            </w:r>
            <w:r>
              <w:rPr>
                <w:b/>
                <w:bCs/>
                <w:color w:val="FF0000"/>
              </w:rPr>
              <w:t>.0.1</w:t>
            </w:r>
          </w:p>
          <w:p w:rsidR="007B50A0" w:rsidRDefault="007B50A0" w:rsidP="00603B2D">
            <w:pPr>
              <w:pStyle w:val="ListParagraph"/>
              <w:ind w:left="0"/>
            </w:pPr>
          </w:p>
        </w:tc>
      </w:tr>
      <w:tr w:rsidR="007B50A0" w:rsidTr="001A11A8">
        <w:tc>
          <w:tcPr>
            <w:tcW w:w="4405" w:type="dxa"/>
          </w:tcPr>
          <w:p w:rsidR="007B50A0" w:rsidRDefault="007B50A0" w:rsidP="00603B2D">
            <w:pPr>
              <w:pStyle w:val="ListParagraph"/>
              <w:ind w:left="0"/>
            </w:pPr>
            <w:r>
              <w:t>Next Network</w:t>
            </w:r>
            <w:r w:rsidR="001A11A8">
              <w:t>(IP address after our target IP)</w:t>
            </w:r>
          </w:p>
        </w:tc>
        <w:tc>
          <w:tcPr>
            <w:tcW w:w="4225" w:type="dxa"/>
          </w:tcPr>
          <w:p w:rsidR="001A11A8" w:rsidRPr="001A11A8" w:rsidRDefault="001A11A8" w:rsidP="001A11A8">
            <w:pPr>
              <w:rPr>
                <w:b/>
                <w:bCs/>
                <w:color w:val="FF0000"/>
              </w:rPr>
            </w:pPr>
            <w:r w:rsidRPr="001A11A8">
              <w:rPr>
                <w:b/>
                <w:bCs/>
                <w:color w:val="FF0000"/>
              </w:rPr>
              <w:t>172.16</w:t>
            </w:r>
            <w:r>
              <w:rPr>
                <w:b/>
                <w:bCs/>
                <w:color w:val="FF0000"/>
              </w:rPr>
              <w:t>.0.4</w:t>
            </w:r>
          </w:p>
          <w:p w:rsidR="007B50A0" w:rsidRPr="003D0780" w:rsidRDefault="007B50A0" w:rsidP="00603B2D">
            <w:pPr>
              <w:rPr>
                <w:b/>
                <w:bCs/>
                <w:color w:val="FF0000"/>
              </w:rPr>
            </w:pPr>
          </w:p>
        </w:tc>
      </w:tr>
      <w:tr w:rsidR="007B50A0" w:rsidTr="001A11A8">
        <w:tc>
          <w:tcPr>
            <w:tcW w:w="4405" w:type="dxa"/>
          </w:tcPr>
          <w:p w:rsidR="007B50A0" w:rsidRDefault="007B50A0" w:rsidP="00603B2D">
            <w:pPr>
              <w:pStyle w:val="ListParagraph"/>
              <w:ind w:left="0"/>
            </w:pPr>
            <w:r>
              <w:t>Broadcast Address(Next network -1)</w:t>
            </w:r>
          </w:p>
        </w:tc>
        <w:tc>
          <w:tcPr>
            <w:tcW w:w="4225" w:type="dxa"/>
          </w:tcPr>
          <w:p w:rsidR="007B50A0" w:rsidRPr="001A11A8" w:rsidRDefault="001A11A8" w:rsidP="001A11A8">
            <w:pPr>
              <w:rPr>
                <w:b/>
                <w:bCs/>
                <w:color w:val="FF0000"/>
              </w:rPr>
            </w:pPr>
            <w:r w:rsidRPr="001A11A8">
              <w:rPr>
                <w:b/>
                <w:bCs/>
                <w:color w:val="FF0000"/>
              </w:rPr>
              <w:t>172.16</w:t>
            </w:r>
            <w:r>
              <w:rPr>
                <w:b/>
                <w:bCs/>
                <w:color w:val="FF0000"/>
              </w:rPr>
              <w:t>.0.4</w:t>
            </w:r>
            <w:r w:rsidR="007B50A0">
              <w:rPr>
                <w:b/>
                <w:bCs/>
                <w:color w:val="FF0000"/>
              </w:rPr>
              <w:t xml:space="preserve">-1= </w:t>
            </w:r>
            <w:r w:rsidRPr="001A11A8">
              <w:rPr>
                <w:b/>
                <w:bCs/>
                <w:color w:val="FF0000"/>
              </w:rPr>
              <w:t>172.16</w:t>
            </w:r>
            <w:r>
              <w:rPr>
                <w:b/>
                <w:bCs/>
                <w:color w:val="FF0000"/>
              </w:rPr>
              <w:t>.0.3</w:t>
            </w:r>
          </w:p>
        </w:tc>
      </w:tr>
      <w:tr w:rsidR="007B50A0" w:rsidTr="001A11A8">
        <w:tc>
          <w:tcPr>
            <w:tcW w:w="4405" w:type="dxa"/>
          </w:tcPr>
          <w:p w:rsidR="007B50A0" w:rsidRDefault="007B50A0" w:rsidP="00603B2D">
            <w:r>
              <w:t>Last Host IP Address(Broadcast -1)</w:t>
            </w:r>
          </w:p>
        </w:tc>
        <w:tc>
          <w:tcPr>
            <w:tcW w:w="4225" w:type="dxa"/>
          </w:tcPr>
          <w:p w:rsidR="007B50A0" w:rsidRDefault="001A11A8" w:rsidP="00603B2D">
            <w:pPr>
              <w:pStyle w:val="ListParagraph"/>
              <w:ind w:left="0"/>
            </w:pPr>
            <w:r w:rsidRPr="001A11A8">
              <w:rPr>
                <w:b/>
                <w:bCs/>
                <w:color w:val="FF0000"/>
              </w:rPr>
              <w:t>172.16</w:t>
            </w:r>
            <w:r>
              <w:rPr>
                <w:b/>
                <w:bCs/>
                <w:color w:val="FF0000"/>
              </w:rPr>
              <w:t>.0.3</w:t>
            </w:r>
            <w:r w:rsidR="007B50A0">
              <w:rPr>
                <w:b/>
                <w:bCs/>
                <w:color w:val="FF0000"/>
              </w:rPr>
              <w:t xml:space="preserve">-1 = </w:t>
            </w:r>
            <w:r w:rsidRPr="001A11A8">
              <w:rPr>
                <w:b/>
                <w:bCs/>
                <w:color w:val="FF0000"/>
              </w:rPr>
              <w:t>172.16</w:t>
            </w:r>
            <w:r>
              <w:rPr>
                <w:b/>
                <w:bCs/>
                <w:color w:val="FF0000"/>
              </w:rPr>
              <w:t>.0.2</w:t>
            </w:r>
          </w:p>
        </w:tc>
      </w:tr>
      <w:tr w:rsidR="007B50A0" w:rsidTr="001A11A8">
        <w:tc>
          <w:tcPr>
            <w:tcW w:w="4405" w:type="dxa"/>
          </w:tcPr>
          <w:p w:rsidR="007B50A0" w:rsidRDefault="007B50A0" w:rsidP="00603B2D">
            <w:pPr>
              <w:pStyle w:val="ListParagraph"/>
              <w:ind w:left="0"/>
            </w:pPr>
            <w:r>
              <w:t xml:space="preserve">CIDR/subnet mask </w:t>
            </w:r>
          </w:p>
        </w:tc>
        <w:tc>
          <w:tcPr>
            <w:tcW w:w="4225" w:type="dxa"/>
          </w:tcPr>
          <w:p w:rsidR="007B50A0" w:rsidRDefault="007B50A0" w:rsidP="00603B2D">
            <w:pPr>
              <w:pStyle w:val="ListParagraph"/>
              <w:ind w:left="0"/>
            </w:pPr>
            <w:r>
              <w:rPr>
                <w:b/>
                <w:bCs/>
                <w:color w:val="FF0000"/>
              </w:rPr>
              <w:t>255.255.255.252</w:t>
            </w:r>
          </w:p>
        </w:tc>
      </w:tr>
      <w:tr w:rsidR="007B50A0" w:rsidTr="001A11A8">
        <w:tc>
          <w:tcPr>
            <w:tcW w:w="4405" w:type="dxa"/>
          </w:tcPr>
          <w:p w:rsidR="007B50A0" w:rsidRDefault="007B50A0" w:rsidP="00603B2D">
            <w:pPr>
              <w:pStyle w:val="ListParagraph"/>
              <w:ind w:left="0"/>
            </w:pPr>
            <w:r>
              <w:t>Usable number of IP addresses</w:t>
            </w:r>
          </w:p>
          <w:p w:rsidR="007B50A0" w:rsidRDefault="001A11A8" w:rsidP="00603B2D">
            <w:pPr>
              <w:pStyle w:val="ListParagraph"/>
              <w:ind w:left="0"/>
            </w:pPr>
            <w:r w:rsidRPr="001A11A8">
              <w:rPr>
                <w:b/>
                <w:bCs/>
                <w:color w:val="FF0000"/>
              </w:rPr>
              <w:t>172.16</w:t>
            </w:r>
            <w:r>
              <w:rPr>
                <w:b/>
                <w:bCs/>
                <w:color w:val="FF0000"/>
              </w:rPr>
              <w:t xml:space="preserve">.1.1 </w:t>
            </w:r>
            <w:r w:rsidR="007B50A0">
              <w:rPr>
                <w:b/>
                <w:bCs/>
                <w:color w:val="FF0000"/>
              </w:rPr>
              <w:t xml:space="preserve">and </w:t>
            </w:r>
            <w:r w:rsidRPr="001A11A8">
              <w:rPr>
                <w:b/>
                <w:bCs/>
                <w:color w:val="FF0000"/>
              </w:rPr>
              <w:t>172.16</w:t>
            </w:r>
            <w:r>
              <w:rPr>
                <w:b/>
                <w:bCs/>
                <w:color w:val="FF0000"/>
              </w:rPr>
              <w:t>.0.2</w:t>
            </w:r>
          </w:p>
        </w:tc>
        <w:tc>
          <w:tcPr>
            <w:tcW w:w="4225" w:type="dxa"/>
          </w:tcPr>
          <w:p w:rsidR="007B50A0" w:rsidRPr="00663B48" w:rsidRDefault="007B50A0" w:rsidP="00603B2D">
            <w:pPr>
              <w:rPr>
                <w:b/>
                <w:bCs/>
                <w:color w:val="FF0000"/>
              </w:rPr>
            </w:pPr>
            <w:r>
              <w:rPr>
                <w:b/>
                <w:bCs/>
                <w:color w:val="FF0000"/>
              </w:rPr>
              <w:t>(32-30)=2</w:t>
            </w:r>
            <w:r w:rsidRPr="00663B48">
              <w:rPr>
                <w:b/>
                <w:bCs/>
                <w:color w:val="FF0000"/>
              </w:rPr>
              <w:t>, (subtract 2 for network and broadcast addresses)</w:t>
            </w:r>
            <w:r>
              <w:rPr>
                <w:b/>
                <w:bCs/>
                <w:color w:val="FF0000"/>
              </w:rPr>
              <w:t xml:space="preserve"> 2^2 - 2 = 2</w:t>
            </w:r>
          </w:p>
        </w:tc>
      </w:tr>
    </w:tbl>
    <w:p w:rsidR="007B50A0" w:rsidRDefault="007B50A0" w:rsidP="001A11A8">
      <w:pPr>
        <w:ind w:firstLine="720"/>
        <w:rPr>
          <w:b/>
          <w:bCs/>
          <w:color w:val="FF0000"/>
        </w:rPr>
      </w:pPr>
      <w:r w:rsidRPr="00663B48">
        <w:rPr>
          <w:b/>
          <w:bCs/>
          <w:color w:val="FF0000"/>
        </w:rPr>
        <w:t>Network range</w:t>
      </w:r>
      <w:r>
        <w:rPr>
          <w:b/>
          <w:bCs/>
          <w:color w:val="FF0000"/>
        </w:rPr>
        <w:t xml:space="preserve">: </w:t>
      </w:r>
      <w:r w:rsidR="001A11A8" w:rsidRPr="001A11A8">
        <w:rPr>
          <w:b/>
          <w:bCs/>
          <w:color w:val="FF0000"/>
        </w:rPr>
        <w:t>172.16</w:t>
      </w:r>
      <w:r w:rsidR="001A11A8">
        <w:rPr>
          <w:b/>
          <w:bCs/>
          <w:color w:val="FF0000"/>
        </w:rPr>
        <w:t xml:space="preserve">.0.0 </w:t>
      </w:r>
      <w:r>
        <w:rPr>
          <w:b/>
          <w:bCs/>
          <w:color w:val="FF0000"/>
        </w:rPr>
        <w:t xml:space="preserve">to </w:t>
      </w:r>
      <w:r w:rsidR="001A11A8" w:rsidRPr="001A11A8">
        <w:rPr>
          <w:b/>
          <w:bCs/>
          <w:color w:val="FF0000"/>
        </w:rPr>
        <w:t>172.16</w:t>
      </w:r>
      <w:r w:rsidR="001A11A8">
        <w:rPr>
          <w:b/>
          <w:bCs/>
          <w:color w:val="FF0000"/>
        </w:rPr>
        <w:t>.0.3</w:t>
      </w:r>
    </w:p>
    <w:p w:rsidR="007B50A0" w:rsidRPr="00663B48" w:rsidRDefault="000F4C74" w:rsidP="007B50A0">
      <w:pPr>
        <w:ind w:firstLine="720"/>
        <w:rPr>
          <w:b/>
          <w:bCs/>
          <w:color w:val="FF0000"/>
        </w:rPr>
      </w:pPr>
      <w:r w:rsidRPr="00CD5C5B">
        <w:rPr>
          <w:b/>
          <w:bCs/>
          <w:color w:val="FF0000"/>
        </w:rPr>
        <w:lastRenderedPageBreak/>
        <w:t>Two</w:t>
      </w:r>
      <w:r w:rsidR="007B50A0" w:rsidRPr="00CD5C5B">
        <w:rPr>
          <w:b/>
          <w:bCs/>
          <w:color w:val="FF0000"/>
        </w:rPr>
        <w:t xml:space="preserve"> addresses are reserved for network and broadcast, leaving </w:t>
      </w:r>
      <w:r w:rsidRPr="00CD5C5B">
        <w:rPr>
          <w:b/>
          <w:bCs/>
          <w:color w:val="FF0000"/>
        </w:rPr>
        <w:t>two</w:t>
      </w:r>
      <w:r w:rsidR="007B50A0" w:rsidRPr="00CD5C5B">
        <w:rPr>
          <w:b/>
          <w:bCs/>
          <w:color w:val="FF0000"/>
        </w:rPr>
        <w:t xml:space="preserve"> addresses for hosts.</w:t>
      </w:r>
    </w:p>
    <w:p w:rsidR="007B50A0" w:rsidRPr="00663B48" w:rsidRDefault="007B50A0" w:rsidP="007B50A0">
      <w:pPr>
        <w:pStyle w:val="ListParagraph"/>
        <w:ind w:left="360"/>
        <w:rPr>
          <w:b/>
          <w:bCs/>
        </w:rPr>
      </w:pPr>
    </w:p>
    <w:p w:rsidR="00663B48" w:rsidRDefault="00663B48" w:rsidP="00663B48">
      <w:pPr>
        <w:pStyle w:val="ListParagraph"/>
        <w:numPr>
          <w:ilvl w:val="0"/>
          <w:numId w:val="6"/>
        </w:numPr>
        <w:rPr>
          <w:b/>
          <w:bCs/>
        </w:rPr>
      </w:pPr>
      <w:r w:rsidRPr="00663B48">
        <w:rPr>
          <w:b/>
          <w:bCs/>
        </w:rPr>
        <w:t>172.16.0.0/17</w:t>
      </w:r>
    </w:p>
    <w:p w:rsidR="006276D7" w:rsidRDefault="006276D7" w:rsidP="006276D7">
      <w:pPr>
        <w:pStyle w:val="ListParagraph"/>
        <w:numPr>
          <w:ilvl w:val="0"/>
          <w:numId w:val="8"/>
        </w:numPr>
        <w:rPr>
          <w:b/>
          <w:bCs/>
          <w:color w:val="FF0000"/>
        </w:rPr>
      </w:pPr>
      <w:r w:rsidRPr="00C761DD">
        <w:rPr>
          <w:b/>
          <w:bCs/>
          <w:color w:val="FF0000"/>
        </w:rPr>
        <w:t>The subnet mask is a 32-bit value that consists of a series of contiguous '1's followed by a series of contiguous '0's.</w:t>
      </w:r>
      <w:r>
        <w:rPr>
          <w:b/>
          <w:bCs/>
          <w:color w:val="FF0000"/>
        </w:rPr>
        <w:t xml:space="preserve"> For the given CIDR notation /17, it means the first 17</w:t>
      </w:r>
      <w:r w:rsidRPr="00C761DD">
        <w:rPr>
          <w:b/>
          <w:bCs/>
          <w:color w:val="FF0000"/>
        </w:rPr>
        <w:t xml:space="preserve"> bits of the 32-bit subnet mask are set to '1', indicating the network portion of t</w:t>
      </w:r>
      <w:r>
        <w:rPr>
          <w:b/>
          <w:bCs/>
          <w:color w:val="FF0000"/>
        </w:rPr>
        <w:t xml:space="preserve">he IP address. The remaining 15 </w:t>
      </w:r>
      <w:r w:rsidRPr="00C761DD">
        <w:rPr>
          <w:b/>
          <w:bCs/>
          <w:color w:val="FF0000"/>
        </w:rPr>
        <w:t>bits are set to '0', indicating the host portion of the IP address.</w:t>
      </w:r>
    </w:p>
    <w:p w:rsidR="006276D7" w:rsidRPr="00B6215D" w:rsidRDefault="006276D7" w:rsidP="006276D7">
      <w:pPr>
        <w:pStyle w:val="ListParagraph"/>
        <w:numPr>
          <w:ilvl w:val="0"/>
          <w:numId w:val="8"/>
        </w:numPr>
        <w:rPr>
          <w:b/>
          <w:bCs/>
          <w:color w:val="000000" w:themeColor="text1"/>
        </w:rPr>
      </w:pPr>
      <w:r w:rsidRPr="00B6215D">
        <w:rPr>
          <w:b/>
          <w:bCs/>
          <w:color w:val="000000" w:themeColor="text1"/>
        </w:rPr>
        <w:t>We represent this in binary and then convert it to dotted decimal notation (subnet mask):</w:t>
      </w:r>
    </w:p>
    <w:p w:rsidR="006276D7" w:rsidRPr="00B6215D" w:rsidRDefault="006276D7" w:rsidP="006276D7">
      <w:pPr>
        <w:pStyle w:val="ListParagraph"/>
        <w:numPr>
          <w:ilvl w:val="0"/>
          <w:numId w:val="8"/>
        </w:numPr>
        <w:rPr>
          <w:b/>
          <w:bCs/>
          <w:color w:val="000000" w:themeColor="text1"/>
        </w:rPr>
      </w:pPr>
      <w:r w:rsidRPr="00B6215D">
        <w:rPr>
          <w:b/>
          <w:bCs/>
          <w:color w:val="000000" w:themeColor="text1"/>
        </w:rPr>
        <w:t>Binary Representation:</w:t>
      </w:r>
    </w:p>
    <w:p w:rsidR="006276D7" w:rsidRDefault="006276D7" w:rsidP="006276D7">
      <w:pPr>
        <w:pStyle w:val="ListParagraph"/>
        <w:rPr>
          <w:b/>
          <w:bCs/>
          <w:color w:val="FF0000"/>
        </w:rPr>
      </w:pPr>
      <w:r>
        <w:rPr>
          <w:b/>
          <w:bCs/>
          <w:color w:val="FF0000"/>
        </w:rPr>
        <w:t>The first 17</w:t>
      </w:r>
      <w:r w:rsidRPr="00B6215D">
        <w:rPr>
          <w:b/>
          <w:bCs/>
          <w:color w:val="FF0000"/>
        </w:rPr>
        <w:t xml:space="preserve"> bits are '1's, and the </w:t>
      </w:r>
      <w:r>
        <w:rPr>
          <w:b/>
          <w:bCs/>
          <w:color w:val="FF0000"/>
        </w:rPr>
        <w:t>remaining 15</w:t>
      </w:r>
      <w:r w:rsidRPr="00B6215D">
        <w:rPr>
          <w:b/>
          <w:bCs/>
          <w:color w:val="FF0000"/>
        </w:rPr>
        <w:t xml:space="preserve"> bits are '0's:</w:t>
      </w:r>
    </w:p>
    <w:p w:rsidR="006276D7" w:rsidRDefault="006276D7" w:rsidP="006276D7">
      <w:pPr>
        <w:pStyle w:val="ListParagraph"/>
        <w:rPr>
          <w:b/>
          <w:bCs/>
          <w:color w:val="FF0000"/>
        </w:rPr>
      </w:pPr>
      <w:r>
        <w:rPr>
          <w:b/>
          <w:bCs/>
          <w:color w:val="FF0000"/>
        </w:rPr>
        <w:t>11111111.11111111.1</w:t>
      </w:r>
      <w:r w:rsidRPr="00B6215D">
        <w:rPr>
          <w:b/>
          <w:bCs/>
          <w:color w:val="FF0000"/>
        </w:rPr>
        <w:t xml:space="preserve">0000000.00000000 </w:t>
      </w:r>
    </w:p>
    <w:p w:rsidR="006276D7" w:rsidRDefault="006276D7" w:rsidP="006276D7">
      <w:pPr>
        <w:pStyle w:val="ListParagraph"/>
        <w:numPr>
          <w:ilvl w:val="0"/>
          <w:numId w:val="11"/>
        </w:numPr>
        <w:rPr>
          <w:b/>
          <w:bCs/>
          <w:color w:val="FF0000"/>
        </w:rPr>
      </w:pPr>
      <w:r w:rsidRPr="00B6215D">
        <w:rPr>
          <w:b/>
          <w:bCs/>
          <w:color w:val="000000" w:themeColor="text1"/>
        </w:rPr>
        <w:t xml:space="preserve">Convert to Dotted Decimal Notation </w:t>
      </w:r>
      <w:r w:rsidRPr="00B6215D">
        <w:rPr>
          <w:b/>
          <w:bCs/>
          <w:color w:val="FF0000"/>
        </w:rPr>
        <w:t>(Subnet Mask): Convert Each Octet to Decimal:</w:t>
      </w:r>
    </w:p>
    <w:tbl>
      <w:tblPr>
        <w:tblStyle w:val="TableGrid"/>
        <w:tblpPr w:leftFromText="180" w:rightFromText="180" w:vertAnchor="text" w:horzAnchor="margin" w:tblpXSpec="center" w:tblpY="47"/>
        <w:tblW w:w="9337" w:type="dxa"/>
        <w:tblLook w:val="04A0" w:firstRow="1" w:lastRow="0" w:firstColumn="1" w:lastColumn="0" w:noHBand="0" w:noVBand="1"/>
      </w:tblPr>
      <w:tblGrid>
        <w:gridCol w:w="3556"/>
        <w:gridCol w:w="3556"/>
        <w:gridCol w:w="1119"/>
        <w:gridCol w:w="1119"/>
      </w:tblGrid>
      <w:tr w:rsidR="006276D7" w:rsidTr="00C54F59">
        <w:trPr>
          <w:trHeight w:val="731"/>
        </w:trPr>
        <w:tc>
          <w:tcPr>
            <w:tcW w:w="9337" w:type="dxa"/>
            <w:gridSpan w:val="4"/>
          </w:tcPr>
          <w:p w:rsidR="006276D7" w:rsidRPr="00D670CD" w:rsidRDefault="006276D7" w:rsidP="00C54F59">
            <w:pPr>
              <w:jc w:val="center"/>
              <w:rPr>
                <w:b/>
                <w:bCs/>
                <w:color w:val="000000" w:themeColor="text1"/>
              </w:rPr>
            </w:pPr>
            <w:r w:rsidRPr="00D670CD">
              <w:rPr>
                <w:b/>
                <w:bCs/>
                <w:color w:val="000000" w:themeColor="text1"/>
              </w:rPr>
              <w:t>For the given</w:t>
            </w:r>
            <w:r w:rsidR="004A3375">
              <w:rPr>
                <w:b/>
                <w:bCs/>
                <w:color w:val="000000" w:themeColor="text1"/>
              </w:rPr>
              <w:t xml:space="preserve"> subnet mask 11111111.11111111.1</w:t>
            </w:r>
            <w:r w:rsidRPr="00D670CD">
              <w:rPr>
                <w:b/>
                <w:bCs/>
                <w:color w:val="000000" w:themeColor="text1"/>
              </w:rPr>
              <w:t>0000000.00000000:</w:t>
            </w:r>
          </w:p>
          <w:p w:rsidR="006276D7" w:rsidRPr="00D670CD" w:rsidRDefault="006276D7" w:rsidP="00C54F59">
            <w:pPr>
              <w:jc w:val="center"/>
              <w:rPr>
                <w:b/>
                <w:bCs/>
                <w:color w:val="000000" w:themeColor="text1"/>
              </w:rPr>
            </w:pPr>
            <w:r w:rsidRPr="00D670CD">
              <w:rPr>
                <w:b/>
                <w:bCs/>
                <w:color w:val="000000" w:themeColor="text1"/>
              </w:rPr>
              <w:t>Start from the left and convert each set of 8 bits to its decimal representation.</w:t>
            </w:r>
          </w:p>
          <w:p w:rsidR="006276D7" w:rsidRDefault="006276D7" w:rsidP="00C54F59">
            <w:pPr>
              <w:pStyle w:val="ListParagraph"/>
              <w:ind w:left="1440"/>
              <w:rPr>
                <w:b/>
                <w:bCs/>
                <w:color w:val="FF0000"/>
              </w:rPr>
            </w:pPr>
          </w:p>
        </w:tc>
      </w:tr>
      <w:tr w:rsidR="006276D7" w:rsidTr="00C54F59">
        <w:trPr>
          <w:trHeight w:val="249"/>
        </w:trPr>
        <w:tc>
          <w:tcPr>
            <w:tcW w:w="3245" w:type="dxa"/>
          </w:tcPr>
          <w:p w:rsidR="006276D7" w:rsidRDefault="006276D7" w:rsidP="00C54F59">
            <w:pPr>
              <w:pStyle w:val="ListParagraph"/>
              <w:ind w:left="0"/>
              <w:rPr>
                <w:b/>
                <w:bCs/>
                <w:color w:val="FF0000"/>
              </w:rPr>
            </w:pPr>
            <w:r w:rsidRPr="00D670CD">
              <w:rPr>
                <w:b/>
                <w:bCs/>
                <w:color w:val="000000" w:themeColor="text1"/>
              </w:rPr>
              <w:t>11111111</w:t>
            </w:r>
          </w:p>
        </w:tc>
        <w:tc>
          <w:tcPr>
            <w:tcW w:w="3245" w:type="dxa"/>
          </w:tcPr>
          <w:p w:rsidR="006276D7" w:rsidRDefault="006276D7" w:rsidP="00C54F59">
            <w:pPr>
              <w:pStyle w:val="ListParagraph"/>
              <w:ind w:left="0"/>
              <w:rPr>
                <w:b/>
                <w:bCs/>
                <w:color w:val="FF0000"/>
              </w:rPr>
            </w:pPr>
            <w:r>
              <w:rPr>
                <w:b/>
                <w:bCs/>
                <w:color w:val="000000" w:themeColor="text1"/>
              </w:rPr>
              <w:t>.</w:t>
            </w:r>
            <w:r w:rsidRPr="00D670CD">
              <w:rPr>
                <w:b/>
                <w:bCs/>
                <w:color w:val="000000" w:themeColor="text1"/>
              </w:rPr>
              <w:t>11111111</w:t>
            </w:r>
          </w:p>
        </w:tc>
        <w:tc>
          <w:tcPr>
            <w:tcW w:w="1423" w:type="dxa"/>
          </w:tcPr>
          <w:p w:rsidR="006276D7" w:rsidRDefault="006276D7" w:rsidP="00C54F59">
            <w:pPr>
              <w:pStyle w:val="ListParagraph"/>
              <w:ind w:left="0"/>
              <w:rPr>
                <w:b/>
                <w:bCs/>
                <w:color w:val="FF0000"/>
              </w:rPr>
            </w:pPr>
            <w:r>
              <w:rPr>
                <w:b/>
                <w:bCs/>
                <w:color w:val="000000" w:themeColor="text1"/>
              </w:rPr>
              <w:t>.1</w:t>
            </w:r>
            <w:r w:rsidRPr="00D670CD">
              <w:rPr>
                <w:b/>
                <w:bCs/>
                <w:color w:val="000000" w:themeColor="text1"/>
              </w:rPr>
              <w:t>0000000</w:t>
            </w:r>
          </w:p>
        </w:tc>
        <w:tc>
          <w:tcPr>
            <w:tcW w:w="1423" w:type="dxa"/>
          </w:tcPr>
          <w:p w:rsidR="006276D7" w:rsidRDefault="006276D7" w:rsidP="00C54F59">
            <w:pPr>
              <w:pStyle w:val="ListParagraph"/>
              <w:ind w:left="0"/>
              <w:rPr>
                <w:b/>
                <w:bCs/>
                <w:color w:val="FF0000"/>
              </w:rPr>
            </w:pPr>
            <w:r w:rsidRPr="00D670CD">
              <w:rPr>
                <w:b/>
                <w:bCs/>
                <w:color w:val="000000" w:themeColor="text1"/>
              </w:rPr>
              <w:t>.00000000</w:t>
            </w:r>
          </w:p>
        </w:tc>
      </w:tr>
      <w:tr w:rsidR="006276D7" w:rsidTr="00C54F59">
        <w:trPr>
          <w:trHeight w:val="249"/>
        </w:trPr>
        <w:tc>
          <w:tcPr>
            <w:tcW w:w="3245" w:type="dxa"/>
          </w:tcPr>
          <w:p w:rsidR="006276D7" w:rsidRDefault="006276D7" w:rsidP="00C54F59">
            <w:pPr>
              <w:pStyle w:val="ListParagraph"/>
              <w:ind w:left="0"/>
              <w:rPr>
                <w:b/>
                <w:bCs/>
                <w:color w:val="FF0000"/>
              </w:rPr>
            </w:pPr>
            <w:r>
              <w:rPr>
                <w:b/>
                <w:bCs/>
                <w:color w:val="FF0000"/>
              </w:rPr>
              <w:t>(2^7*1+2^6*1+2^5*1+2^4*1+2^3*1+2^2*1+2^1*1+2^0*1)</w:t>
            </w:r>
          </w:p>
        </w:tc>
        <w:tc>
          <w:tcPr>
            <w:tcW w:w="3245" w:type="dxa"/>
          </w:tcPr>
          <w:p w:rsidR="006276D7" w:rsidRDefault="006276D7" w:rsidP="00C54F59">
            <w:pPr>
              <w:pStyle w:val="ListParagraph"/>
              <w:ind w:left="0"/>
              <w:rPr>
                <w:b/>
                <w:bCs/>
                <w:color w:val="FF0000"/>
              </w:rPr>
            </w:pPr>
            <w:r>
              <w:rPr>
                <w:b/>
                <w:bCs/>
                <w:color w:val="FF0000"/>
              </w:rPr>
              <w:t>(2^7*1+2^6*1+2^5*1+2^4*1+2^3*1+2^2*1+2^1*1+2^0*1)</w:t>
            </w:r>
          </w:p>
        </w:tc>
        <w:tc>
          <w:tcPr>
            <w:tcW w:w="1423" w:type="dxa"/>
          </w:tcPr>
          <w:p w:rsidR="006276D7" w:rsidRDefault="004A3375" w:rsidP="00C54F59">
            <w:pPr>
              <w:pStyle w:val="ListParagraph"/>
              <w:ind w:left="0"/>
              <w:rPr>
                <w:b/>
                <w:bCs/>
                <w:color w:val="FF0000"/>
              </w:rPr>
            </w:pPr>
            <w:r>
              <w:rPr>
                <w:b/>
                <w:bCs/>
                <w:color w:val="FF0000"/>
              </w:rPr>
              <w:t>(2^7*1</w:t>
            </w:r>
            <w:r w:rsidR="006276D7">
              <w:rPr>
                <w:b/>
                <w:bCs/>
                <w:color w:val="FF0000"/>
              </w:rPr>
              <w:t>+2^6*0…</w:t>
            </w:r>
          </w:p>
        </w:tc>
        <w:tc>
          <w:tcPr>
            <w:tcW w:w="1423" w:type="dxa"/>
          </w:tcPr>
          <w:p w:rsidR="006276D7" w:rsidRDefault="006276D7" w:rsidP="00C54F59">
            <w:pPr>
              <w:pStyle w:val="ListParagraph"/>
              <w:ind w:left="0"/>
              <w:rPr>
                <w:b/>
                <w:bCs/>
                <w:color w:val="FF0000"/>
              </w:rPr>
            </w:pPr>
            <w:r>
              <w:rPr>
                <w:b/>
                <w:bCs/>
                <w:color w:val="FF0000"/>
              </w:rPr>
              <w:t>(2^7*0+2^6*0…</w:t>
            </w:r>
          </w:p>
        </w:tc>
      </w:tr>
      <w:tr w:rsidR="006276D7" w:rsidTr="00C54F59">
        <w:trPr>
          <w:trHeight w:val="240"/>
        </w:trPr>
        <w:tc>
          <w:tcPr>
            <w:tcW w:w="3245" w:type="dxa"/>
          </w:tcPr>
          <w:p w:rsidR="006276D7" w:rsidRDefault="006276D7" w:rsidP="00C54F59">
            <w:pPr>
              <w:pStyle w:val="ListParagraph"/>
              <w:ind w:left="0"/>
              <w:rPr>
                <w:b/>
                <w:bCs/>
                <w:color w:val="FF0000"/>
              </w:rPr>
            </w:pPr>
            <w:r w:rsidRPr="00B6215D">
              <w:rPr>
                <w:b/>
                <w:bCs/>
                <w:color w:val="FF0000"/>
              </w:rPr>
              <w:t>255</w:t>
            </w:r>
          </w:p>
        </w:tc>
        <w:tc>
          <w:tcPr>
            <w:tcW w:w="3245" w:type="dxa"/>
          </w:tcPr>
          <w:p w:rsidR="006276D7" w:rsidRDefault="006276D7" w:rsidP="00C54F59">
            <w:pPr>
              <w:pStyle w:val="ListParagraph"/>
              <w:ind w:left="0"/>
              <w:rPr>
                <w:b/>
                <w:bCs/>
                <w:color w:val="FF0000"/>
              </w:rPr>
            </w:pPr>
            <w:r w:rsidRPr="00B6215D">
              <w:rPr>
                <w:b/>
                <w:bCs/>
                <w:color w:val="FF0000"/>
              </w:rPr>
              <w:t>255</w:t>
            </w:r>
          </w:p>
        </w:tc>
        <w:tc>
          <w:tcPr>
            <w:tcW w:w="1423" w:type="dxa"/>
          </w:tcPr>
          <w:p w:rsidR="006276D7" w:rsidRDefault="004A3375" w:rsidP="00C54F59">
            <w:pPr>
              <w:pStyle w:val="ListParagraph"/>
              <w:ind w:left="0"/>
              <w:rPr>
                <w:b/>
                <w:bCs/>
                <w:color w:val="FF0000"/>
              </w:rPr>
            </w:pPr>
            <w:r>
              <w:rPr>
                <w:b/>
                <w:bCs/>
                <w:color w:val="FF0000"/>
              </w:rPr>
              <w:t>128</w:t>
            </w:r>
          </w:p>
        </w:tc>
        <w:tc>
          <w:tcPr>
            <w:tcW w:w="1423" w:type="dxa"/>
          </w:tcPr>
          <w:p w:rsidR="006276D7" w:rsidRDefault="006276D7" w:rsidP="00C54F59">
            <w:pPr>
              <w:pStyle w:val="ListParagraph"/>
              <w:ind w:left="0"/>
              <w:rPr>
                <w:b/>
                <w:bCs/>
                <w:color w:val="FF0000"/>
              </w:rPr>
            </w:pPr>
            <w:r>
              <w:rPr>
                <w:b/>
                <w:bCs/>
                <w:color w:val="FF0000"/>
              </w:rPr>
              <w:t>0</w:t>
            </w:r>
          </w:p>
        </w:tc>
      </w:tr>
      <w:tr w:rsidR="006276D7" w:rsidTr="00C54F59">
        <w:trPr>
          <w:trHeight w:val="491"/>
        </w:trPr>
        <w:tc>
          <w:tcPr>
            <w:tcW w:w="9337" w:type="dxa"/>
            <w:gridSpan w:val="4"/>
          </w:tcPr>
          <w:p w:rsidR="006276D7" w:rsidRPr="00D670CD" w:rsidRDefault="000F4C74" w:rsidP="00C54F59">
            <w:pPr>
              <w:jc w:val="center"/>
              <w:rPr>
                <w:b/>
                <w:bCs/>
                <w:color w:val="FF0000"/>
              </w:rPr>
            </w:pPr>
            <w:r w:rsidRPr="00D670CD">
              <w:rPr>
                <w:b/>
                <w:bCs/>
                <w:color w:val="FF0000"/>
              </w:rPr>
              <w:t>Therefore</w:t>
            </w:r>
            <w:r w:rsidR="006276D7" w:rsidRPr="00D670CD">
              <w:rPr>
                <w:b/>
                <w:bCs/>
                <w:color w:val="FF0000"/>
              </w:rPr>
              <w:t xml:space="preserve">, the subnet mask corresponding to </w:t>
            </w:r>
            <w:r w:rsidR="004A3375">
              <w:rPr>
                <w:b/>
                <w:bCs/>
                <w:color w:val="FF0000"/>
              </w:rPr>
              <w:t>CIDR notation /17 is 255.255.128</w:t>
            </w:r>
            <w:r w:rsidR="006276D7" w:rsidRPr="00D670CD">
              <w:rPr>
                <w:b/>
                <w:bCs/>
                <w:color w:val="FF0000"/>
              </w:rPr>
              <w:t>.0 in dotted decimal notation.</w:t>
            </w:r>
          </w:p>
          <w:p w:rsidR="006276D7" w:rsidRDefault="006276D7" w:rsidP="00C54F59">
            <w:pPr>
              <w:pStyle w:val="ListParagraph"/>
              <w:ind w:left="0"/>
              <w:rPr>
                <w:b/>
                <w:bCs/>
                <w:color w:val="FF0000"/>
              </w:rPr>
            </w:pPr>
          </w:p>
        </w:tc>
      </w:tr>
    </w:tbl>
    <w:p w:rsidR="006276D7" w:rsidRDefault="006276D7" w:rsidP="006276D7">
      <w:pPr>
        <w:pStyle w:val="ListParagraph"/>
        <w:ind w:left="810"/>
        <w:rPr>
          <w:b/>
          <w:bCs/>
          <w:color w:val="FF0000"/>
        </w:rPr>
      </w:pPr>
    </w:p>
    <w:p w:rsidR="006276D7" w:rsidRDefault="006276D7" w:rsidP="006276D7">
      <w:pPr>
        <w:pStyle w:val="ListParagraph"/>
        <w:ind w:left="810"/>
        <w:rPr>
          <w:b/>
          <w:bCs/>
          <w:color w:val="FF0000"/>
        </w:rPr>
      </w:pPr>
    </w:p>
    <w:p w:rsidR="006276D7" w:rsidRDefault="006276D7" w:rsidP="006276D7">
      <w:pPr>
        <w:pStyle w:val="ListParagraph"/>
        <w:ind w:left="360"/>
        <w:rPr>
          <w:b/>
          <w:bCs/>
        </w:rPr>
      </w:pPr>
    </w:p>
    <w:p w:rsidR="006276D7" w:rsidRDefault="006276D7" w:rsidP="006276D7">
      <w:pPr>
        <w:pStyle w:val="ListParagraph"/>
        <w:numPr>
          <w:ilvl w:val="0"/>
          <w:numId w:val="7"/>
        </w:numPr>
      </w:pPr>
      <w:r>
        <w:t xml:space="preserve">We use the given </w:t>
      </w:r>
      <w:r w:rsidRPr="00E36F5D">
        <w:rPr>
          <w:color w:val="FF0000"/>
        </w:rPr>
        <w:t>CIDR/mask(</w:t>
      </w:r>
      <w:r>
        <w:rPr>
          <w:color w:val="FF0000"/>
        </w:rPr>
        <w:t>16</w:t>
      </w:r>
      <w:r w:rsidRPr="00E36F5D">
        <w:rPr>
          <w:color w:val="FF0000"/>
        </w:rPr>
        <w:t xml:space="preserve">) </w:t>
      </w:r>
      <w:r>
        <w:t>to find the column on the cheat sheet</w:t>
      </w:r>
    </w:p>
    <w:tbl>
      <w:tblPr>
        <w:tblStyle w:val="TableGrid"/>
        <w:tblW w:w="0" w:type="auto"/>
        <w:tblInd w:w="-5" w:type="dxa"/>
        <w:tblLook w:val="04A0" w:firstRow="1" w:lastRow="0" w:firstColumn="1" w:lastColumn="0" w:noHBand="0" w:noVBand="1"/>
      </w:tblPr>
      <w:tblGrid>
        <w:gridCol w:w="1001"/>
        <w:gridCol w:w="1964"/>
        <w:gridCol w:w="5220"/>
      </w:tblGrid>
      <w:tr w:rsidR="006276D7" w:rsidRPr="006733C4" w:rsidTr="004A3375">
        <w:tc>
          <w:tcPr>
            <w:tcW w:w="1001" w:type="dxa"/>
            <w:shd w:val="clear" w:color="auto" w:fill="FFFF00"/>
          </w:tcPr>
          <w:p w:rsidR="006276D7" w:rsidRPr="006733C4" w:rsidRDefault="004A3375" w:rsidP="00C54F59">
            <w:pPr>
              <w:pStyle w:val="ListParagraph"/>
              <w:ind w:left="0"/>
              <w:rPr>
                <w:color w:val="FF0000"/>
              </w:rPr>
            </w:pPr>
            <w:r>
              <w:rPr>
                <w:b/>
                <w:bCs/>
                <w:color w:val="FF0000"/>
              </w:rPr>
              <w:t>32768</w:t>
            </w:r>
          </w:p>
        </w:tc>
        <w:tc>
          <w:tcPr>
            <w:tcW w:w="1964" w:type="dxa"/>
          </w:tcPr>
          <w:p w:rsidR="006276D7" w:rsidRPr="001D66A8" w:rsidRDefault="006276D7" w:rsidP="00C54F59">
            <w:pPr>
              <w:pStyle w:val="ListParagraph"/>
              <w:ind w:left="0"/>
              <w:rPr>
                <w:b/>
                <w:bCs/>
                <w:color w:val="FF0000"/>
              </w:rPr>
            </w:pPr>
            <w:r w:rsidRPr="001D66A8">
              <w:rPr>
                <w:b/>
                <w:bCs/>
                <w:color w:val="FF0000"/>
              </w:rPr>
              <w:t>Group size</w:t>
            </w:r>
          </w:p>
        </w:tc>
        <w:tc>
          <w:tcPr>
            <w:tcW w:w="5220" w:type="dxa"/>
          </w:tcPr>
          <w:p w:rsidR="006276D7" w:rsidRPr="001D66A8" w:rsidRDefault="004A3375" w:rsidP="004A3375">
            <w:pPr>
              <w:pStyle w:val="ListParagraph"/>
              <w:ind w:left="0"/>
              <w:rPr>
                <w:b/>
                <w:bCs/>
                <w:color w:val="FF0000"/>
              </w:rPr>
            </w:pPr>
            <w:r>
              <w:rPr>
                <w:b/>
                <w:bCs/>
                <w:color w:val="FF0000"/>
              </w:rPr>
              <w:t>2^(32-17</w:t>
            </w:r>
            <w:r w:rsidR="006276D7">
              <w:rPr>
                <w:b/>
                <w:bCs/>
                <w:color w:val="FF0000"/>
              </w:rPr>
              <w:t>) = 2</w:t>
            </w:r>
            <w:r>
              <w:rPr>
                <w:b/>
                <w:bCs/>
                <w:color w:val="FF0000"/>
              </w:rPr>
              <w:t>^15</w:t>
            </w:r>
            <w:r w:rsidR="006276D7">
              <w:rPr>
                <w:b/>
                <w:bCs/>
                <w:color w:val="FF0000"/>
              </w:rPr>
              <w:t>=</w:t>
            </w:r>
            <w:r>
              <w:rPr>
                <w:b/>
                <w:bCs/>
                <w:color w:val="FF0000"/>
              </w:rPr>
              <w:t>32768</w:t>
            </w:r>
            <w:r w:rsidR="006276D7">
              <w:rPr>
                <w:b/>
                <w:bCs/>
                <w:color w:val="FF0000"/>
              </w:rPr>
              <w:t xml:space="preserve"> Subnets</w:t>
            </w:r>
          </w:p>
        </w:tc>
      </w:tr>
      <w:tr w:rsidR="006276D7" w:rsidTr="004A3375">
        <w:trPr>
          <w:trHeight w:val="547"/>
        </w:trPr>
        <w:tc>
          <w:tcPr>
            <w:tcW w:w="1001" w:type="dxa"/>
            <w:shd w:val="clear" w:color="auto" w:fill="FFFF00"/>
          </w:tcPr>
          <w:p w:rsidR="006276D7" w:rsidRDefault="006276D7" w:rsidP="00C54F59">
            <w:pPr>
              <w:pStyle w:val="ListParagraph"/>
              <w:ind w:left="0"/>
            </w:pPr>
          </w:p>
        </w:tc>
        <w:tc>
          <w:tcPr>
            <w:tcW w:w="1964" w:type="dxa"/>
          </w:tcPr>
          <w:p w:rsidR="006276D7" w:rsidRPr="001D66A8" w:rsidRDefault="006276D7" w:rsidP="00C54F59">
            <w:pPr>
              <w:pStyle w:val="ListParagraph"/>
              <w:ind w:left="0"/>
              <w:rPr>
                <w:b/>
                <w:bCs/>
                <w:color w:val="FF0000"/>
              </w:rPr>
            </w:pPr>
            <w:r w:rsidRPr="001D66A8">
              <w:rPr>
                <w:b/>
                <w:bCs/>
                <w:color w:val="FF0000"/>
              </w:rPr>
              <w:t>Subnet mask</w:t>
            </w:r>
          </w:p>
        </w:tc>
        <w:tc>
          <w:tcPr>
            <w:tcW w:w="5220" w:type="dxa"/>
          </w:tcPr>
          <w:p w:rsidR="006276D7" w:rsidRPr="001D66A8" w:rsidRDefault="004A3375" w:rsidP="00C54F59">
            <w:pPr>
              <w:pStyle w:val="ListParagraph"/>
              <w:ind w:left="0"/>
              <w:rPr>
                <w:b/>
                <w:bCs/>
                <w:color w:val="FF0000"/>
              </w:rPr>
            </w:pPr>
            <w:r>
              <w:rPr>
                <w:b/>
                <w:bCs/>
                <w:color w:val="FF0000"/>
              </w:rPr>
              <w:t>255.255.128</w:t>
            </w:r>
            <w:r w:rsidRPr="00D670CD">
              <w:rPr>
                <w:b/>
                <w:bCs/>
                <w:color w:val="FF0000"/>
              </w:rPr>
              <w:t>.0</w:t>
            </w:r>
          </w:p>
        </w:tc>
      </w:tr>
      <w:tr w:rsidR="006276D7" w:rsidTr="004A3375">
        <w:tc>
          <w:tcPr>
            <w:tcW w:w="1001" w:type="dxa"/>
            <w:shd w:val="clear" w:color="auto" w:fill="FFFF00"/>
          </w:tcPr>
          <w:p w:rsidR="006276D7" w:rsidRDefault="006276D7" w:rsidP="00C54F59">
            <w:pPr>
              <w:pStyle w:val="ListParagraph"/>
              <w:ind w:left="0"/>
            </w:pPr>
            <w:r>
              <w:t>/17</w:t>
            </w:r>
          </w:p>
        </w:tc>
        <w:tc>
          <w:tcPr>
            <w:tcW w:w="1964" w:type="dxa"/>
          </w:tcPr>
          <w:p w:rsidR="006276D7" w:rsidRPr="001D66A8" w:rsidRDefault="006276D7" w:rsidP="00C54F59">
            <w:pPr>
              <w:pStyle w:val="ListParagraph"/>
              <w:ind w:left="0"/>
              <w:rPr>
                <w:b/>
                <w:bCs/>
                <w:color w:val="FF0000"/>
              </w:rPr>
            </w:pPr>
            <w:r w:rsidRPr="001D66A8">
              <w:rPr>
                <w:b/>
                <w:bCs/>
                <w:color w:val="FF0000"/>
              </w:rPr>
              <w:t>CIDR</w:t>
            </w:r>
          </w:p>
        </w:tc>
        <w:tc>
          <w:tcPr>
            <w:tcW w:w="5220" w:type="dxa"/>
          </w:tcPr>
          <w:p w:rsidR="006276D7" w:rsidRPr="001D66A8" w:rsidRDefault="006276D7" w:rsidP="00C54F59">
            <w:pPr>
              <w:pStyle w:val="ListParagraph"/>
              <w:ind w:left="0"/>
              <w:rPr>
                <w:b/>
                <w:bCs/>
                <w:color w:val="FF0000"/>
              </w:rPr>
            </w:pPr>
          </w:p>
        </w:tc>
      </w:tr>
    </w:tbl>
    <w:p w:rsidR="004A3375" w:rsidRDefault="00B13720" w:rsidP="004A3375">
      <w:pPr>
        <w:tabs>
          <w:tab w:val="right" w:pos="9360"/>
        </w:tabs>
        <w:rPr>
          <w:rFonts w:ascii="Courier New" w:eastAsia="Times New Roman" w:hAnsi="Courier New" w:cs="Courier New"/>
          <w:color w:val="FFFFFF"/>
          <w:sz w:val="21"/>
          <w:szCs w:val="21"/>
          <w:shd w:val="clear" w:color="auto" w:fill="000000"/>
        </w:rPr>
      </w:pPr>
      <w:r w:rsidRPr="00663B48">
        <w:rPr>
          <w:b/>
          <w:bCs/>
        </w:rPr>
        <w:t>172.16.0.0</w:t>
      </w:r>
      <w:r>
        <w:rPr>
          <w:b/>
          <w:bCs/>
        </w:rPr>
        <w:t xml:space="preserve"> to Binary</w:t>
      </w:r>
    </w:p>
    <w:tbl>
      <w:tblPr>
        <w:tblStyle w:val="TableGrid"/>
        <w:tblW w:w="0" w:type="auto"/>
        <w:tblLook w:val="04A0" w:firstRow="1" w:lastRow="0" w:firstColumn="1" w:lastColumn="0" w:noHBand="0" w:noVBand="1"/>
      </w:tblPr>
      <w:tblGrid>
        <w:gridCol w:w="2077"/>
        <w:gridCol w:w="1757"/>
        <w:gridCol w:w="2000"/>
        <w:gridCol w:w="1758"/>
      </w:tblGrid>
      <w:tr w:rsidR="004A3375" w:rsidTr="004A3375">
        <w:tc>
          <w:tcPr>
            <w:tcW w:w="2077" w:type="dxa"/>
          </w:tcPr>
          <w:p w:rsidR="004A3375" w:rsidRPr="004A3375" w:rsidRDefault="004A3375" w:rsidP="004A3375">
            <w:r w:rsidRPr="004A3375">
              <w:t>172</w:t>
            </w:r>
          </w:p>
        </w:tc>
        <w:tc>
          <w:tcPr>
            <w:tcW w:w="1757" w:type="dxa"/>
          </w:tcPr>
          <w:p w:rsidR="004A3375" w:rsidRDefault="004A3375" w:rsidP="004A3375">
            <w:r>
              <w:t>(decimal) =</w:t>
            </w:r>
          </w:p>
        </w:tc>
        <w:tc>
          <w:tcPr>
            <w:tcW w:w="2000" w:type="dxa"/>
          </w:tcPr>
          <w:p w:rsidR="004A3375" w:rsidRPr="004A3375" w:rsidRDefault="004A3375" w:rsidP="004A3375">
            <w:r>
              <w:t>10101100</w:t>
            </w:r>
          </w:p>
        </w:tc>
        <w:tc>
          <w:tcPr>
            <w:tcW w:w="1758" w:type="dxa"/>
          </w:tcPr>
          <w:p w:rsidR="004A3375" w:rsidRPr="004A3375" w:rsidRDefault="004A3375" w:rsidP="004A3375">
            <w:r>
              <w:t>(binary)</w:t>
            </w:r>
          </w:p>
        </w:tc>
      </w:tr>
      <w:tr w:rsidR="004A3375" w:rsidTr="004A3375">
        <w:tc>
          <w:tcPr>
            <w:tcW w:w="2077" w:type="dxa"/>
          </w:tcPr>
          <w:p w:rsidR="004A3375" w:rsidRPr="004A3375" w:rsidRDefault="004A3375" w:rsidP="004A3375">
            <w:r w:rsidRPr="004A3375">
              <w:t>16</w:t>
            </w:r>
          </w:p>
        </w:tc>
        <w:tc>
          <w:tcPr>
            <w:tcW w:w="1757" w:type="dxa"/>
          </w:tcPr>
          <w:p w:rsidR="004A3375" w:rsidRDefault="004A3375" w:rsidP="004A3375">
            <w:r>
              <w:t>(decimal) =</w:t>
            </w:r>
          </w:p>
        </w:tc>
        <w:tc>
          <w:tcPr>
            <w:tcW w:w="2000" w:type="dxa"/>
          </w:tcPr>
          <w:p w:rsidR="004A3375" w:rsidRPr="004A3375" w:rsidRDefault="004A3375" w:rsidP="004A3375">
            <w:r>
              <w:t>00010000</w:t>
            </w:r>
          </w:p>
        </w:tc>
        <w:tc>
          <w:tcPr>
            <w:tcW w:w="1758" w:type="dxa"/>
          </w:tcPr>
          <w:p w:rsidR="004A3375" w:rsidRPr="004A3375" w:rsidRDefault="004A3375" w:rsidP="004A3375">
            <w:r>
              <w:t>(binary)</w:t>
            </w:r>
          </w:p>
        </w:tc>
      </w:tr>
      <w:tr w:rsidR="004A3375" w:rsidTr="004A3375">
        <w:tc>
          <w:tcPr>
            <w:tcW w:w="2077" w:type="dxa"/>
          </w:tcPr>
          <w:p w:rsidR="004A3375" w:rsidRPr="004A3375" w:rsidRDefault="004A3375" w:rsidP="004A3375">
            <w:r w:rsidRPr="004A3375">
              <w:t>0</w:t>
            </w:r>
          </w:p>
        </w:tc>
        <w:tc>
          <w:tcPr>
            <w:tcW w:w="1757" w:type="dxa"/>
          </w:tcPr>
          <w:p w:rsidR="004A3375" w:rsidRDefault="004A3375" w:rsidP="004A3375">
            <w:r>
              <w:t>(decimal) =</w:t>
            </w:r>
          </w:p>
        </w:tc>
        <w:tc>
          <w:tcPr>
            <w:tcW w:w="2000" w:type="dxa"/>
          </w:tcPr>
          <w:p w:rsidR="004A3375" w:rsidRPr="004A3375" w:rsidRDefault="004A3375" w:rsidP="004A3375">
            <w:r>
              <w:t>00000000</w:t>
            </w:r>
          </w:p>
        </w:tc>
        <w:tc>
          <w:tcPr>
            <w:tcW w:w="1758" w:type="dxa"/>
          </w:tcPr>
          <w:p w:rsidR="004A3375" w:rsidRPr="004A3375" w:rsidRDefault="004A3375" w:rsidP="004A3375">
            <w:r>
              <w:t>(binary)</w:t>
            </w:r>
          </w:p>
        </w:tc>
      </w:tr>
      <w:tr w:rsidR="004A3375" w:rsidTr="004A3375">
        <w:tc>
          <w:tcPr>
            <w:tcW w:w="2077" w:type="dxa"/>
          </w:tcPr>
          <w:p w:rsidR="004A3375" w:rsidRPr="004A3375" w:rsidRDefault="004A3375" w:rsidP="004A3375">
            <w:r w:rsidRPr="004A3375">
              <w:t>0</w:t>
            </w:r>
          </w:p>
        </w:tc>
        <w:tc>
          <w:tcPr>
            <w:tcW w:w="1757" w:type="dxa"/>
          </w:tcPr>
          <w:p w:rsidR="004A3375" w:rsidRDefault="004A3375" w:rsidP="004A3375">
            <w:r>
              <w:t>(decimal) =</w:t>
            </w:r>
          </w:p>
        </w:tc>
        <w:tc>
          <w:tcPr>
            <w:tcW w:w="2000" w:type="dxa"/>
          </w:tcPr>
          <w:p w:rsidR="004A3375" w:rsidRPr="004A3375" w:rsidRDefault="004A3375" w:rsidP="004A3375">
            <w:r>
              <w:t>00000000</w:t>
            </w:r>
          </w:p>
        </w:tc>
        <w:tc>
          <w:tcPr>
            <w:tcW w:w="1758" w:type="dxa"/>
          </w:tcPr>
          <w:p w:rsidR="004A3375" w:rsidRPr="004A3375" w:rsidRDefault="004A3375" w:rsidP="004A3375">
            <w:r>
              <w:t>(binary)</w:t>
            </w:r>
          </w:p>
        </w:tc>
      </w:tr>
    </w:tbl>
    <w:p w:rsidR="004A3375" w:rsidRDefault="004A3375" w:rsidP="004A3375">
      <w:pPr>
        <w:tabs>
          <w:tab w:val="right" w:pos="9360"/>
        </w:tabs>
        <w:rPr>
          <w:b/>
          <w:bCs/>
          <w:color w:val="000000" w:themeColor="text1"/>
          <w:u w:val="single"/>
        </w:rPr>
      </w:pPr>
    </w:p>
    <w:p w:rsidR="004A3375" w:rsidRPr="005B2B25" w:rsidRDefault="006276D7" w:rsidP="004A3375">
      <w:pPr>
        <w:tabs>
          <w:tab w:val="right" w:pos="9360"/>
        </w:tabs>
        <w:rPr>
          <w:b/>
          <w:bCs/>
          <w:color w:val="000000" w:themeColor="text1"/>
          <w:u w:val="single"/>
        </w:rPr>
      </w:pPr>
      <w:r w:rsidRPr="005B2B25">
        <w:rPr>
          <w:b/>
          <w:bCs/>
          <w:color w:val="000000" w:themeColor="text1"/>
          <w:u w:val="single"/>
        </w:rPr>
        <w:t>Network ID (or Subnet Address):</w:t>
      </w:r>
    </w:p>
    <w:p w:rsidR="006276D7" w:rsidRDefault="006276D7" w:rsidP="006276D7">
      <w:pPr>
        <w:pStyle w:val="ListParagraph"/>
        <w:numPr>
          <w:ilvl w:val="0"/>
          <w:numId w:val="12"/>
        </w:numPr>
      </w:pPr>
      <w:r>
        <w:t>Network ID = IP Address &amp; Subnet Mask</w:t>
      </w:r>
    </w:p>
    <w:p w:rsidR="006276D7" w:rsidRDefault="004A3375" w:rsidP="004A3375">
      <w:pPr>
        <w:pStyle w:val="ListParagraph"/>
        <w:numPr>
          <w:ilvl w:val="0"/>
          <w:numId w:val="12"/>
        </w:numPr>
      </w:pPr>
      <w:r w:rsidRPr="00663B48">
        <w:rPr>
          <w:b/>
          <w:bCs/>
        </w:rPr>
        <w:t>172.16.0.0</w:t>
      </w:r>
      <w:r>
        <w:t xml:space="preserve"> </w:t>
      </w:r>
      <w:r w:rsidR="006276D7">
        <w:t xml:space="preserve">(IP address) AND </w:t>
      </w:r>
      <w:r w:rsidRPr="004A3375">
        <w:rPr>
          <w:b/>
          <w:bCs/>
          <w:color w:val="000000" w:themeColor="text1"/>
        </w:rPr>
        <w:t>255.255.128.0 (</w:t>
      </w:r>
      <w:r w:rsidR="006276D7">
        <w:t>Subnet mask)</w:t>
      </w:r>
    </w:p>
    <w:p w:rsidR="006276D7" w:rsidRDefault="006276D7" w:rsidP="006276D7">
      <w:pPr>
        <w:pStyle w:val="ListParagraph"/>
        <w:numPr>
          <w:ilvl w:val="0"/>
          <w:numId w:val="12"/>
        </w:numPr>
      </w:pPr>
      <w:r>
        <w:t>Applying the bitwise AND operation:</w:t>
      </w:r>
    </w:p>
    <w:p w:rsidR="006276D7" w:rsidRPr="005B2B25" w:rsidRDefault="00B13720" w:rsidP="004A3375">
      <w:pPr>
        <w:rPr>
          <w:color w:val="FF0000"/>
        </w:rPr>
      </w:pPr>
      <w:r w:rsidRPr="00B13720">
        <w:rPr>
          <w:color w:val="FF0000"/>
        </w:rPr>
        <w:t xml:space="preserve">10101100.00010000.00000000.00000000 </w:t>
      </w:r>
      <w:r w:rsidR="006276D7" w:rsidRPr="005B2B25">
        <w:rPr>
          <w:color w:val="FF0000"/>
        </w:rPr>
        <w:t>(</w:t>
      </w:r>
      <w:r w:rsidR="004A3375" w:rsidRPr="00663B48">
        <w:rPr>
          <w:b/>
          <w:bCs/>
        </w:rPr>
        <w:t>172.16.0.0</w:t>
      </w:r>
      <w:r w:rsidR="006276D7" w:rsidRPr="005B2B25">
        <w:rPr>
          <w:color w:val="FF0000"/>
        </w:rPr>
        <w:t>- IP address)</w:t>
      </w:r>
    </w:p>
    <w:p w:rsidR="006276D7" w:rsidRPr="005B2B25" w:rsidRDefault="004A3375" w:rsidP="004A3375">
      <w:pPr>
        <w:rPr>
          <w:color w:val="FF0000"/>
        </w:rPr>
      </w:pPr>
      <w:r>
        <w:rPr>
          <w:color w:val="FF0000"/>
        </w:rPr>
        <w:lastRenderedPageBreak/>
        <w:t>11111111.11111111.1</w:t>
      </w:r>
      <w:r w:rsidR="006276D7" w:rsidRPr="005B2B25">
        <w:rPr>
          <w:color w:val="FF0000"/>
        </w:rPr>
        <w:t>0000000.00000000 (</w:t>
      </w:r>
      <w:r w:rsidRPr="004A3375">
        <w:rPr>
          <w:b/>
          <w:bCs/>
          <w:color w:val="000000" w:themeColor="text1"/>
        </w:rPr>
        <w:t xml:space="preserve">255.255.128.0 </w:t>
      </w:r>
      <w:r w:rsidR="006276D7" w:rsidRPr="005B2B25">
        <w:rPr>
          <w:color w:val="FF0000"/>
        </w:rPr>
        <w:t>- Subnet mask)</w:t>
      </w:r>
    </w:p>
    <w:p w:rsidR="006276D7" w:rsidRDefault="006276D7" w:rsidP="006276D7">
      <w:r>
        <w:t>---------------------------------------------------------</w:t>
      </w:r>
    </w:p>
    <w:p w:rsidR="006276D7" w:rsidRDefault="00B13720" w:rsidP="006276D7">
      <w:r w:rsidRPr="00B13720">
        <w:rPr>
          <w:color w:val="FF0000"/>
        </w:rPr>
        <w:t xml:space="preserve">10101100.00010000.00000000.00000000 </w:t>
      </w:r>
      <w:r w:rsidR="006276D7">
        <w:t>(Network ID)</w:t>
      </w:r>
    </w:p>
    <w:p w:rsidR="006276D7" w:rsidRDefault="006276D7" w:rsidP="006276D7">
      <w:r>
        <w:t>Convert the Network ID into Decimal Notation</w:t>
      </w:r>
    </w:p>
    <w:tbl>
      <w:tblPr>
        <w:tblStyle w:val="TableGrid"/>
        <w:tblW w:w="9720" w:type="dxa"/>
        <w:tblInd w:w="-5" w:type="dxa"/>
        <w:tblLook w:val="04A0" w:firstRow="1" w:lastRow="0" w:firstColumn="1" w:lastColumn="0" w:noHBand="0" w:noVBand="1"/>
      </w:tblPr>
      <w:tblGrid>
        <w:gridCol w:w="1260"/>
        <w:gridCol w:w="990"/>
        <w:gridCol w:w="1170"/>
        <w:gridCol w:w="990"/>
        <w:gridCol w:w="990"/>
        <w:gridCol w:w="1080"/>
        <w:gridCol w:w="1260"/>
        <w:gridCol w:w="1980"/>
      </w:tblGrid>
      <w:tr w:rsidR="005F4848" w:rsidTr="005F4848">
        <w:tc>
          <w:tcPr>
            <w:tcW w:w="1260" w:type="dxa"/>
            <w:shd w:val="clear" w:color="auto" w:fill="FFFF00"/>
          </w:tcPr>
          <w:p w:rsidR="005F4848" w:rsidRDefault="005F4848" w:rsidP="005F4848">
            <w:pPr>
              <w:pStyle w:val="ListParagraph"/>
              <w:ind w:left="0"/>
            </w:pPr>
            <w:r>
              <w:t>1</w:t>
            </w:r>
          </w:p>
        </w:tc>
        <w:tc>
          <w:tcPr>
            <w:tcW w:w="990" w:type="dxa"/>
            <w:shd w:val="clear" w:color="auto" w:fill="FFFF00"/>
          </w:tcPr>
          <w:p w:rsidR="005F4848" w:rsidRDefault="005F4848" w:rsidP="005F4848">
            <w:pPr>
              <w:pStyle w:val="ListParagraph"/>
              <w:ind w:left="0"/>
            </w:pPr>
            <w:r>
              <w:t>0</w:t>
            </w:r>
          </w:p>
        </w:tc>
        <w:tc>
          <w:tcPr>
            <w:tcW w:w="1170" w:type="dxa"/>
            <w:shd w:val="clear" w:color="auto" w:fill="FFFF00"/>
          </w:tcPr>
          <w:p w:rsidR="005F4848" w:rsidRDefault="005F4848" w:rsidP="005F4848">
            <w:pPr>
              <w:pStyle w:val="ListParagraph"/>
              <w:ind w:left="0"/>
            </w:pPr>
            <w:r>
              <w:t>1</w:t>
            </w:r>
          </w:p>
        </w:tc>
        <w:tc>
          <w:tcPr>
            <w:tcW w:w="990" w:type="dxa"/>
            <w:shd w:val="clear" w:color="auto" w:fill="FFFF00"/>
          </w:tcPr>
          <w:p w:rsidR="005F4848" w:rsidRDefault="005F4848" w:rsidP="005F4848">
            <w:pPr>
              <w:pStyle w:val="ListParagraph"/>
              <w:ind w:left="0"/>
            </w:pPr>
            <w:r>
              <w:t>0</w:t>
            </w:r>
          </w:p>
        </w:tc>
        <w:tc>
          <w:tcPr>
            <w:tcW w:w="990" w:type="dxa"/>
            <w:shd w:val="clear" w:color="auto" w:fill="FFFF00"/>
          </w:tcPr>
          <w:p w:rsidR="005F4848" w:rsidRDefault="005F4848" w:rsidP="005F4848">
            <w:pPr>
              <w:pStyle w:val="ListParagraph"/>
              <w:ind w:left="0"/>
            </w:pPr>
            <w:r>
              <w:t>1</w:t>
            </w:r>
          </w:p>
        </w:tc>
        <w:tc>
          <w:tcPr>
            <w:tcW w:w="1080" w:type="dxa"/>
            <w:shd w:val="clear" w:color="auto" w:fill="FFFF00"/>
          </w:tcPr>
          <w:p w:rsidR="005F4848" w:rsidRDefault="005F4848" w:rsidP="005F4848">
            <w:pPr>
              <w:pStyle w:val="ListParagraph"/>
              <w:ind w:left="0"/>
            </w:pPr>
            <w:r>
              <w:t>1</w:t>
            </w:r>
          </w:p>
        </w:tc>
        <w:tc>
          <w:tcPr>
            <w:tcW w:w="1260" w:type="dxa"/>
            <w:shd w:val="clear" w:color="auto" w:fill="FFFF00"/>
          </w:tcPr>
          <w:p w:rsidR="005F4848" w:rsidRDefault="005F4848" w:rsidP="005F4848">
            <w:pPr>
              <w:pStyle w:val="ListParagraph"/>
              <w:ind w:left="0"/>
            </w:pPr>
            <w:r>
              <w:t>0</w:t>
            </w:r>
          </w:p>
        </w:tc>
        <w:tc>
          <w:tcPr>
            <w:tcW w:w="1980" w:type="dxa"/>
            <w:shd w:val="clear" w:color="auto" w:fill="FFFF00"/>
          </w:tcPr>
          <w:p w:rsidR="005F4848" w:rsidRDefault="005F4848" w:rsidP="005F4848">
            <w:pPr>
              <w:pStyle w:val="ListParagraph"/>
              <w:ind w:left="0"/>
            </w:pPr>
            <w:r>
              <w:t>0</w:t>
            </w:r>
          </w:p>
        </w:tc>
      </w:tr>
      <w:tr w:rsidR="005F4848" w:rsidTr="005F4848">
        <w:tc>
          <w:tcPr>
            <w:tcW w:w="1260" w:type="dxa"/>
          </w:tcPr>
          <w:p w:rsidR="005F4848" w:rsidRDefault="005F4848" w:rsidP="005F4848">
            <w:pPr>
              <w:pStyle w:val="ListParagraph"/>
              <w:ind w:left="0"/>
            </w:pPr>
            <w:r>
              <w:t>(2^7)*1</w:t>
            </w:r>
          </w:p>
        </w:tc>
        <w:tc>
          <w:tcPr>
            <w:tcW w:w="990" w:type="dxa"/>
          </w:tcPr>
          <w:p w:rsidR="005F4848" w:rsidRDefault="005F4848" w:rsidP="005F4848">
            <w:pPr>
              <w:pStyle w:val="ListParagraph"/>
              <w:ind w:left="0"/>
            </w:pPr>
            <w:r>
              <w:t>(2^6) *0</w:t>
            </w:r>
          </w:p>
        </w:tc>
        <w:tc>
          <w:tcPr>
            <w:tcW w:w="1170" w:type="dxa"/>
          </w:tcPr>
          <w:p w:rsidR="005F4848" w:rsidRDefault="005F4848" w:rsidP="005F4848">
            <w:pPr>
              <w:pStyle w:val="ListParagraph"/>
              <w:ind w:left="0"/>
            </w:pPr>
            <w:r>
              <w:t>(2^5) *1</w:t>
            </w:r>
          </w:p>
        </w:tc>
        <w:tc>
          <w:tcPr>
            <w:tcW w:w="990" w:type="dxa"/>
          </w:tcPr>
          <w:p w:rsidR="005F4848" w:rsidRDefault="005F4848" w:rsidP="005F4848">
            <w:pPr>
              <w:pStyle w:val="ListParagraph"/>
              <w:ind w:left="0"/>
            </w:pPr>
            <w:r>
              <w:t>(2^4) *0</w:t>
            </w:r>
          </w:p>
        </w:tc>
        <w:tc>
          <w:tcPr>
            <w:tcW w:w="990" w:type="dxa"/>
          </w:tcPr>
          <w:p w:rsidR="005F4848" w:rsidRDefault="005F4848" w:rsidP="005F4848">
            <w:pPr>
              <w:pStyle w:val="ListParagraph"/>
              <w:ind w:left="0"/>
            </w:pPr>
            <w:r>
              <w:t>(2^3) *1</w:t>
            </w:r>
          </w:p>
        </w:tc>
        <w:tc>
          <w:tcPr>
            <w:tcW w:w="1080" w:type="dxa"/>
          </w:tcPr>
          <w:p w:rsidR="005F4848" w:rsidRDefault="005F4848" w:rsidP="005F4848">
            <w:pPr>
              <w:pStyle w:val="ListParagraph"/>
              <w:ind w:left="0"/>
            </w:pPr>
            <w:r>
              <w:t>(2^2) *1</w:t>
            </w:r>
          </w:p>
        </w:tc>
        <w:tc>
          <w:tcPr>
            <w:tcW w:w="1260" w:type="dxa"/>
          </w:tcPr>
          <w:p w:rsidR="005F4848" w:rsidRDefault="005F4848" w:rsidP="005F4848">
            <w:pPr>
              <w:pStyle w:val="ListParagraph"/>
              <w:ind w:left="0"/>
            </w:pPr>
            <w:r>
              <w:t>(2^1) *0</w:t>
            </w:r>
          </w:p>
        </w:tc>
        <w:tc>
          <w:tcPr>
            <w:tcW w:w="1980" w:type="dxa"/>
          </w:tcPr>
          <w:p w:rsidR="005F4848" w:rsidRDefault="005F4848" w:rsidP="005F4848">
            <w:pPr>
              <w:pStyle w:val="ListParagraph"/>
              <w:ind w:left="0"/>
            </w:pPr>
            <w:r>
              <w:t>(2^0) *0</w:t>
            </w:r>
          </w:p>
        </w:tc>
      </w:tr>
      <w:tr w:rsidR="005F4848" w:rsidTr="005F4848">
        <w:tc>
          <w:tcPr>
            <w:tcW w:w="1260" w:type="dxa"/>
            <w:shd w:val="clear" w:color="auto" w:fill="FFFF00"/>
          </w:tcPr>
          <w:p w:rsidR="005F4848" w:rsidRDefault="005F4848" w:rsidP="005F4848">
            <w:pPr>
              <w:pStyle w:val="ListParagraph"/>
              <w:ind w:left="0"/>
            </w:pPr>
            <w:r>
              <w:t>0</w:t>
            </w:r>
          </w:p>
        </w:tc>
        <w:tc>
          <w:tcPr>
            <w:tcW w:w="990" w:type="dxa"/>
            <w:shd w:val="clear" w:color="auto" w:fill="FFFF00"/>
          </w:tcPr>
          <w:p w:rsidR="005F4848" w:rsidRDefault="005F4848" w:rsidP="005F4848">
            <w:pPr>
              <w:pStyle w:val="ListParagraph"/>
              <w:ind w:left="0"/>
            </w:pPr>
            <w:r>
              <w:t>0</w:t>
            </w:r>
          </w:p>
        </w:tc>
        <w:tc>
          <w:tcPr>
            <w:tcW w:w="1170" w:type="dxa"/>
            <w:shd w:val="clear" w:color="auto" w:fill="FFFF00"/>
          </w:tcPr>
          <w:p w:rsidR="005F4848" w:rsidRDefault="005F4848" w:rsidP="005F4848">
            <w:pPr>
              <w:pStyle w:val="ListParagraph"/>
              <w:ind w:left="0"/>
            </w:pPr>
            <w:r>
              <w:t>0</w:t>
            </w:r>
          </w:p>
        </w:tc>
        <w:tc>
          <w:tcPr>
            <w:tcW w:w="990" w:type="dxa"/>
            <w:shd w:val="clear" w:color="auto" w:fill="FFFF00"/>
          </w:tcPr>
          <w:p w:rsidR="005F4848" w:rsidRDefault="005F4848" w:rsidP="005F4848">
            <w:pPr>
              <w:pStyle w:val="ListParagraph"/>
              <w:ind w:left="0"/>
            </w:pPr>
            <w:r>
              <w:t>1</w:t>
            </w:r>
          </w:p>
        </w:tc>
        <w:tc>
          <w:tcPr>
            <w:tcW w:w="990" w:type="dxa"/>
            <w:shd w:val="clear" w:color="auto" w:fill="FFFF00"/>
          </w:tcPr>
          <w:p w:rsidR="005F4848" w:rsidRDefault="005F4848" w:rsidP="005F4848">
            <w:pPr>
              <w:pStyle w:val="ListParagraph"/>
              <w:ind w:left="0"/>
            </w:pPr>
            <w:r>
              <w:t>0</w:t>
            </w:r>
          </w:p>
        </w:tc>
        <w:tc>
          <w:tcPr>
            <w:tcW w:w="1080" w:type="dxa"/>
            <w:shd w:val="clear" w:color="auto" w:fill="FFFF00"/>
          </w:tcPr>
          <w:p w:rsidR="005F4848" w:rsidRDefault="005F4848" w:rsidP="005F4848">
            <w:pPr>
              <w:pStyle w:val="ListParagraph"/>
              <w:ind w:left="0"/>
            </w:pPr>
            <w:r>
              <w:t>0</w:t>
            </w:r>
          </w:p>
        </w:tc>
        <w:tc>
          <w:tcPr>
            <w:tcW w:w="1260" w:type="dxa"/>
            <w:shd w:val="clear" w:color="auto" w:fill="FFFF00"/>
          </w:tcPr>
          <w:p w:rsidR="005F4848" w:rsidRDefault="005F4848" w:rsidP="005F4848">
            <w:pPr>
              <w:pStyle w:val="ListParagraph"/>
              <w:ind w:left="0"/>
            </w:pPr>
            <w:r>
              <w:t>0</w:t>
            </w:r>
          </w:p>
        </w:tc>
        <w:tc>
          <w:tcPr>
            <w:tcW w:w="1980" w:type="dxa"/>
            <w:shd w:val="clear" w:color="auto" w:fill="FFFF00"/>
          </w:tcPr>
          <w:p w:rsidR="005F4848" w:rsidRDefault="005F4848" w:rsidP="005F4848">
            <w:pPr>
              <w:pStyle w:val="ListParagraph"/>
              <w:ind w:left="0"/>
            </w:pPr>
            <w:r>
              <w:t>0</w:t>
            </w:r>
          </w:p>
        </w:tc>
      </w:tr>
      <w:tr w:rsidR="005F4848" w:rsidTr="005F4848">
        <w:tc>
          <w:tcPr>
            <w:tcW w:w="1260" w:type="dxa"/>
          </w:tcPr>
          <w:p w:rsidR="005F4848" w:rsidRDefault="005F4848" w:rsidP="005F4848">
            <w:pPr>
              <w:pStyle w:val="ListParagraph"/>
              <w:ind w:left="0"/>
            </w:pPr>
            <w:r>
              <w:t>(2^7)*</w:t>
            </w:r>
          </w:p>
        </w:tc>
        <w:tc>
          <w:tcPr>
            <w:tcW w:w="990" w:type="dxa"/>
          </w:tcPr>
          <w:p w:rsidR="005F4848" w:rsidRDefault="005F4848" w:rsidP="005F4848">
            <w:pPr>
              <w:pStyle w:val="ListParagraph"/>
              <w:ind w:left="0"/>
            </w:pPr>
            <w:r>
              <w:t>(2^6) *0</w:t>
            </w:r>
          </w:p>
        </w:tc>
        <w:tc>
          <w:tcPr>
            <w:tcW w:w="1170" w:type="dxa"/>
          </w:tcPr>
          <w:p w:rsidR="005F4848" w:rsidRDefault="005F4848" w:rsidP="005F4848">
            <w:pPr>
              <w:pStyle w:val="ListParagraph"/>
              <w:ind w:left="0"/>
            </w:pPr>
            <w:r>
              <w:t>(2^5) *1</w:t>
            </w:r>
          </w:p>
        </w:tc>
        <w:tc>
          <w:tcPr>
            <w:tcW w:w="990" w:type="dxa"/>
          </w:tcPr>
          <w:p w:rsidR="005F4848" w:rsidRDefault="005F4848" w:rsidP="005F4848">
            <w:pPr>
              <w:pStyle w:val="ListParagraph"/>
              <w:ind w:left="0"/>
            </w:pPr>
            <w:r>
              <w:t>(2^4) *0</w:t>
            </w:r>
          </w:p>
        </w:tc>
        <w:tc>
          <w:tcPr>
            <w:tcW w:w="990" w:type="dxa"/>
          </w:tcPr>
          <w:p w:rsidR="005F4848" w:rsidRDefault="005F4848" w:rsidP="005F4848">
            <w:pPr>
              <w:pStyle w:val="ListParagraph"/>
              <w:ind w:left="0"/>
            </w:pPr>
            <w:r>
              <w:t>(2^3) *1</w:t>
            </w:r>
          </w:p>
        </w:tc>
        <w:tc>
          <w:tcPr>
            <w:tcW w:w="1080" w:type="dxa"/>
          </w:tcPr>
          <w:p w:rsidR="005F4848" w:rsidRDefault="005F4848" w:rsidP="005F4848">
            <w:pPr>
              <w:pStyle w:val="ListParagraph"/>
              <w:ind w:left="0"/>
            </w:pPr>
            <w:r>
              <w:t>(2^2) *1</w:t>
            </w:r>
          </w:p>
        </w:tc>
        <w:tc>
          <w:tcPr>
            <w:tcW w:w="1260" w:type="dxa"/>
          </w:tcPr>
          <w:p w:rsidR="005F4848" w:rsidRDefault="005F4848" w:rsidP="005F4848">
            <w:pPr>
              <w:pStyle w:val="ListParagraph"/>
              <w:ind w:left="0"/>
            </w:pPr>
            <w:r>
              <w:t>(2^1) *0</w:t>
            </w:r>
          </w:p>
        </w:tc>
        <w:tc>
          <w:tcPr>
            <w:tcW w:w="1980" w:type="dxa"/>
          </w:tcPr>
          <w:p w:rsidR="005F4848" w:rsidRDefault="005F4848" w:rsidP="005F4848">
            <w:pPr>
              <w:pStyle w:val="ListParagraph"/>
              <w:ind w:left="0"/>
            </w:pPr>
            <w:r>
              <w:t>(2^0) *0</w:t>
            </w:r>
          </w:p>
        </w:tc>
      </w:tr>
      <w:tr w:rsidR="005F4848" w:rsidTr="005F4848">
        <w:tc>
          <w:tcPr>
            <w:tcW w:w="9720" w:type="dxa"/>
            <w:gridSpan w:val="8"/>
          </w:tcPr>
          <w:p w:rsidR="005F4848" w:rsidRDefault="005F4848" w:rsidP="005F4848">
            <w:pPr>
              <w:pStyle w:val="ListParagraph"/>
              <w:ind w:left="0"/>
            </w:pPr>
            <w:r>
              <w:t>Summation of the above gives us: 172.16.0.0</w:t>
            </w:r>
          </w:p>
        </w:tc>
      </w:tr>
    </w:tbl>
    <w:p w:rsidR="006276D7" w:rsidRPr="00B13720" w:rsidRDefault="006276D7" w:rsidP="00B13720">
      <w:pPr>
        <w:rPr>
          <w:color w:val="FF0000"/>
        </w:rPr>
      </w:pPr>
      <w:r>
        <w:t xml:space="preserve">Network ID= </w:t>
      </w:r>
      <w:r w:rsidR="00B13720" w:rsidRPr="00663B48">
        <w:rPr>
          <w:b/>
          <w:bCs/>
        </w:rPr>
        <w:t>172.16.0.0</w:t>
      </w:r>
    </w:p>
    <w:p w:rsidR="006276D7" w:rsidRPr="005B2B25" w:rsidRDefault="006276D7" w:rsidP="006276D7">
      <w:pPr>
        <w:rPr>
          <w:color w:val="000000" w:themeColor="text1"/>
          <w:u w:val="single"/>
        </w:rPr>
      </w:pPr>
      <w:r w:rsidRPr="005B2B25">
        <w:rPr>
          <w:b/>
          <w:bCs/>
          <w:color w:val="000000" w:themeColor="text1"/>
          <w:u w:val="single"/>
        </w:rPr>
        <w:t>Broadcast address</w:t>
      </w:r>
    </w:p>
    <w:p w:rsidR="006276D7" w:rsidRPr="00A53AA5" w:rsidRDefault="006276D7" w:rsidP="006276D7">
      <w:pPr>
        <w:pStyle w:val="ListParagraph"/>
        <w:numPr>
          <w:ilvl w:val="0"/>
          <w:numId w:val="13"/>
        </w:numPr>
        <w:rPr>
          <w:color w:val="000000" w:themeColor="text1"/>
        </w:rPr>
      </w:pPr>
      <w:r w:rsidRPr="00A53AA5">
        <w:rPr>
          <w:color w:val="000000" w:themeColor="text1"/>
        </w:rPr>
        <w:t>Broadcast address is the highest address in the subnet.</w:t>
      </w:r>
    </w:p>
    <w:p w:rsidR="006276D7" w:rsidRPr="00A53AA5" w:rsidRDefault="006276D7" w:rsidP="006276D7">
      <w:pPr>
        <w:pStyle w:val="ListParagraph"/>
        <w:numPr>
          <w:ilvl w:val="0"/>
          <w:numId w:val="13"/>
        </w:numPr>
        <w:rPr>
          <w:b/>
          <w:bCs/>
          <w:color w:val="FF0000"/>
        </w:rPr>
      </w:pPr>
      <w:r w:rsidRPr="00A53AA5">
        <w:rPr>
          <w:color w:val="000000" w:themeColor="text1"/>
        </w:rPr>
        <w:t>Broadcast address = Network ID OR (NOT Subnet Mask)</w:t>
      </w:r>
    </w:p>
    <w:p w:rsidR="006276D7" w:rsidRPr="00014354" w:rsidRDefault="006276D7" w:rsidP="006276D7">
      <w:pPr>
        <w:pStyle w:val="ListParagraph"/>
        <w:numPr>
          <w:ilvl w:val="0"/>
          <w:numId w:val="13"/>
        </w:numPr>
        <w:rPr>
          <w:b/>
          <w:bCs/>
          <w:color w:val="FF0000"/>
        </w:rPr>
      </w:pPr>
      <w:r w:rsidRPr="00A53AA5">
        <w:rPr>
          <w:color w:val="000000" w:themeColor="text1"/>
        </w:rPr>
        <w:t>Applying the bitwise NOT operation to the subnet mask(Inverse of the subnet)</w:t>
      </w:r>
      <w:r w:rsidR="00014354">
        <w:rPr>
          <w:color w:val="000000" w:themeColor="text1"/>
        </w:rPr>
        <w:t>\</w:t>
      </w:r>
    </w:p>
    <w:p w:rsidR="00014354" w:rsidRDefault="00014354" w:rsidP="00014354">
      <w:pPr>
        <w:pStyle w:val="ListParagraph"/>
        <w:ind w:left="360"/>
        <w:rPr>
          <w:color w:val="FF0000"/>
        </w:rPr>
      </w:pPr>
      <w:r w:rsidRPr="00014354">
        <w:rPr>
          <w:color w:val="FF0000"/>
        </w:rPr>
        <w:t>11111111.11111111.10000000.00000000 (</w:t>
      </w:r>
      <w:r w:rsidRPr="00014354">
        <w:rPr>
          <w:b/>
          <w:bCs/>
          <w:color w:val="000000" w:themeColor="text1"/>
        </w:rPr>
        <w:t xml:space="preserve">255.255.128.0 </w:t>
      </w:r>
      <w:r>
        <w:rPr>
          <w:color w:val="FF0000"/>
        </w:rPr>
        <w:t>- Subnet mask</w:t>
      </w:r>
    </w:p>
    <w:p w:rsidR="00014354" w:rsidRDefault="00014354" w:rsidP="00014354">
      <w:pPr>
        <w:pStyle w:val="ListParagraph"/>
        <w:ind w:left="360"/>
        <w:rPr>
          <w:color w:val="FF0000"/>
        </w:rPr>
      </w:pPr>
      <w:r>
        <w:rPr>
          <w:color w:val="FF0000"/>
        </w:rPr>
        <w:t>Inverse of the above will be:</w:t>
      </w:r>
    </w:p>
    <w:p w:rsidR="00014354" w:rsidRDefault="00014354" w:rsidP="00014354">
      <w:pPr>
        <w:pStyle w:val="ListParagraph"/>
        <w:ind w:left="360"/>
        <w:rPr>
          <w:color w:val="FF0000"/>
        </w:rPr>
      </w:pPr>
      <w:r w:rsidRPr="00014354">
        <w:rPr>
          <w:color w:val="FF0000"/>
        </w:rPr>
        <w:t>00000000.00000000.01111111.11111111</w:t>
      </w:r>
    </w:p>
    <w:p w:rsidR="00014354" w:rsidRDefault="00014354" w:rsidP="00014354">
      <w:pPr>
        <w:pStyle w:val="ListParagraph"/>
        <w:ind w:left="360"/>
        <w:rPr>
          <w:color w:val="FF0000"/>
        </w:rPr>
      </w:pPr>
    </w:p>
    <w:p w:rsidR="00014354" w:rsidRDefault="00014354" w:rsidP="00014354">
      <w:pPr>
        <w:pStyle w:val="ListParagraph"/>
        <w:numPr>
          <w:ilvl w:val="0"/>
          <w:numId w:val="16"/>
        </w:numPr>
        <w:rPr>
          <w:color w:val="000000" w:themeColor="text1"/>
        </w:rPr>
      </w:pPr>
      <w:r w:rsidRPr="00014354">
        <w:rPr>
          <w:color w:val="000000" w:themeColor="text1"/>
        </w:rPr>
        <w:t>Perform Bitwise OR Operation with the Network ID:</w:t>
      </w:r>
    </w:p>
    <w:p w:rsidR="00014354" w:rsidRPr="00014354" w:rsidRDefault="00014354" w:rsidP="00014354">
      <w:pPr>
        <w:pStyle w:val="ListParagraph"/>
        <w:numPr>
          <w:ilvl w:val="0"/>
          <w:numId w:val="16"/>
        </w:numPr>
        <w:rPr>
          <w:color w:val="000000" w:themeColor="text1"/>
        </w:rPr>
      </w:pPr>
      <w:r w:rsidRPr="00014354">
        <w:rPr>
          <w:color w:val="000000" w:themeColor="text1"/>
        </w:rPr>
        <w:t>Network ID (172.16.0.0) in Binary:</w:t>
      </w:r>
      <w:r w:rsidRPr="00014354">
        <w:rPr>
          <w:color w:val="FF0000"/>
        </w:rPr>
        <w:t xml:space="preserve"> 10101100.00010000.00000000.00000000</w:t>
      </w:r>
    </w:p>
    <w:p w:rsidR="00014354" w:rsidRPr="00014354" w:rsidRDefault="00014354" w:rsidP="00014354">
      <w:pPr>
        <w:pStyle w:val="ListParagraph"/>
        <w:numPr>
          <w:ilvl w:val="0"/>
          <w:numId w:val="16"/>
        </w:numPr>
        <w:rPr>
          <w:color w:val="000000" w:themeColor="text1"/>
        </w:rPr>
      </w:pPr>
      <w:r w:rsidRPr="00014354">
        <w:rPr>
          <w:color w:val="000000" w:themeColor="text1"/>
        </w:rPr>
        <w:t xml:space="preserve">Inverted Subnet Mask in Binary:     </w:t>
      </w:r>
      <w:r w:rsidRPr="00014354">
        <w:rPr>
          <w:color w:val="FF0000"/>
        </w:rPr>
        <w:t>00000000.00000000.01111111.11111111</w:t>
      </w:r>
    </w:p>
    <w:p w:rsidR="00014354" w:rsidRPr="00014354" w:rsidRDefault="00014354" w:rsidP="00014354">
      <w:pPr>
        <w:pStyle w:val="ListParagraph"/>
        <w:ind w:left="630"/>
        <w:rPr>
          <w:color w:val="000000" w:themeColor="text1"/>
        </w:rPr>
      </w:pPr>
      <w:r>
        <w:rPr>
          <w:color w:val="FF0000"/>
        </w:rPr>
        <w:t xml:space="preserve">                                                              -----------</w:t>
      </w:r>
      <w:r w:rsidRPr="00014354">
        <w:rPr>
          <w:color w:val="FF0000"/>
        </w:rPr>
        <w:t>-------------------------------------------------</w:t>
      </w:r>
    </w:p>
    <w:p w:rsidR="00014354" w:rsidRPr="00014354" w:rsidRDefault="00014354" w:rsidP="00014354">
      <w:pPr>
        <w:pStyle w:val="ListParagraph"/>
        <w:ind w:left="3600"/>
        <w:rPr>
          <w:color w:val="FF0000"/>
        </w:rPr>
      </w:pPr>
      <w:r>
        <w:rPr>
          <w:color w:val="FF0000"/>
        </w:rPr>
        <w:t xml:space="preserve">  </w:t>
      </w:r>
      <w:r w:rsidRPr="00014354">
        <w:rPr>
          <w:color w:val="FF0000"/>
        </w:rPr>
        <w:t>10101100.00010000.01111111.11111111</w:t>
      </w:r>
    </w:p>
    <w:p w:rsidR="00014354" w:rsidRDefault="00014354" w:rsidP="00014354">
      <w:pPr>
        <w:pStyle w:val="ListParagraph"/>
        <w:ind w:left="360"/>
        <w:rPr>
          <w:color w:val="000000" w:themeColor="text1"/>
        </w:rPr>
      </w:pPr>
      <w:r w:rsidRPr="00014354">
        <w:rPr>
          <w:color w:val="000000" w:themeColor="text1"/>
        </w:rPr>
        <w:t>Convert the Result to Decimal:</w:t>
      </w:r>
    </w:p>
    <w:tbl>
      <w:tblPr>
        <w:tblStyle w:val="TableGrid"/>
        <w:tblW w:w="0" w:type="auto"/>
        <w:tblInd w:w="360" w:type="dxa"/>
        <w:tblLook w:val="04A0" w:firstRow="1" w:lastRow="0" w:firstColumn="1" w:lastColumn="0" w:noHBand="0" w:noVBand="1"/>
      </w:tblPr>
      <w:tblGrid>
        <w:gridCol w:w="1193"/>
        <w:gridCol w:w="6722"/>
        <w:gridCol w:w="1075"/>
      </w:tblGrid>
      <w:tr w:rsidR="00014354" w:rsidTr="00014354">
        <w:tc>
          <w:tcPr>
            <w:tcW w:w="1193" w:type="dxa"/>
          </w:tcPr>
          <w:p w:rsidR="00014354" w:rsidRDefault="00014354" w:rsidP="00014354">
            <w:pPr>
              <w:pStyle w:val="ListParagraph"/>
              <w:ind w:left="0"/>
              <w:rPr>
                <w:color w:val="000000" w:themeColor="text1"/>
              </w:rPr>
            </w:pPr>
            <w:r w:rsidRPr="00014354">
              <w:rPr>
                <w:color w:val="FF0000"/>
              </w:rPr>
              <w:t>10101100</w:t>
            </w:r>
          </w:p>
        </w:tc>
        <w:tc>
          <w:tcPr>
            <w:tcW w:w="6722" w:type="dxa"/>
          </w:tcPr>
          <w:p w:rsidR="00014354" w:rsidRDefault="00014354" w:rsidP="00014354">
            <w:pPr>
              <w:pStyle w:val="ListParagraph"/>
              <w:ind w:left="0"/>
              <w:rPr>
                <w:color w:val="000000" w:themeColor="text1"/>
              </w:rPr>
            </w:pPr>
            <w:r>
              <w:t>(2^7)*1 +(2^6)*0+(2^5)*1+(2^4)*</w:t>
            </w:r>
            <w:r w:rsidR="003322C9">
              <w:t>0</w:t>
            </w:r>
            <w:r>
              <w:t>+(2^3)*1+(2^2)*1+(2^1)*</w:t>
            </w:r>
            <w:r w:rsidR="003322C9">
              <w:t>0</w:t>
            </w:r>
            <w:r>
              <w:t>+(2^0)*</w:t>
            </w:r>
            <w:r w:rsidR="003322C9">
              <w:t>0</w:t>
            </w:r>
          </w:p>
        </w:tc>
        <w:tc>
          <w:tcPr>
            <w:tcW w:w="1075" w:type="dxa"/>
          </w:tcPr>
          <w:p w:rsidR="00014354" w:rsidRDefault="003322C9" w:rsidP="00014354">
            <w:pPr>
              <w:pStyle w:val="ListParagraph"/>
              <w:ind w:left="0"/>
            </w:pPr>
            <w:r>
              <w:t>172</w:t>
            </w:r>
          </w:p>
        </w:tc>
      </w:tr>
      <w:tr w:rsidR="00014354" w:rsidTr="00014354">
        <w:tc>
          <w:tcPr>
            <w:tcW w:w="1193" w:type="dxa"/>
          </w:tcPr>
          <w:p w:rsidR="00014354" w:rsidRDefault="00014354" w:rsidP="00014354">
            <w:pPr>
              <w:pStyle w:val="ListParagraph"/>
              <w:ind w:left="0"/>
              <w:rPr>
                <w:color w:val="000000" w:themeColor="text1"/>
              </w:rPr>
            </w:pPr>
            <w:r w:rsidRPr="00014354">
              <w:rPr>
                <w:color w:val="FF0000"/>
              </w:rPr>
              <w:t>00010000</w:t>
            </w:r>
          </w:p>
        </w:tc>
        <w:tc>
          <w:tcPr>
            <w:tcW w:w="6722" w:type="dxa"/>
          </w:tcPr>
          <w:p w:rsidR="00014354" w:rsidRDefault="00014354" w:rsidP="00014354">
            <w:pPr>
              <w:pStyle w:val="ListParagraph"/>
              <w:ind w:left="0"/>
              <w:rPr>
                <w:color w:val="000000" w:themeColor="text1"/>
              </w:rPr>
            </w:pPr>
            <w:r>
              <w:t>(2^7)*</w:t>
            </w:r>
            <w:r w:rsidR="003322C9">
              <w:t>0</w:t>
            </w:r>
            <w:r>
              <w:t xml:space="preserve"> +(2^6)*</w:t>
            </w:r>
            <w:r w:rsidR="003322C9">
              <w:t>0</w:t>
            </w:r>
            <w:r>
              <w:t>+(2^5)*1+(2^4)*</w:t>
            </w:r>
            <w:r w:rsidR="003322C9">
              <w:t>0</w:t>
            </w:r>
            <w:r>
              <w:t>+(2^3)*</w:t>
            </w:r>
            <w:r w:rsidR="003322C9">
              <w:t>0</w:t>
            </w:r>
            <w:r>
              <w:t>+(2^2)*</w:t>
            </w:r>
            <w:r w:rsidR="003322C9">
              <w:t>0</w:t>
            </w:r>
            <w:r>
              <w:t>+(2^1)*</w:t>
            </w:r>
            <w:r w:rsidR="003322C9">
              <w:t>0</w:t>
            </w:r>
            <w:r>
              <w:t>+(2^0)*</w:t>
            </w:r>
            <w:r w:rsidR="003322C9">
              <w:t>0</w:t>
            </w:r>
          </w:p>
        </w:tc>
        <w:tc>
          <w:tcPr>
            <w:tcW w:w="1075" w:type="dxa"/>
          </w:tcPr>
          <w:p w:rsidR="00014354" w:rsidRDefault="003322C9" w:rsidP="00014354">
            <w:pPr>
              <w:pStyle w:val="ListParagraph"/>
              <w:ind w:left="0"/>
            </w:pPr>
            <w:r>
              <w:t>16</w:t>
            </w:r>
          </w:p>
        </w:tc>
      </w:tr>
      <w:tr w:rsidR="00014354" w:rsidTr="00014354">
        <w:tc>
          <w:tcPr>
            <w:tcW w:w="1193" w:type="dxa"/>
          </w:tcPr>
          <w:p w:rsidR="00014354" w:rsidRDefault="00014354" w:rsidP="00014354">
            <w:pPr>
              <w:pStyle w:val="ListParagraph"/>
              <w:ind w:left="0"/>
              <w:rPr>
                <w:color w:val="000000" w:themeColor="text1"/>
              </w:rPr>
            </w:pPr>
            <w:r w:rsidRPr="00014354">
              <w:rPr>
                <w:color w:val="FF0000"/>
              </w:rPr>
              <w:t>01111111</w:t>
            </w:r>
          </w:p>
        </w:tc>
        <w:tc>
          <w:tcPr>
            <w:tcW w:w="6722" w:type="dxa"/>
          </w:tcPr>
          <w:p w:rsidR="00014354" w:rsidRDefault="00014354" w:rsidP="00014354">
            <w:pPr>
              <w:pStyle w:val="ListParagraph"/>
              <w:ind w:left="0"/>
              <w:rPr>
                <w:color w:val="000000" w:themeColor="text1"/>
              </w:rPr>
            </w:pPr>
            <w:r>
              <w:t>(2^7)*</w:t>
            </w:r>
            <w:r w:rsidR="003322C9">
              <w:t>0</w:t>
            </w:r>
            <w:r>
              <w:t xml:space="preserve"> +(2^6)*1+(2^5)*1+(2^4)*1+(2^3)*1+(2^2)*1+(2^1)*1+(2^0)*1</w:t>
            </w:r>
          </w:p>
        </w:tc>
        <w:tc>
          <w:tcPr>
            <w:tcW w:w="1075" w:type="dxa"/>
          </w:tcPr>
          <w:p w:rsidR="00014354" w:rsidRDefault="003322C9" w:rsidP="00014354">
            <w:pPr>
              <w:pStyle w:val="ListParagraph"/>
              <w:ind w:left="0"/>
            </w:pPr>
            <w:r>
              <w:t>127</w:t>
            </w:r>
          </w:p>
        </w:tc>
      </w:tr>
      <w:tr w:rsidR="00014354" w:rsidTr="00014354">
        <w:tc>
          <w:tcPr>
            <w:tcW w:w="1193" w:type="dxa"/>
          </w:tcPr>
          <w:p w:rsidR="00014354" w:rsidRPr="00014354" w:rsidRDefault="00014354" w:rsidP="00014354">
            <w:pPr>
              <w:rPr>
                <w:color w:val="FF0000"/>
              </w:rPr>
            </w:pPr>
            <w:r w:rsidRPr="00014354">
              <w:rPr>
                <w:color w:val="FF0000"/>
              </w:rPr>
              <w:t>11111111</w:t>
            </w:r>
          </w:p>
        </w:tc>
        <w:tc>
          <w:tcPr>
            <w:tcW w:w="6722" w:type="dxa"/>
          </w:tcPr>
          <w:p w:rsidR="00014354" w:rsidRDefault="00014354" w:rsidP="00014354">
            <w:pPr>
              <w:pStyle w:val="ListParagraph"/>
              <w:ind w:left="0"/>
              <w:rPr>
                <w:color w:val="000000" w:themeColor="text1"/>
              </w:rPr>
            </w:pPr>
            <w:r>
              <w:t>(2^7)*1 +(2^6)*1+(2^5)*1+(2^4)*1+(2^3)*1+(2^2)*1+(2^1)*1+(2^0)*1</w:t>
            </w:r>
          </w:p>
        </w:tc>
        <w:tc>
          <w:tcPr>
            <w:tcW w:w="1075" w:type="dxa"/>
          </w:tcPr>
          <w:p w:rsidR="00014354" w:rsidRDefault="003322C9" w:rsidP="00014354">
            <w:pPr>
              <w:pStyle w:val="ListParagraph"/>
              <w:ind w:left="0"/>
            </w:pPr>
            <w:r>
              <w:t>255</w:t>
            </w:r>
          </w:p>
        </w:tc>
      </w:tr>
    </w:tbl>
    <w:p w:rsidR="00014354" w:rsidRPr="00014354" w:rsidRDefault="00014354" w:rsidP="00014354">
      <w:pPr>
        <w:pStyle w:val="ListParagraph"/>
        <w:ind w:left="360"/>
        <w:rPr>
          <w:color w:val="000000" w:themeColor="text1"/>
        </w:rPr>
      </w:pPr>
    </w:p>
    <w:p w:rsidR="00014354" w:rsidRPr="00014354" w:rsidRDefault="00014354" w:rsidP="00014354">
      <w:pPr>
        <w:pStyle w:val="ListParagraph"/>
        <w:ind w:left="360"/>
        <w:rPr>
          <w:color w:val="FF0000"/>
        </w:rPr>
      </w:pPr>
      <w:r w:rsidRPr="00014354">
        <w:rPr>
          <w:color w:val="FF0000"/>
        </w:rPr>
        <w:t>Broadcast Address: 172.16.127.255</w:t>
      </w:r>
    </w:p>
    <w:p w:rsidR="00014354" w:rsidRPr="00014354" w:rsidRDefault="000F4C74" w:rsidP="00014354">
      <w:pPr>
        <w:pStyle w:val="ListParagraph"/>
        <w:ind w:left="360"/>
        <w:rPr>
          <w:color w:val="FF0000"/>
        </w:rPr>
      </w:pPr>
      <w:r w:rsidRPr="00014354">
        <w:rPr>
          <w:color w:val="FF0000"/>
        </w:rPr>
        <w:t>Therefore</w:t>
      </w:r>
      <w:r w:rsidR="00014354" w:rsidRPr="00014354">
        <w:rPr>
          <w:color w:val="FF0000"/>
        </w:rPr>
        <w:t>, the broadcast address for the network 172.16.0.0/17 with subnet mask 255.255.128.0 is 172.16.127.255. This confirms the correct broadcast address using the given formula. Thank you for your patience.</w:t>
      </w:r>
    </w:p>
    <w:p w:rsidR="003322C9" w:rsidRPr="003322C9" w:rsidRDefault="006276D7" w:rsidP="003322C9">
      <w:pPr>
        <w:spacing w:after="0"/>
        <w:rPr>
          <w:b/>
          <w:bCs/>
          <w:color w:val="FF0000"/>
        </w:rPr>
      </w:pPr>
      <w:r w:rsidRPr="005B2B25">
        <w:rPr>
          <w:b/>
          <w:bCs/>
          <w:color w:val="000000" w:themeColor="text1"/>
        </w:rPr>
        <w:t xml:space="preserve">Network </w:t>
      </w:r>
      <w:r w:rsidR="000F4C74" w:rsidRPr="005B2B25">
        <w:rPr>
          <w:b/>
          <w:bCs/>
          <w:color w:val="000000" w:themeColor="text1"/>
        </w:rPr>
        <w:t>ID (</w:t>
      </w:r>
      <w:r w:rsidRPr="005B2B25">
        <w:rPr>
          <w:b/>
          <w:bCs/>
          <w:color w:val="000000" w:themeColor="text1"/>
        </w:rPr>
        <w:t xml:space="preserve">First IP of each subnet) is </w:t>
      </w:r>
      <w:r w:rsidR="003322C9" w:rsidRPr="003322C9">
        <w:rPr>
          <w:b/>
          <w:bCs/>
          <w:color w:val="FF0000"/>
        </w:rPr>
        <w:t>172.16.0.0</w:t>
      </w:r>
    </w:p>
    <w:p w:rsidR="003322C9" w:rsidRPr="003322C9" w:rsidRDefault="006276D7" w:rsidP="003322C9">
      <w:pPr>
        <w:spacing w:after="0"/>
        <w:rPr>
          <w:b/>
          <w:bCs/>
          <w:color w:val="FF0000"/>
        </w:rPr>
      </w:pPr>
      <w:r w:rsidRPr="005B2B25">
        <w:rPr>
          <w:b/>
          <w:bCs/>
          <w:color w:val="000000" w:themeColor="text1"/>
        </w:rPr>
        <w:t xml:space="preserve">First Host </w:t>
      </w:r>
      <w:r w:rsidR="000F4C74" w:rsidRPr="005B2B25">
        <w:rPr>
          <w:b/>
          <w:bCs/>
          <w:color w:val="000000" w:themeColor="text1"/>
        </w:rPr>
        <w:t>Address (</w:t>
      </w:r>
      <w:r w:rsidRPr="005B2B25">
        <w:rPr>
          <w:b/>
          <w:bCs/>
          <w:color w:val="000000" w:themeColor="text1"/>
        </w:rPr>
        <w:t xml:space="preserve">IP after the network ID) </w:t>
      </w:r>
      <w:r w:rsidR="003322C9">
        <w:rPr>
          <w:b/>
          <w:bCs/>
          <w:color w:val="FF0000"/>
        </w:rPr>
        <w:t>172.16.0.1</w:t>
      </w:r>
    </w:p>
    <w:p w:rsidR="006276D7" w:rsidRPr="005B2B25" w:rsidRDefault="006276D7" w:rsidP="003322C9">
      <w:pPr>
        <w:spacing w:after="0"/>
        <w:rPr>
          <w:b/>
          <w:bCs/>
          <w:color w:val="FF0000"/>
        </w:rPr>
      </w:pPr>
      <w:r w:rsidRPr="005B2B25">
        <w:rPr>
          <w:b/>
          <w:bCs/>
          <w:color w:val="000000" w:themeColor="text1"/>
        </w:rPr>
        <w:t xml:space="preserve">Broadcast </w:t>
      </w:r>
      <w:r w:rsidR="000F4C74" w:rsidRPr="005B2B25">
        <w:rPr>
          <w:b/>
          <w:bCs/>
          <w:color w:val="000000" w:themeColor="text1"/>
        </w:rPr>
        <w:t>Address (</w:t>
      </w:r>
      <w:r w:rsidRPr="005B2B25">
        <w:rPr>
          <w:b/>
          <w:bCs/>
          <w:color w:val="000000" w:themeColor="text1"/>
        </w:rPr>
        <w:t xml:space="preserve">Last IP address in each subnet) is </w:t>
      </w:r>
      <w:r w:rsidR="003322C9" w:rsidRPr="00014354">
        <w:rPr>
          <w:color w:val="FF0000"/>
        </w:rPr>
        <w:t>172.16.127.255</w:t>
      </w:r>
    </w:p>
    <w:p w:rsidR="006276D7" w:rsidRDefault="006276D7" w:rsidP="003322C9">
      <w:pPr>
        <w:spacing w:after="0"/>
        <w:rPr>
          <w:color w:val="FF0000"/>
        </w:rPr>
      </w:pPr>
      <w:r w:rsidRPr="005B2B25">
        <w:rPr>
          <w:b/>
          <w:bCs/>
          <w:color w:val="000000" w:themeColor="text1"/>
        </w:rPr>
        <w:t xml:space="preserve">Last Host </w:t>
      </w:r>
      <w:r w:rsidR="000F4C74" w:rsidRPr="005B2B25">
        <w:rPr>
          <w:b/>
          <w:bCs/>
          <w:color w:val="000000" w:themeColor="text1"/>
        </w:rPr>
        <w:t>Address (</w:t>
      </w:r>
      <w:r w:rsidRPr="005B2B25">
        <w:rPr>
          <w:b/>
          <w:bCs/>
          <w:color w:val="000000" w:themeColor="text1"/>
        </w:rPr>
        <w:t xml:space="preserve">IP Address before Broadcast Address) </w:t>
      </w:r>
      <w:r w:rsidR="005C6CCC">
        <w:rPr>
          <w:color w:val="FF0000"/>
        </w:rPr>
        <w:t>172.16.127.254</w:t>
      </w:r>
    </w:p>
    <w:p w:rsidR="003322C9" w:rsidRPr="005B2B25" w:rsidRDefault="003322C9" w:rsidP="003322C9">
      <w:pPr>
        <w:spacing w:after="0"/>
        <w:rPr>
          <w:b/>
          <w:bCs/>
          <w:color w:val="FF0000"/>
        </w:rPr>
      </w:pPr>
    </w:p>
    <w:p w:rsidR="003322C9" w:rsidRPr="003322C9" w:rsidRDefault="006276D7" w:rsidP="003322C9">
      <w:pPr>
        <w:rPr>
          <w:b/>
          <w:bCs/>
          <w:color w:val="000000" w:themeColor="text1"/>
          <w:u w:val="single"/>
        </w:rPr>
      </w:pPr>
      <w:r w:rsidRPr="005B2B25">
        <w:rPr>
          <w:b/>
          <w:bCs/>
          <w:color w:val="000000" w:themeColor="text1"/>
          <w:u w:val="single"/>
        </w:rPr>
        <w:t xml:space="preserve">Next </w:t>
      </w:r>
      <w:r w:rsidR="000F4C74" w:rsidRPr="005B2B25">
        <w:rPr>
          <w:b/>
          <w:bCs/>
          <w:color w:val="000000" w:themeColor="text1"/>
          <w:u w:val="single"/>
        </w:rPr>
        <w:t>Network (</w:t>
      </w:r>
      <w:r w:rsidRPr="005B2B25">
        <w:rPr>
          <w:b/>
          <w:bCs/>
          <w:color w:val="000000" w:themeColor="text1"/>
          <w:u w:val="single"/>
        </w:rPr>
        <w:t xml:space="preserve">Network ID of the next subnet) after </w:t>
      </w:r>
      <w:r w:rsidR="003322C9" w:rsidRPr="003322C9">
        <w:rPr>
          <w:b/>
          <w:bCs/>
          <w:color w:val="000000" w:themeColor="text1"/>
          <w:u w:val="single"/>
        </w:rPr>
        <w:t xml:space="preserve">172.16.0.0/17 </w:t>
      </w:r>
    </w:p>
    <w:p w:rsidR="003322C9" w:rsidRDefault="006276D7" w:rsidP="003322C9">
      <w:pPr>
        <w:pStyle w:val="ListParagraph"/>
        <w:numPr>
          <w:ilvl w:val="0"/>
          <w:numId w:val="17"/>
        </w:numPr>
        <w:rPr>
          <w:b/>
          <w:bCs/>
          <w:color w:val="000000" w:themeColor="text1"/>
        </w:rPr>
      </w:pPr>
      <w:r w:rsidRPr="003322C9">
        <w:rPr>
          <w:b/>
          <w:bCs/>
          <w:color w:val="000000" w:themeColor="text1"/>
        </w:rPr>
        <w:t>We Convert the Network IP to Binary(</w:t>
      </w:r>
      <w:r w:rsidR="003322C9" w:rsidRPr="003322C9">
        <w:rPr>
          <w:b/>
          <w:bCs/>
          <w:color w:val="000000" w:themeColor="text1"/>
          <w:u w:val="single"/>
        </w:rPr>
        <w:t>172.16.0.0</w:t>
      </w:r>
      <w:r w:rsidRPr="003322C9">
        <w:rPr>
          <w:b/>
          <w:bCs/>
          <w:color w:val="000000" w:themeColor="text1"/>
        </w:rPr>
        <w:t>)- (already did it earlier, but repeating for clarity):</w:t>
      </w:r>
    </w:p>
    <w:p w:rsidR="003322C9" w:rsidRPr="003322C9" w:rsidRDefault="003322C9" w:rsidP="003322C9">
      <w:pPr>
        <w:pStyle w:val="ListParagraph"/>
        <w:numPr>
          <w:ilvl w:val="0"/>
          <w:numId w:val="17"/>
        </w:numPr>
        <w:rPr>
          <w:b/>
          <w:bCs/>
          <w:color w:val="000000" w:themeColor="text1"/>
        </w:rPr>
      </w:pPr>
      <w:r w:rsidRPr="003322C9">
        <w:rPr>
          <w:color w:val="000000" w:themeColor="text1"/>
        </w:rPr>
        <w:lastRenderedPageBreak/>
        <w:t xml:space="preserve">Network ID (172.16.0.0) in Binary= </w:t>
      </w:r>
      <w:r w:rsidRPr="003322C9">
        <w:rPr>
          <w:color w:val="FF0000"/>
        </w:rPr>
        <w:t>10101100.00010000.00000000.00000000</w:t>
      </w:r>
    </w:p>
    <w:p w:rsidR="006276D7" w:rsidRDefault="006276D7" w:rsidP="003322C9">
      <w:pPr>
        <w:pStyle w:val="ListParagraph"/>
        <w:numPr>
          <w:ilvl w:val="0"/>
          <w:numId w:val="17"/>
        </w:numPr>
        <w:rPr>
          <w:b/>
          <w:bCs/>
          <w:color w:val="000000" w:themeColor="text1"/>
        </w:rPr>
      </w:pPr>
      <w:r w:rsidRPr="003322C9">
        <w:rPr>
          <w:b/>
          <w:bCs/>
          <w:color w:val="000000" w:themeColor="text1"/>
        </w:rPr>
        <w:t>Identify the 17th Bit:</w:t>
      </w:r>
    </w:p>
    <w:p w:rsidR="003322C9" w:rsidRPr="003322C9" w:rsidRDefault="003322C9" w:rsidP="005C6CCC">
      <w:pPr>
        <w:pStyle w:val="ListParagraph"/>
        <w:ind w:left="360"/>
        <w:rPr>
          <w:color w:val="FF0000"/>
        </w:rPr>
      </w:pPr>
      <w:r w:rsidRPr="003322C9">
        <w:rPr>
          <w:color w:val="FF0000"/>
        </w:rPr>
        <w:t>10101100.00010000.00000000.00000000 (</w:t>
      </w:r>
      <w:r w:rsidRPr="003322C9">
        <w:rPr>
          <w:b/>
          <w:bCs/>
        </w:rPr>
        <w:t>172.16.0.0</w:t>
      </w:r>
      <w:r w:rsidRPr="003322C9">
        <w:rPr>
          <w:color w:val="FF0000"/>
        </w:rPr>
        <w:t>- IP address)</w:t>
      </w:r>
    </w:p>
    <w:p w:rsidR="005C6CCC" w:rsidRDefault="006276D7" w:rsidP="005C6CCC">
      <w:pPr>
        <w:pStyle w:val="ListParagraph"/>
        <w:numPr>
          <w:ilvl w:val="0"/>
          <w:numId w:val="17"/>
        </w:numPr>
        <w:rPr>
          <w:b/>
          <w:bCs/>
          <w:color w:val="000000" w:themeColor="text1"/>
        </w:rPr>
      </w:pPr>
      <w:r w:rsidRPr="005C6CCC">
        <w:rPr>
          <w:b/>
          <w:bCs/>
          <w:color w:val="000000" w:themeColor="text1"/>
        </w:rPr>
        <w:t>The 17th bit (from left to right) is the first bit of the host portion since the first 16 bits are for the network.</w:t>
      </w:r>
    </w:p>
    <w:p w:rsidR="006276D7" w:rsidRPr="005C6CCC" w:rsidRDefault="006276D7" w:rsidP="005C6CCC">
      <w:pPr>
        <w:pStyle w:val="ListParagraph"/>
        <w:numPr>
          <w:ilvl w:val="0"/>
          <w:numId w:val="17"/>
        </w:numPr>
        <w:rPr>
          <w:b/>
          <w:bCs/>
          <w:color w:val="000000" w:themeColor="text1"/>
        </w:rPr>
      </w:pPr>
      <w:r w:rsidRPr="005C6CCC">
        <w:rPr>
          <w:b/>
          <w:bCs/>
          <w:color w:val="000000" w:themeColor="text1"/>
        </w:rPr>
        <w:t>Flip the 17th Bit:</w:t>
      </w:r>
      <w:r w:rsidR="005C6CCC" w:rsidRPr="005C6CCC">
        <w:rPr>
          <w:b/>
          <w:bCs/>
          <w:color w:val="000000" w:themeColor="text1"/>
        </w:rPr>
        <w:t xml:space="preserve"> </w:t>
      </w:r>
      <w:r w:rsidRPr="005C6CCC">
        <w:rPr>
          <w:b/>
          <w:bCs/>
          <w:color w:val="000000" w:themeColor="text1"/>
        </w:rPr>
        <w:t>Change the 17th bit to its opposite value.</w:t>
      </w:r>
    </w:p>
    <w:p w:rsidR="005C6CCC" w:rsidRPr="005C6CCC" w:rsidRDefault="005C6CCC" w:rsidP="005C6CCC">
      <w:pPr>
        <w:rPr>
          <w:b/>
          <w:bCs/>
          <w:color w:val="FF0000"/>
        </w:rPr>
      </w:pPr>
      <w:r w:rsidRPr="005C6CCC">
        <w:rPr>
          <w:b/>
          <w:bCs/>
          <w:color w:val="FF0000"/>
        </w:rPr>
        <w:t>10101100.00010000.00000000.00000000</w:t>
      </w:r>
    </w:p>
    <w:p w:rsidR="005C6CCC" w:rsidRPr="005C6CCC" w:rsidRDefault="005C6CCC" w:rsidP="005C6CCC">
      <w:pPr>
        <w:rPr>
          <w:b/>
          <w:bCs/>
          <w:color w:val="FF0000"/>
        </w:rPr>
      </w:pPr>
      <w:r w:rsidRPr="005C6CCC">
        <w:rPr>
          <w:b/>
          <w:bCs/>
          <w:color w:val="FF0000"/>
        </w:rPr>
        <w:t>↓</w:t>
      </w:r>
    </w:p>
    <w:p w:rsidR="005C6CCC" w:rsidRDefault="005C6CCC" w:rsidP="005C6CCC">
      <w:pPr>
        <w:rPr>
          <w:b/>
          <w:bCs/>
          <w:color w:val="FF0000"/>
        </w:rPr>
      </w:pPr>
      <w:r w:rsidRPr="005C6CCC">
        <w:rPr>
          <w:b/>
          <w:bCs/>
          <w:color w:val="FF0000"/>
        </w:rPr>
        <w:t>10101100.00010000.10000000.00000000</w:t>
      </w:r>
    </w:p>
    <w:p w:rsidR="006276D7" w:rsidRPr="005C6CCC" w:rsidRDefault="006276D7" w:rsidP="005C6CCC">
      <w:pPr>
        <w:pStyle w:val="ListParagraph"/>
        <w:numPr>
          <w:ilvl w:val="0"/>
          <w:numId w:val="18"/>
        </w:numPr>
        <w:rPr>
          <w:b/>
          <w:bCs/>
          <w:color w:val="000000" w:themeColor="text1"/>
        </w:rPr>
      </w:pPr>
      <w:r w:rsidRPr="005C6CCC">
        <w:rPr>
          <w:b/>
          <w:bCs/>
          <w:color w:val="000000" w:themeColor="text1"/>
        </w:rPr>
        <w:t>Convert Back to Decimal:</w:t>
      </w:r>
    </w:p>
    <w:p w:rsidR="005C6CCC" w:rsidRDefault="005C6CCC" w:rsidP="006276D7">
      <w:pPr>
        <w:rPr>
          <w:b/>
          <w:bCs/>
          <w:color w:val="FF0000"/>
        </w:rPr>
      </w:pPr>
      <w:r w:rsidRPr="005C6CCC">
        <w:rPr>
          <w:b/>
          <w:bCs/>
          <w:color w:val="FF0000"/>
        </w:rPr>
        <w:t>10101100.00010000.10000000.00000000 in decimal = 172.16.128.0</w:t>
      </w:r>
    </w:p>
    <w:p w:rsidR="005C6CCC" w:rsidRDefault="000F4C74" w:rsidP="005C6CCC">
      <w:pPr>
        <w:rPr>
          <w:b/>
          <w:bCs/>
          <w:color w:val="FF0000"/>
        </w:rPr>
      </w:pPr>
      <w:r w:rsidRPr="005B2B25">
        <w:rPr>
          <w:b/>
          <w:bCs/>
          <w:color w:val="FF0000"/>
        </w:rPr>
        <w:t>Therefore</w:t>
      </w:r>
      <w:r w:rsidR="006276D7" w:rsidRPr="005B2B25">
        <w:rPr>
          <w:b/>
          <w:bCs/>
          <w:color w:val="FF0000"/>
        </w:rPr>
        <w:t xml:space="preserve">, the Network ID of the next subnet after 10.0.0.0/16 is </w:t>
      </w:r>
      <w:r w:rsidR="005C6CCC" w:rsidRPr="005C6CCC">
        <w:rPr>
          <w:b/>
          <w:bCs/>
          <w:color w:val="FF0000"/>
        </w:rPr>
        <w:t>172.16.128.0</w:t>
      </w:r>
    </w:p>
    <w:tbl>
      <w:tblPr>
        <w:tblStyle w:val="TableGrid"/>
        <w:tblW w:w="0" w:type="auto"/>
        <w:tblInd w:w="-5" w:type="dxa"/>
        <w:tblLook w:val="04A0" w:firstRow="1" w:lastRow="0" w:firstColumn="1" w:lastColumn="0" w:noHBand="0" w:noVBand="1"/>
      </w:tblPr>
      <w:tblGrid>
        <w:gridCol w:w="3775"/>
        <w:gridCol w:w="4855"/>
      </w:tblGrid>
      <w:tr w:rsidR="006276D7" w:rsidTr="00C54F59">
        <w:tc>
          <w:tcPr>
            <w:tcW w:w="3775" w:type="dxa"/>
          </w:tcPr>
          <w:p w:rsidR="006276D7" w:rsidRDefault="006276D7" w:rsidP="00C54F59">
            <w:pPr>
              <w:pStyle w:val="ListParagraph"/>
              <w:ind w:left="0"/>
            </w:pPr>
            <w:r>
              <w:t>Network ID(first IP of each subnet )</w:t>
            </w:r>
          </w:p>
        </w:tc>
        <w:tc>
          <w:tcPr>
            <w:tcW w:w="4855" w:type="dxa"/>
          </w:tcPr>
          <w:p w:rsidR="006276D7" w:rsidRPr="005C6CCC" w:rsidRDefault="005C6CCC" w:rsidP="005C6CCC">
            <w:pPr>
              <w:rPr>
                <w:b/>
                <w:bCs/>
                <w:color w:val="FF0000"/>
              </w:rPr>
            </w:pPr>
            <w:r>
              <w:rPr>
                <w:b/>
                <w:bCs/>
                <w:color w:val="FF0000"/>
              </w:rPr>
              <w:t>172.16.0.0</w:t>
            </w:r>
          </w:p>
        </w:tc>
      </w:tr>
      <w:tr w:rsidR="006276D7" w:rsidTr="00C54F59">
        <w:tc>
          <w:tcPr>
            <w:tcW w:w="3775" w:type="dxa"/>
          </w:tcPr>
          <w:p w:rsidR="006276D7" w:rsidRDefault="006276D7" w:rsidP="00C54F59">
            <w:pPr>
              <w:pStyle w:val="ListParagraph"/>
              <w:ind w:left="0"/>
            </w:pPr>
            <w:r>
              <w:t>First Host IP Address (IP Address after Network ID)</w:t>
            </w:r>
          </w:p>
        </w:tc>
        <w:tc>
          <w:tcPr>
            <w:tcW w:w="4855" w:type="dxa"/>
          </w:tcPr>
          <w:p w:rsidR="006276D7" w:rsidRPr="003D0780" w:rsidRDefault="005C6CCC" w:rsidP="005C6CCC">
            <w:pPr>
              <w:rPr>
                <w:b/>
                <w:bCs/>
                <w:color w:val="FF0000"/>
              </w:rPr>
            </w:pPr>
            <w:r>
              <w:rPr>
                <w:b/>
                <w:bCs/>
                <w:color w:val="FF0000"/>
              </w:rPr>
              <w:t>172.16.0.0</w:t>
            </w:r>
            <w:r w:rsidR="006276D7">
              <w:rPr>
                <w:b/>
                <w:bCs/>
                <w:color w:val="FF0000"/>
              </w:rPr>
              <w:t xml:space="preserve">+1 </w:t>
            </w:r>
            <w:r w:rsidR="006276D7" w:rsidRPr="003D0780">
              <w:rPr>
                <w:b/>
                <w:bCs/>
                <w:color w:val="FF0000"/>
              </w:rPr>
              <w:t xml:space="preserve">= </w:t>
            </w:r>
            <w:r>
              <w:rPr>
                <w:b/>
                <w:bCs/>
                <w:color w:val="FF0000"/>
              </w:rPr>
              <w:t>172.16.0.1</w:t>
            </w:r>
          </w:p>
          <w:p w:rsidR="006276D7" w:rsidRDefault="006276D7" w:rsidP="00C54F59">
            <w:pPr>
              <w:pStyle w:val="ListParagraph"/>
              <w:ind w:left="0"/>
            </w:pPr>
          </w:p>
        </w:tc>
      </w:tr>
      <w:tr w:rsidR="006276D7" w:rsidTr="00C54F59">
        <w:tc>
          <w:tcPr>
            <w:tcW w:w="3775" w:type="dxa"/>
          </w:tcPr>
          <w:p w:rsidR="006276D7" w:rsidRDefault="006276D7" w:rsidP="00C54F59">
            <w:pPr>
              <w:pStyle w:val="ListParagraph"/>
              <w:ind w:left="0"/>
            </w:pPr>
            <w:r>
              <w:t>Next Network</w:t>
            </w:r>
          </w:p>
        </w:tc>
        <w:tc>
          <w:tcPr>
            <w:tcW w:w="4855" w:type="dxa"/>
          </w:tcPr>
          <w:p w:rsidR="006276D7" w:rsidRPr="003D0780" w:rsidRDefault="005C6CCC" w:rsidP="00C54F59">
            <w:pPr>
              <w:rPr>
                <w:b/>
                <w:bCs/>
                <w:color w:val="FF0000"/>
              </w:rPr>
            </w:pPr>
            <w:r>
              <w:rPr>
                <w:b/>
                <w:bCs/>
                <w:color w:val="FF0000"/>
              </w:rPr>
              <w:t>172.16.128.0</w:t>
            </w:r>
          </w:p>
        </w:tc>
      </w:tr>
      <w:tr w:rsidR="006276D7" w:rsidTr="00C54F59">
        <w:tc>
          <w:tcPr>
            <w:tcW w:w="3775" w:type="dxa"/>
          </w:tcPr>
          <w:p w:rsidR="006276D7" w:rsidRDefault="006276D7" w:rsidP="00C54F59">
            <w:pPr>
              <w:pStyle w:val="ListParagraph"/>
              <w:ind w:left="0"/>
            </w:pPr>
            <w:r>
              <w:t>Broadcast Address(Next network -1)</w:t>
            </w:r>
          </w:p>
        </w:tc>
        <w:tc>
          <w:tcPr>
            <w:tcW w:w="4855" w:type="dxa"/>
          </w:tcPr>
          <w:p w:rsidR="005C6CCC" w:rsidRPr="005C6CCC" w:rsidRDefault="005C6CCC" w:rsidP="005C6CCC">
            <w:pPr>
              <w:rPr>
                <w:color w:val="FF0000"/>
              </w:rPr>
            </w:pPr>
            <w:r w:rsidRPr="005C6CCC">
              <w:rPr>
                <w:color w:val="FF0000"/>
              </w:rPr>
              <w:t>172.16.127.255</w:t>
            </w:r>
          </w:p>
          <w:p w:rsidR="006276D7" w:rsidRDefault="006276D7" w:rsidP="00C54F59">
            <w:pPr>
              <w:pStyle w:val="ListParagraph"/>
              <w:ind w:left="0"/>
            </w:pPr>
          </w:p>
        </w:tc>
      </w:tr>
      <w:tr w:rsidR="006276D7" w:rsidTr="00C54F59">
        <w:tc>
          <w:tcPr>
            <w:tcW w:w="3775" w:type="dxa"/>
          </w:tcPr>
          <w:p w:rsidR="006276D7" w:rsidRDefault="006276D7" w:rsidP="00C54F59">
            <w:r>
              <w:t>Last Host IP Address(Broadcast -1)</w:t>
            </w:r>
          </w:p>
        </w:tc>
        <w:tc>
          <w:tcPr>
            <w:tcW w:w="4855" w:type="dxa"/>
          </w:tcPr>
          <w:p w:rsidR="006276D7" w:rsidRPr="00A53AA5" w:rsidRDefault="005C6CCC" w:rsidP="00C54F59">
            <w:pPr>
              <w:pStyle w:val="ListParagraph"/>
              <w:ind w:left="0"/>
            </w:pPr>
            <w:r>
              <w:rPr>
                <w:color w:val="FF0000"/>
              </w:rPr>
              <w:t>172.16.127.254</w:t>
            </w:r>
          </w:p>
        </w:tc>
      </w:tr>
      <w:tr w:rsidR="006276D7" w:rsidTr="00C54F59">
        <w:tc>
          <w:tcPr>
            <w:tcW w:w="3775" w:type="dxa"/>
          </w:tcPr>
          <w:p w:rsidR="006276D7" w:rsidRDefault="006276D7" w:rsidP="00C54F59">
            <w:pPr>
              <w:pStyle w:val="ListParagraph"/>
              <w:ind w:left="0"/>
            </w:pPr>
            <w:r>
              <w:t xml:space="preserve">CIDR/subnet mask </w:t>
            </w:r>
          </w:p>
        </w:tc>
        <w:tc>
          <w:tcPr>
            <w:tcW w:w="4855" w:type="dxa"/>
          </w:tcPr>
          <w:p w:rsidR="006276D7" w:rsidRPr="005C6CCC" w:rsidRDefault="005C6CCC" w:rsidP="00C54F59">
            <w:pPr>
              <w:pStyle w:val="ListParagraph"/>
              <w:ind w:left="0"/>
              <w:rPr>
                <w:b/>
                <w:bCs/>
                <w:color w:val="FF0000"/>
              </w:rPr>
            </w:pPr>
            <w:r w:rsidRPr="005C6CCC">
              <w:rPr>
                <w:b/>
                <w:bCs/>
                <w:color w:val="FF0000"/>
              </w:rPr>
              <w:t>255.255.128.0</w:t>
            </w:r>
          </w:p>
        </w:tc>
      </w:tr>
      <w:tr w:rsidR="006276D7" w:rsidTr="00C54F59">
        <w:tc>
          <w:tcPr>
            <w:tcW w:w="3775" w:type="dxa"/>
          </w:tcPr>
          <w:p w:rsidR="006276D7" w:rsidRDefault="005C6CCC" w:rsidP="005C6CCC">
            <w:pPr>
              <w:pStyle w:val="ListParagraph"/>
              <w:ind w:left="0"/>
            </w:pPr>
            <w:r>
              <w:t>Usable number of IP addresses</w:t>
            </w:r>
          </w:p>
        </w:tc>
        <w:tc>
          <w:tcPr>
            <w:tcW w:w="4855" w:type="dxa"/>
          </w:tcPr>
          <w:p w:rsidR="006276D7" w:rsidRPr="00663B48" w:rsidRDefault="005C6CCC" w:rsidP="00C54F59">
            <w:pPr>
              <w:rPr>
                <w:b/>
                <w:bCs/>
                <w:color w:val="FF0000"/>
              </w:rPr>
            </w:pPr>
            <w:r>
              <w:rPr>
                <w:b/>
                <w:bCs/>
                <w:color w:val="FF0000"/>
              </w:rPr>
              <w:t>(32-17)=15</w:t>
            </w:r>
            <w:r w:rsidR="006276D7" w:rsidRPr="00663B48">
              <w:rPr>
                <w:b/>
                <w:bCs/>
                <w:color w:val="FF0000"/>
              </w:rPr>
              <w:t xml:space="preserve"> (subtract 2 for network and broadcast addresses)</w:t>
            </w:r>
            <w:r w:rsidR="006276D7">
              <w:rPr>
                <w:b/>
                <w:bCs/>
                <w:color w:val="FF0000"/>
              </w:rPr>
              <w:t xml:space="preserve"> </w:t>
            </w:r>
            <w:r>
              <w:rPr>
                <w:b/>
                <w:bCs/>
                <w:color w:val="FF0000"/>
              </w:rPr>
              <w:t>2^(32-17) = 2^15=32768 Subnets</w:t>
            </w:r>
          </w:p>
        </w:tc>
      </w:tr>
    </w:tbl>
    <w:p w:rsidR="006276D7" w:rsidRPr="00663B48" w:rsidRDefault="006276D7" w:rsidP="006276D7">
      <w:pPr>
        <w:rPr>
          <w:b/>
          <w:bCs/>
          <w:color w:val="FF0000"/>
        </w:rPr>
      </w:pPr>
      <w:r w:rsidRPr="00CD5C5B">
        <w:rPr>
          <w:b/>
          <w:bCs/>
          <w:color w:val="FF0000"/>
        </w:rPr>
        <w:t>2 addresses are reserved for network and broadcast</w:t>
      </w:r>
    </w:p>
    <w:p w:rsidR="006276D7" w:rsidRDefault="006276D7" w:rsidP="006276D7">
      <w:pPr>
        <w:pStyle w:val="ListParagraph"/>
        <w:ind w:left="360"/>
        <w:rPr>
          <w:b/>
          <w:bCs/>
        </w:rPr>
      </w:pPr>
    </w:p>
    <w:p w:rsidR="005B2B25" w:rsidRPr="00663B48" w:rsidRDefault="005B2B25" w:rsidP="005B2B25">
      <w:pPr>
        <w:pStyle w:val="ListParagraph"/>
        <w:ind w:left="360"/>
        <w:rPr>
          <w:b/>
          <w:bCs/>
        </w:rPr>
      </w:pPr>
    </w:p>
    <w:p w:rsidR="00663B48" w:rsidRDefault="00663B48" w:rsidP="00663B48">
      <w:pPr>
        <w:pStyle w:val="ListParagraph"/>
        <w:ind w:left="360"/>
      </w:pPr>
    </w:p>
    <w:p w:rsidR="000F4C74" w:rsidRPr="006C77BC" w:rsidRDefault="000F4C74" w:rsidP="000F4C74">
      <w:pPr>
        <w:pStyle w:val="ListParagraph"/>
        <w:numPr>
          <w:ilvl w:val="0"/>
          <w:numId w:val="1"/>
        </w:numPr>
        <w:rPr>
          <w:b/>
          <w:bCs/>
        </w:rPr>
      </w:pPr>
      <w:r w:rsidRPr="006C77BC">
        <w:t>A company has been allocated a Class C network</w:t>
      </w:r>
      <w:r>
        <w:rPr>
          <w:b/>
          <w:bCs/>
        </w:rPr>
        <w:t xml:space="preserve"> 192.168.5.0/24. </w:t>
      </w:r>
      <w:r>
        <w:t>The physical network should be divided into 5 subnets, which will be interconnected by routers as shown in the figure below. Class C custom subnets need to be designed. Derive the subnets that would meet the requirements shown outlining the:</w:t>
      </w:r>
    </w:p>
    <w:p w:rsidR="000F4C74" w:rsidRPr="006C77BC" w:rsidRDefault="000F4C74" w:rsidP="000F4C74">
      <w:pPr>
        <w:pStyle w:val="ListParagraph"/>
        <w:numPr>
          <w:ilvl w:val="0"/>
          <w:numId w:val="2"/>
        </w:numPr>
      </w:pPr>
      <w:r w:rsidRPr="006C77BC">
        <w:t>Network Address(network ID)</w:t>
      </w:r>
    </w:p>
    <w:p w:rsidR="000F4C74" w:rsidRPr="006C77BC" w:rsidRDefault="000F4C74" w:rsidP="000F4C74">
      <w:pPr>
        <w:pStyle w:val="ListParagraph"/>
        <w:numPr>
          <w:ilvl w:val="0"/>
          <w:numId w:val="2"/>
        </w:numPr>
      </w:pPr>
      <w:r w:rsidRPr="006C77BC">
        <w:t>First and last usable IP addresses</w:t>
      </w:r>
    </w:p>
    <w:p w:rsidR="000F4C74" w:rsidRPr="006C77BC" w:rsidRDefault="000F4C74" w:rsidP="000F4C74">
      <w:pPr>
        <w:pStyle w:val="ListParagraph"/>
        <w:numPr>
          <w:ilvl w:val="0"/>
          <w:numId w:val="2"/>
        </w:numPr>
      </w:pPr>
      <w:r w:rsidRPr="006C77BC">
        <w:t>Broadcast address(broadcast ID)</w:t>
      </w:r>
    </w:p>
    <w:p w:rsidR="000F4C74" w:rsidRDefault="000F4C74" w:rsidP="000F4C74">
      <w:pPr>
        <w:pStyle w:val="ListParagraph"/>
        <w:numPr>
          <w:ilvl w:val="0"/>
          <w:numId w:val="2"/>
        </w:numPr>
      </w:pPr>
      <w:r w:rsidRPr="006C77BC">
        <w:t>Hosts per subnet</w:t>
      </w:r>
    </w:p>
    <w:p w:rsidR="000F4C74" w:rsidRDefault="000F4C74" w:rsidP="000F4C74">
      <w:pPr>
        <w:ind w:left="1080"/>
      </w:pPr>
      <w:r>
        <w:rPr>
          <w:noProof/>
        </w:rPr>
        <w:lastRenderedPageBreak/>
        <w:drawing>
          <wp:inline distT="0" distB="0" distL="0" distR="0" wp14:anchorId="52748977" wp14:editId="5BCA702C">
            <wp:extent cx="2705100" cy="1454150"/>
            <wp:effectExtent l="0" t="0" r="0" b="0"/>
            <wp:docPr id="1" name="Picture 1" descr="Network subnetting scheme with five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ubnetting scheme with five subn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454150"/>
                    </a:xfrm>
                    <a:prstGeom prst="rect">
                      <a:avLst/>
                    </a:prstGeom>
                    <a:noFill/>
                    <a:ln>
                      <a:noFill/>
                    </a:ln>
                  </pic:spPr>
                </pic:pic>
              </a:graphicData>
            </a:graphic>
          </wp:inline>
        </w:drawing>
      </w:r>
    </w:p>
    <w:p w:rsidR="000F4C74" w:rsidRDefault="000F4C74" w:rsidP="000F4C74">
      <w:pPr>
        <w:rPr>
          <w:b/>
          <w:bCs/>
        </w:rPr>
      </w:pPr>
      <w:r>
        <w:t xml:space="preserve">In the above Class C network </w:t>
      </w:r>
      <w:r>
        <w:rPr>
          <w:b/>
          <w:bCs/>
        </w:rPr>
        <w:t>192.168.5.0/24 :</w:t>
      </w:r>
    </w:p>
    <w:p w:rsidR="000F4C74" w:rsidRPr="002B53C3" w:rsidRDefault="000F4C74" w:rsidP="000F4C74">
      <w:pPr>
        <w:rPr>
          <w:b/>
          <w:bCs/>
        </w:rPr>
      </w:pPr>
      <w:r w:rsidRPr="002B53C3">
        <w:rPr>
          <w:b/>
          <w:bCs/>
        </w:rPr>
        <w:t>Step 1: Determine the number of bits to borrow from the host portion of the IP address.</w:t>
      </w:r>
    </w:p>
    <w:p w:rsidR="000F4C74" w:rsidRDefault="000F4C74" w:rsidP="000F4C74">
      <w:pPr>
        <w:rPr>
          <w:b/>
          <w:bCs/>
        </w:rPr>
      </w:pPr>
      <w:r w:rsidRPr="008C5DD5">
        <w:t>To create 5 subnets with different numbers of hosts, we need to borrow a different number of bits from the host portion of the IP address for each subnet. We can use the following table to determine the number of bits to borrow for each subnet</w:t>
      </w:r>
      <w:r w:rsidRPr="008C5DD5">
        <w:rPr>
          <w:b/>
          <w:bCs/>
        </w:rPr>
        <w:t>:</w:t>
      </w:r>
      <w:r>
        <w:rPr>
          <w:b/>
          <w:bCs/>
        </w:rPr>
        <w:t xml:space="preserve"> </w:t>
      </w:r>
      <w:r w:rsidRPr="002B53C3">
        <w:rPr>
          <w:b/>
          <w:bCs/>
        </w:rPr>
        <w:t>Number of bits borrowed = log2(number of hosts)</w:t>
      </w:r>
    </w:p>
    <w:tbl>
      <w:tblPr>
        <w:tblStyle w:val="TableGrid"/>
        <w:tblW w:w="0" w:type="auto"/>
        <w:tblLook w:val="04A0" w:firstRow="1" w:lastRow="0" w:firstColumn="1" w:lastColumn="0" w:noHBand="0" w:noVBand="1"/>
      </w:tblPr>
      <w:tblGrid>
        <w:gridCol w:w="3116"/>
        <w:gridCol w:w="3117"/>
        <w:gridCol w:w="3117"/>
      </w:tblGrid>
      <w:tr w:rsidR="000F4C74" w:rsidTr="00883A5A">
        <w:tc>
          <w:tcPr>
            <w:tcW w:w="3116" w:type="dxa"/>
          </w:tcPr>
          <w:p w:rsidR="000F4C74" w:rsidRDefault="000F4C74" w:rsidP="00883A5A">
            <w:r>
              <w:t>subnet</w:t>
            </w:r>
          </w:p>
        </w:tc>
        <w:tc>
          <w:tcPr>
            <w:tcW w:w="3117" w:type="dxa"/>
          </w:tcPr>
          <w:p w:rsidR="000F4C74" w:rsidRDefault="000F4C74" w:rsidP="00883A5A">
            <w:r>
              <w:t>Number of hosts</w:t>
            </w:r>
          </w:p>
        </w:tc>
        <w:tc>
          <w:tcPr>
            <w:tcW w:w="3117" w:type="dxa"/>
          </w:tcPr>
          <w:p w:rsidR="000F4C74" w:rsidRDefault="000F4C74" w:rsidP="00883A5A">
            <w:r>
              <w:t>Number of bits to borrow</w:t>
            </w:r>
          </w:p>
        </w:tc>
      </w:tr>
      <w:tr w:rsidR="000F4C74" w:rsidTr="00883A5A">
        <w:tc>
          <w:tcPr>
            <w:tcW w:w="3116" w:type="dxa"/>
          </w:tcPr>
          <w:p w:rsidR="000F4C74" w:rsidRDefault="000F4C74" w:rsidP="00883A5A">
            <w:r>
              <w:t>A</w:t>
            </w:r>
          </w:p>
        </w:tc>
        <w:tc>
          <w:tcPr>
            <w:tcW w:w="3117" w:type="dxa"/>
          </w:tcPr>
          <w:p w:rsidR="000F4C74" w:rsidRDefault="000F4C74" w:rsidP="00883A5A">
            <w:r>
              <w:t>14</w:t>
            </w:r>
          </w:p>
        </w:tc>
        <w:tc>
          <w:tcPr>
            <w:tcW w:w="3117" w:type="dxa"/>
          </w:tcPr>
          <w:p w:rsidR="000F4C74" w:rsidRDefault="000F4C74" w:rsidP="00883A5A">
            <w:r>
              <w:t>4</w:t>
            </w:r>
          </w:p>
        </w:tc>
      </w:tr>
      <w:tr w:rsidR="000F4C74" w:rsidTr="00883A5A">
        <w:tc>
          <w:tcPr>
            <w:tcW w:w="3116" w:type="dxa"/>
          </w:tcPr>
          <w:p w:rsidR="000F4C74" w:rsidRDefault="000F4C74" w:rsidP="00883A5A">
            <w:r>
              <w:t>B</w:t>
            </w:r>
          </w:p>
        </w:tc>
        <w:tc>
          <w:tcPr>
            <w:tcW w:w="3117" w:type="dxa"/>
          </w:tcPr>
          <w:p w:rsidR="000F4C74" w:rsidRDefault="000F4C74" w:rsidP="00883A5A">
            <w:r>
              <w:t>28</w:t>
            </w:r>
          </w:p>
        </w:tc>
        <w:tc>
          <w:tcPr>
            <w:tcW w:w="3117" w:type="dxa"/>
          </w:tcPr>
          <w:p w:rsidR="000F4C74" w:rsidRDefault="000F4C74" w:rsidP="00883A5A">
            <w:r>
              <w:t>3</w:t>
            </w:r>
          </w:p>
        </w:tc>
      </w:tr>
      <w:tr w:rsidR="000F4C74" w:rsidTr="00883A5A">
        <w:tc>
          <w:tcPr>
            <w:tcW w:w="3116" w:type="dxa"/>
          </w:tcPr>
          <w:p w:rsidR="000F4C74" w:rsidRDefault="000F4C74" w:rsidP="00883A5A">
            <w:r>
              <w:t>C</w:t>
            </w:r>
          </w:p>
        </w:tc>
        <w:tc>
          <w:tcPr>
            <w:tcW w:w="3117" w:type="dxa"/>
          </w:tcPr>
          <w:p w:rsidR="000F4C74" w:rsidRDefault="000F4C74" w:rsidP="00883A5A">
            <w:r>
              <w:t>2</w:t>
            </w:r>
          </w:p>
        </w:tc>
        <w:tc>
          <w:tcPr>
            <w:tcW w:w="3117" w:type="dxa"/>
          </w:tcPr>
          <w:p w:rsidR="000F4C74" w:rsidRDefault="000F4C74" w:rsidP="00883A5A">
            <w:r>
              <w:t>6</w:t>
            </w:r>
          </w:p>
        </w:tc>
      </w:tr>
      <w:tr w:rsidR="000F4C74" w:rsidTr="00883A5A">
        <w:tc>
          <w:tcPr>
            <w:tcW w:w="3116" w:type="dxa"/>
          </w:tcPr>
          <w:p w:rsidR="000F4C74" w:rsidRDefault="000F4C74" w:rsidP="00883A5A">
            <w:r>
              <w:t>D</w:t>
            </w:r>
          </w:p>
        </w:tc>
        <w:tc>
          <w:tcPr>
            <w:tcW w:w="3117" w:type="dxa"/>
          </w:tcPr>
          <w:p w:rsidR="000F4C74" w:rsidRDefault="000F4C74" w:rsidP="00883A5A">
            <w:r>
              <w:t>7</w:t>
            </w:r>
          </w:p>
        </w:tc>
        <w:tc>
          <w:tcPr>
            <w:tcW w:w="3117" w:type="dxa"/>
          </w:tcPr>
          <w:p w:rsidR="000F4C74" w:rsidRDefault="000F4C74" w:rsidP="00883A5A">
            <w:r>
              <w:t>5</w:t>
            </w:r>
          </w:p>
        </w:tc>
      </w:tr>
      <w:tr w:rsidR="000F4C74" w:rsidTr="00883A5A">
        <w:tc>
          <w:tcPr>
            <w:tcW w:w="3116" w:type="dxa"/>
          </w:tcPr>
          <w:p w:rsidR="000F4C74" w:rsidRDefault="000F4C74" w:rsidP="00883A5A">
            <w:r>
              <w:t>E</w:t>
            </w:r>
          </w:p>
        </w:tc>
        <w:tc>
          <w:tcPr>
            <w:tcW w:w="3117" w:type="dxa"/>
          </w:tcPr>
          <w:p w:rsidR="000F4C74" w:rsidRDefault="000F4C74" w:rsidP="00883A5A">
            <w:r>
              <w:t>28</w:t>
            </w:r>
          </w:p>
        </w:tc>
        <w:tc>
          <w:tcPr>
            <w:tcW w:w="3117" w:type="dxa"/>
          </w:tcPr>
          <w:p w:rsidR="000F4C74" w:rsidRDefault="000F4C74" w:rsidP="00883A5A">
            <w:r>
              <w:t>3</w:t>
            </w:r>
          </w:p>
        </w:tc>
      </w:tr>
    </w:tbl>
    <w:p w:rsidR="000F4C74" w:rsidRPr="008C5DD5" w:rsidRDefault="000F4C74" w:rsidP="000F4C74">
      <w:pPr>
        <w:rPr>
          <w:b/>
          <w:bCs/>
        </w:rPr>
      </w:pPr>
      <w:r w:rsidRPr="008C5DD5">
        <w:rPr>
          <w:b/>
          <w:bCs/>
        </w:rPr>
        <w:t>Step 2: Calculate the subnet masks.</w:t>
      </w:r>
    </w:p>
    <w:p w:rsidR="000F4C74" w:rsidRDefault="000F4C74" w:rsidP="000F4C74">
      <w:r>
        <w:t>To calculate the subnet mask for each subnet, we can use the following formula:</w:t>
      </w:r>
    </w:p>
    <w:p w:rsidR="000F4C74" w:rsidRDefault="000F4C74" w:rsidP="000F4C74">
      <w:r>
        <w:t>Subnet mask = 255 - (number of bits borrowed)</w:t>
      </w:r>
    </w:p>
    <w:p w:rsidR="000F4C74" w:rsidRDefault="000F4C74" w:rsidP="000F4C74">
      <w:r>
        <w:t>The following table shows the subnet masks for each subnet:</w:t>
      </w:r>
    </w:p>
    <w:tbl>
      <w:tblPr>
        <w:tblStyle w:val="TableGrid"/>
        <w:tblW w:w="0" w:type="auto"/>
        <w:tblLook w:val="04A0" w:firstRow="1" w:lastRow="0" w:firstColumn="1" w:lastColumn="0" w:noHBand="0" w:noVBand="1"/>
      </w:tblPr>
      <w:tblGrid>
        <w:gridCol w:w="3116"/>
        <w:gridCol w:w="3117"/>
        <w:gridCol w:w="3117"/>
      </w:tblGrid>
      <w:tr w:rsidR="000F4C74" w:rsidTr="00883A5A">
        <w:tc>
          <w:tcPr>
            <w:tcW w:w="3116" w:type="dxa"/>
          </w:tcPr>
          <w:p w:rsidR="000F4C74" w:rsidRDefault="000F4C74" w:rsidP="00883A5A">
            <w:r>
              <w:t>subnet</w:t>
            </w:r>
          </w:p>
        </w:tc>
        <w:tc>
          <w:tcPr>
            <w:tcW w:w="3117" w:type="dxa"/>
          </w:tcPr>
          <w:p w:rsidR="000F4C74" w:rsidRDefault="000F4C74" w:rsidP="00883A5A">
            <w:r>
              <w:t>Number of bits to borrow</w:t>
            </w:r>
          </w:p>
        </w:tc>
        <w:tc>
          <w:tcPr>
            <w:tcW w:w="3117" w:type="dxa"/>
          </w:tcPr>
          <w:p w:rsidR="000F4C74" w:rsidRDefault="000F4C74" w:rsidP="00883A5A">
            <w:r>
              <w:t>Subnet Mask</w:t>
            </w:r>
          </w:p>
        </w:tc>
      </w:tr>
      <w:tr w:rsidR="000F4C74" w:rsidTr="00883A5A">
        <w:tc>
          <w:tcPr>
            <w:tcW w:w="3116" w:type="dxa"/>
          </w:tcPr>
          <w:p w:rsidR="000F4C74" w:rsidRDefault="000F4C74" w:rsidP="00883A5A">
            <w:r>
              <w:t>netA</w:t>
            </w:r>
          </w:p>
        </w:tc>
        <w:tc>
          <w:tcPr>
            <w:tcW w:w="3117" w:type="dxa"/>
          </w:tcPr>
          <w:p w:rsidR="000F4C74" w:rsidRDefault="000F4C74" w:rsidP="00883A5A">
            <w:r>
              <w:t>4</w:t>
            </w:r>
          </w:p>
        </w:tc>
        <w:tc>
          <w:tcPr>
            <w:tcW w:w="3117" w:type="dxa"/>
          </w:tcPr>
          <w:p w:rsidR="000F4C74" w:rsidRPr="002B53C3" w:rsidRDefault="000F4C74" w:rsidP="00883A5A">
            <w:pPr>
              <w:rPr>
                <w:color w:val="FF0000"/>
              </w:rPr>
            </w:pPr>
            <w:r w:rsidRPr="002B53C3">
              <w:rPr>
                <w:color w:val="FF0000"/>
              </w:rPr>
              <w:t>255.255.255.240</w:t>
            </w:r>
          </w:p>
        </w:tc>
      </w:tr>
      <w:tr w:rsidR="000F4C74" w:rsidTr="00883A5A">
        <w:tc>
          <w:tcPr>
            <w:tcW w:w="3116" w:type="dxa"/>
          </w:tcPr>
          <w:p w:rsidR="000F4C74" w:rsidRDefault="000F4C74" w:rsidP="00883A5A">
            <w:r>
              <w:t>netB</w:t>
            </w:r>
          </w:p>
        </w:tc>
        <w:tc>
          <w:tcPr>
            <w:tcW w:w="3117" w:type="dxa"/>
          </w:tcPr>
          <w:p w:rsidR="000F4C74" w:rsidRDefault="000F4C74" w:rsidP="00883A5A">
            <w:r>
              <w:t>3</w:t>
            </w:r>
          </w:p>
        </w:tc>
        <w:tc>
          <w:tcPr>
            <w:tcW w:w="3117" w:type="dxa"/>
          </w:tcPr>
          <w:p w:rsidR="000F4C74" w:rsidRPr="002B53C3" w:rsidRDefault="000F4C74" w:rsidP="00883A5A">
            <w:pPr>
              <w:rPr>
                <w:color w:val="FF0000"/>
              </w:rPr>
            </w:pPr>
            <w:r w:rsidRPr="002B53C3">
              <w:rPr>
                <w:color w:val="FF0000"/>
              </w:rPr>
              <w:t>255.255.255.224</w:t>
            </w:r>
          </w:p>
        </w:tc>
      </w:tr>
      <w:tr w:rsidR="000F4C74" w:rsidTr="00883A5A">
        <w:tc>
          <w:tcPr>
            <w:tcW w:w="3116" w:type="dxa"/>
          </w:tcPr>
          <w:p w:rsidR="000F4C74" w:rsidRDefault="000F4C74" w:rsidP="00883A5A">
            <w:r>
              <w:t>netC</w:t>
            </w:r>
          </w:p>
        </w:tc>
        <w:tc>
          <w:tcPr>
            <w:tcW w:w="3117" w:type="dxa"/>
          </w:tcPr>
          <w:p w:rsidR="000F4C74" w:rsidRDefault="000F4C74" w:rsidP="00883A5A">
            <w:r>
              <w:t>6</w:t>
            </w:r>
          </w:p>
        </w:tc>
        <w:tc>
          <w:tcPr>
            <w:tcW w:w="3117" w:type="dxa"/>
          </w:tcPr>
          <w:p w:rsidR="000F4C74" w:rsidRPr="002B53C3" w:rsidRDefault="000F4C74" w:rsidP="00883A5A">
            <w:pPr>
              <w:rPr>
                <w:color w:val="FF0000"/>
              </w:rPr>
            </w:pPr>
            <w:r w:rsidRPr="002B53C3">
              <w:rPr>
                <w:color w:val="FF0000"/>
              </w:rPr>
              <w:t>255.255.255. 192</w:t>
            </w:r>
          </w:p>
        </w:tc>
      </w:tr>
      <w:tr w:rsidR="000F4C74" w:rsidTr="00883A5A">
        <w:tc>
          <w:tcPr>
            <w:tcW w:w="3116" w:type="dxa"/>
          </w:tcPr>
          <w:p w:rsidR="000F4C74" w:rsidRDefault="000F4C74" w:rsidP="00883A5A">
            <w:r>
              <w:t>netD</w:t>
            </w:r>
          </w:p>
        </w:tc>
        <w:tc>
          <w:tcPr>
            <w:tcW w:w="3117" w:type="dxa"/>
          </w:tcPr>
          <w:p w:rsidR="000F4C74" w:rsidRDefault="000F4C74" w:rsidP="00883A5A">
            <w:r>
              <w:t>5</w:t>
            </w:r>
          </w:p>
        </w:tc>
        <w:tc>
          <w:tcPr>
            <w:tcW w:w="3117" w:type="dxa"/>
          </w:tcPr>
          <w:p w:rsidR="000F4C74" w:rsidRPr="002B53C3" w:rsidRDefault="000F4C74" w:rsidP="00883A5A">
            <w:pPr>
              <w:rPr>
                <w:color w:val="FF0000"/>
              </w:rPr>
            </w:pPr>
            <w:r w:rsidRPr="002B53C3">
              <w:rPr>
                <w:color w:val="FF0000"/>
              </w:rPr>
              <w:t>255.255.255. 248</w:t>
            </w:r>
          </w:p>
        </w:tc>
      </w:tr>
      <w:tr w:rsidR="000F4C74" w:rsidTr="00883A5A">
        <w:tc>
          <w:tcPr>
            <w:tcW w:w="3116" w:type="dxa"/>
          </w:tcPr>
          <w:p w:rsidR="000F4C74" w:rsidRDefault="000F4C74" w:rsidP="00883A5A">
            <w:r>
              <w:t>netE</w:t>
            </w:r>
          </w:p>
        </w:tc>
        <w:tc>
          <w:tcPr>
            <w:tcW w:w="3117" w:type="dxa"/>
          </w:tcPr>
          <w:p w:rsidR="000F4C74" w:rsidRDefault="000F4C74" w:rsidP="00883A5A">
            <w:r>
              <w:t>3</w:t>
            </w:r>
          </w:p>
        </w:tc>
        <w:tc>
          <w:tcPr>
            <w:tcW w:w="3117" w:type="dxa"/>
          </w:tcPr>
          <w:p w:rsidR="000F4C74" w:rsidRPr="002B53C3" w:rsidRDefault="000F4C74" w:rsidP="00883A5A">
            <w:pPr>
              <w:rPr>
                <w:color w:val="FF0000"/>
              </w:rPr>
            </w:pPr>
            <w:r w:rsidRPr="002B53C3">
              <w:rPr>
                <w:color w:val="FF0000"/>
              </w:rPr>
              <w:t>255.255.255.224</w:t>
            </w:r>
          </w:p>
        </w:tc>
      </w:tr>
    </w:tbl>
    <w:p w:rsidR="000F4C74" w:rsidRDefault="000F4C74" w:rsidP="000F4C74"/>
    <w:p w:rsidR="000F4C74" w:rsidRPr="002B53C3" w:rsidRDefault="000F4C74" w:rsidP="000F4C74">
      <w:pPr>
        <w:rPr>
          <w:b/>
          <w:bCs/>
        </w:rPr>
      </w:pPr>
      <w:r w:rsidRPr="002B53C3">
        <w:rPr>
          <w:b/>
          <w:bCs/>
        </w:rPr>
        <w:t>Step 3: Calculate the network addresses.</w:t>
      </w:r>
    </w:p>
    <w:p w:rsidR="000F4C74" w:rsidRDefault="000F4C74" w:rsidP="000F4C74">
      <w:r>
        <w:t>To calculate the network address for each subnet, we can simply OR the subnet mask with the first IP address in the network range. The following table shows the network addresses for each subnet:</w:t>
      </w:r>
    </w:p>
    <w:tbl>
      <w:tblPr>
        <w:tblStyle w:val="TableGrid"/>
        <w:tblW w:w="0" w:type="auto"/>
        <w:tblLook w:val="04A0" w:firstRow="1" w:lastRow="0" w:firstColumn="1" w:lastColumn="0" w:noHBand="0" w:noVBand="1"/>
      </w:tblPr>
      <w:tblGrid>
        <w:gridCol w:w="3116"/>
        <w:gridCol w:w="3117"/>
        <w:gridCol w:w="3117"/>
      </w:tblGrid>
      <w:tr w:rsidR="000F4C74" w:rsidRPr="002B53C3" w:rsidTr="00883A5A">
        <w:tc>
          <w:tcPr>
            <w:tcW w:w="3116" w:type="dxa"/>
          </w:tcPr>
          <w:p w:rsidR="000F4C74" w:rsidRDefault="000F4C74" w:rsidP="00883A5A">
            <w:r>
              <w:t xml:space="preserve">Subnet </w:t>
            </w:r>
          </w:p>
        </w:tc>
        <w:tc>
          <w:tcPr>
            <w:tcW w:w="3117" w:type="dxa"/>
          </w:tcPr>
          <w:p w:rsidR="000F4C74" w:rsidRPr="002B53C3" w:rsidRDefault="000F4C74" w:rsidP="00883A5A">
            <w:pPr>
              <w:rPr>
                <w:color w:val="FF0000"/>
              </w:rPr>
            </w:pPr>
            <w:r w:rsidRPr="002B53C3">
              <w:rPr>
                <w:color w:val="000000" w:themeColor="text1"/>
              </w:rPr>
              <w:t>Subnet Mask</w:t>
            </w:r>
          </w:p>
        </w:tc>
        <w:tc>
          <w:tcPr>
            <w:tcW w:w="3117" w:type="dxa"/>
          </w:tcPr>
          <w:p w:rsidR="000F4C74" w:rsidRPr="002B53C3" w:rsidRDefault="000F4C74" w:rsidP="00883A5A">
            <w:pPr>
              <w:rPr>
                <w:color w:val="FF0000"/>
              </w:rPr>
            </w:pPr>
            <w:r>
              <w:t>Network address</w:t>
            </w:r>
          </w:p>
        </w:tc>
      </w:tr>
      <w:tr w:rsidR="000F4C74" w:rsidRPr="002B53C3" w:rsidTr="00883A5A">
        <w:tc>
          <w:tcPr>
            <w:tcW w:w="3116" w:type="dxa"/>
          </w:tcPr>
          <w:p w:rsidR="000F4C74" w:rsidRDefault="000F4C74" w:rsidP="00883A5A">
            <w:r>
              <w:t>netA</w:t>
            </w:r>
          </w:p>
        </w:tc>
        <w:tc>
          <w:tcPr>
            <w:tcW w:w="3117" w:type="dxa"/>
          </w:tcPr>
          <w:p w:rsidR="000F4C74" w:rsidRPr="002B53C3" w:rsidRDefault="000F4C74" w:rsidP="00883A5A">
            <w:pPr>
              <w:rPr>
                <w:color w:val="FF0000"/>
              </w:rPr>
            </w:pPr>
            <w:r w:rsidRPr="002B53C3">
              <w:rPr>
                <w:color w:val="FF0000"/>
              </w:rPr>
              <w:t>255.255.255.240</w:t>
            </w:r>
          </w:p>
        </w:tc>
        <w:tc>
          <w:tcPr>
            <w:tcW w:w="3117" w:type="dxa"/>
          </w:tcPr>
          <w:p w:rsidR="000F4C74" w:rsidRPr="002B53C3" w:rsidRDefault="000F4C74" w:rsidP="00883A5A">
            <w:pPr>
              <w:rPr>
                <w:color w:val="FF0000"/>
              </w:rPr>
            </w:pPr>
            <w:r>
              <w:t>192.168.5.0</w:t>
            </w:r>
          </w:p>
        </w:tc>
      </w:tr>
      <w:tr w:rsidR="000F4C74" w:rsidRPr="002B53C3" w:rsidTr="00883A5A">
        <w:tc>
          <w:tcPr>
            <w:tcW w:w="3116" w:type="dxa"/>
          </w:tcPr>
          <w:p w:rsidR="000F4C74" w:rsidRDefault="000F4C74" w:rsidP="00883A5A">
            <w:r>
              <w:t>netB</w:t>
            </w:r>
          </w:p>
        </w:tc>
        <w:tc>
          <w:tcPr>
            <w:tcW w:w="3117" w:type="dxa"/>
          </w:tcPr>
          <w:p w:rsidR="000F4C74" w:rsidRPr="002B53C3" w:rsidRDefault="000F4C74" w:rsidP="00883A5A">
            <w:pPr>
              <w:rPr>
                <w:color w:val="FF0000"/>
              </w:rPr>
            </w:pPr>
            <w:r w:rsidRPr="002B53C3">
              <w:rPr>
                <w:color w:val="FF0000"/>
              </w:rPr>
              <w:t>255.255.255.224</w:t>
            </w:r>
          </w:p>
        </w:tc>
        <w:tc>
          <w:tcPr>
            <w:tcW w:w="3117" w:type="dxa"/>
          </w:tcPr>
          <w:p w:rsidR="000F4C74" w:rsidRPr="002B53C3" w:rsidRDefault="000F4C74" w:rsidP="00883A5A">
            <w:pPr>
              <w:rPr>
                <w:color w:val="FF0000"/>
              </w:rPr>
            </w:pPr>
            <w:r>
              <w:t>192.168.5.32</w:t>
            </w:r>
          </w:p>
        </w:tc>
      </w:tr>
      <w:tr w:rsidR="000F4C74" w:rsidRPr="002B53C3" w:rsidTr="00883A5A">
        <w:tc>
          <w:tcPr>
            <w:tcW w:w="3116" w:type="dxa"/>
          </w:tcPr>
          <w:p w:rsidR="000F4C74" w:rsidRDefault="000F4C74" w:rsidP="00883A5A">
            <w:r>
              <w:t>netC</w:t>
            </w:r>
          </w:p>
        </w:tc>
        <w:tc>
          <w:tcPr>
            <w:tcW w:w="3117" w:type="dxa"/>
          </w:tcPr>
          <w:p w:rsidR="000F4C74" w:rsidRPr="002B53C3" w:rsidRDefault="000F4C74" w:rsidP="00883A5A">
            <w:pPr>
              <w:rPr>
                <w:color w:val="FF0000"/>
              </w:rPr>
            </w:pPr>
            <w:r w:rsidRPr="002B53C3">
              <w:rPr>
                <w:color w:val="FF0000"/>
              </w:rPr>
              <w:t>255.255.255. 192</w:t>
            </w:r>
          </w:p>
        </w:tc>
        <w:tc>
          <w:tcPr>
            <w:tcW w:w="3117" w:type="dxa"/>
          </w:tcPr>
          <w:p w:rsidR="000F4C74" w:rsidRPr="002B53C3" w:rsidRDefault="000F4C74" w:rsidP="00883A5A">
            <w:pPr>
              <w:rPr>
                <w:color w:val="FF0000"/>
              </w:rPr>
            </w:pPr>
            <w:r>
              <w:t>192.168.5.64</w:t>
            </w:r>
          </w:p>
        </w:tc>
      </w:tr>
      <w:tr w:rsidR="000F4C74" w:rsidRPr="002B53C3" w:rsidTr="00883A5A">
        <w:tc>
          <w:tcPr>
            <w:tcW w:w="3116" w:type="dxa"/>
          </w:tcPr>
          <w:p w:rsidR="000F4C74" w:rsidRDefault="000F4C74" w:rsidP="00883A5A">
            <w:r>
              <w:t>netD</w:t>
            </w:r>
          </w:p>
        </w:tc>
        <w:tc>
          <w:tcPr>
            <w:tcW w:w="3117" w:type="dxa"/>
          </w:tcPr>
          <w:p w:rsidR="000F4C74" w:rsidRPr="002B53C3" w:rsidRDefault="000F4C74" w:rsidP="00883A5A">
            <w:pPr>
              <w:rPr>
                <w:color w:val="FF0000"/>
              </w:rPr>
            </w:pPr>
            <w:r w:rsidRPr="002B53C3">
              <w:rPr>
                <w:color w:val="FF0000"/>
              </w:rPr>
              <w:t>255.255.255. 248</w:t>
            </w:r>
          </w:p>
        </w:tc>
        <w:tc>
          <w:tcPr>
            <w:tcW w:w="3117" w:type="dxa"/>
          </w:tcPr>
          <w:p w:rsidR="000F4C74" w:rsidRPr="002B53C3" w:rsidRDefault="000F4C74" w:rsidP="00883A5A">
            <w:pPr>
              <w:rPr>
                <w:color w:val="FF0000"/>
              </w:rPr>
            </w:pPr>
            <w:r>
              <w:t>192.168.5.96</w:t>
            </w:r>
          </w:p>
        </w:tc>
      </w:tr>
      <w:tr w:rsidR="000F4C74" w:rsidRPr="002B53C3" w:rsidTr="00883A5A">
        <w:tc>
          <w:tcPr>
            <w:tcW w:w="3116" w:type="dxa"/>
          </w:tcPr>
          <w:p w:rsidR="000F4C74" w:rsidRDefault="000F4C74" w:rsidP="00883A5A">
            <w:r>
              <w:t>netE</w:t>
            </w:r>
          </w:p>
        </w:tc>
        <w:tc>
          <w:tcPr>
            <w:tcW w:w="3117" w:type="dxa"/>
          </w:tcPr>
          <w:p w:rsidR="000F4C74" w:rsidRPr="002B53C3" w:rsidRDefault="000F4C74" w:rsidP="00883A5A">
            <w:pPr>
              <w:rPr>
                <w:color w:val="FF0000"/>
              </w:rPr>
            </w:pPr>
            <w:r w:rsidRPr="002B53C3">
              <w:rPr>
                <w:color w:val="FF0000"/>
              </w:rPr>
              <w:t>255.255.255.224</w:t>
            </w:r>
          </w:p>
        </w:tc>
        <w:tc>
          <w:tcPr>
            <w:tcW w:w="3117" w:type="dxa"/>
          </w:tcPr>
          <w:p w:rsidR="000F4C74" w:rsidRPr="002B53C3" w:rsidRDefault="000F4C74" w:rsidP="00883A5A">
            <w:pPr>
              <w:rPr>
                <w:color w:val="FF0000"/>
              </w:rPr>
            </w:pPr>
            <w:r>
              <w:t>192.168.5.128</w:t>
            </w:r>
          </w:p>
        </w:tc>
      </w:tr>
    </w:tbl>
    <w:p w:rsidR="000F4C74" w:rsidRDefault="000F4C74" w:rsidP="000F4C74"/>
    <w:p w:rsidR="000F4C74" w:rsidRPr="00E34D93" w:rsidRDefault="000F4C74" w:rsidP="000F4C74">
      <w:pPr>
        <w:rPr>
          <w:b/>
          <w:bCs/>
          <w:u w:val="single"/>
        </w:rPr>
      </w:pPr>
      <w:r w:rsidRPr="00E34D93">
        <w:rPr>
          <w:b/>
          <w:bCs/>
          <w:u w:val="single"/>
        </w:rPr>
        <w:t>netA (4 bits borrowed):</w:t>
      </w:r>
    </w:p>
    <w:p w:rsidR="000F4C74" w:rsidRPr="00E34D93" w:rsidRDefault="000F4C74" w:rsidP="000F4C74">
      <w:pPr>
        <w:pStyle w:val="ListParagraph"/>
        <w:numPr>
          <w:ilvl w:val="0"/>
          <w:numId w:val="19"/>
        </w:numPr>
        <w:rPr>
          <w:color w:val="FF0000"/>
        </w:rPr>
      </w:pPr>
      <w:r w:rsidRPr="00E34D93">
        <w:rPr>
          <w:color w:val="000000" w:themeColor="text1"/>
        </w:rPr>
        <w:t xml:space="preserve">Subnet Mask: </w:t>
      </w:r>
      <w:r w:rsidRPr="00E34D93">
        <w:rPr>
          <w:color w:val="FF0000"/>
        </w:rPr>
        <w:t>255.255.255.240</w:t>
      </w:r>
    </w:p>
    <w:p w:rsidR="000F4C74" w:rsidRPr="00E34D93" w:rsidRDefault="000F4C74" w:rsidP="000F4C74">
      <w:pPr>
        <w:pStyle w:val="ListParagraph"/>
        <w:numPr>
          <w:ilvl w:val="0"/>
          <w:numId w:val="19"/>
        </w:numPr>
        <w:rPr>
          <w:color w:val="000000" w:themeColor="text1"/>
        </w:rPr>
      </w:pPr>
      <w:r w:rsidRPr="00E34D93">
        <w:rPr>
          <w:color w:val="000000" w:themeColor="text1"/>
        </w:rPr>
        <w:t>Subnet Mask (Binary): 11111111.11111111.11111111.11110000</w:t>
      </w:r>
    </w:p>
    <w:p w:rsidR="000F4C74" w:rsidRPr="00E34D93" w:rsidRDefault="000F4C74" w:rsidP="000F4C74">
      <w:pPr>
        <w:pStyle w:val="ListParagraph"/>
        <w:numPr>
          <w:ilvl w:val="0"/>
          <w:numId w:val="19"/>
        </w:numPr>
        <w:rPr>
          <w:color w:val="000000" w:themeColor="text1"/>
        </w:rPr>
      </w:pPr>
      <w:r w:rsidRPr="00E34D93">
        <w:rPr>
          <w:color w:val="000000" w:themeColor="text1"/>
        </w:rPr>
        <w:t>Number of subnets = 2^4 = 16</w:t>
      </w:r>
    </w:p>
    <w:p w:rsidR="000F4C74" w:rsidRPr="00E34D93" w:rsidRDefault="000F4C74" w:rsidP="000F4C74">
      <w:pPr>
        <w:pStyle w:val="ListParagraph"/>
        <w:numPr>
          <w:ilvl w:val="0"/>
          <w:numId w:val="19"/>
        </w:numPr>
        <w:rPr>
          <w:color w:val="000000" w:themeColor="text1"/>
        </w:rPr>
      </w:pPr>
      <w:r w:rsidRPr="00E34D93">
        <w:rPr>
          <w:color w:val="000000" w:themeColor="text1"/>
        </w:rPr>
        <w:t>Subnet size = 2^(32 - 28) = 16 addresses per subnet</w:t>
      </w:r>
    </w:p>
    <w:p w:rsidR="000F4C74" w:rsidRPr="00E34D93" w:rsidRDefault="000F4C74" w:rsidP="000F4C74">
      <w:pPr>
        <w:pStyle w:val="ListParagraph"/>
        <w:numPr>
          <w:ilvl w:val="0"/>
          <w:numId w:val="19"/>
        </w:numPr>
        <w:rPr>
          <w:color w:val="000000" w:themeColor="text1"/>
        </w:rPr>
      </w:pPr>
      <w:r w:rsidRPr="00E34D93">
        <w:rPr>
          <w:color w:val="000000" w:themeColor="text1"/>
        </w:rPr>
        <w:t>Network Addresses:</w:t>
      </w:r>
    </w:p>
    <w:p w:rsidR="000F4C74" w:rsidRPr="00E34D93" w:rsidRDefault="000F4C74" w:rsidP="000F4C74">
      <w:pPr>
        <w:pStyle w:val="ListParagraph"/>
        <w:numPr>
          <w:ilvl w:val="0"/>
          <w:numId w:val="19"/>
        </w:numPr>
        <w:rPr>
          <w:color w:val="000000" w:themeColor="text1"/>
        </w:rPr>
      </w:pPr>
      <w:r w:rsidRPr="00E34D93">
        <w:rPr>
          <w:color w:val="000000" w:themeColor="text1"/>
        </w:rPr>
        <w:t>netA1: 192.168.5.0 (First Subnet)</w:t>
      </w:r>
    </w:p>
    <w:p w:rsidR="000F4C74" w:rsidRPr="00E34D93" w:rsidRDefault="000F4C74" w:rsidP="000F4C74">
      <w:pPr>
        <w:pStyle w:val="ListParagraph"/>
        <w:numPr>
          <w:ilvl w:val="0"/>
          <w:numId w:val="19"/>
        </w:numPr>
        <w:rPr>
          <w:color w:val="000000" w:themeColor="text1"/>
        </w:rPr>
      </w:pPr>
      <w:r w:rsidRPr="00E34D93">
        <w:rPr>
          <w:color w:val="000000" w:themeColor="text1"/>
        </w:rPr>
        <w:t>netA2: 192.168.5.16</w:t>
      </w:r>
    </w:p>
    <w:p w:rsidR="000F4C74" w:rsidRPr="00E34D93" w:rsidRDefault="000F4C74" w:rsidP="000F4C74">
      <w:pPr>
        <w:pStyle w:val="ListParagraph"/>
        <w:numPr>
          <w:ilvl w:val="0"/>
          <w:numId w:val="19"/>
        </w:numPr>
        <w:rPr>
          <w:color w:val="000000" w:themeColor="text1"/>
        </w:rPr>
      </w:pPr>
      <w:r w:rsidRPr="00E34D93">
        <w:rPr>
          <w:color w:val="000000" w:themeColor="text1"/>
        </w:rPr>
        <w:t>netA3: 192.168.5.32</w:t>
      </w:r>
    </w:p>
    <w:p w:rsidR="000F4C74" w:rsidRPr="00E34D93" w:rsidRDefault="000F4C74" w:rsidP="000F4C74">
      <w:pPr>
        <w:rPr>
          <w:b/>
          <w:bCs/>
          <w:u w:val="single"/>
        </w:rPr>
      </w:pPr>
      <w:r w:rsidRPr="00E34D93">
        <w:rPr>
          <w:b/>
          <w:bCs/>
          <w:u w:val="single"/>
        </w:rPr>
        <w:t>netB (3 bits borrowed):</w:t>
      </w:r>
    </w:p>
    <w:p w:rsidR="000F4C74" w:rsidRDefault="000F4C74" w:rsidP="000F4C74">
      <w:pPr>
        <w:pStyle w:val="ListParagraph"/>
        <w:numPr>
          <w:ilvl w:val="0"/>
          <w:numId w:val="20"/>
        </w:numPr>
      </w:pPr>
      <w:r>
        <w:t>Subnet Mask: 255.255.255.224</w:t>
      </w:r>
    </w:p>
    <w:p w:rsidR="000F4C74" w:rsidRDefault="000F4C74" w:rsidP="000F4C74">
      <w:pPr>
        <w:pStyle w:val="ListParagraph"/>
        <w:numPr>
          <w:ilvl w:val="0"/>
          <w:numId w:val="20"/>
        </w:numPr>
      </w:pPr>
      <w:r>
        <w:t>Subnet Mask (Binary): 11111111.11111111.11111111.11100000</w:t>
      </w:r>
    </w:p>
    <w:p w:rsidR="000F4C74" w:rsidRDefault="000F4C74" w:rsidP="000F4C74">
      <w:pPr>
        <w:pStyle w:val="ListParagraph"/>
        <w:numPr>
          <w:ilvl w:val="0"/>
          <w:numId w:val="20"/>
        </w:numPr>
      </w:pPr>
      <w:r>
        <w:t>Number of subnets = 2^3 = 8</w:t>
      </w:r>
    </w:p>
    <w:p w:rsidR="000F4C74" w:rsidRDefault="000F4C74" w:rsidP="000F4C74">
      <w:pPr>
        <w:pStyle w:val="ListParagraph"/>
        <w:numPr>
          <w:ilvl w:val="0"/>
          <w:numId w:val="20"/>
        </w:numPr>
      </w:pPr>
      <w:r>
        <w:t>Subnet size = 2^(32 - 25) = 32 addresses per subnet</w:t>
      </w:r>
    </w:p>
    <w:p w:rsidR="000F4C74" w:rsidRDefault="000F4C74" w:rsidP="000F4C74">
      <w:pPr>
        <w:pStyle w:val="ListParagraph"/>
        <w:numPr>
          <w:ilvl w:val="0"/>
          <w:numId w:val="20"/>
        </w:numPr>
      </w:pPr>
      <w:r>
        <w:t>Network Addresses:</w:t>
      </w:r>
    </w:p>
    <w:p w:rsidR="000F4C74" w:rsidRDefault="000F4C74" w:rsidP="000F4C74">
      <w:pPr>
        <w:pStyle w:val="ListParagraph"/>
        <w:numPr>
          <w:ilvl w:val="0"/>
          <w:numId w:val="20"/>
        </w:numPr>
      </w:pPr>
      <w:r>
        <w:t>netB1: 192.168.5.0 (First Subnet)</w:t>
      </w:r>
    </w:p>
    <w:p w:rsidR="000F4C74" w:rsidRDefault="000F4C74" w:rsidP="000F4C74">
      <w:pPr>
        <w:pStyle w:val="ListParagraph"/>
        <w:numPr>
          <w:ilvl w:val="0"/>
          <w:numId w:val="20"/>
        </w:numPr>
      </w:pPr>
      <w:r>
        <w:t>netB2: 192.168.5.32</w:t>
      </w:r>
    </w:p>
    <w:p w:rsidR="000F4C74" w:rsidRDefault="000F4C74" w:rsidP="000F4C74">
      <w:pPr>
        <w:pStyle w:val="ListParagraph"/>
        <w:numPr>
          <w:ilvl w:val="0"/>
          <w:numId w:val="20"/>
        </w:numPr>
      </w:pPr>
      <w:r>
        <w:t>netB3: 192.168.5.64</w:t>
      </w:r>
    </w:p>
    <w:p w:rsidR="000F4C74" w:rsidRPr="00E34D93" w:rsidRDefault="000F4C74" w:rsidP="000F4C74">
      <w:pPr>
        <w:rPr>
          <w:b/>
          <w:bCs/>
          <w:u w:val="single"/>
        </w:rPr>
      </w:pPr>
      <w:r w:rsidRPr="00E34D93">
        <w:rPr>
          <w:b/>
          <w:bCs/>
          <w:u w:val="single"/>
        </w:rPr>
        <w:t>netC (6 bits borrowed):</w:t>
      </w:r>
    </w:p>
    <w:p w:rsidR="000F4C74" w:rsidRDefault="000F4C74" w:rsidP="000F4C74">
      <w:pPr>
        <w:pStyle w:val="ListParagraph"/>
        <w:numPr>
          <w:ilvl w:val="0"/>
          <w:numId w:val="21"/>
        </w:numPr>
      </w:pPr>
      <w:r>
        <w:t>Subnet Mask: 255.255.255.192</w:t>
      </w:r>
    </w:p>
    <w:p w:rsidR="000F4C74" w:rsidRDefault="000F4C74" w:rsidP="000F4C74">
      <w:pPr>
        <w:pStyle w:val="ListParagraph"/>
        <w:numPr>
          <w:ilvl w:val="0"/>
          <w:numId w:val="21"/>
        </w:numPr>
      </w:pPr>
      <w:r>
        <w:t>Subnet Mask (Binary): 11111111.11111111.11111111.11000000</w:t>
      </w:r>
    </w:p>
    <w:p w:rsidR="000F4C74" w:rsidRDefault="000F4C74" w:rsidP="000F4C74">
      <w:pPr>
        <w:pStyle w:val="ListParagraph"/>
        <w:numPr>
          <w:ilvl w:val="0"/>
          <w:numId w:val="21"/>
        </w:numPr>
      </w:pPr>
      <w:r>
        <w:t>Number of subnets = 2^6 = 64</w:t>
      </w:r>
    </w:p>
    <w:p w:rsidR="000F4C74" w:rsidRDefault="000F4C74" w:rsidP="000F4C74">
      <w:pPr>
        <w:pStyle w:val="ListParagraph"/>
        <w:numPr>
          <w:ilvl w:val="0"/>
          <w:numId w:val="21"/>
        </w:numPr>
      </w:pPr>
      <w:r>
        <w:t>Subnet size = 2^(32 - 26) = 64 addresses per subnet</w:t>
      </w:r>
    </w:p>
    <w:p w:rsidR="000F4C74" w:rsidRDefault="000F4C74" w:rsidP="000F4C74">
      <w:pPr>
        <w:pStyle w:val="ListParagraph"/>
        <w:numPr>
          <w:ilvl w:val="0"/>
          <w:numId w:val="21"/>
        </w:numPr>
      </w:pPr>
      <w:r>
        <w:t>Network Addresses:</w:t>
      </w:r>
    </w:p>
    <w:p w:rsidR="000F4C74" w:rsidRDefault="000F4C74" w:rsidP="000F4C74">
      <w:pPr>
        <w:pStyle w:val="ListParagraph"/>
        <w:numPr>
          <w:ilvl w:val="0"/>
          <w:numId w:val="21"/>
        </w:numPr>
      </w:pPr>
      <w:r>
        <w:t>netC1: 192.168.5.0 (First Subnet)</w:t>
      </w:r>
    </w:p>
    <w:p w:rsidR="000F4C74" w:rsidRDefault="000F4C74" w:rsidP="000F4C74">
      <w:pPr>
        <w:pStyle w:val="ListParagraph"/>
        <w:numPr>
          <w:ilvl w:val="0"/>
          <w:numId w:val="21"/>
        </w:numPr>
      </w:pPr>
      <w:r>
        <w:t>netC2: 192.168.5.64</w:t>
      </w:r>
    </w:p>
    <w:p w:rsidR="000F4C74" w:rsidRDefault="000F4C74" w:rsidP="000F4C74">
      <w:pPr>
        <w:pStyle w:val="ListParagraph"/>
        <w:numPr>
          <w:ilvl w:val="0"/>
          <w:numId w:val="21"/>
        </w:numPr>
      </w:pPr>
      <w:r>
        <w:t>netC3: 192.168.5.128</w:t>
      </w:r>
    </w:p>
    <w:p w:rsidR="000F4C74" w:rsidRPr="00E34D93" w:rsidRDefault="000F4C74" w:rsidP="000F4C74">
      <w:pPr>
        <w:rPr>
          <w:b/>
          <w:bCs/>
          <w:u w:val="single"/>
        </w:rPr>
      </w:pPr>
      <w:r w:rsidRPr="00E34D93">
        <w:rPr>
          <w:b/>
          <w:bCs/>
          <w:u w:val="single"/>
        </w:rPr>
        <w:t>netD (5 bits borrowed):</w:t>
      </w:r>
    </w:p>
    <w:p w:rsidR="000F4C74" w:rsidRDefault="000F4C74" w:rsidP="000F4C74">
      <w:pPr>
        <w:pStyle w:val="ListParagraph"/>
        <w:numPr>
          <w:ilvl w:val="0"/>
          <w:numId w:val="22"/>
        </w:numPr>
      </w:pPr>
      <w:r>
        <w:t>Subnet Mask: 255.255.255.248</w:t>
      </w:r>
    </w:p>
    <w:p w:rsidR="000F4C74" w:rsidRDefault="000F4C74" w:rsidP="000F4C74">
      <w:pPr>
        <w:pStyle w:val="ListParagraph"/>
        <w:numPr>
          <w:ilvl w:val="0"/>
          <w:numId w:val="22"/>
        </w:numPr>
      </w:pPr>
      <w:r>
        <w:t>Subnet Mask (Binary): 11111111.11111111.11111111.11111000</w:t>
      </w:r>
    </w:p>
    <w:p w:rsidR="000F4C74" w:rsidRDefault="000F4C74" w:rsidP="000F4C74">
      <w:pPr>
        <w:pStyle w:val="ListParagraph"/>
        <w:numPr>
          <w:ilvl w:val="0"/>
          <w:numId w:val="22"/>
        </w:numPr>
      </w:pPr>
      <w:r>
        <w:t>Number of subnets = 2^5 = 32</w:t>
      </w:r>
    </w:p>
    <w:p w:rsidR="000F4C74" w:rsidRDefault="000F4C74" w:rsidP="000F4C74">
      <w:pPr>
        <w:pStyle w:val="ListParagraph"/>
        <w:numPr>
          <w:ilvl w:val="0"/>
          <w:numId w:val="22"/>
        </w:numPr>
      </w:pPr>
      <w:r>
        <w:t>Subnet size = 2^(32 - 27) = 32 addresses per subnet</w:t>
      </w:r>
    </w:p>
    <w:p w:rsidR="000F4C74" w:rsidRDefault="000F4C74" w:rsidP="000F4C74">
      <w:pPr>
        <w:pStyle w:val="ListParagraph"/>
        <w:numPr>
          <w:ilvl w:val="0"/>
          <w:numId w:val="22"/>
        </w:numPr>
      </w:pPr>
      <w:r>
        <w:t>Network Addresses:</w:t>
      </w:r>
    </w:p>
    <w:p w:rsidR="000F4C74" w:rsidRDefault="000F4C74" w:rsidP="000F4C74">
      <w:pPr>
        <w:pStyle w:val="ListParagraph"/>
        <w:numPr>
          <w:ilvl w:val="0"/>
          <w:numId w:val="22"/>
        </w:numPr>
      </w:pPr>
      <w:r>
        <w:t>netD1: 192.168.5.0 (First Subnet)</w:t>
      </w:r>
    </w:p>
    <w:p w:rsidR="000F4C74" w:rsidRDefault="000F4C74" w:rsidP="000F4C74">
      <w:pPr>
        <w:pStyle w:val="ListParagraph"/>
        <w:numPr>
          <w:ilvl w:val="0"/>
          <w:numId w:val="22"/>
        </w:numPr>
      </w:pPr>
      <w:r>
        <w:t>netD2: 192.168.5.32</w:t>
      </w:r>
    </w:p>
    <w:p w:rsidR="000F4C74" w:rsidRDefault="000F4C74" w:rsidP="000F4C74">
      <w:pPr>
        <w:pStyle w:val="ListParagraph"/>
        <w:numPr>
          <w:ilvl w:val="0"/>
          <w:numId w:val="22"/>
        </w:numPr>
      </w:pPr>
      <w:r>
        <w:t>netD3: 192.168.5.64</w:t>
      </w:r>
    </w:p>
    <w:p w:rsidR="000F4C74" w:rsidRPr="00E34D93" w:rsidRDefault="000F4C74" w:rsidP="000F4C74">
      <w:pPr>
        <w:rPr>
          <w:b/>
          <w:bCs/>
          <w:u w:val="single"/>
        </w:rPr>
      </w:pPr>
      <w:r w:rsidRPr="00E34D93">
        <w:rPr>
          <w:b/>
          <w:bCs/>
          <w:u w:val="single"/>
        </w:rPr>
        <w:t>netE (3 bits borrowed):</w:t>
      </w:r>
    </w:p>
    <w:p w:rsidR="000F4C74" w:rsidRDefault="000F4C74" w:rsidP="000F4C74">
      <w:pPr>
        <w:pStyle w:val="ListParagraph"/>
        <w:numPr>
          <w:ilvl w:val="0"/>
          <w:numId w:val="23"/>
        </w:numPr>
      </w:pPr>
      <w:r>
        <w:t>Subnet Mask: 255.255.255.224</w:t>
      </w:r>
    </w:p>
    <w:p w:rsidR="000F4C74" w:rsidRDefault="000F4C74" w:rsidP="000F4C74">
      <w:pPr>
        <w:pStyle w:val="ListParagraph"/>
        <w:numPr>
          <w:ilvl w:val="0"/>
          <w:numId w:val="23"/>
        </w:numPr>
      </w:pPr>
      <w:r>
        <w:lastRenderedPageBreak/>
        <w:t>Subnet Mask (Binary): 11111111.11111111.11111111.11100000</w:t>
      </w:r>
    </w:p>
    <w:p w:rsidR="000F4C74" w:rsidRDefault="000F4C74" w:rsidP="000F4C74">
      <w:pPr>
        <w:pStyle w:val="ListParagraph"/>
        <w:numPr>
          <w:ilvl w:val="0"/>
          <w:numId w:val="23"/>
        </w:numPr>
      </w:pPr>
      <w:r>
        <w:t>Number of subnets = 2^3 = 8</w:t>
      </w:r>
    </w:p>
    <w:p w:rsidR="000F4C74" w:rsidRDefault="000F4C74" w:rsidP="000F4C74">
      <w:pPr>
        <w:pStyle w:val="ListParagraph"/>
        <w:numPr>
          <w:ilvl w:val="0"/>
          <w:numId w:val="23"/>
        </w:numPr>
      </w:pPr>
      <w:r>
        <w:t>Subnet size = 2^(32 - 29) = 8 addresses per subnet</w:t>
      </w:r>
    </w:p>
    <w:p w:rsidR="000F4C74" w:rsidRDefault="000F4C74" w:rsidP="000F4C74">
      <w:pPr>
        <w:pStyle w:val="ListParagraph"/>
        <w:numPr>
          <w:ilvl w:val="0"/>
          <w:numId w:val="23"/>
        </w:numPr>
      </w:pPr>
      <w:r>
        <w:t>Network Addresses:</w:t>
      </w:r>
    </w:p>
    <w:p w:rsidR="000F4C74" w:rsidRDefault="000F4C74" w:rsidP="000F4C74">
      <w:pPr>
        <w:pStyle w:val="ListParagraph"/>
        <w:numPr>
          <w:ilvl w:val="0"/>
          <w:numId w:val="23"/>
        </w:numPr>
      </w:pPr>
      <w:r>
        <w:t>netE1: 192.168.5.0 (First Subnet)</w:t>
      </w:r>
    </w:p>
    <w:p w:rsidR="000F4C74" w:rsidRDefault="000F4C74" w:rsidP="000F4C74">
      <w:pPr>
        <w:pStyle w:val="ListParagraph"/>
        <w:numPr>
          <w:ilvl w:val="0"/>
          <w:numId w:val="23"/>
        </w:numPr>
      </w:pPr>
      <w:r>
        <w:t>netE2: 192.168.5.8</w:t>
      </w:r>
    </w:p>
    <w:p w:rsidR="000F4C74" w:rsidRDefault="000F4C74" w:rsidP="000F4C74">
      <w:pPr>
        <w:pStyle w:val="ListParagraph"/>
        <w:numPr>
          <w:ilvl w:val="0"/>
          <w:numId w:val="23"/>
        </w:numPr>
      </w:pPr>
      <w:r>
        <w:t>netE3: 192.168.5.16</w:t>
      </w:r>
    </w:p>
    <w:p w:rsidR="000F4C74" w:rsidRDefault="000F4C74" w:rsidP="000F4C74">
      <w:r>
        <w:t>The network addresses for each subnet are calculated based on the number of bits borrowed and the respective subnet masks. These network addresses will be the starting addresses for each subnet.</w:t>
      </w:r>
    </w:p>
    <w:p w:rsidR="000F4C74" w:rsidRDefault="000F4C74" w:rsidP="000F4C74"/>
    <w:p w:rsidR="000F4C74" w:rsidRPr="00E34D93" w:rsidRDefault="000F4C74" w:rsidP="000F4C74">
      <w:pPr>
        <w:rPr>
          <w:b/>
          <w:bCs/>
          <w:u w:val="single"/>
        </w:rPr>
      </w:pPr>
      <w:r w:rsidRPr="00E34D93">
        <w:rPr>
          <w:b/>
          <w:bCs/>
          <w:u w:val="single"/>
        </w:rPr>
        <w:t>Calculate the first and last usable IP addresses.</w:t>
      </w:r>
    </w:p>
    <w:p w:rsidR="000F4C74" w:rsidRDefault="000F4C74" w:rsidP="000F4C74">
      <w:r>
        <w:t>To calculate the first and last usable IP addresses for a subnet, we can simply subtract and add 1 to the network address, respectively. The following table shows the first and last usable IP addresses for each subnet:</w:t>
      </w:r>
    </w:p>
    <w:tbl>
      <w:tblPr>
        <w:tblStyle w:val="TableGrid"/>
        <w:tblW w:w="0" w:type="auto"/>
        <w:tblLook w:val="04A0" w:firstRow="1" w:lastRow="0" w:firstColumn="1" w:lastColumn="0" w:noHBand="0" w:noVBand="1"/>
      </w:tblPr>
      <w:tblGrid>
        <w:gridCol w:w="2275"/>
        <w:gridCol w:w="2516"/>
        <w:gridCol w:w="2043"/>
        <w:gridCol w:w="2516"/>
      </w:tblGrid>
      <w:tr w:rsidR="000F4C74" w:rsidTr="00883A5A">
        <w:tc>
          <w:tcPr>
            <w:tcW w:w="2275" w:type="dxa"/>
          </w:tcPr>
          <w:p w:rsidR="000F4C74" w:rsidRDefault="000F4C74" w:rsidP="00883A5A">
            <w:r>
              <w:t>Subnet</w:t>
            </w:r>
            <w:r>
              <w:tab/>
            </w:r>
          </w:p>
        </w:tc>
        <w:tc>
          <w:tcPr>
            <w:tcW w:w="2516" w:type="dxa"/>
          </w:tcPr>
          <w:p w:rsidR="000F4C74" w:rsidRDefault="000F4C74" w:rsidP="00883A5A">
            <w:r>
              <w:t>First usable IP address</w:t>
            </w:r>
          </w:p>
        </w:tc>
        <w:tc>
          <w:tcPr>
            <w:tcW w:w="2043" w:type="dxa"/>
          </w:tcPr>
          <w:p w:rsidR="000F4C74" w:rsidRDefault="000F4C74" w:rsidP="00883A5A"/>
        </w:tc>
        <w:tc>
          <w:tcPr>
            <w:tcW w:w="2516" w:type="dxa"/>
          </w:tcPr>
          <w:p w:rsidR="000F4C74" w:rsidRDefault="000F4C74" w:rsidP="00883A5A">
            <w:r>
              <w:t>Last usable IP address</w:t>
            </w:r>
          </w:p>
          <w:p w:rsidR="000F4C74" w:rsidRDefault="000F4C74" w:rsidP="00883A5A"/>
        </w:tc>
      </w:tr>
      <w:tr w:rsidR="000F4C74" w:rsidTr="00883A5A">
        <w:tc>
          <w:tcPr>
            <w:tcW w:w="2275" w:type="dxa"/>
          </w:tcPr>
          <w:p w:rsidR="000F4C74" w:rsidRDefault="000F4C74" w:rsidP="00883A5A">
            <w:r>
              <w:t>netA</w:t>
            </w:r>
          </w:p>
        </w:tc>
        <w:tc>
          <w:tcPr>
            <w:tcW w:w="2516" w:type="dxa"/>
          </w:tcPr>
          <w:p w:rsidR="000F4C74" w:rsidRDefault="000F4C74" w:rsidP="00883A5A">
            <w:r>
              <w:t>192.168.5.1</w:t>
            </w:r>
          </w:p>
        </w:tc>
        <w:tc>
          <w:tcPr>
            <w:tcW w:w="2043" w:type="dxa"/>
          </w:tcPr>
          <w:p w:rsidR="000F4C74" w:rsidRDefault="000F4C74" w:rsidP="00883A5A"/>
        </w:tc>
        <w:tc>
          <w:tcPr>
            <w:tcW w:w="2516" w:type="dxa"/>
          </w:tcPr>
          <w:p w:rsidR="000F4C74" w:rsidRDefault="000F4C74" w:rsidP="00883A5A">
            <w:r>
              <w:t>192.168.5.14</w:t>
            </w:r>
          </w:p>
        </w:tc>
      </w:tr>
      <w:tr w:rsidR="000F4C74" w:rsidTr="00883A5A">
        <w:tc>
          <w:tcPr>
            <w:tcW w:w="2275" w:type="dxa"/>
          </w:tcPr>
          <w:p w:rsidR="000F4C74" w:rsidRDefault="000F4C74" w:rsidP="00883A5A">
            <w:r>
              <w:t>netB</w:t>
            </w:r>
          </w:p>
        </w:tc>
        <w:tc>
          <w:tcPr>
            <w:tcW w:w="2516" w:type="dxa"/>
          </w:tcPr>
          <w:p w:rsidR="000F4C74" w:rsidRDefault="000F4C74" w:rsidP="00883A5A">
            <w:r>
              <w:t>192.168.5.33</w:t>
            </w:r>
          </w:p>
        </w:tc>
        <w:tc>
          <w:tcPr>
            <w:tcW w:w="2043" w:type="dxa"/>
          </w:tcPr>
          <w:p w:rsidR="000F4C74" w:rsidRDefault="000F4C74" w:rsidP="00883A5A"/>
        </w:tc>
        <w:tc>
          <w:tcPr>
            <w:tcW w:w="2516" w:type="dxa"/>
          </w:tcPr>
          <w:p w:rsidR="000F4C74" w:rsidRDefault="000F4C74" w:rsidP="00883A5A">
            <w:r>
              <w:t>192.168.5.60</w:t>
            </w:r>
          </w:p>
        </w:tc>
      </w:tr>
      <w:tr w:rsidR="000F4C74" w:rsidTr="00883A5A">
        <w:tc>
          <w:tcPr>
            <w:tcW w:w="2275" w:type="dxa"/>
          </w:tcPr>
          <w:p w:rsidR="000F4C74" w:rsidRDefault="000F4C74" w:rsidP="00883A5A">
            <w:r>
              <w:t>netC</w:t>
            </w:r>
          </w:p>
        </w:tc>
        <w:tc>
          <w:tcPr>
            <w:tcW w:w="2516" w:type="dxa"/>
          </w:tcPr>
          <w:p w:rsidR="000F4C74" w:rsidRDefault="000F4C74" w:rsidP="00883A5A">
            <w:r>
              <w:t>192.168.5.65</w:t>
            </w:r>
          </w:p>
        </w:tc>
        <w:tc>
          <w:tcPr>
            <w:tcW w:w="2043" w:type="dxa"/>
          </w:tcPr>
          <w:p w:rsidR="000F4C74" w:rsidRDefault="000F4C74" w:rsidP="00883A5A"/>
        </w:tc>
        <w:tc>
          <w:tcPr>
            <w:tcW w:w="2516" w:type="dxa"/>
          </w:tcPr>
          <w:p w:rsidR="000F4C74" w:rsidRDefault="000F4C74" w:rsidP="00883A5A">
            <w:r>
              <w:t>192.168.5.66</w:t>
            </w:r>
          </w:p>
        </w:tc>
      </w:tr>
      <w:tr w:rsidR="000F4C74" w:rsidTr="00883A5A">
        <w:tc>
          <w:tcPr>
            <w:tcW w:w="2275" w:type="dxa"/>
          </w:tcPr>
          <w:p w:rsidR="000F4C74" w:rsidRDefault="000F4C74" w:rsidP="00883A5A">
            <w:r>
              <w:t>netD</w:t>
            </w:r>
          </w:p>
        </w:tc>
        <w:tc>
          <w:tcPr>
            <w:tcW w:w="2516" w:type="dxa"/>
          </w:tcPr>
          <w:p w:rsidR="000F4C74" w:rsidRDefault="000F4C74" w:rsidP="00883A5A">
            <w:r>
              <w:t>192.168.5.97</w:t>
            </w:r>
          </w:p>
        </w:tc>
        <w:tc>
          <w:tcPr>
            <w:tcW w:w="2043" w:type="dxa"/>
          </w:tcPr>
          <w:p w:rsidR="000F4C74" w:rsidRDefault="000F4C74" w:rsidP="00883A5A"/>
        </w:tc>
        <w:tc>
          <w:tcPr>
            <w:tcW w:w="2516" w:type="dxa"/>
          </w:tcPr>
          <w:p w:rsidR="000F4C74" w:rsidRDefault="000F4C74" w:rsidP="00883A5A">
            <w:r>
              <w:t>192.168.5.103</w:t>
            </w:r>
          </w:p>
        </w:tc>
      </w:tr>
      <w:tr w:rsidR="000F4C74" w:rsidTr="00883A5A">
        <w:tc>
          <w:tcPr>
            <w:tcW w:w="2275" w:type="dxa"/>
          </w:tcPr>
          <w:p w:rsidR="000F4C74" w:rsidRDefault="000F4C74" w:rsidP="00883A5A">
            <w:r>
              <w:t>netE</w:t>
            </w:r>
          </w:p>
        </w:tc>
        <w:tc>
          <w:tcPr>
            <w:tcW w:w="2516" w:type="dxa"/>
          </w:tcPr>
          <w:p w:rsidR="000F4C74" w:rsidRDefault="000F4C74" w:rsidP="00883A5A">
            <w:r>
              <w:t>192.168.5.129</w:t>
            </w:r>
          </w:p>
        </w:tc>
        <w:tc>
          <w:tcPr>
            <w:tcW w:w="2043" w:type="dxa"/>
          </w:tcPr>
          <w:p w:rsidR="000F4C74" w:rsidRDefault="000F4C74" w:rsidP="00883A5A"/>
        </w:tc>
        <w:tc>
          <w:tcPr>
            <w:tcW w:w="2516" w:type="dxa"/>
          </w:tcPr>
          <w:p w:rsidR="000F4C74" w:rsidRDefault="000F4C74" w:rsidP="00883A5A">
            <w:r>
              <w:t>192.168.5.156</w:t>
            </w:r>
          </w:p>
        </w:tc>
      </w:tr>
    </w:tbl>
    <w:p w:rsidR="000F4C74" w:rsidRDefault="000F4C74" w:rsidP="000F4C74"/>
    <w:p w:rsidR="000F4C74" w:rsidRPr="00E34D93" w:rsidRDefault="000F4C74" w:rsidP="000F4C74">
      <w:pPr>
        <w:rPr>
          <w:b/>
          <w:bCs/>
          <w:u w:val="single"/>
        </w:rPr>
      </w:pPr>
      <w:r w:rsidRPr="00E34D93">
        <w:rPr>
          <w:b/>
          <w:bCs/>
          <w:u w:val="single"/>
        </w:rPr>
        <w:t>Calculate the broadcast addresses.</w:t>
      </w:r>
    </w:p>
    <w:p w:rsidR="000F4C74" w:rsidRDefault="000F4C74" w:rsidP="000F4C74">
      <w:r>
        <w:t>To calculate the broadcast address for a subnet, we can simply OR the subnet mask with the last IP address in the network range. The following table shows the broadcast addresses for each subnet:</w:t>
      </w:r>
    </w:p>
    <w:tbl>
      <w:tblPr>
        <w:tblStyle w:val="TableGrid"/>
        <w:tblW w:w="0" w:type="auto"/>
        <w:tblLook w:val="04A0" w:firstRow="1" w:lastRow="0" w:firstColumn="1" w:lastColumn="0" w:noHBand="0" w:noVBand="1"/>
      </w:tblPr>
      <w:tblGrid>
        <w:gridCol w:w="2275"/>
        <w:gridCol w:w="2516"/>
      </w:tblGrid>
      <w:tr w:rsidR="000F4C74" w:rsidTr="00883A5A">
        <w:tc>
          <w:tcPr>
            <w:tcW w:w="2275" w:type="dxa"/>
          </w:tcPr>
          <w:p w:rsidR="000F4C74" w:rsidRDefault="000F4C74" w:rsidP="00883A5A">
            <w:r>
              <w:t>Subnet</w:t>
            </w:r>
            <w:r>
              <w:tab/>
            </w:r>
          </w:p>
        </w:tc>
        <w:tc>
          <w:tcPr>
            <w:tcW w:w="2516" w:type="dxa"/>
          </w:tcPr>
          <w:p w:rsidR="000F4C74" w:rsidRDefault="000F4C74" w:rsidP="00883A5A">
            <w:r>
              <w:t xml:space="preserve">Broadcast address </w:t>
            </w:r>
          </w:p>
        </w:tc>
      </w:tr>
      <w:tr w:rsidR="000F4C74" w:rsidTr="00883A5A">
        <w:tc>
          <w:tcPr>
            <w:tcW w:w="2275" w:type="dxa"/>
          </w:tcPr>
          <w:p w:rsidR="000F4C74" w:rsidRDefault="000F4C74" w:rsidP="00883A5A">
            <w:r>
              <w:t>netA</w:t>
            </w:r>
          </w:p>
        </w:tc>
        <w:tc>
          <w:tcPr>
            <w:tcW w:w="2516" w:type="dxa"/>
          </w:tcPr>
          <w:p w:rsidR="000F4C74" w:rsidRDefault="000F4C74" w:rsidP="00883A5A">
            <w:r>
              <w:t>192.168.5.15</w:t>
            </w:r>
          </w:p>
        </w:tc>
      </w:tr>
      <w:tr w:rsidR="000F4C74" w:rsidTr="00883A5A">
        <w:tc>
          <w:tcPr>
            <w:tcW w:w="2275" w:type="dxa"/>
          </w:tcPr>
          <w:p w:rsidR="000F4C74" w:rsidRDefault="000F4C74" w:rsidP="00883A5A">
            <w:r>
              <w:t>netB</w:t>
            </w:r>
          </w:p>
        </w:tc>
        <w:tc>
          <w:tcPr>
            <w:tcW w:w="2516" w:type="dxa"/>
          </w:tcPr>
          <w:p w:rsidR="000F4C74" w:rsidRDefault="000F4C74" w:rsidP="00883A5A">
            <w:r>
              <w:t>192.168.5.61</w:t>
            </w:r>
          </w:p>
        </w:tc>
      </w:tr>
      <w:tr w:rsidR="000F4C74" w:rsidTr="00883A5A">
        <w:tc>
          <w:tcPr>
            <w:tcW w:w="2275" w:type="dxa"/>
          </w:tcPr>
          <w:p w:rsidR="000F4C74" w:rsidRDefault="000F4C74" w:rsidP="00883A5A">
            <w:r>
              <w:t>netC</w:t>
            </w:r>
          </w:p>
        </w:tc>
        <w:tc>
          <w:tcPr>
            <w:tcW w:w="2516" w:type="dxa"/>
          </w:tcPr>
          <w:p w:rsidR="000F4C74" w:rsidRDefault="000F4C74" w:rsidP="00883A5A">
            <w:r>
              <w:t>192.168.5.67</w:t>
            </w:r>
          </w:p>
        </w:tc>
      </w:tr>
      <w:tr w:rsidR="000F4C74" w:rsidTr="00883A5A">
        <w:tc>
          <w:tcPr>
            <w:tcW w:w="2275" w:type="dxa"/>
          </w:tcPr>
          <w:p w:rsidR="000F4C74" w:rsidRDefault="000F4C74" w:rsidP="00883A5A">
            <w:r>
              <w:t>netD</w:t>
            </w:r>
          </w:p>
        </w:tc>
        <w:tc>
          <w:tcPr>
            <w:tcW w:w="2516" w:type="dxa"/>
          </w:tcPr>
          <w:p w:rsidR="000F4C74" w:rsidRDefault="000F4C74" w:rsidP="00883A5A">
            <w:r>
              <w:t>192.168.5.104</w:t>
            </w:r>
          </w:p>
        </w:tc>
      </w:tr>
      <w:tr w:rsidR="000F4C74" w:rsidTr="00883A5A">
        <w:tc>
          <w:tcPr>
            <w:tcW w:w="2275" w:type="dxa"/>
          </w:tcPr>
          <w:p w:rsidR="000F4C74" w:rsidRDefault="000F4C74" w:rsidP="00883A5A">
            <w:r>
              <w:t>netE</w:t>
            </w:r>
          </w:p>
        </w:tc>
        <w:tc>
          <w:tcPr>
            <w:tcW w:w="2516" w:type="dxa"/>
          </w:tcPr>
          <w:p w:rsidR="000F4C74" w:rsidRDefault="000F4C74" w:rsidP="00883A5A">
            <w:r>
              <w:t>192.168.5.157</w:t>
            </w:r>
          </w:p>
        </w:tc>
      </w:tr>
    </w:tbl>
    <w:p w:rsidR="001061CD" w:rsidRDefault="001061CD" w:rsidP="001061CD">
      <w:pPr>
        <w:pStyle w:val="ListParagraph"/>
      </w:pPr>
    </w:p>
    <w:p w:rsidR="001D66A8" w:rsidRDefault="001D66A8" w:rsidP="001D66A8">
      <w:pPr>
        <w:pStyle w:val="ListParagraph"/>
        <w:ind w:left="810"/>
      </w:pPr>
    </w:p>
    <w:p w:rsidR="006733C4" w:rsidRDefault="006733C4" w:rsidP="007464CD">
      <w:pPr>
        <w:pStyle w:val="ListParagraph"/>
      </w:pPr>
    </w:p>
    <w:sectPr w:rsidR="006733C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CE4" w:rsidRDefault="00212CE4" w:rsidP="000F4C74">
      <w:pPr>
        <w:spacing w:after="0" w:line="240" w:lineRule="auto"/>
      </w:pPr>
      <w:r>
        <w:separator/>
      </w:r>
    </w:p>
  </w:endnote>
  <w:endnote w:type="continuationSeparator" w:id="0">
    <w:p w:rsidR="00212CE4" w:rsidRDefault="00212CE4" w:rsidP="000F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667913"/>
      <w:docPartObj>
        <w:docPartGallery w:val="Page Numbers (Bottom of Page)"/>
        <w:docPartUnique/>
      </w:docPartObj>
    </w:sdtPr>
    <w:sdtEndPr>
      <w:rPr>
        <w:noProof/>
      </w:rPr>
    </w:sdtEndPr>
    <w:sdtContent>
      <w:p w:rsidR="000F4C74" w:rsidRDefault="000F4C7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F4C74" w:rsidRDefault="000F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CE4" w:rsidRDefault="00212CE4" w:rsidP="000F4C74">
      <w:pPr>
        <w:spacing w:after="0" w:line="240" w:lineRule="auto"/>
      </w:pPr>
      <w:r>
        <w:separator/>
      </w:r>
    </w:p>
  </w:footnote>
  <w:footnote w:type="continuationSeparator" w:id="0">
    <w:p w:rsidR="00212CE4" w:rsidRDefault="00212CE4" w:rsidP="000F4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2031"/>
    <w:multiLevelType w:val="hybridMultilevel"/>
    <w:tmpl w:val="6B4EF1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041A0"/>
    <w:multiLevelType w:val="hybridMultilevel"/>
    <w:tmpl w:val="9054639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040FD4"/>
    <w:multiLevelType w:val="hybridMultilevel"/>
    <w:tmpl w:val="E62CE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57A43"/>
    <w:multiLevelType w:val="hybridMultilevel"/>
    <w:tmpl w:val="847609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23938"/>
    <w:multiLevelType w:val="hybridMultilevel"/>
    <w:tmpl w:val="CE08985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F717B8"/>
    <w:multiLevelType w:val="hybridMultilevel"/>
    <w:tmpl w:val="4606D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E1053"/>
    <w:multiLevelType w:val="hybridMultilevel"/>
    <w:tmpl w:val="6DDAB8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5876C8A"/>
    <w:multiLevelType w:val="hybridMultilevel"/>
    <w:tmpl w:val="8C284E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A5469"/>
    <w:multiLevelType w:val="hybridMultilevel"/>
    <w:tmpl w:val="1842E7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0A2C11"/>
    <w:multiLevelType w:val="hybridMultilevel"/>
    <w:tmpl w:val="B5643F6C"/>
    <w:lvl w:ilvl="0" w:tplc="A04CE9DC">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7C231C"/>
    <w:multiLevelType w:val="hybridMultilevel"/>
    <w:tmpl w:val="1DDA9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23E7F"/>
    <w:multiLevelType w:val="hybridMultilevel"/>
    <w:tmpl w:val="BCA6ABCC"/>
    <w:lvl w:ilvl="0" w:tplc="086C792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E9110E"/>
    <w:multiLevelType w:val="hybridMultilevel"/>
    <w:tmpl w:val="088EA2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3B6369"/>
    <w:multiLevelType w:val="hybridMultilevel"/>
    <w:tmpl w:val="09CE7B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836EB"/>
    <w:multiLevelType w:val="hybridMultilevel"/>
    <w:tmpl w:val="4072E3F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32EAB"/>
    <w:multiLevelType w:val="hybridMultilevel"/>
    <w:tmpl w:val="BAB06C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22393"/>
    <w:multiLevelType w:val="hybridMultilevel"/>
    <w:tmpl w:val="46F23188"/>
    <w:lvl w:ilvl="0" w:tplc="9CBE9CDC">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85A3FE3"/>
    <w:multiLevelType w:val="hybridMultilevel"/>
    <w:tmpl w:val="1B2A9D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BE35BB"/>
    <w:multiLevelType w:val="hybridMultilevel"/>
    <w:tmpl w:val="240EB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047DE"/>
    <w:multiLevelType w:val="hybridMultilevel"/>
    <w:tmpl w:val="97E243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217DB1"/>
    <w:multiLevelType w:val="hybridMultilevel"/>
    <w:tmpl w:val="747066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7E9"/>
    <w:multiLevelType w:val="hybridMultilevel"/>
    <w:tmpl w:val="10E6BF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D4598B"/>
    <w:multiLevelType w:val="hybridMultilevel"/>
    <w:tmpl w:val="102A6E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22"/>
  </w:num>
  <w:num w:numId="4">
    <w:abstractNumId w:val="8"/>
  </w:num>
  <w:num w:numId="5">
    <w:abstractNumId w:val="2"/>
  </w:num>
  <w:num w:numId="6">
    <w:abstractNumId w:val="11"/>
  </w:num>
  <w:num w:numId="7">
    <w:abstractNumId w:val="15"/>
  </w:num>
  <w:num w:numId="8">
    <w:abstractNumId w:val="9"/>
  </w:num>
  <w:num w:numId="9">
    <w:abstractNumId w:val="17"/>
  </w:num>
  <w:num w:numId="10">
    <w:abstractNumId w:val="19"/>
  </w:num>
  <w:num w:numId="11">
    <w:abstractNumId w:val="6"/>
  </w:num>
  <w:num w:numId="12">
    <w:abstractNumId w:val="4"/>
  </w:num>
  <w:num w:numId="13">
    <w:abstractNumId w:val="16"/>
  </w:num>
  <w:num w:numId="14">
    <w:abstractNumId w:val="7"/>
  </w:num>
  <w:num w:numId="15">
    <w:abstractNumId w:val="21"/>
  </w:num>
  <w:num w:numId="16">
    <w:abstractNumId w:val="1"/>
  </w:num>
  <w:num w:numId="17">
    <w:abstractNumId w:val="12"/>
  </w:num>
  <w:num w:numId="18">
    <w:abstractNumId w:val="0"/>
  </w:num>
  <w:num w:numId="19">
    <w:abstractNumId w:val="18"/>
  </w:num>
  <w:num w:numId="20">
    <w:abstractNumId w:val="3"/>
  </w:num>
  <w:num w:numId="21">
    <w:abstractNumId w:val="5"/>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82"/>
    <w:rsid w:val="00003C86"/>
    <w:rsid w:val="00014354"/>
    <w:rsid w:val="00047DE5"/>
    <w:rsid w:val="00054A54"/>
    <w:rsid w:val="000F4C74"/>
    <w:rsid w:val="00104852"/>
    <w:rsid w:val="001061CD"/>
    <w:rsid w:val="00130729"/>
    <w:rsid w:val="001A11A8"/>
    <w:rsid w:val="001D66A8"/>
    <w:rsid w:val="00212CE4"/>
    <w:rsid w:val="002868CC"/>
    <w:rsid w:val="002B53C3"/>
    <w:rsid w:val="002C4C7E"/>
    <w:rsid w:val="00317471"/>
    <w:rsid w:val="003322C9"/>
    <w:rsid w:val="003702D9"/>
    <w:rsid w:val="003D0780"/>
    <w:rsid w:val="004A3375"/>
    <w:rsid w:val="004A5ECE"/>
    <w:rsid w:val="005507BE"/>
    <w:rsid w:val="005B2B25"/>
    <w:rsid w:val="005C6CCC"/>
    <w:rsid w:val="005F4848"/>
    <w:rsid w:val="00603B2D"/>
    <w:rsid w:val="006276D7"/>
    <w:rsid w:val="00663B48"/>
    <w:rsid w:val="006729B9"/>
    <w:rsid w:val="006733C4"/>
    <w:rsid w:val="006C77BC"/>
    <w:rsid w:val="006D062E"/>
    <w:rsid w:val="007464CD"/>
    <w:rsid w:val="007B50A0"/>
    <w:rsid w:val="007C6FE7"/>
    <w:rsid w:val="007F4C3C"/>
    <w:rsid w:val="00880688"/>
    <w:rsid w:val="008C5DD5"/>
    <w:rsid w:val="008E16CE"/>
    <w:rsid w:val="00906668"/>
    <w:rsid w:val="009704C8"/>
    <w:rsid w:val="00A03482"/>
    <w:rsid w:val="00A53AA5"/>
    <w:rsid w:val="00AE37AB"/>
    <w:rsid w:val="00AE5568"/>
    <w:rsid w:val="00B13720"/>
    <w:rsid w:val="00B6215D"/>
    <w:rsid w:val="00BE55E6"/>
    <w:rsid w:val="00BF2B52"/>
    <w:rsid w:val="00C54F59"/>
    <w:rsid w:val="00C761DD"/>
    <w:rsid w:val="00CD5C5B"/>
    <w:rsid w:val="00D670CD"/>
    <w:rsid w:val="00E34D93"/>
    <w:rsid w:val="00E36F5D"/>
    <w:rsid w:val="00F12387"/>
    <w:rsid w:val="00FC1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E9E3"/>
  <w15:chartTrackingRefBased/>
  <w15:docId w15:val="{0E88FCFB-2ADC-40EA-A149-9F3499C0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93"/>
  </w:style>
  <w:style w:type="paragraph" w:styleId="Heading1">
    <w:name w:val="heading 1"/>
    <w:basedOn w:val="Normal"/>
    <w:next w:val="Normal"/>
    <w:link w:val="Heading1Char"/>
    <w:uiPriority w:val="9"/>
    <w:qFormat/>
    <w:rsid w:val="00286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8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C77BC"/>
    <w:rPr>
      <w:color w:val="0563C1" w:themeColor="hyperlink"/>
      <w:u w:val="single"/>
    </w:rPr>
  </w:style>
  <w:style w:type="paragraph" w:styleId="ListParagraph">
    <w:name w:val="List Paragraph"/>
    <w:basedOn w:val="Normal"/>
    <w:uiPriority w:val="34"/>
    <w:qFormat/>
    <w:rsid w:val="006C77BC"/>
    <w:pPr>
      <w:ind w:left="720"/>
      <w:contextualSpacing/>
    </w:pPr>
  </w:style>
  <w:style w:type="table" w:styleId="TableGrid">
    <w:name w:val="Table Grid"/>
    <w:basedOn w:val="TableNormal"/>
    <w:uiPriority w:val="39"/>
    <w:rsid w:val="0074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4A3375"/>
  </w:style>
  <w:style w:type="paragraph" w:styleId="Header">
    <w:name w:val="header"/>
    <w:basedOn w:val="Normal"/>
    <w:link w:val="HeaderChar"/>
    <w:uiPriority w:val="99"/>
    <w:unhideWhenUsed/>
    <w:rsid w:val="000F4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C74"/>
  </w:style>
  <w:style w:type="paragraph" w:styleId="Footer">
    <w:name w:val="footer"/>
    <w:basedOn w:val="Normal"/>
    <w:link w:val="FooterChar"/>
    <w:uiPriority w:val="99"/>
    <w:unhideWhenUsed/>
    <w:rsid w:val="000F4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9734">
      <w:bodyDiv w:val="1"/>
      <w:marLeft w:val="0"/>
      <w:marRight w:val="0"/>
      <w:marTop w:val="0"/>
      <w:marBottom w:val="0"/>
      <w:divBdr>
        <w:top w:val="none" w:sz="0" w:space="0" w:color="auto"/>
        <w:left w:val="none" w:sz="0" w:space="0" w:color="auto"/>
        <w:bottom w:val="none" w:sz="0" w:space="0" w:color="auto"/>
        <w:right w:val="none" w:sz="0" w:space="0" w:color="auto"/>
      </w:divBdr>
      <w:divsChild>
        <w:div w:id="1927105271">
          <w:marLeft w:val="0"/>
          <w:marRight w:val="0"/>
          <w:marTop w:val="0"/>
          <w:marBottom w:val="0"/>
          <w:divBdr>
            <w:top w:val="single" w:sz="2" w:space="0" w:color="D9D9E3"/>
            <w:left w:val="single" w:sz="2" w:space="0" w:color="D9D9E3"/>
            <w:bottom w:val="single" w:sz="2" w:space="0" w:color="D9D9E3"/>
            <w:right w:val="single" w:sz="2" w:space="0" w:color="D9D9E3"/>
          </w:divBdr>
          <w:divsChild>
            <w:div w:id="1273706269">
              <w:marLeft w:val="0"/>
              <w:marRight w:val="0"/>
              <w:marTop w:val="0"/>
              <w:marBottom w:val="0"/>
              <w:divBdr>
                <w:top w:val="single" w:sz="2" w:space="0" w:color="D9D9E3"/>
                <w:left w:val="single" w:sz="2" w:space="0" w:color="D9D9E3"/>
                <w:bottom w:val="single" w:sz="2" w:space="0" w:color="D9D9E3"/>
                <w:right w:val="single" w:sz="2" w:space="0" w:color="D9D9E3"/>
              </w:divBdr>
            </w:div>
            <w:div w:id="206432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12823">
      <w:bodyDiv w:val="1"/>
      <w:marLeft w:val="0"/>
      <w:marRight w:val="0"/>
      <w:marTop w:val="0"/>
      <w:marBottom w:val="0"/>
      <w:divBdr>
        <w:top w:val="none" w:sz="0" w:space="0" w:color="auto"/>
        <w:left w:val="none" w:sz="0" w:space="0" w:color="auto"/>
        <w:bottom w:val="none" w:sz="0" w:space="0" w:color="auto"/>
        <w:right w:val="none" w:sz="0" w:space="0" w:color="auto"/>
      </w:divBdr>
      <w:divsChild>
        <w:div w:id="1578898868">
          <w:marLeft w:val="0"/>
          <w:marRight w:val="0"/>
          <w:marTop w:val="0"/>
          <w:marBottom w:val="0"/>
          <w:divBdr>
            <w:top w:val="none" w:sz="0" w:space="0" w:color="auto"/>
            <w:left w:val="none" w:sz="0" w:space="0" w:color="auto"/>
            <w:bottom w:val="none" w:sz="0" w:space="0" w:color="auto"/>
            <w:right w:val="none" w:sz="0" w:space="0" w:color="auto"/>
          </w:divBdr>
          <w:divsChild>
            <w:div w:id="1354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753">
      <w:bodyDiv w:val="1"/>
      <w:marLeft w:val="0"/>
      <w:marRight w:val="0"/>
      <w:marTop w:val="0"/>
      <w:marBottom w:val="0"/>
      <w:divBdr>
        <w:top w:val="none" w:sz="0" w:space="0" w:color="auto"/>
        <w:left w:val="none" w:sz="0" w:space="0" w:color="auto"/>
        <w:bottom w:val="none" w:sz="0" w:space="0" w:color="auto"/>
        <w:right w:val="none" w:sz="0" w:space="0" w:color="auto"/>
      </w:divBdr>
    </w:div>
    <w:div w:id="464087948">
      <w:bodyDiv w:val="1"/>
      <w:marLeft w:val="0"/>
      <w:marRight w:val="0"/>
      <w:marTop w:val="0"/>
      <w:marBottom w:val="0"/>
      <w:divBdr>
        <w:top w:val="none" w:sz="0" w:space="0" w:color="auto"/>
        <w:left w:val="none" w:sz="0" w:space="0" w:color="auto"/>
        <w:bottom w:val="none" w:sz="0" w:space="0" w:color="auto"/>
        <w:right w:val="none" w:sz="0" w:space="0" w:color="auto"/>
      </w:divBdr>
    </w:div>
    <w:div w:id="706563951">
      <w:bodyDiv w:val="1"/>
      <w:marLeft w:val="0"/>
      <w:marRight w:val="0"/>
      <w:marTop w:val="0"/>
      <w:marBottom w:val="0"/>
      <w:divBdr>
        <w:top w:val="none" w:sz="0" w:space="0" w:color="auto"/>
        <w:left w:val="none" w:sz="0" w:space="0" w:color="auto"/>
        <w:bottom w:val="none" w:sz="0" w:space="0" w:color="auto"/>
        <w:right w:val="none" w:sz="0" w:space="0" w:color="auto"/>
      </w:divBdr>
    </w:div>
    <w:div w:id="802424792">
      <w:bodyDiv w:val="1"/>
      <w:marLeft w:val="0"/>
      <w:marRight w:val="0"/>
      <w:marTop w:val="0"/>
      <w:marBottom w:val="0"/>
      <w:divBdr>
        <w:top w:val="none" w:sz="0" w:space="0" w:color="auto"/>
        <w:left w:val="none" w:sz="0" w:space="0" w:color="auto"/>
        <w:bottom w:val="none" w:sz="0" w:space="0" w:color="auto"/>
        <w:right w:val="none" w:sz="0" w:space="0" w:color="auto"/>
      </w:divBdr>
    </w:div>
    <w:div w:id="824322296">
      <w:bodyDiv w:val="1"/>
      <w:marLeft w:val="0"/>
      <w:marRight w:val="0"/>
      <w:marTop w:val="0"/>
      <w:marBottom w:val="0"/>
      <w:divBdr>
        <w:top w:val="none" w:sz="0" w:space="0" w:color="auto"/>
        <w:left w:val="none" w:sz="0" w:space="0" w:color="auto"/>
        <w:bottom w:val="none" w:sz="0" w:space="0" w:color="auto"/>
        <w:right w:val="none" w:sz="0" w:space="0" w:color="auto"/>
      </w:divBdr>
    </w:div>
    <w:div w:id="952979886">
      <w:bodyDiv w:val="1"/>
      <w:marLeft w:val="0"/>
      <w:marRight w:val="0"/>
      <w:marTop w:val="0"/>
      <w:marBottom w:val="0"/>
      <w:divBdr>
        <w:top w:val="none" w:sz="0" w:space="0" w:color="auto"/>
        <w:left w:val="none" w:sz="0" w:space="0" w:color="auto"/>
        <w:bottom w:val="none" w:sz="0" w:space="0" w:color="auto"/>
        <w:right w:val="none" w:sz="0" w:space="0" w:color="auto"/>
      </w:divBdr>
    </w:div>
    <w:div w:id="1021468038">
      <w:bodyDiv w:val="1"/>
      <w:marLeft w:val="0"/>
      <w:marRight w:val="0"/>
      <w:marTop w:val="0"/>
      <w:marBottom w:val="0"/>
      <w:divBdr>
        <w:top w:val="none" w:sz="0" w:space="0" w:color="auto"/>
        <w:left w:val="none" w:sz="0" w:space="0" w:color="auto"/>
        <w:bottom w:val="none" w:sz="0" w:space="0" w:color="auto"/>
        <w:right w:val="none" w:sz="0" w:space="0" w:color="auto"/>
      </w:divBdr>
      <w:divsChild>
        <w:div w:id="1726681583">
          <w:marLeft w:val="0"/>
          <w:marRight w:val="0"/>
          <w:marTop w:val="0"/>
          <w:marBottom w:val="0"/>
          <w:divBdr>
            <w:top w:val="single" w:sz="2" w:space="0" w:color="D9D9E3"/>
            <w:left w:val="single" w:sz="2" w:space="0" w:color="D9D9E3"/>
            <w:bottom w:val="single" w:sz="2" w:space="0" w:color="D9D9E3"/>
            <w:right w:val="single" w:sz="2" w:space="0" w:color="D9D9E3"/>
          </w:divBdr>
          <w:divsChild>
            <w:div w:id="1743410356">
              <w:marLeft w:val="0"/>
              <w:marRight w:val="0"/>
              <w:marTop w:val="0"/>
              <w:marBottom w:val="0"/>
              <w:divBdr>
                <w:top w:val="single" w:sz="2" w:space="0" w:color="D9D9E3"/>
                <w:left w:val="single" w:sz="2" w:space="0" w:color="D9D9E3"/>
                <w:bottom w:val="single" w:sz="2" w:space="0" w:color="D9D9E3"/>
                <w:right w:val="single" w:sz="2" w:space="0" w:color="D9D9E3"/>
              </w:divBdr>
            </w:div>
            <w:div w:id="63887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4685">
          <w:marLeft w:val="0"/>
          <w:marRight w:val="0"/>
          <w:marTop w:val="0"/>
          <w:marBottom w:val="0"/>
          <w:divBdr>
            <w:top w:val="single" w:sz="2" w:space="0" w:color="D9D9E3"/>
            <w:left w:val="single" w:sz="2" w:space="0" w:color="D9D9E3"/>
            <w:bottom w:val="single" w:sz="2" w:space="0" w:color="D9D9E3"/>
            <w:right w:val="single" w:sz="2" w:space="0" w:color="D9D9E3"/>
          </w:divBdr>
          <w:divsChild>
            <w:div w:id="2027710185">
              <w:marLeft w:val="0"/>
              <w:marRight w:val="0"/>
              <w:marTop w:val="0"/>
              <w:marBottom w:val="0"/>
              <w:divBdr>
                <w:top w:val="single" w:sz="2" w:space="0" w:color="D9D9E3"/>
                <w:left w:val="single" w:sz="2" w:space="0" w:color="D9D9E3"/>
                <w:bottom w:val="single" w:sz="2" w:space="0" w:color="D9D9E3"/>
                <w:right w:val="single" w:sz="2" w:space="0" w:color="D9D9E3"/>
              </w:divBdr>
            </w:div>
            <w:div w:id="5227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914621">
          <w:marLeft w:val="0"/>
          <w:marRight w:val="0"/>
          <w:marTop w:val="0"/>
          <w:marBottom w:val="0"/>
          <w:divBdr>
            <w:top w:val="single" w:sz="2" w:space="0" w:color="D9D9E3"/>
            <w:left w:val="single" w:sz="2" w:space="0" w:color="D9D9E3"/>
            <w:bottom w:val="single" w:sz="2" w:space="0" w:color="D9D9E3"/>
            <w:right w:val="single" w:sz="2" w:space="0" w:color="D9D9E3"/>
          </w:divBdr>
          <w:divsChild>
            <w:div w:id="1017316511">
              <w:marLeft w:val="0"/>
              <w:marRight w:val="0"/>
              <w:marTop w:val="0"/>
              <w:marBottom w:val="0"/>
              <w:divBdr>
                <w:top w:val="single" w:sz="2" w:space="0" w:color="D9D9E3"/>
                <w:left w:val="single" w:sz="2" w:space="0" w:color="D9D9E3"/>
                <w:bottom w:val="single" w:sz="2" w:space="0" w:color="D9D9E3"/>
                <w:right w:val="single" w:sz="2" w:space="0" w:color="D9D9E3"/>
              </w:divBdr>
            </w:div>
            <w:div w:id="114176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346032">
      <w:bodyDiv w:val="1"/>
      <w:marLeft w:val="0"/>
      <w:marRight w:val="0"/>
      <w:marTop w:val="0"/>
      <w:marBottom w:val="0"/>
      <w:divBdr>
        <w:top w:val="none" w:sz="0" w:space="0" w:color="auto"/>
        <w:left w:val="none" w:sz="0" w:space="0" w:color="auto"/>
        <w:bottom w:val="none" w:sz="0" w:space="0" w:color="auto"/>
        <w:right w:val="none" w:sz="0" w:space="0" w:color="auto"/>
      </w:divBdr>
      <w:divsChild>
        <w:div w:id="699017194">
          <w:marLeft w:val="0"/>
          <w:marRight w:val="0"/>
          <w:marTop w:val="0"/>
          <w:marBottom w:val="0"/>
          <w:divBdr>
            <w:top w:val="single" w:sz="2" w:space="0" w:color="D9D9E3"/>
            <w:left w:val="single" w:sz="2" w:space="0" w:color="D9D9E3"/>
            <w:bottom w:val="single" w:sz="2" w:space="0" w:color="D9D9E3"/>
            <w:right w:val="single" w:sz="2" w:space="0" w:color="D9D9E3"/>
          </w:divBdr>
          <w:divsChild>
            <w:div w:id="194344226">
              <w:marLeft w:val="0"/>
              <w:marRight w:val="0"/>
              <w:marTop w:val="0"/>
              <w:marBottom w:val="0"/>
              <w:divBdr>
                <w:top w:val="single" w:sz="2" w:space="0" w:color="D9D9E3"/>
                <w:left w:val="single" w:sz="2" w:space="0" w:color="D9D9E3"/>
                <w:bottom w:val="single" w:sz="2" w:space="0" w:color="D9D9E3"/>
                <w:right w:val="single" w:sz="2" w:space="0" w:color="D9D9E3"/>
              </w:divBdr>
            </w:div>
            <w:div w:id="109648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968459">
      <w:bodyDiv w:val="1"/>
      <w:marLeft w:val="0"/>
      <w:marRight w:val="0"/>
      <w:marTop w:val="0"/>
      <w:marBottom w:val="0"/>
      <w:divBdr>
        <w:top w:val="none" w:sz="0" w:space="0" w:color="auto"/>
        <w:left w:val="none" w:sz="0" w:space="0" w:color="auto"/>
        <w:bottom w:val="none" w:sz="0" w:space="0" w:color="auto"/>
        <w:right w:val="none" w:sz="0" w:space="0" w:color="auto"/>
      </w:divBdr>
      <w:divsChild>
        <w:div w:id="1935018233">
          <w:marLeft w:val="0"/>
          <w:marRight w:val="0"/>
          <w:marTop w:val="0"/>
          <w:marBottom w:val="0"/>
          <w:divBdr>
            <w:top w:val="none" w:sz="0" w:space="0" w:color="auto"/>
            <w:left w:val="none" w:sz="0" w:space="0" w:color="auto"/>
            <w:bottom w:val="none" w:sz="0" w:space="0" w:color="auto"/>
            <w:right w:val="none" w:sz="0" w:space="0" w:color="auto"/>
          </w:divBdr>
        </w:div>
      </w:divsChild>
    </w:div>
    <w:div w:id="1076705757">
      <w:bodyDiv w:val="1"/>
      <w:marLeft w:val="0"/>
      <w:marRight w:val="0"/>
      <w:marTop w:val="0"/>
      <w:marBottom w:val="0"/>
      <w:divBdr>
        <w:top w:val="none" w:sz="0" w:space="0" w:color="auto"/>
        <w:left w:val="none" w:sz="0" w:space="0" w:color="auto"/>
        <w:bottom w:val="none" w:sz="0" w:space="0" w:color="auto"/>
        <w:right w:val="none" w:sz="0" w:space="0" w:color="auto"/>
      </w:divBdr>
      <w:divsChild>
        <w:div w:id="1832059951">
          <w:marLeft w:val="0"/>
          <w:marRight w:val="0"/>
          <w:marTop w:val="0"/>
          <w:marBottom w:val="0"/>
          <w:divBdr>
            <w:top w:val="single" w:sz="2" w:space="0" w:color="D9D9E3"/>
            <w:left w:val="single" w:sz="2" w:space="0" w:color="D9D9E3"/>
            <w:bottom w:val="single" w:sz="2" w:space="0" w:color="D9D9E3"/>
            <w:right w:val="single" w:sz="2" w:space="0" w:color="D9D9E3"/>
          </w:divBdr>
          <w:divsChild>
            <w:div w:id="304505415">
              <w:marLeft w:val="0"/>
              <w:marRight w:val="0"/>
              <w:marTop w:val="0"/>
              <w:marBottom w:val="0"/>
              <w:divBdr>
                <w:top w:val="single" w:sz="2" w:space="0" w:color="D9D9E3"/>
                <w:left w:val="single" w:sz="2" w:space="0" w:color="D9D9E3"/>
                <w:bottom w:val="single" w:sz="2" w:space="0" w:color="D9D9E3"/>
                <w:right w:val="single" w:sz="2" w:space="0" w:color="D9D9E3"/>
              </w:divBdr>
              <w:divsChild>
                <w:div w:id="1336495096">
                  <w:marLeft w:val="0"/>
                  <w:marRight w:val="0"/>
                  <w:marTop w:val="0"/>
                  <w:marBottom w:val="0"/>
                  <w:divBdr>
                    <w:top w:val="single" w:sz="2" w:space="0" w:color="D9D9E3"/>
                    <w:left w:val="single" w:sz="2" w:space="0" w:color="D9D9E3"/>
                    <w:bottom w:val="single" w:sz="2" w:space="0" w:color="D9D9E3"/>
                    <w:right w:val="single" w:sz="2" w:space="0" w:color="D9D9E3"/>
                  </w:divBdr>
                  <w:divsChild>
                    <w:div w:id="342586455">
                      <w:marLeft w:val="0"/>
                      <w:marRight w:val="0"/>
                      <w:marTop w:val="0"/>
                      <w:marBottom w:val="0"/>
                      <w:divBdr>
                        <w:top w:val="single" w:sz="2" w:space="0" w:color="D9D9E3"/>
                        <w:left w:val="single" w:sz="2" w:space="0" w:color="D9D9E3"/>
                        <w:bottom w:val="single" w:sz="2" w:space="0" w:color="D9D9E3"/>
                        <w:right w:val="single" w:sz="2" w:space="0" w:color="D9D9E3"/>
                      </w:divBdr>
                      <w:divsChild>
                        <w:div w:id="1606618613">
                          <w:marLeft w:val="0"/>
                          <w:marRight w:val="0"/>
                          <w:marTop w:val="0"/>
                          <w:marBottom w:val="0"/>
                          <w:divBdr>
                            <w:top w:val="single" w:sz="2" w:space="0" w:color="auto"/>
                            <w:left w:val="single" w:sz="2" w:space="0" w:color="auto"/>
                            <w:bottom w:val="single" w:sz="6" w:space="0" w:color="auto"/>
                            <w:right w:val="single" w:sz="2" w:space="0" w:color="auto"/>
                          </w:divBdr>
                          <w:divsChild>
                            <w:div w:id="200477286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730356">
                                  <w:marLeft w:val="0"/>
                                  <w:marRight w:val="0"/>
                                  <w:marTop w:val="0"/>
                                  <w:marBottom w:val="0"/>
                                  <w:divBdr>
                                    <w:top w:val="single" w:sz="2" w:space="0" w:color="D9D9E3"/>
                                    <w:left w:val="single" w:sz="2" w:space="0" w:color="D9D9E3"/>
                                    <w:bottom w:val="single" w:sz="2" w:space="0" w:color="D9D9E3"/>
                                    <w:right w:val="single" w:sz="2" w:space="0" w:color="D9D9E3"/>
                                  </w:divBdr>
                                  <w:divsChild>
                                    <w:div w:id="702435822">
                                      <w:marLeft w:val="0"/>
                                      <w:marRight w:val="0"/>
                                      <w:marTop w:val="0"/>
                                      <w:marBottom w:val="0"/>
                                      <w:divBdr>
                                        <w:top w:val="single" w:sz="2" w:space="0" w:color="D9D9E3"/>
                                        <w:left w:val="single" w:sz="2" w:space="0" w:color="D9D9E3"/>
                                        <w:bottom w:val="single" w:sz="2" w:space="0" w:color="D9D9E3"/>
                                        <w:right w:val="single" w:sz="2" w:space="0" w:color="D9D9E3"/>
                                      </w:divBdr>
                                      <w:divsChild>
                                        <w:div w:id="753476678">
                                          <w:marLeft w:val="0"/>
                                          <w:marRight w:val="0"/>
                                          <w:marTop w:val="0"/>
                                          <w:marBottom w:val="0"/>
                                          <w:divBdr>
                                            <w:top w:val="single" w:sz="2" w:space="0" w:color="D9D9E3"/>
                                            <w:left w:val="single" w:sz="2" w:space="0" w:color="D9D9E3"/>
                                            <w:bottom w:val="single" w:sz="2" w:space="0" w:color="D9D9E3"/>
                                            <w:right w:val="single" w:sz="2" w:space="0" w:color="D9D9E3"/>
                                          </w:divBdr>
                                          <w:divsChild>
                                            <w:div w:id="2006467727">
                                              <w:marLeft w:val="0"/>
                                              <w:marRight w:val="0"/>
                                              <w:marTop w:val="0"/>
                                              <w:marBottom w:val="0"/>
                                              <w:divBdr>
                                                <w:top w:val="single" w:sz="2" w:space="0" w:color="D9D9E3"/>
                                                <w:left w:val="single" w:sz="2" w:space="0" w:color="D9D9E3"/>
                                                <w:bottom w:val="single" w:sz="2" w:space="0" w:color="D9D9E3"/>
                                                <w:right w:val="single" w:sz="2" w:space="0" w:color="D9D9E3"/>
                                              </w:divBdr>
                                              <w:divsChild>
                                                <w:div w:id="23043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3405206">
                          <w:marLeft w:val="0"/>
                          <w:marRight w:val="0"/>
                          <w:marTop w:val="0"/>
                          <w:marBottom w:val="0"/>
                          <w:divBdr>
                            <w:top w:val="single" w:sz="2" w:space="0" w:color="auto"/>
                            <w:left w:val="single" w:sz="2" w:space="0" w:color="auto"/>
                            <w:bottom w:val="single" w:sz="6" w:space="0" w:color="auto"/>
                            <w:right w:val="single" w:sz="2" w:space="0" w:color="auto"/>
                          </w:divBdr>
                          <w:divsChild>
                            <w:div w:id="63159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551416">
                                  <w:marLeft w:val="0"/>
                                  <w:marRight w:val="0"/>
                                  <w:marTop w:val="0"/>
                                  <w:marBottom w:val="0"/>
                                  <w:divBdr>
                                    <w:top w:val="single" w:sz="2" w:space="0" w:color="D9D9E3"/>
                                    <w:left w:val="single" w:sz="2" w:space="0" w:color="D9D9E3"/>
                                    <w:bottom w:val="single" w:sz="2" w:space="0" w:color="D9D9E3"/>
                                    <w:right w:val="single" w:sz="2" w:space="0" w:color="D9D9E3"/>
                                  </w:divBdr>
                                  <w:divsChild>
                                    <w:div w:id="1971131228">
                                      <w:marLeft w:val="0"/>
                                      <w:marRight w:val="0"/>
                                      <w:marTop w:val="0"/>
                                      <w:marBottom w:val="0"/>
                                      <w:divBdr>
                                        <w:top w:val="single" w:sz="2" w:space="0" w:color="D9D9E3"/>
                                        <w:left w:val="single" w:sz="2" w:space="0" w:color="D9D9E3"/>
                                        <w:bottom w:val="single" w:sz="2" w:space="0" w:color="D9D9E3"/>
                                        <w:right w:val="single" w:sz="2" w:space="0" w:color="D9D9E3"/>
                                      </w:divBdr>
                                      <w:divsChild>
                                        <w:div w:id="1497569501">
                                          <w:marLeft w:val="0"/>
                                          <w:marRight w:val="0"/>
                                          <w:marTop w:val="0"/>
                                          <w:marBottom w:val="0"/>
                                          <w:divBdr>
                                            <w:top w:val="single" w:sz="2" w:space="0" w:color="D9D9E3"/>
                                            <w:left w:val="single" w:sz="2" w:space="0" w:color="D9D9E3"/>
                                            <w:bottom w:val="single" w:sz="2" w:space="0" w:color="D9D9E3"/>
                                            <w:right w:val="single" w:sz="2" w:space="0" w:color="D9D9E3"/>
                                          </w:divBdr>
                                          <w:divsChild>
                                            <w:div w:id="13618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088902">
                                      <w:marLeft w:val="0"/>
                                      <w:marRight w:val="0"/>
                                      <w:marTop w:val="0"/>
                                      <w:marBottom w:val="0"/>
                                      <w:divBdr>
                                        <w:top w:val="single" w:sz="2" w:space="0" w:color="D9D9E3"/>
                                        <w:left w:val="single" w:sz="2" w:space="0" w:color="D9D9E3"/>
                                        <w:bottom w:val="single" w:sz="2" w:space="0" w:color="D9D9E3"/>
                                        <w:right w:val="single" w:sz="2" w:space="0" w:color="D9D9E3"/>
                                      </w:divBdr>
                                      <w:divsChild>
                                        <w:div w:id="692851969">
                                          <w:marLeft w:val="0"/>
                                          <w:marRight w:val="0"/>
                                          <w:marTop w:val="0"/>
                                          <w:marBottom w:val="0"/>
                                          <w:divBdr>
                                            <w:top w:val="single" w:sz="2" w:space="0" w:color="D9D9E3"/>
                                            <w:left w:val="single" w:sz="2" w:space="0" w:color="D9D9E3"/>
                                            <w:bottom w:val="single" w:sz="2" w:space="0" w:color="D9D9E3"/>
                                            <w:right w:val="single" w:sz="2" w:space="0" w:color="D9D9E3"/>
                                          </w:divBdr>
                                          <w:divsChild>
                                            <w:div w:id="589201104">
                                              <w:marLeft w:val="0"/>
                                              <w:marRight w:val="0"/>
                                              <w:marTop w:val="0"/>
                                              <w:marBottom w:val="0"/>
                                              <w:divBdr>
                                                <w:top w:val="single" w:sz="2" w:space="0" w:color="D9D9E3"/>
                                                <w:left w:val="single" w:sz="2" w:space="0" w:color="D9D9E3"/>
                                                <w:bottom w:val="single" w:sz="2" w:space="0" w:color="D9D9E3"/>
                                                <w:right w:val="single" w:sz="2" w:space="0" w:color="D9D9E3"/>
                                              </w:divBdr>
                                              <w:divsChild>
                                                <w:div w:id="122436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2455823">
                          <w:marLeft w:val="0"/>
                          <w:marRight w:val="0"/>
                          <w:marTop w:val="0"/>
                          <w:marBottom w:val="0"/>
                          <w:divBdr>
                            <w:top w:val="single" w:sz="2" w:space="0" w:color="auto"/>
                            <w:left w:val="single" w:sz="2" w:space="0" w:color="auto"/>
                            <w:bottom w:val="single" w:sz="6" w:space="0" w:color="auto"/>
                            <w:right w:val="single" w:sz="2" w:space="0" w:color="auto"/>
                          </w:divBdr>
                          <w:divsChild>
                            <w:div w:id="110797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863630">
                                  <w:marLeft w:val="0"/>
                                  <w:marRight w:val="0"/>
                                  <w:marTop w:val="0"/>
                                  <w:marBottom w:val="0"/>
                                  <w:divBdr>
                                    <w:top w:val="single" w:sz="2" w:space="0" w:color="D9D9E3"/>
                                    <w:left w:val="single" w:sz="2" w:space="0" w:color="D9D9E3"/>
                                    <w:bottom w:val="single" w:sz="2" w:space="0" w:color="D9D9E3"/>
                                    <w:right w:val="single" w:sz="2" w:space="0" w:color="D9D9E3"/>
                                  </w:divBdr>
                                  <w:divsChild>
                                    <w:div w:id="1117336299">
                                      <w:marLeft w:val="0"/>
                                      <w:marRight w:val="0"/>
                                      <w:marTop w:val="0"/>
                                      <w:marBottom w:val="0"/>
                                      <w:divBdr>
                                        <w:top w:val="single" w:sz="2" w:space="0" w:color="D9D9E3"/>
                                        <w:left w:val="single" w:sz="2" w:space="0" w:color="D9D9E3"/>
                                        <w:bottom w:val="single" w:sz="2" w:space="0" w:color="D9D9E3"/>
                                        <w:right w:val="single" w:sz="2" w:space="0" w:color="D9D9E3"/>
                                      </w:divBdr>
                                      <w:divsChild>
                                        <w:div w:id="2056274673">
                                          <w:marLeft w:val="0"/>
                                          <w:marRight w:val="0"/>
                                          <w:marTop w:val="0"/>
                                          <w:marBottom w:val="0"/>
                                          <w:divBdr>
                                            <w:top w:val="single" w:sz="2" w:space="0" w:color="D9D9E3"/>
                                            <w:left w:val="single" w:sz="2" w:space="0" w:color="D9D9E3"/>
                                            <w:bottom w:val="single" w:sz="2" w:space="0" w:color="D9D9E3"/>
                                            <w:right w:val="single" w:sz="2" w:space="0" w:color="D9D9E3"/>
                                          </w:divBdr>
                                          <w:divsChild>
                                            <w:div w:id="113764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588">
                                      <w:marLeft w:val="0"/>
                                      <w:marRight w:val="0"/>
                                      <w:marTop w:val="0"/>
                                      <w:marBottom w:val="0"/>
                                      <w:divBdr>
                                        <w:top w:val="single" w:sz="2" w:space="0" w:color="D9D9E3"/>
                                        <w:left w:val="single" w:sz="2" w:space="0" w:color="D9D9E3"/>
                                        <w:bottom w:val="single" w:sz="2" w:space="0" w:color="D9D9E3"/>
                                        <w:right w:val="single" w:sz="2" w:space="0" w:color="D9D9E3"/>
                                      </w:divBdr>
                                      <w:divsChild>
                                        <w:div w:id="2059550886">
                                          <w:marLeft w:val="0"/>
                                          <w:marRight w:val="0"/>
                                          <w:marTop w:val="0"/>
                                          <w:marBottom w:val="0"/>
                                          <w:divBdr>
                                            <w:top w:val="single" w:sz="2" w:space="0" w:color="D9D9E3"/>
                                            <w:left w:val="single" w:sz="2" w:space="0" w:color="D9D9E3"/>
                                            <w:bottom w:val="single" w:sz="2" w:space="0" w:color="D9D9E3"/>
                                            <w:right w:val="single" w:sz="2" w:space="0" w:color="D9D9E3"/>
                                          </w:divBdr>
                                          <w:divsChild>
                                            <w:div w:id="1916671037">
                                              <w:marLeft w:val="0"/>
                                              <w:marRight w:val="0"/>
                                              <w:marTop w:val="0"/>
                                              <w:marBottom w:val="0"/>
                                              <w:divBdr>
                                                <w:top w:val="single" w:sz="2" w:space="0" w:color="D9D9E3"/>
                                                <w:left w:val="single" w:sz="2" w:space="0" w:color="D9D9E3"/>
                                                <w:bottom w:val="single" w:sz="2" w:space="0" w:color="D9D9E3"/>
                                                <w:right w:val="single" w:sz="2" w:space="0" w:color="D9D9E3"/>
                                              </w:divBdr>
                                              <w:divsChild>
                                                <w:div w:id="1587029735">
                                                  <w:marLeft w:val="0"/>
                                                  <w:marRight w:val="0"/>
                                                  <w:marTop w:val="0"/>
                                                  <w:marBottom w:val="0"/>
                                                  <w:divBdr>
                                                    <w:top w:val="single" w:sz="2" w:space="0" w:color="D9D9E3"/>
                                                    <w:left w:val="single" w:sz="2" w:space="0" w:color="D9D9E3"/>
                                                    <w:bottom w:val="single" w:sz="2" w:space="0" w:color="D9D9E3"/>
                                                    <w:right w:val="single" w:sz="2" w:space="0" w:color="D9D9E3"/>
                                                  </w:divBdr>
                                                  <w:divsChild>
                                                    <w:div w:id="1356809468">
                                                      <w:marLeft w:val="0"/>
                                                      <w:marRight w:val="0"/>
                                                      <w:marTop w:val="0"/>
                                                      <w:marBottom w:val="0"/>
                                                      <w:divBdr>
                                                        <w:top w:val="single" w:sz="2" w:space="0" w:color="D9D9E3"/>
                                                        <w:left w:val="single" w:sz="2" w:space="0" w:color="D9D9E3"/>
                                                        <w:bottom w:val="single" w:sz="2" w:space="0" w:color="D9D9E3"/>
                                                        <w:right w:val="single" w:sz="2" w:space="0" w:color="D9D9E3"/>
                                                      </w:divBdr>
                                                      <w:divsChild>
                                                        <w:div w:id="1539275841">
                                                          <w:marLeft w:val="0"/>
                                                          <w:marRight w:val="0"/>
                                                          <w:marTop w:val="0"/>
                                                          <w:marBottom w:val="0"/>
                                                          <w:divBdr>
                                                            <w:top w:val="single" w:sz="2" w:space="0" w:color="D9D9E3"/>
                                                            <w:left w:val="single" w:sz="2" w:space="0" w:color="D9D9E3"/>
                                                            <w:bottom w:val="single" w:sz="2" w:space="0" w:color="D9D9E3"/>
                                                            <w:right w:val="single" w:sz="2" w:space="0" w:color="D9D9E3"/>
                                                          </w:divBdr>
                                                        </w:div>
                                                        <w:div w:id="183798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471757">
                                                      <w:marLeft w:val="0"/>
                                                      <w:marRight w:val="0"/>
                                                      <w:marTop w:val="0"/>
                                                      <w:marBottom w:val="0"/>
                                                      <w:divBdr>
                                                        <w:top w:val="single" w:sz="2" w:space="0" w:color="D9D9E3"/>
                                                        <w:left w:val="single" w:sz="2" w:space="0" w:color="D9D9E3"/>
                                                        <w:bottom w:val="single" w:sz="2" w:space="0" w:color="D9D9E3"/>
                                                        <w:right w:val="single" w:sz="2" w:space="0" w:color="D9D9E3"/>
                                                      </w:divBdr>
                                                      <w:divsChild>
                                                        <w:div w:id="203686502">
                                                          <w:marLeft w:val="0"/>
                                                          <w:marRight w:val="0"/>
                                                          <w:marTop w:val="0"/>
                                                          <w:marBottom w:val="0"/>
                                                          <w:divBdr>
                                                            <w:top w:val="single" w:sz="2" w:space="0" w:color="D9D9E3"/>
                                                            <w:left w:val="single" w:sz="2" w:space="0" w:color="D9D9E3"/>
                                                            <w:bottom w:val="single" w:sz="2" w:space="0" w:color="D9D9E3"/>
                                                            <w:right w:val="single" w:sz="2" w:space="0" w:color="D9D9E3"/>
                                                          </w:divBdr>
                                                        </w:div>
                                                        <w:div w:id="7799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4196678">
                          <w:marLeft w:val="0"/>
                          <w:marRight w:val="0"/>
                          <w:marTop w:val="0"/>
                          <w:marBottom w:val="0"/>
                          <w:divBdr>
                            <w:top w:val="single" w:sz="2" w:space="0" w:color="auto"/>
                            <w:left w:val="single" w:sz="2" w:space="0" w:color="auto"/>
                            <w:bottom w:val="single" w:sz="6" w:space="0" w:color="auto"/>
                            <w:right w:val="single" w:sz="2" w:space="0" w:color="auto"/>
                          </w:divBdr>
                          <w:divsChild>
                            <w:div w:id="178068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64941237">
                                  <w:marLeft w:val="0"/>
                                  <w:marRight w:val="0"/>
                                  <w:marTop w:val="0"/>
                                  <w:marBottom w:val="0"/>
                                  <w:divBdr>
                                    <w:top w:val="single" w:sz="2" w:space="0" w:color="D9D9E3"/>
                                    <w:left w:val="single" w:sz="2" w:space="0" w:color="D9D9E3"/>
                                    <w:bottom w:val="single" w:sz="2" w:space="0" w:color="D9D9E3"/>
                                    <w:right w:val="single" w:sz="2" w:space="0" w:color="D9D9E3"/>
                                  </w:divBdr>
                                  <w:divsChild>
                                    <w:div w:id="1840077423">
                                      <w:marLeft w:val="0"/>
                                      <w:marRight w:val="0"/>
                                      <w:marTop w:val="0"/>
                                      <w:marBottom w:val="0"/>
                                      <w:divBdr>
                                        <w:top w:val="single" w:sz="2" w:space="0" w:color="D9D9E3"/>
                                        <w:left w:val="single" w:sz="2" w:space="0" w:color="D9D9E3"/>
                                        <w:bottom w:val="single" w:sz="2" w:space="0" w:color="D9D9E3"/>
                                        <w:right w:val="single" w:sz="2" w:space="0" w:color="D9D9E3"/>
                                      </w:divBdr>
                                      <w:divsChild>
                                        <w:div w:id="327638556">
                                          <w:marLeft w:val="0"/>
                                          <w:marRight w:val="0"/>
                                          <w:marTop w:val="0"/>
                                          <w:marBottom w:val="0"/>
                                          <w:divBdr>
                                            <w:top w:val="single" w:sz="2" w:space="0" w:color="D9D9E3"/>
                                            <w:left w:val="single" w:sz="2" w:space="0" w:color="D9D9E3"/>
                                            <w:bottom w:val="single" w:sz="2" w:space="0" w:color="D9D9E3"/>
                                            <w:right w:val="single" w:sz="2" w:space="0" w:color="D9D9E3"/>
                                          </w:divBdr>
                                          <w:divsChild>
                                            <w:div w:id="16528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858639">
                                      <w:marLeft w:val="0"/>
                                      <w:marRight w:val="0"/>
                                      <w:marTop w:val="0"/>
                                      <w:marBottom w:val="0"/>
                                      <w:divBdr>
                                        <w:top w:val="single" w:sz="2" w:space="0" w:color="D9D9E3"/>
                                        <w:left w:val="single" w:sz="2" w:space="0" w:color="D9D9E3"/>
                                        <w:bottom w:val="single" w:sz="2" w:space="0" w:color="D9D9E3"/>
                                        <w:right w:val="single" w:sz="2" w:space="0" w:color="D9D9E3"/>
                                      </w:divBdr>
                                      <w:divsChild>
                                        <w:div w:id="1656956772">
                                          <w:marLeft w:val="0"/>
                                          <w:marRight w:val="0"/>
                                          <w:marTop w:val="0"/>
                                          <w:marBottom w:val="0"/>
                                          <w:divBdr>
                                            <w:top w:val="single" w:sz="2" w:space="0" w:color="D9D9E3"/>
                                            <w:left w:val="single" w:sz="2" w:space="0" w:color="D9D9E3"/>
                                            <w:bottom w:val="single" w:sz="2" w:space="0" w:color="D9D9E3"/>
                                            <w:right w:val="single" w:sz="2" w:space="0" w:color="D9D9E3"/>
                                          </w:divBdr>
                                          <w:divsChild>
                                            <w:div w:id="2132284500">
                                              <w:marLeft w:val="0"/>
                                              <w:marRight w:val="0"/>
                                              <w:marTop w:val="0"/>
                                              <w:marBottom w:val="0"/>
                                              <w:divBdr>
                                                <w:top w:val="single" w:sz="2" w:space="0" w:color="D9D9E3"/>
                                                <w:left w:val="single" w:sz="2" w:space="0" w:color="D9D9E3"/>
                                                <w:bottom w:val="single" w:sz="2" w:space="0" w:color="D9D9E3"/>
                                                <w:right w:val="single" w:sz="2" w:space="0" w:color="D9D9E3"/>
                                              </w:divBdr>
                                              <w:divsChild>
                                                <w:div w:id="206972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421748">
                          <w:marLeft w:val="0"/>
                          <w:marRight w:val="0"/>
                          <w:marTop w:val="0"/>
                          <w:marBottom w:val="0"/>
                          <w:divBdr>
                            <w:top w:val="single" w:sz="2" w:space="0" w:color="auto"/>
                            <w:left w:val="single" w:sz="2" w:space="0" w:color="auto"/>
                            <w:bottom w:val="single" w:sz="6" w:space="0" w:color="auto"/>
                            <w:right w:val="single" w:sz="2" w:space="0" w:color="auto"/>
                          </w:divBdr>
                          <w:divsChild>
                            <w:div w:id="18791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302221">
                                  <w:marLeft w:val="0"/>
                                  <w:marRight w:val="0"/>
                                  <w:marTop w:val="0"/>
                                  <w:marBottom w:val="0"/>
                                  <w:divBdr>
                                    <w:top w:val="single" w:sz="2" w:space="0" w:color="D9D9E3"/>
                                    <w:left w:val="single" w:sz="2" w:space="0" w:color="D9D9E3"/>
                                    <w:bottom w:val="single" w:sz="2" w:space="0" w:color="D9D9E3"/>
                                    <w:right w:val="single" w:sz="2" w:space="0" w:color="D9D9E3"/>
                                  </w:divBdr>
                                  <w:divsChild>
                                    <w:div w:id="1050618323">
                                      <w:marLeft w:val="0"/>
                                      <w:marRight w:val="0"/>
                                      <w:marTop w:val="0"/>
                                      <w:marBottom w:val="0"/>
                                      <w:divBdr>
                                        <w:top w:val="single" w:sz="2" w:space="0" w:color="D9D9E3"/>
                                        <w:left w:val="single" w:sz="2" w:space="0" w:color="D9D9E3"/>
                                        <w:bottom w:val="single" w:sz="2" w:space="0" w:color="D9D9E3"/>
                                        <w:right w:val="single" w:sz="2" w:space="0" w:color="D9D9E3"/>
                                      </w:divBdr>
                                      <w:divsChild>
                                        <w:div w:id="1644236612">
                                          <w:marLeft w:val="0"/>
                                          <w:marRight w:val="0"/>
                                          <w:marTop w:val="0"/>
                                          <w:marBottom w:val="0"/>
                                          <w:divBdr>
                                            <w:top w:val="single" w:sz="2" w:space="0" w:color="D9D9E3"/>
                                            <w:left w:val="single" w:sz="2" w:space="0" w:color="D9D9E3"/>
                                            <w:bottom w:val="single" w:sz="2" w:space="0" w:color="D9D9E3"/>
                                            <w:right w:val="single" w:sz="2" w:space="0" w:color="D9D9E3"/>
                                          </w:divBdr>
                                          <w:divsChild>
                                            <w:div w:id="3146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939651">
                                      <w:marLeft w:val="0"/>
                                      <w:marRight w:val="0"/>
                                      <w:marTop w:val="0"/>
                                      <w:marBottom w:val="0"/>
                                      <w:divBdr>
                                        <w:top w:val="single" w:sz="2" w:space="0" w:color="D9D9E3"/>
                                        <w:left w:val="single" w:sz="2" w:space="0" w:color="D9D9E3"/>
                                        <w:bottom w:val="single" w:sz="2" w:space="0" w:color="D9D9E3"/>
                                        <w:right w:val="single" w:sz="2" w:space="0" w:color="D9D9E3"/>
                                      </w:divBdr>
                                      <w:divsChild>
                                        <w:div w:id="843856564">
                                          <w:marLeft w:val="0"/>
                                          <w:marRight w:val="0"/>
                                          <w:marTop w:val="0"/>
                                          <w:marBottom w:val="0"/>
                                          <w:divBdr>
                                            <w:top w:val="single" w:sz="2" w:space="0" w:color="D9D9E3"/>
                                            <w:left w:val="single" w:sz="2" w:space="0" w:color="D9D9E3"/>
                                            <w:bottom w:val="single" w:sz="2" w:space="0" w:color="D9D9E3"/>
                                            <w:right w:val="single" w:sz="2" w:space="0" w:color="D9D9E3"/>
                                          </w:divBdr>
                                          <w:divsChild>
                                            <w:div w:id="1931548388">
                                              <w:marLeft w:val="0"/>
                                              <w:marRight w:val="0"/>
                                              <w:marTop w:val="0"/>
                                              <w:marBottom w:val="0"/>
                                              <w:divBdr>
                                                <w:top w:val="single" w:sz="2" w:space="0" w:color="D9D9E3"/>
                                                <w:left w:val="single" w:sz="2" w:space="0" w:color="D9D9E3"/>
                                                <w:bottom w:val="single" w:sz="2" w:space="0" w:color="D9D9E3"/>
                                                <w:right w:val="single" w:sz="2" w:space="0" w:color="D9D9E3"/>
                                              </w:divBdr>
                                              <w:divsChild>
                                                <w:div w:id="1231428002">
                                                  <w:marLeft w:val="0"/>
                                                  <w:marRight w:val="0"/>
                                                  <w:marTop w:val="0"/>
                                                  <w:marBottom w:val="0"/>
                                                  <w:divBdr>
                                                    <w:top w:val="single" w:sz="2" w:space="0" w:color="D9D9E3"/>
                                                    <w:left w:val="single" w:sz="2" w:space="0" w:color="D9D9E3"/>
                                                    <w:bottom w:val="single" w:sz="2" w:space="0" w:color="D9D9E3"/>
                                                    <w:right w:val="single" w:sz="2" w:space="0" w:color="D9D9E3"/>
                                                  </w:divBdr>
                                                  <w:divsChild>
                                                    <w:div w:id="799803086">
                                                      <w:marLeft w:val="0"/>
                                                      <w:marRight w:val="0"/>
                                                      <w:marTop w:val="0"/>
                                                      <w:marBottom w:val="0"/>
                                                      <w:divBdr>
                                                        <w:top w:val="single" w:sz="2" w:space="0" w:color="D9D9E3"/>
                                                        <w:left w:val="single" w:sz="2" w:space="0" w:color="D9D9E3"/>
                                                        <w:bottom w:val="single" w:sz="2" w:space="0" w:color="D9D9E3"/>
                                                        <w:right w:val="single" w:sz="2" w:space="0" w:color="D9D9E3"/>
                                                      </w:divBdr>
                                                      <w:divsChild>
                                                        <w:div w:id="207495868">
                                                          <w:marLeft w:val="0"/>
                                                          <w:marRight w:val="0"/>
                                                          <w:marTop w:val="0"/>
                                                          <w:marBottom w:val="0"/>
                                                          <w:divBdr>
                                                            <w:top w:val="single" w:sz="2" w:space="0" w:color="D9D9E3"/>
                                                            <w:left w:val="single" w:sz="2" w:space="0" w:color="D9D9E3"/>
                                                            <w:bottom w:val="single" w:sz="2" w:space="0" w:color="D9D9E3"/>
                                                            <w:right w:val="single" w:sz="2" w:space="0" w:color="D9D9E3"/>
                                                          </w:divBdr>
                                                        </w:div>
                                                        <w:div w:id="30192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575889">
                                                      <w:marLeft w:val="0"/>
                                                      <w:marRight w:val="0"/>
                                                      <w:marTop w:val="0"/>
                                                      <w:marBottom w:val="0"/>
                                                      <w:divBdr>
                                                        <w:top w:val="single" w:sz="2" w:space="0" w:color="D9D9E3"/>
                                                        <w:left w:val="single" w:sz="2" w:space="0" w:color="D9D9E3"/>
                                                        <w:bottom w:val="single" w:sz="2" w:space="0" w:color="D9D9E3"/>
                                                        <w:right w:val="single" w:sz="2" w:space="0" w:color="D9D9E3"/>
                                                      </w:divBdr>
                                                      <w:divsChild>
                                                        <w:div w:id="332076433">
                                                          <w:marLeft w:val="0"/>
                                                          <w:marRight w:val="0"/>
                                                          <w:marTop w:val="0"/>
                                                          <w:marBottom w:val="0"/>
                                                          <w:divBdr>
                                                            <w:top w:val="single" w:sz="2" w:space="0" w:color="D9D9E3"/>
                                                            <w:left w:val="single" w:sz="2" w:space="0" w:color="D9D9E3"/>
                                                            <w:bottom w:val="single" w:sz="2" w:space="0" w:color="D9D9E3"/>
                                                            <w:right w:val="single" w:sz="2" w:space="0" w:color="D9D9E3"/>
                                                          </w:divBdr>
                                                        </w:div>
                                                        <w:div w:id="197158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8274566">
                          <w:marLeft w:val="0"/>
                          <w:marRight w:val="0"/>
                          <w:marTop w:val="0"/>
                          <w:marBottom w:val="0"/>
                          <w:divBdr>
                            <w:top w:val="single" w:sz="2" w:space="0" w:color="auto"/>
                            <w:left w:val="single" w:sz="2" w:space="0" w:color="auto"/>
                            <w:bottom w:val="single" w:sz="6" w:space="0" w:color="auto"/>
                            <w:right w:val="single" w:sz="2" w:space="0" w:color="auto"/>
                          </w:divBdr>
                          <w:divsChild>
                            <w:div w:id="665400831">
                              <w:marLeft w:val="0"/>
                              <w:marRight w:val="0"/>
                              <w:marTop w:val="100"/>
                              <w:marBottom w:val="100"/>
                              <w:divBdr>
                                <w:top w:val="single" w:sz="2" w:space="0" w:color="D9D9E3"/>
                                <w:left w:val="single" w:sz="2" w:space="0" w:color="D9D9E3"/>
                                <w:bottom w:val="single" w:sz="2" w:space="0" w:color="D9D9E3"/>
                                <w:right w:val="single" w:sz="2" w:space="0" w:color="D9D9E3"/>
                              </w:divBdr>
                              <w:divsChild>
                                <w:div w:id="342172992">
                                  <w:marLeft w:val="0"/>
                                  <w:marRight w:val="0"/>
                                  <w:marTop w:val="0"/>
                                  <w:marBottom w:val="0"/>
                                  <w:divBdr>
                                    <w:top w:val="single" w:sz="2" w:space="0" w:color="D9D9E3"/>
                                    <w:left w:val="single" w:sz="2" w:space="0" w:color="D9D9E3"/>
                                    <w:bottom w:val="single" w:sz="2" w:space="0" w:color="D9D9E3"/>
                                    <w:right w:val="single" w:sz="2" w:space="0" w:color="D9D9E3"/>
                                  </w:divBdr>
                                  <w:divsChild>
                                    <w:div w:id="1616673332">
                                      <w:marLeft w:val="0"/>
                                      <w:marRight w:val="0"/>
                                      <w:marTop w:val="0"/>
                                      <w:marBottom w:val="0"/>
                                      <w:divBdr>
                                        <w:top w:val="single" w:sz="2" w:space="0" w:color="D9D9E3"/>
                                        <w:left w:val="single" w:sz="2" w:space="0" w:color="D9D9E3"/>
                                        <w:bottom w:val="single" w:sz="2" w:space="0" w:color="D9D9E3"/>
                                        <w:right w:val="single" w:sz="2" w:space="0" w:color="D9D9E3"/>
                                      </w:divBdr>
                                      <w:divsChild>
                                        <w:div w:id="1498154407">
                                          <w:marLeft w:val="0"/>
                                          <w:marRight w:val="0"/>
                                          <w:marTop w:val="0"/>
                                          <w:marBottom w:val="0"/>
                                          <w:divBdr>
                                            <w:top w:val="single" w:sz="2" w:space="0" w:color="D9D9E3"/>
                                            <w:left w:val="single" w:sz="2" w:space="0" w:color="D9D9E3"/>
                                            <w:bottom w:val="single" w:sz="2" w:space="0" w:color="D9D9E3"/>
                                            <w:right w:val="single" w:sz="2" w:space="0" w:color="D9D9E3"/>
                                          </w:divBdr>
                                          <w:divsChild>
                                            <w:div w:id="97552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701534">
                                      <w:marLeft w:val="0"/>
                                      <w:marRight w:val="0"/>
                                      <w:marTop w:val="0"/>
                                      <w:marBottom w:val="0"/>
                                      <w:divBdr>
                                        <w:top w:val="single" w:sz="2" w:space="0" w:color="D9D9E3"/>
                                        <w:left w:val="single" w:sz="2" w:space="0" w:color="D9D9E3"/>
                                        <w:bottom w:val="single" w:sz="2" w:space="0" w:color="D9D9E3"/>
                                        <w:right w:val="single" w:sz="2" w:space="0" w:color="D9D9E3"/>
                                      </w:divBdr>
                                      <w:divsChild>
                                        <w:div w:id="1484154844">
                                          <w:marLeft w:val="0"/>
                                          <w:marRight w:val="0"/>
                                          <w:marTop w:val="0"/>
                                          <w:marBottom w:val="0"/>
                                          <w:divBdr>
                                            <w:top w:val="single" w:sz="2" w:space="0" w:color="D9D9E3"/>
                                            <w:left w:val="single" w:sz="2" w:space="0" w:color="D9D9E3"/>
                                            <w:bottom w:val="single" w:sz="2" w:space="0" w:color="D9D9E3"/>
                                            <w:right w:val="single" w:sz="2" w:space="0" w:color="D9D9E3"/>
                                          </w:divBdr>
                                          <w:divsChild>
                                            <w:div w:id="2038314087">
                                              <w:marLeft w:val="0"/>
                                              <w:marRight w:val="0"/>
                                              <w:marTop w:val="0"/>
                                              <w:marBottom w:val="0"/>
                                              <w:divBdr>
                                                <w:top w:val="single" w:sz="2" w:space="0" w:color="D9D9E3"/>
                                                <w:left w:val="single" w:sz="2" w:space="0" w:color="D9D9E3"/>
                                                <w:bottom w:val="single" w:sz="2" w:space="0" w:color="D9D9E3"/>
                                                <w:right w:val="single" w:sz="2" w:space="0" w:color="D9D9E3"/>
                                              </w:divBdr>
                                              <w:divsChild>
                                                <w:div w:id="109840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427464">
                          <w:marLeft w:val="0"/>
                          <w:marRight w:val="0"/>
                          <w:marTop w:val="0"/>
                          <w:marBottom w:val="0"/>
                          <w:divBdr>
                            <w:top w:val="single" w:sz="2" w:space="0" w:color="auto"/>
                            <w:left w:val="single" w:sz="2" w:space="0" w:color="auto"/>
                            <w:bottom w:val="single" w:sz="6" w:space="0" w:color="auto"/>
                            <w:right w:val="single" w:sz="2" w:space="0" w:color="auto"/>
                          </w:divBdr>
                          <w:divsChild>
                            <w:div w:id="185677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417829">
                                  <w:marLeft w:val="0"/>
                                  <w:marRight w:val="0"/>
                                  <w:marTop w:val="0"/>
                                  <w:marBottom w:val="0"/>
                                  <w:divBdr>
                                    <w:top w:val="single" w:sz="2" w:space="0" w:color="D9D9E3"/>
                                    <w:left w:val="single" w:sz="2" w:space="0" w:color="D9D9E3"/>
                                    <w:bottom w:val="single" w:sz="2" w:space="0" w:color="D9D9E3"/>
                                    <w:right w:val="single" w:sz="2" w:space="0" w:color="D9D9E3"/>
                                  </w:divBdr>
                                  <w:divsChild>
                                    <w:div w:id="1501506165">
                                      <w:marLeft w:val="0"/>
                                      <w:marRight w:val="0"/>
                                      <w:marTop w:val="0"/>
                                      <w:marBottom w:val="0"/>
                                      <w:divBdr>
                                        <w:top w:val="single" w:sz="2" w:space="0" w:color="D9D9E3"/>
                                        <w:left w:val="single" w:sz="2" w:space="0" w:color="D9D9E3"/>
                                        <w:bottom w:val="single" w:sz="2" w:space="0" w:color="D9D9E3"/>
                                        <w:right w:val="single" w:sz="2" w:space="0" w:color="D9D9E3"/>
                                      </w:divBdr>
                                      <w:divsChild>
                                        <w:div w:id="2112511041">
                                          <w:marLeft w:val="0"/>
                                          <w:marRight w:val="0"/>
                                          <w:marTop w:val="0"/>
                                          <w:marBottom w:val="0"/>
                                          <w:divBdr>
                                            <w:top w:val="single" w:sz="2" w:space="0" w:color="D9D9E3"/>
                                            <w:left w:val="single" w:sz="2" w:space="0" w:color="D9D9E3"/>
                                            <w:bottom w:val="single" w:sz="2" w:space="0" w:color="D9D9E3"/>
                                            <w:right w:val="single" w:sz="2" w:space="0" w:color="D9D9E3"/>
                                          </w:divBdr>
                                          <w:divsChild>
                                            <w:div w:id="212522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30243">
                                      <w:marLeft w:val="0"/>
                                      <w:marRight w:val="0"/>
                                      <w:marTop w:val="0"/>
                                      <w:marBottom w:val="0"/>
                                      <w:divBdr>
                                        <w:top w:val="single" w:sz="2" w:space="0" w:color="D9D9E3"/>
                                        <w:left w:val="single" w:sz="2" w:space="0" w:color="D9D9E3"/>
                                        <w:bottom w:val="single" w:sz="2" w:space="0" w:color="D9D9E3"/>
                                        <w:right w:val="single" w:sz="2" w:space="0" w:color="D9D9E3"/>
                                      </w:divBdr>
                                      <w:divsChild>
                                        <w:div w:id="332726345">
                                          <w:marLeft w:val="0"/>
                                          <w:marRight w:val="0"/>
                                          <w:marTop w:val="0"/>
                                          <w:marBottom w:val="0"/>
                                          <w:divBdr>
                                            <w:top w:val="single" w:sz="2" w:space="0" w:color="D9D9E3"/>
                                            <w:left w:val="single" w:sz="2" w:space="0" w:color="D9D9E3"/>
                                            <w:bottom w:val="single" w:sz="2" w:space="0" w:color="D9D9E3"/>
                                            <w:right w:val="single" w:sz="2" w:space="0" w:color="D9D9E3"/>
                                          </w:divBdr>
                                          <w:divsChild>
                                            <w:div w:id="501823242">
                                              <w:marLeft w:val="0"/>
                                              <w:marRight w:val="0"/>
                                              <w:marTop w:val="0"/>
                                              <w:marBottom w:val="0"/>
                                              <w:divBdr>
                                                <w:top w:val="single" w:sz="2" w:space="0" w:color="D9D9E3"/>
                                                <w:left w:val="single" w:sz="2" w:space="0" w:color="D9D9E3"/>
                                                <w:bottom w:val="single" w:sz="2" w:space="0" w:color="D9D9E3"/>
                                                <w:right w:val="single" w:sz="2" w:space="0" w:color="D9D9E3"/>
                                              </w:divBdr>
                                              <w:divsChild>
                                                <w:div w:id="527061622">
                                                  <w:marLeft w:val="0"/>
                                                  <w:marRight w:val="0"/>
                                                  <w:marTop w:val="0"/>
                                                  <w:marBottom w:val="0"/>
                                                  <w:divBdr>
                                                    <w:top w:val="single" w:sz="2" w:space="0" w:color="D9D9E3"/>
                                                    <w:left w:val="single" w:sz="2" w:space="0" w:color="D9D9E3"/>
                                                    <w:bottom w:val="single" w:sz="2" w:space="0" w:color="D9D9E3"/>
                                                    <w:right w:val="single" w:sz="2" w:space="0" w:color="D9D9E3"/>
                                                  </w:divBdr>
                                                  <w:divsChild>
                                                    <w:div w:id="684089335">
                                                      <w:marLeft w:val="0"/>
                                                      <w:marRight w:val="0"/>
                                                      <w:marTop w:val="0"/>
                                                      <w:marBottom w:val="0"/>
                                                      <w:divBdr>
                                                        <w:top w:val="single" w:sz="2" w:space="0" w:color="D9D9E3"/>
                                                        <w:left w:val="single" w:sz="2" w:space="0" w:color="D9D9E3"/>
                                                        <w:bottom w:val="single" w:sz="2" w:space="0" w:color="D9D9E3"/>
                                                        <w:right w:val="single" w:sz="2" w:space="0" w:color="D9D9E3"/>
                                                      </w:divBdr>
                                                      <w:divsChild>
                                                        <w:div w:id="1779762152">
                                                          <w:marLeft w:val="0"/>
                                                          <w:marRight w:val="0"/>
                                                          <w:marTop w:val="0"/>
                                                          <w:marBottom w:val="0"/>
                                                          <w:divBdr>
                                                            <w:top w:val="single" w:sz="2" w:space="0" w:color="D9D9E3"/>
                                                            <w:left w:val="single" w:sz="2" w:space="0" w:color="D9D9E3"/>
                                                            <w:bottom w:val="single" w:sz="2" w:space="0" w:color="D9D9E3"/>
                                                            <w:right w:val="single" w:sz="2" w:space="0" w:color="D9D9E3"/>
                                                          </w:divBdr>
                                                        </w:div>
                                                        <w:div w:id="166324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48428183">
          <w:marLeft w:val="0"/>
          <w:marRight w:val="0"/>
          <w:marTop w:val="0"/>
          <w:marBottom w:val="0"/>
          <w:divBdr>
            <w:top w:val="none" w:sz="0" w:space="0" w:color="auto"/>
            <w:left w:val="none" w:sz="0" w:space="0" w:color="auto"/>
            <w:bottom w:val="none" w:sz="0" w:space="0" w:color="auto"/>
            <w:right w:val="none" w:sz="0" w:space="0" w:color="auto"/>
          </w:divBdr>
        </w:div>
      </w:divsChild>
    </w:div>
    <w:div w:id="1081028720">
      <w:bodyDiv w:val="1"/>
      <w:marLeft w:val="0"/>
      <w:marRight w:val="0"/>
      <w:marTop w:val="0"/>
      <w:marBottom w:val="0"/>
      <w:divBdr>
        <w:top w:val="none" w:sz="0" w:space="0" w:color="auto"/>
        <w:left w:val="none" w:sz="0" w:space="0" w:color="auto"/>
        <w:bottom w:val="none" w:sz="0" w:space="0" w:color="auto"/>
        <w:right w:val="none" w:sz="0" w:space="0" w:color="auto"/>
      </w:divBdr>
    </w:div>
    <w:div w:id="1220240471">
      <w:bodyDiv w:val="1"/>
      <w:marLeft w:val="0"/>
      <w:marRight w:val="0"/>
      <w:marTop w:val="0"/>
      <w:marBottom w:val="0"/>
      <w:divBdr>
        <w:top w:val="none" w:sz="0" w:space="0" w:color="auto"/>
        <w:left w:val="none" w:sz="0" w:space="0" w:color="auto"/>
        <w:bottom w:val="none" w:sz="0" w:space="0" w:color="auto"/>
        <w:right w:val="none" w:sz="0" w:space="0" w:color="auto"/>
      </w:divBdr>
    </w:div>
    <w:div w:id="1220704940">
      <w:bodyDiv w:val="1"/>
      <w:marLeft w:val="0"/>
      <w:marRight w:val="0"/>
      <w:marTop w:val="0"/>
      <w:marBottom w:val="0"/>
      <w:divBdr>
        <w:top w:val="none" w:sz="0" w:space="0" w:color="auto"/>
        <w:left w:val="none" w:sz="0" w:space="0" w:color="auto"/>
        <w:bottom w:val="none" w:sz="0" w:space="0" w:color="auto"/>
        <w:right w:val="none" w:sz="0" w:space="0" w:color="auto"/>
      </w:divBdr>
    </w:div>
    <w:div w:id="1242256529">
      <w:bodyDiv w:val="1"/>
      <w:marLeft w:val="0"/>
      <w:marRight w:val="0"/>
      <w:marTop w:val="0"/>
      <w:marBottom w:val="0"/>
      <w:divBdr>
        <w:top w:val="none" w:sz="0" w:space="0" w:color="auto"/>
        <w:left w:val="none" w:sz="0" w:space="0" w:color="auto"/>
        <w:bottom w:val="none" w:sz="0" w:space="0" w:color="auto"/>
        <w:right w:val="none" w:sz="0" w:space="0" w:color="auto"/>
      </w:divBdr>
      <w:divsChild>
        <w:div w:id="977535635">
          <w:marLeft w:val="0"/>
          <w:marRight w:val="0"/>
          <w:marTop w:val="0"/>
          <w:marBottom w:val="0"/>
          <w:divBdr>
            <w:top w:val="single" w:sz="2" w:space="0" w:color="D9D9E3"/>
            <w:left w:val="single" w:sz="2" w:space="0" w:color="D9D9E3"/>
            <w:bottom w:val="single" w:sz="2" w:space="0" w:color="D9D9E3"/>
            <w:right w:val="single" w:sz="2" w:space="0" w:color="D9D9E3"/>
          </w:divBdr>
          <w:divsChild>
            <w:div w:id="1712344600">
              <w:marLeft w:val="0"/>
              <w:marRight w:val="0"/>
              <w:marTop w:val="0"/>
              <w:marBottom w:val="0"/>
              <w:divBdr>
                <w:top w:val="single" w:sz="2" w:space="0" w:color="D9D9E3"/>
                <w:left w:val="single" w:sz="2" w:space="0" w:color="D9D9E3"/>
                <w:bottom w:val="single" w:sz="2" w:space="0" w:color="D9D9E3"/>
                <w:right w:val="single" w:sz="2" w:space="0" w:color="D9D9E3"/>
              </w:divBdr>
            </w:div>
            <w:div w:id="6006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232815">
          <w:marLeft w:val="0"/>
          <w:marRight w:val="0"/>
          <w:marTop w:val="0"/>
          <w:marBottom w:val="0"/>
          <w:divBdr>
            <w:top w:val="single" w:sz="2" w:space="0" w:color="D9D9E3"/>
            <w:left w:val="single" w:sz="2" w:space="0" w:color="D9D9E3"/>
            <w:bottom w:val="single" w:sz="2" w:space="0" w:color="D9D9E3"/>
            <w:right w:val="single" w:sz="2" w:space="0" w:color="D9D9E3"/>
          </w:divBdr>
          <w:divsChild>
            <w:div w:id="1021468310">
              <w:marLeft w:val="0"/>
              <w:marRight w:val="0"/>
              <w:marTop w:val="0"/>
              <w:marBottom w:val="0"/>
              <w:divBdr>
                <w:top w:val="single" w:sz="2" w:space="0" w:color="D9D9E3"/>
                <w:left w:val="single" w:sz="2" w:space="0" w:color="D9D9E3"/>
                <w:bottom w:val="single" w:sz="2" w:space="0" w:color="D9D9E3"/>
                <w:right w:val="single" w:sz="2" w:space="0" w:color="D9D9E3"/>
              </w:divBdr>
            </w:div>
            <w:div w:id="142294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521307">
      <w:bodyDiv w:val="1"/>
      <w:marLeft w:val="0"/>
      <w:marRight w:val="0"/>
      <w:marTop w:val="0"/>
      <w:marBottom w:val="0"/>
      <w:divBdr>
        <w:top w:val="none" w:sz="0" w:space="0" w:color="auto"/>
        <w:left w:val="none" w:sz="0" w:space="0" w:color="auto"/>
        <w:bottom w:val="none" w:sz="0" w:space="0" w:color="auto"/>
        <w:right w:val="none" w:sz="0" w:space="0" w:color="auto"/>
      </w:divBdr>
    </w:div>
    <w:div w:id="1538616150">
      <w:bodyDiv w:val="1"/>
      <w:marLeft w:val="0"/>
      <w:marRight w:val="0"/>
      <w:marTop w:val="0"/>
      <w:marBottom w:val="0"/>
      <w:divBdr>
        <w:top w:val="none" w:sz="0" w:space="0" w:color="auto"/>
        <w:left w:val="none" w:sz="0" w:space="0" w:color="auto"/>
        <w:bottom w:val="none" w:sz="0" w:space="0" w:color="auto"/>
        <w:right w:val="none" w:sz="0" w:space="0" w:color="auto"/>
      </w:divBdr>
    </w:div>
    <w:div w:id="1692338849">
      <w:bodyDiv w:val="1"/>
      <w:marLeft w:val="0"/>
      <w:marRight w:val="0"/>
      <w:marTop w:val="0"/>
      <w:marBottom w:val="0"/>
      <w:divBdr>
        <w:top w:val="none" w:sz="0" w:space="0" w:color="auto"/>
        <w:left w:val="none" w:sz="0" w:space="0" w:color="auto"/>
        <w:bottom w:val="none" w:sz="0" w:space="0" w:color="auto"/>
        <w:right w:val="none" w:sz="0" w:space="0" w:color="auto"/>
      </w:divBdr>
      <w:divsChild>
        <w:div w:id="2006591101">
          <w:marLeft w:val="0"/>
          <w:marRight w:val="0"/>
          <w:marTop w:val="0"/>
          <w:marBottom w:val="0"/>
          <w:divBdr>
            <w:top w:val="none" w:sz="0" w:space="0" w:color="auto"/>
            <w:left w:val="none" w:sz="0" w:space="0" w:color="auto"/>
            <w:bottom w:val="none" w:sz="0" w:space="0" w:color="auto"/>
            <w:right w:val="none" w:sz="0" w:space="0" w:color="auto"/>
          </w:divBdr>
          <w:divsChild>
            <w:div w:id="1353414631">
              <w:marLeft w:val="0"/>
              <w:marRight w:val="0"/>
              <w:marTop w:val="0"/>
              <w:marBottom w:val="0"/>
              <w:divBdr>
                <w:top w:val="none" w:sz="0" w:space="0" w:color="auto"/>
                <w:left w:val="none" w:sz="0" w:space="0" w:color="auto"/>
                <w:bottom w:val="none" w:sz="0" w:space="0" w:color="auto"/>
                <w:right w:val="none" w:sz="0" w:space="0" w:color="auto"/>
              </w:divBdr>
              <w:divsChild>
                <w:div w:id="657685178">
                  <w:marLeft w:val="0"/>
                  <w:marRight w:val="0"/>
                  <w:marTop w:val="0"/>
                  <w:marBottom w:val="0"/>
                  <w:divBdr>
                    <w:top w:val="none" w:sz="0" w:space="0" w:color="auto"/>
                    <w:left w:val="none" w:sz="0" w:space="0" w:color="auto"/>
                    <w:bottom w:val="none" w:sz="0" w:space="0" w:color="auto"/>
                    <w:right w:val="none" w:sz="0" w:space="0" w:color="auto"/>
                  </w:divBdr>
                  <w:divsChild>
                    <w:div w:id="363361898">
                      <w:marLeft w:val="0"/>
                      <w:marRight w:val="0"/>
                      <w:marTop w:val="0"/>
                      <w:marBottom w:val="0"/>
                      <w:divBdr>
                        <w:top w:val="none" w:sz="0" w:space="0" w:color="auto"/>
                        <w:left w:val="none" w:sz="0" w:space="0" w:color="auto"/>
                        <w:bottom w:val="none" w:sz="0" w:space="0" w:color="auto"/>
                        <w:right w:val="none" w:sz="0" w:space="0" w:color="auto"/>
                      </w:divBdr>
                    </w:div>
                    <w:div w:id="1582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1575">
      <w:bodyDiv w:val="1"/>
      <w:marLeft w:val="0"/>
      <w:marRight w:val="0"/>
      <w:marTop w:val="0"/>
      <w:marBottom w:val="0"/>
      <w:divBdr>
        <w:top w:val="none" w:sz="0" w:space="0" w:color="auto"/>
        <w:left w:val="none" w:sz="0" w:space="0" w:color="auto"/>
        <w:bottom w:val="none" w:sz="0" w:space="0" w:color="auto"/>
        <w:right w:val="none" w:sz="0" w:space="0" w:color="auto"/>
      </w:divBdr>
    </w:div>
    <w:div w:id="1853760797">
      <w:bodyDiv w:val="1"/>
      <w:marLeft w:val="0"/>
      <w:marRight w:val="0"/>
      <w:marTop w:val="0"/>
      <w:marBottom w:val="0"/>
      <w:divBdr>
        <w:top w:val="none" w:sz="0" w:space="0" w:color="auto"/>
        <w:left w:val="none" w:sz="0" w:space="0" w:color="auto"/>
        <w:bottom w:val="none" w:sz="0" w:space="0" w:color="auto"/>
        <w:right w:val="none" w:sz="0" w:space="0" w:color="auto"/>
      </w:divBdr>
      <w:divsChild>
        <w:div w:id="474643706">
          <w:marLeft w:val="0"/>
          <w:marRight w:val="0"/>
          <w:marTop w:val="0"/>
          <w:marBottom w:val="0"/>
          <w:divBdr>
            <w:top w:val="single" w:sz="2" w:space="0" w:color="D9D9E3"/>
            <w:left w:val="single" w:sz="2" w:space="0" w:color="D9D9E3"/>
            <w:bottom w:val="single" w:sz="2" w:space="0" w:color="D9D9E3"/>
            <w:right w:val="single" w:sz="2" w:space="0" w:color="D9D9E3"/>
          </w:divBdr>
          <w:divsChild>
            <w:div w:id="456266971">
              <w:marLeft w:val="0"/>
              <w:marRight w:val="0"/>
              <w:marTop w:val="0"/>
              <w:marBottom w:val="0"/>
              <w:divBdr>
                <w:top w:val="single" w:sz="2" w:space="0" w:color="D9D9E3"/>
                <w:left w:val="single" w:sz="2" w:space="0" w:color="D9D9E3"/>
                <w:bottom w:val="single" w:sz="2" w:space="0" w:color="D9D9E3"/>
                <w:right w:val="single" w:sz="2" w:space="0" w:color="D9D9E3"/>
              </w:divBdr>
            </w:div>
            <w:div w:id="33869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948032">
          <w:marLeft w:val="0"/>
          <w:marRight w:val="0"/>
          <w:marTop w:val="0"/>
          <w:marBottom w:val="0"/>
          <w:divBdr>
            <w:top w:val="single" w:sz="2" w:space="0" w:color="D9D9E3"/>
            <w:left w:val="single" w:sz="2" w:space="0" w:color="D9D9E3"/>
            <w:bottom w:val="single" w:sz="2" w:space="0" w:color="D9D9E3"/>
            <w:right w:val="single" w:sz="2" w:space="0" w:color="D9D9E3"/>
          </w:divBdr>
          <w:divsChild>
            <w:div w:id="685450470">
              <w:marLeft w:val="0"/>
              <w:marRight w:val="0"/>
              <w:marTop w:val="0"/>
              <w:marBottom w:val="0"/>
              <w:divBdr>
                <w:top w:val="single" w:sz="2" w:space="0" w:color="D9D9E3"/>
                <w:left w:val="single" w:sz="2" w:space="0" w:color="D9D9E3"/>
                <w:bottom w:val="single" w:sz="2" w:space="0" w:color="D9D9E3"/>
                <w:right w:val="single" w:sz="2" w:space="0" w:color="D9D9E3"/>
              </w:divBdr>
            </w:div>
            <w:div w:id="44932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487929">
      <w:bodyDiv w:val="1"/>
      <w:marLeft w:val="0"/>
      <w:marRight w:val="0"/>
      <w:marTop w:val="0"/>
      <w:marBottom w:val="0"/>
      <w:divBdr>
        <w:top w:val="none" w:sz="0" w:space="0" w:color="auto"/>
        <w:left w:val="none" w:sz="0" w:space="0" w:color="auto"/>
        <w:bottom w:val="none" w:sz="0" w:space="0" w:color="auto"/>
        <w:right w:val="none" w:sz="0" w:space="0" w:color="auto"/>
      </w:divBdr>
    </w:div>
    <w:div w:id="2077897298">
      <w:bodyDiv w:val="1"/>
      <w:marLeft w:val="0"/>
      <w:marRight w:val="0"/>
      <w:marTop w:val="0"/>
      <w:marBottom w:val="0"/>
      <w:divBdr>
        <w:top w:val="none" w:sz="0" w:space="0" w:color="auto"/>
        <w:left w:val="none" w:sz="0" w:space="0" w:color="auto"/>
        <w:bottom w:val="none" w:sz="0" w:space="0" w:color="auto"/>
        <w:right w:val="none" w:sz="0" w:space="0" w:color="auto"/>
      </w:divBdr>
      <w:divsChild>
        <w:div w:id="1366061956">
          <w:marLeft w:val="0"/>
          <w:marRight w:val="0"/>
          <w:marTop w:val="0"/>
          <w:marBottom w:val="0"/>
          <w:divBdr>
            <w:top w:val="single" w:sz="2" w:space="0" w:color="D9D9E3"/>
            <w:left w:val="single" w:sz="2" w:space="0" w:color="D9D9E3"/>
            <w:bottom w:val="single" w:sz="2" w:space="0" w:color="D9D9E3"/>
            <w:right w:val="single" w:sz="2" w:space="0" w:color="D9D9E3"/>
          </w:divBdr>
          <w:divsChild>
            <w:div w:id="1977642771">
              <w:marLeft w:val="0"/>
              <w:marRight w:val="0"/>
              <w:marTop w:val="0"/>
              <w:marBottom w:val="0"/>
              <w:divBdr>
                <w:top w:val="single" w:sz="2" w:space="0" w:color="D9D9E3"/>
                <w:left w:val="single" w:sz="2" w:space="0" w:color="D9D9E3"/>
                <w:bottom w:val="single" w:sz="2" w:space="0" w:color="D9D9E3"/>
                <w:right w:val="single" w:sz="2" w:space="0" w:color="D9D9E3"/>
              </w:divBdr>
            </w:div>
            <w:div w:id="167433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94638">
          <w:marLeft w:val="0"/>
          <w:marRight w:val="0"/>
          <w:marTop w:val="0"/>
          <w:marBottom w:val="0"/>
          <w:divBdr>
            <w:top w:val="single" w:sz="2" w:space="0" w:color="D9D9E3"/>
            <w:left w:val="single" w:sz="2" w:space="0" w:color="D9D9E3"/>
            <w:bottom w:val="single" w:sz="2" w:space="0" w:color="D9D9E3"/>
            <w:right w:val="single" w:sz="2" w:space="0" w:color="D9D9E3"/>
          </w:divBdr>
          <w:divsChild>
            <w:div w:id="711424866">
              <w:marLeft w:val="0"/>
              <w:marRight w:val="0"/>
              <w:marTop w:val="0"/>
              <w:marBottom w:val="0"/>
              <w:divBdr>
                <w:top w:val="single" w:sz="2" w:space="0" w:color="D9D9E3"/>
                <w:left w:val="single" w:sz="2" w:space="0" w:color="D9D9E3"/>
                <w:bottom w:val="single" w:sz="2" w:space="0" w:color="D9D9E3"/>
                <w:right w:val="single" w:sz="2" w:space="0" w:color="D9D9E3"/>
              </w:divBdr>
            </w:div>
            <w:div w:id="42480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81079">
          <w:marLeft w:val="0"/>
          <w:marRight w:val="0"/>
          <w:marTop w:val="0"/>
          <w:marBottom w:val="0"/>
          <w:divBdr>
            <w:top w:val="single" w:sz="2" w:space="0" w:color="D9D9E3"/>
            <w:left w:val="single" w:sz="2" w:space="0" w:color="D9D9E3"/>
            <w:bottom w:val="single" w:sz="2" w:space="0" w:color="D9D9E3"/>
            <w:right w:val="single" w:sz="2" w:space="0" w:color="D9D9E3"/>
          </w:divBdr>
          <w:divsChild>
            <w:div w:id="1090547735">
              <w:marLeft w:val="0"/>
              <w:marRight w:val="0"/>
              <w:marTop w:val="0"/>
              <w:marBottom w:val="0"/>
              <w:divBdr>
                <w:top w:val="single" w:sz="2" w:space="0" w:color="D9D9E3"/>
                <w:left w:val="single" w:sz="2" w:space="0" w:color="D9D9E3"/>
                <w:bottom w:val="single" w:sz="2" w:space="0" w:color="D9D9E3"/>
                <w:right w:val="single" w:sz="2" w:space="0" w:color="D9D9E3"/>
              </w:divBdr>
            </w:div>
            <w:div w:id="108634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567437">
          <w:marLeft w:val="0"/>
          <w:marRight w:val="0"/>
          <w:marTop w:val="0"/>
          <w:marBottom w:val="0"/>
          <w:divBdr>
            <w:top w:val="single" w:sz="2" w:space="0" w:color="D9D9E3"/>
            <w:left w:val="single" w:sz="2" w:space="0" w:color="D9D9E3"/>
            <w:bottom w:val="single" w:sz="2" w:space="0" w:color="D9D9E3"/>
            <w:right w:val="single" w:sz="2" w:space="0" w:color="D9D9E3"/>
          </w:divBdr>
          <w:divsChild>
            <w:div w:id="187836394">
              <w:marLeft w:val="0"/>
              <w:marRight w:val="0"/>
              <w:marTop w:val="0"/>
              <w:marBottom w:val="0"/>
              <w:divBdr>
                <w:top w:val="single" w:sz="2" w:space="0" w:color="D9D9E3"/>
                <w:left w:val="single" w:sz="2" w:space="0" w:color="D9D9E3"/>
                <w:bottom w:val="single" w:sz="2" w:space="0" w:color="D9D9E3"/>
                <w:right w:val="single" w:sz="2" w:space="0" w:color="D9D9E3"/>
              </w:divBdr>
            </w:div>
            <w:div w:id="145636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5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WZ-MHIhqjM&amp;list=PLIFyRwBY_4bQUE4IB5c4VPRyDoLgOd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12</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2023-09-26T03:46:00Z</dcterms:created>
  <dcterms:modified xsi:type="dcterms:W3CDTF">2023-09-28T20:36:00Z</dcterms:modified>
</cp:coreProperties>
</file>