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CD972" w14:textId="77777777" w:rsidR="0071391C" w:rsidRDefault="00000000">
      <w:pPr>
        <w:pStyle w:val="Heading1"/>
      </w:pPr>
      <w:r>
        <w:t>Empathy Map</w:t>
      </w:r>
    </w:p>
    <w:p w14:paraId="5CDD9CF9" w14:textId="77777777" w:rsidR="00F51D49" w:rsidRPr="00F51D49" w:rsidRDefault="00F51D49" w:rsidP="00F51D49"/>
    <w:tbl>
      <w:tblPr>
        <w:tblStyle w:val="TableGrid"/>
        <w:tblW w:w="8988" w:type="dxa"/>
        <w:tblLook w:val="04A0" w:firstRow="1" w:lastRow="0" w:firstColumn="1" w:lastColumn="0" w:noHBand="0" w:noVBand="1"/>
      </w:tblPr>
      <w:tblGrid>
        <w:gridCol w:w="4494"/>
        <w:gridCol w:w="4494"/>
      </w:tblGrid>
      <w:tr w:rsidR="00F51D49" w14:paraId="5C054000" w14:textId="77777777" w:rsidTr="00F51D49">
        <w:trPr>
          <w:trHeight w:val="406"/>
        </w:trPr>
        <w:tc>
          <w:tcPr>
            <w:tcW w:w="4494" w:type="dxa"/>
          </w:tcPr>
          <w:p w14:paraId="58F3BBBB" w14:textId="18F427F7" w:rsidR="00F51D49" w:rsidRPr="00F51D49" w:rsidRDefault="00F51D49" w:rsidP="00F51D49">
            <w:pPr>
              <w:rPr>
                <w:b/>
                <w:bCs/>
              </w:rPr>
            </w:pPr>
            <w:r w:rsidRPr="00F51D49">
              <w:rPr>
                <w:b/>
                <w:bCs/>
              </w:rPr>
              <w:t>Date</w:t>
            </w:r>
          </w:p>
        </w:tc>
        <w:tc>
          <w:tcPr>
            <w:tcW w:w="4494" w:type="dxa"/>
          </w:tcPr>
          <w:p w14:paraId="1975ECAC" w14:textId="38438690" w:rsidR="00F51D49" w:rsidRPr="00F51D49" w:rsidRDefault="00F51D49" w:rsidP="00F51D49">
            <w:pPr>
              <w:rPr>
                <w:b/>
                <w:bCs/>
              </w:rPr>
            </w:pPr>
            <w:r w:rsidRPr="00F51D49">
              <w:rPr>
                <w:b/>
                <w:bCs/>
              </w:rPr>
              <w:t>30 JUNE 2025</w:t>
            </w:r>
          </w:p>
        </w:tc>
      </w:tr>
      <w:tr w:rsidR="00F51D49" w14:paraId="70237493" w14:textId="77777777" w:rsidTr="00F51D49">
        <w:trPr>
          <w:trHeight w:val="406"/>
        </w:trPr>
        <w:tc>
          <w:tcPr>
            <w:tcW w:w="4494" w:type="dxa"/>
          </w:tcPr>
          <w:p w14:paraId="50751EB5" w14:textId="795ED2B7" w:rsidR="00F51D49" w:rsidRPr="00F51D49" w:rsidRDefault="00F51D49" w:rsidP="00F51D49">
            <w:pPr>
              <w:rPr>
                <w:b/>
                <w:bCs/>
              </w:rPr>
            </w:pPr>
            <w:r w:rsidRPr="00F51D49">
              <w:rPr>
                <w:b/>
                <w:bCs/>
              </w:rPr>
              <w:t>Team ID</w:t>
            </w:r>
          </w:p>
        </w:tc>
        <w:tc>
          <w:tcPr>
            <w:tcW w:w="4494" w:type="dxa"/>
          </w:tcPr>
          <w:p w14:paraId="2453AE78" w14:textId="77777777" w:rsidR="00F51D49" w:rsidRDefault="00F51D49" w:rsidP="00F51D49">
            <w:r>
              <w:rPr>
                <w:b/>
                <w:bCs/>
              </w:rPr>
              <w:t>LTVIP2025TMID47465</w:t>
            </w:r>
          </w:p>
          <w:p w14:paraId="3827F65F" w14:textId="77777777" w:rsidR="00F51D49" w:rsidRDefault="00F51D49" w:rsidP="00F51D49"/>
        </w:tc>
      </w:tr>
      <w:tr w:rsidR="00F51D49" w14:paraId="61DAA1D6" w14:textId="77777777" w:rsidTr="00F51D49">
        <w:trPr>
          <w:trHeight w:val="406"/>
        </w:trPr>
        <w:tc>
          <w:tcPr>
            <w:tcW w:w="4494" w:type="dxa"/>
          </w:tcPr>
          <w:p w14:paraId="1B3C11FB" w14:textId="09882810" w:rsidR="00F51D49" w:rsidRPr="00F51D49" w:rsidRDefault="00F51D49" w:rsidP="00F51D49">
            <w:pPr>
              <w:rPr>
                <w:b/>
                <w:bCs/>
              </w:rPr>
            </w:pPr>
            <w:r w:rsidRPr="00F51D49">
              <w:rPr>
                <w:b/>
                <w:bCs/>
              </w:rPr>
              <w:t>Project Name</w:t>
            </w:r>
          </w:p>
        </w:tc>
        <w:tc>
          <w:tcPr>
            <w:tcW w:w="4494" w:type="dxa"/>
          </w:tcPr>
          <w:p w14:paraId="3507CD06" w14:textId="77777777" w:rsidR="00F51D49" w:rsidRPr="00F51D49" w:rsidRDefault="00F51D49" w:rsidP="00F51D49">
            <w:pPr>
              <w:rPr>
                <w:b/>
                <w:bCs/>
              </w:rPr>
            </w:pPr>
            <w:r w:rsidRPr="00F51D49">
              <w:rPr>
                <w:b/>
                <w:bCs/>
              </w:rPr>
              <w:t>Cosmetic Insights: Navigating Cosmetics Trends and Consumer Insights with Tableau</w:t>
            </w:r>
          </w:p>
          <w:p w14:paraId="6A8A9748" w14:textId="77777777" w:rsidR="00F51D49" w:rsidRPr="00F51D49" w:rsidRDefault="00F51D49" w:rsidP="00F51D49">
            <w:pPr>
              <w:rPr>
                <w:b/>
                <w:bCs/>
              </w:rPr>
            </w:pPr>
          </w:p>
        </w:tc>
      </w:tr>
      <w:tr w:rsidR="00F51D49" w14:paraId="10739CDF" w14:textId="77777777" w:rsidTr="00F51D49">
        <w:trPr>
          <w:trHeight w:val="382"/>
        </w:trPr>
        <w:tc>
          <w:tcPr>
            <w:tcW w:w="4494" w:type="dxa"/>
          </w:tcPr>
          <w:p w14:paraId="1B7F722D" w14:textId="57E3B5FC" w:rsidR="00F51D49" w:rsidRPr="00F51D49" w:rsidRDefault="00F51D49" w:rsidP="00F51D49">
            <w:pPr>
              <w:rPr>
                <w:b/>
                <w:bCs/>
              </w:rPr>
            </w:pPr>
            <w:r w:rsidRPr="00F51D49">
              <w:rPr>
                <w:b/>
                <w:bCs/>
              </w:rPr>
              <w:t>Maximum Marks</w:t>
            </w:r>
          </w:p>
        </w:tc>
        <w:tc>
          <w:tcPr>
            <w:tcW w:w="4494" w:type="dxa"/>
          </w:tcPr>
          <w:p w14:paraId="034BDD40" w14:textId="4E4531AF" w:rsidR="00F51D49" w:rsidRPr="00F51D49" w:rsidRDefault="00F51D49" w:rsidP="00F51D49">
            <w:pPr>
              <w:rPr>
                <w:b/>
                <w:bCs/>
              </w:rPr>
            </w:pPr>
            <w:r w:rsidRPr="00F51D49">
              <w:rPr>
                <w:b/>
                <w:bCs/>
              </w:rPr>
              <w:t>4 Marks</w:t>
            </w:r>
          </w:p>
        </w:tc>
      </w:tr>
    </w:tbl>
    <w:p w14:paraId="5874458E" w14:textId="77777777" w:rsidR="00F51D49" w:rsidRPr="00F51D49" w:rsidRDefault="00F51D49" w:rsidP="00F51D49"/>
    <w:p w14:paraId="10AA46F6" w14:textId="77777777" w:rsidR="0071391C" w:rsidRDefault="00000000">
      <w:pPr>
        <w:pStyle w:val="Heading2"/>
      </w:pPr>
      <w:r>
        <w:t>Empathize &amp; Discover</w:t>
      </w:r>
    </w:p>
    <w:p w14:paraId="5A681FE2" w14:textId="77777777" w:rsidR="00F51D49" w:rsidRPr="00F51D49" w:rsidRDefault="00F51D49" w:rsidP="00F51D49"/>
    <w:p w14:paraId="6F70F506" w14:textId="77777777" w:rsidR="0071391C" w:rsidRDefault="00000000">
      <w:r>
        <w:t>An Empathy Map is a powerful tool used to visualize the emotions, motivations, goals, and challenges of our target users—in this case, cosmetic consumers. This helps teams understand the real user behind the data and make design or business decisions that truly address their needs.</w:t>
      </w:r>
      <w:r>
        <w:br/>
      </w:r>
      <w:r>
        <w:br/>
        <w:t>The goal is to use data storytelling in Tableau to reflect consumer perceptions, preferences, and frustrations in the cosmetics industry.</w:t>
      </w:r>
    </w:p>
    <w:p w14:paraId="2ED1ECDE" w14:textId="0CEA9266" w:rsidR="0071391C" w:rsidRDefault="00000000" w:rsidP="00F51D49">
      <w:pPr>
        <w:pStyle w:val="Heading2"/>
      </w:pPr>
      <w:r>
        <w:t>Empathy Map Canvas – Cosmetics Consumers</w:t>
      </w:r>
    </w:p>
    <w:p w14:paraId="5EE91BB4" w14:textId="77777777" w:rsidR="00F51D49" w:rsidRPr="00F51D49" w:rsidRDefault="00F51D49" w:rsidP="00F51D49"/>
    <w:p w14:paraId="05D45D56" w14:textId="7C5411CC" w:rsidR="00F51D49" w:rsidRDefault="00F51D49" w:rsidP="00F51D49">
      <w:pPr>
        <w:jc w:val="center"/>
      </w:pPr>
      <w:r>
        <w:rPr>
          <w:noProof/>
        </w:rPr>
        <w:drawing>
          <wp:inline distT="0" distB="0" distL="0" distR="0" wp14:anchorId="571863B9" wp14:editId="3946385A">
            <wp:extent cx="2886075" cy="2038350"/>
            <wp:effectExtent l="0" t="0" r="9525" b="0"/>
            <wp:docPr id="722966975" name="Picture 2" descr="How to compose an empathy map in UX | by Eva Schick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ompose an empathy map in UX | by Eva Schicker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6075" cy="2038350"/>
                    </a:xfrm>
                    <a:prstGeom prst="rect">
                      <a:avLst/>
                    </a:prstGeom>
                    <a:noFill/>
                    <a:ln>
                      <a:noFill/>
                    </a:ln>
                  </pic:spPr>
                </pic:pic>
              </a:graphicData>
            </a:graphic>
          </wp:inline>
        </w:drawing>
      </w:r>
    </w:p>
    <w:p w14:paraId="4678CB21" w14:textId="77777777" w:rsidR="0071391C" w:rsidRDefault="00000000">
      <w:pPr>
        <w:pStyle w:val="Heading3"/>
      </w:pPr>
      <w:r>
        <w:t>User Persona:</w:t>
      </w:r>
    </w:p>
    <w:p w14:paraId="23157999" w14:textId="77777777" w:rsidR="0071391C" w:rsidRDefault="00000000">
      <w:r>
        <w:t>- Name: Priya</w:t>
      </w:r>
      <w:r>
        <w:br/>
        <w:t>- Age: 26</w:t>
      </w:r>
      <w:r>
        <w:br/>
        <w:t>- Location: Hyderabad</w:t>
      </w:r>
      <w:r>
        <w:br/>
      </w:r>
      <w:r>
        <w:lastRenderedPageBreak/>
        <w:t>- Occupation: Working Professional</w:t>
      </w:r>
      <w:r>
        <w:br/>
        <w:t>- Shopping Habits: Prefers online platforms like Nykaa, Amazon</w:t>
      </w:r>
      <w:r>
        <w:br/>
        <w:t>- Skincare Priorities: Natural ingredients, dermatologically tested, reviews matter</w:t>
      </w:r>
    </w:p>
    <w:p w14:paraId="09E69670" w14:textId="77777777" w:rsidR="0071391C" w:rsidRDefault="00000000">
      <w:pPr>
        <w:pStyle w:val="Heading3"/>
      </w:pPr>
      <w:r>
        <w:t>Says:</w:t>
      </w:r>
    </w:p>
    <w:p w14:paraId="6E25EE79" w14:textId="77777777" w:rsidR="0071391C" w:rsidRDefault="00000000">
      <w:r>
        <w:t>- “I want a product that suits my sensitive skin.”</w:t>
      </w:r>
      <w:r>
        <w:br/>
        <w:t>- “Is this brand cruelty-free?”</w:t>
      </w:r>
      <w:r>
        <w:br/>
        <w:t>- “I rely on customer reviews before buying.”</w:t>
      </w:r>
    </w:p>
    <w:p w14:paraId="1FC4730F" w14:textId="77777777" w:rsidR="0071391C" w:rsidRDefault="00000000">
      <w:pPr>
        <w:pStyle w:val="Heading3"/>
      </w:pPr>
      <w:r>
        <w:t>Thinks:</w:t>
      </w:r>
    </w:p>
    <w:p w14:paraId="4E7ECE88" w14:textId="77777777" w:rsidR="0071391C" w:rsidRDefault="00000000">
      <w:r>
        <w:t>- “Will this really work for my skin type?”</w:t>
      </w:r>
      <w:r>
        <w:br/>
        <w:t>- “Is the price justified by the quality?”</w:t>
      </w:r>
      <w:r>
        <w:br/>
        <w:t>- “Are these ingredients safe and non-toxic?”</w:t>
      </w:r>
    </w:p>
    <w:p w14:paraId="550F40E3" w14:textId="77777777" w:rsidR="0071391C" w:rsidRDefault="00000000">
      <w:pPr>
        <w:pStyle w:val="Heading3"/>
      </w:pPr>
      <w:r>
        <w:t>Does:</w:t>
      </w:r>
    </w:p>
    <w:p w14:paraId="45392CFD" w14:textId="77777777" w:rsidR="0071391C" w:rsidRDefault="00000000">
      <w:r>
        <w:t>- Searches for product comparisons and reviews</w:t>
      </w:r>
      <w:r>
        <w:br/>
        <w:t>- Follows beauty influencers on Instagram and YouTube</w:t>
      </w:r>
      <w:r>
        <w:br/>
        <w:t>- Tracks discounts and flash sales</w:t>
      </w:r>
    </w:p>
    <w:p w14:paraId="6B2800AF" w14:textId="77777777" w:rsidR="0071391C" w:rsidRDefault="00000000">
      <w:pPr>
        <w:pStyle w:val="Heading3"/>
      </w:pPr>
      <w:r>
        <w:t>Feels:</w:t>
      </w:r>
    </w:p>
    <w:p w14:paraId="78AF2ADD" w14:textId="77777777" w:rsidR="0071391C" w:rsidRDefault="00000000">
      <w:r>
        <w:t>- Excited to try new cosmetic trends</w:t>
      </w:r>
      <w:r>
        <w:br/>
        <w:t>- Anxious about skin reactions</w:t>
      </w:r>
      <w:r>
        <w:br/>
        <w:t>- Frustrated by overwhelming options</w:t>
      </w:r>
    </w:p>
    <w:p w14:paraId="730C52B3" w14:textId="09BC7D5F" w:rsidR="0071391C" w:rsidRDefault="0071391C"/>
    <w:sectPr w:rsidR="007139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7373214">
    <w:abstractNumId w:val="8"/>
  </w:num>
  <w:num w:numId="2" w16cid:durableId="502353164">
    <w:abstractNumId w:val="6"/>
  </w:num>
  <w:num w:numId="3" w16cid:durableId="1873954025">
    <w:abstractNumId w:val="5"/>
  </w:num>
  <w:num w:numId="4" w16cid:durableId="286547961">
    <w:abstractNumId w:val="4"/>
  </w:num>
  <w:num w:numId="5" w16cid:durableId="587465604">
    <w:abstractNumId w:val="7"/>
  </w:num>
  <w:num w:numId="6" w16cid:durableId="2086340506">
    <w:abstractNumId w:val="3"/>
  </w:num>
  <w:num w:numId="7" w16cid:durableId="1539931474">
    <w:abstractNumId w:val="2"/>
  </w:num>
  <w:num w:numId="8" w16cid:durableId="1906837058">
    <w:abstractNumId w:val="1"/>
  </w:num>
  <w:num w:numId="9" w16cid:durableId="352533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391C"/>
    <w:rsid w:val="008D032F"/>
    <w:rsid w:val="00AA1D8D"/>
    <w:rsid w:val="00B47730"/>
    <w:rsid w:val="00CB0664"/>
    <w:rsid w:val="00F51D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BDF93"/>
  <w14:defaultImageDpi w14:val="300"/>
  <w15:docId w15:val="{DDD5730A-AB69-4771-85EA-EA308794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9223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Rushitha Kothakota</cp:lastModifiedBy>
  <cp:revision>2</cp:revision>
  <dcterms:created xsi:type="dcterms:W3CDTF">2013-12-23T23:15:00Z</dcterms:created>
  <dcterms:modified xsi:type="dcterms:W3CDTF">2025-06-30T15:15:00Z</dcterms:modified>
  <cp:category/>
</cp:coreProperties>
</file>