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D6E" w:rsidRP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28"/>
          <w14:ligatures w14:val="none"/>
        </w:rPr>
      </w:pPr>
      <w:proofErr w:type="spellStart"/>
      <w:r w:rsidRPr="009D4D6E">
        <w:rPr>
          <w:rFonts w:ascii="Times New Roman" w:eastAsia="Times New Roman" w:hAnsi="Times New Roman" w:cs="Times New Roman"/>
          <w:b/>
          <w:kern w:val="0"/>
          <w:sz w:val="44"/>
          <w:szCs w:val="28"/>
          <w14:ligatures w14:val="none"/>
        </w:rPr>
        <w:t>Comsats</w:t>
      </w:r>
      <w:proofErr w:type="spellEnd"/>
      <w:r w:rsidRPr="009D4D6E">
        <w:rPr>
          <w:rFonts w:ascii="Times New Roman" w:eastAsia="Times New Roman" w:hAnsi="Times New Roman" w:cs="Times New Roman"/>
          <w:b/>
          <w:kern w:val="0"/>
          <w:sz w:val="44"/>
          <w:szCs w:val="28"/>
          <w14:ligatures w14:val="none"/>
        </w:rPr>
        <w:t xml:space="preserve"> University Islamabad (Lahore Campus)</w:t>
      </w: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436CF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3A84CC1" wp14:editId="1A957E94">
            <wp:simplePos x="0" y="0"/>
            <wp:positionH relativeFrom="column">
              <wp:posOffset>1628775</wp:posOffset>
            </wp:positionH>
            <wp:positionV relativeFrom="paragraph">
              <wp:posOffset>13335</wp:posOffset>
            </wp:positionV>
            <wp:extent cx="2051050" cy="1929806"/>
            <wp:effectExtent l="0" t="0" r="6350" b="0"/>
            <wp:wrapTight wrapText="bothSides">
              <wp:wrapPolygon edited="0">
                <wp:start x="0" y="0"/>
                <wp:lineTo x="0" y="21323"/>
                <wp:lineTo x="21466" y="21323"/>
                <wp:lineTo x="21466" y="0"/>
                <wp:lineTo x="0" y="0"/>
              </wp:wrapPolygon>
            </wp:wrapTight>
            <wp:docPr id="179152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92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Pr="00202BE6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proofErr w:type="spellStart"/>
      <w:r w:rsidRPr="00202BE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Assigment</w:t>
      </w:r>
      <w:proofErr w:type="spellEnd"/>
      <w:r w:rsidRPr="00202BE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2 </w:t>
      </w:r>
    </w:p>
    <w:p w:rsidR="00202BE6" w:rsidRDefault="00202BE6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02BE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Subject: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Object Oriented Programming </w:t>
      </w:r>
    </w:p>
    <w:p w:rsidR="009D4D6E" w:rsidRDefault="00202BE6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02BE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Submitted by</w:t>
      </w:r>
      <w:r w:rsidR="009D4D6E" w:rsidRPr="00202BE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:</w:t>
      </w:r>
      <w:r w:rsidR="009D4D6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Aisha (SP24-BSE-142)</w:t>
      </w:r>
    </w:p>
    <w:p w:rsidR="009D4D6E" w:rsidRDefault="00202BE6" w:rsidP="00202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02BE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Submitted to: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Sir </w:t>
      </w:r>
      <w:proofErr w:type="spellStart"/>
      <w:r>
        <w:rPr>
          <w:rFonts w:asciiTheme="majorBidi" w:hAnsiTheme="majorBidi" w:cstheme="majorBidi"/>
          <w:sz w:val="32"/>
          <w:szCs w:val="32"/>
        </w:rPr>
        <w:t>Shahid</w:t>
      </w:r>
      <w:proofErr w:type="spellEnd"/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9D4D6E" w:rsidRDefault="009D4D6E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3F1C04" w:rsidRDefault="003F1C04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Libraries used in my code:</w:t>
      </w:r>
    </w:p>
    <w:p w:rsidR="0014131B" w:rsidRPr="0014131B" w:rsidRDefault="0014131B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</w:t>
      </w:r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application.Application</w:t>
      </w:r>
      <w:proofErr w:type="spellEnd"/>
      <w:proofErr w:type="gram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4131B" w:rsidRPr="0014131B" w:rsidRDefault="0014131B" w:rsidP="00141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Provides the base class for JavaFX applications. It's needed to create and launch the main application window.</w:t>
      </w:r>
    </w:p>
    <w:p w:rsidR="0014131B" w:rsidRPr="0014131B" w:rsidRDefault="0014131B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javafx.scene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.paint.Color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4131B" w:rsidRPr="0014131B" w:rsidRDefault="0014131B" w:rsidP="00141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Defines color constants and methods for working with colors. Used to set colors for UI elements like backgrounds, text, etc.</w:t>
      </w:r>
    </w:p>
    <w:p w:rsidR="0014131B" w:rsidRPr="0014131B" w:rsidRDefault="0014131B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javafx.stage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.Stage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4131B" w:rsidRPr="0014131B" w:rsidRDefault="0014131B" w:rsidP="001413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Represents the main window or "stage" in a JavaFX application. It’s the top-level container that holds all your UI components.</w:t>
      </w:r>
    </w:p>
    <w:p w:rsidR="0014131B" w:rsidRPr="0014131B" w:rsidRDefault="0014131B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javafx.scene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.Scene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4131B" w:rsidRPr="0014131B" w:rsidRDefault="0014131B" w:rsidP="001413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Represents the content of the window. It contains the layout and all UI controls within the window.</w:t>
      </w:r>
    </w:p>
    <w:p w:rsidR="0014131B" w:rsidRPr="0014131B" w:rsidRDefault="0014131B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javafx.scene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.control.*</w:t>
      </w: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(e.g., 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Button</w:t>
      </w: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Label</w:t>
      </w: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TextField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ComboBox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etc.):</w:t>
      </w:r>
    </w:p>
    <w:p w:rsidR="0014131B" w:rsidRPr="0014131B" w:rsidRDefault="0014131B" w:rsidP="001413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These are used to create UI controls like buttons, labels, text fields, and combo boxes for user interaction.</w:t>
      </w:r>
    </w:p>
    <w:p w:rsidR="0014131B" w:rsidRPr="0014131B" w:rsidRDefault="0014131B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javafx.scene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.layout.GridPane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4131B" w:rsidRPr="0014131B" w:rsidRDefault="0014131B" w:rsidP="001413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layout manager that arranges components in a grid of rows and columns. Useful for structuring the UI in a tabular form.</w:t>
      </w:r>
    </w:p>
    <w:p w:rsidR="0014131B" w:rsidRPr="0014131B" w:rsidRDefault="0014131B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javafx.stage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.FileChooser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4131B" w:rsidRPr="0014131B" w:rsidRDefault="0014131B" w:rsidP="001413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Provides a dialog for file selection (open/save). Useful for allowing users to select files from their system.</w:t>
      </w:r>
    </w:p>
    <w:p w:rsidR="0014131B" w:rsidRPr="0014131B" w:rsidRDefault="0014131B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javafx.scene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.image.ImageView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and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javafx.scene.image.Image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4131B" w:rsidRPr="0014131B" w:rsidRDefault="0014131B" w:rsidP="00141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ImageView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used to display images in the UI, and 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Image</w:t>
      </w: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represents the image data itself.</w:t>
      </w:r>
    </w:p>
    <w:p w:rsidR="0014131B" w:rsidRPr="0014131B" w:rsidRDefault="0014131B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javafx.geometry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.Insets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4131B" w:rsidRPr="0014131B" w:rsidRDefault="0014131B" w:rsidP="00141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Defines padding or margins around UI components to control their spacing.</w:t>
      </w:r>
    </w:p>
    <w:p w:rsidR="0014131B" w:rsidRPr="0014131B" w:rsidRDefault="0014131B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javafx.scene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.layout.VBox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javafx.scene.layout.HBox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javafx.scene.layout.BorderPane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4131B" w:rsidRPr="0014131B" w:rsidRDefault="0014131B" w:rsidP="00141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VBox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proofErr w:type="spellStart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HBox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are layout managers that arrange components vertically or horizontally, respectively.</w:t>
      </w:r>
    </w:p>
    <w:p w:rsidR="0014131B" w:rsidRPr="0014131B" w:rsidRDefault="0014131B" w:rsidP="00141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BorderPane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organizes components into five regions (top, bottom, left, right, center) for flexible layout design.</w:t>
      </w:r>
    </w:p>
    <w:p w:rsidR="0014131B" w:rsidRPr="0014131B" w:rsidRDefault="0014131B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javafx.scene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.text.Font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javafx.scene.text.FontWeight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4131B" w:rsidRPr="0014131B" w:rsidRDefault="0014131B" w:rsidP="001413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Used to set fonts and font styles (like bold) for text in the UI.</w:t>
      </w:r>
    </w:p>
    <w:p w:rsidR="0014131B" w:rsidRPr="0014131B" w:rsidRDefault="0014131B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javafx.collections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.FXCollections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4131B" w:rsidRPr="0014131B" w:rsidRDefault="0014131B" w:rsidP="001413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Provides utility methods for creating observable lists (lists that notify listeners when their content changes), useful for dynamic UIs.</w:t>
      </w:r>
    </w:p>
    <w:p w:rsidR="0014131B" w:rsidRPr="0014131B" w:rsidRDefault="0014131B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javafx.collections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.ObservableList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4131B" w:rsidRPr="003F1C04" w:rsidRDefault="0014131B" w:rsidP="001413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Represents a list that can be observed for changes, often used for managing dynamic data (e.g., populating a </w:t>
      </w:r>
      <w:proofErr w:type="spellStart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ComboBox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or </w:t>
      </w:r>
      <w:proofErr w:type="spellStart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ListView</w:t>
      </w:r>
      <w:proofErr w:type="spellEnd"/>
      <w:r w:rsidRPr="001413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:rsidR="0014131B" w:rsidRPr="003F1C04" w:rsidRDefault="0014131B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F1C04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49CA2160" wp14:editId="4E319595">
            <wp:extent cx="4791744" cy="73352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04" w:rsidRPr="003F1C04" w:rsidRDefault="003F1C04" w:rsidP="003F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Text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bannerText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 new </w:t>
      </w:r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Text(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"Application Form");</w:t>
      </w:r>
    </w:p>
    <w:p w:rsidR="003F1C04" w:rsidRPr="003F1C04" w:rsidRDefault="003F1C04" w:rsidP="003F1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creates a text object with the words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"Application Form"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It will be displayed in the application.</w:t>
      </w:r>
    </w:p>
    <w:p w:rsidR="003F1C04" w:rsidRPr="003F1C04" w:rsidRDefault="003F1C04" w:rsidP="003F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bannerText.setFont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Font.font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("Arial",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FontWeight.BOLD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, 28));</w:t>
      </w:r>
    </w:p>
    <w:p w:rsidR="003F1C04" w:rsidRPr="003F1C04" w:rsidRDefault="003F1C04" w:rsidP="003F1C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This sets the font of the text to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Arial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makes it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bold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and sets the size to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28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So, the text will appear larger and bold.</w:t>
      </w:r>
    </w:p>
    <w:p w:rsidR="003F1C04" w:rsidRPr="003F1C04" w:rsidRDefault="003F1C04" w:rsidP="003F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bannerText.setFill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Color.LAVENDER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);</w:t>
      </w:r>
    </w:p>
    <w:p w:rsidR="003F1C04" w:rsidRPr="003F1C04" w:rsidRDefault="003F1C04" w:rsidP="003F1C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changes the color of the text to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lavender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(a light purple color).</w:t>
      </w:r>
    </w:p>
    <w:p w:rsidR="003F1C04" w:rsidRPr="003F1C04" w:rsidRDefault="003F1C04" w:rsidP="003F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bannerPane.setCenter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bannerText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);</w:t>
      </w:r>
    </w:p>
    <w:p w:rsidR="003F1C04" w:rsidRPr="003F1C04" w:rsidRDefault="003F1C04" w:rsidP="003F1C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adds the text to the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center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of a layout pane called </w:t>
      </w:r>
      <w:proofErr w:type="spellStart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bannerPane</w:t>
      </w:r>
      <w:proofErr w:type="spellEnd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So, the "Application Form" text will be placed in the center of that area.</w:t>
      </w:r>
    </w:p>
    <w:p w:rsidR="0014131B" w:rsidRPr="003F1C04" w:rsidRDefault="003F1C04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62D33441" wp14:editId="507CFE55">
            <wp:extent cx="4410691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04" w:rsidRPr="003F1C04" w:rsidRDefault="003F1C04" w:rsidP="003F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Label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imageLabel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 new </w:t>
      </w:r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Label(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"Upload Image:");</w:t>
      </w:r>
    </w:p>
    <w:p w:rsidR="003F1C04" w:rsidRPr="003F1C04" w:rsidRDefault="003F1C04" w:rsidP="003F1C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creates a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Label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with the text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"Upload Image:"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The label is typically used to provide instructions or information to the user.</w:t>
      </w:r>
    </w:p>
    <w:p w:rsidR="003F1C04" w:rsidRPr="003F1C04" w:rsidRDefault="003F1C04" w:rsidP="003F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styleLabel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imageLabel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);</w:t>
      </w:r>
    </w:p>
    <w:p w:rsidR="003F1C04" w:rsidRPr="003F1C04" w:rsidRDefault="003F1C04" w:rsidP="003F1C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calls a method (not shown here) to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style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label. It likely changes the appearance of the label (e.g., font, color, padding, etc.).</w:t>
      </w:r>
    </w:p>
    <w:p w:rsidR="003F1C04" w:rsidRPr="003F1C04" w:rsidRDefault="003F1C04" w:rsidP="003F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Button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uploadButton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 new </w:t>
      </w:r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Button(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"Choose File");</w:t>
      </w:r>
    </w:p>
    <w:p w:rsidR="003F1C04" w:rsidRPr="003F1C04" w:rsidRDefault="003F1C04" w:rsidP="003F1C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creates a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Button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with the text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"Choose File"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The button is used to allow the user to select an image file from their computer.</w:t>
      </w:r>
    </w:p>
    <w:p w:rsidR="003F1C04" w:rsidRPr="003F1C04" w:rsidRDefault="003F1C04" w:rsidP="003F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styleButton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uploadButton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);</w:t>
      </w:r>
    </w:p>
    <w:p w:rsidR="003F1C04" w:rsidRPr="003F1C04" w:rsidRDefault="003F1C04" w:rsidP="003F1C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Similar to the label, this calls a method (not shown here) to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style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button. This could adjust the button’s appearance (e.g., background color, text color, size, etc.).</w:t>
      </w:r>
    </w:p>
    <w:p w:rsidR="003F1C04" w:rsidRPr="003F1C04" w:rsidRDefault="003F1C04" w:rsidP="003F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ImageView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imageView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 new </w:t>
      </w:r>
      <w:proofErr w:type="spellStart"/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ImageView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);</w:t>
      </w:r>
    </w:p>
    <w:p w:rsidR="003F1C04" w:rsidRPr="003F1C04" w:rsidRDefault="003F1C04" w:rsidP="003F1C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creates an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ImageView</w:t>
      </w:r>
      <w:proofErr w:type="spellEnd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object, which is used to display an image. However, no image has been set yet.</w:t>
      </w:r>
    </w:p>
    <w:p w:rsidR="003F1C04" w:rsidRPr="003F1C04" w:rsidRDefault="003F1C04" w:rsidP="003F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imageView.setFitWidth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(100);</w:t>
      </w:r>
    </w:p>
    <w:p w:rsidR="003F1C04" w:rsidRPr="003F1C04" w:rsidRDefault="003F1C04" w:rsidP="003F1C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sets the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width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of the image to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100 pixels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The image will be resized to fit this width.</w:t>
      </w:r>
    </w:p>
    <w:p w:rsidR="003F1C04" w:rsidRPr="003F1C04" w:rsidRDefault="003F1C04" w:rsidP="003F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imageView.setFitHeight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(100);</w:t>
      </w:r>
    </w:p>
    <w:p w:rsidR="003F1C04" w:rsidRPr="003F1C04" w:rsidRDefault="003F1C04" w:rsidP="003F1C0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sets the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height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of the image to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100 pixels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So, the image will be resized to have a 100px height.</w:t>
      </w:r>
    </w:p>
    <w:p w:rsidR="003F1C04" w:rsidRPr="003F1C04" w:rsidRDefault="003F1C04" w:rsidP="003F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imageView.setPreserveRatio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(true);</w:t>
      </w:r>
    </w:p>
    <w:p w:rsidR="003F1C04" w:rsidRPr="003F1C04" w:rsidRDefault="003F1C04" w:rsidP="003F1C0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ensures that the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aspect ratio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(the proportion between width and height) of the image is preserved when resizing it. The image won’t be stretched or distorted.</w:t>
      </w:r>
    </w:p>
    <w:p w:rsidR="003F1C04" w:rsidRPr="003F1C04" w:rsidRDefault="003F1C04" w:rsidP="003F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imageView.setStyle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("-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fx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-border-color: #7E57C2;");</w:t>
      </w:r>
    </w:p>
    <w:p w:rsidR="003F1C04" w:rsidRPr="003F1C04" w:rsidRDefault="003F1C04" w:rsidP="003F1C0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adds a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border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around the </w:t>
      </w:r>
      <w:proofErr w:type="spellStart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ImageView</w:t>
      </w:r>
      <w:proofErr w:type="spellEnd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with the color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#7E57C2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(a shade of purple). The border helps to visually separate the image from the rest of the UI.</w:t>
      </w:r>
    </w:p>
    <w:p w:rsidR="003F1C04" w:rsidRPr="003F1C04" w:rsidRDefault="003F1C04" w:rsidP="003F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HBox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imageBox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 new </w:t>
      </w:r>
      <w:proofErr w:type="spellStart"/>
      <w:proofErr w:type="gram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HBox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10,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uploadButton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imageView</w:t>
      </w:r>
      <w:proofErr w:type="spellEnd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);</w:t>
      </w:r>
    </w:p>
    <w:p w:rsidR="003F1C04" w:rsidRPr="003F1C04" w:rsidRDefault="003F1C04" w:rsidP="003F1C0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creates an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HBox</w:t>
      </w:r>
      <w:proofErr w:type="spellEnd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(a horizontal layout container) that arranges the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uploadButton</w:t>
      </w:r>
      <w:proofErr w:type="spellEnd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proofErr w:type="spellStart"/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imageView</w:t>
      </w:r>
      <w:proofErr w:type="spellEnd"/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side by side. The </w:t>
      </w:r>
      <w:r w:rsidRPr="003F1C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10</w:t>
      </w:r>
      <w:r w:rsidRPr="003F1C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the space (in pixels) between the button and the image. So, the button and image are placed horizontally with a 10px gap between them.</w:t>
      </w:r>
    </w:p>
    <w:p w:rsidR="00F13730" w:rsidRPr="00F13730" w:rsidRDefault="00F13730" w:rsidP="00F1373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noProof/>
          <w:sz w:val="28"/>
          <w:szCs w:val="28"/>
        </w:rPr>
      </w:pPr>
      <w:r w:rsidRPr="00F13730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lastRenderedPageBreak/>
        <w:t>Source code:</w:t>
      </w:r>
      <w:r w:rsidRPr="00F137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bookmarkStart w:id="0" w:name="_GoBack"/>
      <w:r w:rsidR="004074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object w:dxaOrig="1536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34.25pt;height:88.5pt" o:ole="">
            <v:imagedata r:id="rId10" o:title=""/>
          </v:shape>
          <o:OLEObject Type="Embed" ProgID="Package" ShapeID="_x0000_i1040" DrawAspect="Icon" ObjectID="_1793910419" r:id="rId11"/>
        </w:object>
      </w:r>
      <w:bookmarkEnd w:id="0"/>
    </w:p>
    <w:p w:rsidR="003F1C04" w:rsidRPr="0014131B" w:rsidRDefault="003F1C04" w:rsidP="0014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62082C" w:rsidRDefault="0062082C" w:rsidP="0014131B">
      <w:pPr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</w:pPr>
    </w:p>
    <w:p w:rsidR="0062082C" w:rsidRDefault="0062082C" w:rsidP="0014131B">
      <w:pPr>
        <w:rPr>
          <w:rFonts w:ascii="Times New Roman" w:hAnsi="Times New Roman" w:cs="Times New Roman"/>
          <w:noProof/>
          <w:sz w:val="28"/>
          <w:szCs w:val="28"/>
        </w:rPr>
      </w:pPr>
    </w:p>
    <w:p w:rsidR="0014131B" w:rsidRPr="003F1C04" w:rsidRDefault="0062082C" w:rsidP="00141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E00DA3" wp14:editId="7077F197">
            <wp:simplePos x="0" y="0"/>
            <wp:positionH relativeFrom="page">
              <wp:align>left</wp:align>
            </wp:positionH>
            <wp:positionV relativeFrom="paragraph">
              <wp:posOffset>676275</wp:posOffset>
            </wp:positionV>
            <wp:extent cx="3103880" cy="1857375"/>
            <wp:effectExtent l="0" t="0" r="1270" b="9525"/>
            <wp:wrapThrough wrapText="bothSides">
              <wp:wrapPolygon edited="0">
                <wp:start x="0" y="0"/>
                <wp:lineTo x="0" y="21489"/>
                <wp:lineTo x="21476" y="21489"/>
                <wp:lineTo x="2147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11-23 at 21.56.57_c8274f1a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71"/>
                    <a:stretch/>
                  </pic:blipFill>
                  <pic:spPr bwMode="auto">
                    <a:xfrm>
                      <a:off x="0" y="0"/>
                      <a:ext cx="310388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B3A6AE" wp14:editId="2A0E62EA">
            <wp:simplePos x="0" y="0"/>
            <wp:positionH relativeFrom="column">
              <wp:posOffset>2266950</wp:posOffset>
            </wp:positionH>
            <wp:positionV relativeFrom="paragraph">
              <wp:posOffset>0</wp:posOffset>
            </wp:positionV>
            <wp:extent cx="4297680" cy="4524375"/>
            <wp:effectExtent l="0" t="0" r="7620" b="9525"/>
            <wp:wrapThrough wrapText="bothSides">
              <wp:wrapPolygon edited="0">
                <wp:start x="0" y="0"/>
                <wp:lineTo x="0" y="21555"/>
                <wp:lineTo x="21543" y="21555"/>
                <wp:lineTo x="215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1-23 at 21.56.56_b37d706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Output of my code:</w:t>
      </w:r>
    </w:p>
    <w:sectPr w:rsidR="0014131B" w:rsidRPr="003F1C0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87E" w:rsidRDefault="00C6387E" w:rsidP="0062082C">
      <w:pPr>
        <w:spacing w:after="0" w:line="240" w:lineRule="auto"/>
      </w:pPr>
      <w:r>
        <w:separator/>
      </w:r>
    </w:p>
  </w:endnote>
  <w:endnote w:type="continuationSeparator" w:id="0">
    <w:p w:rsidR="00C6387E" w:rsidRDefault="00C6387E" w:rsidP="0062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87E" w:rsidRDefault="00C6387E" w:rsidP="0062082C">
      <w:pPr>
        <w:spacing w:after="0" w:line="240" w:lineRule="auto"/>
      </w:pPr>
      <w:r>
        <w:separator/>
      </w:r>
    </w:p>
  </w:footnote>
  <w:footnote w:type="continuationSeparator" w:id="0">
    <w:p w:rsidR="00C6387E" w:rsidRDefault="00C6387E" w:rsidP="00620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82C" w:rsidRPr="00C9570E" w:rsidRDefault="00C9570E">
    <w:pPr>
      <w:pStyle w:val="Head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Name</w:t>
    </w:r>
    <w:r w:rsidRPr="00C9570E">
      <w:rPr>
        <w:rFonts w:ascii="Times New Roman" w:hAnsi="Times New Roman" w:cs="Times New Roman"/>
        <w:sz w:val="36"/>
      </w:rPr>
      <w:t>: Aisha</w:t>
    </w:r>
  </w:p>
  <w:p w:rsidR="00C9570E" w:rsidRPr="00C9570E" w:rsidRDefault="00C9570E">
    <w:pPr>
      <w:pStyle w:val="Header"/>
      <w:rPr>
        <w:rFonts w:ascii="Times New Roman" w:hAnsi="Times New Roman" w:cs="Times New Roman"/>
        <w:sz w:val="36"/>
      </w:rPr>
    </w:pPr>
    <w:r w:rsidRPr="00C9570E">
      <w:rPr>
        <w:rFonts w:ascii="Times New Roman" w:hAnsi="Times New Roman" w:cs="Times New Roman"/>
        <w:sz w:val="36"/>
      </w:rPr>
      <w:t>Registration: SP24-BSE-142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324A"/>
    <w:multiLevelType w:val="multilevel"/>
    <w:tmpl w:val="D9C6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4258"/>
    <w:multiLevelType w:val="multilevel"/>
    <w:tmpl w:val="CD1A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A7733"/>
    <w:multiLevelType w:val="multilevel"/>
    <w:tmpl w:val="53A8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E2C78"/>
    <w:multiLevelType w:val="multilevel"/>
    <w:tmpl w:val="4B5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469BE"/>
    <w:multiLevelType w:val="multilevel"/>
    <w:tmpl w:val="E572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40BE6"/>
    <w:multiLevelType w:val="multilevel"/>
    <w:tmpl w:val="4D8E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31191"/>
    <w:multiLevelType w:val="multilevel"/>
    <w:tmpl w:val="43E2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D5CD9"/>
    <w:multiLevelType w:val="multilevel"/>
    <w:tmpl w:val="833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416B5"/>
    <w:multiLevelType w:val="multilevel"/>
    <w:tmpl w:val="C964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E280B"/>
    <w:multiLevelType w:val="multilevel"/>
    <w:tmpl w:val="B31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32821"/>
    <w:multiLevelType w:val="multilevel"/>
    <w:tmpl w:val="8B3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81B63"/>
    <w:multiLevelType w:val="multilevel"/>
    <w:tmpl w:val="B2B8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8464E"/>
    <w:multiLevelType w:val="multilevel"/>
    <w:tmpl w:val="E0B2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06AF9"/>
    <w:multiLevelType w:val="multilevel"/>
    <w:tmpl w:val="519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B18B0"/>
    <w:multiLevelType w:val="multilevel"/>
    <w:tmpl w:val="96E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54013"/>
    <w:multiLevelType w:val="multilevel"/>
    <w:tmpl w:val="B646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601F7"/>
    <w:multiLevelType w:val="multilevel"/>
    <w:tmpl w:val="1AF6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13D52"/>
    <w:multiLevelType w:val="multilevel"/>
    <w:tmpl w:val="78C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00541"/>
    <w:multiLevelType w:val="multilevel"/>
    <w:tmpl w:val="5F62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541D9"/>
    <w:multiLevelType w:val="multilevel"/>
    <w:tmpl w:val="B7A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54D34"/>
    <w:multiLevelType w:val="multilevel"/>
    <w:tmpl w:val="0F66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A5A49"/>
    <w:multiLevelType w:val="multilevel"/>
    <w:tmpl w:val="FCF6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8D0794"/>
    <w:multiLevelType w:val="multilevel"/>
    <w:tmpl w:val="CEAE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D33C7"/>
    <w:multiLevelType w:val="multilevel"/>
    <w:tmpl w:val="13C2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8C7428"/>
    <w:multiLevelType w:val="multilevel"/>
    <w:tmpl w:val="0BBA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612A1B"/>
    <w:multiLevelType w:val="multilevel"/>
    <w:tmpl w:val="212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B08A6"/>
    <w:multiLevelType w:val="multilevel"/>
    <w:tmpl w:val="E75A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6"/>
  </w:num>
  <w:num w:numId="3">
    <w:abstractNumId w:val="12"/>
  </w:num>
  <w:num w:numId="4">
    <w:abstractNumId w:val="5"/>
  </w:num>
  <w:num w:numId="5">
    <w:abstractNumId w:val="18"/>
  </w:num>
  <w:num w:numId="6">
    <w:abstractNumId w:val="26"/>
  </w:num>
  <w:num w:numId="7">
    <w:abstractNumId w:val="17"/>
  </w:num>
  <w:num w:numId="8">
    <w:abstractNumId w:val="3"/>
  </w:num>
  <w:num w:numId="9">
    <w:abstractNumId w:val="23"/>
  </w:num>
  <w:num w:numId="10">
    <w:abstractNumId w:val="13"/>
  </w:num>
  <w:num w:numId="11">
    <w:abstractNumId w:val="22"/>
  </w:num>
  <w:num w:numId="12">
    <w:abstractNumId w:val="14"/>
  </w:num>
  <w:num w:numId="13">
    <w:abstractNumId w:val="6"/>
  </w:num>
  <w:num w:numId="14">
    <w:abstractNumId w:val="10"/>
  </w:num>
  <w:num w:numId="15">
    <w:abstractNumId w:val="19"/>
  </w:num>
  <w:num w:numId="16">
    <w:abstractNumId w:val="15"/>
  </w:num>
  <w:num w:numId="17">
    <w:abstractNumId w:val="0"/>
  </w:num>
  <w:num w:numId="18">
    <w:abstractNumId w:val="9"/>
  </w:num>
  <w:num w:numId="19">
    <w:abstractNumId w:val="24"/>
  </w:num>
  <w:num w:numId="20">
    <w:abstractNumId w:val="7"/>
  </w:num>
  <w:num w:numId="21">
    <w:abstractNumId w:val="1"/>
  </w:num>
  <w:num w:numId="22">
    <w:abstractNumId w:val="8"/>
  </w:num>
  <w:num w:numId="23">
    <w:abstractNumId w:val="20"/>
  </w:num>
  <w:num w:numId="24">
    <w:abstractNumId w:val="11"/>
  </w:num>
  <w:num w:numId="25">
    <w:abstractNumId w:val="4"/>
  </w:num>
  <w:num w:numId="26">
    <w:abstractNumId w:val="2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1B"/>
    <w:rsid w:val="0014131B"/>
    <w:rsid w:val="00202BE6"/>
    <w:rsid w:val="003A3EBC"/>
    <w:rsid w:val="003F1C04"/>
    <w:rsid w:val="0040740E"/>
    <w:rsid w:val="0062082C"/>
    <w:rsid w:val="009D4D6E"/>
    <w:rsid w:val="00B92025"/>
    <w:rsid w:val="00BA1921"/>
    <w:rsid w:val="00C6387E"/>
    <w:rsid w:val="00C9570E"/>
    <w:rsid w:val="00CD014E"/>
    <w:rsid w:val="00F0057D"/>
    <w:rsid w:val="00F1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5F34"/>
  <w15:chartTrackingRefBased/>
  <w15:docId w15:val="{A620947E-CA62-40F3-B1E0-B046DCEB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13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131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82C"/>
  </w:style>
  <w:style w:type="paragraph" w:styleId="Footer">
    <w:name w:val="footer"/>
    <w:basedOn w:val="Normal"/>
    <w:link w:val="FooterChar"/>
    <w:uiPriority w:val="99"/>
    <w:unhideWhenUsed/>
    <w:rsid w:val="0062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82C"/>
  </w:style>
  <w:style w:type="paragraph" w:styleId="ListParagraph">
    <w:name w:val="List Paragraph"/>
    <w:basedOn w:val="Normal"/>
    <w:uiPriority w:val="34"/>
    <w:qFormat/>
    <w:rsid w:val="00F1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L390</dc:creator>
  <cp:keywords/>
  <dc:description/>
  <cp:lastModifiedBy>lenovo L390</cp:lastModifiedBy>
  <cp:revision>8</cp:revision>
  <dcterms:created xsi:type="dcterms:W3CDTF">2024-11-23T18:29:00Z</dcterms:created>
  <dcterms:modified xsi:type="dcterms:W3CDTF">2024-11-23T18:40:00Z</dcterms:modified>
</cp:coreProperties>
</file>