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78E25" w14:textId="11D112AE" w:rsidR="00785969" w:rsidRPr="00275F19" w:rsidRDefault="00AC0FEE" w:rsidP="00AC0FEE">
      <w:pPr>
        <w:jc w:val="center"/>
        <w:rPr>
          <w:lang w:val="en-US"/>
        </w:rPr>
      </w:pPr>
      <w:r w:rsidRPr="00275F19">
        <w:rPr>
          <w:lang w:val="en-US"/>
        </w:rPr>
        <w:t>Software Requir</w:t>
      </w:r>
      <w:r>
        <w:rPr>
          <w:lang w:val="en-US"/>
        </w:rPr>
        <w:t>em</w:t>
      </w:r>
      <w:r w:rsidRPr="00275F19">
        <w:rPr>
          <w:lang w:val="en-US"/>
        </w:rPr>
        <w:t>ent S</w:t>
      </w:r>
      <w:r>
        <w:rPr>
          <w:lang w:val="en-US"/>
        </w:rPr>
        <w:t>p</w:t>
      </w:r>
      <w:r w:rsidRPr="00275F19">
        <w:rPr>
          <w:lang w:val="en-US"/>
        </w:rPr>
        <w:t>ecification</w:t>
      </w:r>
    </w:p>
    <w:p w14:paraId="417F266F" w14:textId="394D3E0C" w:rsidR="00AC0FEE" w:rsidRDefault="00AC0FEE" w:rsidP="00AC0FEE">
      <w:pPr>
        <w:jc w:val="center"/>
        <w:rPr>
          <w:lang w:val="en-US"/>
        </w:rPr>
      </w:pPr>
      <w:r>
        <w:rPr>
          <w:lang w:val="en-US"/>
        </w:rPr>
        <w:t>Author</w:t>
      </w:r>
      <w:r w:rsidR="00275F19">
        <w:rPr>
          <w:lang w:val="en-US"/>
        </w:rPr>
        <w:t>: Dorzhey Matkhanov</w:t>
      </w:r>
    </w:p>
    <w:p w14:paraId="5EA51E2B" w14:textId="5CC4B964" w:rsidR="00275F19" w:rsidRDefault="00275F19" w:rsidP="00AC0FEE">
      <w:pPr>
        <w:jc w:val="center"/>
        <w:rPr>
          <w:lang w:val="en-US"/>
        </w:rPr>
      </w:pPr>
      <w:r>
        <w:rPr>
          <w:lang w:val="en-US"/>
        </w:rPr>
        <w:t>01/30/2024</w:t>
      </w:r>
    </w:p>
    <w:p w14:paraId="2FD6041B" w14:textId="2C0FC76D" w:rsidR="00275F19" w:rsidRDefault="00275F19" w:rsidP="00AC0FEE">
      <w:pPr>
        <w:jc w:val="center"/>
        <w:rPr>
          <w:lang w:val="en-US"/>
        </w:rPr>
      </w:pPr>
      <w:r>
        <w:rPr>
          <w:lang w:val="en-US"/>
        </w:rPr>
        <w:t>Version: 1.0</w:t>
      </w:r>
    </w:p>
    <w:p w14:paraId="6EFFD62C" w14:textId="053D62F2" w:rsidR="00275F19" w:rsidRPr="00D57A9F" w:rsidRDefault="00D57A9F" w:rsidP="00275F19">
      <w:pPr>
        <w:rPr>
          <w:b/>
          <w:bCs/>
          <w:lang w:val="en-US"/>
        </w:rPr>
      </w:pPr>
      <w:r>
        <w:rPr>
          <w:b/>
          <w:bCs/>
          <w:lang w:val="en-US"/>
        </w:rPr>
        <w:t>Introduction</w:t>
      </w:r>
    </w:p>
    <w:p w14:paraId="01D34137" w14:textId="1C08ABC8" w:rsidR="00275F19" w:rsidRDefault="00275F19" w:rsidP="00275F19">
      <w:pPr>
        <w:pStyle w:val="ListParagraph"/>
        <w:numPr>
          <w:ilvl w:val="0"/>
          <w:numId w:val="4"/>
        </w:numPr>
        <w:rPr>
          <w:lang w:val="en-US"/>
        </w:rPr>
      </w:pPr>
      <w:r w:rsidRPr="00275F19">
        <w:rPr>
          <w:b/>
          <w:bCs/>
          <w:lang w:val="en-US"/>
        </w:rPr>
        <w:t xml:space="preserve">Purpose of this Document – </w:t>
      </w:r>
      <w:r w:rsidRPr="00275F19">
        <w:rPr>
          <w:lang w:val="en-US"/>
        </w:rPr>
        <w:t xml:space="preserve">to describe and specify design and requirements of software </w:t>
      </w:r>
      <w:proofErr w:type="spellStart"/>
      <w:r w:rsidRPr="00275F19">
        <w:rPr>
          <w:lang w:val="en-US"/>
        </w:rPr>
        <w:t>Scgog</w:t>
      </w:r>
      <w:proofErr w:type="spellEnd"/>
      <w:r w:rsidRPr="00275F19">
        <w:rPr>
          <w:lang w:val="en-US"/>
        </w:rPr>
        <w:t xml:space="preserve"> (</w:t>
      </w:r>
      <w:r w:rsidR="00072F8E">
        <w:rPr>
          <w:lang w:val="en-US"/>
        </w:rPr>
        <w:t>System</w:t>
      </w:r>
      <w:r w:rsidRPr="00275F19">
        <w:rPr>
          <w:lang w:val="en-US"/>
        </w:rPr>
        <w:t xml:space="preserve"> in future use).</w:t>
      </w:r>
    </w:p>
    <w:p w14:paraId="0E723675" w14:textId="15672847" w:rsidR="00275F19" w:rsidRPr="00275F19" w:rsidRDefault="00275F19" w:rsidP="00275F19">
      <w:pPr>
        <w:pStyle w:val="ListParagraph"/>
        <w:numPr>
          <w:ilvl w:val="0"/>
          <w:numId w:val="4"/>
        </w:numPr>
        <w:rPr>
          <w:lang w:val="en-US"/>
        </w:rPr>
      </w:pPr>
      <w:r w:rsidRPr="00275F19">
        <w:rPr>
          <w:b/>
          <w:bCs/>
          <w:lang w:val="en-US"/>
        </w:rPr>
        <w:t>Scope of this document –</w:t>
      </w:r>
      <w:r w:rsidRPr="00275F19">
        <w:rPr>
          <w:lang w:val="en-US"/>
        </w:rPr>
        <w:t xml:space="preserve"> Main objective is to provide understanding and clarifications of expectation of </w:t>
      </w:r>
      <w:r w:rsidR="0056318F">
        <w:rPr>
          <w:lang w:val="en-US"/>
        </w:rPr>
        <w:t>System</w:t>
      </w:r>
      <w:r w:rsidRPr="00275F19">
        <w:rPr>
          <w:lang w:val="en-US"/>
        </w:rPr>
        <w:t xml:space="preserve"> and development project. The estimated cost is $</w:t>
      </w:r>
      <w:r w:rsidR="00072F8E">
        <w:rPr>
          <w:lang w:val="en-US"/>
        </w:rPr>
        <w:t>0</w:t>
      </w:r>
      <w:r w:rsidRPr="00275F19">
        <w:rPr>
          <w:lang w:val="en-US"/>
        </w:rPr>
        <w:t xml:space="preserve"> and estimated development time is 3 months.</w:t>
      </w:r>
    </w:p>
    <w:p w14:paraId="77728B74" w14:textId="49EF992A" w:rsidR="00275F19" w:rsidRPr="00275F19" w:rsidRDefault="00275F19" w:rsidP="00275F19">
      <w:pPr>
        <w:numPr>
          <w:ilvl w:val="0"/>
          <w:numId w:val="3"/>
        </w:numPr>
        <w:rPr>
          <w:lang w:val="en-US"/>
        </w:rPr>
      </w:pPr>
      <w:r w:rsidRPr="00275F19">
        <w:rPr>
          <w:b/>
          <w:bCs/>
          <w:lang w:val="en-US"/>
        </w:rPr>
        <w:t>Overview –</w:t>
      </w:r>
      <w:r w:rsidRPr="00275F19">
        <w:rPr>
          <w:lang w:val="en-US"/>
        </w:rPr>
        <w:t> </w:t>
      </w:r>
      <w:r w:rsidR="0056318F">
        <w:rPr>
          <w:lang w:val="en-US"/>
        </w:rPr>
        <w:t>System</w:t>
      </w:r>
      <w:r>
        <w:rPr>
          <w:lang w:val="en-US"/>
        </w:rPr>
        <w:t xml:space="preserve"> will centralize most common Data Analysis techniques on Single Cell data</w:t>
      </w:r>
      <w:r w:rsidR="0009777B">
        <w:rPr>
          <w:lang w:val="en-US"/>
        </w:rPr>
        <w:t>. Most of techniques are focused on</w:t>
      </w:r>
      <w:r w:rsidR="0009777B" w:rsidRPr="0009777B">
        <w:rPr>
          <w:lang w:val="en-US"/>
        </w:rPr>
        <w:t xml:space="preserve"> </w:t>
      </w:r>
      <w:r w:rsidR="0009777B">
        <w:rPr>
          <w:lang w:val="en-US"/>
        </w:rPr>
        <w:t>but are not limited to Machine Learning application.</w:t>
      </w:r>
    </w:p>
    <w:p w14:paraId="005CC7B9" w14:textId="77777777" w:rsidR="00275F19" w:rsidRPr="00275F19" w:rsidRDefault="00275F19" w:rsidP="00275F19">
      <w:pPr>
        <w:rPr>
          <w:b/>
          <w:bCs/>
          <w:lang w:val="en-US"/>
        </w:rPr>
      </w:pPr>
      <w:r w:rsidRPr="00275F19">
        <w:rPr>
          <w:b/>
          <w:bCs/>
          <w:lang w:val="en-US"/>
        </w:rPr>
        <w:t>General description</w:t>
      </w:r>
    </w:p>
    <w:p w14:paraId="0266AAF3" w14:textId="77777777" w:rsidR="00275F19" w:rsidRDefault="00275F19" w:rsidP="00275F19">
      <w:pPr>
        <w:rPr>
          <w:lang w:val="en-US"/>
        </w:rPr>
      </w:pPr>
      <w:r w:rsidRPr="00275F19">
        <w:rPr>
          <w:lang w:val="en-US"/>
        </w:rPr>
        <w:t>In this, general functions of product which includes objective of user, a user characteristic, features, benefits, about why its importance is mentioned. It also describes features of user community.</w:t>
      </w:r>
    </w:p>
    <w:p w14:paraId="6671E3F8" w14:textId="64C39B37" w:rsidR="0009777B" w:rsidRPr="00275F19" w:rsidRDefault="0009777B" w:rsidP="00275F19">
      <w:pPr>
        <w:rPr>
          <w:lang w:val="en-US"/>
        </w:rPr>
      </w:pPr>
      <w:r>
        <w:rPr>
          <w:lang w:val="en-US"/>
        </w:rPr>
        <w:t xml:space="preserve">Single Cell biology is a rapidly growing field with amount data increasing even more. In purpose to help users to analyze this data without deep expertise in programming and Machine Learning, saving time and efforts. Users can be anyone from researchers and developers to amateurs interested in exploring a new field. </w:t>
      </w:r>
    </w:p>
    <w:p w14:paraId="37B8DC3C" w14:textId="654790B4" w:rsidR="00275F19" w:rsidRDefault="00275F19" w:rsidP="00275F19">
      <w:pPr>
        <w:rPr>
          <w:b/>
          <w:bCs/>
          <w:lang w:val="en-US"/>
        </w:rPr>
      </w:pPr>
      <w:r w:rsidRPr="00275F19">
        <w:rPr>
          <w:b/>
          <w:bCs/>
          <w:lang w:val="en-US"/>
        </w:rPr>
        <w:t>Functional Requirements</w:t>
      </w:r>
    </w:p>
    <w:p w14:paraId="31C5198B" w14:textId="6C7A5476" w:rsidR="00ED5776" w:rsidRDefault="00ED5776" w:rsidP="00275F19">
      <w:pPr>
        <w:rPr>
          <w:lang w:val="en-US"/>
        </w:rPr>
      </w:pPr>
      <w:r>
        <w:rPr>
          <w:lang w:val="en-US"/>
        </w:rPr>
        <w:t xml:space="preserve">System is implemented in Python programming language in the form of a package, i.e. independent distributable element. From now on mentioned as </w:t>
      </w:r>
      <w:r w:rsidRPr="00ED5776">
        <w:rPr>
          <w:i/>
          <w:iCs/>
          <w:lang w:val="en-US"/>
        </w:rPr>
        <w:t>System</w:t>
      </w:r>
      <w:r>
        <w:rPr>
          <w:lang w:val="en-US"/>
        </w:rPr>
        <w:t>.</w:t>
      </w:r>
    </w:p>
    <w:p w14:paraId="02AB10A0" w14:textId="0349CD4A" w:rsidR="00C553CB" w:rsidRPr="00ED5776" w:rsidRDefault="00C553CB" w:rsidP="00275F19">
      <w:pPr>
        <w:rPr>
          <w:lang w:val="en-US"/>
        </w:rPr>
      </w:pPr>
      <w:r>
        <w:rPr>
          <w:lang w:val="en-US"/>
        </w:rPr>
        <w:t>System is required to implement following Single Cell data analysis steps:</w:t>
      </w:r>
    </w:p>
    <w:p w14:paraId="5AE0C724" w14:textId="180DDFAE" w:rsidR="00ED5776" w:rsidRPr="008F53E7" w:rsidRDefault="00ED5776" w:rsidP="008F53E7">
      <w:pPr>
        <w:pStyle w:val="ListParagraph"/>
        <w:numPr>
          <w:ilvl w:val="0"/>
          <w:numId w:val="5"/>
        </w:numPr>
        <w:rPr>
          <w:lang w:val="en-US"/>
        </w:rPr>
      </w:pPr>
      <w:r>
        <w:rPr>
          <w:lang w:val="en-US"/>
        </w:rPr>
        <w:t>System pre-processes raw Single Cell data and validates it</w:t>
      </w:r>
    </w:p>
    <w:p w14:paraId="594D2A2F" w14:textId="5A442ADA" w:rsidR="00ED5776" w:rsidRDefault="00ED5776" w:rsidP="00ED5776">
      <w:pPr>
        <w:pStyle w:val="ListParagraph"/>
        <w:numPr>
          <w:ilvl w:val="0"/>
          <w:numId w:val="5"/>
        </w:numPr>
        <w:rPr>
          <w:lang w:val="en-US"/>
        </w:rPr>
      </w:pPr>
      <w:r>
        <w:rPr>
          <w:lang w:val="en-US"/>
        </w:rPr>
        <w:t xml:space="preserve">System implements Quality Control </w:t>
      </w:r>
    </w:p>
    <w:p w14:paraId="448722C7" w14:textId="042CCD68" w:rsidR="00ED5776" w:rsidRDefault="00ED5776" w:rsidP="00ED5776">
      <w:pPr>
        <w:pStyle w:val="ListParagraph"/>
        <w:numPr>
          <w:ilvl w:val="0"/>
          <w:numId w:val="5"/>
        </w:numPr>
        <w:rPr>
          <w:lang w:val="en-US"/>
        </w:rPr>
      </w:pPr>
      <w:r>
        <w:rPr>
          <w:lang w:val="en-US"/>
        </w:rPr>
        <w:t xml:space="preserve">System conducts Normalization </w:t>
      </w:r>
    </w:p>
    <w:p w14:paraId="51012C57" w14:textId="2FEA1F55" w:rsidR="00ED5776" w:rsidRDefault="00ED5776" w:rsidP="00ED5776">
      <w:pPr>
        <w:pStyle w:val="ListParagraph"/>
        <w:numPr>
          <w:ilvl w:val="0"/>
          <w:numId w:val="5"/>
        </w:numPr>
        <w:rPr>
          <w:lang w:val="en-US"/>
        </w:rPr>
      </w:pPr>
      <w:r>
        <w:rPr>
          <w:lang w:val="en-US"/>
        </w:rPr>
        <w:t>System conducts Integration of datasets</w:t>
      </w:r>
    </w:p>
    <w:p w14:paraId="55202B0A" w14:textId="1FC2CA89" w:rsidR="00ED5776" w:rsidRDefault="00ED5776" w:rsidP="00ED5776">
      <w:pPr>
        <w:pStyle w:val="ListParagraph"/>
        <w:numPr>
          <w:ilvl w:val="0"/>
          <w:numId w:val="5"/>
        </w:numPr>
        <w:rPr>
          <w:lang w:val="en-US"/>
        </w:rPr>
      </w:pPr>
      <w:r>
        <w:rPr>
          <w:lang w:val="en-US"/>
        </w:rPr>
        <w:t xml:space="preserve">System conducts </w:t>
      </w:r>
      <w:r w:rsidR="00AB58FF">
        <w:rPr>
          <w:lang w:val="en-US"/>
        </w:rPr>
        <w:t xml:space="preserve">Dimension reduction and </w:t>
      </w:r>
      <w:r>
        <w:rPr>
          <w:lang w:val="en-US"/>
        </w:rPr>
        <w:t>Clustering of the cell-level</w:t>
      </w:r>
    </w:p>
    <w:p w14:paraId="0F80E20C" w14:textId="26C2617B" w:rsidR="00AB58FF" w:rsidRDefault="00AB58FF" w:rsidP="00ED5776">
      <w:pPr>
        <w:pStyle w:val="ListParagraph"/>
        <w:numPr>
          <w:ilvl w:val="0"/>
          <w:numId w:val="5"/>
        </w:numPr>
        <w:rPr>
          <w:lang w:val="en-US"/>
        </w:rPr>
      </w:pPr>
      <w:r>
        <w:rPr>
          <w:lang w:val="en-US"/>
        </w:rPr>
        <w:t>System conducts Cell type annotation</w:t>
      </w:r>
    </w:p>
    <w:p w14:paraId="209FFF52" w14:textId="4D53C8D8" w:rsidR="00AB58FF" w:rsidRDefault="00AB58FF" w:rsidP="00AB58FF">
      <w:pPr>
        <w:pStyle w:val="ListParagraph"/>
        <w:numPr>
          <w:ilvl w:val="0"/>
          <w:numId w:val="5"/>
        </w:numPr>
        <w:rPr>
          <w:lang w:val="en-US"/>
        </w:rPr>
      </w:pPr>
      <w:r>
        <w:rPr>
          <w:lang w:val="en-US"/>
        </w:rPr>
        <w:t>System implements Machine Learning analysis</w:t>
      </w:r>
    </w:p>
    <w:p w14:paraId="7BEC955B" w14:textId="2D82EE6D" w:rsidR="00AB58FF" w:rsidRDefault="00AB58FF" w:rsidP="00AB58FF">
      <w:pPr>
        <w:pStyle w:val="ListParagraph"/>
        <w:numPr>
          <w:ilvl w:val="1"/>
          <w:numId w:val="5"/>
        </w:numPr>
        <w:rPr>
          <w:lang w:val="en-US"/>
        </w:rPr>
      </w:pPr>
      <w:r>
        <w:rPr>
          <w:lang w:val="en-US"/>
        </w:rPr>
        <w:t>Cross-validation on reduced dataset</w:t>
      </w:r>
    </w:p>
    <w:p w14:paraId="751A7E8A" w14:textId="111F55AE" w:rsidR="00AB58FF" w:rsidRDefault="00AB58FF" w:rsidP="00AB58FF">
      <w:pPr>
        <w:pStyle w:val="ListParagraph"/>
        <w:numPr>
          <w:ilvl w:val="1"/>
          <w:numId w:val="5"/>
        </w:numPr>
        <w:rPr>
          <w:lang w:val="en-US"/>
        </w:rPr>
      </w:pPr>
      <w:r>
        <w:rPr>
          <w:lang w:val="en-US"/>
        </w:rPr>
        <w:t>Benchmarking of 5 different models by choice</w:t>
      </w:r>
    </w:p>
    <w:p w14:paraId="3899F57F" w14:textId="583AC9D5" w:rsidR="00AB58FF" w:rsidRDefault="00AB58FF" w:rsidP="00AB58FF">
      <w:pPr>
        <w:pStyle w:val="ListParagraph"/>
        <w:numPr>
          <w:ilvl w:val="1"/>
          <w:numId w:val="5"/>
        </w:numPr>
        <w:rPr>
          <w:lang w:val="en-US"/>
        </w:rPr>
      </w:pPr>
      <w:r>
        <w:rPr>
          <w:lang w:val="en-US"/>
        </w:rPr>
        <w:t>Hyperparameter optimization of the chosen model</w:t>
      </w:r>
    </w:p>
    <w:p w14:paraId="2D34E0E0" w14:textId="5D613C53" w:rsidR="00DF0F4C" w:rsidRDefault="00DF0F4C" w:rsidP="00275F19">
      <w:pPr>
        <w:rPr>
          <w:b/>
          <w:bCs/>
          <w:lang w:val="en-US"/>
        </w:rPr>
      </w:pPr>
      <w:r>
        <w:rPr>
          <w:b/>
          <w:bCs/>
          <w:lang w:val="en-US"/>
        </w:rPr>
        <w:t>Data Requirements</w:t>
      </w:r>
    </w:p>
    <w:p w14:paraId="3BB1C484" w14:textId="77777777" w:rsidR="003953DD" w:rsidRDefault="00DF0F4C" w:rsidP="00275F19">
      <w:pPr>
        <w:rPr>
          <w:lang w:val="en-US"/>
        </w:rPr>
      </w:pPr>
      <w:r>
        <w:rPr>
          <w:lang w:val="en-US"/>
        </w:rPr>
        <w:lastRenderedPageBreak/>
        <w:t xml:space="preserve">Input data should be </w:t>
      </w:r>
    </w:p>
    <w:p w14:paraId="00B4ECFB" w14:textId="23E94BAA" w:rsidR="003953DD" w:rsidRDefault="003953DD" w:rsidP="003953DD">
      <w:pPr>
        <w:pStyle w:val="ListParagraph"/>
        <w:numPr>
          <w:ilvl w:val="0"/>
          <w:numId w:val="6"/>
        </w:numPr>
        <w:rPr>
          <w:lang w:val="en-US"/>
        </w:rPr>
      </w:pPr>
      <w:r w:rsidRPr="003953DD">
        <w:rPr>
          <w:lang w:val="en-US"/>
        </w:rPr>
        <w:t>scRNA-seq</w:t>
      </w:r>
      <w:r w:rsidR="00DF0F4C" w:rsidRPr="003953DD">
        <w:rPr>
          <w:lang w:val="en-US"/>
        </w:rPr>
        <w:t xml:space="preserve"> data in form of </w:t>
      </w:r>
      <w:r w:rsidR="00533B04" w:rsidRPr="003953DD">
        <w:rPr>
          <w:lang w:val="en-US"/>
        </w:rPr>
        <w:t>Cell</w:t>
      </w:r>
      <w:r w:rsidR="00533B04">
        <w:rPr>
          <w:lang w:val="en-US"/>
        </w:rPr>
        <w:t>-</w:t>
      </w:r>
      <w:r w:rsidR="00DF0F4C" w:rsidRPr="003953DD">
        <w:rPr>
          <w:lang w:val="en-US"/>
        </w:rPr>
        <w:t>Gene matrix</w:t>
      </w:r>
      <w:r>
        <w:rPr>
          <w:lang w:val="en-US"/>
        </w:rPr>
        <w:t xml:space="preserve"> and meta data</w:t>
      </w:r>
    </w:p>
    <w:p w14:paraId="1A84F25C" w14:textId="16F6ACB2" w:rsidR="003953DD" w:rsidRDefault="003953DD" w:rsidP="003953DD">
      <w:pPr>
        <w:pStyle w:val="ListParagraph"/>
        <w:numPr>
          <w:ilvl w:val="0"/>
          <w:numId w:val="6"/>
        </w:numPr>
        <w:rPr>
          <w:lang w:val="en-US"/>
        </w:rPr>
      </w:pPr>
      <w:r>
        <w:rPr>
          <w:lang w:val="en-US"/>
        </w:rPr>
        <w:t>scATAC-seq data in form of Cell</w:t>
      </w:r>
      <w:r w:rsidR="00533B04">
        <w:rPr>
          <w:lang w:val="en-US"/>
        </w:rPr>
        <w:t>-Cell</w:t>
      </w:r>
      <w:r>
        <w:rPr>
          <w:lang w:val="en-US"/>
        </w:rPr>
        <w:t xml:space="preserve"> matrix, peak annotation data, and meta data</w:t>
      </w:r>
    </w:p>
    <w:p w14:paraId="21217CA2" w14:textId="18CC86FC" w:rsidR="003953DD" w:rsidRPr="003953DD" w:rsidRDefault="003953DD" w:rsidP="003953DD">
      <w:pPr>
        <w:rPr>
          <w:lang w:val="en-US"/>
        </w:rPr>
      </w:pPr>
      <w:r>
        <w:rPr>
          <w:lang w:val="en-US"/>
        </w:rPr>
        <w:t xml:space="preserve">Both in </w:t>
      </w:r>
      <w:r w:rsidR="00C3006B">
        <w:rPr>
          <w:lang w:val="en-US"/>
        </w:rPr>
        <w:t>C</w:t>
      </w:r>
      <w:r>
        <w:rPr>
          <w:lang w:val="en-US"/>
        </w:rPr>
        <w:t>omma-</w:t>
      </w:r>
      <w:r w:rsidR="00C3006B">
        <w:rPr>
          <w:lang w:val="en-US"/>
        </w:rPr>
        <w:t>S</w:t>
      </w:r>
      <w:r>
        <w:rPr>
          <w:lang w:val="en-US"/>
        </w:rPr>
        <w:t xml:space="preserve">eparated </w:t>
      </w:r>
      <w:r w:rsidR="00C3006B">
        <w:rPr>
          <w:lang w:val="en-US"/>
        </w:rPr>
        <w:t xml:space="preserve">Values (.csv) </w:t>
      </w:r>
      <w:r w:rsidR="00C3006B">
        <w:rPr>
          <w:lang w:val="en-US"/>
        </w:rPr>
        <w:t>format</w:t>
      </w:r>
    </w:p>
    <w:p w14:paraId="0C66BBB5" w14:textId="2CCF7128" w:rsidR="00275F19" w:rsidRPr="00275F19" w:rsidRDefault="00275F19" w:rsidP="00275F19">
      <w:pPr>
        <w:rPr>
          <w:b/>
          <w:bCs/>
          <w:lang w:val="en-US"/>
        </w:rPr>
      </w:pPr>
      <w:r w:rsidRPr="00275F19">
        <w:rPr>
          <w:b/>
          <w:bCs/>
          <w:lang w:val="en-US"/>
        </w:rPr>
        <w:t>Interface Requirements</w:t>
      </w:r>
    </w:p>
    <w:p w14:paraId="799768D3" w14:textId="0670C0D9" w:rsidR="00AB58FF" w:rsidRPr="00AB58FF" w:rsidRDefault="007826BB" w:rsidP="00275F19">
      <w:pPr>
        <w:rPr>
          <w:lang w:val="en-US"/>
        </w:rPr>
      </w:pPr>
      <w:r>
        <w:rPr>
          <w:lang w:val="en-US"/>
        </w:rPr>
        <w:t>To ensure high level of data analysis implementation S</w:t>
      </w:r>
      <w:r w:rsidR="00AB58FF">
        <w:rPr>
          <w:lang w:val="en-US"/>
        </w:rPr>
        <w:t xml:space="preserve">ystem </w:t>
      </w:r>
      <w:r>
        <w:rPr>
          <w:lang w:val="en-US"/>
        </w:rPr>
        <w:t xml:space="preserve">is required to be able to </w:t>
      </w:r>
      <w:r w:rsidR="00AB58FF">
        <w:rPr>
          <w:lang w:val="en-US"/>
        </w:rPr>
        <w:t xml:space="preserve">communicate with the User using </w:t>
      </w:r>
      <w:r w:rsidR="00255AAC">
        <w:rPr>
          <w:lang w:val="en-US"/>
        </w:rPr>
        <w:t>Command-line Interface (</w:t>
      </w:r>
      <w:r w:rsidR="00AB58FF">
        <w:rPr>
          <w:lang w:val="en-US"/>
        </w:rPr>
        <w:t>CLI</w:t>
      </w:r>
      <w:r w:rsidR="00255AAC">
        <w:rPr>
          <w:lang w:val="en-US"/>
        </w:rPr>
        <w:t>)</w:t>
      </w:r>
      <w:r w:rsidR="00AB58FF">
        <w:rPr>
          <w:lang w:val="en-US"/>
        </w:rPr>
        <w:t>, in form of commands or option choice.</w:t>
      </w:r>
    </w:p>
    <w:p w14:paraId="7A6950AE" w14:textId="3A52125E" w:rsidR="00275F19" w:rsidRPr="00275F19" w:rsidRDefault="00275F19" w:rsidP="00275F19">
      <w:pPr>
        <w:rPr>
          <w:b/>
          <w:bCs/>
          <w:lang w:val="en-US"/>
        </w:rPr>
      </w:pPr>
      <w:r w:rsidRPr="00275F19">
        <w:rPr>
          <w:b/>
          <w:bCs/>
          <w:lang w:val="en-US"/>
        </w:rPr>
        <w:t>Performance Requirements</w:t>
      </w:r>
    </w:p>
    <w:p w14:paraId="15CF0D04" w14:textId="62D42159" w:rsidR="00AB58FF" w:rsidRDefault="00AB58FF" w:rsidP="00275F19">
      <w:pPr>
        <w:rPr>
          <w:lang w:val="en-US"/>
        </w:rPr>
      </w:pPr>
      <w:r>
        <w:rPr>
          <w:lang w:val="en-US"/>
        </w:rPr>
        <w:t>System is required to implement most reliable and popular data analysis methods</w:t>
      </w:r>
      <w:r w:rsidR="00255AAC">
        <w:rPr>
          <w:lang w:val="en-US"/>
        </w:rPr>
        <w:t>. System is required to minimize inherited inaccuracies of high-level implementation of data analysis</w:t>
      </w:r>
    </w:p>
    <w:p w14:paraId="536A3976" w14:textId="16354CC6" w:rsidR="00275F19" w:rsidRPr="00275F19" w:rsidRDefault="00275F19" w:rsidP="00275F19">
      <w:pPr>
        <w:rPr>
          <w:b/>
          <w:bCs/>
          <w:lang w:val="en-US"/>
        </w:rPr>
      </w:pPr>
      <w:r w:rsidRPr="00275F19">
        <w:rPr>
          <w:b/>
          <w:bCs/>
          <w:lang w:val="en-US"/>
        </w:rPr>
        <w:t>Design Constraints</w:t>
      </w:r>
    </w:p>
    <w:p w14:paraId="00FFEC5D" w14:textId="77390492" w:rsidR="00275F19" w:rsidRPr="00AC0FEE" w:rsidRDefault="00255AAC" w:rsidP="00275F19">
      <w:pPr>
        <w:rPr>
          <w:lang w:val="en-US"/>
        </w:rPr>
      </w:pPr>
      <w:r>
        <w:rPr>
          <w:lang w:val="en-US"/>
        </w:rPr>
        <w:t xml:space="preserve">User’s machine must possess all technical prerequisites listed in design documents. User must be familiar with using CLI, and possess basic knowledge of required input parameters of each step in Single Cell data analysis. </w:t>
      </w:r>
    </w:p>
    <w:sectPr w:rsidR="00275F19" w:rsidRPr="00AC0FEE" w:rsidSect="00665E80">
      <w:pgSz w:w="11906" w:h="16838"/>
      <w:pgMar w:top="851" w:right="1134" w:bottom="1134" w:left="1701"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3A06"/>
    <w:multiLevelType w:val="multilevel"/>
    <w:tmpl w:val="94E49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37E4C"/>
    <w:multiLevelType w:val="hybridMultilevel"/>
    <w:tmpl w:val="040CC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E2B16A4"/>
    <w:multiLevelType w:val="hybridMultilevel"/>
    <w:tmpl w:val="8F7E78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0E23224"/>
    <w:multiLevelType w:val="hybridMultilevel"/>
    <w:tmpl w:val="6930C9D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86326871">
    <w:abstractNumId w:val="0"/>
    <w:lvlOverride w:ilvl="0">
      <w:startOverride w:val="1"/>
    </w:lvlOverride>
  </w:num>
  <w:num w:numId="2" w16cid:durableId="1942181785">
    <w:abstractNumId w:val="0"/>
    <w:lvlOverride w:ilvl="0">
      <w:startOverride w:val="2"/>
    </w:lvlOverride>
  </w:num>
  <w:num w:numId="3" w16cid:durableId="1027680456">
    <w:abstractNumId w:val="0"/>
    <w:lvlOverride w:ilvl="0">
      <w:startOverride w:val="3"/>
    </w:lvlOverride>
  </w:num>
  <w:num w:numId="4" w16cid:durableId="1504972865">
    <w:abstractNumId w:val="1"/>
  </w:num>
  <w:num w:numId="5" w16cid:durableId="917518313">
    <w:abstractNumId w:val="3"/>
  </w:num>
  <w:num w:numId="6" w16cid:durableId="179397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93"/>
    <w:rsid w:val="00072F8E"/>
    <w:rsid w:val="0009777B"/>
    <w:rsid w:val="000B43B2"/>
    <w:rsid w:val="0015339C"/>
    <w:rsid w:val="001C134B"/>
    <w:rsid w:val="00255AAC"/>
    <w:rsid w:val="00275F19"/>
    <w:rsid w:val="003953DD"/>
    <w:rsid w:val="003F241C"/>
    <w:rsid w:val="00533B04"/>
    <w:rsid w:val="0056318F"/>
    <w:rsid w:val="005B5BEB"/>
    <w:rsid w:val="00640193"/>
    <w:rsid w:val="00640531"/>
    <w:rsid w:val="00665E80"/>
    <w:rsid w:val="0068057C"/>
    <w:rsid w:val="007826BB"/>
    <w:rsid w:val="00785969"/>
    <w:rsid w:val="00791008"/>
    <w:rsid w:val="008845FD"/>
    <w:rsid w:val="008F53E7"/>
    <w:rsid w:val="0097044B"/>
    <w:rsid w:val="009B60EC"/>
    <w:rsid w:val="00A836F7"/>
    <w:rsid w:val="00AB58FF"/>
    <w:rsid w:val="00AC0FEE"/>
    <w:rsid w:val="00BD4FCE"/>
    <w:rsid w:val="00C3006B"/>
    <w:rsid w:val="00C553CB"/>
    <w:rsid w:val="00D57A9F"/>
    <w:rsid w:val="00DF0F4C"/>
    <w:rsid w:val="00ED57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85C3"/>
  <w15:chartTrackingRefBased/>
  <w15:docId w15:val="{24F67257-204A-483D-9036-11EB822A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lang w:val="ru-R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3B2"/>
    <w:pPr>
      <w:keepNext/>
      <w:keepLines/>
      <w:spacing w:before="240"/>
      <w:outlineLvl w:val="0"/>
    </w:pPr>
    <w:rPr>
      <w:rFonts w:eastAsiaTheme="majorEastAsia" w:cstheme="majorBidi"/>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3B2"/>
    <w:rPr>
      <w:rFonts w:eastAsiaTheme="majorEastAsia" w:cstheme="majorBidi"/>
      <w:color w:val="2F5496" w:themeColor="accent1" w:themeShade="BF"/>
      <w:sz w:val="28"/>
      <w:szCs w:val="32"/>
    </w:rPr>
  </w:style>
  <w:style w:type="paragraph" w:styleId="Title">
    <w:name w:val="Title"/>
    <w:basedOn w:val="Normal"/>
    <w:next w:val="Normal"/>
    <w:link w:val="TitleChar"/>
    <w:uiPriority w:val="10"/>
    <w:qFormat/>
    <w:rsid w:val="000B43B2"/>
    <w:pPr>
      <w:spacing w:line="240" w:lineRule="auto"/>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0B43B2"/>
    <w:rPr>
      <w:rFonts w:eastAsiaTheme="majorEastAsia" w:cstheme="majorBidi"/>
      <w:spacing w:val="-10"/>
      <w:kern w:val="28"/>
      <w:sz w:val="28"/>
      <w:szCs w:val="56"/>
    </w:rPr>
  </w:style>
  <w:style w:type="paragraph" w:styleId="Subtitle">
    <w:name w:val="Subtitle"/>
    <w:basedOn w:val="Title"/>
    <w:next w:val="Title"/>
    <w:link w:val="SubtitleChar"/>
    <w:uiPriority w:val="11"/>
    <w:qFormat/>
    <w:rsid w:val="008845FD"/>
    <w:pPr>
      <w:numPr>
        <w:ilvl w:val="1"/>
      </w:numPr>
      <w:spacing w:after="160"/>
      <w:ind w:firstLine="709"/>
    </w:pPr>
    <w:rPr>
      <w:rFonts w:eastAsiaTheme="minorEastAsia" w:cstheme="minorBidi"/>
      <w:color w:val="5A5A5A" w:themeColor="text1" w:themeTint="A5"/>
      <w:spacing w:val="15"/>
      <w:sz w:val="24"/>
      <w:szCs w:val="22"/>
    </w:rPr>
  </w:style>
  <w:style w:type="character" w:customStyle="1" w:styleId="SubtitleChar">
    <w:name w:val="Subtitle Char"/>
    <w:basedOn w:val="DefaultParagraphFont"/>
    <w:link w:val="Subtitle"/>
    <w:uiPriority w:val="11"/>
    <w:rsid w:val="008845FD"/>
    <w:rPr>
      <w:rFonts w:eastAsiaTheme="minorEastAsia" w:cstheme="minorBidi"/>
      <w:color w:val="5A5A5A" w:themeColor="text1" w:themeTint="A5"/>
      <w:spacing w:val="15"/>
      <w:kern w:val="28"/>
      <w:szCs w:val="22"/>
    </w:rPr>
  </w:style>
  <w:style w:type="paragraph" w:styleId="Caption">
    <w:name w:val="caption"/>
    <w:basedOn w:val="Normal"/>
    <w:next w:val="Normal"/>
    <w:uiPriority w:val="35"/>
    <w:unhideWhenUsed/>
    <w:qFormat/>
    <w:rsid w:val="00791008"/>
    <w:pPr>
      <w:spacing w:after="200" w:line="240" w:lineRule="auto"/>
      <w:jc w:val="center"/>
    </w:pPr>
    <w:rPr>
      <w:rFonts w:eastAsia="Calibri" w:cs="Calibri"/>
      <w:iCs/>
      <w:szCs w:val="18"/>
      <w:lang w:eastAsia="ru-RU"/>
    </w:rPr>
  </w:style>
  <w:style w:type="paragraph" w:styleId="ListParagraph">
    <w:name w:val="List Paragraph"/>
    <w:basedOn w:val="Normal"/>
    <w:uiPriority w:val="34"/>
    <w:qFormat/>
    <w:rsid w:val="0027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1200">
      <w:bodyDiv w:val="1"/>
      <w:marLeft w:val="0"/>
      <w:marRight w:val="0"/>
      <w:marTop w:val="0"/>
      <w:marBottom w:val="0"/>
      <w:divBdr>
        <w:top w:val="none" w:sz="0" w:space="0" w:color="auto"/>
        <w:left w:val="none" w:sz="0" w:space="0" w:color="auto"/>
        <w:bottom w:val="none" w:sz="0" w:space="0" w:color="auto"/>
        <w:right w:val="none" w:sz="0" w:space="0" w:color="auto"/>
      </w:divBdr>
    </w:div>
    <w:div w:id="293293094">
      <w:bodyDiv w:val="1"/>
      <w:marLeft w:val="0"/>
      <w:marRight w:val="0"/>
      <w:marTop w:val="0"/>
      <w:marBottom w:val="0"/>
      <w:divBdr>
        <w:top w:val="none" w:sz="0" w:space="0" w:color="auto"/>
        <w:left w:val="none" w:sz="0" w:space="0" w:color="auto"/>
        <w:bottom w:val="none" w:sz="0" w:space="0" w:color="auto"/>
        <w:right w:val="none" w:sz="0" w:space="0" w:color="auto"/>
      </w:divBdr>
    </w:div>
    <w:div w:id="541131967">
      <w:bodyDiv w:val="1"/>
      <w:marLeft w:val="0"/>
      <w:marRight w:val="0"/>
      <w:marTop w:val="0"/>
      <w:marBottom w:val="0"/>
      <w:divBdr>
        <w:top w:val="none" w:sz="0" w:space="0" w:color="auto"/>
        <w:left w:val="none" w:sz="0" w:space="0" w:color="auto"/>
        <w:bottom w:val="none" w:sz="0" w:space="0" w:color="auto"/>
        <w:right w:val="none" w:sz="0" w:space="0" w:color="auto"/>
      </w:divBdr>
    </w:div>
    <w:div w:id="149765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Dorzhey Matkhanov</dc:creator>
  <cp:keywords/>
  <dc:description/>
  <cp:lastModifiedBy>Dorzhey Matkhanov</cp:lastModifiedBy>
  <cp:revision>19</cp:revision>
  <dcterms:created xsi:type="dcterms:W3CDTF">2024-01-30T20:17:00Z</dcterms:created>
  <dcterms:modified xsi:type="dcterms:W3CDTF">2024-02-15T03:39:00Z</dcterms:modified>
</cp:coreProperties>
</file>