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9B43" w14:textId="446A9E76" w:rsidR="00C57877" w:rsidRPr="00043EFA" w:rsidRDefault="00C57877" w:rsidP="0063420B">
      <w:pPr>
        <w:spacing w:after="120" w:line="276" w:lineRule="auto"/>
        <w:ind w:left="1"/>
        <w:jc w:val="center"/>
        <w:rPr>
          <w:rFonts w:asciiTheme="minorHAnsi" w:hAnsiTheme="minorHAnsi" w:cstheme="minorHAnsi"/>
          <w:b/>
          <w:bCs/>
          <w:sz w:val="40"/>
          <w:szCs w:val="40"/>
        </w:rPr>
      </w:pPr>
      <w:r w:rsidRPr="00E11C07">
        <w:rPr>
          <w:rFonts w:asciiTheme="minorHAnsi" w:hAnsiTheme="minorHAnsi" w:cstheme="minorHAnsi"/>
          <w:sz w:val="50"/>
        </w:rPr>
        <w:t xml:space="preserve"> </w:t>
      </w:r>
      <w:r w:rsidRPr="00043EFA">
        <w:rPr>
          <w:rFonts w:asciiTheme="minorHAnsi" w:hAnsiTheme="minorHAnsi" w:cstheme="minorHAnsi"/>
          <w:b/>
          <w:bCs/>
          <w:sz w:val="40"/>
          <w:szCs w:val="40"/>
        </w:rPr>
        <w:t>AISHAT ABDUL-LAMID</w:t>
      </w:r>
    </w:p>
    <w:p w14:paraId="206041DE" w14:textId="0FC1A6C2" w:rsidR="00C57877" w:rsidRPr="00043EFA" w:rsidRDefault="00C57877" w:rsidP="0063420B">
      <w:pPr>
        <w:spacing w:after="120" w:line="360" w:lineRule="auto"/>
        <w:ind w:left="1"/>
        <w:jc w:val="center"/>
        <w:rPr>
          <w:rFonts w:asciiTheme="minorHAnsi" w:hAnsiTheme="minorHAnsi" w:cstheme="minorHAnsi"/>
          <w:szCs w:val="24"/>
        </w:rPr>
      </w:pPr>
      <w:r w:rsidRPr="00043EFA">
        <w:rPr>
          <w:rFonts w:asciiTheme="minorHAnsi" w:hAnsiTheme="minorHAnsi" w:cstheme="minorHAnsi"/>
          <w:szCs w:val="24"/>
        </w:rPr>
        <w:t xml:space="preserve"> Auchi, Nigeria | +2348130226970 |</w:t>
      </w:r>
      <w:r w:rsidRPr="00043EFA">
        <w:rPr>
          <w:rFonts w:asciiTheme="minorHAnsi" w:hAnsiTheme="minorHAnsi" w:cstheme="minorHAnsi"/>
          <w:color w:val="0000FF"/>
          <w:szCs w:val="24"/>
        </w:rPr>
        <w:t xml:space="preserve"> </w:t>
      </w:r>
      <w:r w:rsidRPr="00043EFA">
        <w:rPr>
          <w:rFonts w:asciiTheme="minorHAnsi" w:hAnsiTheme="minorHAnsi" w:cstheme="minorHAnsi"/>
          <w:color w:val="0000FF"/>
          <w:szCs w:val="24"/>
          <w:u w:val="single"/>
        </w:rPr>
        <w:t>aishatabdullamid@gmail.com</w:t>
      </w:r>
      <w:r w:rsidRPr="00043EFA">
        <w:rPr>
          <w:rFonts w:asciiTheme="minorHAnsi" w:hAnsiTheme="minorHAnsi" w:cstheme="minorHAnsi"/>
          <w:color w:val="0000FF"/>
          <w:szCs w:val="24"/>
        </w:rPr>
        <w:t xml:space="preserve"> </w:t>
      </w:r>
      <w:r w:rsidRPr="00043EFA">
        <w:rPr>
          <w:rFonts w:asciiTheme="minorHAnsi" w:hAnsiTheme="minorHAnsi" w:cstheme="minorHAnsi"/>
          <w:szCs w:val="24"/>
        </w:rPr>
        <w:t xml:space="preserve">| </w:t>
      </w:r>
      <w:r w:rsidRPr="00043EFA">
        <w:rPr>
          <w:rFonts w:asciiTheme="minorHAnsi" w:hAnsiTheme="minorHAnsi" w:cstheme="minorHAnsi"/>
          <w:color w:val="0000FF"/>
          <w:szCs w:val="24"/>
          <w:u w:val="single"/>
        </w:rPr>
        <w:t>LinkedIn</w:t>
      </w:r>
      <w:r w:rsidR="00DA4BC8" w:rsidRPr="00043EFA">
        <w:rPr>
          <w:rFonts w:asciiTheme="minorHAnsi" w:hAnsiTheme="minorHAnsi" w:cstheme="minorHAnsi"/>
          <w:szCs w:val="24"/>
        </w:rPr>
        <w:t xml:space="preserve"> </w:t>
      </w:r>
      <w:r w:rsidRPr="00043EFA">
        <w:rPr>
          <w:rFonts w:asciiTheme="minorHAnsi" w:hAnsiTheme="minorHAnsi" w:cstheme="minorHAnsi"/>
          <w:szCs w:val="24"/>
        </w:rPr>
        <w:t xml:space="preserve">| </w:t>
      </w:r>
      <w:hyperlink r:id="rId5" w:history="1">
        <w:r w:rsidRPr="00ED50A0">
          <w:rPr>
            <w:rStyle w:val="Hyperlink"/>
            <w:rFonts w:asciiTheme="minorHAnsi" w:hAnsiTheme="minorHAnsi" w:cstheme="minorHAnsi"/>
            <w:szCs w:val="24"/>
          </w:rPr>
          <w:t>GitHub</w:t>
        </w:r>
      </w:hyperlink>
      <w:r w:rsidRPr="00043EFA">
        <w:rPr>
          <w:rFonts w:asciiTheme="minorHAnsi" w:hAnsiTheme="minorHAnsi" w:cstheme="minorHAnsi"/>
          <w:szCs w:val="24"/>
        </w:rPr>
        <w:t xml:space="preserve"> </w:t>
      </w:r>
    </w:p>
    <w:p w14:paraId="39E41ADE" w14:textId="58D2AA54" w:rsidR="00292D96" w:rsidRPr="00043EFA" w:rsidRDefault="00F316E7" w:rsidP="0063420B">
      <w:pPr>
        <w:pStyle w:val="Heading2"/>
        <w:spacing w:before="0" w:after="120" w:line="276" w:lineRule="auto"/>
        <w:jc w:val="both"/>
        <w:rPr>
          <w:rFonts w:asciiTheme="minorHAnsi" w:hAnsiTheme="minorHAnsi" w:cstheme="minorHAnsi"/>
          <w:b/>
          <w:color w:val="auto"/>
          <w:sz w:val="26"/>
          <w:szCs w:val="26"/>
        </w:rPr>
      </w:pPr>
      <w:r w:rsidRPr="00043EFA">
        <w:rPr>
          <w:rFonts w:asciiTheme="minorHAnsi" w:hAnsiTheme="minorHAnsi" w:cstheme="minorHAnsi"/>
          <w:b/>
          <w:noProof/>
          <w:color w:val="auto"/>
          <w:sz w:val="26"/>
          <w:szCs w:val="26"/>
        </w:rPr>
        <mc:AlternateContent>
          <mc:Choice Requires="wps">
            <w:drawing>
              <wp:anchor distT="0" distB="0" distL="114300" distR="114300" simplePos="0" relativeHeight="251658240" behindDoc="0" locked="0" layoutInCell="1" allowOverlap="1" wp14:anchorId="0F12164A" wp14:editId="0128319E">
                <wp:simplePos x="0" y="0"/>
                <wp:positionH relativeFrom="column">
                  <wp:posOffset>-7485</wp:posOffset>
                </wp:positionH>
                <wp:positionV relativeFrom="paragraph">
                  <wp:posOffset>252095</wp:posOffset>
                </wp:positionV>
                <wp:extent cx="6375421" cy="0"/>
                <wp:effectExtent l="0" t="0" r="0" b="0"/>
                <wp:wrapNone/>
                <wp:docPr id="2019184025" name="Straight Connector 1"/>
                <wp:cNvGraphicFramePr/>
                <a:graphic xmlns:a="http://schemas.openxmlformats.org/drawingml/2006/main">
                  <a:graphicData uri="http://schemas.microsoft.com/office/word/2010/wordprocessingShape">
                    <wps:wsp>
                      <wps:cNvCnPr/>
                      <wps:spPr>
                        <a:xfrm>
                          <a:off x="0" y="0"/>
                          <a:ext cx="637542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AA208"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9.85pt" to="501.4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" strokecolor="black [3213]" strokeweight="1pt">
                <v:stroke joinstyle="miter"/>
              </v:line>
            </w:pict>
          </mc:Fallback>
        </mc:AlternateContent>
      </w:r>
      <w:r w:rsidRPr="00043EFA">
        <w:rPr>
          <w:rFonts w:asciiTheme="minorHAnsi" w:hAnsiTheme="minorHAnsi" w:cstheme="minorHAnsi"/>
          <w:b/>
          <w:color w:val="auto"/>
          <w:sz w:val="26"/>
          <w:szCs w:val="26"/>
        </w:rPr>
        <w:t>SUMMARY</w:t>
      </w:r>
    </w:p>
    <w:p w14:paraId="3B24C599" w14:textId="13CC4CCD" w:rsidR="00A41273" w:rsidRPr="00043EFA" w:rsidRDefault="002C0999" w:rsidP="0063420B">
      <w:pPr>
        <w:spacing w:after="120" w:line="360" w:lineRule="auto"/>
        <w:jc w:val="both"/>
        <w:rPr>
          <w:rFonts w:asciiTheme="minorHAnsi" w:hAnsiTheme="minorHAnsi" w:cstheme="minorHAnsi"/>
          <w:sz w:val="23"/>
          <w:szCs w:val="23"/>
        </w:rPr>
      </w:pPr>
      <w:r w:rsidRPr="002C0999">
        <w:rPr>
          <w:rFonts w:asciiTheme="minorHAnsi" w:hAnsiTheme="minorHAnsi" w:cstheme="minorHAnsi"/>
          <w:sz w:val="23"/>
          <w:szCs w:val="23"/>
        </w:rPr>
        <w:t>Passionate Data Analyst with a background in Polymer Engineering Technology. Skilled in Excel, SQL, Tableau, and Python for data cleaning, analysis, and visualization. Experienced in building dashboards, tracking KPIs, and transforming complex datasets into clear, actionable insights that support business decision</w:t>
      </w:r>
      <w:r w:rsidRPr="002C0999">
        <w:rPr>
          <w:rFonts w:asciiTheme="minorHAnsi" w:hAnsiTheme="minorHAnsi" w:cstheme="minorHAnsi"/>
          <w:sz w:val="23"/>
          <w:szCs w:val="23"/>
        </w:rPr>
        <w:noBreakHyphen/>
        <w:t>making.</w:t>
      </w:r>
    </w:p>
    <w:p w14:paraId="765807A4" w14:textId="6888F21C" w:rsidR="0086040C" w:rsidRPr="00043EFA" w:rsidRDefault="00276FF8" w:rsidP="0063420B">
      <w:pPr>
        <w:pStyle w:val="Heading2"/>
        <w:spacing w:before="0" w:after="120" w:line="276" w:lineRule="auto"/>
        <w:jc w:val="both"/>
        <w:rPr>
          <w:rFonts w:asciiTheme="minorHAnsi" w:hAnsiTheme="minorHAnsi" w:cstheme="minorHAnsi"/>
          <w:b/>
          <w:color w:val="auto"/>
          <w:sz w:val="26"/>
          <w:szCs w:val="26"/>
        </w:rPr>
        <w:sectPr w:rsidR="0086040C" w:rsidRPr="00043EFA" w:rsidSect="00ED2713">
          <w:pgSz w:w="12240" w:h="15840"/>
          <w:pgMar w:top="450" w:right="1440" w:bottom="1620" w:left="810" w:header="720" w:footer="720" w:gutter="0"/>
          <w:cols w:space="720"/>
          <w:docGrid w:linePitch="360"/>
        </w:sectPr>
      </w:pPr>
      <w:r w:rsidRPr="00043EFA">
        <w:rPr>
          <w:rFonts w:asciiTheme="minorHAnsi" w:hAnsiTheme="minorHAnsi" w:cstheme="minorHAnsi"/>
          <w:b/>
          <w:noProof/>
          <w:color w:val="auto"/>
          <w:sz w:val="26"/>
          <w:szCs w:val="26"/>
        </w:rPr>
        <mc:AlternateContent>
          <mc:Choice Requires="wps">
            <w:drawing>
              <wp:anchor distT="0" distB="0" distL="114300" distR="114300" simplePos="0" relativeHeight="251658241" behindDoc="0" locked="0" layoutInCell="1" allowOverlap="1" wp14:anchorId="326507AE" wp14:editId="1181C6B6">
                <wp:simplePos x="0" y="0"/>
                <wp:positionH relativeFrom="column">
                  <wp:posOffset>-7620</wp:posOffset>
                </wp:positionH>
                <wp:positionV relativeFrom="paragraph">
                  <wp:posOffset>254635</wp:posOffset>
                </wp:positionV>
                <wp:extent cx="6375400" cy="0"/>
                <wp:effectExtent l="0" t="0" r="0" b="0"/>
                <wp:wrapNone/>
                <wp:docPr id="1330172450"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23834"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0.05pt" to="501.4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" strokecolor="black [3213]" strokeweight="1pt">
                <v:stroke joinstyle="miter"/>
              </v:line>
            </w:pict>
          </mc:Fallback>
        </mc:AlternateContent>
      </w:r>
      <w:r w:rsidRPr="00043EFA">
        <w:rPr>
          <w:rFonts w:asciiTheme="minorHAnsi" w:hAnsiTheme="minorHAnsi" w:cstheme="minorHAnsi"/>
          <w:b/>
          <w:color w:val="auto"/>
          <w:sz w:val="26"/>
          <w:szCs w:val="26"/>
        </w:rPr>
        <w:t>SKILLS</w:t>
      </w:r>
    </w:p>
    <w:p w14:paraId="42C082ED" w14:textId="033554F4" w:rsidR="00A54670" w:rsidRPr="00043EFA" w:rsidRDefault="001E3797" w:rsidP="0063420B">
      <w:pPr>
        <w:spacing w:after="120" w:line="276" w:lineRule="auto"/>
        <w:rPr>
          <w:rFonts w:asciiTheme="minorHAnsi" w:hAnsiTheme="minorHAnsi" w:cstheme="minorHAnsi"/>
          <w:b/>
          <w:bCs/>
          <w:szCs w:val="24"/>
        </w:rPr>
      </w:pPr>
      <w:r w:rsidRPr="00043EFA">
        <w:rPr>
          <w:rFonts w:asciiTheme="minorHAnsi" w:hAnsiTheme="minorHAnsi" w:cstheme="minorHAnsi"/>
          <w:b/>
          <w:bCs/>
          <w:szCs w:val="24"/>
        </w:rPr>
        <w:t>Technical Skills</w:t>
      </w:r>
    </w:p>
    <w:p w14:paraId="4E083851" w14:textId="0C45127E" w:rsidR="00834127" w:rsidRPr="00043EFA" w:rsidRDefault="00834127"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b/>
          <w:bCs/>
          <w:color w:val="auto"/>
          <w:kern w:val="0"/>
          <w:sz w:val="23"/>
          <w:szCs w:val="23"/>
          <w14:ligatures w14:val="none"/>
        </w:rPr>
        <w:t>Excel</w:t>
      </w:r>
      <w:r w:rsidRPr="00043EFA">
        <w:rPr>
          <w:rFonts w:asciiTheme="minorHAnsi" w:hAnsiTheme="minorHAnsi" w:cstheme="minorHAnsi"/>
          <w:color w:val="auto"/>
          <w:kern w:val="0"/>
          <w:sz w:val="23"/>
          <w:szCs w:val="23"/>
          <w14:ligatures w14:val="none"/>
        </w:rPr>
        <w:t>: Advanced formulas, PivotTables, Power Query, Dashboard creation</w:t>
      </w:r>
      <w:r w:rsidR="00EE2BAD" w:rsidRPr="00043EFA">
        <w:rPr>
          <w:rFonts w:asciiTheme="minorHAnsi" w:hAnsiTheme="minorHAnsi" w:cstheme="minorHAnsi"/>
          <w:color w:val="auto"/>
          <w:kern w:val="0"/>
          <w:sz w:val="23"/>
          <w:szCs w:val="23"/>
          <w14:ligatures w14:val="none"/>
        </w:rPr>
        <w:t>.</w:t>
      </w:r>
    </w:p>
    <w:p w14:paraId="077FA174" w14:textId="30843DA6" w:rsidR="00EE2BAD" w:rsidRPr="00043EFA" w:rsidRDefault="00EE2BAD"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b/>
          <w:bCs/>
          <w:color w:val="auto"/>
          <w:kern w:val="0"/>
          <w:sz w:val="23"/>
          <w:szCs w:val="23"/>
          <w14:ligatures w14:val="none"/>
        </w:rPr>
        <w:t>SQL (PostgreSQL)</w:t>
      </w:r>
      <w:r w:rsidRPr="00043EFA">
        <w:rPr>
          <w:rFonts w:asciiTheme="minorHAnsi" w:hAnsiTheme="minorHAnsi" w:cstheme="minorHAnsi"/>
          <w:color w:val="auto"/>
          <w:kern w:val="0"/>
          <w:sz w:val="23"/>
          <w:szCs w:val="23"/>
          <w14:ligatures w14:val="none"/>
        </w:rPr>
        <w:t>: Data extraction, joins, aggregations, query optimization</w:t>
      </w:r>
      <w:r w:rsidR="00BF371E" w:rsidRPr="00043EFA">
        <w:rPr>
          <w:rFonts w:asciiTheme="minorHAnsi" w:hAnsiTheme="minorHAnsi" w:cstheme="minorHAnsi"/>
          <w:color w:val="auto"/>
          <w:kern w:val="0"/>
          <w:sz w:val="23"/>
          <w:szCs w:val="23"/>
          <w14:ligatures w14:val="none"/>
        </w:rPr>
        <w:t>.</w:t>
      </w:r>
    </w:p>
    <w:p w14:paraId="3501759F" w14:textId="5191CE59" w:rsidR="004D4C43" w:rsidRPr="00043EFA" w:rsidRDefault="004D4C43"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b/>
          <w:bCs/>
          <w:color w:val="auto"/>
          <w:kern w:val="0"/>
          <w:sz w:val="23"/>
          <w:szCs w:val="23"/>
          <w14:ligatures w14:val="none"/>
        </w:rPr>
        <w:t>Tableau</w:t>
      </w:r>
      <w:r w:rsidRPr="00043EFA">
        <w:rPr>
          <w:rFonts w:asciiTheme="minorHAnsi" w:hAnsiTheme="minorHAnsi" w:cstheme="minorHAnsi"/>
          <w:color w:val="auto"/>
          <w:kern w:val="0"/>
          <w:sz w:val="23"/>
          <w:szCs w:val="23"/>
          <w14:ligatures w14:val="none"/>
        </w:rPr>
        <w:t>:</w:t>
      </w:r>
      <w:r w:rsidR="00BA240A" w:rsidRPr="00043EFA">
        <w:rPr>
          <w:rFonts w:asciiTheme="minorHAnsi" w:hAnsiTheme="minorHAnsi" w:cstheme="minorHAnsi"/>
          <w:color w:val="auto"/>
          <w:kern w:val="0"/>
          <w:sz w:val="23"/>
          <w:szCs w:val="23"/>
          <w14:ligatures w14:val="none"/>
        </w:rPr>
        <w:t xml:space="preserve"> </w:t>
      </w:r>
      <w:r w:rsidRPr="00043EFA">
        <w:rPr>
          <w:rFonts w:asciiTheme="minorHAnsi" w:hAnsiTheme="minorHAnsi" w:cstheme="minorHAnsi"/>
          <w:color w:val="auto"/>
          <w:kern w:val="0"/>
          <w:sz w:val="23"/>
          <w:szCs w:val="23"/>
          <w14:ligatures w14:val="none"/>
        </w:rPr>
        <w:t>Interactive dashboards, KPI monitoring, data visualization</w:t>
      </w:r>
      <w:r w:rsidR="007120D7" w:rsidRPr="00043EFA">
        <w:rPr>
          <w:rFonts w:asciiTheme="minorHAnsi" w:hAnsiTheme="minorHAnsi" w:cstheme="minorHAnsi"/>
          <w:color w:val="auto"/>
          <w:kern w:val="0"/>
          <w:sz w:val="23"/>
          <w:szCs w:val="23"/>
          <w14:ligatures w14:val="none"/>
        </w:rPr>
        <w:t>.</w:t>
      </w:r>
    </w:p>
    <w:p w14:paraId="072E3E60" w14:textId="13E2CD11" w:rsidR="004D4C43" w:rsidRPr="00043EFA" w:rsidRDefault="004D4C43"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b/>
          <w:bCs/>
          <w:color w:val="auto"/>
          <w:kern w:val="0"/>
          <w:sz w:val="23"/>
          <w:szCs w:val="23"/>
          <w14:ligatures w14:val="none"/>
        </w:rPr>
        <w:t>Python</w:t>
      </w:r>
      <w:r w:rsidRPr="00043EFA">
        <w:rPr>
          <w:rFonts w:asciiTheme="minorHAnsi" w:hAnsiTheme="minorHAnsi" w:cstheme="minorHAnsi"/>
          <w:color w:val="auto"/>
          <w:kern w:val="0"/>
          <w:sz w:val="23"/>
          <w:szCs w:val="23"/>
          <w14:ligatures w14:val="none"/>
        </w:rPr>
        <w:t>: Pandas, NumPy, Matplotlib, Seaborn for data cleaning and exploratory analysis</w:t>
      </w:r>
      <w:r w:rsidR="007120D7" w:rsidRPr="00043EFA">
        <w:rPr>
          <w:rFonts w:asciiTheme="minorHAnsi" w:hAnsiTheme="minorHAnsi" w:cstheme="minorHAnsi"/>
          <w:color w:val="auto"/>
          <w:kern w:val="0"/>
          <w:sz w:val="23"/>
          <w:szCs w:val="23"/>
          <w14:ligatures w14:val="none"/>
        </w:rPr>
        <w:t>.</w:t>
      </w:r>
    </w:p>
    <w:p w14:paraId="02F04D5A" w14:textId="307428D2" w:rsidR="005005B5" w:rsidRPr="00043EFA" w:rsidRDefault="001D2A57"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b/>
          <w:bCs/>
          <w:color w:val="auto"/>
          <w:kern w:val="0"/>
          <w:sz w:val="23"/>
          <w:szCs w:val="23"/>
          <w14:ligatures w14:val="none"/>
        </w:rPr>
        <w:t>Data Analysis</w:t>
      </w:r>
      <w:r w:rsidRPr="00043EFA">
        <w:rPr>
          <w:rFonts w:asciiTheme="minorHAnsi" w:hAnsiTheme="minorHAnsi" w:cstheme="minorHAnsi"/>
          <w:color w:val="auto"/>
          <w:kern w:val="0"/>
          <w:sz w:val="23"/>
          <w:szCs w:val="23"/>
          <w14:ligatures w14:val="none"/>
        </w:rPr>
        <w:t>: Data cleaning, exploratory data analysis, trend identification, reporting</w:t>
      </w:r>
      <w:r w:rsidR="007120D7" w:rsidRPr="00043EFA">
        <w:rPr>
          <w:rFonts w:asciiTheme="minorHAnsi" w:hAnsiTheme="minorHAnsi" w:cstheme="minorHAnsi"/>
          <w:color w:val="auto"/>
          <w:kern w:val="0"/>
          <w:sz w:val="23"/>
          <w:szCs w:val="23"/>
          <w14:ligatures w14:val="none"/>
        </w:rPr>
        <w:t>.</w:t>
      </w:r>
    </w:p>
    <w:p w14:paraId="012D4B3A" w14:textId="212F1BB2" w:rsidR="005005B5" w:rsidRPr="00043EFA" w:rsidRDefault="005005B5" w:rsidP="0063420B">
      <w:pPr>
        <w:spacing w:after="120" w:line="276" w:lineRule="auto"/>
        <w:rPr>
          <w:rFonts w:asciiTheme="minorHAnsi" w:hAnsiTheme="minorHAnsi" w:cstheme="minorHAnsi"/>
          <w:b/>
          <w:bCs/>
          <w:szCs w:val="24"/>
        </w:rPr>
      </w:pPr>
      <w:r w:rsidRPr="00043EFA">
        <w:rPr>
          <w:rFonts w:asciiTheme="minorHAnsi" w:hAnsiTheme="minorHAnsi" w:cstheme="minorHAnsi"/>
          <w:b/>
          <w:bCs/>
          <w:szCs w:val="24"/>
        </w:rPr>
        <w:t>Soft Skills</w:t>
      </w:r>
    </w:p>
    <w:p w14:paraId="41AB953C" w14:textId="57CC7099" w:rsidR="005005B5" w:rsidRPr="00043EFA" w:rsidRDefault="00F35532"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color w:val="auto"/>
          <w:kern w:val="0"/>
          <w:sz w:val="23"/>
          <w:szCs w:val="23"/>
          <w14:ligatures w14:val="none"/>
        </w:rPr>
        <w:t>Strong communication and data storytelling</w:t>
      </w:r>
      <w:r w:rsidR="005005B5" w:rsidRPr="00043EFA">
        <w:rPr>
          <w:rFonts w:asciiTheme="minorHAnsi" w:hAnsiTheme="minorHAnsi" w:cstheme="minorHAnsi"/>
          <w:color w:val="auto"/>
          <w:kern w:val="0"/>
          <w:sz w:val="23"/>
          <w:szCs w:val="23"/>
          <w14:ligatures w14:val="none"/>
        </w:rPr>
        <w:t>.</w:t>
      </w:r>
    </w:p>
    <w:p w14:paraId="6E88FC3B" w14:textId="747278B7" w:rsidR="005005B5" w:rsidRPr="00043EFA" w:rsidRDefault="005A5743"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Pr>
          <w:rFonts w:asciiTheme="minorHAnsi" w:hAnsiTheme="minorHAnsi" w:cstheme="minorHAnsi"/>
          <w:color w:val="auto"/>
          <w:kern w:val="0"/>
          <w:sz w:val="23"/>
          <w:szCs w:val="23"/>
          <w14:ligatures w14:val="none"/>
        </w:rPr>
        <w:t>Stake</w:t>
      </w:r>
      <w:r w:rsidR="00811D27">
        <w:rPr>
          <w:rFonts w:asciiTheme="minorHAnsi" w:hAnsiTheme="minorHAnsi" w:cstheme="minorHAnsi"/>
          <w:color w:val="auto"/>
          <w:kern w:val="0"/>
          <w:sz w:val="23"/>
          <w:szCs w:val="23"/>
          <w14:ligatures w14:val="none"/>
        </w:rPr>
        <w:t>holder</w:t>
      </w:r>
      <w:r w:rsidR="0062067C">
        <w:rPr>
          <w:rFonts w:asciiTheme="minorHAnsi" w:hAnsiTheme="minorHAnsi" w:cstheme="minorHAnsi"/>
          <w:color w:val="auto"/>
          <w:kern w:val="0"/>
          <w:sz w:val="23"/>
          <w:szCs w:val="23"/>
          <w14:ligatures w14:val="none"/>
        </w:rPr>
        <w:t xml:space="preserve"> </w:t>
      </w:r>
      <w:r w:rsidR="00811D27">
        <w:rPr>
          <w:rFonts w:asciiTheme="minorHAnsi" w:hAnsiTheme="minorHAnsi" w:cstheme="minorHAnsi"/>
          <w:color w:val="auto"/>
          <w:kern w:val="0"/>
          <w:sz w:val="23"/>
          <w:szCs w:val="23"/>
          <w14:ligatures w14:val="none"/>
        </w:rPr>
        <w:t>colla</w:t>
      </w:r>
      <w:r w:rsidR="007103A4">
        <w:rPr>
          <w:rFonts w:asciiTheme="minorHAnsi" w:hAnsiTheme="minorHAnsi" w:cstheme="minorHAnsi"/>
          <w:color w:val="auto"/>
          <w:kern w:val="0"/>
          <w:sz w:val="23"/>
          <w:szCs w:val="23"/>
          <w14:ligatures w14:val="none"/>
        </w:rPr>
        <w:t>boration and leadership experience</w:t>
      </w:r>
      <w:r w:rsidR="005005B5" w:rsidRPr="00043EFA">
        <w:rPr>
          <w:rFonts w:asciiTheme="minorHAnsi" w:hAnsiTheme="minorHAnsi" w:cstheme="minorHAnsi"/>
          <w:color w:val="auto"/>
          <w:kern w:val="0"/>
          <w:sz w:val="23"/>
          <w:szCs w:val="23"/>
          <w14:ligatures w14:val="none"/>
        </w:rPr>
        <w:t>.</w:t>
      </w:r>
    </w:p>
    <w:p w14:paraId="18415C25" w14:textId="54DD5F70" w:rsidR="005005B5" w:rsidRPr="00043EFA" w:rsidRDefault="006F3915"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color w:val="auto"/>
          <w:kern w:val="0"/>
          <w:sz w:val="23"/>
          <w:szCs w:val="23"/>
          <w14:ligatures w14:val="none"/>
        </w:rPr>
        <w:t>Attention to detail and accuracy</w:t>
      </w:r>
      <w:r w:rsidR="005005B5" w:rsidRPr="00043EFA">
        <w:rPr>
          <w:rFonts w:asciiTheme="minorHAnsi" w:hAnsiTheme="minorHAnsi" w:cstheme="minorHAnsi"/>
          <w:color w:val="auto"/>
          <w:kern w:val="0"/>
          <w:sz w:val="23"/>
          <w:szCs w:val="23"/>
          <w14:ligatures w14:val="none"/>
        </w:rPr>
        <w:t>.</w:t>
      </w:r>
    </w:p>
    <w:p w14:paraId="68ACAA6A" w14:textId="4650C1A6" w:rsidR="006F3915" w:rsidRPr="00043EFA" w:rsidRDefault="006F3915"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pPr>
      <w:r w:rsidRPr="00043EFA">
        <w:rPr>
          <w:rFonts w:asciiTheme="minorHAnsi" w:hAnsiTheme="minorHAnsi" w:cstheme="minorHAnsi"/>
          <w:color w:val="auto"/>
          <w:kern w:val="0"/>
          <w:sz w:val="23"/>
          <w:szCs w:val="23"/>
          <w14:ligatures w14:val="none"/>
        </w:rPr>
        <w:t>Adaptability in dynamic environments.</w:t>
      </w:r>
    </w:p>
    <w:p w14:paraId="2A2A0FCC" w14:textId="38DE392B" w:rsidR="0086040C" w:rsidRPr="00043EFA" w:rsidRDefault="004B6D40" w:rsidP="0063420B">
      <w:pPr>
        <w:pStyle w:val="ListParagraph"/>
        <w:numPr>
          <w:ilvl w:val="0"/>
          <w:numId w:val="1"/>
        </w:numPr>
        <w:spacing w:after="120" w:line="360" w:lineRule="auto"/>
        <w:rPr>
          <w:rFonts w:asciiTheme="minorHAnsi" w:hAnsiTheme="minorHAnsi" w:cstheme="minorHAnsi"/>
          <w:color w:val="auto"/>
          <w:kern w:val="0"/>
          <w:sz w:val="23"/>
          <w:szCs w:val="23"/>
          <w14:ligatures w14:val="none"/>
        </w:rPr>
        <w:sectPr w:rsidR="0086040C" w:rsidRPr="00043EFA" w:rsidSect="004241AB">
          <w:type w:val="continuous"/>
          <w:pgSz w:w="12240" w:h="15840"/>
          <w:pgMar w:top="450" w:right="1440" w:bottom="1620" w:left="810" w:header="720" w:footer="720" w:gutter="0"/>
          <w:cols w:num="2" w:space="1152" w:equalWidth="0">
            <w:col w:w="5184" w:space="1152"/>
            <w:col w:w="3654"/>
          </w:cols>
          <w:docGrid w:linePitch="360"/>
        </w:sectPr>
      </w:pPr>
      <w:r>
        <w:rPr>
          <w:rFonts w:asciiTheme="minorHAnsi" w:hAnsiTheme="minorHAnsi" w:cstheme="minorHAnsi"/>
          <w:color w:val="auto"/>
          <w:kern w:val="0"/>
          <w:sz w:val="23"/>
          <w:szCs w:val="23"/>
          <w14:ligatures w14:val="none"/>
        </w:rPr>
        <w:t xml:space="preserve">Analytical and </w:t>
      </w:r>
      <w:r w:rsidR="006F3915" w:rsidRPr="00043EFA">
        <w:rPr>
          <w:rFonts w:asciiTheme="minorHAnsi" w:hAnsiTheme="minorHAnsi" w:cstheme="minorHAnsi"/>
          <w:color w:val="auto"/>
          <w:kern w:val="0"/>
          <w:sz w:val="23"/>
          <w:szCs w:val="23"/>
          <w14:ligatures w14:val="none"/>
        </w:rPr>
        <w:t xml:space="preserve">Critical thinking </w:t>
      </w:r>
      <w:r>
        <w:rPr>
          <w:rFonts w:asciiTheme="minorHAnsi" w:hAnsiTheme="minorHAnsi" w:cstheme="minorHAnsi"/>
          <w:color w:val="auto"/>
          <w:kern w:val="0"/>
          <w:sz w:val="23"/>
          <w:szCs w:val="23"/>
          <w14:ligatures w14:val="none"/>
        </w:rPr>
        <w:t>for</w:t>
      </w:r>
      <w:r w:rsidR="006F3915" w:rsidRPr="00043EFA">
        <w:rPr>
          <w:rFonts w:asciiTheme="minorHAnsi" w:hAnsiTheme="minorHAnsi" w:cstheme="minorHAnsi"/>
          <w:color w:val="auto"/>
          <w:kern w:val="0"/>
          <w:sz w:val="23"/>
          <w:szCs w:val="23"/>
          <w14:ligatures w14:val="none"/>
        </w:rPr>
        <w:t xml:space="preserve"> problem-solving.</w:t>
      </w:r>
    </w:p>
    <w:p w14:paraId="26C617F3" w14:textId="4F443519" w:rsidR="00C72AEE" w:rsidRPr="000B2C15" w:rsidRDefault="00EB04F4" w:rsidP="0063420B">
      <w:pPr>
        <w:pStyle w:val="Heading2"/>
        <w:spacing w:before="0" w:after="120" w:line="276" w:lineRule="auto"/>
        <w:jc w:val="both"/>
        <w:rPr>
          <w:rFonts w:asciiTheme="minorHAnsi" w:hAnsiTheme="minorHAnsi" w:cstheme="minorHAnsi"/>
          <w:b/>
          <w:color w:val="auto"/>
          <w:sz w:val="26"/>
          <w:szCs w:val="26"/>
        </w:rPr>
      </w:pPr>
      <w:r w:rsidRPr="000B2C15">
        <w:rPr>
          <w:rFonts w:asciiTheme="minorHAnsi" w:hAnsiTheme="minorHAnsi" w:cstheme="minorHAnsi"/>
          <w:b/>
          <w:noProof/>
          <w:color w:val="auto"/>
          <w:sz w:val="26"/>
          <w:szCs w:val="26"/>
        </w:rPr>
        <mc:AlternateContent>
          <mc:Choice Requires="wps">
            <w:drawing>
              <wp:anchor distT="0" distB="0" distL="114300" distR="114300" simplePos="0" relativeHeight="251658242" behindDoc="0" locked="0" layoutInCell="1" allowOverlap="1" wp14:anchorId="7CD3AB6C" wp14:editId="0C83E13C">
                <wp:simplePos x="0" y="0"/>
                <wp:positionH relativeFrom="column">
                  <wp:posOffset>-7620</wp:posOffset>
                </wp:positionH>
                <wp:positionV relativeFrom="paragraph">
                  <wp:posOffset>261620</wp:posOffset>
                </wp:positionV>
                <wp:extent cx="6375400" cy="0"/>
                <wp:effectExtent l="0" t="0" r="0" b="0"/>
                <wp:wrapNone/>
                <wp:docPr id="804841258"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E98A68" id="Straight Connector 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20.6pt" to="501.4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" strokecolor="black [3213]" strokeweight="1pt">
                <v:stroke joinstyle="miter"/>
              </v:line>
            </w:pict>
          </mc:Fallback>
        </mc:AlternateContent>
      </w:r>
      <w:r w:rsidR="008D3505" w:rsidRPr="000B2C15">
        <w:rPr>
          <w:rFonts w:asciiTheme="minorHAnsi" w:hAnsiTheme="minorHAnsi" w:cstheme="minorHAnsi"/>
          <w:b/>
          <w:color w:val="auto"/>
          <w:w w:val="111"/>
          <w:sz w:val="26"/>
          <w:szCs w:val="26"/>
        </w:rPr>
        <w:t>EXPERIENCE</w:t>
      </w:r>
    </w:p>
    <w:p w14:paraId="53B2E307" w14:textId="29FC37EC" w:rsidR="00292D96" w:rsidRPr="000B2C15" w:rsidRDefault="00C21987" w:rsidP="0063420B">
      <w:pPr>
        <w:spacing w:after="120" w:line="276" w:lineRule="auto"/>
        <w:ind w:left="10" w:hanging="10"/>
        <w:jc w:val="both"/>
        <w:rPr>
          <w:rFonts w:asciiTheme="minorHAnsi" w:hAnsiTheme="minorHAnsi" w:cstheme="minorHAnsi"/>
          <w:b/>
          <w:bCs/>
          <w:szCs w:val="24"/>
        </w:rPr>
      </w:pPr>
      <w:r w:rsidRPr="000B2C15">
        <w:rPr>
          <w:rFonts w:asciiTheme="minorHAnsi" w:hAnsiTheme="minorHAnsi" w:cstheme="minorHAnsi"/>
          <w:b/>
          <w:bCs/>
          <w:szCs w:val="24"/>
        </w:rPr>
        <w:t>Data Analyst</w:t>
      </w:r>
      <w:r w:rsidR="005D1930" w:rsidRPr="000B2C15">
        <w:rPr>
          <w:rFonts w:asciiTheme="minorHAnsi" w:hAnsiTheme="minorHAnsi" w:cstheme="minorHAnsi"/>
          <w:b/>
          <w:bCs/>
          <w:szCs w:val="24"/>
        </w:rPr>
        <w:t xml:space="preserve"> </w:t>
      </w:r>
      <w:r w:rsidR="00722388" w:rsidRPr="000B2C15">
        <w:rPr>
          <w:rFonts w:asciiTheme="minorHAnsi" w:hAnsiTheme="minorHAnsi" w:cstheme="minorHAnsi"/>
          <w:b/>
          <w:bCs/>
          <w:szCs w:val="24"/>
        </w:rPr>
        <w:t>–</w:t>
      </w:r>
      <w:r w:rsidR="005D1930" w:rsidRPr="000B2C15">
        <w:rPr>
          <w:rFonts w:asciiTheme="minorHAnsi" w:hAnsiTheme="minorHAnsi" w:cstheme="minorHAnsi"/>
          <w:b/>
          <w:bCs/>
          <w:szCs w:val="24"/>
        </w:rPr>
        <w:t xml:space="preserve"> </w:t>
      </w:r>
      <w:r w:rsidR="0029735C" w:rsidRPr="000B2C15">
        <w:rPr>
          <w:rFonts w:asciiTheme="minorHAnsi" w:hAnsiTheme="minorHAnsi" w:cstheme="minorHAnsi"/>
          <w:b/>
          <w:bCs/>
          <w:szCs w:val="24"/>
        </w:rPr>
        <w:t>Projects</w:t>
      </w:r>
      <w:r w:rsidR="008A06A6" w:rsidRPr="000B2C15">
        <w:rPr>
          <w:rFonts w:asciiTheme="minorHAnsi" w:hAnsiTheme="minorHAnsi" w:cstheme="minorHAnsi"/>
          <w:b/>
          <w:bCs/>
          <w:szCs w:val="24"/>
        </w:rPr>
        <w:t>-</w:t>
      </w:r>
      <w:r w:rsidR="008F141E" w:rsidRPr="000B2C15">
        <w:rPr>
          <w:rFonts w:asciiTheme="minorHAnsi" w:hAnsiTheme="minorHAnsi" w:cstheme="minorHAnsi"/>
          <w:b/>
          <w:bCs/>
          <w:szCs w:val="24"/>
        </w:rPr>
        <w:t>Based</w:t>
      </w:r>
      <w:r w:rsidR="00A04BFE" w:rsidRPr="000B2C15">
        <w:rPr>
          <w:rFonts w:asciiTheme="minorHAnsi" w:hAnsiTheme="minorHAnsi" w:cstheme="minorHAnsi"/>
          <w:b/>
          <w:bCs/>
          <w:szCs w:val="24"/>
        </w:rPr>
        <w:t xml:space="preserve"> </w:t>
      </w:r>
      <w:r w:rsidR="008A06A6" w:rsidRPr="000B2C15">
        <w:rPr>
          <w:rFonts w:asciiTheme="minorHAnsi" w:hAnsiTheme="minorHAnsi" w:cstheme="minorHAnsi"/>
          <w:b/>
          <w:bCs/>
          <w:szCs w:val="24"/>
        </w:rPr>
        <w:t>Remote</w:t>
      </w:r>
      <w:r w:rsidR="008A06A6" w:rsidRPr="000B2C15">
        <w:rPr>
          <w:rFonts w:asciiTheme="minorHAnsi" w:hAnsiTheme="minorHAnsi" w:cstheme="minorHAnsi"/>
          <w:i/>
          <w:iCs/>
          <w:szCs w:val="24"/>
        </w:rPr>
        <w:t xml:space="preserve"> </w:t>
      </w:r>
      <w:r w:rsidR="00A04BFE" w:rsidRPr="000B2C15">
        <w:rPr>
          <w:rFonts w:asciiTheme="minorHAnsi" w:hAnsiTheme="minorHAnsi" w:cstheme="minorHAnsi"/>
          <w:i/>
          <w:iCs/>
          <w:szCs w:val="24"/>
        </w:rPr>
        <w:tab/>
      </w:r>
      <w:r w:rsidR="00A04BFE" w:rsidRPr="000B2C15">
        <w:rPr>
          <w:rFonts w:asciiTheme="minorHAnsi" w:hAnsiTheme="minorHAnsi" w:cstheme="minorHAnsi"/>
          <w:i/>
          <w:iCs/>
          <w:szCs w:val="24"/>
        </w:rPr>
        <w:tab/>
      </w:r>
      <w:r w:rsidR="00A04BFE" w:rsidRPr="000B2C15">
        <w:rPr>
          <w:rFonts w:asciiTheme="minorHAnsi" w:hAnsiTheme="minorHAnsi" w:cstheme="minorHAnsi"/>
          <w:i/>
          <w:iCs/>
          <w:szCs w:val="24"/>
        </w:rPr>
        <w:tab/>
      </w:r>
      <w:r w:rsidR="00A04BFE" w:rsidRPr="000B2C15">
        <w:rPr>
          <w:rFonts w:asciiTheme="minorHAnsi" w:hAnsiTheme="minorHAnsi" w:cstheme="minorHAnsi"/>
          <w:i/>
          <w:iCs/>
          <w:szCs w:val="24"/>
        </w:rPr>
        <w:tab/>
      </w:r>
      <w:r w:rsidR="00A04BFE" w:rsidRPr="000B2C15">
        <w:rPr>
          <w:rFonts w:asciiTheme="minorHAnsi" w:hAnsiTheme="minorHAnsi" w:cstheme="minorHAnsi"/>
          <w:i/>
          <w:iCs/>
          <w:szCs w:val="24"/>
        </w:rPr>
        <w:tab/>
      </w:r>
      <w:r w:rsidR="00666785" w:rsidRPr="000B2C15">
        <w:rPr>
          <w:rFonts w:asciiTheme="minorHAnsi" w:hAnsiTheme="minorHAnsi" w:cstheme="minorHAnsi"/>
          <w:i/>
          <w:iCs/>
          <w:szCs w:val="24"/>
        </w:rPr>
        <w:tab/>
      </w:r>
      <w:r w:rsidR="0029735C" w:rsidRPr="000B2C15">
        <w:rPr>
          <w:rFonts w:asciiTheme="minorHAnsi" w:hAnsiTheme="minorHAnsi" w:cstheme="minorHAnsi"/>
          <w:i/>
          <w:iCs/>
          <w:szCs w:val="24"/>
        </w:rPr>
        <w:t>2025</w:t>
      </w:r>
      <w:r w:rsidR="005D1930" w:rsidRPr="000B2C15">
        <w:rPr>
          <w:rFonts w:asciiTheme="minorHAnsi" w:hAnsiTheme="minorHAnsi" w:cstheme="minorHAnsi"/>
          <w:i/>
          <w:iCs/>
          <w:szCs w:val="24"/>
        </w:rPr>
        <w:t xml:space="preserve"> </w:t>
      </w:r>
      <w:r w:rsidR="00722388" w:rsidRPr="000B2C15">
        <w:rPr>
          <w:rFonts w:asciiTheme="minorHAnsi" w:hAnsiTheme="minorHAnsi" w:cstheme="minorHAnsi"/>
          <w:i/>
          <w:iCs/>
          <w:szCs w:val="24"/>
        </w:rPr>
        <w:t>–</w:t>
      </w:r>
      <w:r w:rsidR="005D1930" w:rsidRPr="000B2C15">
        <w:rPr>
          <w:rFonts w:asciiTheme="minorHAnsi" w:hAnsiTheme="minorHAnsi" w:cstheme="minorHAnsi"/>
          <w:i/>
          <w:iCs/>
          <w:szCs w:val="24"/>
        </w:rPr>
        <w:t xml:space="preserve"> </w:t>
      </w:r>
      <w:r w:rsidR="0029735C" w:rsidRPr="000B2C15">
        <w:rPr>
          <w:rFonts w:asciiTheme="minorHAnsi" w:hAnsiTheme="minorHAnsi" w:cstheme="minorHAnsi"/>
          <w:i/>
          <w:iCs/>
          <w:szCs w:val="24"/>
        </w:rPr>
        <w:t>Present</w:t>
      </w:r>
    </w:p>
    <w:p w14:paraId="11754A6D" w14:textId="45063D1A" w:rsidR="007B411B" w:rsidRPr="000B2C15" w:rsidRDefault="007B411B" w:rsidP="0063420B">
      <w:pPr>
        <w:pStyle w:val="ListParagraph"/>
        <w:numPr>
          <w:ilvl w:val="0"/>
          <w:numId w:val="1"/>
        </w:numPr>
        <w:tabs>
          <w:tab w:val="left" w:pos="1750"/>
          <w:tab w:val="left" w:pos="2160"/>
          <w:tab w:val="left" w:pos="2880"/>
          <w:tab w:val="left" w:pos="3600"/>
          <w:tab w:val="left" w:pos="4320"/>
          <w:tab w:val="left" w:pos="5040"/>
          <w:tab w:val="left" w:pos="5760"/>
          <w:tab w:val="left" w:pos="6480"/>
          <w:tab w:val="left" w:pos="7200"/>
          <w:tab w:val="left" w:pos="8160"/>
        </w:tabs>
        <w:spacing w:after="120" w:line="360" w:lineRule="auto"/>
        <w:jc w:val="both"/>
        <w:rPr>
          <w:rFonts w:asciiTheme="minorHAnsi" w:hAnsiTheme="minorHAnsi" w:cstheme="minorHAnsi"/>
          <w:sz w:val="23"/>
          <w:szCs w:val="23"/>
        </w:rPr>
      </w:pPr>
      <w:r w:rsidRPr="000B2C15">
        <w:rPr>
          <w:rFonts w:asciiTheme="minorHAnsi" w:hAnsiTheme="minorHAnsi" w:cstheme="minorHAnsi"/>
          <w:color w:val="auto"/>
          <w:kern w:val="0"/>
          <w:sz w:val="23"/>
          <w:szCs w:val="23"/>
          <w14:ligatures w14:val="none"/>
        </w:rPr>
        <w:t>Built interactive Tableau dashboards to track sales, profit, and customer KPIs.</w:t>
      </w:r>
    </w:p>
    <w:p w14:paraId="6E52D261" w14:textId="77777777" w:rsidR="00606E93" w:rsidRPr="00606E93" w:rsidRDefault="00E0684A" w:rsidP="0063420B">
      <w:pPr>
        <w:pStyle w:val="ListParagraph"/>
        <w:numPr>
          <w:ilvl w:val="0"/>
          <w:numId w:val="1"/>
        </w:numPr>
        <w:tabs>
          <w:tab w:val="left" w:pos="1750"/>
          <w:tab w:val="left" w:pos="2160"/>
          <w:tab w:val="left" w:pos="2880"/>
          <w:tab w:val="left" w:pos="3600"/>
          <w:tab w:val="left" w:pos="4320"/>
          <w:tab w:val="left" w:pos="5040"/>
          <w:tab w:val="left" w:pos="5760"/>
          <w:tab w:val="left" w:pos="6480"/>
          <w:tab w:val="left" w:pos="7200"/>
          <w:tab w:val="left" w:pos="8160"/>
        </w:tabs>
        <w:spacing w:after="120" w:line="360" w:lineRule="auto"/>
        <w:jc w:val="both"/>
        <w:rPr>
          <w:rFonts w:asciiTheme="minorHAnsi" w:hAnsiTheme="minorHAnsi" w:cstheme="minorHAnsi"/>
          <w:sz w:val="23"/>
          <w:szCs w:val="23"/>
        </w:rPr>
      </w:pPr>
      <w:r w:rsidRPr="00E0684A">
        <w:rPr>
          <w:rFonts w:asciiTheme="minorHAnsi" w:hAnsiTheme="minorHAnsi" w:cstheme="minorHAnsi"/>
          <w:color w:val="auto"/>
          <w:kern w:val="0"/>
          <w:sz w:val="23"/>
          <w:szCs w:val="23"/>
          <w14:ligatures w14:val="none"/>
        </w:rPr>
        <w:t>Cleaned and transformed 50k+ records using Excel and Python, improving reporting accuracy and dashboard performance.</w:t>
      </w:r>
    </w:p>
    <w:p w14:paraId="16E2030C" w14:textId="49E4EC87" w:rsidR="00DA640E" w:rsidRPr="000B2C15" w:rsidRDefault="0035429D" w:rsidP="0063420B">
      <w:pPr>
        <w:pStyle w:val="ListParagraph"/>
        <w:numPr>
          <w:ilvl w:val="0"/>
          <w:numId w:val="1"/>
        </w:numPr>
        <w:tabs>
          <w:tab w:val="left" w:pos="1750"/>
          <w:tab w:val="left" w:pos="2160"/>
          <w:tab w:val="left" w:pos="2880"/>
          <w:tab w:val="left" w:pos="3600"/>
          <w:tab w:val="left" w:pos="4320"/>
          <w:tab w:val="left" w:pos="5040"/>
          <w:tab w:val="left" w:pos="5760"/>
          <w:tab w:val="left" w:pos="6480"/>
          <w:tab w:val="left" w:pos="7200"/>
          <w:tab w:val="left" w:pos="8160"/>
        </w:tabs>
        <w:spacing w:after="120" w:line="360" w:lineRule="auto"/>
        <w:jc w:val="both"/>
        <w:rPr>
          <w:rFonts w:asciiTheme="minorHAnsi" w:hAnsiTheme="minorHAnsi" w:cstheme="minorHAnsi"/>
          <w:sz w:val="23"/>
          <w:szCs w:val="23"/>
        </w:rPr>
      </w:pPr>
      <w:r w:rsidRPr="000B2C15">
        <w:rPr>
          <w:rFonts w:asciiTheme="minorHAnsi" w:hAnsiTheme="minorHAnsi" w:cstheme="minorHAnsi"/>
          <w:color w:val="auto"/>
          <w:kern w:val="0"/>
          <w:sz w:val="23"/>
          <w:szCs w:val="23"/>
          <w14:ligatures w14:val="none"/>
        </w:rPr>
        <w:t xml:space="preserve">Wrote optimized SQL queries to extract and structure data for </w:t>
      </w:r>
      <w:r w:rsidR="00FC7EA2" w:rsidRPr="000B2C15">
        <w:rPr>
          <w:rFonts w:asciiTheme="minorHAnsi" w:hAnsiTheme="minorHAnsi" w:cstheme="minorHAnsi"/>
          <w:color w:val="auto"/>
          <w:kern w:val="0"/>
          <w:sz w:val="23"/>
          <w:szCs w:val="23"/>
          <w14:ligatures w14:val="none"/>
        </w:rPr>
        <w:t>analysis</w:t>
      </w:r>
      <w:r w:rsidRPr="000B2C15">
        <w:rPr>
          <w:rFonts w:asciiTheme="minorHAnsi" w:hAnsiTheme="minorHAnsi" w:cstheme="minorHAnsi"/>
          <w:color w:val="auto"/>
          <w:kern w:val="0"/>
          <w:sz w:val="23"/>
          <w:szCs w:val="23"/>
          <w14:ligatures w14:val="none"/>
        </w:rPr>
        <w:t>.</w:t>
      </w:r>
    </w:p>
    <w:p w14:paraId="19A6CE27" w14:textId="7C4A88DA" w:rsidR="00CE58C6" w:rsidRPr="00830052" w:rsidRDefault="00CE58C6" w:rsidP="0063420B">
      <w:pPr>
        <w:spacing w:after="120" w:line="276" w:lineRule="auto"/>
        <w:ind w:left="10" w:hanging="10"/>
        <w:jc w:val="both"/>
        <w:rPr>
          <w:rFonts w:asciiTheme="minorHAnsi" w:hAnsiTheme="minorHAnsi" w:cstheme="minorHAnsi"/>
          <w:b/>
          <w:bCs/>
          <w:szCs w:val="24"/>
        </w:rPr>
      </w:pPr>
      <w:r w:rsidRPr="00830052">
        <w:rPr>
          <w:rFonts w:asciiTheme="minorHAnsi" w:hAnsiTheme="minorHAnsi" w:cstheme="minorHAnsi"/>
          <w:b/>
          <w:bCs/>
          <w:szCs w:val="24"/>
        </w:rPr>
        <w:t xml:space="preserve">OJSIT Solution Limited </w:t>
      </w:r>
      <w:r w:rsidR="00722388" w:rsidRPr="00830052">
        <w:rPr>
          <w:rFonts w:asciiTheme="minorHAnsi" w:hAnsiTheme="minorHAnsi" w:cstheme="minorHAnsi"/>
          <w:b/>
          <w:bCs/>
          <w:szCs w:val="24"/>
        </w:rPr>
        <w:t>–</w:t>
      </w:r>
      <w:r w:rsidRPr="00830052">
        <w:rPr>
          <w:rFonts w:asciiTheme="minorHAnsi" w:hAnsiTheme="minorHAnsi" w:cstheme="minorHAnsi"/>
          <w:b/>
          <w:bCs/>
          <w:szCs w:val="24"/>
        </w:rPr>
        <w:t xml:space="preserve"> Data Analyst (Intern)</w:t>
      </w:r>
      <w:r w:rsidR="00211C83" w:rsidRPr="00830052">
        <w:rPr>
          <w:rFonts w:asciiTheme="minorHAnsi" w:hAnsiTheme="minorHAnsi" w:cstheme="minorHAnsi"/>
          <w:b/>
          <w:bCs/>
          <w:szCs w:val="24"/>
        </w:rPr>
        <w:t xml:space="preserve"> </w:t>
      </w:r>
      <w:r w:rsidR="008A06A6" w:rsidRPr="00830052">
        <w:rPr>
          <w:rFonts w:asciiTheme="minorHAnsi" w:hAnsiTheme="minorHAnsi" w:cstheme="minorHAnsi"/>
          <w:b/>
          <w:bCs/>
          <w:szCs w:val="24"/>
        </w:rPr>
        <w:t>Auchi, Nigeria</w:t>
      </w:r>
      <w:r w:rsidR="008A06A6" w:rsidRPr="00830052">
        <w:rPr>
          <w:rFonts w:asciiTheme="minorHAnsi" w:hAnsiTheme="minorHAnsi" w:cstheme="minorHAnsi"/>
          <w:i/>
          <w:iCs/>
          <w:szCs w:val="24"/>
        </w:rPr>
        <w:t xml:space="preserve"> </w:t>
      </w:r>
      <w:r w:rsidR="00211C83" w:rsidRPr="00830052">
        <w:rPr>
          <w:rFonts w:asciiTheme="minorHAnsi" w:hAnsiTheme="minorHAnsi" w:cstheme="minorHAnsi"/>
          <w:i/>
          <w:iCs/>
          <w:szCs w:val="24"/>
        </w:rPr>
        <w:tab/>
      </w:r>
      <w:r w:rsidR="00211C83" w:rsidRPr="00830052">
        <w:rPr>
          <w:rFonts w:asciiTheme="minorHAnsi" w:hAnsiTheme="minorHAnsi" w:cstheme="minorHAnsi"/>
          <w:i/>
          <w:iCs/>
          <w:szCs w:val="24"/>
        </w:rPr>
        <w:tab/>
      </w:r>
      <w:r w:rsidRPr="00830052">
        <w:rPr>
          <w:rFonts w:asciiTheme="minorHAnsi" w:hAnsiTheme="minorHAnsi" w:cstheme="minorHAnsi"/>
          <w:i/>
          <w:iCs/>
          <w:szCs w:val="24"/>
        </w:rPr>
        <w:t>Apr</w:t>
      </w:r>
      <w:r w:rsidR="00722388" w:rsidRPr="00830052">
        <w:rPr>
          <w:rFonts w:asciiTheme="minorHAnsi" w:hAnsiTheme="minorHAnsi" w:cstheme="minorHAnsi"/>
          <w:i/>
          <w:iCs/>
          <w:szCs w:val="24"/>
        </w:rPr>
        <w:t xml:space="preserve">. </w:t>
      </w:r>
      <w:r w:rsidRPr="00830052">
        <w:rPr>
          <w:rFonts w:asciiTheme="minorHAnsi" w:hAnsiTheme="minorHAnsi" w:cstheme="minorHAnsi"/>
          <w:i/>
          <w:iCs/>
          <w:szCs w:val="24"/>
        </w:rPr>
        <w:t xml:space="preserve">2025 </w:t>
      </w:r>
      <w:r w:rsidR="00722388" w:rsidRPr="00830052">
        <w:rPr>
          <w:rFonts w:asciiTheme="minorHAnsi" w:hAnsiTheme="minorHAnsi" w:cstheme="minorHAnsi"/>
          <w:i/>
          <w:iCs/>
          <w:szCs w:val="24"/>
        </w:rPr>
        <w:t>–</w:t>
      </w:r>
      <w:r w:rsidRPr="00830052">
        <w:rPr>
          <w:rFonts w:asciiTheme="minorHAnsi" w:hAnsiTheme="minorHAnsi" w:cstheme="minorHAnsi"/>
          <w:i/>
          <w:iCs/>
          <w:szCs w:val="24"/>
        </w:rPr>
        <w:t xml:space="preserve"> Aug</w:t>
      </w:r>
      <w:r w:rsidR="00722388" w:rsidRPr="00830052">
        <w:rPr>
          <w:rFonts w:asciiTheme="minorHAnsi" w:hAnsiTheme="minorHAnsi" w:cstheme="minorHAnsi"/>
          <w:i/>
          <w:iCs/>
          <w:szCs w:val="24"/>
        </w:rPr>
        <w:t>.</w:t>
      </w:r>
      <w:r w:rsidRPr="00830052">
        <w:rPr>
          <w:rFonts w:asciiTheme="minorHAnsi" w:hAnsiTheme="minorHAnsi" w:cstheme="minorHAnsi"/>
          <w:i/>
          <w:iCs/>
          <w:szCs w:val="24"/>
        </w:rPr>
        <w:t xml:space="preserve"> 2025</w:t>
      </w:r>
    </w:p>
    <w:p w14:paraId="54B58AD6" w14:textId="02CAE7E6" w:rsidR="00CF04C5" w:rsidRPr="00FB591E" w:rsidRDefault="00CF04C5" w:rsidP="0063420B">
      <w:pPr>
        <w:pStyle w:val="ListParagraph"/>
        <w:numPr>
          <w:ilvl w:val="0"/>
          <w:numId w:val="2"/>
        </w:numPr>
        <w:spacing w:after="120" w:line="360" w:lineRule="auto"/>
        <w:jc w:val="both"/>
        <w:rPr>
          <w:rFonts w:asciiTheme="minorHAnsi" w:hAnsiTheme="minorHAnsi" w:cstheme="minorHAnsi"/>
          <w:color w:val="auto"/>
          <w:kern w:val="0"/>
          <w:sz w:val="23"/>
          <w:szCs w:val="23"/>
          <w14:ligatures w14:val="none"/>
        </w:rPr>
      </w:pPr>
      <w:r w:rsidRPr="00FB591E">
        <w:rPr>
          <w:rFonts w:asciiTheme="minorHAnsi" w:hAnsiTheme="minorHAnsi" w:cstheme="minorHAnsi"/>
          <w:color w:val="auto"/>
          <w:kern w:val="0"/>
          <w:sz w:val="23"/>
          <w:szCs w:val="23"/>
          <w14:ligatures w14:val="none"/>
        </w:rPr>
        <w:t>Cleaned and validated datasets using advanced Excel functions to improve accuracy and reliability.</w:t>
      </w:r>
    </w:p>
    <w:p w14:paraId="53E228D1" w14:textId="59508B47" w:rsidR="00777070" w:rsidRPr="00FB591E" w:rsidRDefault="00777070" w:rsidP="0063420B">
      <w:pPr>
        <w:pStyle w:val="ListParagraph"/>
        <w:numPr>
          <w:ilvl w:val="0"/>
          <w:numId w:val="2"/>
        </w:numPr>
        <w:spacing w:after="120" w:line="360" w:lineRule="auto"/>
        <w:jc w:val="both"/>
        <w:rPr>
          <w:rFonts w:asciiTheme="minorHAnsi" w:hAnsiTheme="minorHAnsi" w:cstheme="minorHAnsi"/>
          <w:sz w:val="23"/>
          <w:szCs w:val="23"/>
        </w:rPr>
      </w:pPr>
      <w:r w:rsidRPr="00FB591E">
        <w:rPr>
          <w:rFonts w:asciiTheme="minorHAnsi" w:hAnsiTheme="minorHAnsi" w:cstheme="minorHAnsi"/>
          <w:sz w:val="23"/>
          <w:szCs w:val="23"/>
        </w:rPr>
        <w:t>Designed and maintained databases, supporting daily workflows and routine data operations.</w:t>
      </w:r>
    </w:p>
    <w:p w14:paraId="5A774734" w14:textId="17E1DBE3" w:rsidR="00007BFC" w:rsidRPr="00FB591E" w:rsidRDefault="00007BFC" w:rsidP="0063420B">
      <w:pPr>
        <w:pStyle w:val="ListParagraph"/>
        <w:numPr>
          <w:ilvl w:val="0"/>
          <w:numId w:val="2"/>
        </w:numPr>
        <w:spacing w:after="120" w:line="360" w:lineRule="auto"/>
        <w:jc w:val="both"/>
        <w:rPr>
          <w:rFonts w:asciiTheme="minorHAnsi" w:hAnsiTheme="minorHAnsi" w:cstheme="minorHAnsi"/>
          <w:color w:val="auto"/>
          <w:kern w:val="0"/>
          <w:sz w:val="23"/>
          <w:szCs w:val="23"/>
          <w14:ligatures w14:val="none"/>
        </w:rPr>
      </w:pPr>
      <w:r w:rsidRPr="00FB591E">
        <w:rPr>
          <w:rFonts w:asciiTheme="minorHAnsi" w:hAnsiTheme="minorHAnsi" w:cstheme="minorHAnsi"/>
          <w:color w:val="auto"/>
          <w:kern w:val="0"/>
          <w:sz w:val="23"/>
          <w:szCs w:val="23"/>
          <w14:ligatures w14:val="none"/>
        </w:rPr>
        <w:t>Conducted exploratory data analysis with Python (Pandas, NumPy) to identify insights and patterns.</w:t>
      </w:r>
    </w:p>
    <w:p w14:paraId="3912ABCC" w14:textId="57E9D247" w:rsidR="0004682E" w:rsidRPr="00FB591E" w:rsidRDefault="00535E15" w:rsidP="0063420B">
      <w:pPr>
        <w:pStyle w:val="ListParagraph"/>
        <w:numPr>
          <w:ilvl w:val="0"/>
          <w:numId w:val="2"/>
        </w:numPr>
        <w:spacing w:after="120" w:line="360" w:lineRule="auto"/>
        <w:jc w:val="both"/>
        <w:rPr>
          <w:rFonts w:asciiTheme="minorHAnsi" w:hAnsiTheme="minorHAnsi" w:cstheme="minorHAnsi"/>
          <w:sz w:val="23"/>
          <w:szCs w:val="23"/>
        </w:rPr>
      </w:pPr>
      <w:r w:rsidRPr="00FB591E">
        <w:rPr>
          <w:rFonts w:asciiTheme="minorHAnsi" w:hAnsiTheme="minorHAnsi" w:cstheme="minorHAnsi"/>
          <w:sz w:val="23"/>
          <w:szCs w:val="23"/>
        </w:rPr>
        <w:t>Visualized key metrics using Matplotlib and Seaborn, presenting results in clear, actionable formats.</w:t>
      </w:r>
    </w:p>
    <w:p w14:paraId="4B25E999" w14:textId="3318C2B6" w:rsidR="0004682E" w:rsidRPr="006B71A5" w:rsidRDefault="00F0784D" w:rsidP="0063420B">
      <w:pPr>
        <w:pStyle w:val="Heading2"/>
        <w:spacing w:before="0" w:after="120" w:line="276" w:lineRule="auto"/>
        <w:jc w:val="both"/>
        <w:rPr>
          <w:rFonts w:asciiTheme="minorHAnsi" w:hAnsiTheme="minorHAnsi" w:cstheme="minorHAnsi"/>
          <w:b/>
          <w:bCs/>
          <w:color w:val="auto"/>
          <w:sz w:val="26"/>
          <w:szCs w:val="26"/>
        </w:rPr>
      </w:pPr>
      <w:r w:rsidRPr="006B71A5">
        <w:rPr>
          <w:rFonts w:asciiTheme="minorHAnsi" w:hAnsiTheme="minorHAnsi" w:cstheme="minorHAnsi"/>
          <w:b/>
          <w:noProof/>
          <w:color w:val="auto"/>
          <w:sz w:val="26"/>
          <w:szCs w:val="26"/>
        </w:rPr>
        <w:lastRenderedPageBreak/>
        <mc:AlternateContent>
          <mc:Choice Requires="wps">
            <w:drawing>
              <wp:anchor distT="0" distB="0" distL="114300" distR="114300" simplePos="0" relativeHeight="251660290" behindDoc="0" locked="0" layoutInCell="1" allowOverlap="1" wp14:anchorId="5F9D4E59" wp14:editId="4BA67330">
                <wp:simplePos x="0" y="0"/>
                <wp:positionH relativeFrom="column">
                  <wp:posOffset>-1270</wp:posOffset>
                </wp:positionH>
                <wp:positionV relativeFrom="paragraph">
                  <wp:posOffset>251460</wp:posOffset>
                </wp:positionV>
                <wp:extent cx="6375400" cy="0"/>
                <wp:effectExtent l="0" t="0" r="0" b="0"/>
                <wp:wrapNone/>
                <wp:docPr id="1312893505"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7CA523" id="Straight Connector 1" o:spid="_x0000_s1026" style="position:absolute;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9.8pt" to="501.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" strokecolor="black [3213]" strokeweight="1pt">
                <v:stroke joinstyle="miter"/>
              </v:line>
            </w:pict>
          </mc:Fallback>
        </mc:AlternateContent>
      </w:r>
      <w:r w:rsidR="0004682E" w:rsidRPr="006B71A5">
        <w:rPr>
          <w:rFonts w:asciiTheme="minorHAnsi" w:hAnsiTheme="minorHAnsi" w:cstheme="minorHAnsi"/>
          <w:b/>
          <w:bCs/>
          <w:color w:val="auto"/>
          <w:sz w:val="26"/>
          <w:szCs w:val="26"/>
        </w:rPr>
        <w:t>PROJECTS</w:t>
      </w:r>
    </w:p>
    <w:p w14:paraId="3B2B3EA5" w14:textId="1422CAFF" w:rsidR="0027641D" w:rsidRPr="0027641D" w:rsidRDefault="0027641D" w:rsidP="0063420B">
      <w:pPr>
        <w:spacing w:after="120" w:line="276" w:lineRule="auto"/>
        <w:ind w:left="10" w:hanging="10"/>
        <w:jc w:val="both"/>
        <w:rPr>
          <w:rFonts w:asciiTheme="minorHAnsi" w:hAnsiTheme="minorHAnsi" w:cstheme="minorHAnsi"/>
          <w:szCs w:val="24"/>
        </w:rPr>
      </w:pPr>
      <w:r w:rsidRPr="0027641D">
        <w:rPr>
          <w:rFonts w:asciiTheme="minorHAnsi" w:hAnsiTheme="minorHAnsi" w:cstheme="minorHAnsi"/>
          <w:b/>
          <w:bCs/>
          <w:szCs w:val="24"/>
        </w:rPr>
        <w:t>Sales &amp; Profit Performance Dashboard – Tableau</w:t>
      </w:r>
    </w:p>
    <w:p w14:paraId="050F088D" w14:textId="6814B0BA" w:rsidR="0027641D" w:rsidRPr="0027641D" w:rsidRDefault="00C3575B" w:rsidP="0063420B">
      <w:pPr>
        <w:numPr>
          <w:ilvl w:val="0"/>
          <w:numId w:val="8"/>
        </w:numPr>
        <w:spacing w:after="120" w:line="360" w:lineRule="auto"/>
        <w:jc w:val="both"/>
        <w:rPr>
          <w:rFonts w:asciiTheme="minorHAnsi" w:hAnsiTheme="minorHAnsi" w:cstheme="minorHAnsi"/>
          <w:sz w:val="23"/>
          <w:szCs w:val="23"/>
        </w:rPr>
      </w:pPr>
      <w:r w:rsidRPr="006B71A5">
        <w:rPr>
          <w:rFonts w:asciiTheme="minorHAnsi" w:hAnsiTheme="minorHAnsi" w:cstheme="minorHAnsi"/>
          <w:sz w:val="23"/>
          <w:szCs w:val="23"/>
        </w:rPr>
        <w:t>Desi</w:t>
      </w:r>
      <w:r w:rsidR="00C278D5" w:rsidRPr="006B71A5">
        <w:rPr>
          <w:rFonts w:asciiTheme="minorHAnsi" w:hAnsiTheme="minorHAnsi" w:cstheme="minorHAnsi"/>
          <w:sz w:val="23"/>
          <w:szCs w:val="23"/>
        </w:rPr>
        <w:t xml:space="preserve">gned and developed </w:t>
      </w:r>
      <w:r w:rsidR="0027641D" w:rsidRPr="0027641D">
        <w:rPr>
          <w:rFonts w:asciiTheme="minorHAnsi" w:hAnsiTheme="minorHAnsi" w:cstheme="minorHAnsi"/>
          <w:sz w:val="23"/>
          <w:szCs w:val="23"/>
        </w:rPr>
        <w:t>an interactive</w:t>
      </w:r>
      <w:r w:rsidR="00C278D5" w:rsidRPr="006B71A5">
        <w:rPr>
          <w:rFonts w:asciiTheme="minorHAnsi" w:hAnsiTheme="minorHAnsi" w:cstheme="minorHAnsi"/>
          <w:sz w:val="23"/>
          <w:szCs w:val="23"/>
        </w:rPr>
        <w:t xml:space="preserve"> Tableau</w:t>
      </w:r>
      <w:r w:rsidR="0027641D" w:rsidRPr="0027641D">
        <w:rPr>
          <w:rFonts w:asciiTheme="minorHAnsi" w:hAnsiTheme="minorHAnsi" w:cstheme="minorHAnsi"/>
          <w:sz w:val="23"/>
          <w:szCs w:val="23"/>
        </w:rPr>
        <w:t xml:space="preserve"> dashboard integrating </w:t>
      </w:r>
      <w:r w:rsidR="004C1331" w:rsidRPr="006B71A5">
        <w:rPr>
          <w:rFonts w:asciiTheme="minorHAnsi" w:hAnsiTheme="minorHAnsi" w:cstheme="minorHAnsi"/>
          <w:sz w:val="23"/>
          <w:szCs w:val="23"/>
        </w:rPr>
        <w:t>c</w:t>
      </w:r>
      <w:r w:rsidR="0027641D" w:rsidRPr="0027641D">
        <w:rPr>
          <w:rFonts w:asciiTheme="minorHAnsi" w:hAnsiTheme="minorHAnsi" w:cstheme="minorHAnsi"/>
          <w:sz w:val="23"/>
          <w:szCs w:val="23"/>
        </w:rPr>
        <w:t xml:space="preserve">ustomer, </w:t>
      </w:r>
      <w:r w:rsidR="004C1331" w:rsidRPr="006B71A5">
        <w:rPr>
          <w:rFonts w:asciiTheme="minorHAnsi" w:hAnsiTheme="minorHAnsi" w:cstheme="minorHAnsi"/>
          <w:sz w:val="23"/>
          <w:szCs w:val="23"/>
        </w:rPr>
        <w:t>c</w:t>
      </w:r>
      <w:r w:rsidR="0027641D" w:rsidRPr="0027641D">
        <w:rPr>
          <w:rFonts w:asciiTheme="minorHAnsi" w:hAnsiTheme="minorHAnsi" w:cstheme="minorHAnsi"/>
          <w:sz w:val="23"/>
          <w:szCs w:val="23"/>
        </w:rPr>
        <w:t xml:space="preserve">ategory, </w:t>
      </w:r>
      <w:r w:rsidR="004C1331" w:rsidRPr="006B71A5">
        <w:rPr>
          <w:rFonts w:asciiTheme="minorHAnsi" w:hAnsiTheme="minorHAnsi" w:cstheme="minorHAnsi"/>
          <w:sz w:val="23"/>
          <w:szCs w:val="23"/>
        </w:rPr>
        <w:t>s</w:t>
      </w:r>
      <w:r w:rsidR="0027641D" w:rsidRPr="0027641D">
        <w:rPr>
          <w:rFonts w:asciiTheme="minorHAnsi" w:hAnsiTheme="minorHAnsi" w:cstheme="minorHAnsi"/>
          <w:sz w:val="23"/>
          <w:szCs w:val="23"/>
        </w:rPr>
        <w:t xml:space="preserve">ales </w:t>
      </w:r>
      <w:r w:rsidR="004C1331" w:rsidRPr="006B71A5">
        <w:rPr>
          <w:rFonts w:asciiTheme="minorHAnsi" w:hAnsiTheme="minorHAnsi" w:cstheme="minorHAnsi"/>
          <w:sz w:val="23"/>
          <w:szCs w:val="23"/>
        </w:rPr>
        <w:t>t</w:t>
      </w:r>
      <w:r w:rsidR="0027641D" w:rsidRPr="0027641D">
        <w:rPr>
          <w:rFonts w:asciiTheme="minorHAnsi" w:hAnsiTheme="minorHAnsi" w:cstheme="minorHAnsi"/>
          <w:sz w:val="23"/>
          <w:szCs w:val="23"/>
        </w:rPr>
        <w:t xml:space="preserve">eam, </w:t>
      </w:r>
      <w:r w:rsidR="004C1331" w:rsidRPr="006B71A5">
        <w:rPr>
          <w:rFonts w:asciiTheme="minorHAnsi" w:hAnsiTheme="minorHAnsi" w:cstheme="minorHAnsi"/>
          <w:sz w:val="23"/>
          <w:szCs w:val="23"/>
        </w:rPr>
        <w:t>r</w:t>
      </w:r>
      <w:r w:rsidR="0027641D" w:rsidRPr="0027641D">
        <w:rPr>
          <w:rFonts w:asciiTheme="minorHAnsi" w:hAnsiTheme="minorHAnsi" w:cstheme="minorHAnsi"/>
          <w:sz w:val="23"/>
          <w:szCs w:val="23"/>
        </w:rPr>
        <w:t xml:space="preserve">egion, and </w:t>
      </w:r>
      <w:r w:rsidR="00A6516B" w:rsidRPr="006B71A5">
        <w:rPr>
          <w:rFonts w:asciiTheme="minorHAnsi" w:hAnsiTheme="minorHAnsi" w:cstheme="minorHAnsi"/>
          <w:sz w:val="23"/>
          <w:szCs w:val="23"/>
        </w:rPr>
        <w:t>s</w:t>
      </w:r>
      <w:r w:rsidR="0027641D" w:rsidRPr="0027641D">
        <w:rPr>
          <w:rFonts w:asciiTheme="minorHAnsi" w:hAnsiTheme="minorHAnsi" w:cstheme="minorHAnsi"/>
          <w:sz w:val="23"/>
          <w:szCs w:val="23"/>
        </w:rPr>
        <w:t xml:space="preserve">ales </w:t>
      </w:r>
      <w:r w:rsidR="00A6516B" w:rsidRPr="006B71A5">
        <w:rPr>
          <w:rFonts w:asciiTheme="minorHAnsi" w:hAnsiTheme="minorHAnsi" w:cstheme="minorHAnsi"/>
          <w:sz w:val="23"/>
          <w:szCs w:val="23"/>
        </w:rPr>
        <w:t>o</w:t>
      </w:r>
      <w:r w:rsidR="0027641D" w:rsidRPr="0027641D">
        <w:rPr>
          <w:rFonts w:asciiTheme="minorHAnsi" w:hAnsiTheme="minorHAnsi" w:cstheme="minorHAnsi"/>
          <w:sz w:val="23"/>
          <w:szCs w:val="23"/>
        </w:rPr>
        <w:t>rder data.</w:t>
      </w:r>
    </w:p>
    <w:p w14:paraId="2CC7BD13" w14:textId="56ED44AA" w:rsidR="0027641D" w:rsidRPr="0027641D" w:rsidRDefault="0027641D" w:rsidP="0063420B">
      <w:pPr>
        <w:numPr>
          <w:ilvl w:val="0"/>
          <w:numId w:val="8"/>
        </w:numPr>
        <w:spacing w:after="120" w:line="360" w:lineRule="auto"/>
        <w:jc w:val="both"/>
        <w:rPr>
          <w:rFonts w:asciiTheme="minorHAnsi" w:hAnsiTheme="minorHAnsi" w:cstheme="minorHAnsi"/>
          <w:sz w:val="23"/>
          <w:szCs w:val="23"/>
        </w:rPr>
      </w:pPr>
      <w:r w:rsidRPr="0027641D">
        <w:rPr>
          <w:rFonts w:asciiTheme="minorHAnsi" w:hAnsiTheme="minorHAnsi" w:cstheme="minorHAnsi"/>
          <w:sz w:val="23"/>
          <w:szCs w:val="23"/>
        </w:rPr>
        <w:t>Visualized sales and profit trends</w:t>
      </w:r>
      <w:r w:rsidR="00A6516B" w:rsidRPr="006B71A5">
        <w:rPr>
          <w:rFonts w:asciiTheme="minorHAnsi" w:hAnsiTheme="minorHAnsi" w:cstheme="minorHAnsi"/>
          <w:sz w:val="23"/>
          <w:szCs w:val="23"/>
        </w:rPr>
        <w:t xml:space="preserve"> using </w:t>
      </w:r>
      <w:r w:rsidRPr="0027641D">
        <w:rPr>
          <w:rFonts w:asciiTheme="minorHAnsi" w:hAnsiTheme="minorHAnsi" w:cstheme="minorHAnsi"/>
          <w:sz w:val="23"/>
          <w:szCs w:val="23"/>
        </w:rPr>
        <w:t>dynamic filters to track KPIs</w:t>
      </w:r>
      <w:r w:rsidR="004F79E4" w:rsidRPr="006B71A5">
        <w:rPr>
          <w:rFonts w:asciiTheme="minorHAnsi" w:hAnsiTheme="minorHAnsi" w:cstheme="minorHAnsi"/>
          <w:sz w:val="23"/>
          <w:szCs w:val="23"/>
        </w:rPr>
        <w:t xml:space="preserve">, </w:t>
      </w:r>
      <w:r w:rsidR="00A6516B" w:rsidRPr="006B71A5">
        <w:rPr>
          <w:rFonts w:asciiTheme="minorHAnsi" w:hAnsiTheme="minorHAnsi" w:cstheme="minorHAnsi"/>
          <w:sz w:val="23"/>
          <w:szCs w:val="23"/>
        </w:rPr>
        <w:t>performance</w:t>
      </w:r>
      <w:r w:rsidR="004F79E4" w:rsidRPr="006B71A5">
        <w:rPr>
          <w:rFonts w:asciiTheme="minorHAnsi" w:hAnsiTheme="minorHAnsi" w:cstheme="minorHAnsi"/>
          <w:sz w:val="23"/>
          <w:szCs w:val="23"/>
        </w:rPr>
        <w:t xml:space="preserve"> metrics and </w:t>
      </w:r>
      <w:r w:rsidRPr="0027641D">
        <w:rPr>
          <w:rFonts w:asciiTheme="minorHAnsi" w:hAnsiTheme="minorHAnsi" w:cstheme="minorHAnsi"/>
          <w:sz w:val="23"/>
          <w:szCs w:val="23"/>
        </w:rPr>
        <w:t>support decision</w:t>
      </w:r>
      <w:r w:rsidRPr="0027641D">
        <w:rPr>
          <w:rFonts w:asciiTheme="minorHAnsi" w:hAnsiTheme="minorHAnsi" w:cstheme="minorHAnsi"/>
          <w:sz w:val="23"/>
          <w:szCs w:val="23"/>
        </w:rPr>
        <w:noBreakHyphen/>
        <w:t>making.</w:t>
      </w:r>
    </w:p>
    <w:p w14:paraId="05AD500E" w14:textId="012F220E" w:rsidR="0027641D" w:rsidRPr="0027641D" w:rsidRDefault="0027641D" w:rsidP="0063420B">
      <w:pPr>
        <w:spacing w:after="120" w:line="276" w:lineRule="auto"/>
        <w:ind w:left="10" w:hanging="10"/>
        <w:jc w:val="both"/>
        <w:rPr>
          <w:rFonts w:asciiTheme="minorHAnsi" w:hAnsiTheme="minorHAnsi" w:cstheme="minorHAnsi"/>
          <w:szCs w:val="24"/>
        </w:rPr>
      </w:pPr>
      <w:r w:rsidRPr="0027641D">
        <w:rPr>
          <w:rFonts w:asciiTheme="minorHAnsi" w:hAnsiTheme="minorHAnsi" w:cstheme="minorHAnsi"/>
          <w:b/>
          <w:bCs/>
          <w:szCs w:val="24"/>
        </w:rPr>
        <w:t>E</w:t>
      </w:r>
      <w:r w:rsidRPr="0027641D">
        <w:rPr>
          <w:rFonts w:asciiTheme="minorHAnsi" w:hAnsiTheme="minorHAnsi" w:cstheme="minorHAnsi"/>
          <w:b/>
          <w:bCs/>
          <w:szCs w:val="24"/>
        </w:rPr>
        <w:noBreakHyphen/>
        <w:t>commerce Dataset Analysis – Excel &amp; Python</w:t>
      </w:r>
    </w:p>
    <w:p w14:paraId="1E18B92F" w14:textId="5246FE0C" w:rsidR="000105AB" w:rsidRPr="000105AB" w:rsidRDefault="000105AB" w:rsidP="0063420B">
      <w:pPr>
        <w:numPr>
          <w:ilvl w:val="0"/>
          <w:numId w:val="9"/>
        </w:numPr>
        <w:spacing w:after="120" w:line="360" w:lineRule="auto"/>
        <w:jc w:val="both"/>
        <w:rPr>
          <w:rFonts w:asciiTheme="minorHAnsi" w:hAnsiTheme="minorHAnsi" w:cstheme="minorHAnsi"/>
          <w:sz w:val="23"/>
          <w:szCs w:val="23"/>
        </w:rPr>
      </w:pPr>
      <w:r w:rsidRPr="000105AB">
        <w:rPr>
          <w:rFonts w:asciiTheme="minorHAnsi" w:hAnsiTheme="minorHAnsi" w:cstheme="minorHAnsi"/>
          <w:sz w:val="23"/>
          <w:szCs w:val="23"/>
        </w:rPr>
        <w:t>Cleaned and structured raw e</w:t>
      </w:r>
      <w:r w:rsidRPr="000105AB">
        <w:rPr>
          <w:rFonts w:asciiTheme="minorHAnsi" w:hAnsiTheme="minorHAnsi" w:cstheme="minorHAnsi"/>
          <w:sz w:val="23"/>
          <w:szCs w:val="23"/>
        </w:rPr>
        <w:noBreakHyphen/>
        <w:t>commerce data for accurate reporting.</w:t>
      </w:r>
    </w:p>
    <w:p w14:paraId="3584FDAB" w14:textId="0286AB1D" w:rsidR="000105AB" w:rsidRPr="000105AB" w:rsidRDefault="000105AB" w:rsidP="0063420B">
      <w:pPr>
        <w:numPr>
          <w:ilvl w:val="0"/>
          <w:numId w:val="9"/>
        </w:numPr>
        <w:spacing w:after="120" w:line="360" w:lineRule="auto"/>
        <w:jc w:val="both"/>
        <w:rPr>
          <w:rFonts w:asciiTheme="minorHAnsi" w:hAnsiTheme="minorHAnsi" w:cstheme="minorHAnsi"/>
          <w:sz w:val="23"/>
          <w:szCs w:val="23"/>
        </w:rPr>
      </w:pPr>
      <w:r w:rsidRPr="000105AB">
        <w:rPr>
          <w:rFonts w:asciiTheme="minorHAnsi" w:hAnsiTheme="minorHAnsi" w:cstheme="minorHAnsi"/>
          <w:sz w:val="23"/>
          <w:szCs w:val="23"/>
        </w:rPr>
        <w:t>Developed Excel dashboards with KPIs for monthly sales and customer retention.</w:t>
      </w:r>
    </w:p>
    <w:p w14:paraId="2DBC31D7" w14:textId="33F4FBAF" w:rsidR="0027641D" w:rsidRPr="006B71A5" w:rsidRDefault="000105AB" w:rsidP="0063420B">
      <w:pPr>
        <w:numPr>
          <w:ilvl w:val="0"/>
          <w:numId w:val="9"/>
        </w:numPr>
        <w:spacing w:after="120" w:line="360" w:lineRule="auto"/>
        <w:jc w:val="both"/>
        <w:rPr>
          <w:rFonts w:asciiTheme="minorHAnsi" w:hAnsiTheme="minorHAnsi" w:cstheme="minorHAnsi"/>
          <w:sz w:val="23"/>
          <w:szCs w:val="23"/>
        </w:rPr>
      </w:pPr>
      <w:r w:rsidRPr="000105AB">
        <w:rPr>
          <w:rFonts w:asciiTheme="minorHAnsi" w:hAnsiTheme="minorHAnsi" w:cstheme="minorHAnsi"/>
          <w:sz w:val="23"/>
          <w:szCs w:val="23"/>
        </w:rPr>
        <w:t>Applied advanced Excel functions (PivotTables, charts, formulas) to uncover trends and patterns.</w:t>
      </w:r>
    </w:p>
    <w:p w14:paraId="2C534A1F" w14:textId="20B4BA72" w:rsidR="009A3F4E" w:rsidRPr="00E83955" w:rsidRDefault="007E34C3" w:rsidP="0063420B">
      <w:pPr>
        <w:pStyle w:val="Heading2"/>
        <w:spacing w:before="0" w:after="120" w:line="276" w:lineRule="auto"/>
        <w:jc w:val="both"/>
        <w:rPr>
          <w:rFonts w:asciiTheme="minorHAnsi" w:hAnsiTheme="minorHAnsi" w:cstheme="minorHAnsi"/>
          <w:b/>
          <w:bCs/>
          <w:color w:val="000000" w:themeColor="text1"/>
          <w:sz w:val="26"/>
          <w:szCs w:val="26"/>
        </w:rPr>
      </w:pPr>
      <w:r w:rsidRPr="00E83955">
        <w:rPr>
          <w:rFonts w:asciiTheme="minorHAnsi" w:hAnsiTheme="minorHAnsi" w:cstheme="minorHAnsi"/>
          <w:b/>
          <w:noProof/>
          <w:color w:val="auto"/>
          <w:sz w:val="26"/>
          <w:szCs w:val="26"/>
        </w:rPr>
        <mc:AlternateContent>
          <mc:Choice Requires="wps">
            <w:drawing>
              <wp:anchor distT="0" distB="0" distL="114300" distR="114300" simplePos="0" relativeHeight="251662338" behindDoc="0" locked="0" layoutInCell="1" allowOverlap="1" wp14:anchorId="746B262F" wp14:editId="6F0E525B">
                <wp:simplePos x="0" y="0"/>
                <wp:positionH relativeFrom="column">
                  <wp:posOffset>-1270</wp:posOffset>
                </wp:positionH>
                <wp:positionV relativeFrom="paragraph">
                  <wp:posOffset>253365</wp:posOffset>
                </wp:positionV>
                <wp:extent cx="6375400" cy="0"/>
                <wp:effectExtent l="0" t="0" r="0" b="0"/>
                <wp:wrapNone/>
                <wp:docPr id="631294629"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10B46" id="Straight Connector 1" o:spid="_x0000_s1026" style="position:absolute;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9.95pt" to="501.9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" strokecolor="black [3213]" strokeweight="1pt">
                <v:stroke joinstyle="miter"/>
              </v:line>
            </w:pict>
          </mc:Fallback>
        </mc:AlternateContent>
      </w:r>
      <w:r w:rsidR="004905CE" w:rsidRPr="00E83955">
        <w:rPr>
          <w:rFonts w:asciiTheme="minorHAnsi" w:hAnsiTheme="minorHAnsi" w:cstheme="minorHAnsi"/>
          <w:b/>
          <w:bCs/>
          <w:color w:val="000000" w:themeColor="text1"/>
          <w:sz w:val="26"/>
          <w:szCs w:val="26"/>
        </w:rPr>
        <w:t>EDUCATION</w:t>
      </w:r>
    </w:p>
    <w:p w14:paraId="72BA147D" w14:textId="77777777" w:rsidR="00D94211" w:rsidRPr="009421EC" w:rsidRDefault="0009225C" w:rsidP="0063420B">
      <w:pPr>
        <w:spacing w:after="120" w:line="276" w:lineRule="auto"/>
        <w:jc w:val="both"/>
        <w:rPr>
          <w:rFonts w:asciiTheme="minorHAnsi" w:hAnsiTheme="minorHAnsi" w:cstheme="minorHAnsi"/>
          <w:b/>
          <w:bCs/>
          <w:szCs w:val="24"/>
        </w:rPr>
      </w:pPr>
      <w:r w:rsidRPr="009421EC">
        <w:rPr>
          <w:rFonts w:asciiTheme="minorHAnsi" w:hAnsiTheme="minorHAnsi" w:cstheme="minorHAnsi"/>
          <w:b/>
          <w:bCs/>
          <w:szCs w:val="24"/>
        </w:rPr>
        <w:t>Auchi</w:t>
      </w:r>
      <w:r w:rsidR="00E82884" w:rsidRPr="009421EC">
        <w:rPr>
          <w:rFonts w:asciiTheme="minorHAnsi" w:hAnsiTheme="minorHAnsi" w:cstheme="minorHAnsi"/>
          <w:b/>
          <w:bCs/>
          <w:szCs w:val="24"/>
        </w:rPr>
        <w:t xml:space="preserve">, Polytechnic, Auchi, Nigeria </w:t>
      </w:r>
      <w:r w:rsidR="00E82884" w:rsidRPr="0027641D">
        <w:rPr>
          <w:rFonts w:asciiTheme="minorHAnsi" w:hAnsiTheme="minorHAnsi" w:cstheme="minorHAnsi"/>
          <w:b/>
          <w:bCs/>
          <w:szCs w:val="24"/>
        </w:rPr>
        <w:t>–</w:t>
      </w:r>
      <w:r w:rsidR="004A2331" w:rsidRPr="009421EC">
        <w:rPr>
          <w:rFonts w:asciiTheme="minorHAnsi" w:hAnsiTheme="minorHAnsi" w:cstheme="minorHAnsi"/>
          <w:b/>
          <w:bCs/>
          <w:szCs w:val="24"/>
        </w:rPr>
        <w:t xml:space="preserve"> Higher National Diploma (HND)</w:t>
      </w:r>
      <w:r w:rsidR="004A2331" w:rsidRPr="009421EC">
        <w:rPr>
          <w:rFonts w:asciiTheme="minorHAnsi" w:hAnsiTheme="minorHAnsi" w:cstheme="minorHAnsi"/>
          <w:b/>
          <w:bCs/>
          <w:szCs w:val="24"/>
        </w:rPr>
        <w:tab/>
      </w:r>
      <w:r w:rsidR="004A2331" w:rsidRPr="009421EC">
        <w:rPr>
          <w:rFonts w:asciiTheme="minorHAnsi" w:hAnsiTheme="minorHAnsi" w:cstheme="minorHAnsi"/>
          <w:b/>
          <w:bCs/>
          <w:szCs w:val="24"/>
        </w:rPr>
        <w:tab/>
      </w:r>
      <w:r w:rsidR="004A2331" w:rsidRPr="009421EC">
        <w:rPr>
          <w:rFonts w:asciiTheme="minorHAnsi" w:hAnsiTheme="minorHAnsi" w:cstheme="minorHAnsi"/>
          <w:b/>
          <w:bCs/>
          <w:szCs w:val="24"/>
        </w:rPr>
        <w:tab/>
      </w:r>
      <w:r w:rsidR="004A2331" w:rsidRPr="009421EC">
        <w:rPr>
          <w:rFonts w:asciiTheme="minorHAnsi" w:hAnsiTheme="minorHAnsi" w:cstheme="minorHAnsi"/>
          <w:b/>
          <w:bCs/>
          <w:szCs w:val="24"/>
        </w:rPr>
        <w:tab/>
        <w:t>2019</w:t>
      </w:r>
    </w:p>
    <w:p w14:paraId="33820555" w14:textId="4A471C99" w:rsidR="00CD23BC" w:rsidRPr="009421EC" w:rsidRDefault="00D94211" w:rsidP="0063420B">
      <w:pPr>
        <w:spacing w:after="120" w:line="360" w:lineRule="auto"/>
        <w:jc w:val="both"/>
        <w:rPr>
          <w:rFonts w:asciiTheme="minorHAnsi" w:hAnsiTheme="minorHAnsi" w:cstheme="minorHAnsi"/>
          <w:sz w:val="23"/>
          <w:szCs w:val="23"/>
        </w:rPr>
      </w:pPr>
      <w:r w:rsidRPr="009421EC">
        <w:rPr>
          <w:rFonts w:asciiTheme="minorHAnsi" w:hAnsiTheme="minorHAnsi" w:cstheme="minorHAnsi"/>
          <w:sz w:val="23"/>
          <w:szCs w:val="23"/>
        </w:rPr>
        <w:t>Polymer e</w:t>
      </w:r>
      <w:r w:rsidR="00963F61" w:rsidRPr="009421EC">
        <w:rPr>
          <w:rFonts w:asciiTheme="minorHAnsi" w:hAnsiTheme="minorHAnsi" w:cstheme="minorHAnsi"/>
          <w:sz w:val="23"/>
          <w:szCs w:val="23"/>
        </w:rPr>
        <w:t>ngineering Technology</w:t>
      </w:r>
    </w:p>
    <w:p w14:paraId="1AE00652" w14:textId="1514CACB" w:rsidR="00CC7C25" w:rsidRPr="00A52BC3" w:rsidRDefault="00CC7C25" w:rsidP="0063420B">
      <w:pPr>
        <w:spacing w:after="120" w:line="276" w:lineRule="auto"/>
        <w:jc w:val="both"/>
        <w:rPr>
          <w:rFonts w:asciiTheme="minorHAnsi" w:hAnsiTheme="minorHAnsi" w:cstheme="minorHAnsi"/>
          <w:b/>
          <w:bCs/>
          <w:szCs w:val="24"/>
        </w:rPr>
      </w:pPr>
      <w:r w:rsidRPr="00A52BC3">
        <w:rPr>
          <w:rFonts w:asciiTheme="minorHAnsi" w:hAnsiTheme="minorHAnsi" w:cstheme="minorHAnsi"/>
          <w:b/>
          <w:bCs/>
          <w:szCs w:val="24"/>
        </w:rPr>
        <w:t>Akpekpe Seconda</w:t>
      </w:r>
      <w:r w:rsidR="00E775B0" w:rsidRPr="00A52BC3">
        <w:rPr>
          <w:rFonts w:asciiTheme="minorHAnsi" w:hAnsiTheme="minorHAnsi" w:cstheme="minorHAnsi"/>
          <w:b/>
          <w:bCs/>
          <w:szCs w:val="24"/>
        </w:rPr>
        <w:t>ry School, Auchi, Nigeria</w:t>
      </w:r>
      <w:r w:rsidR="00A4766E" w:rsidRPr="00A52BC3">
        <w:rPr>
          <w:rFonts w:asciiTheme="minorHAnsi" w:hAnsiTheme="minorHAnsi" w:cstheme="minorHAnsi"/>
          <w:b/>
          <w:bCs/>
          <w:szCs w:val="24"/>
        </w:rPr>
        <w:tab/>
      </w:r>
      <w:r w:rsidR="00A4766E" w:rsidRPr="00A52BC3">
        <w:rPr>
          <w:rFonts w:asciiTheme="minorHAnsi" w:hAnsiTheme="minorHAnsi" w:cstheme="minorHAnsi"/>
          <w:b/>
          <w:bCs/>
          <w:szCs w:val="24"/>
        </w:rPr>
        <w:tab/>
      </w:r>
      <w:r w:rsidR="00A4766E" w:rsidRPr="00A52BC3">
        <w:rPr>
          <w:rFonts w:asciiTheme="minorHAnsi" w:hAnsiTheme="minorHAnsi" w:cstheme="minorHAnsi"/>
          <w:b/>
          <w:bCs/>
          <w:szCs w:val="24"/>
        </w:rPr>
        <w:tab/>
      </w:r>
      <w:r w:rsidR="00A4766E" w:rsidRPr="00A52BC3">
        <w:rPr>
          <w:rFonts w:asciiTheme="minorHAnsi" w:hAnsiTheme="minorHAnsi" w:cstheme="minorHAnsi"/>
          <w:b/>
          <w:bCs/>
          <w:szCs w:val="24"/>
        </w:rPr>
        <w:tab/>
      </w:r>
      <w:r w:rsidR="00A4766E" w:rsidRPr="00A52BC3">
        <w:rPr>
          <w:rFonts w:asciiTheme="minorHAnsi" w:hAnsiTheme="minorHAnsi" w:cstheme="minorHAnsi"/>
          <w:b/>
          <w:bCs/>
          <w:szCs w:val="24"/>
        </w:rPr>
        <w:tab/>
      </w:r>
      <w:r w:rsidR="00A4766E" w:rsidRPr="00A52BC3">
        <w:rPr>
          <w:rFonts w:asciiTheme="minorHAnsi" w:hAnsiTheme="minorHAnsi" w:cstheme="minorHAnsi"/>
          <w:b/>
          <w:bCs/>
          <w:szCs w:val="24"/>
        </w:rPr>
        <w:tab/>
      </w:r>
      <w:r w:rsidR="00A52BC3">
        <w:rPr>
          <w:rFonts w:asciiTheme="minorHAnsi" w:hAnsiTheme="minorHAnsi" w:cstheme="minorHAnsi"/>
          <w:b/>
          <w:bCs/>
          <w:szCs w:val="24"/>
        </w:rPr>
        <w:tab/>
      </w:r>
      <w:r w:rsidR="00A4766E" w:rsidRPr="00A52BC3">
        <w:rPr>
          <w:rFonts w:asciiTheme="minorHAnsi" w:hAnsiTheme="minorHAnsi" w:cstheme="minorHAnsi"/>
          <w:b/>
          <w:bCs/>
          <w:szCs w:val="24"/>
        </w:rPr>
        <w:tab/>
      </w:r>
      <w:r w:rsidR="00E775B0" w:rsidRPr="00A52BC3">
        <w:rPr>
          <w:rFonts w:asciiTheme="minorHAnsi" w:hAnsiTheme="minorHAnsi" w:cstheme="minorHAnsi"/>
          <w:b/>
          <w:bCs/>
          <w:szCs w:val="24"/>
        </w:rPr>
        <w:t>2013</w:t>
      </w:r>
    </w:p>
    <w:p w14:paraId="1E1361E0" w14:textId="5A5B13D9" w:rsidR="00CD23BC" w:rsidRPr="00CD23BC" w:rsidRDefault="00017C67" w:rsidP="0063420B">
      <w:pPr>
        <w:spacing w:after="120" w:line="360" w:lineRule="auto"/>
        <w:ind w:left="10" w:hanging="10"/>
        <w:jc w:val="both"/>
        <w:rPr>
          <w:rFonts w:asciiTheme="minorHAnsi" w:hAnsiTheme="minorHAnsi" w:cstheme="minorHAnsi"/>
          <w:sz w:val="23"/>
          <w:szCs w:val="23"/>
        </w:rPr>
      </w:pPr>
      <w:r w:rsidRPr="009E7311">
        <w:rPr>
          <w:rFonts w:asciiTheme="minorHAnsi" w:hAnsiTheme="minorHAnsi" w:cstheme="minorHAnsi"/>
          <w:sz w:val="23"/>
          <w:szCs w:val="23"/>
        </w:rPr>
        <w:t>Senior Secondary Certificate Examination (SSCE)</w:t>
      </w:r>
      <w:r w:rsidR="002D3B57" w:rsidRPr="009E7311">
        <w:rPr>
          <w:rFonts w:asciiTheme="minorHAnsi" w:hAnsiTheme="minorHAnsi" w:cstheme="minorHAnsi"/>
          <w:sz w:val="23"/>
          <w:szCs w:val="23"/>
        </w:rPr>
        <w:tab/>
      </w:r>
      <w:r w:rsidR="002D3B57" w:rsidRPr="009E7311">
        <w:rPr>
          <w:rFonts w:asciiTheme="minorHAnsi" w:hAnsiTheme="minorHAnsi" w:cstheme="minorHAnsi"/>
          <w:sz w:val="23"/>
          <w:szCs w:val="23"/>
        </w:rPr>
        <w:tab/>
      </w:r>
      <w:r w:rsidR="002D3B57" w:rsidRPr="009E7311">
        <w:rPr>
          <w:rFonts w:asciiTheme="minorHAnsi" w:hAnsiTheme="minorHAnsi" w:cstheme="minorHAnsi"/>
          <w:sz w:val="23"/>
          <w:szCs w:val="23"/>
        </w:rPr>
        <w:tab/>
      </w:r>
      <w:r w:rsidR="002D3B57" w:rsidRPr="009E7311">
        <w:rPr>
          <w:rFonts w:asciiTheme="minorHAnsi" w:hAnsiTheme="minorHAnsi" w:cstheme="minorHAnsi"/>
          <w:sz w:val="23"/>
          <w:szCs w:val="23"/>
        </w:rPr>
        <w:tab/>
      </w:r>
      <w:r w:rsidR="002D3B57" w:rsidRPr="009E7311">
        <w:rPr>
          <w:rFonts w:asciiTheme="minorHAnsi" w:hAnsiTheme="minorHAnsi" w:cstheme="minorHAnsi"/>
          <w:sz w:val="23"/>
          <w:szCs w:val="23"/>
        </w:rPr>
        <w:tab/>
      </w:r>
      <w:r w:rsidR="002D3B57" w:rsidRPr="009E7311">
        <w:rPr>
          <w:rFonts w:asciiTheme="minorHAnsi" w:hAnsiTheme="minorHAnsi" w:cstheme="minorHAnsi"/>
          <w:sz w:val="23"/>
          <w:szCs w:val="23"/>
        </w:rPr>
        <w:tab/>
      </w:r>
    </w:p>
    <w:p w14:paraId="0A3E94C4" w14:textId="43A3C479" w:rsidR="009A3F4E" w:rsidRPr="003976F5" w:rsidRDefault="00A95373" w:rsidP="0063420B">
      <w:pPr>
        <w:pStyle w:val="Heading2"/>
        <w:spacing w:before="0" w:after="120" w:line="276" w:lineRule="auto"/>
        <w:jc w:val="both"/>
        <w:rPr>
          <w:rFonts w:asciiTheme="minorHAnsi" w:hAnsiTheme="minorHAnsi" w:cstheme="minorHAnsi"/>
          <w:b/>
          <w:bCs/>
          <w:color w:val="auto"/>
          <w:sz w:val="26"/>
          <w:szCs w:val="26"/>
        </w:rPr>
      </w:pPr>
      <w:r w:rsidRPr="003976F5">
        <w:rPr>
          <w:rFonts w:asciiTheme="minorHAnsi" w:hAnsiTheme="minorHAnsi" w:cstheme="minorHAnsi"/>
          <w:b/>
          <w:noProof/>
          <w:color w:val="auto"/>
          <w:sz w:val="26"/>
          <w:szCs w:val="26"/>
        </w:rPr>
        <mc:AlternateContent>
          <mc:Choice Requires="wps">
            <w:drawing>
              <wp:anchor distT="0" distB="0" distL="114300" distR="114300" simplePos="0" relativeHeight="251664386" behindDoc="0" locked="0" layoutInCell="1" allowOverlap="1" wp14:anchorId="378B9778" wp14:editId="04C8D692">
                <wp:simplePos x="0" y="0"/>
                <wp:positionH relativeFrom="column">
                  <wp:posOffset>17780</wp:posOffset>
                </wp:positionH>
                <wp:positionV relativeFrom="paragraph">
                  <wp:posOffset>248920</wp:posOffset>
                </wp:positionV>
                <wp:extent cx="6375400" cy="0"/>
                <wp:effectExtent l="0" t="0" r="0" b="0"/>
                <wp:wrapNone/>
                <wp:docPr id="600825115"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7E31F" id="Straight Connector 1" o:spid="_x0000_s1026" style="position:absolute;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9.6pt" to="503.4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" strokecolor="black [3213]" strokeweight="1pt">
                <v:stroke joinstyle="miter"/>
              </v:line>
            </w:pict>
          </mc:Fallback>
        </mc:AlternateContent>
      </w:r>
      <w:r w:rsidR="00134709" w:rsidRPr="003976F5">
        <w:rPr>
          <w:rFonts w:asciiTheme="minorHAnsi" w:hAnsiTheme="minorHAnsi" w:cstheme="minorHAnsi"/>
          <w:b/>
          <w:bCs/>
          <w:color w:val="auto"/>
          <w:sz w:val="26"/>
          <w:szCs w:val="26"/>
        </w:rPr>
        <w:t>CERTIFICATIONS</w:t>
      </w:r>
    </w:p>
    <w:p w14:paraId="79FCBD9E" w14:textId="51F9C9AE" w:rsidR="00134709" w:rsidRPr="006910AD" w:rsidRDefault="00134709" w:rsidP="0063420B">
      <w:pPr>
        <w:numPr>
          <w:ilvl w:val="0"/>
          <w:numId w:val="11"/>
        </w:numPr>
        <w:spacing w:after="120" w:line="360" w:lineRule="auto"/>
        <w:jc w:val="both"/>
        <w:rPr>
          <w:rFonts w:asciiTheme="minorHAnsi" w:hAnsiTheme="minorHAnsi" w:cstheme="minorHAnsi"/>
          <w:sz w:val="23"/>
          <w:szCs w:val="23"/>
        </w:rPr>
      </w:pPr>
      <w:r w:rsidRPr="006910AD">
        <w:rPr>
          <w:rFonts w:asciiTheme="minorHAnsi" w:hAnsiTheme="minorHAnsi" w:cstheme="minorHAnsi"/>
          <w:sz w:val="23"/>
          <w:szCs w:val="23"/>
        </w:rPr>
        <w:t>NYSC Certificate.</w:t>
      </w:r>
    </w:p>
    <w:p w14:paraId="024FD615" w14:textId="0C5CE618" w:rsidR="009A3F4E" w:rsidRPr="009A3F4E" w:rsidRDefault="002D5B8D" w:rsidP="0063420B">
      <w:pPr>
        <w:numPr>
          <w:ilvl w:val="0"/>
          <w:numId w:val="11"/>
        </w:numPr>
        <w:spacing w:after="120" w:line="360" w:lineRule="auto"/>
        <w:jc w:val="both"/>
        <w:rPr>
          <w:rFonts w:asciiTheme="minorHAnsi" w:hAnsiTheme="minorHAnsi" w:cstheme="minorHAnsi"/>
          <w:sz w:val="23"/>
          <w:szCs w:val="23"/>
        </w:rPr>
      </w:pPr>
      <w:r w:rsidRPr="006910AD">
        <w:rPr>
          <w:rFonts w:asciiTheme="minorHAnsi" w:hAnsiTheme="minorHAnsi" w:cstheme="minorHAnsi"/>
          <w:sz w:val="23"/>
          <w:szCs w:val="23"/>
        </w:rPr>
        <w:t>Project Management Certificate</w:t>
      </w:r>
      <w:r w:rsidR="00E82EFA" w:rsidRPr="006910AD">
        <w:rPr>
          <w:rFonts w:asciiTheme="minorHAnsi" w:hAnsiTheme="minorHAnsi" w:cstheme="minorHAnsi"/>
          <w:sz w:val="23"/>
          <w:szCs w:val="23"/>
        </w:rPr>
        <w:t xml:space="preserve"> </w:t>
      </w:r>
      <w:r w:rsidR="009A3F4E" w:rsidRPr="009A3F4E">
        <w:rPr>
          <w:rFonts w:asciiTheme="minorHAnsi" w:hAnsiTheme="minorHAnsi" w:cstheme="minorHAnsi"/>
          <w:sz w:val="23"/>
          <w:szCs w:val="23"/>
        </w:rPr>
        <w:t>– U</w:t>
      </w:r>
      <w:r w:rsidR="009A2A69" w:rsidRPr="006910AD">
        <w:rPr>
          <w:rFonts w:asciiTheme="minorHAnsi" w:hAnsiTheme="minorHAnsi" w:cstheme="minorHAnsi"/>
          <w:sz w:val="23"/>
          <w:szCs w:val="23"/>
        </w:rPr>
        <w:t>niversity of Ibadan</w:t>
      </w:r>
      <w:r w:rsidR="00BA1261" w:rsidRPr="006910AD">
        <w:rPr>
          <w:rFonts w:asciiTheme="minorHAnsi" w:hAnsiTheme="minorHAnsi" w:cstheme="minorHAnsi"/>
          <w:sz w:val="23"/>
          <w:szCs w:val="23"/>
        </w:rPr>
        <w:t>.</w:t>
      </w:r>
    </w:p>
    <w:p w14:paraId="4BD4A38B" w14:textId="15739326" w:rsidR="009A3F4E" w:rsidRPr="006910AD" w:rsidRDefault="00190A2F" w:rsidP="0063420B">
      <w:pPr>
        <w:pStyle w:val="Heading2"/>
        <w:spacing w:before="0" w:after="120" w:line="276" w:lineRule="auto"/>
        <w:jc w:val="both"/>
        <w:rPr>
          <w:rFonts w:asciiTheme="minorHAnsi" w:hAnsiTheme="minorHAnsi" w:cstheme="minorHAnsi"/>
          <w:b/>
          <w:bCs/>
          <w:color w:val="auto"/>
          <w:sz w:val="26"/>
          <w:szCs w:val="26"/>
        </w:rPr>
      </w:pPr>
      <w:r w:rsidRPr="006910AD">
        <w:rPr>
          <w:rFonts w:asciiTheme="minorHAnsi" w:hAnsiTheme="minorHAnsi" w:cstheme="minorHAnsi"/>
          <w:b/>
          <w:noProof/>
          <w:color w:val="auto"/>
          <w:sz w:val="26"/>
          <w:szCs w:val="26"/>
        </w:rPr>
        <mc:AlternateContent>
          <mc:Choice Requires="wps">
            <w:drawing>
              <wp:anchor distT="0" distB="0" distL="114300" distR="114300" simplePos="0" relativeHeight="251666434" behindDoc="0" locked="0" layoutInCell="1" allowOverlap="1" wp14:anchorId="1C17CE59" wp14:editId="03BF3D89">
                <wp:simplePos x="0" y="0"/>
                <wp:positionH relativeFrom="column">
                  <wp:posOffset>-7620</wp:posOffset>
                </wp:positionH>
                <wp:positionV relativeFrom="paragraph">
                  <wp:posOffset>250825</wp:posOffset>
                </wp:positionV>
                <wp:extent cx="6375400" cy="0"/>
                <wp:effectExtent l="0" t="0" r="0" b="0"/>
                <wp:wrapNone/>
                <wp:docPr id="1477201709"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076B2" id="Straight Connector 1" o:spid="_x0000_s1026" style="position:absolute;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9.75pt" to="501.4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" strokecolor="black [3213]" strokeweight="1pt">
                <v:stroke joinstyle="miter"/>
              </v:line>
            </w:pict>
          </mc:Fallback>
        </mc:AlternateContent>
      </w:r>
      <w:r w:rsidRPr="006910AD">
        <w:rPr>
          <w:rFonts w:asciiTheme="minorHAnsi" w:eastAsia="Times New Roman" w:hAnsiTheme="minorHAnsi" w:cstheme="minorHAnsi"/>
          <w:b/>
          <w:bCs/>
          <w:color w:val="auto"/>
          <w:sz w:val="26"/>
          <w:szCs w:val="26"/>
        </w:rPr>
        <w:t>ACHIEVEMENTS</w:t>
      </w:r>
    </w:p>
    <w:p w14:paraId="3792E304" w14:textId="65726F63" w:rsidR="009A3F4E" w:rsidRPr="009A3F4E" w:rsidRDefault="009939B5" w:rsidP="0063420B">
      <w:pPr>
        <w:numPr>
          <w:ilvl w:val="0"/>
          <w:numId w:val="12"/>
        </w:numPr>
        <w:spacing w:after="120" w:line="360" w:lineRule="auto"/>
        <w:jc w:val="both"/>
        <w:rPr>
          <w:rFonts w:asciiTheme="minorHAnsi" w:hAnsiTheme="minorHAnsi" w:cstheme="minorHAnsi"/>
          <w:sz w:val="23"/>
          <w:szCs w:val="23"/>
        </w:rPr>
      </w:pPr>
      <w:r w:rsidRPr="006910AD">
        <w:rPr>
          <w:rFonts w:asciiTheme="minorHAnsi" w:hAnsiTheme="minorHAnsi" w:cstheme="minorHAnsi"/>
          <w:sz w:val="23"/>
          <w:szCs w:val="23"/>
        </w:rPr>
        <w:t>Delivered a flagship project on customer segmentation using Python and Tableau, generating actionable insights.</w:t>
      </w:r>
    </w:p>
    <w:p w14:paraId="1A708F7F" w14:textId="6FDBCC11" w:rsidR="009A3F4E" w:rsidRPr="006910AD" w:rsidRDefault="009A3F4E" w:rsidP="0063420B">
      <w:pPr>
        <w:numPr>
          <w:ilvl w:val="0"/>
          <w:numId w:val="12"/>
        </w:numPr>
        <w:spacing w:after="120" w:line="360" w:lineRule="auto"/>
        <w:jc w:val="both"/>
        <w:rPr>
          <w:rFonts w:asciiTheme="minorHAnsi" w:hAnsiTheme="minorHAnsi" w:cstheme="minorHAnsi"/>
          <w:sz w:val="23"/>
          <w:szCs w:val="23"/>
        </w:rPr>
      </w:pPr>
      <w:r w:rsidRPr="009A3F4E">
        <w:rPr>
          <w:rFonts w:asciiTheme="minorHAnsi" w:hAnsiTheme="minorHAnsi" w:cstheme="minorHAnsi"/>
          <w:sz w:val="23"/>
          <w:szCs w:val="23"/>
        </w:rPr>
        <w:t>Recognized for outstanding teamwork</w:t>
      </w:r>
      <w:r w:rsidR="007A451C" w:rsidRPr="006910AD">
        <w:rPr>
          <w:rFonts w:asciiTheme="minorHAnsi" w:hAnsiTheme="minorHAnsi" w:cstheme="minorHAnsi"/>
          <w:sz w:val="23"/>
          <w:szCs w:val="23"/>
        </w:rPr>
        <w:t xml:space="preserve"> and analytical contributions at OJSIT Solution Limited, improving reporting accuracy.</w:t>
      </w:r>
    </w:p>
    <w:p w14:paraId="7AB74654" w14:textId="0DE0D068" w:rsidR="003E7BCA" w:rsidRPr="006910AD" w:rsidRDefault="001B4E82" w:rsidP="0063420B">
      <w:pPr>
        <w:pStyle w:val="Heading2"/>
        <w:spacing w:before="0" w:after="120" w:line="276" w:lineRule="auto"/>
        <w:jc w:val="both"/>
        <w:rPr>
          <w:rFonts w:asciiTheme="minorHAnsi" w:hAnsiTheme="minorHAnsi" w:cstheme="minorHAnsi"/>
          <w:b/>
          <w:bCs/>
          <w:color w:val="auto"/>
          <w:sz w:val="26"/>
          <w:szCs w:val="26"/>
        </w:rPr>
      </w:pPr>
      <w:r w:rsidRPr="006910AD">
        <w:rPr>
          <w:rFonts w:asciiTheme="minorHAnsi" w:hAnsiTheme="minorHAnsi" w:cstheme="minorHAnsi"/>
          <w:b/>
          <w:noProof/>
          <w:color w:val="auto"/>
          <w:sz w:val="26"/>
          <w:szCs w:val="26"/>
        </w:rPr>
        <mc:AlternateContent>
          <mc:Choice Requires="wps">
            <w:drawing>
              <wp:anchor distT="0" distB="0" distL="114300" distR="114300" simplePos="0" relativeHeight="251668482" behindDoc="0" locked="0" layoutInCell="1" allowOverlap="1" wp14:anchorId="2C346929" wp14:editId="401316EE">
                <wp:simplePos x="0" y="0"/>
                <wp:positionH relativeFrom="column">
                  <wp:posOffset>5080</wp:posOffset>
                </wp:positionH>
                <wp:positionV relativeFrom="paragraph">
                  <wp:posOffset>226060</wp:posOffset>
                </wp:positionV>
                <wp:extent cx="6375400" cy="0"/>
                <wp:effectExtent l="0" t="0" r="0" b="0"/>
                <wp:wrapNone/>
                <wp:docPr id="1120132114" name="Straight Connector 1"/>
                <wp:cNvGraphicFramePr/>
                <a:graphic xmlns:a="http://schemas.openxmlformats.org/drawingml/2006/main">
                  <a:graphicData uri="http://schemas.microsoft.com/office/word/2010/wordprocessingShape">
                    <wps:wsp>
                      <wps:cNvCnPr/>
                      <wps:spPr>
                        <a:xfrm>
                          <a:off x="0" y="0"/>
                          <a:ext cx="6375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9AFEF" id="Straight Connector 1" o:spid="_x0000_s1026" style="position:absolute;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17.8pt" to="502.4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" strokecolor="black [3213]" strokeweight="1pt">
                <v:stroke joinstyle="miter"/>
              </v:line>
            </w:pict>
          </mc:Fallback>
        </mc:AlternateContent>
      </w:r>
      <w:r w:rsidRPr="006910AD">
        <w:rPr>
          <w:rFonts w:asciiTheme="minorHAnsi" w:hAnsiTheme="minorHAnsi" w:cstheme="minorHAnsi"/>
          <w:b/>
          <w:bCs/>
          <w:color w:val="auto"/>
          <w:sz w:val="26"/>
          <w:szCs w:val="26"/>
        </w:rPr>
        <w:t>REFERENCE</w:t>
      </w:r>
    </w:p>
    <w:p w14:paraId="00708432" w14:textId="0BDCF88F" w:rsidR="005677D4" w:rsidRPr="00EC1457" w:rsidRDefault="005677D4" w:rsidP="0063420B">
      <w:pPr>
        <w:spacing w:after="120" w:line="360" w:lineRule="auto"/>
        <w:ind w:left="10" w:hanging="10"/>
        <w:jc w:val="both"/>
        <w:rPr>
          <w:rFonts w:asciiTheme="minorHAnsi" w:hAnsiTheme="minorHAnsi" w:cstheme="minorHAnsi"/>
          <w:i/>
          <w:iCs/>
          <w:sz w:val="23"/>
          <w:szCs w:val="23"/>
        </w:rPr>
      </w:pPr>
      <w:r w:rsidRPr="00EC1457">
        <w:rPr>
          <w:rFonts w:asciiTheme="minorHAnsi" w:hAnsiTheme="minorHAnsi" w:cstheme="minorHAnsi"/>
          <w:i/>
          <w:iCs/>
          <w:sz w:val="23"/>
          <w:szCs w:val="23"/>
        </w:rPr>
        <w:t>Available on request</w:t>
      </w:r>
    </w:p>
    <w:sectPr w:rsidR="005677D4" w:rsidRPr="00EC1457" w:rsidSect="0086040C">
      <w:type w:val="continuous"/>
      <w:pgSz w:w="12240" w:h="15840"/>
      <w:pgMar w:top="450" w:right="1440" w:bottom="162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9DF"/>
    <w:multiLevelType w:val="multilevel"/>
    <w:tmpl w:val="7AB8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FD9"/>
    <w:multiLevelType w:val="hybridMultilevel"/>
    <w:tmpl w:val="F27A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47EF8"/>
    <w:multiLevelType w:val="multilevel"/>
    <w:tmpl w:val="68E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60150"/>
    <w:multiLevelType w:val="hybridMultilevel"/>
    <w:tmpl w:val="7F904E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2E23DB"/>
    <w:multiLevelType w:val="hybridMultilevel"/>
    <w:tmpl w:val="6E44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D7194"/>
    <w:multiLevelType w:val="multilevel"/>
    <w:tmpl w:val="36C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F4ED0"/>
    <w:multiLevelType w:val="multilevel"/>
    <w:tmpl w:val="6F1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332EF"/>
    <w:multiLevelType w:val="multilevel"/>
    <w:tmpl w:val="4AE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72D73"/>
    <w:multiLevelType w:val="hybridMultilevel"/>
    <w:tmpl w:val="81787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C5AEC"/>
    <w:multiLevelType w:val="multilevel"/>
    <w:tmpl w:val="9BFE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21730"/>
    <w:multiLevelType w:val="hybridMultilevel"/>
    <w:tmpl w:val="0F56C9A2"/>
    <w:lvl w:ilvl="0" w:tplc="AB4AE84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2637F"/>
    <w:multiLevelType w:val="multilevel"/>
    <w:tmpl w:val="A22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526230">
    <w:abstractNumId w:val="1"/>
  </w:num>
  <w:num w:numId="2" w16cid:durableId="548691127">
    <w:abstractNumId w:val="4"/>
  </w:num>
  <w:num w:numId="3" w16cid:durableId="1705406685">
    <w:abstractNumId w:val="5"/>
  </w:num>
  <w:num w:numId="4" w16cid:durableId="227304129">
    <w:abstractNumId w:val="8"/>
  </w:num>
  <w:num w:numId="5" w16cid:durableId="37513198">
    <w:abstractNumId w:val="10"/>
  </w:num>
  <w:num w:numId="6" w16cid:durableId="253783105">
    <w:abstractNumId w:val="3"/>
  </w:num>
  <w:num w:numId="7" w16cid:durableId="1616794410">
    <w:abstractNumId w:val="6"/>
  </w:num>
  <w:num w:numId="8" w16cid:durableId="183061325">
    <w:abstractNumId w:val="9"/>
  </w:num>
  <w:num w:numId="9" w16cid:durableId="118184716">
    <w:abstractNumId w:val="2"/>
  </w:num>
  <w:num w:numId="10" w16cid:durableId="844396139">
    <w:abstractNumId w:val="11"/>
  </w:num>
  <w:num w:numId="11" w16cid:durableId="648897884">
    <w:abstractNumId w:val="0"/>
  </w:num>
  <w:num w:numId="12" w16cid:durableId="18761930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77"/>
    <w:rsid w:val="00000113"/>
    <w:rsid w:val="000053FD"/>
    <w:rsid w:val="00007BFC"/>
    <w:rsid w:val="00010009"/>
    <w:rsid w:val="000105AB"/>
    <w:rsid w:val="00010AB6"/>
    <w:rsid w:val="000177E6"/>
    <w:rsid w:val="00017C67"/>
    <w:rsid w:val="00020478"/>
    <w:rsid w:val="00036C69"/>
    <w:rsid w:val="00037F9C"/>
    <w:rsid w:val="00043EFA"/>
    <w:rsid w:val="0004682E"/>
    <w:rsid w:val="0004748D"/>
    <w:rsid w:val="00047DC0"/>
    <w:rsid w:val="0005339A"/>
    <w:rsid w:val="00057607"/>
    <w:rsid w:val="00063AF5"/>
    <w:rsid w:val="000769E6"/>
    <w:rsid w:val="000815A1"/>
    <w:rsid w:val="0009225C"/>
    <w:rsid w:val="00092923"/>
    <w:rsid w:val="000B2C15"/>
    <w:rsid w:val="000C0C2E"/>
    <w:rsid w:val="000C6F60"/>
    <w:rsid w:val="000D4DD8"/>
    <w:rsid w:val="000F0779"/>
    <w:rsid w:val="000F3FF5"/>
    <w:rsid w:val="000F4E80"/>
    <w:rsid w:val="000F6369"/>
    <w:rsid w:val="000F775E"/>
    <w:rsid w:val="001002B3"/>
    <w:rsid w:val="00102CA8"/>
    <w:rsid w:val="00110581"/>
    <w:rsid w:val="00114D25"/>
    <w:rsid w:val="00132FDD"/>
    <w:rsid w:val="00134709"/>
    <w:rsid w:val="00141C4E"/>
    <w:rsid w:val="00143944"/>
    <w:rsid w:val="00145112"/>
    <w:rsid w:val="001475E2"/>
    <w:rsid w:val="00147BD7"/>
    <w:rsid w:val="001500B2"/>
    <w:rsid w:val="0015764B"/>
    <w:rsid w:val="00177DE6"/>
    <w:rsid w:val="00190A2F"/>
    <w:rsid w:val="001A6837"/>
    <w:rsid w:val="001B3820"/>
    <w:rsid w:val="001B4E82"/>
    <w:rsid w:val="001B7F9D"/>
    <w:rsid w:val="001D2A57"/>
    <w:rsid w:val="001E05FF"/>
    <w:rsid w:val="001E31F1"/>
    <w:rsid w:val="001E3797"/>
    <w:rsid w:val="001E6954"/>
    <w:rsid w:val="00200551"/>
    <w:rsid w:val="002008AA"/>
    <w:rsid w:val="0020340D"/>
    <w:rsid w:val="002079EF"/>
    <w:rsid w:val="00211C83"/>
    <w:rsid w:val="00225713"/>
    <w:rsid w:val="00226767"/>
    <w:rsid w:val="00234FCA"/>
    <w:rsid w:val="00237262"/>
    <w:rsid w:val="00253E3B"/>
    <w:rsid w:val="002636DF"/>
    <w:rsid w:val="00272A19"/>
    <w:rsid w:val="0027619D"/>
    <w:rsid w:val="0027641D"/>
    <w:rsid w:val="00276FF8"/>
    <w:rsid w:val="00280EA3"/>
    <w:rsid w:val="0028171A"/>
    <w:rsid w:val="00292D96"/>
    <w:rsid w:val="0029735C"/>
    <w:rsid w:val="002A3D8C"/>
    <w:rsid w:val="002A7627"/>
    <w:rsid w:val="002B324D"/>
    <w:rsid w:val="002C0999"/>
    <w:rsid w:val="002C6F73"/>
    <w:rsid w:val="002D3B57"/>
    <w:rsid w:val="002D4C23"/>
    <w:rsid w:val="002D5B8D"/>
    <w:rsid w:val="002D646B"/>
    <w:rsid w:val="002E0056"/>
    <w:rsid w:val="002E47F0"/>
    <w:rsid w:val="003300B7"/>
    <w:rsid w:val="00335A82"/>
    <w:rsid w:val="0034136E"/>
    <w:rsid w:val="003418F1"/>
    <w:rsid w:val="00341F4B"/>
    <w:rsid w:val="00343A0A"/>
    <w:rsid w:val="00352CD8"/>
    <w:rsid w:val="0035429D"/>
    <w:rsid w:val="003871BA"/>
    <w:rsid w:val="003976F5"/>
    <w:rsid w:val="003B2252"/>
    <w:rsid w:val="003B54BB"/>
    <w:rsid w:val="003E7BCA"/>
    <w:rsid w:val="003E7D25"/>
    <w:rsid w:val="003F2347"/>
    <w:rsid w:val="003F525F"/>
    <w:rsid w:val="00402293"/>
    <w:rsid w:val="0040475A"/>
    <w:rsid w:val="00405CB5"/>
    <w:rsid w:val="004100CC"/>
    <w:rsid w:val="00420D37"/>
    <w:rsid w:val="00422EE8"/>
    <w:rsid w:val="004241AB"/>
    <w:rsid w:val="00426164"/>
    <w:rsid w:val="00445B2A"/>
    <w:rsid w:val="004652E2"/>
    <w:rsid w:val="00473091"/>
    <w:rsid w:val="004732CC"/>
    <w:rsid w:val="00477A03"/>
    <w:rsid w:val="004854C6"/>
    <w:rsid w:val="004905CE"/>
    <w:rsid w:val="004A2331"/>
    <w:rsid w:val="004A2890"/>
    <w:rsid w:val="004B6D40"/>
    <w:rsid w:val="004C1331"/>
    <w:rsid w:val="004D1BCC"/>
    <w:rsid w:val="004D4C43"/>
    <w:rsid w:val="004E19F6"/>
    <w:rsid w:val="004F729B"/>
    <w:rsid w:val="004F79E4"/>
    <w:rsid w:val="0050024E"/>
    <w:rsid w:val="005005B5"/>
    <w:rsid w:val="00511A3D"/>
    <w:rsid w:val="00520125"/>
    <w:rsid w:val="00521070"/>
    <w:rsid w:val="00522B3C"/>
    <w:rsid w:val="00533221"/>
    <w:rsid w:val="005349BC"/>
    <w:rsid w:val="00535E15"/>
    <w:rsid w:val="00536838"/>
    <w:rsid w:val="00537D5B"/>
    <w:rsid w:val="0054178F"/>
    <w:rsid w:val="005677D4"/>
    <w:rsid w:val="00573FCD"/>
    <w:rsid w:val="005751AC"/>
    <w:rsid w:val="00595EEC"/>
    <w:rsid w:val="005A5743"/>
    <w:rsid w:val="005B7C8A"/>
    <w:rsid w:val="005C1B51"/>
    <w:rsid w:val="005D1930"/>
    <w:rsid w:val="005D5132"/>
    <w:rsid w:val="005D6275"/>
    <w:rsid w:val="005D6D39"/>
    <w:rsid w:val="005F0C53"/>
    <w:rsid w:val="00603910"/>
    <w:rsid w:val="00606E93"/>
    <w:rsid w:val="0061530D"/>
    <w:rsid w:val="0062067C"/>
    <w:rsid w:val="0062126B"/>
    <w:rsid w:val="006220EC"/>
    <w:rsid w:val="006263C8"/>
    <w:rsid w:val="0063001E"/>
    <w:rsid w:val="0063420B"/>
    <w:rsid w:val="00636DA2"/>
    <w:rsid w:val="00647A32"/>
    <w:rsid w:val="00666785"/>
    <w:rsid w:val="006910AD"/>
    <w:rsid w:val="0069524B"/>
    <w:rsid w:val="006A3106"/>
    <w:rsid w:val="006B5555"/>
    <w:rsid w:val="006B71A5"/>
    <w:rsid w:val="006C65B8"/>
    <w:rsid w:val="006D23D4"/>
    <w:rsid w:val="006F0EE2"/>
    <w:rsid w:val="006F3915"/>
    <w:rsid w:val="007103A4"/>
    <w:rsid w:val="007120D7"/>
    <w:rsid w:val="007164FD"/>
    <w:rsid w:val="00722388"/>
    <w:rsid w:val="00733672"/>
    <w:rsid w:val="007538D0"/>
    <w:rsid w:val="00763F55"/>
    <w:rsid w:val="0077654D"/>
    <w:rsid w:val="00777070"/>
    <w:rsid w:val="00797ACE"/>
    <w:rsid w:val="007A451C"/>
    <w:rsid w:val="007A78D6"/>
    <w:rsid w:val="007B126F"/>
    <w:rsid w:val="007B3D16"/>
    <w:rsid w:val="007B411B"/>
    <w:rsid w:val="007C083D"/>
    <w:rsid w:val="007D653A"/>
    <w:rsid w:val="007E34C3"/>
    <w:rsid w:val="00810D4F"/>
    <w:rsid w:val="00811D27"/>
    <w:rsid w:val="008159C5"/>
    <w:rsid w:val="00821D28"/>
    <w:rsid w:val="00830052"/>
    <w:rsid w:val="00834127"/>
    <w:rsid w:val="00845EC8"/>
    <w:rsid w:val="00846CB4"/>
    <w:rsid w:val="0085460B"/>
    <w:rsid w:val="0086040C"/>
    <w:rsid w:val="00870757"/>
    <w:rsid w:val="0087343D"/>
    <w:rsid w:val="0087346E"/>
    <w:rsid w:val="0087422A"/>
    <w:rsid w:val="0087441F"/>
    <w:rsid w:val="0088483D"/>
    <w:rsid w:val="00895707"/>
    <w:rsid w:val="008A06A6"/>
    <w:rsid w:val="008B225B"/>
    <w:rsid w:val="008B5775"/>
    <w:rsid w:val="008D3505"/>
    <w:rsid w:val="008D658E"/>
    <w:rsid w:val="008D6CE8"/>
    <w:rsid w:val="008D7BC9"/>
    <w:rsid w:val="008F141E"/>
    <w:rsid w:val="00914D30"/>
    <w:rsid w:val="0092666B"/>
    <w:rsid w:val="0093373E"/>
    <w:rsid w:val="00933C78"/>
    <w:rsid w:val="00941167"/>
    <w:rsid w:val="009421EC"/>
    <w:rsid w:val="00944E07"/>
    <w:rsid w:val="009451C9"/>
    <w:rsid w:val="00950468"/>
    <w:rsid w:val="00961786"/>
    <w:rsid w:val="00963F61"/>
    <w:rsid w:val="0097784E"/>
    <w:rsid w:val="009939B5"/>
    <w:rsid w:val="009A2A69"/>
    <w:rsid w:val="009A3F4E"/>
    <w:rsid w:val="009A5446"/>
    <w:rsid w:val="009D704C"/>
    <w:rsid w:val="009E3B9F"/>
    <w:rsid w:val="009E7311"/>
    <w:rsid w:val="009F1408"/>
    <w:rsid w:val="009F7B71"/>
    <w:rsid w:val="00A04BFE"/>
    <w:rsid w:val="00A05E2A"/>
    <w:rsid w:val="00A2625C"/>
    <w:rsid w:val="00A278CE"/>
    <w:rsid w:val="00A3128A"/>
    <w:rsid w:val="00A41273"/>
    <w:rsid w:val="00A43523"/>
    <w:rsid w:val="00A4766E"/>
    <w:rsid w:val="00A52BC3"/>
    <w:rsid w:val="00A54670"/>
    <w:rsid w:val="00A63F6E"/>
    <w:rsid w:val="00A6516B"/>
    <w:rsid w:val="00A67948"/>
    <w:rsid w:val="00A73A4B"/>
    <w:rsid w:val="00A75576"/>
    <w:rsid w:val="00A80CA4"/>
    <w:rsid w:val="00A84298"/>
    <w:rsid w:val="00A902F1"/>
    <w:rsid w:val="00A9139E"/>
    <w:rsid w:val="00A9449F"/>
    <w:rsid w:val="00A95373"/>
    <w:rsid w:val="00AA38AC"/>
    <w:rsid w:val="00AA7AB6"/>
    <w:rsid w:val="00AB12E0"/>
    <w:rsid w:val="00AB2125"/>
    <w:rsid w:val="00AD38C3"/>
    <w:rsid w:val="00AD43E0"/>
    <w:rsid w:val="00AF2C61"/>
    <w:rsid w:val="00B24EBB"/>
    <w:rsid w:val="00B30202"/>
    <w:rsid w:val="00B30AAB"/>
    <w:rsid w:val="00B32BF5"/>
    <w:rsid w:val="00B33098"/>
    <w:rsid w:val="00B358FA"/>
    <w:rsid w:val="00B37BFC"/>
    <w:rsid w:val="00B421A6"/>
    <w:rsid w:val="00B45A46"/>
    <w:rsid w:val="00B5532F"/>
    <w:rsid w:val="00B61DA3"/>
    <w:rsid w:val="00B701BD"/>
    <w:rsid w:val="00B83727"/>
    <w:rsid w:val="00BA1261"/>
    <w:rsid w:val="00BA1327"/>
    <w:rsid w:val="00BA240A"/>
    <w:rsid w:val="00BA545C"/>
    <w:rsid w:val="00BC7580"/>
    <w:rsid w:val="00BD0EC1"/>
    <w:rsid w:val="00BD5ACE"/>
    <w:rsid w:val="00BD5F7D"/>
    <w:rsid w:val="00BD633F"/>
    <w:rsid w:val="00BE1928"/>
    <w:rsid w:val="00BE7F8C"/>
    <w:rsid w:val="00BF252B"/>
    <w:rsid w:val="00BF371E"/>
    <w:rsid w:val="00BF5165"/>
    <w:rsid w:val="00BF5CC3"/>
    <w:rsid w:val="00C01583"/>
    <w:rsid w:val="00C019D5"/>
    <w:rsid w:val="00C06725"/>
    <w:rsid w:val="00C21987"/>
    <w:rsid w:val="00C2530A"/>
    <w:rsid w:val="00C278D5"/>
    <w:rsid w:val="00C3001D"/>
    <w:rsid w:val="00C300C0"/>
    <w:rsid w:val="00C3575B"/>
    <w:rsid w:val="00C45DFC"/>
    <w:rsid w:val="00C541AC"/>
    <w:rsid w:val="00C57877"/>
    <w:rsid w:val="00C632E9"/>
    <w:rsid w:val="00C63F47"/>
    <w:rsid w:val="00C72AEE"/>
    <w:rsid w:val="00C90DF7"/>
    <w:rsid w:val="00C929BF"/>
    <w:rsid w:val="00C9454C"/>
    <w:rsid w:val="00CA1C01"/>
    <w:rsid w:val="00CB381E"/>
    <w:rsid w:val="00CC7C25"/>
    <w:rsid w:val="00CD23BC"/>
    <w:rsid w:val="00CE58C6"/>
    <w:rsid w:val="00CF04C5"/>
    <w:rsid w:val="00CF6C97"/>
    <w:rsid w:val="00D02B1C"/>
    <w:rsid w:val="00D125AC"/>
    <w:rsid w:val="00D16F98"/>
    <w:rsid w:val="00D4201E"/>
    <w:rsid w:val="00D4494A"/>
    <w:rsid w:val="00D61BBE"/>
    <w:rsid w:val="00D623FC"/>
    <w:rsid w:val="00D77CC3"/>
    <w:rsid w:val="00D83421"/>
    <w:rsid w:val="00D8515B"/>
    <w:rsid w:val="00D94211"/>
    <w:rsid w:val="00DA2814"/>
    <w:rsid w:val="00DA2C6A"/>
    <w:rsid w:val="00DA4BC8"/>
    <w:rsid w:val="00DA5F79"/>
    <w:rsid w:val="00DA640E"/>
    <w:rsid w:val="00DC1777"/>
    <w:rsid w:val="00DD0DC1"/>
    <w:rsid w:val="00DD341D"/>
    <w:rsid w:val="00DF6851"/>
    <w:rsid w:val="00E0684A"/>
    <w:rsid w:val="00E1116D"/>
    <w:rsid w:val="00E113B2"/>
    <w:rsid w:val="00E11C07"/>
    <w:rsid w:val="00E1357E"/>
    <w:rsid w:val="00E20D7C"/>
    <w:rsid w:val="00E210BF"/>
    <w:rsid w:val="00E2309F"/>
    <w:rsid w:val="00E236D5"/>
    <w:rsid w:val="00E24787"/>
    <w:rsid w:val="00E377F0"/>
    <w:rsid w:val="00E42FEB"/>
    <w:rsid w:val="00E55355"/>
    <w:rsid w:val="00E600E6"/>
    <w:rsid w:val="00E66095"/>
    <w:rsid w:val="00E725BD"/>
    <w:rsid w:val="00E775B0"/>
    <w:rsid w:val="00E82884"/>
    <w:rsid w:val="00E82EFA"/>
    <w:rsid w:val="00E83955"/>
    <w:rsid w:val="00E86F35"/>
    <w:rsid w:val="00EA2431"/>
    <w:rsid w:val="00EB04F4"/>
    <w:rsid w:val="00EB2FD2"/>
    <w:rsid w:val="00EC1457"/>
    <w:rsid w:val="00EC376B"/>
    <w:rsid w:val="00EC7824"/>
    <w:rsid w:val="00ED2713"/>
    <w:rsid w:val="00ED50A0"/>
    <w:rsid w:val="00EE061B"/>
    <w:rsid w:val="00EE2BAD"/>
    <w:rsid w:val="00EE2D38"/>
    <w:rsid w:val="00EF025F"/>
    <w:rsid w:val="00EF2F46"/>
    <w:rsid w:val="00F0784D"/>
    <w:rsid w:val="00F10CE0"/>
    <w:rsid w:val="00F133CA"/>
    <w:rsid w:val="00F14367"/>
    <w:rsid w:val="00F20441"/>
    <w:rsid w:val="00F22992"/>
    <w:rsid w:val="00F316E7"/>
    <w:rsid w:val="00F35532"/>
    <w:rsid w:val="00F358A4"/>
    <w:rsid w:val="00F460B1"/>
    <w:rsid w:val="00F57FF7"/>
    <w:rsid w:val="00F74157"/>
    <w:rsid w:val="00F75853"/>
    <w:rsid w:val="00F9418D"/>
    <w:rsid w:val="00FA6954"/>
    <w:rsid w:val="00FB5515"/>
    <w:rsid w:val="00FB591E"/>
    <w:rsid w:val="00FC37FB"/>
    <w:rsid w:val="00FC7EA2"/>
    <w:rsid w:val="00FD54E4"/>
    <w:rsid w:val="00FD615E"/>
    <w:rsid w:val="00FD6C30"/>
    <w:rsid w:val="00FD6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E0EE3"/>
  <w15:chartTrackingRefBased/>
  <w15:docId w15:val="{6F05A3C3-4D4A-4008-96C9-628E5C7E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877"/>
    <w:rPr>
      <w:rFonts w:ascii="Times New Roman" w:eastAsia="Times New Roman" w:hAnsi="Times New Roman" w:cs="Times New Roman"/>
      <w:color w:val="000000"/>
      <w:szCs w:val="22"/>
    </w:rPr>
  </w:style>
  <w:style w:type="paragraph" w:styleId="Heading1">
    <w:name w:val="heading 1"/>
    <w:basedOn w:val="Normal"/>
    <w:next w:val="Normal"/>
    <w:link w:val="Heading1Char"/>
    <w:uiPriority w:val="9"/>
    <w:qFormat/>
    <w:rsid w:val="00C57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7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7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77"/>
    <w:rPr>
      <w:rFonts w:eastAsiaTheme="majorEastAsia" w:cstheme="majorBidi"/>
      <w:color w:val="272727" w:themeColor="text1" w:themeTint="D8"/>
    </w:rPr>
  </w:style>
  <w:style w:type="paragraph" w:styleId="Title">
    <w:name w:val="Title"/>
    <w:basedOn w:val="Normal"/>
    <w:next w:val="Normal"/>
    <w:link w:val="TitleChar"/>
    <w:uiPriority w:val="10"/>
    <w:qFormat/>
    <w:rsid w:val="00C57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77"/>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77"/>
    <w:pPr>
      <w:spacing w:before="160"/>
      <w:jc w:val="center"/>
    </w:pPr>
    <w:rPr>
      <w:i/>
      <w:iCs/>
      <w:color w:val="404040" w:themeColor="text1" w:themeTint="BF"/>
    </w:rPr>
  </w:style>
  <w:style w:type="character" w:customStyle="1" w:styleId="QuoteChar">
    <w:name w:val="Quote Char"/>
    <w:basedOn w:val="DefaultParagraphFont"/>
    <w:link w:val="Quote"/>
    <w:uiPriority w:val="29"/>
    <w:rsid w:val="00C57877"/>
    <w:rPr>
      <w:i/>
      <w:iCs/>
      <w:color w:val="404040" w:themeColor="text1" w:themeTint="BF"/>
    </w:rPr>
  </w:style>
  <w:style w:type="paragraph" w:styleId="ListParagraph">
    <w:name w:val="List Paragraph"/>
    <w:basedOn w:val="Normal"/>
    <w:uiPriority w:val="34"/>
    <w:qFormat/>
    <w:rsid w:val="00C57877"/>
    <w:pPr>
      <w:ind w:left="720"/>
      <w:contextualSpacing/>
    </w:pPr>
  </w:style>
  <w:style w:type="character" w:styleId="IntenseEmphasis">
    <w:name w:val="Intense Emphasis"/>
    <w:basedOn w:val="DefaultParagraphFont"/>
    <w:uiPriority w:val="21"/>
    <w:qFormat/>
    <w:rsid w:val="00C57877"/>
    <w:rPr>
      <w:i/>
      <w:iCs/>
      <w:color w:val="2F5496" w:themeColor="accent1" w:themeShade="BF"/>
    </w:rPr>
  </w:style>
  <w:style w:type="paragraph" w:styleId="IntenseQuote">
    <w:name w:val="Intense Quote"/>
    <w:basedOn w:val="Normal"/>
    <w:next w:val="Normal"/>
    <w:link w:val="IntenseQuoteChar"/>
    <w:uiPriority w:val="30"/>
    <w:qFormat/>
    <w:rsid w:val="00C57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877"/>
    <w:rPr>
      <w:i/>
      <w:iCs/>
      <w:color w:val="2F5496" w:themeColor="accent1" w:themeShade="BF"/>
    </w:rPr>
  </w:style>
  <w:style w:type="character" w:styleId="IntenseReference">
    <w:name w:val="Intense Reference"/>
    <w:basedOn w:val="DefaultParagraphFont"/>
    <w:uiPriority w:val="32"/>
    <w:qFormat/>
    <w:rsid w:val="00C57877"/>
    <w:rPr>
      <w:b/>
      <w:bCs/>
      <w:smallCaps/>
      <w:color w:val="2F5496" w:themeColor="accent1" w:themeShade="BF"/>
      <w:spacing w:val="5"/>
    </w:rPr>
  </w:style>
  <w:style w:type="character" w:styleId="Hyperlink">
    <w:name w:val="Hyperlink"/>
    <w:basedOn w:val="DefaultParagraphFont"/>
    <w:uiPriority w:val="99"/>
    <w:unhideWhenUsed/>
    <w:rsid w:val="00C300C0"/>
    <w:rPr>
      <w:color w:val="0563C1" w:themeColor="hyperlink"/>
      <w:u w:val="single"/>
    </w:rPr>
  </w:style>
  <w:style w:type="character" w:styleId="UnresolvedMention">
    <w:name w:val="Unresolved Mention"/>
    <w:basedOn w:val="DefaultParagraphFont"/>
    <w:uiPriority w:val="99"/>
    <w:semiHidden/>
    <w:unhideWhenUsed/>
    <w:rsid w:val="00C300C0"/>
    <w:rPr>
      <w:color w:val="605E5C"/>
      <w:shd w:val="clear" w:color="auto" w:fill="E1DFDD"/>
    </w:rPr>
  </w:style>
  <w:style w:type="character" w:styleId="FollowedHyperlink">
    <w:name w:val="FollowedHyperlink"/>
    <w:basedOn w:val="DefaultParagraphFont"/>
    <w:uiPriority w:val="99"/>
    <w:semiHidden/>
    <w:unhideWhenUsed/>
    <w:rsid w:val="00C300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ishatabdullamid.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Aishat Abdul-lamid</dc:creator>
  <cp:keywords/>
  <dc:description/>
  <cp:lastModifiedBy>Aishat Abdul-lamid</cp:lastModifiedBy>
  <cp:revision>2</cp:revision>
  <cp:lastPrinted>2026-02-03T23:32:00Z</cp:lastPrinted>
  <dcterms:created xsi:type="dcterms:W3CDTF">2026-02-03T23:35:00Z</dcterms:created>
  <dcterms:modified xsi:type="dcterms:W3CDTF">2026-02-03T23:35:00Z</dcterms:modified>
</cp:coreProperties>
</file>