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Aishat</w:t>
      </w:r>
      <w:r>
        <w:t xml:space="preserve"> </w:t>
      </w:r>
      <w:r>
        <w:t xml:space="preserve">Olatunji</w:t>
      </w:r>
    </w:p>
    <w:p>
      <w:pPr>
        <w:pStyle w:val="Date"/>
      </w:pPr>
      <w:r>
        <w:t xml:space="preserve">2022-11-14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"/Users/aishatolatunji/Downloads/PotentialClients.csv"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      y</w:t>
      </w:r>
      <w:r>
        <w:br/>
      </w:r>
      <w:r>
        <w:rPr>
          <w:rStyle w:val="VerbatimChar"/>
        </w:rPr>
        <w:t xml:space="preserve">## 1 664159 550946</w:t>
      </w:r>
      <w:r>
        <w:br/>
      </w:r>
      <w:r>
        <w:rPr>
          <w:rStyle w:val="VerbatimChar"/>
        </w:rPr>
        <w:t xml:space="preserve">## 2 665845 557965</w:t>
      </w:r>
      <w:r>
        <w:br/>
      </w:r>
      <w:r>
        <w:rPr>
          <w:rStyle w:val="VerbatimChar"/>
        </w:rPr>
        <w:t xml:space="preserve">## 3 597173 575538</w:t>
      </w:r>
      <w:r>
        <w:br/>
      </w:r>
      <w:r>
        <w:rPr>
          <w:rStyle w:val="VerbatimChar"/>
        </w:rPr>
        <w:t xml:space="preserve">## 4 618600 551446</w:t>
      </w:r>
      <w:r>
        <w:br/>
      </w:r>
      <w:r>
        <w:rPr>
          <w:rStyle w:val="VerbatimChar"/>
        </w:rPr>
        <w:t xml:space="preserve">## 5 635690 608046</w:t>
      </w:r>
      <w:r>
        <w:br/>
      </w:r>
      <w:r>
        <w:rPr>
          <w:rStyle w:val="VerbatimChar"/>
        </w:rPr>
        <w:t xml:space="preserve">## 6 588100 557588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compute and plot wss (weighted sum statistic) for k=2 to k=15</w:t>
      </w:r>
      <w:r>
        <w:br/>
      </w:r>
      <w:r>
        <w:rPr>
          <w:rStyle w:val="NormalTok"/>
        </w:rPr>
        <w:t xml:space="preserve">k.max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(data, k,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tot.withins})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 [1] 5.768070e+14 3.431836e+14 2.135087e+14 1.382507e+14 1.049354e+14</w:t>
      </w:r>
      <w:r>
        <w:br/>
      </w:r>
      <w:r>
        <w:rPr>
          <w:rStyle w:val="VerbatimChar"/>
        </w:rPr>
        <w:t xml:space="preserve">##  [6] 7.976902e+13 6.357671e+13 4.814692e+13 4.042723e+13 3.465658e+13</w:t>
      </w:r>
      <w:r>
        <w:br/>
      </w:r>
      <w:r>
        <w:rPr>
          <w:rStyle w:val="VerbatimChar"/>
        </w:rPr>
        <w:t xml:space="preserve">## [11] 2.918277e+13 2.314662e+13 1.834987e+13 1.348673e+13 8.917616e+12</w:t>
      </w:r>
    </w:p>
    <w:p>
      <w:pPr>
        <w:pStyle w:val="SourceCode"/>
      </w:pPr>
      <w:r>
        <w:rPr>
          <w:rStyle w:val="CommentTok"/>
        </w:rPr>
        <w:t xml:space="preserve">#lets plot the WSS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k.max, wss,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lets say the best number of clusters = 5</w:t>
      </w:r>
      <w:r>
        <w:br/>
      </w:r>
      <w:r>
        <w:rPr>
          <w:rStyle w:val="NormalTok"/>
        </w:rPr>
        <w:t xml:space="preserve">clusters.km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#lets plot the color-coded clusters.km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clusters.km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1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</dc:title>
  <dc:creator>Aishat Olatunji</dc:creator>
  <cp:keywords/>
  <dcterms:created xsi:type="dcterms:W3CDTF">2022-11-14T02:51:26Z</dcterms:created>
  <dcterms:modified xsi:type="dcterms:W3CDTF">2022-11-14T02:51:26Z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>word_document</vt:lpwstr>
  </property>
</Properties>
</file>