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bidi w:val="0"/>
        <w:jc w:val="center"/>
        <w:rPr>
          <w:rFonts w:hint="default"/>
          <w:lang w:val="en-US" w:eastAsia="zh-CN"/>
        </w:rPr>
      </w:pPr>
      <w:r>
        <w:rPr>
          <w:rFonts w:hint="eastAsia"/>
          <w:lang w:val="en-US" w:eastAsia="zh-CN"/>
        </w:rPr>
        <w:t>龚茗荣—项目分工</w:t>
      </w:r>
    </w:p>
    <w:p>
      <w:pPr>
        <w:pStyle w:val="3"/>
        <w:numPr>
          <w:ilvl w:val="0"/>
          <w:numId w:val="1"/>
        </w:numPr>
        <w:bidi w:val="0"/>
        <w:rPr>
          <w:rFonts w:hint="eastAsia"/>
          <w:lang w:val="en-US" w:eastAsia="zh-CN"/>
        </w:rPr>
      </w:pPr>
      <w:r>
        <w:rPr>
          <w:rFonts w:hint="eastAsia"/>
          <w:lang w:val="en-US" w:eastAsia="zh-CN"/>
        </w:rPr>
        <w:t>工作分工：</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寻找合适的分类算法</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构建模型对水果数据集进行分类</w:t>
      </w:r>
    </w:p>
    <w:p>
      <w:pPr>
        <w:pStyle w:val="3"/>
        <w:numPr>
          <w:ilvl w:val="0"/>
          <w:numId w:val="1"/>
        </w:numPr>
        <w:bidi w:val="0"/>
        <w:rPr>
          <w:rFonts w:hint="default"/>
          <w:lang w:val="en-US" w:eastAsia="zh-CN"/>
        </w:rPr>
      </w:pPr>
      <w:r>
        <w:rPr>
          <w:rFonts w:hint="eastAsia"/>
          <w:lang w:val="en-US" w:eastAsia="zh-CN"/>
        </w:rPr>
        <w:t>准备、技术路线</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在各大顶会上寻找优秀的开源分类算法。</w:t>
      </w:r>
    </w:p>
    <w:p>
      <w:pPr>
        <w:numPr>
          <w:numId w:val="0"/>
        </w:numPr>
        <w:ind w:firstLine="420" w:firstLineChars="0"/>
        <w:rPr>
          <w:rFonts w:hint="eastAsia" w:ascii="宋体" w:hAnsi="宋体" w:eastAsia="宋体" w:cs="宋体"/>
          <w:sz w:val="24"/>
          <w:szCs w:val="24"/>
          <w:lang w:val="en-US" w:eastAsia="zh-CN"/>
        </w:rPr>
      </w:pPr>
      <w:r>
        <w:drawing>
          <wp:inline distT="0" distB="0" distL="114300" distR="114300">
            <wp:extent cx="5274310" cy="5574030"/>
            <wp:effectExtent l="0" t="0" r="889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574030"/>
                    </a:xfrm>
                    <a:prstGeom prst="rect">
                      <a:avLst/>
                    </a:prstGeom>
                    <a:noFill/>
                    <a:ln>
                      <a:noFill/>
                    </a:ln>
                  </pic:spPr>
                </pic:pic>
              </a:graphicData>
            </a:graphic>
          </wp:inline>
        </w:drawing>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配置训练模型所需环境</w:t>
      </w:r>
    </w:p>
    <w:p>
      <w:pPr>
        <w:numPr>
          <w:numId w:val="0"/>
        </w:numPr>
      </w:pPr>
    </w:p>
    <w:p>
      <w:r>
        <w:rPr>
          <w:rFonts w:hint="default"/>
        </w:rPr>
        <w:t>安装依赖包</w:t>
      </w:r>
    </w:p>
    <w:p>
      <w:r>
        <w:rPr>
          <w:rFonts w:hint="default"/>
        </w:rPr>
        <w:t>Python 3.6+</w:t>
      </w:r>
    </w:p>
    <w:p>
      <w:r>
        <w:rPr>
          <w:rFonts w:hint="default"/>
        </w:rPr>
        <w:t>PyTorch 1.5+</w:t>
      </w:r>
    </w:p>
    <w:p>
      <w:r>
        <w:rPr>
          <w:rFonts w:hint="default"/>
        </w:rPr>
        <w:fldChar w:fldCharType="begin"/>
      </w:r>
      <w:r>
        <w:rPr>
          <w:rFonts w:hint="default"/>
        </w:rPr>
        <w:instrText xml:space="preserve"> HYPERLINK "https://github.com/open-mmlab/mmcv" </w:instrText>
      </w:r>
      <w:r>
        <w:rPr>
          <w:rFonts w:hint="default"/>
        </w:rPr>
        <w:fldChar w:fldCharType="separate"/>
      </w:r>
      <w:r>
        <w:rPr>
          <w:rFonts w:hint="default"/>
        </w:rPr>
        <w:t>MMCV</w:t>
      </w:r>
      <w:r>
        <w:rPr>
          <w:rFonts w:hint="default"/>
        </w:rPr>
        <w:fldChar w:fldCharType="end"/>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安装 MMClassification 步骤</w:t>
      </w:r>
    </w:p>
    <w:p>
      <w:pPr>
        <w:rPr>
          <w:rFonts w:hint="default"/>
        </w:rPr>
      </w:pPr>
      <w:r>
        <w:rPr>
          <w:rFonts w:hint="default"/>
        </w:rPr>
        <w:t>a. 创建 conda 虚拟环境，并激活</w:t>
      </w:r>
    </w:p>
    <w:p>
      <w:pPr>
        <w:rPr>
          <w:rFonts w:hint="default"/>
        </w:rPr>
      </w:pPr>
      <w:r>
        <w:rPr>
          <w:rFonts w:hint="default"/>
        </w:rPr>
        <w:t>conda create -n open-mmlab python=3.8 -y</w:t>
      </w:r>
    </w:p>
    <w:p>
      <w:r>
        <w:rPr>
          <w:rFonts w:hint="default"/>
        </w:rPr>
        <w:t>conda activate open-mmlab</w:t>
      </w:r>
    </w:p>
    <w:p>
      <w:pPr>
        <w:rPr>
          <w:rFonts w:hint="default"/>
        </w:rPr>
      </w:pPr>
      <w:r>
        <w:rPr>
          <w:rFonts w:hint="default"/>
        </w:rPr>
        <w:t>b. 按照 </w:t>
      </w:r>
      <w:r>
        <w:rPr>
          <w:rFonts w:hint="default"/>
        </w:rPr>
        <w:fldChar w:fldCharType="begin"/>
      </w:r>
      <w:r>
        <w:rPr>
          <w:rFonts w:hint="default"/>
        </w:rPr>
        <w:instrText xml:space="preserve"> HYPERLINK "https://pytorch.org/" </w:instrText>
      </w:r>
      <w:r>
        <w:rPr>
          <w:rFonts w:hint="default"/>
        </w:rPr>
        <w:fldChar w:fldCharType="separate"/>
      </w:r>
      <w:r>
        <w:rPr>
          <w:rFonts w:hint="default"/>
        </w:rPr>
        <w:t>官方指南</w:t>
      </w:r>
      <w:r>
        <w:rPr>
          <w:rFonts w:hint="default"/>
        </w:rPr>
        <w:fldChar w:fldCharType="end"/>
      </w:r>
      <w:r>
        <w:rPr>
          <w:rFonts w:hint="default"/>
        </w:rPr>
        <w:t> 安装 PyTorch 和 TorchVision，如：</w:t>
      </w:r>
    </w:p>
    <w:p>
      <w:pPr>
        <w:rPr>
          <w:rFonts w:hint="default"/>
        </w:rPr>
      </w:pPr>
      <w:r>
        <w:rPr>
          <w:rFonts w:hint="default"/>
        </w:rPr>
        <w:t>conda install pytorch torchvision -c pytorch</w:t>
      </w:r>
    </w:p>
    <w:p>
      <w:pPr>
        <w:rPr>
          <w:rFonts w:hint="default"/>
        </w:rPr>
      </w:pPr>
      <w:r>
        <w:rPr>
          <w:rFonts w:hint="default"/>
        </w:rPr>
        <w:t>请确保 CUDA 编译版本和运行版本相匹配。</w:t>
      </w:r>
    </w:p>
    <w:p>
      <w:pPr>
        <w:rPr>
          <w:rFonts w:hint="default"/>
        </w:rPr>
      </w:pPr>
      <w:r>
        <w:rPr>
          <w:rFonts w:hint="default"/>
        </w:rPr>
        <w:t>可以参照 [PyTorch 官网](https://pytorch.org/) 对预编译包所支持的 CUDA 版本进行核对。</w:t>
      </w:r>
    </w:p>
    <w:p>
      <w:pPr>
        <w:rPr>
          <w:rFonts w:hint="default"/>
        </w:rPr>
      </w:pPr>
      <w:r>
        <w:rPr>
          <w:rFonts w:hint="default"/>
        </w:rPr>
        <w:t>例 1：如果用户的 /usr/local/cuda 文件夹下已安装 CUDA 10.1 版本，并且想要安装 PyTorch 1.5.1 版本， 则需要安装 CUDA 10.1 下预编译的 PyTorch。</w:t>
      </w:r>
    </w:p>
    <w:p>
      <w:pPr>
        <w:rPr>
          <w:rFonts w:hint="default"/>
        </w:rPr>
      </w:pPr>
      <w:r>
        <w:rPr>
          <w:rFonts w:hint="default"/>
        </w:rPr>
        <w:t>conda install pytorch==1.5.1 torchvision==0.6.1 cudatoolkit=10.1 -c pytorch</w:t>
      </w:r>
    </w:p>
    <w:p>
      <w:pPr>
        <w:rPr>
          <w:rFonts w:hint="default"/>
        </w:rPr>
      </w:pPr>
      <w:r>
        <w:rPr>
          <w:rFonts w:hint="default"/>
        </w:rPr>
        <w:t>例 2：如果用户的 /usr/local/cuda 文件夹下已安装 CUDA 11.3 版本，并且想要安装 PyTorch 1.10.0 版本， 则需要安装 CUDA 11.3 下预编译的 PyTorch。</w:t>
      </w:r>
    </w:p>
    <w:p>
      <w:pPr>
        <w:rPr>
          <w:rFonts w:hint="default"/>
        </w:rPr>
      </w:pPr>
      <w:r>
        <w:rPr>
          <w:rFonts w:hint="default"/>
        </w:rPr>
        <w:t>conda install pytorch==1.10.0 torchvision==0.11.1 cudatoolkit=11.3 -c pytorch</w:t>
      </w:r>
    </w:p>
    <w:p>
      <w:pPr>
        <w:rPr>
          <w:rFonts w:hint="default"/>
        </w:rPr>
      </w:pPr>
      <w:r>
        <w:rPr>
          <w:rFonts w:hint="default"/>
        </w:rPr>
        <w:t>如果 PyTorch 是由源码进行编译安装（而非直接下载预编译好的安装包），则可以使用更多的 CUDA 版本（如 9.0 版本）。</w:t>
      </w:r>
    </w:p>
    <w:p>
      <w:pPr>
        <w:rPr>
          <w:rFonts w:hint="default"/>
        </w:rPr>
      </w:pPr>
      <w:r>
        <w:rPr>
          <w:rFonts w:hint="default"/>
        </w:rPr>
        <w:t>c. 安装 MMClassification 库</w:t>
      </w:r>
    </w:p>
    <w:p>
      <w:pPr>
        <w:rPr>
          <w:rFonts w:hint="default"/>
        </w:rPr>
      </w:pPr>
      <w:r>
        <w:rPr>
          <w:rFonts w:hint="default"/>
        </w:rPr>
        <w:fldChar w:fldCharType="begin"/>
      </w:r>
      <w:r>
        <w:rPr>
          <w:rFonts w:hint="default"/>
        </w:rPr>
        <w:instrText xml:space="preserve"> HYPERLINK "https://github.com/open-mmlab/mmclassification/blob/master/docs/zh_CN/install.md" \l "%E7%A8%B3%E5%AE%9A%E7%89%88%E6%9C%AC" </w:instrText>
      </w:r>
      <w:r>
        <w:rPr>
          <w:rFonts w:hint="default"/>
        </w:rPr>
        <w:fldChar w:fldCharType="separate"/>
      </w:r>
      <w:r>
        <w:rPr>
          <w:rFonts w:hint="default"/>
        </w:rPr>
        <w:fldChar w:fldCharType="end"/>
      </w:r>
      <w:r>
        <w:rPr>
          <w:rFonts w:hint="default"/>
        </w:rPr>
        <w:t>稳定版本</w:t>
      </w:r>
    </w:p>
    <w:p>
      <w:pPr>
        <w:rPr>
          <w:rFonts w:hint="default"/>
        </w:rPr>
      </w:pPr>
      <w:r>
        <w:rPr>
          <w:rFonts w:hint="default"/>
        </w:rPr>
        <w:t>我们推荐使用 </w:t>
      </w:r>
      <w:r>
        <w:rPr>
          <w:rFonts w:hint="default"/>
        </w:rPr>
        <w:fldChar w:fldCharType="begin"/>
      </w:r>
      <w:r>
        <w:rPr>
          <w:rFonts w:hint="default"/>
        </w:rPr>
        <w:instrText xml:space="preserve"> HYPERLINK "https://github.com/open-mmlab/mim" </w:instrText>
      </w:r>
      <w:r>
        <w:rPr>
          <w:rFonts w:hint="default"/>
        </w:rPr>
        <w:fldChar w:fldCharType="separate"/>
      </w:r>
      <w:r>
        <w:rPr>
          <w:rFonts w:hint="default"/>
        </w:rPr>
        <w:t>MIM</w:t>
      </w:r>
      <w:r>
        <w:rPr>
          <w:rFonts w:hint="default"/>
        </w:rPr>
        <w:fldChar w:fldCharType="end"/>
      </w:r>
      <w:r>
        <w:rPr>
          <w:rFonts w:hint="default"/>
        </w:rPr>
        <w:t> 进行 MMClassification 的安装。</w:t>
      </w:r>
    </w:p>
    <w:p>
      <w:pPr>
        <w:rPr>
          <w:rFonts w:hint="default"/>
        </w:rPr>
      </w:pPr>
      <w:r>
        <w:rPr>
          <w:rFonts w:hint="default"/>
        </w:rPr>
        <w:t>pip install git+https://github.com/open-mmlab/mim.git</w:t>
      </w:r>
    </w:p>
    <w:p>
      <w:pPr>
        <w:rPr>
          <w:rFonts w:hint="default"/>
        </w:rPr>
      </w:pPr>
      <w:r>
        <w:rPr>
          <w:rFonts w:hint="default"/>
        </w:rPr>
        <w:t>mim install mmcls</w:t>
      </w:r>
    </w:p>
    <w:p>
      <w:pPr>
        <w:rPr>
          <w:rFonts w:hint="default"/>
        </w:rPr>
      </w:pPr>
      <w:r>
        <w:rPr>
          <w:rFonts w:hint="default"/>
        </w:rPr>
        <w:t>MIM 工具可以自动安装 OpenMMLab 旗下的各个项目及其依赖，同时可以协助进行训练、调参和预训练模型下载等。</w:t>
      </w:r>
    </w:p>
    <w:p>
      <w:pPr>
        <w:rPr>
          <w:rFonts w:hint="default"/>
        </w:rPr>
      </w:pPr>
      <w:r>
        <w:rPr>
          <w:rFonts w:hint="default"/>
        </w:rPr>
        <w:t>或者，可以直接通过 pip 进行 MMClassification 的安装：</w:t>
      </w:r>
    </w:p>
    <w:p>
      <w:pPr>
        <w:rPr>
          <w:rFonts w:hint="eastAsia"/>
          <w:lang w:val="en-US" w:eastAsia="zh-CN"/>
        </w:rPr>
      </w:pPr>
      <w:r>
        <w:rPr>
          <w:rFonts w:hint="default"/>
        </w:rPr>
        <w:t>pip install mmcls</w:t>
      </w:r>
      <w:r>
        <w:rPr>
          <w:rFonts w:hint="default" w:ascii="Segoe UI" w:hAnsi="Segoe UI" w:eastAsia="Segoe UI" w:cs="Segoe UI"/>
          <w:b/>
          <w:bCs/>
          <w:i w:val="0"/>
          <w:iCs w:val="0"/>
          <w:caps w:val="0"/>
          <w:spacing w:val="0"/>
          <w:sz w:val="26"/>
          <w:szCs w:val="26"/>
          <w:u w:val="none"/>
          <w:shd w:val="clear" w:fill="FFFFFF"/>
        </w:rPr>
        <w:fldChar w:fldCharType="begin"/>
      </w:r>
      <w:r>
        <w:rPr>
          <w:rFonts w:hint="default" w:ascii="Segoe UI" w:hAnsi="Segoe UI" w:eastAsia="Segoe UI" w:cs="Segoe UI"/>
          <w:b/>
          <w:bCs/>
          <w:i w:val="0"/>
          <w:iCs w:val="0"/>
          <w:caps w:val="0"/>
          <w:spacing w:val="0"/>
          <w:sz w:val="26"/>
          <w:szCs w:val="26"/>
          <w:u w:val="none"/>
          <w:shd w:val="clear" w:fill="FFFFFF"/>
        </w:rPr>
        <w:instrText xml:space="preserve"> HYPERLINK "https://github.com/open-mmlab/mmclassification/blob/master/docs/zh_CN/install.md" \l "%E5%BC%80%E5%8F%91%E7%89%88%E6%9C%AC" </w:instrText>
      </w:r>
      <w:r>
        <w:rPr>
          <w:rFonts w:hint="default" w:ascii="Segoe UI" w:hAnsi="Segoe UI" w:eastAsia="Segoe UI" w:cs="Segoe UI"/>
          <w:b/>
          <w:bCs/>
          <w:i w:val="0"/>
          <w:iCs w:val="0"/>
          <w:caps w:val="0"/>
          <w:spacing w:val="0"/>
          <w:sz w:val="26"/>
          <w:szCs w:val="26"/>
          <w:u w:val="none"/>
          <w:shd w:val="clear" w:fill="FFFFFF"/>
        </w:rPr>
        <w:fldChar w:fldCharType="separate"/>
      </w:r>
      <w:r>
        <w:rPr>
          <w:rFonts w:hint="default" w:ascii="Segoe UI" w:hAnsi="Segoe UI" w:eastAsia="Segoe UI" w:cs="Segoe UI"/>
          <w:b/>
          <w:bCs/>
          <w:i w:val="0"/>
          <w:iCs w:val="0"/>
          <w:caps w:val="0"/>
          <w:spacing w:val="0"/>
          <w:sz w:val="26"/>
          <w:szCs w:val="26"/>
          <w:u w:val="none"/>
          <w:shd w:val="clear" w:fill="FFFFFF"/>
        </w:rPr>
        <w:fldChar w:fldCharType="end"/>
      </w:r>
    </w:p>
    <w:p>
      <w:pPr>
        <w:pStyle w:val="3"/>
        <w:numPr>
          <w:ilvl w:val="0"/>
          <w:numId w:val="1"/>
        </w:numPr>
      </w:pPr>
      <w:r>
        <w:rPr>
          <w:rFonts w:hint="eastAsia"/>
          <w:lang w:val="en-US" w:eastAsia="zh-Hans"/>
        </w:rPr>
        <w:t>体会与收获</w:t>
      </w:r>
    </w:p>
    <w:p>
      <w:pPr>
        <w:ind w:firstLine="480" w:firstLineChars="200"/>
        <w:rPr>
          <w:rFonts w:hint="default"/>
          <w:sz w:val="24"/>
          <w:szCs w:val="24"/>
          <w:lang w:val="en-US" w:eastAsia="zh-CN"/>
        </w:rPr>
      </w:pPr>
      <w:bookmarkStart w:id="0" w:name="_GoBack"/>
      <w:bookmarkEnd w:id="0"/>
      <w:r>
        <w:rPr>
          <w:rFonts w:hint="eastAsia"/>
          <w:sz w:val="24"/>
          <w:lang w:val="en-US" w:eastAsia="zh-CN"/>
        </w:rPr>
        <w:t>这学期选修了《物联网技术》这门课，让我收获颇多，我觉得这门课十分注重动手操作的能力，本来我认为开发一个项目最重要的就是写代码，似乎整个软件都是编代码，因为自己动手能力不强所以就很排斥做项目。可是经过我们学习软工课程到团队做项目再到学习软件工程实践课程之后，我才真正意识到实施一个软件工程项目并不是说简单的会编码就能够解决问题的，因为一个软件的生命周期分为三个时期：软件定义时期、开发时期、维护时期，而这三个时期整体又分为七个阶段，他们分别是：问题定义、可行性研究、需求分析、总体设计、详细设计、编码和单元测试、综合测试，由此可看出，当我们开发一个项目时，更多的精力不是放在编码上，编码只是一个很小的模块，而是项目的整体结构上。让我学会了团队合作，总之这门课是一门十分有意义的课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44C24"/>
    <w:multiLevelType w:val="singleLevel"/>
    <w:tmpl w:val="DD244C24"/>
    <w:lvl w:ilvl="0" w:tentative="0">
      <w:start w:val="1"/>
      <w:numFmt w:val="decimal"/>
      <w:suff w:val="nothing"/>
      <w:lvlText w:val="%1）"/>
      <w:lvlJc w:val="left"/>
    </w:lvl>
  </w:abstractNum>
  <w:abstractNum w:abstractNumId="1">
    <w:nsid w:val="FBB4CC2B"/>
    <w:multiLevelType w:val="singleLevel"/>
    <w:tmpl w:val="FBB4CC2B"/>
    <w:lvl w:ilvl="0" w:tentative="0">
      <w:start w:val="1"/>
      <w:numFmt w:val="decimal"/>
      <w:suff w:val="nothing"/>
      <w:lvlText w:val="%1、"/>
      <w:lvlJc w:val="left"/>
    </w:lvl>
  </w:abstractNum>
  <w:abstractNum w:abstractNumId="2">
    <w:nsid w:val="72564D1A"/>
    <w:multiLevelType w:val="singleLevel"/>
    <w:tmpl w:val="72564D1A"/>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17F7E"/>
    <w:rsid w:val="0FC70935"/>
    <w:rsid w:val="1091397B"/>
    <w:rsid w:val="263740B3"/>
    <w:rsid w:val="555D5256"/>
    <w:rsid w:val="5C717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2021-11-08T03:01:00Z</dcterms:created>
  <dc:creator>何晓静</dc:creator>
  <cp:lastModifiedBy>马马肩儿</cp:lastModifiedBy>
  <dcterms:modified xsi:type="dcterms:W3CDTF">2021-12-29T12:16:24Z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D61CE53D515845C48A1A6B49CDF51981</vt:lpwstr>
  </property>
</Properties>
</file>