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tabs>
          <w:tab w:val="left" w:leader="none" w:pos="5879"/>
        </w:tabs>
        <w:spacing w:before="78"/>
        <w:ind w:left="460" w:right="0" w:firstLine="0"/>
        <w:jc w:val="left"/>
        <w:rPr>
          <w:rFonts w:ascii="Georgia"/>
          <w:sz w:val="24"/>
        </w:rPr>
      </w:pPr>
      <w:r>
        <w:rPr>
          <w:rFonts w:ascii="Georgia"/>
          <w:color w:val="0f60ff"/>
          <w:sz w:val="24"/>
        </w:rPr>
        <w:t>Technology:</w:t>
      </w:r>
      <w:r>
        <w:rPr>
          <w:rFonts w:ascii="Georgia"/>
          <w:color w:val="ff0000"/>
          <w:sz w:val="24"/>
        </w:rPr>
        <w:t>Internet</w:t>
      </w:r>
      <w:r>
        <w:rPr>
          <w:rFonts w:ascii="Georgia"/>
          <w:color w:val="ff0000"/>
          <w:sz w:val="24"/>
        </w:rPr>
        <w:t>of</w:t>
      </w:r>
      <w:r>
        <w:rPr>
          <w:rFonts w:ascii="Georgia"/>
          <w:color w:val="ff0000"/>
          <w:sz w:val="24"/>
        </w:rPr>
        <w:t>Things</w:t>
      </w:r>
      <w:r>
        <w:rPr>
          <w:rFonts w:ascii="Georgia"/>
          <w:color w:val="ff0000"/>
          <w:sz w:val="24"/>
        </w:rPr>
        <w:tab/>
      </w:r>
      <w:r>
        <w:rPr>
          <w:color w:val="ff0000"/>
          <w:sz w:val="24"/>
          <w:lang w:val="en-US"/>
        </w:rPr>
        <w:t>Name:</w:t>
      </w:r>
      <w:r>
        <w:rPr>
          <w:rFonts w:ascii="Georgia"/>
          <w:color w:val="0f60ff"/>
          <w:sz w:val="24"/>
        </w:rPr>
        <w:t xml:space="preserve">: </w:t>
      </w:r>
      <w:r>
        <w:rPr>
          <w:color w:val="0f60ff"/>
          <w:sz w:val="24"/>
          <w:lang w:val="en-US"/>
        </w:rPr>
        <w:t>Aishwarya</w:t>
      </w:r>
      <w:r>
        <w:rPr>
          <w:color w:val="0f60ff"/>
          <w:sz w:val="24"/>
          <w:lang w:val="en-US"/>
        </w:rPr>
        <w:t>.J</w:t>
      </w:r>
    </w:p>
    <w:p>
      <w:pPr>
        <w:pStyle w:val="style66"/>
        <w:spacing w:before="6"/>
        <w:ind w:left="0"/>
        <w:rPr>
          <w:rFonts w:ascii="Georgia"/>
          <w:sz w:val="24"/>
        </w:rPr>
      </w:pPr>
      <w:r>
        <w:rPr>
          <w:sz w:val="24"/>
          <w:lang w:val="en-US"/>
        </w:rPr>
        <w:t xml:space="preserve">                                                                                                               Register Number:2105212050</w:t>
      </w:r>
      <w:r>
        <w:rPr>
          <w:sz w:val="24"/>
          <w:lang w:val="en-US"/>
        </w:rPr>
        <w:t>05</w:t>
      </w:r>
    </w:p>
    <w:p>
      <w:pPr>
        <w:pStyle w:val="style0"/>
        <w:tabs>
          <w:tab w:val="left" w:leader="none" w:pos="6015"/>
        </w:tabs>
        <w:spacing w:before="1"/>
        <w:ind w:left="460" w:right="0" w:firstLine="0"/>
        <w:jc w:val="left"/>
        <w:rPr>
          <w:rFonts w:ascii="Georgia"/>
          <w:sz w:val="24"/>
        </w:rPr>
      </w:pPr>
      <w:r>
        <w:rPr>
          <w:rFonts w:ascii="Georgia"/>
          <w:color w:val="0f60ff"/>
          <w:sz w:val="24"/>
        </w:rPr>
        <w:t>Title:</w:t>
      </w:r>
      <w:r>
        <w:rPr>
          <w:rFonts w:ascii="Georgia"/>
          <w:color w:val="ff0000"/>
          <w:sz w:val="24"/>
        </w:rPr>
        <w:t>Smart</w:t>
      </w:r>
      <w:r>
        <w:rPr>
          <w:rFonts w:ascii="Georgia"/>
          <w:color w:val="ff0000"/>
          <w:sz w:val="24"/>
        </w:rPr>
        <w:t>Parking</w:t>
      </w:r>
      <w:r>
        <w:rPr>
          <w:rFonts w:ascii="Georgia"/>
          <w:color w:val="ff0000"/>
          <w:sz w:val="24"/>
        </w:rPr>
        <w:t>project</w:t>
      </w:r>
    </w:p>
    <w:p>
      <w:pPr>
        <w:pStyle w:val="style66"/>
        <w:ind w:left="0"/>
        <w:rPr>
          <w:rFonts w:ascii="Georgia"/>
          <w:sz w:val="20"/>
        </w:rPr>
      </w:pPr>
    </w:p>
    <w:p>
      <w:pPr>
        <w:pStyle w:val="style66"/>
        <w:ind w:left="0"/>
        <w:rPr>
          <w:rFonts w:ascii="Georgia"/>
          <w:sz w:val="20"/>
        </w:rPr>
      </w:pPr>
    </w:p>
    <w:p>
      <w:pPr>
        <w:pStyle w:val="style66"/>
        <w:spacing w:before="10"/>
        <w:ind w:left="0"/>
        <w:rPr>
          <w:rFonts w:ascii="Georgia"/>
          <w:sz w:val="24"/>
        </w:rPr>
      </w:pPr>
    </w:p>
    <w:p>
      <w:pPr>
        <w:pStyle w:val="style0"/>
        <w:spacing w:before="96"/>
        <w:ind w:left="460" w:right="0" w:firstLine="0"/>
        <w:jc w:val="left"/>
        <w:rPr>
          <w:b/>
          <w:sz w:val="28"/>
        </w:rPr>
      </w:pPr>
      <w:r>
        <w:rPr>
          <w:b/>
          <w:sz w:val="28"/>
          <w:lang w:val="en-US"/>
        </w:rPr>
        <w:t>Phase2: Innovation of Smartparking</w:t>
      </w:r>
    </w:p>
    <w:p>
      <w:pPr>
        <w:pStyle w:val="style66"/>
        <w:ind w:left="0"/>
        <w:rPr>
          <w:b/>
          <w:sz w:val="38"/>
        </w:rPr>
      </w:pPr>
    </w:p>
    <w:p>
      <w:pPr>
        <w:pStyle w:val="style66"/>
        <w:spacing w:lineRule="auto" w:line="328"/>
        <w:ind w:right="693"/>
        <w:jc w:val="both"/>
        <w:rPr>
          <w:rFonts w:ascii="Georgia"/>
        </w:rPr>
      </w:pPr>
      <w:r>
        <w:rPr>
          <w:rFonts w:ascii="Georgia"/>
          <w:color w:val="111111"/>
        </w:rPr>
        <w:t xml:space="preserve">Technology is the </w:t>
      </w:r>
      <w:r>
        <w:rPr>
          <w:color w:val="111111"/>
          <w:lang w:val="en-US"/>
        </w:rPr>
        <w:t>digital age</w:t>
      </w:r>
      <w:r>
        <w:rPr>
          <w:rFonts w:ascii="Georgia"/>
          <w:color w:val="111111"/>
        </w:rPr>
        <w:t>. Since the invention of the microchip in 1958</w:t>
      </w:r>
      <w:r>
        <w:rPr>
          <w:rFonts w:ascii="Georgia"/>
          <w:color w:val="111111"/>
        </w:rPr>
        <w:t>technology has been on the rise to facilitate our way of life and living. The</w:t>
      </w:r>
      <w:r>
        <w:rPr>
          <w:rFonts w:ascii="Georgia"/>
          <w:color w:val="111111"/>
        </w:rPr>
        <w:t>foundation</w:t>
      </w:r>
      <w:r>
        <w:rPr>
          <w:rFonts w:ascii="Georgia"/>
          <w:color w:val="111111"/>
        </w:rPr>
        <w:t>of this innovation is</w:t>
      </w:r>
      <w:r>
        <w:rPr>
          <w:rFonts w:ascii="Georgia"/>
          <w:i/>
          <w:color w:val="111111"/>
        </w:rPr>
        <w:t>data</w:t>
      </w:r>
      <w:r>
        <w:rPr>
          <w:rFonts w:ascii="Georgia"/>
          <w:color w:val="111111"/>
        </w:rPr>
        <w:t>.</w:t>
      </w:r>
    </w:p>
    <w:p>
      <w:pPr>
        <w:pStyle w:val="style66"/>
        <w:spacing w:lineRule="exact" w:line="306"/>
        <w:jc w:val="both"/>
        <w:rPr>
          <w:rFonts w:ascii="Georgia"/>
        </w:rPr>
      </w:pPr>
      <w:r>
        <w:rPr>
          <w:rFonts w:ascii="Georgia"/>
          <w:color w:val="111111"/>
        </w:rPr>
        <w:t>Data</w:t>
      </w:r>
      <w:r>
        <w:rPr>
          <w:rFonts w:ascii="Georgia"/>
          <w:color w:val="111111"/>
        </w:rPr>
        <w:t>is</w:t>
      </w:r>
      <w:r>
        <w:rPr>
          <w:rFonts w:ascii="Georgia"/>
          <w:color w:val="111111"/>
        </w:rPr>
        <w:t>our</w:t>
      </w:r>
      <w:r>
        <w:rPr>
          <w:rFonts w:ascii="Georgia"/>
          <w:color w:val="111111"/>
        </w:rPr>
        <w:t>digital</w:t>
      </w:r>
      <w:r>
        <w:rPr>
          <w:rFonts w:ascii="Georgia"/>
          <w:color w:val="111111"/>
        </w:rPr>
        <w:t>footprint,</w:t>
      </w:r>
      <w:r>
        <w:rPr>
          <w:rFonts w:ascii="Georgia"/>
          <w:color w:val="111111"/>
        </w:rPr>
        <w:t>our</w:t>
      </w:r>
      <w:r>
        <w:rPr>
          <w:rFonts w:ascii="Georgia"/>
          <w:color w:val="111111"/>
        </w:rPr>
        <w:t>breadcrumb</w:t>
      </w:r>
      <w:r>
        <w:rPr>
          <w:rFonts w:ascii="Georgia"/>
          <w:color w:val="111111"/>
        </w:rPr>
        <w:t>trail.</w:t>
      </w:r>
      <w:r>
        <w:rPr>
          <w:rFonts w:ascii="Georgia"/>
          <w:color w:val="111111"/>
        </w:rPr>
        <w:t>To</w:t>
      </w:r>
      <w:r>
        <w:rPr>
          <w:rFonts w:ascii="Georgia"/>
          <w:color w:val="111111"/>
        </w:rPr>
        <w:t>make</w:t>
      </w:r>
      <w:r>
        <w:rPr>
          <w:rFonts w:ascii="Georgia"/>
          <w:color w:val="111111"/>
        </w:rPr>
        <w:t>advancements in</w:t>
      </w:r>
    </w:p>
    <w:p>
      <w:pPr>
        <w:pStyle w:val="style66"/>
        <w:spacing w:before="113" w:lineRule="exact" w:line="305"/>
        <w:jc w:val="both"/>
        <w:rPr>
          <w:rFonts w:ascii="Georgia" w:hAnsi="Georgia"/>
        </w:rPr>
      </w:pPr>
      <w:r>
        <w:rPr>
          <w:rFonts w:ascii="Georgia" w:hAnsi="Georgia"/>
          <w:color w:val="111111"/>
        </w:rPr>
        <w:t>our</w:t>
      </w:r>
      <w:r>
        <w:rPr>
          <w:rFonts w:ascii="Georgia" w:hAnsi="Georgia"/>
          <w:color w:val="111111"/>
        </w:rPr>
        <w:t>digital</w:t>
      </w:r>
      <w:r>
        <w:rPr>
          <w:rFonts w:ascii="Georgia" w:hAnsi="Georgia"/>
          <w:color w:val="111111"/>
        </w:rPr>
        <w:t>innovations–to</w:t>
      </w:r>
      <w:r>
        <w:rPr>
          <w:rFonts w:ascii="Georgia" w:hAnsi="Georgia"/>
          <w:color w:val="111111"/>
        </w:rPr>
        <w:t>improve</w:t>
      </w:r>
      <w:r>
        <w:rPr>
          <w:rFonts w:ascii="Georgia" w:hAnsi="Georgia"/>
          <w:color w:val="111111"/>
        </w:rPr>
        <w:t>our</w:t>
      </w:r>
      <w:r>
        <w:rPr>
          <w:rFonts w:ascii="Georgia" w:hAnsi="Georgia"/>
          <w:color w:val="111111"/>
        </w:rPr>
        <w:t>cities</w:t>
      </w:r>
      <w:r>
        <w:rPr>
          <w:rFonts w:ascii="Georgia" w:hAnsi="Georgia"/>
          <w:color w:val="111111"/>
        </w:rPr>
        <w:t>and</w:t>
      </w:r>
      <w:r>
        <w:rPr>
          <w:rFonts w:ascii="Georgia" w:hAnsi="Georgia"/>
          <w:color w:val="111111"/>
        </w:rPr>
        <w:t>lifestyles,</w:t>
      </w:r>
      <w:r>
        <w:rPr>
          <w:rFonts w:ascii="Georgia" w:hAnsi="Georgia"/>
          <w:color w:val="111111"/>
        </w:rPr>
        <w:t>data</w:t>
      </w:r>
      <w:r>
        <w:rPr>
          <w:rFonts w:ascii="Georgia" w:hAnsi="Georgia"/>
          <w:color w:val="111111"/>
        </w:rPr>
        <w:t>is:</w:t>
      </w:r>
    </w:p>
    <w:p>
      <w:pPr>
        <w:pStyle w:val="style179"/>
        <w:numPr>
          <w:ilvl w:val="0"/>
          <w:numId w:val="1"/>
        </w:numPr>
        <w:tabs>
          <w:tab w:val="left" w:leader="none" w:pos="1179"/>
          <w:tab w:val="left" w:leader="none" w:pos="1180"/>
        </w:tabs>
        <w:spacing w:before="0" w:after="0" w:lineRule="exact" w:line="316"/>
        <w:ind w:left="1180" w:right="0" w:hanging="360"/>
        <w:jc w:val="left"/>
        <w:rPr>
          <w:rFonts w:ascii="Georgia" w:hAnsi="Georgia"/>
          <w:sz w:val="26"/>
        </w:rPr>
      </w:pPr>
      <w:r>
        <w:rPr>
          <w:rFonts w:ascii="Georgia" w:hAnsi="Georgia"/>
          <w:color w:val="111111"/>
          <w:sz w:val="26"/>
        </w:rPr>
        <w:t>Collected</w:t>
      </w:r>
    </w:p>
    <w:p>
      <w:pPr>
        <w:pStyle w:val="style179"/>
        <w:numPr>
          <w:ilvl w:val="0"/>
          <w:numId w:val="1"/>
        </w:numPr>
        <w:tabs>
          <w:tab w:val="left" w:leader="none" w:pos="1179"/>
          <w:tab w:val="left" w:leader="none" w:pos="1180"/>
        </w:tabs>
        <w:spacing w:before="0" w:after="0" w:lineRule="exact" w:line="318"/>
        <w:ind w:left="1180" w:right="0" w:hanging="360"/>
        <w:jc w:val="left"/>
        <w:rPr>
          <w:rFonts w:ascii="Georgia" w:hAnsi="Georgia"/>
          <w:sz w:val="26"/>
        </w:rPr>
      </w:pPr>
      <w:r>
        <w:rPr>
          <w:rFonts w:ascii="Georgia" w:hAnsi="Georgia"/>
          <w:color w:val="111111"/>
          <w:sz w:val="26"/>
        </w:rPr>
        <w:t>Mined</w:t>
      </w:r>
    </w:p>
    <w:p>
      <w:pPr>
        <w:pStyle w:val="style179"/>
        <w:numPr>
          <w:ilvl w:val="0"/>
          <w:numId w:val="1"/>
        </w:numPr>
        <w:tabs>
          <w:tab w:val="left" w:leader="none" w:pos="1179"/>
          <w:tab w:val="left" w:leader="none" w:pos="1180"/>
        </w:tabs>
        <w:spacing w:before="1" w:after="0" w:lineRule="auto" w:line="240"/>
        <w:ind w:left="1180" w:right="0" w:hanging="360"/>
        <w:jc w:val="left"/>
        <w:rPr>
          <w:rFonts w:ascii="Georgia" w:hAnsi="Georgia"/>
          <w:sz w:val="26"/>
        </w:rPr>
      </w:pPr>
      <w:r>
        <w:rPr>
          <w:rFonts w:ascii="Georgia" w:hAnsi="Georgia"/>
          <w:color w:val="111111"/>
          <w:sz w:val="26"/>
        </w:rPr>
        <w:t>Analyzed</w:t>
      </w:r>
    </w:p>
    <w:p>
      <w:pPr>
        <w:pStyle w:val="style179"/>
        <w:numPr>
          <w:ilvl w:val="0"/>
          <w:numId w:val="1"/>
        </w:numPr>
        <w:tabs>
          <w:tab w:val="left" w:leader="none" w:pos="1179"/>
          <w:tab w:val="left" w:leader="none" w:pos="1180"/>
        </w:tabs>
        <w:spacing w:before="3" w:after="0" w:lineRule="auto" w:line="240"/>
        <w:ind w:left="1180" w:right="0" w:hanging="360"/>
        <w:jc w:val="left"/>
        <w:rPr>
          <w:rFonts w:ascii="Georgia" w:hAnsi="Georgia"/>
          <w:sz w:val="27"/>
        </w:rPr>
      </w:pPr>
      <w:r>
        <w:rPr>
          <w:rFonts w:ascii="Georgia" w:hAnsi="Georgia"/>
          <w:color w:val="111111"/>
          <w:sz w:val="26"/>
        </w:rPr>
        <w:t>Applied</w:t>
      </w:r>
      <w:r>
        <w:rPr>
          <w:rFonts w:ascii="Georgia" w:hAnsi="Georgia"/>
          <w:color w:val="111111"/>
          <w:sz w:val="27"/>
        </w:rPr>
        <w:t>.</w:t>
      </w:r>
    </w:p>
    <w:p>
      <w:pPr>
        <w:pStyle w:val="style66"/>
        <w:spacing w:before="8"/>
        <w:ind w:left="0"/>
        <w:rPr>
          <w:rFonts w:ascii="Georgia"/>
          <w:sz w:val="36"/>
        </w:rPr>
      </w:pPr>
    </w:p>
    <w:p>
      <w:pPr>
        <w:pStyle w:val="style4098"/>
        <w:numPr>
          <w:ilvl w:val="0"/>
          <w:numId w:val="3"/>
        </w:numPr>
        <w:tabs>
          <w:tab w:val="left" w:leader="none" w:pos="791"/>
        </w:tabs>
        <w:spacing w:before="1" w:after="0" w:lineRule="auto" w:line="240"/>
        <w:ind w:left="790" w:right="0" w:hanging="331"/>
        <w:jc w:val="left"/>
        <w:rPr/>
      </w:pPr>
      <w:r>
        <w:rPr>
          <w:color w:val="111111"/>
        </w:rPr>
        <w:t>Smart</w:t>
      </w:r>
      <w:r>
        <w:rPr>
          <w:color w:val="111111"/>
        </w:rPr>
        <w:t>parking</w:t>
      </w:r>
      <w:r>
        <w:rPr>
          <w:color w:val="111111"/>
        </w:rPr>
        <w:t>sensors</w:t>
      </w:r>
    </w:p>
    <w:p>
      <w:pPr>
        <w:pStyle w:val="style66"/>
        <w:spacing w:before="137" w:lineRule="auto" w:line="324"/>
        <w:rPr/>
      </w:pPr>
      <w:r>
        <w:rPr>
          <w:color w:val="111111"/>
        </w:rPr>
        <w:t>The</w:t>
      </w:r>
      <w:r>
        <w:rPr>
          <w:color w:val="111111"/>
        </w:rPr>
        <w:t>idea</w:t>
      </w:r>
      <w:r>
        <w:rPr>
          <w:color w:val="111111"/>
        </w:rPr>
        <w:t>is</w:t>
      </w:r>
      <w:r>
        <w:rPr>
          <w:color w:val="111111"/>
        </w:rPr>
        <w:t>simple:</w:t>
      </w:r>
      <w:r>
        <w:rPr>
          <w:color w:val="111111"/>
        </w:rPr>
        <w:t>install</w:t>
      </w:r>
      <w:r>
        <w:rPr>
          <w:color w:val="111111"/>
        </w:rPr>
        <w:t>sensors</w:t>
      </w:r>
      <w:r>
        <w:rPr>
          <w:color w:val="111111"/>
        </w:rPr>
        <w:t>throughout</w:t>
      </w:r>
      <w:r>
        <w:rPr>
          <w:color w:val="111111"/>
        </w:rPr>
        <w:t>the</w:t>
      </w:r>
      <w:r>
        <w:rPr>
          <w:color w:val="111111"/>
        </w:rPr>
        <w:t>city</w:t>
      </w:r>
      <w:r>
        <w:rPr>
          <w:color w:val="111111"/>
        </w:rPr>
        <w:t>that</w:t>
      </w:r>
      <w:r>
        <w:rPr>
          <w:color w:val="111111"/>
        </w:rPr>
        <w:t>communicate</w:t>
      </w:r>
      <w:r>
        <w:rPr>
          <w:color w:val="111111"/>
        </w:rPr>
        <w:t>with</w:t>
      </w:r>
      <w:r>
        <w:rPr>
          <w:color w:val="111111"/>
        </w:rPr>
        <w:t>an</w:t>
      </w:r>
      <w:r>
        <w:rPr>
          <w:color w:val="111111"/>
        </w:rPr>
        <w:t>app</w:t>
      </w:r>
      <w:r>
        <w:rPr>
          <w:color w:val="111111"/>
        </w:rPr>
        <w:t>to</w:t>
      </w:r>
      <w:r>
        <w:rPr>
          <w:color w:val="111111"/>
        </w:rPr>
        <w:t>help</w:t>
      </w:r>
      <w:r>
        <w:rPr>
          <w:color w:val="111111"/>
        </w:rPr>
        <w:t>drivers</w:t>
      </w:r>
      <w:r>
        <w:rPr>
          <w:color w:val="111111"/>
        </w:rPr>
        <w:t>find free</w:t>
      </w:r>
      <w:r>
        <w:rPr>
          <w:color w:val="111111"/>
        </w:rPr>
        <w:t>parking spots.</w:t>
      </w:r>
    </w:p>
    <w:p>
      <w:pPr>
        <w:pStyle w:val="style0"/>
        <w:spacing w:before="2" w:lineRule="auto" w:line="324"/>
        <w:ind w:left="460" w:right="511" w:firstLine="0"/>
        <w:jc w:val="left"/>
        <w:rPr>
          <w:sz w:val="27"/>
        </w:rPr>
      </w:pPr>
      <w:r>
        <w:rPr>
          <w:color w:val="111111"/>
          <w:sz w:val="27"/>
        </w:rPr>
        <w:t>The realization, not so much: the ground needs to be dug up to install these</w:t>
      </w:r>
      <w:r>
        <w:rPr>
          <w:color w:val="111111"/>
          <w:sz w:val="27"/>
        </w:rPr>
        <w:t>sensors.</w:t>
      </w:r>
      <w:r>
        <w:rPr>
          <w:b/>
          <w:color w:val="111111"/>
          <w:sz w:val="27"/>
        </w:rPr>
        <w:t>Inner</w:t>
      </w:r>
      <w:r>
        <w:rPr>
          <w:b/>
          <w:color w:val="111111"/>
          <w:sz w:val="27"/>
        </w:rPr>
        <w:t>city</w:t>
      </w:r>
      <w:r>
        <w:rPr>
          <w:b/>
          <w:color w:val="111111"/>
          <w:sz w:val="27"/>
        </w:rPr>
        <w:t>construction</w:t>
      </w:r>
      <w:r>
        <w:rPr>
          <w:b/>
          <w:color w:val="111111"/>
          <w:sz w:val="27"/>
        </w:rPr>
        <w:t>is</w:t>
      </w:r>
      <w:r>
        <w:rPr>
          <w:b/>
          <w:color w:val="111111"/>
          <w:sz w:val="27"/>
        </w:rPr>
        <w:t>notorious</w:t>
      </w:r>
      <w:r>
        <w:rPr>
          <w:b/>
          <w:color w:val="111111"/>
          <w:sz w:val="27"/>
        </w:rPr>
        <w:t>for</w:t>
      </w:r>
      <w:r>
        <w:rPr>
          <w:b/>
          <w:color w:val="111111"/>
          <w:sz w:val="27"/>
        </w:rPr>
        <w:t>creating</w:t>
      </w:r>
      <w:r>
        <w:rPr>
          <w:b/>
          <w:color w:val="111111"/>
          <w:sz w:val="27"/>
        </w:rPr>
        <w:t>traffic</w:t>
      </w:r>
      <w:r>
        <w:rPr>
          <w:b/>
          <w:color w:val="111111"/>
          <w:sz w:val="27"/>
        </w:rPr>
        <w:t>backlogs.</w:t>
      </w:r>
      <w:r>
        <w:rPr>
          <w:color w:val="111111"/>
          <w:sz w:val="27"/>
        </w:rPr>
        <w:t>The</w:t>
      </w:r>
    </w:p>
    <w:p>
      <w:pPr>
        <w:pStyle w:val="style66"/>
        <w:spacing w:before="1" w:lineRule="auto" w:line="324"/>
        <w:ind w:right="367"/>
        <w:rPr/>
      </w:pPr>
      <w:r>
        <w:rPr>
          <w:color w:val="111111"/>
        </w:rPr>
        <w:t xml:space="preserve">project will also </w:t>
      </w:r>
      <w:r>
        <w:rPr>
          <w:i/>
          <w:color w:val="111111"/>
        </w:rPr>
        <w:t xml:space="preserve">reduce </w:t>
      </w:r>
      <w:r>
        <w:rPr>
          <w:color w:val="111111"/>
        </w:rPr>
        <w:t>the number of available parking spaces during construction.</w:t>
      </w:r>
      <w:r>
        <w:rPr>
          <w:color w:val="111111"/>
        </w:rPr>
        <w:t xml:space="preserve">It’s a project where the visionaries need to think in the long run. </w:t>
      </w:r>
      <w:r>
        <w:rPr>
          <w:b/>
          <w:color w:val="111111"/>
        </w:rPr>
        <w:t>Focus on the</w:t>
      </w:r>
      <w:r>
        <w:rPr>
          <w:b/>
          <w:color w:val="111111"/>
        </w:rPr>
        <w:t>outcome</w:t>
      </w:r>
      <w:r>
        <w:rPr>
          <w:b/>
          <w:color w:val="111111"/>
        </w:rPr>
        <w:t>rather</w:t>
      </w:r>
      <w:r>
        <w:rPr>
          <w:b/>
          <w:color w:val="111111"/>
        </w:rPr>
        <w:t>than</w:t>
      </w:r>
      <w:r>
        <w:rPr>
          <w:b/>
          <w:color w:val="111111"/>
        </w:rPr>
        <w:t>the</w:t>
      </w:r>
      <w:r>
        <w:rPr>
          <w:b/>
          <w:color w:val="111111"/>
        </w:rPr>
        <w:t>process.</w:t>
      </w:r>
      <w:r>
        <w:rPr>
          <w:color w:val="111111"/>
        </w:rPr>
        <w:t>The</w:t>
      </w:r>
      <w:r>
        <w:rPr>
          <w:color w:val="111111"/>
        </w:rPr>
        <w:t>local</w:t>
      </w:r>
      <w:r>
        <w:rPr>
          <w:color w:val="111111"/>
        </w:rPr>
        <w:t>council</w:t>
      </w:r>
      <w:r>
        <w:rPr>
          <w:color w:val="111111"/>
        </w:rPr>
        <w:t>will need</w:t>
      </w:r>
      <w:r>
        <w:rPr>
          <w:color w:val="111111"/>
        </w:rPr>
        <w:t>to</w:t>
      </w:r>
      <w:r>
        <w:rPr>
          <w:color w:val="111111"/>
        </w:rPr>
        <w:t>create</w:t>
      </w:r>
      <w:r>
        <w:rPr>
          <w:color w:val="111111"/>
        </w:rPr>
        <w:t>a</w:t>
      </w:r>
      <w:r>
        <w:rPr>
          <w:color w:val="111111"/>
        </w:rPr>
        <w:t>campaign</w:t>
      </w:r>
      <w:r>
        <w:rPr>
          <w:color w:val="111111"/>
        </w:rPr>
        <w:t>to</w:t>
      </w:r>
      <w:r>
        <w:rPr>
          <w:color w:val="111111"/>
        </w:rPr>
        <w:t>notify the</w:t>
      </w:r>
      <w:r>
        <w:rPr>
          <w:color w:val="111111"/>
        </w:rPr>
        <w:t>public</w:t>
      </w:r>
      <w:r>
        <w:rPr>
          <w:color w:val="111111"/>
        </w:rPr>
        <w:t>about the projected</w:t>
      </w:r>
      <w:r>
        <w:rPr>
          <w:color w:val="111111"/>
        </w:rPr>
        <w:t>plan</w:t>
      </w:r>
      <w:r>
        <w:rPr>
          <w:color w:val="111111"/>
        </w:rPr>
        <w:t>and</w:t>
      </w:r>
      <w:r>
        <w:rPr>
          <w:color w:val="111111"/>
        </w:rPr>
        <w:t>objective.</w:t>
      </w:r>
    </w:p>
    <w:p>
      <w:pPr>
        <w:pStyle w:val="style66"/>
        <w:spacing w:before="4" w:lineRule="auto" w:line="324"/>
        <w:rPr/>
      </w:pPr>
      <w:r>
        <w:rPr>
          <w:color w:val="111111"/>
        </w:rPr>
        <w:t>Major</w:t>
      </w:r>
      <w:r>
        <w:rPr>
          <w:color w:val="111111"/>
        </w:rPr>
        <w:t>cities</w:t>
      </w:r>
      <w:r>
        <w:rPr>
          <w:color w:val="111111"/>
        </w:rPr>
        <w:t>such</w:t>
      </w:r>
      <w:r>
        <w:rPr>
          <w:color w:val="111111"/>
        </w:rPr>
        <w:t>as</w:t>
      </w:r>
      <w:r>
        <w:rPr>
          <w:color w:val="111111"/>
        </w:rPr>
        <w:t>San</w:t>
      </w:r>
      <w:r>
        <w:rPr>
          <w:color w:val="111111"/>
        </w:rPr>
        <w:t>Francisco,</w:t>
      </w:r>
      <w:r>
        <w:rPr>
          <w:color w:val="111111"/>
        </w:rPr>
        <w:t>Singapore,</w:t>
      </w:r>
      <w:r>
        <w:rPr>
          <w:color w:val="111111"/>
        </w:rPr>
        <w:t>and</w:t>
      </w:r>
      <w:r>
        <w:rPr>
          <w:color w:val="111111"/>
        </w:rPr>
        <w:t>Berlin</w:t>
      </w:r>
      <w:r>
        <w:rPr>
          <w:color w:val="111111"/>
        </w:rPr>
        <w:t>already</w:t>
      </w:r>
      <w:r>
        <w:rPr>
          <w:color w:val="111111"/>
        </w:rPr>
        <w:t>employ</w:t>
      </w:r>
      <w:r>
        <w:rPr>
          <w:color w:val="111111"/>
        </w:rPr>
        <w:t>this</w:t>
      </w:r>
      <w:r>
        <w:rPr>
          <w:color w:val="111111"/>
        </w:rPr>
        <w:t>technology</w:t>
      </w:r>
      <w:r>
        <w:rPr>
          <w:color w:val="111111"/>
        </w:rPr>
        <w:t>-</w:t>
      </w:r>
      <w:r>
        <w:rPr>
          <w:color w:val="111111"/>
        </w:rPr>
        <w:t>the</w:t>
      </w:r>
      <w:r>
        <w:rPr>
          <w:color w:val="111111"/>
        </w:rPr>
        <w:t>pioneers</w:t>
      </w:r>
      <w:r>
        <w:rPr>
          <w:color w:val="111111"/>
        </w:rPr>
        <w:t>of</w:t>
      </w:r>
      <w:r>
        <w:rPr>
          <w:color w:val="111111"/>
        </w:rPr>
        <w:t>smart</w:t>
      </w:r>
      <w:r>
        <w:rPr>
          <w:color w:val="111111"/>
        </w:rPr>
        <w:t>parking</w:t>
      </w:r>
      <w:r>
        <w:rPr>
          <w:color w:val="111111"/>
        </w:rPr>
        <w:t>innovations.</w:t>
      </w:r>
    </w:p>
    <w:p>
      <w:pPr>
        <w:pStyle w:val="style66"/>
        <w:spacing w:before="4"/>
        <w:ind w:left="0"/>
        <w:rPr/>
      </w:pPr>
    </w:p>
    <w:p>
      <w:pPr>
        <w:pStyle w:val="style4098"/>
        <w:numPr>
          <w:ilvl w:val="0"/>
          <w:numId w:val="3"/>
        </w:numPr>
        <w:tabs>
          <w:tab w:val="left" w:leader="none" w:pos="794"/>
        </w:tabs>
        <w:spacing w:before="1" w:after="0" w:lineRule="auto" w:line="240"/>
        <w:ind w:left="793" w:right="0" w:hanging="334"/>
        <w:jc w:val="left"/>
        <w:rPr/>
      </w:pPr>
      <w:r>
        <w:rPr>
          <w:color w:val="111111"/>
        </w:rPr>
        <w:t>Parking</w:t>
      </w:r>
      <w:r>
        <w:rPr>
          <w:color w:val="111111"/>
        </w:rPr>
        <w:t>applications</w:t>
      </w:r>
    </w:p>
    <w:p>
      <w:pPr>
        <w:pStyle w:val="style66"/>
        <w:spacing w:before="25" w:lineRule="atLeast" w:line="420"/>
        <w:ind w:right="113"/>
        <w:rPr/>
      </w:pPr>
      <w:r>
        <w:rPr>
          <w:color w:val="111111"/>
        </w:rPr>
        <w:t>Free</w:t>
      </w:r>
      <w:r>
        <w:rPr>
          <w:color w:val="111111"/>
        </w:rPr>
        <w:t>parking</w:t>
      </w:r>
      <w:r>
        <w:rPr>
          <w:color w:val="111111"/>
        </w:rPr>
        <w:t>apps are</w:t>
      </w:r>
      <w:r>
        <w:rPr>
          <w:color w:val="111111"/>
        </w:rPr>
        <w:t>a</w:t>
      </w:r>
      <w:r>
        <w:rPr>
          <w:i/>
          <w:color w:val="111111"/>
        </w:rPr>
        <w:t>dream</w:t>
      </w:r>
      <w:r>
        <w:rPr>
          <w:i/>
          <w:color w:val="111111"/>
        </w:rPr>
        <w:t xml:space="preserve">come true </w:t>
      </w:r>
      <w:r>
        <w:rPr>
          <w:color w:val="111111"/>
        </w:rPr>
        <w:t>for</w:t>
      </w:r>
      <w:r>
        <w:rPr>
          <w:color w:val="111111"/>
        </w:rPr>
        <w:t>all</w:t>
      </w:r>
      <w:r>
        <w:rPr>
          <w:color w:val="111111"/>
        </w:rPr>
        <w:t>car</w:t>
      </w:r>
      <w:r>
        <w:rPr>
          <w:color w:val="111111"/>
        </w:rPr>
        <w:t>owners.</w:t>
      </w:r>
      <w:r>
        <w:rPr>
          <w:color w:val="111111"/>
        </w:rPr>
        <w:t>The</w:t>
      </w:r>
      <w:r>
        <w:rPr>
          <w:color w:val="111111"/>
        </w:rPr>
        <w:t>major</w:t>
      </w:r>
      <w:r>
        <w:rPr>
          <w:color w:val="111111"/>
        </w:rPr>
        <w:t>apps available</w:t>
      </w:r>
      <w:r>
        <w:rPr>
          <w:color w:val="111111"/>
        </w:rPr>
        <w:t>offer:</w:t>
      </w:r>
    </w:p>
    <w:p>
      <w:pPr>
        <w:pStyle w:val="style179"/>
        <w:numPr>
          <w:ilvl w:val="0"/>
          <w:numId w:val="2"/>
        </w:numPr>
        <w:tabs>
          <w:tab w:val="left" w:leader="none" w:pos="459"/>
          <w:tab w:val="left" w:leader="none" w:pos="460"/>
        </w:tabs>
        <w:spacing w:before="0" w:after="0" w:lineRule="exact" w:line="310"/>
        <w:ind w:left="460" w:right="0" w:hanging="360"/>
        <w:jc w:val="left"/>
        <w:rPr>
          <w:sz w:val="27"/>
        </w:rPr>
      </w:pPr>
      <w:r>
        <w:rPr>
          <w:color w:val="111111"/>
          <w:sz w:val="27"/>
        </w:rPr>
        <w:t>Space</w:t>
      </w:r>
      <w:r>
        <w:rPr>
          <w:color w:val="111111"/>
          <w:sz w:val="27"/>
        </w:rPr>
        <w:t>availability</w:t>
      </w:r>
    </w:p>
    <w:p>
      <w:pPr>
        <w:pStyle w:val="style0"/>
        <w:spacing w:after="0" w:lineRule="exact" w:line="310"/>
        <w:jc w:val="left"/>
        <w:rPr>
          <w:sz w:val="27"/>
        </w:rPr>
        <w:sectPr>
          <w:type w:val="continuous"/>
          <w:pgSz w:w="12240" w:h="15840" w:orient="portrait"/>
          <w:pgMar w:top="1360" w:right="1340" w:bottom="280" w:left="980" w:header="720" w:footer="720" w:gutter="0"/>
          <w:pgBorders w:zOrder="front"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</w:sectPr>
      </w:pPr>
    </w:p>
    <w:p>
      <w:pPr>
        <w:pStyle w:val="style179"/>
        <w:numPr>
          <w:ilvl w:val="0"/>
          <w:numId w:val="2"/>
        </w:numPr>
        <w:tabs>
          <w:tab w:val="left" w:leader="none" w:pos="459"/>
          <w:tab w:val="left" w:leader="none" w:pos="460"/>
        </w:tabs>
        <w:spacing w:before="72" w:after="0" w:lineRule="exact" w:line="310"/>
        <w:ind w:left="460" w:right="0" w:hanging="360"/>
        <w:jc w:val="left"/>
        <w:rPr>
          <w:sz w:val="27"/>
        </w:rPr>
      </w:pPr>
      <w:r>
        <w:rPr>
          <w:color w:val="111111"/>
          <w:sz w:val="27"/>
        </w:rPr>
        <w:t>Space</w:t>
      </w:r>
      <w:r>
        <w:rPr>
          <w:color w:val="111111"/>
          <w:sz w:val="27"/>
        </w:rPr>
        <w:t>reservation</w:t>
      </w:r>
    </w:p>
    <w:p>
      <w:pPr>
        <w:pStyle w:val="style179"/>
        <w:numPr>
          <w:ilvl w:val="0"/>
          <w:numId w:val="2"/>
        </w:numPr>
        <w:tabs>
          <w:tab w:val="left" w:leader="none" w:pos="459"/>
          <w:tab w:val="left" w:leader="none" w:pos="460"/>
        </w:tabs>
        <w:spacing w:before="0" w:after="0" w:lineRule="exact" w:line="310"/>
        <w:ind w:left="460" w:right="0" w:hanging="360"/>
        <w:jc w:val="left"/>
        <w:rPr>
          <w:sz w:val="27"/>
        </w:rPr>
      </w:pPr>
      <w:r>
        <w:rPr>
          <w:color w:val="111111"/>
          <w:sz w:val="27"/>
        </w:rPr>
        <w:t>Reservation</w:t>
      </w:r>
      <w:r>
        <w:rPr>
          <w:color w:val="111111"/>
          <w:sz w:val="27"/>
        </w:rPr>
        <w:t>in</w:t>
      </w:r>
      <w:r>
        <w:rPr>
          <w:color w:val="111111"/>
          <w:sz w:val="27"/>
        </w:rPr>
        <w:t>advance</w:t>
      </w:r>
    </w:p>
    <w:p>
      <w:pPr>
        <w:pStyle w:val="style179"/>
        <w:numPr>
          <w:ilvl w:val="0"/>
          <w:numId w:val="2"/>
        </w:numPr>
        <w:tabs>
          <w:tab w:val="left" w:leader="none" w:pos="459"/>
          <w:tab w:val="left" w:leader="none" w:pos="460"/>
        </w:tabs>
        <w:spacing w:before="2" w:after="0" w:lineRule="exact" w:line="310"/>
        <w:ind w:left="460" w:right="0" w:hanging="360"/>
        <w:jc w:val="left"/>
        <w:rPr>
          <w:sz w:val="27"/>
        </w:rPr>
      </w:pPr>
      <w:r>
        <w:rPr>
          <w:color w:val="111111"/>
          <w:sz w:val="27"/>
        </w:rPr>
        <w:t>Flexible</w:t>
      </w:r>
      <w:r>
        <w:rPr>
          <w:color w:val="111111"/>
          <w:sz w:val="27"/>
        </w:rPr>
        <w:t>reservation</w:t>
      </w:r>
      <w:r>
        <w:rPr>
          <w:color w:val="111111"/>
          <w:sz w:val="27"/>
        </w:rPr>
        <w:t>times</w:t>
      </w:r>
    </w:p>
    <w:p>
      <w:pPr>
        <w:pStyle w:val="style179"/>
        <w:numPr>
          <w:ilvl w:val="0"/>
          <w:numId w:val="2"/>
        </w:numPr>
        <w:tabs>
          <w:tab w:val="left" w:leader="none" w:pos="459"/>
          <w:tab w:val="left" w:leader="none" w:pos="460"/>
        </w:tabs>
        <w:spacing w:before="0" w:after="0" w:lineRule="exact" w:line="310"/>
        <w:ind w:left="460" w:right="0" w:hanging="360"/>
        <w:jc w:val="left"/>
        <w:rPr>
          <w:sz w:val="27"/>
        </w:rPr>
      </w:pPr>
      <w:r>
        <w:rPr>
          <w:color w:val="111111"/>
          <w:sz w:val="27"/>
        </w:rPr>
        <w:t>Payment</w:t>
      </w:r>
      <w:r>
        <w:rPr>
          <w:color w:val="111111"/>
          <w:sz w:val="27"/>
        </w:rPr>
        <w:t>options -</w:t>
      </w:r>
      <w:r>
        <w:rPr>
          <w:color w:val="111111"/>
          <w:sz w:val="27"/>
        </w:rPr>
        <w:t>in advance</w:t>
      </w:r>
    </w:p>
    <w:p>
      <w:pPr>
        <w:pStyle w:val="style179"/>
        <w:numPr>
          <w:ilvl w:val="0"/>
          <w:numId w:val="2"/>
        </w:numPr>
        <w:tabs>
          <w:tab w:val="left" w:leader="none" w:pos="459"/>
          <w:tab w:val="left" w:leader="none" w:pos="460"/>
        </w:tabs>
        <w:spacing w:before="0" w:after="0" w:lineRule="exact" w:line="310"/>
        <w:ind w:left="460" w:right="0" w:hanging="360"/>
        <w:jc w:val="left"/>
        <w:rPr>
          <w:sz w:val="27"/>
        </w:rPr>
      </w:pPr>
      <w:r>
        <w:rPr>
          <w:color w:val="111111"/>
          <w:sz w:val="27"/>
        </w:rPr>
        <w:t>Top-up</w:t>
      </w:r>
      <w:r>
        <w:rPr>
          <w:color w:val="111111"/>
          <w:sz w:val="27"/>
        </w:rPr>
        <w:t>payment</w:t>
      </w:r>
      <w:r>
        <w:rPr>
          <w:color w:val="111111"/>
          <w:sz w:val="27"/>
        </w:rPr>
        <w:t>options</w:t>
      </w:r>
    </w:p>
    <w:p>
      <w:pPr>
        <w:pStyle w:val="style179"/>
        <w:numPr>
          <w:ilvl w:val="0"/>
          <w:numId w:val="2"/>
        </w:numPr>
        <w:tabs>
          <w:tab w:val="left" w:leader="none" w:pos="459"/>
          <w:tab w:val="left" w:leader="none" w:pos="460"/>
        </w:tabs>
        <w:spacing w:before="1" w:after="0" w:lineRule="exact" w:line="310"/>
        <w:ind w:left="460" w:right="0" w:hanging="360"/>
        <w:jc w:val="left"/>
        <w:rPr>
          <w:sz w:val="27"/>
        </w:rPr>
      </w:pPr>
      <w:r>
        <w:rPr>
          <w:color w:val="111111"/>
          <w:sz w:val="27"/>
        </w:rPr>
        <w:t>On-street,</w:t>
      </w:r>
      <w:r>
        <w:rPr>
          <w:color w:val="111111"/>
          <w:sz w:val="27"/>
        </w:rPr>
        <w:t>public,</w:t>
      </w:r>
      <w:r>
        <w:rPr>
          <w:color w:val="111111"/>
          <w:sz w:val="27"/>
        </w:rPr>
        <w:t>and</w:t>
      </w:r>
      <w:r>
        <w:rPr>
          <w:color w:val="111111"/>
          <w:sz w:val="27"/>
        </w:rPr>
        <w:t>private</w:t>
      </w:r>
      <w:r>
        <w:rPr>
          <w:color w:val="111111"/>
          <w:sz w:val="27"/>
        </w:rPr>
        <w:t>parking spaces</w:t>
      </w:r>
    </w:p>
    <w:p>
      <w:pPr>
        <w:pStyle w:val="style179"/>
        <w:numPr>
          <w:ilvl w:val="0"/>
          <w:numId w:val="2"/>
        </w:numPr>
        <w:tabs>
          <w:tab w:val="left" w:leader="none" w:pos="459"/>
          <w:tab w:val="left" w:leader="none" w:pos="460"/>
        </w:tabs>
        <w:spacing w:before="0" w:after="0" w:lineRule="exact" w:line="310"/>
        <w:ind w:left="460" w:right="0" w:hanging="360"/>
        <w:jc w:val="left"/>
        <w:rPr>
          <w:sz w:val="27"/>
        </w:rPr>
      </w:pPr>
      <w:r>
        <w:rPr>
          <w:color w:val="111111"/>
          <w:sz w:val="27"/>
        </w:rPr>
        <w:t>Times-up</w:t>
      </w:r>
      <w:r>
        <w:rPr>
          <w:color w:val="111111"/>
          <w:sz w:val="27"/>
        </w:rPr>
        <w:t>reminders</w:t>
      </w:r>
    </w:p>
    <w:p>
      <w:pPr>
        <w:pStyle w:val="style66"/>
        <w:ind w:left="0"/>
        <w:rPr>
          <w:sz w:val="37"/>
        </w:rPr>
      </w:pPr>
    </w:p>
    <w:p>
      <w:pPr>
        <w:pStyle w:val="style4098"/>
        <w:numPr>
          <w:ilvl w:val="0"/>
          <w:numId w:val="3"/>
        </w:numPr>
        <w:tabs>
          <w:tab w:val="left" w:leader="none" w:pos="791"/>
        </w:tabs>
        <w:spacing w:before="1" w:after="0" w:lineRule="auto" w:line="240"/>
        <w:ind w:left="790" w:right="0" w:hanging="331"/>
        <w:jc w:val="left"/>
        <w:rPr/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261801</wp:posOffset>
            </wp:positionV>
            <wp:extent cx="4876800" cy="3238500"/>
            <wp:effectExtent l="0" t="0" r="0" b="0"/>
            <wp:wrapTopAndBottom/>
            <wp:docPr id="1026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76800" cy="32385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color w:val="111111"/>
        </w:rPr>
        <w:t>Stacked</w:t>
      </w:r>
      <w:r>
        <w:rPr>
          <w:color w:val="111111"/>
        </w:rPr>
        <w:t>parking</w:t>
      </w:r>
    </w:p>
    <w:p>
      <w:pPr>
        <w:pStyle w:val="style66"/>
        <w:spacing w:before="256" w:lineRule="auto" w:line="324"/>
        <w:ind w:right="176"/>
        <w:rPr/>
      </w:pPr>
      <w:r>
        <w:rPr>
          <w:color w:val="111111"/>
        </w:rPr>
        <w:t>Double-decker parking solutions do just that–double your parking space. Their</w:t>
      </w:r>
      <w:r>
        <w:rPr>
          <w:color w:val="111111"/>
        </w:rPr>
        <w:t>technology</w:t>
      </w:r>
      <w:r>
        <w:rPr>
          <w:color w:val="111111"/>
        </w:rPr>
        <w:t>uses</w:t>
      </w:r>
      <w:r>
        <w:rPr>
          <w:color w:val="111111"/>
        </w:rPr>
        <w:t>a simple</w:t>
      </w:r>
      <w:r>
        <w:rPr>
          <w:color w:val="111111"/>
        </w:rPr>
        <w:t>elevation</w:t>
      </w:r>
      <w:r>
        <w:rPr>
          <w:color w:val="111111"/>
        </w:rPr>
        <w:t>function.</w:t>
      </w:r>
      <w:r>
        <w:rPr>
          <w:color w:val="111111"/>
        </w:rPr>
        <w:t>When</w:t>
      </w:r>
      <w:r>
        <w:rPr>
          <w:color w:val="111111"/>
        </w:rPr>
        <w:t>you</w:t>
      </w:r>
      <w:r>
        <w:rPr>
          <w:color w:val="111111"/>
        </w:rPr>
        <w:t>find</w:t>
      </w:r>
      <w:r>
        <w:rPr>
          <w:color w:val="111111"/>
        </w:rPr>
        <w:t>your</w:t>
      </w:r>
      <w:r>
        <w:rPr>
          <w:color w:val="111111"/>
        </w:rPr>
        <w:t>spot,</w:t>
      </w:r>
      <w:r>
        <w:rPr>
          <w:color w:val="111111"/>
        </w:rPr>
        <w:t>you</w:t>
      </w:r>
      <w:r>
        <w:rPr>
          <w:color w:val="111111"/>
        </w:rPr>
        <w:t>drive</w:t>
      </w:r>
      <w:r>
        <w:rPr>
          <w:color w:val="111111"/>
        </w:rPr>
        <w:t>onto</w:t>
      </w:r>
      <w:r>
        <w:rPr>
          <w:color w:val="111111"/>
        </w:rPr>
        <w:t>a</w:t>
      </w:r>
      <w:r>
        <w:rPr>
          <w:color w:val="111111"/>
        </w:rPr>
        <w:t>ramp.</w:t>
      </w:r>
      <w:r>
        <w:rPr>
          <w:color w:val="111111"/>
        </w:rPr>
        <w:t>When</w:t>
      </w:r>
      <w:r>
        <w:rPr>
          <w:color w:val="111111"/>
        </w:rPr>
        <w:t>you exit</w:t>
      </w:r>
      <w:r>
        <w:rPr>
          <w:color w:val="111111"/>
        </w:rPr>
        <w:t>your</w:t>
      </w:r>
      <w:r>
        <w:rPr>
          <w:color w:val="111111"/>
        </w:rPr>
        <w:t>car</w:t>
      </w:r>
      <w:r>
        <w:rPr>
          <w:color w:val="111111"/>
        </w:rPr>
        <w:t>you can</w:t>
      </w:r>
      <w:r>
        <w:rPr>
          <w:color w:val="111111"/>
        </w:rPr>
        <w:t>flip a lever for</w:t>
      </w:r>
      <w:r>
        <w:rPr>
          <w:color w:val="111111"/>
        </w:rPr>
        <w:t>the ramp</w:t>
      </w:r>
      <w:r>
        <w:rPr>
          <w:color w:val="111111"/>
        </w:rPr>
        <w:t>to raise.</w:t>
      </w:r>
    </w:p>
    <w:p>
      <w:pPr>
        <w:pStyle w:val="style4099"/>
        <w:rPr/>
      </w:pPr>
      <w:r>
        <w:rPr>
          <w:color w:val="111111"/>
        </w:rPr>
        <w:t>This</w:t>
      </w:r>
      <w:r>
        <w:rPr>
          <w:color w:val="111111"/>
        </w:rPr>
        <w:t>frees</w:t>
      </w:r>
      <w:r>
        <w:rPr>
          <w:color w:val="111111"/>
        </w:rPr>
        <w:t>up</w:t>
      </w:r>
      <w:r>
        <w:rPr>
          <w:color w:val="111111"/>
        </w:rPr>
        <w:t>a</w:t>
      </w:r>
      <w:r>
        <w:rPr>
          <w:color w:val="111111"/>
        </w:rPr>
        <w:t>parking space</w:t>
      </w:r>
      <w:r>
        <w:rPr>
          <w:color w:val="111111"/>
        </w:rPr>
        <w:t>underneath.</w:t>
      </w:r>
    </w:p>
    <w:p>
      <w:pPr>
        <w:pStyle w:val="style66"/>
        <w:spacing w:before="102" w:lineRule="auto" w:line="324"/>
        <w:rPr/>
      </w:pPr>
      <w:r>
        <w:rPr>
          <w:color w:val="111111"/>
        </w:rPr>
        <w:t>The</w:t>
      </w:r>
      <w:r>
        <w:rPr>
          <w:color w:val="111111"/>
        </w:rPr>
        <w:t>downside</w:t>
      </w:r>
      <w:r>
        <w:rPr>
          <w:color w:val="111111"/>
        </w:rPr>
        <w:t>to</w:t>
      </w:r>
      <w:r>
        <w:rPr>
          <w:color w:val="111111"/>
        </w:rPr>
        <w:t>this</w:t>
      </w:r>
      <w:r>
        <w:rPr>
          <w:color w:val="111111"/>
        </w:rPr>
        <w:t>is</w:t>
      </w:r>
      <w:r>
        <w:rPr>
          <w:color w:val="111111"/>
        </w:rPr>
        <w:t>a</w:t>
      </w:r>
      <w:r>
        <w:rPr>
          <w:color w:val="111111"/>
        </w:rPr>
        <w:t>higher</w:t>
      </w:r>
      <w:r>
        <w:rPr>
          <w:color w:val="111111"/>
        </w:rPr>
        <w:t>level</w:t>
      </w:r>
      <w:r>
        <w:rPr>
          <w:color w:val="111111"/>
        </w:rPr>
        <w:t>of</w:t>
      </w:r>
      <w:r>
        <w:rPr>
          <w:i/>
          <w:color w:val="111111"/>
        </w:rPr>
        <w:t>organization</w:t>
      </w:r>
      <w:r>
        <w:rPr>
          <w:color w:val="111111"/>
        </w:rPr>
        <w:t>.</w:t>
      </w:r>
      <w:r>
        <w:rPr>
          <w:color w:val="111111"/>
        </w:rPr>
        <w:t>For employers,</w:t>
      </w:r>
      <w:r>
        <w:rPr>
          <w:color w:val="111111"/>
        </w:rPr>
        <w:t>it’s</w:t>
      </w:r>
      <w:r>
        <w:rPr>
          <w:color w:val="111111"/>
        </w:rPr>
        <w:t>best</w:t>
      </w:r>
      <w:r>
        <w:rPr>
          <w:color w:val="111111"/>
        </w:rPr>
        <w:t>to</w:t>
      </w:r>
      <w:r>
        <w:rPr>
          <w:color w:val="111111"/>
        </w:rPr>
        <w:t>allocate parking spaces so those who leave later park first. This allows a smooth</w:t>
      </w:r>
      <w:r>
        <w:rPr>
          <w:color w:val="111111"/>
        </w:rPr>
        <w:t>transition</w:t>
      </w:r>
      <w:r>
        <w:rPr>
          <w:color w:val="111111"/>
        </w:rPr>
        <w:t>for</w:t>
      </w:r>
      <w:r>
        <w:rPr>
          <w:color w:val="111111"/>
        </w:rPr>
        <w:t>car</w:t>
      </w:r>
      <w:r>
        <w:rPr>
          <w:color w:val="111111"/>
        </w:rPr>
        <w:t>owners who leave</w:t>
      </w:r>
      <w:r>
        <w:rPr>
          <w:color w:val="111111"/>
        </w:rPr>
        <w:t>earlier.</w:t>
      </w:r>
    </w:p>
    <w:p>
      <w:pPr>
        <w:pStyle w:val="style66"/>
        <w:spacing w:before="3" w:lineRule="exact" w:line="310"/>
        <w:rPr/>
      </w:pPr>
      <w:r>
        <w:rPr>
          <w:color w:val="111111"/>
        </w:rPr>
        <w:t>These</w:t>
      </w:r>
      <w:r>
        <w:rPr>
          <w:color w:val="111111"/>
        </w:rPr>
        <w:t>options</w:t>
      </w:r>
      <w:r>
        <w:rPr>
          <w:color w:val="111111"/>
        </w:rPr>
        <w:t>work best</w:t>
      </w:r>
      <w:r>
        <w:rPr>
          <w:color w:val="111111"/>
        </w:rPr>
        <w:t>for:</w:t>
      </w:r>
    </w:p>
    <w:p>
      <w:pPr>
        <w:pStyle w:val="style179"/>
        <w:numPr>
          <w:ilvl w:val="1"/>
          <w:numId w:val="3"/>
        </w:numPr>
        <w:tabs>
          <w:tab w:val="left" w:leader="none" w:pos="1179"/>
          <w:tab w:val="left" w:leader="none" w:pos="1180"/>
        </w:tabs>
        <w:spacing w:before="0" w:after="0" w:lineRule="exact" w:line="310"/>
        <w:ind w:left="1180" w:right="0" w:hanging="360"/>
        <w:jc w:val="left"/>
        <w:rPr>
          <w:sz w:val="27"/>
        </w:rPr>
      </w:pPr>
      <w:r>
        <w:rPr>
          <w:color w:val="111111"/>
          <w:sz w:val="27"/>
        </w:rPr>
        <w:t>Car</w:t>
      </w:r>
      <w:r>
        <w:rPr>
          <w:color w:val="111111"/>
          <w:sz w:val="27"/>
        </w:rPr>
        <w:t>dealerships</w:t>
      </w:r>
    </w:p>
    <w:p>
      <w:pPr>
        <w:pStyle w:val="style179"/>
        <w:numPr>
          <w:ilvl w:val="1"/>
          <w:numId w:val="3"/>
        </w:numPr>
        <w:tabs>
          <w:tab w:val="left" w:leader="none" w:pos="1179"/>
          <w:tab w:val="left" w:leader="none" w:pos="1180"/>
        </w:tabs>
        <w:spacing w:before="0" w:after="0" w:lineRule="exact" w:line="310"/>
        <w:ind w:left="1180" w:right="0" w:hanging="360"/>
        <w:jc w:val="left"/>
        <w:rPr>
          <w:sz w:val="27"/>
        </w:rPr>
      </w:pPr>
      <w:r>
        <w:rPr>
          <w:color w:val="111111"/>
          <w:sz w:val="27"/>
        </w:rPr>
        <w:t>Mechanic</w:t>
      </w:r>
      <w:r>
        <w:rPr>
          <w:color w:val="111111"/>
          <w:sz w:val="27"/>
        </w:rPr>
        <w:t>workshops</w:t>
      </w:r>
    </w:p>
    <w:p>
      <w:pPr>
        <w:pStyle w:val="style179"/>
        <w:numPr>
          <w:ilvl w:val="1"/>
          <w:numId w:val="3"/>
        </w:numPr>
        <w:tabs>
          <w:tab w:val="left" w:leader="none" w:pos="1179"/>
          <w:tab w:val="left" w:leader="none" w:pos="1180"/>
        </w:tabs>
        <w:spacing w:before="0" w:after="0" w:lineRule="exact" w:line="310"/>
        <w:ind w:left="1180" w:right="0" w:hanging="360"/>
        <w:jc w:val="left"/>
        <w:rPr>
          <w:sz w:val="27"/>
        </w:rPr>
      </w:pPr>
      <w:r>
        <w:rPr>
          <w:color w:val="111111"/>
          <w:sz w:val="27"/>
        </w:rPr>
        <w:t>Ferry crossings</w:t>
      </w:r>
    </w:p>
    <w:p>
      <w:pPr>
        <w:pStyle w:val="style179"/>
        <w:numPr>
          <w:ilvl w:val="1"/>
          <w:numId w:val="3"/>
        </w:numPr>
        <w:tabs>
          <w:tab w:val="left" w:leader="none" w:pos="1179"/>
          <w:tab w:val="left" w:leader="none" w:pos="1180"/>
        </w:tabs>
        <w:spacing w:before="1" w:after="0" w:lineRule="auto" w:line="240"/>
        <w:ind w:left="1180" w:right="0" w:hanging="360"/>
        <w:jc w:val="left"/>
        <w:rPr>
          <w:sz w:val="27"/>
        </w:rPr>
      </w:pPr>
      <w:r>
        <w:rPr>
          <w:color w:val="111111"/>
          <w:sz w:val="27"/>
        </w:rPr>
        <w:t>Private</w:t>
      </w:r>
      <w:r>
        <w:rPr>
          <w:color w:val="111111"/>
          <w:sz w:val="27"/>
        </w:rPr>
        <w:t>residences</w:t>
      </w:r>
    </w:p>
    <w:p>
      <w:pPr>
        <w:pStyle w:val="style0"/>
        <w:spacing w:after="0" w:lineRule="auto" w:line="240"/>
        <w:jc w:val="left"/>
        <w:rPr>
          <w:sz w:val="27"/>
        </w:rPr>
        <w:sectPr>
          <w:pgSz w:w="12240" w:h="15840" w:orient="portrait"/>
          <w:pgMar w:top="1360" w:right="1340" w:bottom="280" w:left="980" w:header="720" w:footer="720" w:gutter="0"/>
          <w:pgBorders w:zOrder="front"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</w:sectPr>
      </w:pPr>
    </w:p>
    <w:p>
      <w:pPr>
        <w:pStyle w:val="style179"/>
        <w:numPr>
          <w:ilvl w:val="0"/>
          <w:numId w:val="2"/>
        </w:numPr>
        <w:tabs>
          <w:tab w:val="left" w:leader="none" w:pos="459"/>
          <w:tab w:val="left" w:leader="none" w:pos="460"/>
        </w:tabs>
        <w:spacing w:before="72" w:after="0" w:lineRule="auto" w:line="240"/>
        <w:ind w:left="460" w:right="0" w:hanging="360"/>
        <w:jc w:val="left"/>
        <w:rPr>
          <w:sz w:val="27"/>
        </w:rPr>
      </w:pPr>
      <w:r>
        <w:rPr>
          <w:color w:val="111111"/>
          <w:sz w:val="27"/>
        </w:rPr>
        <w:t>Robot</w:t>
      </w:r>
      <w:r>
        <w:rPr>
          <w:color w:val="111111"/>
          <w:sz w:val="27"/>
        </w:rPr>
        <w:t>valet parking</w:t>
      </w:r>
      <w:r>
        <w:rPr>
          <w:color w:val="111111"/>
          <w:sz w:val="27"/>
        </w:rPr>
        <w:t>(more</w:t>
      </w:r>
      <w:r>
        <w:rPr>
          <w:color w:val="111111"/>
          <w:sz w:val="27"/>
        </w:rPr>
        <w:t>on</w:t>
      </w:r>
      <w:r>
        <w:rPr>
          <w:color w:val="111111"/>
          <w:sz w:val="27"/>
        </w:rPr>
        <w:t>this</w:t>
      </w:r>
      <w:r>
        <w:rPr>
          <w:color w:val="111111"/>
          <w:sz w:val="27"/>
        </w:rPr>
        <w:t>below)</w:t>
      </w:r>
    </w:p>
    <w:p>
      <w:pPr>
        <w:pStyle w:val="style66"/>
        <w:spacing w:before="110" w:lineRule="auto" w:line="324"/>
        <w:ind w:right="398"/>
        <w:rPr/>
      </w:pPr>
      <w:r>
        <w:rPr>
          <w:color w:val="111111"/>
        </w:rPr>
        <w:t>The</w:t>
      </w:r>
      <w:r>
        <w:rPr>
          <w:color w:val="111111"/>
        </w:rPr>
        <w:t>conception</w:t>
      </w:r>
      <w:r>
        <w:rPr>
          <w:color w:val="111111"/>
        </w:rPr>
        <w:t>is</w:t>
      </w:r>
      <w:r>
        <w:rPr>
          <w:color w:val="111111"/>
        </w:rPr>
        <w:t>indeed</w:t>
      </w:r>
      <w:r>
        <w:rPr>
          <w:color w:val="111111"/>
        </w:rPr>
        <w:t>smart,</w:t>
      </w:r>
      <w:r>
        <w:rPr>
          <w:color w:val="111111"/>
        </w:rPr>
        <w:t>but</w:t>
      </w:r>
      <w:r>
        <w:rPr>
          <w:color w:val="111111"/>
        </w:rPr>
        <w:t>the</w:t>
      </w:r>
      <w:r>
        <w:rPr>
          <w:color w:val="111111"/>
        </w:rPr>
        <w:t>realization</w:t>
      </w:r>
      <w:r>
        <w:rPr>
          <w:color w:val="111111"/>
        </w:rPr>
        <w:t>can</w:t>
      </w:r>
      <w:r>
        <w:rPr>
          <w:color w:val="111111"/>
        </w:rPr>
        <w:t>be</w:t>
      </w:r>
      <w:r>
        <w:rPr>
          <w:color w:val="111111"/>
        </w:rPr>
        <w:t>tricky.</w:t>
      </w:r>
      <w:r>
        <w:rPr>
          <w:color w:val="111111"/>
        </w:rPr>
        <w:t>The</w:t>
      </w:r>
      <w:r>
        <w:rPr>
          <w:color w:val="111111"/>
        </w:rPr>
        <w:t>onus</w:t>
      </w:r>
      <w:r>
        <w:rPr>
          <w:color w:val="111111"/>
        </w:rPr>
        <w:t>is</w:t>
      </w:r>
      <w:r>
        <w:rPr>
          <w:color w:val="111111"/>
        </w:rPr>
        <w:t>to</w:t>
      </w:r>
      <w:r>
        <w:rPr>
          <w:color w:val="111111"/>
        </w:rPr>
        <w:t xml:space="preserve">first </w:t>
      </w:r>
      <w:r>
        <w:rPr>
          <w:i/>
          <w:color w:val="111111"/>
        </w:rPr>
        <w:t xml:space="preserve">identify </w:t>
      </w:r>
      <w:r>
        <w:rPr>
          <w:color w:val="111111"/>
        </w:rPr>
        <w:t xml:space="preserve">your need, </w:t>
      </w:r>
      <w:r>
        <w:rPr>
          <w:i/>
          <w:color w:val="111111"/>
        </w:rPr>
        <w:t xml:space="preserve">evaluate </w:t>
      </w:r>
      <w:r>
        <w:rPr>
          <w:color w:val="111111"/>
        </w:rPr>
        <w:t xml:space="preserve">the current parking timings, and </w:t>
      </w:r>
      <w:r>
        <w:rPr>
          <w:i/>
          <w:color w:val="111111"/>
        </w:rPr>
        <w:t xml:space="preserve">proceed </w:t>
      </w:r>
      <w:r>
        <w:rPr>
          <w:color w:val="111111"/>
        </w:rPr>
        <w:t>to choose</w:t>
      </w:r>
      <w:r>
        <w:rPr>
          <w:color w:val="111111"/>
        </w:rPr>
        <w:t>the</w:t>
      </w:r>
      <w:r>
        <w:rPr>
          <w:color w:val="111111"/>
        </w:rPr>
        <w:t>best</w:t>
      </w:r>
      <w:r>
        <w:rPr>
          <w:color w:val="111111"/>
        </w:rPr>
        <w:t>solution.</w:t>
      </w:r>
    </w:p>
    <w:p>
      <w:pPr>
        <w:pStyle w:val="style66"/>
        <w:spacing w:before="5"/>
        <w:ind w:left="0"/>
        <w:rPr/>
      </w:pPr>
    </w:p>
    <w:p>
      <w:pPr>
        <w:pStyle w:val="style4098"/>
        <w:numPr>
          <w:ilvl w:val="0"/>
          <w:numId w:val="3"/>
        </w:numPr>
        <w:tabs>
          <w:tab w:val="left" w:leader="none" w:pos="791"/>
        </w:tabs>
        <w:spacing w:before="1" w:after="0" w:lineRule="auto" w:line="240"/>
        <w:ind w:left="790" w:right="0" w:hanging="331"/>
        <w:jc w:val="left"/>
        <w:rPr/>
      </w:pPr>
      <w:r>
        <w:rPr>
          <w:color w:val="111111"/>
        </w:rPr>
        <w:t>Subterra</w:t>
      </w:r>
      <w:r>
        <w:rPr>
          <w:color w:val="111111"/>
        </w:rPr>
        <w:t>parking</w:t>
      </w:r>
      <w:r>
        <w:rPr>
          <w:color w:val="111111"/>
        </w:rPr>
        <w:t>lifts</w:t>
      </w:r>
    </w:p>
    <w:p>
      <w:pPr>
        <w:pStyle w:val="style66"/>
        <w:spacing w:before="137" w:lineRule="auto" w:line="324"/>
        <w:ind w:right="113"/>
        <w:rPr/>
      </w:pPr>
      <w:r>
        <w:rPr>
          <w:color w:val="111111"/>
        </w:rPr>
        <w:t>This smart parking solution is designed with homeowners in mind. After you park</w:t>
      </w:r>
      <w:r>
        <w:rPr>
          <w:color w:val="111111"/>
        </w:rPr>
        <w:t xml:space="preserve">your car in your garage and exit it, </w:t>
      </w:r>
      <w:r>
        <w:rPr>
          <w:b/>
          <w:color w:val="111111"/>
        </w:rPr>
        <w:t>your car is lowered to a subterranean space</w:t>
      </w:r>
      <w:r>
        <w:rPr>
          <w:color w:val="111111"/>
        </w:rPr>
        <w:t>.</w:t>
      </w:r>
      <w:r>
        <w:rPr>
          <w:color w:val="111111"/>
        </w:rPr>
        <w:t>Many</w:t>
      </w:r>
      <w:r>
        <w:rPr>
          <w:color w:val="111111"/>
        </w:rPr>
        <w:t>private</w:t>
      </w:r>
      <w:r>
        <w:rPr>
          <w:color w:val="111111"/>
        </w:rPr>
        <w:t>homes</w:t>
      </w:r>
      <w:r>
        <w:rPr>
          <w:color w:val="111111"/>
        </w:rPr>
        <w:t>come</w:t>
      </w:r>
      <w:r>
        <w:rPr>
          <w:color w:val="111111"/>
        </w:rPr>
        <w:t>with</w:t>
      </w:r>
      <w:r>
        <w:rPr>
          <w:color w:val="111111"/>
        </w:rPr>
        <w:t>basements</w:t>
      </w:r>
      <w:r>
        <w:rPr>
          <w:color w:val="111111"/>
        </w:rPr>
        <w:t>and</w:t>
      </w:r>
      <w:r>
        <w:rPr>
          <w:color w:val="111111"/>
        </w:rPr>
        <w:t>underground</w:t>
      </w:r>
      <w:r>
        <w:rPr>
          <w:color w:val="111111"/>
        </w:rPr>
        <w:t>garages.</w:t>
      </w:r>
      <w:r>
        <w:rPr>
          <w:color w:val="111111"/>
        </w:rPr>
        <w:t>Store</w:t>
      </w:r>
      <w:r>
        <w:rPr>
          <w:color w:val="111111"/>
        </w:rPr>
        <w:t>your</w:t>
      </w:r>
      <w:r>
        <w:rPr>
          <w:color w:val="111111"/>
        </w:rPr>
        <w:t>cars</w:t>
      </w:r>
      <w:r>
        <w:rPr>
          <w:color w:val="111111"/>
        </w:rPr>
        <w:t>here, choose which one you prefer to drive, mount the lift and drive away without a</w:t>
      </w:r>
      <w:r>
        <w:rPr>
          <w:color w:val="111111"/>
        </w:rPr>
        <w:t>congested</w:t>
      </w:r>
      <w:r>
        <w:rPr>
          <w:color w:val="111111"/>
        </w:rPr>
        <w:t>driveway.</w:t>
      </w:r>
    </w:p>
    <w:p>
      <w:pPr>
        <w:pStyle w:val="style66"/>
        <w:spacing w:before="4" w:lineRule="auto" w:line="324"/>
        <w:rPr/>
      </w:pPr>
      <w:r>
        <w:rPr>
          <w:color w:val="111111"/>
        </w:rPr>
        <w:t xml:space="preserve">Also popular with inner city parking garages. Employing </w:t>
      </w:r>
      <w:r>
        <w:rPr>
          <w:i/>
          <w:color w:val="111111"/>
        </w:rPr>
        <w:t>automated parking valets</w:t>
      </w:r>
      <w:r>
        <w:rPr>
          <w:color w:val="111111"/>
        </w:rPr>
        <w:t>,</w:t>
      </w:r>
      <w:r>
        <w:rPr>
          <w:color w:val="111111"/>
        </w:rPr>
        <w:t>they</w:t>
      </w:r>
      <w:r>
        <w:rPr>
          <w:color w:val="111111"/>
        </w:rPr>
        <w:t>can now</w:t>
      </w:r>
      <w:r>
        <w:rPr>
          <w:color w:val="111111"/>
        </w:rPr>
        <w:t>utilize</w:t>
      </w:r>
      <w:r>
        <w:rPr>
          <w:color w:val="111111"/>
        </w:rPr>
        <w:t>underground</w:t>
      </w:r>
      <w:r>
        <w:rPr>
          <w:color w:val="111111"/>
        </w:rPr>
        <w:t>space</w:t>
      </w:r>
      <w:r>
        <w:rPr>
          <w:color w:val="111111"/>
        </w:rPr>
        <w:t>without</w:t>
      </w:r>
      <w:r>
        <w:rPr>
          <w:color w:val="111111"/>
        </w:rPr>
        <w:t>needing</w:t>
      </w:r>
      <w:r>
        <w:rPr>
          <w:color w:val="111111"/>
        </w:rPr>
        <w:t>to</w:t>
      </w:r>
      <w:r>
        <w:rPr>
          <w:color w:val="111111"/>
        </w:rPr>
        <w:t>spend</w:t>
      </w:r>
      <w:r>
        <w:rPr>
          <w:color w:val="111111"/>
        </w:rPr>
        <w:t>too</w:t>
      </w:r>
      <w:r>
        <w:rPr>
          <w:color w:val="111111"/>
        </w:rPr>
        <w:t>much</w:t>
      </w:r>
      <w:r>
        <w:rPr>
          <w:color w:val="111111"/>
        </w:rPr>
        <w:t>on</w:t>
      </w:r>
      <w:r>
        <w:rPr>
          <w:color w:val="111111"/>
        </w:rPr>
        <w:t>human</w:t>
      </w:r>
      <w:r>
        <w:rPr>
          <w:color w:val="111111"/>
        </w:rPr>
        <w:t>navigation.</w:t>
      </w:r>
    </w:p>
    <w:p>
      <w:pPr>
        <w:pStyle w:val="style66"/>
        <w:spacing w:before="3" w:lineRule="auto" w:line="324"/>
        <w:rPr/>
      </w:pPr>
      <w:r>
        <w:rPr>
          <w:color w:val="111111"/>
        </w:rPr>
        <w:t>Your</w:t>
      </w:r>
      <w:r>
        <w:rPr>
          <w:color w:val="111111"/>
        </w:rPr>
        <w:t>car</w:t>
      </w:r>
      <w:r>
        <w:rPr>
          <w:color w:val="111111"/>
        </w:rPr>
        <w:t>will</w:t>
      </w:r>
      <w:r>
        <w:rPr>
          <w:color w:val="111111"/>
        </w:rPr>
        <w:t>be</w:t>
      </w:r>
      <w:r>
        <w:rPr>
          <w:color w:val="111111"/>
        </w:rPr>
        <w:t>automatically</w:t>
      </w:r>
      <w:r>
        <w:rPr>
          <w:color w:val="111111"/>
        </w:rPr>
        <w:t>transported</w:t>
      </w:r>
      <w:r>
        <w:rPr>
          <w:color w:val="111111"/>
        </w:rPr>
        <w:t>to</w:t>
      </w:r>
      <w:r>
        <w:rPr>
          <w:color w:val="111111"/>
        </w:rPr>
        <w:t>an</w:t>
      </w:r>
      <w:r>
        <w:rPr>
          <w:color w:val="111111"/>
        </w:rPr>
        <w:t>available</w:t>
      </w:r>
      <w:r>
        <w:rPr>
          <w:color w:val="111111"/>
        </w:rPr>
        <w:t>parking</w:t>
      </w:r>
      <w:r>
        <w:rPr>
          <w:color w:val="111111"/>
        </w:rPr>
        <w:t>spot</w:t>
      </w:r>
      <w:r>
        <w:rPr>
          <w:color w:val="111111"/>
        </w:rPr>
        <w:t>underground,</w:t>
      </w:r>
      <w:r>
        <w:rPr>
          <w:color w:val="111111"/>
        </w:rPr>
        <w:t>possibly</w:t>
      </w:r>
      <w:r>
        <w:rPr>
          <w:color w:val="111111"/>
        </w:rPr>
        <w:t>tiered, optimizing</w:t>
      </w:r>
      <w:r>
        <w:rPr>
          <w:color w:val="111111"/>
        </w:rPr>
        <w:t>space</w:t>
      </w:r>
      <w:r>
        <w:rPr>
          <w:color w:val="111111"/>
        </w:rPr>
        <w:t>to</w:t>
      </w:r>
      <w:r>
        <w:rPr>
          <w:color w:val="111111"/>
        </w:rPr>
        <w:t>the max,</w:t>
      </w:r>
      <w:r>
        <w:rPr>
          <w:color w:val="111111"/>
        </w:rPr>
        <w:t>but</w:t>
      </w:r>
      <w:r>
        <w:rPr>
          <w:color w:val="111111"/>
        </w:rPr>
        <w:t>more</w:t>
      </w:r>
      <w:r>
        <w:rPr>
          <w:color w:val="111111"/>
        </w:rPr>
        <w:t>on</w:t>
      </w:r>
      <w:r>
        <w:rPr>
          <w:color w:val="111111"/>
        </w:rPr>
        <w:t>that</w:t>
      </w:r>
      <w:r>
        <w:rPr>
          <w:color w:val="111111"/>
        </w:rPr>
        <w:t>below.</w:t>
      </w:r>
    </w:p>
    <w:p>
      <w:pPr>
        <w:pStyle w:val="style66"/>
        <w:spacing w:before="5"/>
        <w:ind w:left="0"/>
        <w:rPr/>
      </w:pPr>
    </w:p>
    <w:p>
      <w:pPr>
        <w:pStyle w:val="style4098"/>
        <w:numPr>
          <w:ilvl w:val="0"/>
          <w:numId w:val="3"/>
        </w:numPr>
        <w:tabs>
          <w:tab w:val="left" w:leader="none" w:pos="791"/>
        </w:tabs>
        <w:spacing w:before="0" w:after="0" w:lineRule="auto" w:line="240"/>
        <w:ind w:left="790" w:right="0" w:hanging="331"/>
        <w:jc w:val="left"/>
        <w:rPr/>
      </w:pPr>
      <w:r>
        <w:rPr>
          <w:color w:val="111111"/>
        </w:rPr>
        <w:t>Reduced fees</w:t>
      </w:r>
      <w:r>
        <w:rPr>
          <w:color w:val="111111"/>
        </w:rPr>
        <w:t>for</w:t>
      </w:r>
      <w:r>
        <w:rPr>
          <w:color w:val="111111"/>
        </w:rPr>
        <w:t>EVs</w:t>
      </w:r>
    </w:p>
    <w:p>
      <w:pPr>
        <w:pStyle w:val="style0"/>
        <w:spacing w:before="137" w:lineRule="auto" w:line="324"/>
        <w:ind w:left="460" w:right="0" w:firstLine="0"/>
        <w:jc w:val="left"/>
        <w:rPr>
          <w:sz w:val="27"/>
        </w:rPr>
      </w:pPr>
      <w:r>
        <w:rPr>
          <w:b/>
          <w:color w:val="111111"/>
          <w:sz w:val="27"/>
        </w:rPr>
        <w:t xml:space="preserve">This innovation for smart parking promotes the use of electric vehicles. </w:t>
      </w:r>
      <w:r>
        <w:rPr>
          <w:color w:val="111111"/>
          <w:sz w:val="27"/>
        </w:rPr>
        <w:t>An</w:t>
      </w:r>
      <w:r>
        <w:rPr>
          <w:color w:val="111111"/>
          <w:sz w:val="27"/>
        </w:rPr>
        <w:t>objective</w:t>
      </w:r>
      <w:r>
        <w:rPr>
          <w:color w:val="111111"/>
          <w:sz w:val="27"/>
        </w:rPr>
        <w:t>for</w:t>
      </w:r>
      <w:r>
        <w:rPr>
          <w:color w:val="111111"/>
          <w:sz w:val="27"/>
        </w:rPr>
        <w:t>smart</w:t>
      </w:r>
      <w:r>
        <w:rPr>
          <w:color w:val="111111"/>
          <w:sz w:val="27"/>
        </w:rPr>
        <w:t>cities</w:t>
      </w:r>
      <w:r>
        <w:rPr>
          <w:color w:val="111111"/>
          <w:sz w:val="27"/>
        </w:rPr>
        <w:t>is</w:t>
      </w:r>
      <w:r>
        <w:rPr>
          <w:color w:val="111111"/>
          <w:sz w:val="27"/>
        </w:rPr>
        <w:t>to</w:t>
      </w:r>
      <w:r>
        <w:rPr>
          <w:color w:val="111111"/>
          <w:sz w:val="27"/>
        </w:rPr>
        <w:t>reduce</w:t>
      </w:r>
      <w:r>
        <w:rPr>
          <w:color w:val="111111"/>
          <w:sz w:val="27"/>
        </w:rPr>
        <w:t>carbon</w:t>
      </w:r>
      <w:r>
        <w:rPr>
          <w:color w:val="111111"/>
          <w:sz w:val="27"/>
        </w:rPr>
        <w:t>emissions.</w:t>
      </w:r>
      <w:r>
        <w:rPr>
          <w:color w:val="111111"/>
          <w:sz w:val="27"/>
        </w:rPr>
        <w:t>Therefore,</w:t>
      </w:r>
      <w:r>
        <w:rPr>
          <w:color w:val="111111"/>
          <w:sz w:val="27"/>
        </w:rPr>
        <w:t>it</w:t>
      </w:r>
      <w:r>
        <w:rPr>
          <w:color w:val="111111"/>
          <w:sz w:val="27"/>
        </w:rPr>
        <w:t>makes</w:t>
      </w:r>
      <w:r>
        <w:rPr>
          <w:color w:val="111111"/>
          <w:sz w:val="27"/>
        </w:rPr>
        <w:t>sense</w:t>
      </w:r>
      <w:r>
        <w:rPr>
          <w:color w:val="111111"/>
          <w:sz w:val="27"/>
        </w:rPr>
        <w:t>to</w:t>
      </w:r>
      <w:r>
        <w:rPr>
          <w:color w:val="111111"/>
          <w:sz w:val="27"/>
        </w:rPr>
        <w:t>offer</w:t>
      </w:r>
      <w:r>
        <w:rPr>
          <w:color w:val="111111"/>
          <w:sz w:val="27"/>
        </w:rPr>
        <w:t>lower</w:t>
      </w:r>
      <w:r>
        <w:rPr>
          <w:color w:val="111111"/>
          <w:sz w:val="27"/>
        </w:rPr>
        <w:t>parking</w:t>
      </w:r>
      <w:r>
        <w:rPr>
          <w:color w:val="111111"/>
          <w:sz w:val="27"/>
        </w:rPr>
        <w:t>rates for</w:t>
      </w:r>
      <w:r>
        <w:rPr>
          <w:color w:val="111111"/>
          <w:sz w:val="27"/>
        </w:rPr>
        <w:t>EVs. Smart</w:t>
      </w:r>
      <w:r>
        <w:rPr>
          <w:color w:val="111111"/>
          <w:sz w:val="27"/>
        </w:rPr>
        <w:t>move.</w:t>
      </w:r>
    </w:p>
    <w:p>
      <w:pPr>
        <w:pStyle w:val="style66"/>
        <w:spacing w:before="3" w:lineRule="auto" w:line="324"/>
        <w:ind w:right="233"/>
        <w:rPr/>
      </w:pPr>
      <w:r>
        <w:rPr>
          <w:color w:val="111111"/>
        </w:rPr>
        <w:t>In</w:t>
      </w:r>
      <w:r>
        <w:rPr>
          <w:color w:val="111111"/>
        </w:rPr>
        <w:t>conjunction</w:t>
      </w:r>
      <w:r>
        <w:rPr>
          <w:color w:val="111111"/>
        </w:rPr>
        <w:t>with</w:t>
      </w:r>
      <w:r>
        <w:rPr>
          <w:color w:val="111111"/>
        </w:rPr>
        <w:t>smart</w:t>
      </w:r>
      <w:r>
        <w:rPr>
          <w:color w:val="111111"/>
        </w:rPr>
        <w:t>parking</w:t>
      </w:r>
      <w:r>
        <w:rPr>
          <w:color w:val="111111"/>
        </w:rPr>
        <w:t>apps</w:t>
      </w:r>
      <w:r>
        <w:rPr>
          <w:color w:val="111111"/>
        </w:rPr>
        <w:t>and</w:t>
      </w:r>
      <w:r>
        <w:rPr>
          <w:color w:val="111111"/>
        </w:rPr>
        <w:t>designated</w:t>
      </w:r>
      <w:r>
        <w:rPr>
          <w:color w:val="111111"/>
        </w:rPr>
        <w:t>EV</w:t>
      </w:r>
      <w:r>
        <w:rPr>
          <w:color w:val="111111"/>
        </w:rPr>
        <w:t>charging</w:t>
      </w:r>
      <w:r>
        <w:rPr>
          <w:color w:val="111111"/>
        </w:rPr>
        <w:t>stations,</w:t>
      </w:r>
      <w:r>
        <w:rPr>
          <w:color w:val="111111"/>
        </w:rPr>
        <w:t>you</w:t>
      </w:r>
      <w:r>
        <w:rPr>
          <w:color w:val="111111"/>
        </w:rPr>
        <w:t>can</w:t>
      </w:r>
      <w:r>
        <w:rPr>
          <w:color w:val="111111"/>
        </w:rPr>
        <w:t>brave</w:t>
      </w:r>
      <w:r>
        <w:rPr>
          <w:color w:val="111111"/>
        </w:rPr>
        <w:t>inner</w:t>
      </w:r>
      <w:r>
        <w:rPr>
          <w:color w:val="111111"/>
        </w:rPr>
        <w:t>city</w:t>
      </w:r>
      <w:r>
        <w:rPr>
          <w:color w:val="111111"/>
        </w:rPr>
        <w:t>parking with your</w:t>
      </w:r>
      <w:r>
        <w:rPr>
          <w:color w:val="111111"/>
        </w:rPr>
        <w:t>EV.</w:t>
      </w:r>
    </w:p>
    <w:p>
      <w:pPr>
        <w:pStyle w:val="style66"/>
        <w:spacing w:before="1" w:lineRule="auto" w:line="324"/>
        <w:ind w:right="1002"/>
        <w:rPr/>
      </w:pPr>
      <w:r>
        <w:rPr>
          <w:color w:val="111111"/>
        </w:rPr>
        <w:t>If</w:t>
      </w:r>
      <w:r>
        <w:rPr>
          <w:color w:val="111111"/>
        </w:rPr>
        <w:t>you</w:t>
      </w:r>
      <w:r>
        <w:rPr>
          <w:color w:val="111111"/>
        </w:rPr>
        <w:t>don’t</w:t>
      </w:r>
      <w:r>
        <w:rPr>
          <w:color w:val="111111"/>
        </w:rPr>
        <w:t>need</w:t>
      </w:r>
      <w:r>
        <w:rPr>
          <w:color w:val="111111"/>
        </w:rPr>
        <w:t>to</w:t>
      </w:r>
      <w:r>
        <w:rPr>
          <w:color w:val="111111"/>
        </w:rPr>
        <w:t>charge</w:t>
      </w:r>
      <w:r>
        <w:rPr>
          <w:color w:val="111111"/>
        </w:rPr>
        <w:t>your</w:t>
      </w:r>
      <w:r>
        <w:rPr>
          <w:color w:val="111111"/>
        </w:rPr>
        <w:t>car</w:t>
      </w:r>
      <w:r>
        <w:rPr>
          <w:color w:val="111111"/>
        </w:rPr>
        <w:t>each</w:t>
      </w:r>
      <w:r>
        <w:rPr>
          <w:color w:val="111111"/>
        </w:rPr>
        <w:t>time you</w:t>
      </w:r>
      <w:r>
        <w:rPr>
          <w:color w:val="111111"/>
        </w:rPr>
        <w:t>park</w:t>
      </w:r>
      <w:r>
        <w:rPr>
          <w:color w:val="111111"/>
        </w:rPr>
        <w:t>it,</w:t>
      </w:r>
      <w:r>
        <w:rPr>
          <w:color w:val="111111"/>
        </w:rPr>
        <w:t>you</w:t>
      </w:r>
      <w:r>
        <w:rPr>
          <w:color w:val="111111"/>
        </w:rPr>
        <w:t>can</w:t>
      </w:r>
      <w:r>
        <w:rPr>
          <w:color w:val="111111"/>
        </w:rPr>
        <w:t>apply for</w:t>
      </w:r>
      <w:r>
        <w:rPr>
          <w:color w:val="111111"/>
        </w:rPr>
        <w:t>a</w:t>
      </w:r>
      <w:r>
        <w:rPr>
          <w:color w:val="111111"/>
        </w:rPr>
        <w:t xml:space="preserve">residential parking permit at a </w:t>
      </w:r>
      <w:r>
        <w:rPr>
          <w:i/>
          <w:color w:val="111111"/>
        </w:rPr>
        <w:t>reduced cost</w:t>
      </w:r>
      <w:r>
        <w:rPr>
          <w:color w:val="111111"/>
        </w:rPr>
        <w:t>. There’s no one price however, it</w:t>
      </w:r>
      <w:r>
        <w:rPr>
          <w:color w:val="111111"/>
        </w:rPr>
        <w:t>fluctuates</w:t>
      </w:r>
      <w:r>
        <w:rPr>
          <w:color w:val="111111"/>
        </w:rPr>
        <w:t>depending</w:t>
      </w:r>
      <w:r>
        <w:rPr>
          <w:color w:val="111111"/>
        </w:rPr>
        <w:t>on local</w:t>
      </w:r>
      <w:r>
        <w:rPr>
          <w:color w:val="111111"/>
        </w:rPr>
        <w:t>councils,</w:t>
      </w:r>
      <w:r>
        <w:rPr>
          <w:color w:val="111111"/>
        </w:rPr>
        <w:t>but</w:t>
      </w:r>
      <w:r>
        <w:rPr>
          <w:color w:val="111111"/>
        </w:rPr>
        <w:t>definitely</w:t>
      </w:r>
      <w:r>
        <w:rPr>
          <w:color w:val="111111"/>
        </w:rPr>
        <w:t>worth looking</w:t>
      </w:r>
      <w:r>
        <w:rPr>
          <w:color w:val="111111"/>
        </w:rPr>
        <w:t>into.</w:t>
      </w:r>
    </w:p>
    <w:p>
      <w:pPr>
        <w:pStyle w:val="style66"/>
        <w:spacing w:before="6"/>
        <w:ind w:left="0"/>
        <w:rPr/>
      </w:pPr>
    </w:p>
    <w:p>
      <w:pPr>
        <w:pStyle w:val="style4098"/>
        <w:numPr>
          <w:ilvl w:val="0"/>
          <w:numId w:val="3"/>
        </w:numPr>
        <w:tabs>
          <w:tab w:val="left" w:leader="none" w:pos="791"/>
        </w:tabs>
        <w:spacing w:before="0" w:after="0" w:lineRule="auto" w:line="240"/>
        <w:ind w:left="790" w:right="0" w:hanging="331"/>
        <w:jc w:val="left"/>
        <w:rPr/>
      </w:pPr>
      <w:r>
        <w:rPr>
          <w:color w:val="111111"/>
        </w:rPr>
        <w:t>Robot</w:t>
      </w:r>
      <w:r>
        <w:rPr>
          <w:color w:val="111111"/>
        </w:rPr>
        <w:t>valet</w:t>
      </w:r>
      <w:r>
        <w:rPr>
          <w:color w:val="111111"/>
        </w:rPr>
        <w:t>parking</w:t>
      </w:r>
    </w:p>
    <w:p>
      <w:pPr>
        <w:pStyle w:val="style66"/>
        <w:spacing w:before="135" w:lineRule="auto" w:line="324"/>
        <w:rPr>
          <w:b/>
        </w:rPr>
      </w:pPr>
      <w:r>
        <w:rPr>
          <w:color w:val="111111"/>
        </w:rPr>
        <w:t xml:space="preserve">According to IEEE, </w:t>
      </w:r>
      <w:r>
        <w:rPr>
          <w:color w:val="0000ff"/>
          <w:u w:val="single" w:color="0000ff"/>
        </w:rPr>
        <w:t>Robotic Valet Automated Parking Systems</w:t>
      </w:r>
      <w:r>
        <w:rPr>
          <w:color w:val="111111"/>
        </w:rPr>
        <w:t>(APS) is a viable</w:t>
      </w:r>
      <w:r>
        <w:rPr>
          <w:color w:val="111111"/>
        </w:rPr>
        <w:t>solution</w:t>
      </w:r>
      <w:r>
        <w:rPr>
          <w:color w:val="111111"/>
        </w:rPr>
        <w:t>to</w:t>
      </w:r>
      <w:r>
        <w:rPr>
          <w:color w:val="111111"/>
        </w:rPr>
        <w:t>the</w:t>
      </w:r>
      <w:r>
        <w:rPr>
          <w:color w:val="111111"/>
        </w:rPr>
        <w:t>parking</w:t>
      </w:r>
      <w:r>
        <w:rPr>
          <w:color w:val="111111"/>
        </w:rPr>
        <w:t>problem.</w:t>
      </w:r>
      <w:r>
        <w:rPr>
          <w:color w:val="111111"/>
        </w:rPr>
        <w:t>Designed</w:t>
      </w:r>
      <w:r>
        <w:rPr>
          <w:color w:val="111111"/>
        </w:rPr>
        <w:t>initially</w:t>
      </w:r>
      <w:r>
        <w:rPr>
          <w:color w:val="111111"/>
        </w:rPr>
        <w:t>for</w:t>
      </w:r>
      <w:r>
        <w:rPr>
          <w:color w:val="111111"/>
        </w:rPr>
        <w:t>dedicated</w:t>
      </w:r>
      <w:r>
        <w:rPr>
          <w:color w:val="111111"/>
        </w:rPr>
        <w:t>parking</w:t>
      </w:r>
      <w:r>
        <w:rPr>
          <w:color w:val="111111"/>
        </w:rPr>
        <w:t>lots,</w:t>
      </w:r>
      <w:r>
        <w:rPr>
          <w:b/>
          <w:color w:val="111111"/>
        </w:rPr>
        <w:t>the</w:t>
      </w:r>
    </w:p>
    <w:p>
      <w:pPr>
        <w:pStyle w:val="style0"/>
        <w:spacing w:after="0" w:lineRule="auto" w:line="324"/>
        <w:rPr/>
        <w:sectPr>
          <w:pgSz w:w="12240" w:h="15840" w:orient="portrait"/>
          <w:pgMar w:top="1360" w:right="1340" w:bottom="280" w:left="980" w:header="720" w:footer="720" w:gutter="0"/>
          <w:pgBorders w:zOrder="front"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</w:sectPr>
      </w:pPr>
    </w:p>
    <w:p>
      <w:pPr>
        <w:pStyle w:val="style4099"/>
        <w:spacing w:before="70" w:lineRule="auto" w:line="319"/>
        <w:rPr>
          <w:b w:val="false"/>
        </w:rPr>
      </w:pPr>
      <w:r>
        <w:rPr>
          <w:color w:val="111111"/>
        </w:rPr>
        <w:t>automated</w:t>
      </w:r>
      <w:r>
        <w:rPr>
          <w:color w:val="111111"/>
        </w:rPr>
        <w:t>parking</w:t>
      </w:r>
      <w:r>
        <w:rPr>
          <w:color w:val="111111"/>
        </w:rPr>
        <w:t>service saves</w:t>
      </w:r>
      <w:r>
        <w:rPr>
          <w:color w:val="111111"/>
        </w:rPr>
        <w:t>car</w:t>
      </w:r>
      <w:r>
        <w:rPr>
          <w:color w:val="111111"/>
        </w:rPr>
        <w:t>owners time</w:t>
      </w:r>
      <w:r>
        <w:rPr>
          <w:color w:val="111111"/>
        </w:rPr>
        <w:t>and</w:t>
      </w:r>
      <w:r>
        <w:rPr>
          <w:color w:val="111111"/>
        </w:rPr>
        <w:t>gas</w:t>
      </w:r>
      <w:r>
        <w:rPr>
          <w:color w:val="111111"/>
        </w:rPr>
        <w:t>looking</w:t>
      </w:r>
      <w:r>
        <w:rPr>
          <w:color w:val="111111"/>
        </w:rPr>
        <w:t>for</w:t>
      </w:r>
      <w:r>
        <w:rPr>
          <w:color w:val="111111"/>
        </w:rPr>
        <w:t>available</w:t>
      </w:r>
      <w:r>
        <w:rPr>
          <w:color w:val="111111"/>
        </w:rPr>
        <w:t>space</w:t>
      </w:r>
      <w:r>
        <w:rPr>
          <w:b w:val="false"/>
          <w:color w:val="111111"/>
        </w:rPr>
        <w:t>.</w:t>
      </w:r>
    </w:p>
    <w:p>
      <w:pPr>
        <w:pStyle w:val="style66"/>
        <w:spacing w:before="7" w:lineRule="auto" w:line="324"/>
        <w:ind w:right="176"/>
        <w:rPr/>
      </w:pPr>
      <w:r>
        <w:rPr>
          <w:color w:val="111111"/>
        </w:rPr>
        <w:t>When</w:t>
      </w:r>
      <w:r>
        <w:rPr>
          <w:color w:val="111111"/>
        </w:rPr>
        <w:t>you enter</w:t>
      </w:r>
      <w:r>
        <w:rPr>
          <w:color w:val="111111"/>
        </w:rPr>
        <w:t>the</w:t>
      </w:r>
      <w:r>
        <w:rPr>
          <w:color w:val="111111"/>
        </w:rPr>
        <w:t>lot</w:t>
      </w:r>
      <w:r>
        <w:rPr>
          <w:color w:val="111111"/>
        </w:rPr>
        <w:t>you drive</w:t>
      </w:r>
      <w:r>
        <w:rPr>
          <w:color w:val="111111"/>
        </w:rPr>
        <w:t>your</w:t>
      </w:r>
      <w:r>
        <w:rPr>
          <w:color w:val="111111"/>
        </w:rPr>
        <w:t>car</w:t>
      </w:r>
      <w:r>
        <w:rPr>
          <w:color w:val="111111"/>
        </w:rPr>
        <w:t>onto a</w:t>
      </w:r>
      <w:r>
        <w:rPr>
          <w:color w:val="111111"/>
        </w:rPr>
        <w:t>sort</w:t>
      </w:r>
      <w:r>
        <w:rPr>
          <w:color w:val="111111"/>
        </w:rPr>
        <w:t>of</w:t>
      </w:r>
      <w:r>
        <w:rPr>
          <w:color w:val="111111"/>
        </w:rPr>
        <w:t>loading</w:t>
      </w:r>
      <w:r>
        <w:rPr>
          <w:color w:val="111111"/>
        </w:rPr>
        <w:t>dock.</w:t>
      </w:r>
      <w:r>
        <w:rPr>
          <w:color w:val="111111"/>
        </w:rPr>
        <w:t>With</w:t>
      </w:r>
      <w:r>
        <w:rPr>
          <w:color w:val="111111"/>
        </w:rPr>
        <w:t>the help</w:t>
      </w:r>
      <w:r>
        <w:rPr>
          <w:color w:val="111111"/>
        </w:rPr>
        <w:t>of</w:t>
      </w:r>
      <w:r>
        <w:rPr>
          <w:color w:val="111111"/>
        </w:rPr>
        <w:t>an app,</w:t>
      </w:r>
      <w:r>
        <w:rPr>
          <w:color w:val="111111"/>
        </w:rPr>
        <w:t>you can</w:t>
      </w:r>
      <w:r>
        <w:rPr>
          <w:color w:val="111111"/>
        </w:rPr>
        <w:t>leave</w:t>
      </w:r>
      <w:r>
        <w:rPr>
          <w:color w:val="111111"/>
        </w:rPr>
        <w:t>your</w:t>
      </w:r>
      <w:r>
        <w:rPr>
          <w:color w:val="111111"/>
        </w:rPr>
        <w:t>car and let</w:t>
      </w:r>
      <w:r>
        <w:rPr>
          <w:color w:val="111111"/>
        </w:rPr>
        <w:t>the</w:t>
      </w:r>
      <w:r>
        <w:rPr>
          <w:color w:val="111111"/>
        </w:rPr>
        <w:t>robotics</w:t>
      </w:r>
      <w:r>
        <w:rPr>
          <w:color w:val="111111"/>
        </w:rPr>
        <w:t>do the</w:t>
      </w:r>
      <w:r>
        <w:rPr>
          <w:color w:val="111111"/>
        </w:rPr>
        <w:t>rest.</w:t>
      </w:r>
    </w:p>
    <w:p>
      <w:pPr>
        <w:pStyle w:val="style66"/>
        <w:spacing w:before="2" w:lineRule="auto" w:line="324"/>
        <w:rPr/>
      </w:pPr>
      <w:r>
        <w:rPr>
          <w:color w:val="111111"/>
        </w:rPr>
        <w:t xml:space="preserve">The dock automatically transports your car to the nearest free space. This </w:t>
      </w:r>
      <w:r>
        <w:rPr>
          <w:color w:val="0000ff"/>
          <w:u w:val="single" w:color="0000ff"/>
        </w:rPr>
        <w:t>reduces</w:t>
      </w:r>
      <w:r>
        <w:rPr>
          <w:color w:val="0000ff"/>
          <w:u w:val="single" w:color="0000ff"/>
        </w:rPr>
        <w:t>accidents</w:t>
      </w:r>
      <w:r>
        <w:rPr>
          <w:color w:val="111111"/>
        </w:rPr>
        <w:t>,</w:t>
      </w:r>
      <w:r>
        <w:rPr>
          <w:color w:val="111111"/>
        </w:rPr>
        <w:t>saves</w:t>
      </w:r>
      <w:r>
        <w:rPr>
          <w:color w:val="111111"/>
        </w:rPr>
        <w:t>space,</w:t>
      </w:r>
      <w:r>
        <w:rPr>
          <w:color w:val="111111"/>
        </w:rPr>
        <w:t>can</w:t>
      </w:r>
      <w:r>
        <w:rPr>
          <w:color w:val="111111"/>
        </w:rPr>
        <w:t>use</w:t>
      </w:r>
      <w:r>
        <w:rPr>
          <w:color w:val="111111"/>
        </w:rPr>
        <w:t>parking</w:t>
      </w:r>
      <w:r>
        <w:rPr>
          <w:color w:val="111111"/>
        </w:rPr>
        <w:t>lifts,</w:t>
      </w:r>
      <w:r>
        <w:rPr>
          <w:color w:val="111111"/>
        </w:rPr>
        <w:t>and boosts</w:t>
      </w:r>
      <w:r>
        <w:rPr>
          <w:color w:val="111111"/>
        </w:rPr>
        <w:t>the</w:t>
      </w:r>
      <w:r>
        <w:rPr>
          <w:color w:val="111111"/>
        </w:rPr>
        <w:t>overall</w:t>
      </w:r>
      <w:r>
        <w:rPr>
          <w:color w:val="111111"/>
        </w:rPr>
        <w:t>efficiency</w:t>
      </w:r>
      <w:r>
        <w:rPr>
          <w:color w:val="111111"/>
        </w:rPr>
        <w:t>of</w:t>
      </w:r>
      <w:r>
        <w:rPr>
          <w:color w:val="111111"/>
        </w:rPr>
        <w:t>the</w:t>
      </w:r>
      <w:r>
        <w:rPr>
          <w:color w:val="111111"/>
        </w:rPr>
        <w:t>parking</w:t>
      </w:r>
      <w:r>
        <w:rPr>
          <w:color w:val="111111"/>
        </w:rPr>
        <w:t>garage.</w:t>
      </w:r>
    </w:p>
    <w:p>
      <w:pPr>
        <w:pStyle w:val="style66"/>
        <w:spacing w:before="2" w:lineRule="auto" w:line="324"/>
        <w:ind w:right="1163"/>
        <w:rPr/>
      </w:pPr>
      <w:r>
        <w:rPr>
          <w:color w:val="111111"/>
        </w:rPr>
        <w:t xml:space="preserve">In the unlikely event of any mishaps, the services of a dedicated </w:t>
      </w:r>
      <w:r>
        <w:rPr>
          <w:color w:val="0000ff"/>
          <w:u w:val="single" w:color="0000ff"/>
        </w:rPr>
        <w:t>car accident</w:t>
      </w:r>
      <w:r>
        <w:rPr>
          <w:color w:val="0000ff"/>
          <w:u w:val="single" w:color="0000ff"/>
        </w:rPr>
        <w:t>lawyer</w:t>
      </w:r>
      <w:r>
        <w:rPr>
          <w:color w:val="111111"/>
        </w:rPr>
        <w:t>are</w:t>
      </w:r>
      <w:r>
        <w:rPr>
          <w:color w:val="111111"/>
        </w:rPr>
        <w:t>readily</w:t>
      </w:r>
      <w:r>
        <w:rPr>
          <w:color w:val="111111"/>
        </w:rPr>
        <w:t>available</w:t>
      </w:r>
      <w:r>
        <w:rPr>
          <w:color w:val="111111"/>
        </w:rPr>
        <w:t>to</w:t>
      </w:r>
      <w:r>
        <w:rPr>
          <w:color w:val="111111"/>
        </w:rPr>
        <w:t>provide</w:t>
      </w:r>
      <w:r>
        <w:rPr>
          <w:color w:val="111111"/>
        </w:rPr>
        <w:t>expert</w:t>
      </w:r>
      <w:r>
        <w:rPr>
          <w:color w:val="111111"/>
        </w:rPr>
        <w:t>guidance</w:t>
      </w:r>
      <w:r>
        <w:rPr>
          <w:color w:val="111111"/>
        </w:rPr>
        <w:t>and</w:t>
      </w:r>
      <w:r>
        <w:rPr>
          <w:color w:val="111111"/>
        </w:rPr>
        <w:t>support.</w:t>
      </w:r>
    </w:p>
    <w:p>
      <w:pPr>
        <w:pStyle w:val="style66"/>
        <w:spacing w:before="10"/>
        <w:ind w:left="0"/>
        <w:rPr>
          <w:sz w:val="19"/>
        </w:rPr>
      </w:pPr>
    </w:p>
    <w:p>
      <w:pPr>
        <w:pStyle w:val="style4098"/>
        <w:numPr>
          <w:ilvl w:val="0"/>
          <w:numId w:val="3"/>
        </w:numPr>
        <w:tabs>
          <w:tab w:val="left" w:leader="none" w:pos="791"/>
        </w:tabs>
        <w:spacing w:before="87" w:after="0" w:lineRule="auto" w:line="240"/>
        <w:ind w:left="790" w:right="0" w:hanging="331"/>
        <w:jc w:val="left"/>
        <w:rPr/>
      </w:pP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317935</wp:posOffset>
            </wp:positionV>
            <wp:extent cx="4876800" cy="2171700"/>
            <wp:effectExtent l="0" t="0" r="0" b="0"/>
            <wp:wrapTopAndBottom/>
            <wp:docPr id="1027" name="image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76800" cy="217170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color w:val="111111"/>
        </w:rPr>
        <w:t>Solar</w:t>
      </w:r>
      <w:r>
        <w:rPr>
          <w:color w:val="111111"/>
        </w:rPr>
        <w:t>panels</w:t>
      </w:r>
      <w:r>
        <w:rPr>
          <w:color w:val="111111"/>
        </w:rPr>
        <w:t>parking</w:t>
      </w:r>
      <w:r>
        <w:rPr>
          <w:color w:val="111111"/>
        </w:rPr>
        <w:t>shades</w:t>
      </w:r>
    </w:p>
    <w:p>
      <w:pPr>
        <w:pStyle w:val="style66"/>
        <w:spacing w:before="254"/>
        <w:rPr/>
      </w:pPr>
      <w:r>
        <w:rPr>
          <w:color w:val="0000ff"/>
          <w:u w:val="single" w:color="0000ff"/>
        </w:rPr>
        <w:t>Source</w:t>
      </w:r>
    </w:p>
    <w:p>
      <w:pPr>
        <w:pStyle w:val="style66"/>
        <w:spacing w:lineRule="atLeast" w:line="420"/>
        <w:rPr/>
      </w:pPr>
      <w:r>
        <w:rPr>
          <w:color w:val="111111"/>
        </w:rPr>
        <w:t>Marrying smart parking and renewable energy, this innovation is just the tip of the</w:t>
      </w:r>
      <w:r>
        <w:rPr>
          <w:color w:val="111111"/>
        </w:rPr>
        <w:t>iceberg.</w:t>
      </w:r>
      <w:r>
        <w:rPr>
          <w:color w:val="111111"/>
        </w:rPr>
        <w:t>For</w:t>
      </w:r>
      <w:r>
        <w:rPr>
          <w:color w:val="111111"/>
        </w:rPr>
        <w:t>outdoor</w:t>
      </w:r>
      <w:r>
        <w:rPr>
          <w:color w:val="111111"/>
        </w:rPr>
        <w:t>parking</w:t>
      </w:r>
      <w:r>
        <w:rPr>
          <w:color w:val="111111"/>
        </w:rPr>
        <w:t>lots,</w:t>
      </w:r>
      <w:r>
        <w:rPr>
          <w:color w:val="111111"/>
        </w:rPr>
        <w:t>installing</w:t>
      </w:r>
      <w:r>
        <w:rPr>
          <w:color w:val="111111"/>
        </w:rPr>
        <w:t>solar</w:t>
      </w:r>
      <w:r>
        <w:rPr>
          <w:color w:val="111111"/>
        </w:rPr>
        <w:t>panels</w:t>
      </w:r>
      <w:r>
        <w:rPr>
          <w:color w:val="111111"/>
        </w:rPr>
        <w:t>as</w:t>
      </w:r>
      <w:r>
        <w:rPr>
          <w:color w:val="111111"/>
        </w:rPr>
        <w:t>shades</w:t>
      </w:r>
      <w:r>
        <w:rPr>
          <w:color w:val="111111"/>
        </w:rPr>
        <w:t>offer the</w:t>
      </w:r>
      <w:r>
        <w:rPr>
          <w:color w:val="111111"/>
        </w:rPr>
        <w:t>following:</w:t>
      </w:r>
    </w:p>
    <w:p>
      <w:pPr>
        <w:pStyle w:val="style179"/>
        <w:numPr>
          <w:ilvl w:val="0"/>
          <w:numId w:val="2"/>
        </w:numPr>
        <w:tabs>
          <w:tab w:val="left" w:leader="none" w:pos="459"/>
          <w:tab w:val="left" w:leader="none" w:pos="460"/>
        </w:tabs>
        <w:spacing w:before="0" w:after="0" w:lineRule="exact" w:line="310"/>
        <w:ind w:left="460" w:right="0" w:hanging="360"/>
        <w:jc w:val="left"/>
        <w:rPr>
          <w:sz w:val="27"/>
        </w:rPr>
      </w:pPr>
      <w:r>
        <w:rPr>
          <w:color w:val="111111"/>
          <w:sz w:val="27"/>
        </w:rPr>
        <w:t>Parking</w:t>
      </w:r>
      <w:r>
        <w:rPr>
          <w:color w:val="111111"/>
          <w:sz w:val="27"/>
        </w:rPr>
        <w:t>safe</w:t>
      </w:r>
      <w:r>
        <w:rPr>
          <w:color w:val="111111"/>
          <w:sz w:val="27"/>
        </w:rPr>
        <w:t>from</w:t>
      </w:r>
      <w:r>
        <w:rPr>
          <w:color w:val="111111"/>
          <w:sz w:val="27"/>
        </w:rPr>
        <w:t>drastic weather</w:t>
      </w:r>
      <w:r>
        <w:rPr>
          <w:color w:val="111111"/>
          <w:sz w:val="27"/>
        </w:rPr>
        <w:t>conditions</w:t>
      </w:r>
    </w:p>
    <w:p>
      <w:pPr>
        <w:pStyle w:val="style179"/>
        <w:numPr>
          <w:ilvl w:val="0"/>
          <w:numId w:val="2"/>
        </w:numPr>
        <w:tabs>
          <w:tab w:val="left" w:leader="none" w:pos="459"/>
          <w:tab w:val="left" w:leader="none" w:pos="460"/>
        </w:tabs>
        <w:spacing w:before="1" w:after="0" w:lineRule="exact" w:line="310"/>
        <w:ind w:left="460" w:right="0" w:hanging="360"/>
        <w:jc w:val="left"/>
        <w:rPr>
          <w:sz w:val="27"/>
        </w:rPr>
      </w:pPr>
      <w:r>
        <w:rPr>
          <w:color w:val="111111"/>
          <w:sz w:val="27"/>
        </w:rPr>
        <w:t>Reduced</w:t>
      </w:r>
      <w:r>
        <w:rPr>
          <w:color w:val="111111"/>
          <w:sz w:val="27"/>
        </w:rPr>
        <w:t>opportunity</w:t>
      </w:r>
      <w:r>
        <w:rPr>
          <w:color w:val="111111"/>
          <w:sz w:val="27"/>
        </w:rPr>
        <w:t>for</w:t>
      </w:r>
      <w:r>
        <w:rPr>
          <w:color w:val="111111"/>
          <w:sz w:val="27"/>
        </w:rPr>
        <w:t>bird</w:t>
      </w:r>
      <w:r>
        <w:rPr>
          <w:color w:val="111111"/>
          <w:sz w:val="27"/>
        </w:rPr>
        <w:t>dropping to</w:t>
      </w:r>
      <w:r>
        <w:rPr>
          <w:color w:val="111111"/>
          <w:sz w:val="27"/>
        </w:rPr>
        <w:t>dirty</w:t>
      </w:r>
      <w:r>
        <w:rPr>
          <w:color w:val="111111"/>
          <w:sz w:val="27"/>
        </w:rPr>
        <w:t>your car</w:t>
      </w:r>
    </w:p>
    <w:p>
      <w:pPr>
        <w:pStyle w:val="style179"/>
        <w:numPr>
          <w:ilvl w:val="0"/>
          <w:numId w:val="2"/>
        </w:numPr>
        <w:tabs>
          <w:tab w:val="left" w:leader="none" w:pos="459"/>
          <w:tab w:val="left" w:leader="none" w:pos="460"/>
        </w:tabs>
        <w:spacing w:before="0" w:after="0" w:lineRule="exact" w:line="310"/>
        <w:ind w:left="460" w:right="0" w:hanging="360"/>
        <w:jc w:val="left"/>
        <w:rPr>
          <w:sz w:val="27"/>
        </w:rPr>
      </w:pPr>
      <w:r>
        <w:rPr>
          <w:color w:val="111111"/>
          <w:sz w:val="27"/>
        </w:rPr>
        <w:t>Production</w:t>
      </w:r>
      <w:r>
        <w:rPr>
          <w:color w:val="111111"/>
          <w:sz w:val="27"/>
        </w:rPr>
        <w:t>of</w:t>
      </w:r>
      <w:r>
        <w:rPr>
          <w:color w:val="111111"/>
          <w:sz w:val="27"/>
        </w:rPr>
        <w:t>energy</w:t>
      </w:r>
      <w:r>
        <w:rPr>
          <w:color w:val="111111"/>
          <w:sz w:val="27"/>
        </w:rPr>
        <w:t>while</w:t>
      </w:r>
      <w:r>
        <w:rPr>
          <w:color w:val="111111"/>
          <w:sz w:val="27"/>
        </w:rPr>
        <w:t>optimizing</w:t>
      </w:r>
      <w:r>
        <w:rPr>
          <w:color w:val="111111"/>
          <w:sz w:val="27"/>
        </w:rPr>
        <w:t>space</w:t>
      </w:r>
    </w:p>
    <w:p>
      <w:pPr>
        <w:pStyle w:val="style0"/>
        <w:spacing w:before="117" w:lineRule="auto" w:line="321"/>
        <w:ind w:left="460" w:right="714" w:firstLine="0"/>
        <w:jc w:val="left"/>
        <w:rPr>
          <w:sz w:val="27"/>
        </w:rPr>
      </w:pPr>
      <w:r>
        <w:rPr>
          <w:b/>
          <w:color w:val="111111"/>
          <w:sz w:val="27"/>
        </w:rPr>
        <w:t>Lot</w:t>
      </w:r>
      <w:r>
        <w:rPr>
          <w:b/>
          <w:color w:val="111111"/>
          <w:sz w:val="27"/>
        </w:rPr>
        <w:t>owners can</w:t>
      </w:r>
      <w:r>
        <w:rPr>
          <w:b/>
          <w:color w:val="111111"/>
          <w:sz w:val="27"/>
        </w:rPr>
        <w:t>feed</w:t>
      </w:r>
      <w:r>
        <w:rPr>
          <w:b/>
          <w:color w:val="111111"/>
          <w:sz w:val="27"/>
        </w:rPr>
        <w:t>the energy back</w:t>
      </w:r>
      <w:r>
        <w:rPr>
          <w:b/>
          <w:color w:val="111111"/>
          <w:sz w:val="27"/>
        </w:rPr>
        <w:t>into the</w:t>
      </w:r>
      <w:r>
        <w:rPr>
          <w:b/>
          <w:color w:val="111111"/>
          <w:sz w:val="27"/>
        </w:rPr>
        <w:t>grid and</w:t>
      </w:r>
      <w:r>
        <w:rPr>
          <w:b/>
          <w:color w:val="111111"/>
          <w:sz w:val="27"/>
        </w:rPr>
        <w:t>benefit</w:t>
      </w:r>
      <w:r>
        <w:rPr>
          <w:b/>
          <w:color w:val="111111"/>
          <w:sz w:val="27"/>
        </w:rPr>
        <w:t>from</w:t>
      </w:r>
      <w:r>
        <w:rPr>
          <w:b/>
          <w:color w:val="111111"/>
          <w:sz w:val="27"/>
        </w:rPr>
        <w:t>local</w:t>
      </w:r>
      <w:r>
        <w:rPr>
          <w:b/>
          <w:color w:val="111111"/>
          <w:sz w:val="27"/>
        </w:rPr>
        <w:t>tax</w:t>
      </w:r>
      <w:r>
        <w:rPr>
          <w:b/>
          <w:color w:val="111111"/>
          <w:sz w:val="27"/>
        </w:rPr>
        <w:t xml:space="preserve">cuts. </w:t>
      </w:r>
      <w:r>
        <w:rPr>
          <w:color w:val="111111"/>
          <w:sz w:val="27"/>
        </w:rPr>
        <w:t>Or, if the parking area is operating an APS they break even with energy</w:t>
      </w:r>
      <w:r>
        <w:rPr>
          <w:color w:val="111111"/>
          <w:sz w:val="27"/>
        </w:rPr>
        <w:t>consumption.</w:t>
      </w:r>
    </w:p>
    <w:p>
      <w:pPr>
        <w:pStyle w:val="style66"/>
        <w:spacing w:before="5" w:lineRule="auto" w:line="324"/>
        <w:ind w:right="115"/>
        <w:jc w:val="both"/>
        <w:rPr/>
      </w:pPr>
      <w:r>
        <w:rPr>
          <w:color w:val="111111"/>
        </w:rPr>
        <w:t>These schools in California benefitted from reduced electricity fees for up to 20 years.</w:t>
      </w:r>
      <w:r>
        <w:rPr>
          <w:color w:val="111111"/>
        </w:rPr>
        <w:t>Smart</w:t>
      </w:r>
      <w:r>
        <w:rPr>
          <w:color w:val="111111"/>
        </w:rPr>
        <w:t>parking</w:t>
      </w:r>
      <w:r>
        <w:rPr>
          <w:color w:val="111111"/>
        </w:rPr>
        <w:t>innovation</w:t>
      </w:r>
      <w:r>
        <w:rPr>
          <w:color w:val="111111"/>
        </w:rPr>
        <w:t>at</w:t>
      </w:r>
      <w:r>
        <w:rPr>
          <w:color w:val="111111"/>
        </w:rPr>
        <w:t>its</w:t>
      </w:r>
      <w:r>
        <w:rPr>
          <w:color w:val="111111"/>
        </w:rPr>
        <w:t>finest!</w:t>
      </w:r>
      <w:r>
        <w:rPr>
          <w:color w:val="111111"/>
        </w:rPr>
        <w:t>And</w:t>
      </w:r>
      <w:r>
        <w:rPr>
          <w:color w:val="111111"/>
        </w:rPr>
        <w:t>it</w:t>
      </w:r>
      <w:r>
        <w:rPr>
          <w:color w:val="111111"/>
        </w:rPr>
        <w:t>instills</w:t>
      </w:r>
      <w:r>
        <w:rPr>
          <w:color w:val="111111"/>
        </w:rPr>
        <w:t>a</w:t>
      </w:r>
      <w:r>
        <w:rPr>
          <w:color w:val="111111"/>
        </w:rPr>
        <w:t>sense</w:t>
      </w:r>
      <w:r>
        <w:rPr>
          <w:color w:val="111111"/>
        </w:rPr>
        <w:t>of</w:t>
      </w:r>
      <w:r>
        <w:rPr>
          <w:color w:val="111111"/>
        </w:rPr>
        <w:t>green</w:t>
      </w:r>
      <w:r>
        <w:rPr>
          <w:color w:val="111111"/>
        </w:rPr>
        <w:t>forward-thinking</w:t>
      </w:r>
      <w:r>
        <w:rPr>
          <w:color w:val="111111"/>
        </w:rPr>
        <w:t>in</w:t>
      </w:r>
      <w:r>
        <w:rPr>
          <w:color w:val="111111"/>
        </w:rPr>
        <w:t>the students too to</w:t>
      </w:r>
      <w:r>
        <w:rPr>
          <w:color w:val="111111"/>
        </w:rPr>
        <w:t>boot.</w:t>
      </w:r>
    </w:p>
    <w:p>
      <w:pPr>
        <w:pStyle w:val="style0"/>
        <w:spacing w:after="0" w:lineRule="auto" w:line="324"/>
        <w:jc w:val="both"/>
        <w:rPr/>
        <w:sectPr>
          <w:pgSz w:w="12240" w:h="15840" w:orient="portrait"/>
          <w:pgMar w:top="1480" w:right="1340" w:bottom="280" w:left="980" w:header="720" w:footer="720" w:gutter="0"/>
          <w:pgBorders w:zOrder="front" w:display="allPages"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</w:sectPr>
      </w:pPr>
    </w:p>
    <w:p>
      <w:pPr>
        <w:pStyle w:val="style66"/>
        <w:spacing w:before="4"/>
        <w:ind w:left="0"/>
        <w:rPr>
          <w:sz w:val="17"/>
        </w:rPr>
      </w:pPr>
    </w:p>
    <w:sectPr>
      <w:pgSz w:w="12240" w:h="15840" w:orient="portrait"/>
      <w:pgMar w:top="1500" w:right="1340" w:bottom="280" w:left="980" w:header="720" w:footer="720" w:gutter="0"/>
      <w:pgBorders w:zOrder="front" w:display="allPages"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0"/>
      <w:numFmt w:val="bullet"/>
      <w:lvlText w:val=""/>
      <w:lvlJc w:val="left"/>
      <w:pPr>
        <w:ind w:left="460" w:hanging="360"/>
      </w:pPr>
      <w:rPr>
        <w:rFonts w:ascii="Wingdings" w:cs="Wingdings" w:eastAsia="Wingdings" w:hAnsi="Wingdings" w:hint="default"/>
        <w:color w:val="111111"/>
        <w:w w:val="99"/>
        <w:sz w:val="20"/>
        <w:szCs w:val="20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406" w:hanging="360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352" w:hanging="36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298" w:hanging="36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244" w:hanging="36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190" w:hanging="36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6136" w:hanging="36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7082" w:hanging="36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8028" w:hanging="360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FFFFFFFF"/>
    <w:lvl w:ilvl="0">
      <w:start w:val="1"/>
      <w:numFmt w:val="decimal"/>
      <w:lvlText w:val="%1."/>
      <w:lvlJc w:val="left"/>
      <w:pPr>
        <w:ind w:left="790" w:hanging="331"/>
        <w:jc w:val="left"/>
      </w:pPr>
      <w:rPr>
        <w:rFonts w:ascii="Times New Roman" w:cs="Times New Roman" w:eastAsia="Times New Roman" w:hAnsi="Times New Roman" w:hint="default"/>
        <w:b/>
        <w:bCs/>
        <w:color w:val="111111"/>
        <w:w w:val="100"/>
        <w:sz w:val="33"/>
        <w:szCs w:val="33"/>
        <w:lang w:val="en-US" w:bidi="ar-SA" w:eastAsia="en-US"/>
      </w:rPr>
    </w:lvl>
    <w:lvl w:ilvl="1">
      <w:start w:val="0"/>
      <w:numFmt w:val="bullet"/>
      <w:lvlText w:val=""/>
      <w:lvlJc w:val="left"/>
      <w:pPr>
        <w:ind w:left="1180" w:hanging="360"/>
      </w:pPr>
      <w:rPr>
        <w:rFonts w:ascii="Wingdings" w:cs="Wingdings" w:eastAsia="Wingdings" w:hAnsi="Wingdings" w:hint="default"/>
        <w:color w:val="111111"/>
        <w:w w:val="99"/>
        <w:sz w:val="20"/>
        <w:szCs w:val="20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151" w:hanging="36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122" w:hanging="36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093" w:hanging="36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064" w:hanging="36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6035" w:hanging="36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7006" w:hanging="36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7977" w:hanging="360"/>
      </w:pPr>
      <w:rPr>
        <w:rFonts w:hint="default"/>
        <w:lang w:val="en-US" w:bidi="ar-SA" w:eastAsia="en-US"/>
      </w:rPr>
    </w:lvl>
  </w:abstractNum>
  <w:abstractNum w:abstractNumId="2">
    <w:nsid w:val="00000002"/>
    <w:multiLevelType w:val="hybridMultilevel"/>
    <w:tmpl w:val="FFFFFFFF"/>
    <w:lvl w:ilvl="0">
      <w:start w:val="0"/>
      <w:numFmt w:val="bullet"/>
      <w:lvlText w:val=""/>
      <w:lvlJc w:val="left"/>
      <w:pPr>
        <w:ind w:left="1180" w:hanging="360"/>
      </w:pPr>
      <w:rPr>
        <w:rFonts w:ascii="Symbol" w:cs="Symbol" w:eastAsia="Symbol" w:hAnsi="Symbol" w:hint="default"/>
        <w:color w:val="111111"/>
        <w:w w:val="99"/>
        <w:sz w:val="26"/>
        <w:szCs w:val="26"/>
        <w:lang w:val="en-US" w:bidi="ar-SA" w:eastAsia="en-US"/>
      </w:rPr>
    </w:lvl>
    <w:lvl w:ilvl="1">
      <w:start w:val="0"/>
      <w:numFmt w:val="bullet"/>
      <w:lvlText w:val="•"/>
      <w:lvlJc w:val="left"/>
      <w:pPr>
        <w:ind w:left="2054" w:hanging="360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928" w:hanging="36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802" w:hanging="36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676" w:hanging="36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550" w:hanging="36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6424" w:hanging="36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7298" w:hanging="36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8172" w:hanging="360"/>
      </w:pPr>
      <w:rPr>
        <w:rFonts w:hint="default"/>
        <w:lang w:val="en-US" w:bidi="ar-SA" w:eastAsia="en-U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>
      <w:ind w:left="460"/>
    </w:pPr>
    <w:rPr>
      <w:rFonts w:ascii="Times New Roman" w:cs="Times New Roman" w:eastAsia="Times New Roman" w:hAnsi="Times New Roman"/>
      <w:sz w:val="27"/>
      <w:szCs w:val="27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spacing w:before="1"/>
      <w:ind w:left="790" w:hanging="331"/>
      <w:outlineLvl w:val="1"/>
    </w:pPr>
    <w:rPr>
      <w:rFonts w:ascii="Times New Roman" w:cs="Times New Roman" w:eastAsia="Times New Roman" w:hAnsi="Times New Roman"/>
      <w:b/>
      <w:bCs/>
      <w:sz w:val="33"/>
      <w:szCs w:val="33"/>
      <w:lang w:val="en-US" w:bidi="ar-SA" w:eastAsia="en-US"/>
    </w:rPr>
  </w:style>
  <w:style w:type="paragraph" w:customStyle="1" w:styleId="style4099">
    <w:name w:val="Heading 2"/>
    <w:basedOn w:val="style0"/>
    <w:next w:val="style4099"/>
    <w:qFormat/>
    <w:uiPriority w:val="1"/>
    <w:pPr>
      <w:spacing w:before="10"/>
      <w:ind w:left="460"/>
      <w:outlineLvl w:val="2"/>
    </w:pPr>
    <w:rPr>
      <w:rFonts w:ascii="Times New Roman" w:cs="Times New Roman" w:eastAsia="Times New Roman" w:hAnsi="Times New Roman"/>
      <w:b/>
      <w:bCs/>
      <w:sz w:val="27"/>
      <w:szCs w:val="27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>
      <w:spacing w:lineRule="exact" w:line="310"/>
      <w:ind w:left="460" w:hanging="360"/>
    </w:pPr>
    <w:rPr>
      <w:rFonts w:ascii="Times New Roman" w:cs="Times New Roman" w:eastAsia="Times New Roman" w:hAnsi="Times New Roman"/>
      <w:lang w:val="en-US" w:bidi="ar-SA" w:eastAsia="en-US"/>
    </w:rPr>
  </w:style>
  <w:style w:type="paragraph" w:customStyle="1" w:styleId="style4100">
    <w:name w:val="Table Paragraph"/>
    <w:basedOn w:val="style0"/>
    <w:next w:val="style4100"/>
    <w:qFormat/>
    <w:uiPriority w:val="1"/>
    <w:pPr/>
    <w:rPr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385</Words>
  <Characters>4355</Characters>
  <Application>WPS Office</Application>
  <DocSecurity>0</DocSecurity>
  <Paragraphs>75</Paragraphs>
  <ScaleCrop>false</ScaleCrop>
  <LinksUpToDate>false</LinksUpToDate>
  <CharactersWithSpaces>4790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2023-10-11T04:35:39Z</dcterms:created>
  <dc:creator>WPS Office</dc:creator>
  <lastModifiedBy>RMX2117</lastModifiedBy>
  <dcterms:modified xsi:type="dcterms:W3CDTF">2023-10-11T16:54:22Z</dcterms:modified>
  <dc:title>Microsoft Word - IOT_SMARTPARKING_PHASE_2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2023-10-09T00:00:00Z</vt:filetime>
  </property>
  <property fmtid="{D5CDD505-2E9C-101B-9397-08002B2CF9AE}" pid="3" name="LastSaved">
    <vt:filetime>2023-10-11T00:00:00Z</vt:filetime>
  </property>
  <property fmtid="{D5CDD505-2E9C-101B-9397-08002B2CF9AE}" pid="4" name="ICV">
    <vt:lpwstr>79aacbf7ae724abbb81610e10c5d91c2</vt:lpwstr>
  </property>
</Properties>
</file>