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ADCA0" w14:textId="77777777" w:rsidR="00BB7761" w:rsidRDefault="00000000">
      <w:pPr>
        <w:spacing w:after="40"/>
        <w:jc w:val="center"/>
      </w:pPr>
      <w:r>
        <w:rPr>
          <w:b/>
          <w:sz w:val="34"/>
        </w:rPr>
        <w:t>COMMUNITY TOOL &amp; EQUIPMENT LIBRARY</w:t>
      </w:r>
    </w:p>
    <w:p w14:paraId="119E9D0D" w14:textId="77777777" w:rsidR="00BB7761" w:rsidRDefault="00000000">
      <w:pPr>
        <w:spacing w:after="160"/>
        <w:jc w:val="center"/>
      </w:pPr>
      <w:r>
        <w:rPr>
          <w:i/>
          <w:sz w:val="20"/>
        </w:rPr>
        <w:t>Requirements Specification – Problem Statement #52</w:t>
      </w:r>
    </w:p>
    <w:p w14:paraId="70D9FB9D" w14:textId="5090432B" w:rsidR="002A582B" w:rsidRDefault="00666199" w:rsidP="002A582B">
      <w:pPr>
        <w:spacing w:after="40"/>
      </w:pPr>
      <w:r>
        <w:rPr>
          <w:b/>
          <w:sz w:val="34"/>
        </w:rPr>
        <w:t>Functional</w:t>
      </w:r>
      <w:r w:rsidR="00F96597">
        <w:rPr>
          <w:b/>
          <w:sz w:val="34"/>
        </w:rPr>
        <w:t xml:space="preserve"> Requirements</w:t>
      </w:r>
    </w:p>
    <w:p w14:paraId="0CFBB4AC" w14:textId="532CB2F4" w:rsidR="00BB7761" w:rsidRDefault="00BB7761">
      <w:pPr>
        <w:pBdr>
          <w:bottom w:val="single" w:sz="8" w:space="3" w:color="808080"/>
        </w:pBdr>
        <w:spacing w:before="80" w:after="100"/>
      </w:pPr>
    </w:p>
    <w:tbl>
      <w:tblPr>
        <w:tblStyle w:val="TableGrid"/>
        <w:tblW w:w="12211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893"/>
        <w:gridCol w:w="4968"/>
        <w:gridCol w:w="979"/>
        <w:gridCol w:w="3528"/>
      </w:tblGrid>
      <w:tr w:rsidR="00BB7761" w14:paraId="1F73A944" w14:textId="77777777" w:rsidTr="009725D6">
        <w:trPr>
          <w:jc w:val="center"/>
        </w:trPr>
        <w:tc>
          <w:tcPr>
            <w:tcW w:w="184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4EDFC2" w14:textId="77777777" w:rsidR="00BB7761" w:rsidRDefault="00000000">
            <w:r>
              <w:rPr>
                <w:b/>
                <w:sz w:val="17"/>
              </w:rPr>
              <w:t>Name</w:t>
            </w:r>
          </w:p>
        </w:tc>
        <w:tc>
          <w:tcPr>
            <w:tcW w:w="89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AF4EE" w14:textId="77777777" w:rsidR="00BB7761" w:rsidRDefault="00000000">
            <w:r>
              <w:rPr>
                <w:b/>
                <w:sz w:val="17"/>
              </w:rPr>
              <w:t>ID</w:t>
            </w:r>
          </w:p>
        </w:tc>
        <w:tc>
          <w:tcPr>
            <w:tcW w:w="496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C35E65" w14:textId="77777777" w:rsidR="00BB7761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979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094659" w14:textId="77777777" w:rsidR="00BB7761" w:rsidRDefault="00000000">
            <w:r>
              <w:rPr>
                <w:b/>
                <w:sz w:val="17"/>
              </w:rPr>
              <w:t>Priority</w:t>
            </w:r>
          </w:p>
        </w:tc>
        <w:tc>
          <w:tcPr>
            <w:tcW w:w="352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DC8F55" w14:textId="77777777" w:rsidR="00BB7761" w:rsidRDefault="00000000">
            <w:r>
              <w:rPr>
                <w:b/>
                <w:sz w:val="17"/>
              </w:rPr>
              <w:t>Acceptance Criteria</w:t>
            </w:r>
          </w:p>
        </w:tc>
      </w:tr>
      <w:tr w:rsidR="00BB7761" w14:paraId="33B8FC3E" w14:textId="77777777" w:rsidTr="009725D6">
        <w:trPr>
          <w:jc w:val="center"/>
        </w:trPr>
        <w:tc>
          <w:tcPr>
            <w:tcW w:w="184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315312" w14:textId="77777777" w:rsidR="00BB7761" w:rsidRDefault="00000000">
            <w:r>
              <w:rPr>
                <w:sz w:val="16"/>
              </w:rPr>
              <w:t>User Registration &amp; Login</w:t>
            </w:r>
          </w:p>
        </w:tc>
        <w:tc>
          <w:tcPr>
            <w:tcW w:w="89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64CAA51" w14:textId="77777777" w:rsidR="00BB7761" w:rsidRDefault="00000000">
            <w:r>
              <w:rPr>
                <w:b/>
                <w:sz w:val="16"/>
              </w:rPr>
              <w:t>FR-001</w:t>
            </w:r>
          </w:p>
        </w:tc>
        <w:tc>
          <w:tcPr>
            <w:tcW w:w="496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2E918F" w14:textId="77777777" w:rsidR="00BB7761" w:rsidRDefault="00000000">
            <w:r>
              <w:rPr>
                <w:sz w:val="16"/>
              </w:rPr>
              <w:t>The system shall allow community members to register and log in to access library services.</w:t>
            </w:r>
          </w:p>
        </w:tc>
        <w:tc>
          <w:tcPr>
            <w:tcW w:w="979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392F445" w14:textId="77777777" w:rsidR="00BB7761" w:rsidRDefault="00000000">
            <w:r>
              <w:rPr>
                <w:b/>
                <w:sz w:val="17"/>
              </w:rPr>
              <w:t>05</w:t>
            </w:r>
          </w:p>
        </w:tc>
        <w:tc>
          <w:tcPr>
            <w:tcW w:w="352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7B19BF6" w14:textId="77777777" w:rsidR="00BB7761" w:rsidRDefault="00000000">
            <w:r>
              <w:rPr>
                <w:sz w:val="16"/>
              </w:rPr>
              <w:t>Pass: A valid member can register/login and access the system.</w:t>
            </w:r>
            <w:r>
              <w:rPr>
                <w:sz w:val="16"/>
              </w:rPr>
              <w:br/>
              <w:t>Fail: Invalid credentials are rejected.</w:t>
            </w:r>
          </w:p>
        </w:tc>
      </w:tr>
      <w:tr w:rsidR="00BB7761" w14:paraId="7FF748C4" w14:textId="77777777" w:rsidTr="009725D6">
        <w:trPr>
          <w:jc w:val="center"/>
        </w:trPr>
        <w:tc>
          <w:tcPr>
            <w:tcW w:w="184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AB1A220" w14:textId="77777777" w:rsidR="00BB7761" w:rsidRDefault="00000000">
            <w:r>
              <w:rPr>
                <w:sz w:val="16"/>
              </w:rPr>
              <w:t>Search Tools &amp; Equipment</w:t>
            </w:r>
          </w:p>
        </w:tc>
        <w:tc>
          <w:tcPr>
            <w:tcW w:w="89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A58A07" w14:textId="77777777" w:rsidR="00BB7761" w:rsidRDefault="00000000">
            <w:r>
              <w:rPr>
                <w:b/>
                <w:sz w:val="16"/>
              </w:rPr>
              <w:t>FR-002</w:t>
            </w:r>
          </w:p>
        </w:tc>
        <w:tc>
          <w:tcPr>
            <w:tcW w:w="496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AD17AB" w14:textId="77777777" w:rsidR="00BB7761" w:rsidRDefault="00000000">
            <w:r>
              <w:rPr>
                <w:sz w:val="16"/>
              </w:rPr>
              <w:t>The system shall allow members to search for power tools, camping gear, and lawnmowers.</w:t>
            </w:r>
          </w:p>
        </w:tc>
        <w:tc>
          <w:tcPr>
            <w:tcW w:w="979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71CEF8" w14:textId="77777777" w:rsidR="00BB7761" w:rsidRDefault="00000000">
            <w:r>
              <w:rPr>
                <w:b/>
                <w:sz w:val="17"/>
              </w:rPr>
              <w:t>03</w:t>
            </w:r>
          </w:p>
        </w:tc>
        <w:tc>
          <w:tcPr>
            <w:tcW w:w="352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1DBD63" w14:textId="77777777" w:rsidR="00BB7761" w:rsidRDefault="00000000">
            <w:r>
              <w:rPr>
                <w:sz w:val="16"/>
              </w:rPr>
              <w:t>Pass: Matching equipment and availability are displayed.</w:t>
            </w:r>
            <w:r>
              <w:rPr>
                <w:sz w:val="16"/>
              </w:rPr>
              <w:br/>
              <w:t>Fail: Search results are incorrect or unavailable items are shown as available.</w:t>
            </w:r>
          </w:p>
        </w:tc>
      </w:tr>
      <w:tr w:rsidR="00BB7761" w14:paraId="0ACF7350" w14:textId="77777777" w:rsidTr="009725D6">
        <w:trPr>
          <w:jc w:val="center"/>
        </w:trPr>
        <w:tc>
          <w:tcPr>
            <w:tcW w:w="184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CAF842F" w14:textId="77777777" w:rsidR="00BB7761" w:rsidRDefault="00000000">
            <w:r>
              <w:rPr>
                <w:sz w:val="16"/>
              </w:rPr>
              <w:t>Reserve / Checkout Tool</w:t>
            </w:r>
          </w:p>
        </w:tc>
        <w:tc>
          <w:tcPr>
            <w:tcW w:w="89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46ED805" w14:textId="77777777" w:rsidR="00BB7761" w:rsidRDefault="00000000">
            <w:r>
              <w:rPr>
                <w:b/>
                <w:sz w:val="16"/>
              </w:rPr>
              <w:t>FR-003</w:t>
            </w:r>
          </w:p>
        </w:tc>
        <w:tc>
          <w:tcPr>
            <w:tcW w:w="496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B61DC3C" w14:textId="77777777" w:rsidR="00BB7761" w:rsidRDefault="00000000">
            <w:r>
              <w:rPr>
                <w:sz w:val="16"/>
              </w:rPr>
              <w:t>The system shall allow an eligible member to reserve or check out available equipment for a permitted loan period.</w:t>
            </w:r>
          </w:p>
        </w:tc>
        <w:tc>
          <w:tcPr>
            <w:tcW w:w="979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4AA7E9" w14:textId="77777777" w:rsidR="00BB7761" w:rsidRDefault="00000000">
            <w:r>
              <w:rPr>
                <w:b/>
                <w:sz w:val="17"/>
              </w:rPr>
              <w:t>01</w:t>
            </w:r>
          </w:p>
        </w:tc>
        <w:tc>
          <w:tcPr>
            <w:tcW w:w="352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1885BD" w14:textId="77777777" w:rsidR="00BB7761" w:rsidRDefault="00000000">
            <w:r>
              <w:rPr>
                <w:sz w:val="16"/>
              </w:rPr>
              <w:t>Pass: An available tool is reserved for a valid duration.</w:t>
            </w:r>
            <w:r>
              <w:rPr>
                <w:sz w:val="16"/>
              </w:rPr>
              <w:br/>
              <w:t>Fail: A restricted checkout is allowed despite an overdue item.</w:t>
            </w:r>
          </w:p>
        </w:tc>
      </w:tr>
      <w:tr w:rsidR="00BB7761" w14:paraId="208834BE" w14:textId="77777777" w:rsidTr="009725D6">
        <w:trPr>
          <w:jc w:val="center"/>
        </w:trPr>
        <w:tc>
          <w:tcPr>
            <w:tcW w:w="184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877AC2" w14:textId="77777777" w:rsidR="00BB7761" w:rsidRDefault="00000000">
            <w:r>
              <w:rPr>
                <w:sz w:val="16"/>
              </w:rPr>
              <w:t>Calculate Security Deposit</w:t>
            </w:r>
          </w:p>
        </w:tc>
        <w:tc>
          <w:tcPr>
            <w:tcW w:w="89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7D553F" w14:textId="77777777" w:rsidR="00BB7761" w:rsidRDefault="00000000">
            <w:r>
              <w:rPr>
                <w:b/>
                <w:sz w:val="16"/>
              </w:rPr>
              <w:t>FR-004</w:t>
            </w:r>
          </w:p>
        </w:tc>
        <w:tc>
          <w:tcPr>
            <w:tcW w:w="496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3C1386" w14:textId="77777777" w:rsidR="00BB7761" w:rsidRDefault="00000000">
            <w:r>
              <w:rPr>
                <w:sz w:val="16"/>
              </w:rPr>
              <w:t>The system shall calculate the required security deposit based on tool category and loan duration.</w:t>
            </w:r>
          </w:p>
        </w:tc>
        <w:tc>
          <w:tcPr>
            <w:tcW w:w="979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9C5DA03" w14:textId="77777777" w:rsidR="00BB7761" w:rsidRDefault="00000000">
            <w:r>
              <w:rPr>
                <w:b/>
                <w:sz w:val="17"/>
              </w:rPr>
              <w:t>02</w:t>
            </w:r>
          </w:p>
        </w:tc>
        <w:tc>
          <w:tcPr>
            <w:tcW w:w="352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649993B" w14:textId="77777777" w:rsidR="00BB7761" w:rsidRDefault="00000000">
            <w:r>
              <w:rPr>
                <w:sz w:val="16"/>
              </w:rPr>
              <w:t>Pass: The calculated deposit matches the configured deposit rule.</w:t>
            </w:r>
            <w:r>
              <w:rPr>
                <w:sz w:val="16"/>
              </w:rPr>
              <w:br/>
              <w:t>Fail: An incorrect or missing deposit is used.</w:t>
            </w:r>
          </w:p>
        </w:tc>
      </w:tr>
      <w:tr w:rsidR="00BB7761" w14:paraId="382DF4DF" w14:textId="77777777" w:rsidTr="009725D6">
        <w:trPr>
          <w:jc w:val="center"/>
        </w:trPr>
        <w:tc>
          <w:tcPr>
            <w:tcW w:w="184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5C1B5E" w14:textId="77777777" w:rsidR="00BB7761" w:rsidRDefault="00000000">
            <w:r>
              <w:rPr>
                <w:sz w:val="16"/>
              </w:rPr>
              <w:t>Return &amp; Damage Assessment</w:t>
            </w:r>
          </w:p>
        </w:tc>
        <w:tc>
          <w:tcPr>
            <w:tcW w:w="89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929D6B" w14:textId="77777777" w:rsidR="00BB7761" w:rsidRDefault="00000000">
            <w:r>
              <w:rPr>
                <w:b/>
                <w:sz w:val="16"/>
              </w:rPr>
              <w:t>FR-005</w:t>
            </w:r>
          </w:p>
        </w:tc>
        <w:tc>
          <w:tcPr>
            <w:tcW w:w="496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FADFB86" w14:textId="77777777" w:rsidR="00BB7761" w:rsidRDefault="00000000">
            <w:r>
              <w:rPr>
                <w:sz w:val="16"/>
              </w:rPr>
              <w:t>The system shall record returned equipment, assess its condition, and log any damage identified.</w:t>
            </w:r>
          </w:p>
        </w:tc>
        <w:tc>
          <w:tcPr>
            <w:tcW w:w="979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96FBA6" w14:textId="77777777" w:rsidR="00BB7761" w:rsidRDefault="00000000">
            <w:r>
              <w:rPr>
                <w:b/>
                <w:sz w:val="17"/>
              </w:rPr>
              <w:t>04</w:t>
            </w:r>
          </w:p>
        </w:tc>
        <w:tc>
          <w:tcPr>
            <w:tcW w:w="3528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410371" w14:textId="77777777" w:rsidR="00BB7761" w:rsidRDefault="00000000">
            <w:r>
              <w:rPr>
                <w:sz w:val="16"/>
              </w:rPr>
              <w:t>Pass: The return contains a condition/damage record.</w:t>
            </w:r>
            <w:r>
              <w:rPr>
                <w:sz w:val="16"/>
              </w:rPr>
              <w:br/>
              <w:t>Fail: The system completes a return without recording condition.</w:t>
            </w:r>
          </w:p>
        </w:tc>
      </w:tr>
    </w:tbl>
    <w:p w14:paraId="37220CD8" w14:textId="77777777" w:rsidR="009725D6" w:rsidRDefault="009725D6" w:rsidP="009725D6">
      <w:pPr>
        <w:spacing w:after="40"/>
        <w:rPr>
          <w:b/>
          <w:sz w:val="34"/>
        </w:rPr>
      </w:pPr>
    </w:p>
    <w:p w14:paraId="73CDA46E" w14:textId="011FAC4F" w:rsidR="009725D6" w:rsidRDefault="009725D6" w:rsidP="009725D6">
      <w:pPr>
        <w:spacing w:after="40"/>
      </w:pPr>
      <w:r>
        <w:rPr>
          <w:b/>
          <w:sz w:val="34"/>
        </w:rPr>
        <w:t>Non-</w:t>
      </w:r>
      <w:r>
        <w:rPr>
          <w:b/>
          <w:sz w:val="34"/>
        </w:rPr>
        <w:t>Functional Requirements</w:t>
      </w:r>
    </w:p>
    <w:p w14:paraId="03DCF1BE" w14:textId="77777777" w:rsidR="009725D6" w:rsidRDefault="009725D6">
      <w:pPr>
        <w:pBdr>
          <w:bottom w:val="single" w:sz="8" w:space="3" w:color="808080"/>
        </w:pBdr>
        <w:spacing w:before="80" w:after="1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893"/>
        <w:gridCol w:w="1296"/>
        <w:gridCol w:w="4104"/>
        <w:gridCol w:w="979"/>
        <w:gridCol w:w="3384"/>
      </w:tblGrid>
      <w:tr w:rsidR="00BB7761" w14:paraId="615CCE7F" w14:textId="77777777">
        <w:trPr>
          <w:jc w:val="center"/>
        </w:trPr>
        <w:tc>
          <w:tcPr>
            <w:tcW w:w="184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475C25" w14:textId="77777777" w:rsidR="00BB7761" w:rsidRDefault="00000000">
            <w:r>
              <w:rPr>
                <w:b/>
                <w:sz w:val="17"/>
              </w:rPr>
              <w:t>Name</w:t>
            </w:r>
          </w:p>
        </w:tc>
        <w:tc>
          <w:tcPr>
            <w:tcW w:w="89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A6DDB9" w14:textId="77777777" w:rsidR="00BB7761" w:rsidRDefault="00000000">
            <w:r>
              <w:rPr>
                <w:b/>
                <w:sz w:val="17"/>
              </w:rPr>
              <w:t>ID</w:t>
            </w:r>
          </w:p>
        </w:tc>
        <w:tc>
          <w:tcPr>
            <w:tcW w:w="1296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4B370" w14:textId="77777777" w:rsidR="00BB7761" w:rsidRDefault="00000000">
            <w:r>
              <w:rPr>
                <w:b/>
                <w:sz w:val="17"/>
              </w:rPr>
              <w:t>Type</w:t>
            </w:r>
          </w:p>
        </w:tc>
        <w:tc>
          <w:tcPr>
            <w:tcW w:w="4104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B49020" w14:textId="77777777" w:rsidR="00BB7761" w:rsidRDefault="00000000">
            <w:r>
              <w:rPr>
                <w:b/>
                <w:sz w:val="17"/>
              </w:rPr>
              <w:t>Description</w:t>
            </w:r>
          </w:p>
        </w:tc>
        <w:tc>
          <w:tcPr>
            <w:tcW w:w="979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09FD8E" w14:textId="77777777" w:rsidR="00BB7761" w:rsidRDefault="00000000">
            <w:r>
              <w:rPr>
                <w:b/>
                <w:sz w:val="17"/>
              </w:rPr>
              <w:t>Priority</w:t>
            </w:r>
          </w:p>
        </w:tc>
        <w:tc>
          <w:tcPr>
            <w:tcW w:w="3384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shd w:val="clear" w:color="auto" w:fill="E7E9E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5119F0" w14:textId="77777777" w:rsidR="00BB7761" w:rsidRDefault="00000000">
            <w:r>
              <w:rPr>
                <w:b/>
                <w:sz w:val="17"/>
              </w:rPr>
              <w:t>Acceptance Criteria</w:t>
            </w:r>
          </w:p>
        </w:tc>
      </w:tr>
      <w:tr w:rsidR="00BB7761" w14:paraId="12D11B21" w14:textId="77777777">
        <w:trPr>
          <w:jc w:val="center"/>
        </w:trPr>
        <w:tc>
          <w:tcPr>
            <w:tcW w:w="184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6AD4D3" w14:textId="77777777" w:rsidR="00BB7761" w:rsidRDefault="00000000">
            <w:r>
              <w:rPr>
                <w:sz w:val="16"/>
              </w:rPr>
              <w:t>Real-Time Availability</w:t>
            </w:r>
          </w:p>
        </w:tc>
        <w:tc>
          <w:tcPr>
            <w:tcW w:w="89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7371B3" w14:textId="77777777" w:rsidR="00BB7761" w:rsidRDefault="00000000">
            <w:r>
              <w:rPr>
                <w:b/>
                <w:sz w:val="16"/>
              </w:rPr>
              <w:t>NFR-001</w:t>
            </w:r>
          </w:p>
        </w:tc>
        <w:tc>
          <w:tcPr>
            <w:tcW w:w="1296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DDD212" w14:textId="77777777" w:rsidR="00BB7761" w:rsidRDefault="00000000">
            <w:r>
              <w:rPr>
                <w:sz w:val="16"/>
              </w:rPr>
              <w:t>Performance</w:t>
            </w:r>
          </w:p>
        </w:tc>
        <w:tc>
          <w:tcPr>
            <w:tcW w:w="4104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8D0C18C" w14:textId="77777777" w:rsidR="00BB7761" w:rsidRDefault="00000000">
            <w:r>
              <w:rPr>
                <w:b/>
                <w:sz w:val="16"/>
              </w:rPr>
              <w:t>The system shall display real-time physical availability of tools across neighborhood depot lockers.</w:t>
            </w:r>
          </w:p>
        </w:tc>
        <w:tc>
          <w:tcPr>
            <w:tcW w:w="979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9DFCDE" w14:textId="77777777" w:rsidR="00BB7761" w:rsidRDefault="00000000">
            <w:r>
              <w:rPr>
                <w:b/>
                <w:sz w:val="17"/>
              </w:rPr>
              <w:t>01</w:t>
            </w:r>
          </w:p>
        </w:tc>
        <w:tc>
          <w:tcPr>
            <w:tcW w:w="3384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FA7E6E" w14:textId="77777777" w:rsidR="00BB7761" w:rsidRDefault="00000000">
            <w:r>
              <w:rPr>
                <w:sz w:val="16"/>
              </w:rPr>
              <w:t>Pass: Displayed availability matches the current depot/locker status during testing.</w:t>
            </w:r>
            <w:r>
              <w:rPr>
                <w:sz w:val="16"/>
              </w:rPr>
              <w:br/>
              <w:t>Fail: Availability is stale or inconsistent.</w:t>
            </w:r>
          </w:p>
        </w:tc>
      </w:tr>
      <w:tr w:rsidR="00BB7761" w14:paraId="612E5791" w14:textId="77777777">
        <w:trPr>
          <w:jc w:val="center"/>
        </w:trPr>
        <w:tc>
          <w:tcPr>
            <w:tcW w:w="184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0A7A4E" w14:textId="77777777" w:rsidR="00BB7761" w:rsidRDefault="00000000">
            <w:r>
              <w:rPr>
                <w:sz w:val="16"/>
              </w:rPr>
              <w:t>Inventory Search Response</w:t>
            </w:r>
          </w:p>
        </w:tc>
        <w:tc>
          <w:tcPr>
            <w:tcW w:w="893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C0300D0" w14:textId="77777777" w:rsidR="00BB7761" w:rsidRDefault="00000000">
            <w:r>
              <w:rPr>
                <w:b/>
                <w:sz w:val="16"/>
              </w:rPr>
              <w:t>NFR-002</w:t>
            </w:r>
          </w:p>
        </w:tc>
        <w:tc>
          <w:tcPr>
            <w:tcW w:w="1296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431CC7" w14:textId="77777777" w:rsidR="00BB7761" w:rsidRDefault="00000000">
            <w:r>
              <w:rPr>
                <w:sz w:val="16"/>
              </w:rPr>
              <w:t>Performance</w:t>
            </w:r>
          </w:p>
        </w:tc>
        <w:tc>
          <w:tcPr>
            <w:tcW w:w="4104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B3E9BD" w14:textId="77777777" w:rsidR="00BB7761" w:rsidRDefault="00000000">
            <w:r>
              <w:rPr>
                <w:b/>
                <w:sz w:val="16"/>
              </w:rPr>
              <w:t>The system shall return inventory availability search results within 2 seconds under normal operating load.</w:t>
            </w:r>
          </w:p>
        </w:tc>
        <w:tc>
          <w:tcPr>
            <w:tcW w:w="979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01AE3C8" w14:textId="77777777" w:rsidR="00BB7761" w:rsidRDefault="00000000">
            <w:r>
              <w:rPr>
                <w:b/>
                <w:sz w:val="17"/>
              </w:rPr>
              <w:t>02</w:t>
            </w:r>
          </w:p>
        </w:tc>
        <w:tc>
          <w:tcPr>
            <w:tcW w:w="3384" w:type="dxa"/>
            <w:tcBorders>
              <w:top w:val="single" w:sz="5" w:space="0" w:color="9A9A9A"/>
              <w:left w:val="single" w:sz="5" w:space="0" w:color="9A9A9A"/>
              <w:bottom w:val="single" w:sz="5" w:space="0" w:color="9A9A9A"/>
              <w:right w:val="single" w:sz="5" w:space="0" w:color="9A9A9A"/>
            </w:tcBorders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2A14DB1" w14:textId="77777777" w:rsidR="00BB7761" w:rsidRDefault="00000000">
            <w:r>
              <w:rPr>
                <w:sz w:val="16"/>
              </w:rPr>
              <w:t>Pass: At least 95% of test searches complete within 2 seconds.</w:t>
            </w:r>
            <w:r>
              <w:rPr>
                <w:sz w:val="16"/>
              </w:rPr>
              <w:br/>
              <w:t>Fail: More than 5% exceed 2 seconds.</w:t>
            </w:r>
          </w:p>
        </w:tc>
      </w:tr>
    </w:tbl>
    <w:p w14:paraId="44A8BB97" w14:textId="77777777" w:rsidR="009725D6" w:rsidRDefault="009725D6">
      <w:pPr>
        <w:spacing w:before="120" w:after="0"/>
        <w:rPr>
          <w:b/>
        </w:rPr>
      </w:pPr>
    </w:p>
    <w:p w14:paraId="49E22E77" w14:textId="7E4553B1" w:rsidR="00BB7761" w:rsidRDefault="00000000">
      <w:pPr>
        <w:spacing w:before="120" w:after="0"/>
      </w:pPr>
      <w:r>
        <w:rPr>
          <w:b/>
        </w:rPr>
        <w:t>Source:</w:t>
      </w:r>
      <w:r>
        <w:t xml:space="preserve"> The scenario covers resource sharing, tool availability, security deposits, loan duration, return dates, damage assessment, and late-return fees.</w:t>
      </w:r>
    </w:p>
    <w:sectPr w:rsidR="00BB7761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690672">
    <w:abstractNumId w:val="8"/>
  </w:num>
  <w:num w:numId="2" w16cid:durableId="1591622301">
    <w:abstractNumId w:val="6"/>
  </w:num>
  <w:num w:numId="3" w16cid:durableId="1563711247">
    <w:abstractNumId w:val="5"/>
  </w:num>
  <w:num w:numId="4" w16cid:durableId="727071189">
    <w:abstractNumId w:val="4"/>
  </w:num>
  <w:num w:numId="5" w16cid:durableId="961571007">
    <w:abstractNumId w:val="7"/>
  </w:num>
  <w:num w:numId="6" w16cid:durableId="2129815804">
    <w:abstractNumId w:val="3"/>
  </w:num>
  <w:num w:numId="7" w16cid:durableId="1454789576">
    <w:abstractNumId w:val="2"/>
  </w:num>
  <w:num w:numId="8" w16cid:durableId="51655619">
    <w:abstractNumId w:val="1"/>
  </w:num>
  <w:num w:numId="9" w16cid:durableId="195651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82B"/>
    <w:rsid w:val="00326F90"/>
    <w:rsid w:val="00666199"/>
    <w:rsid w:val="00926A10"/>
    <w:rsid w:val="009725D6"/>
    <w:rsid w:val="00AA1D8D"/>
    <w:rsid w:val="00B47730"/>
    <w:rsid w:val="00BB7761"/>
    <w:rsid w:val="00C527D7"/>
    <w:rsid w:val="00CB0664"/>
    <w:rsid w:val="00F96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E51B4F0-F094-4CDD-9F5A-09ABC295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Akanksha p</cp:lastModifiedBy>
  <cp:revision>6</cp:revision>
  <dcterms:created xsi:type="dcterms:W3CDTF">2013-12-23T23:15:00Z</dcterms:created>
  <dcterms:modified xsi:type="dcterms:W3CDTF">2026-08-27T17:21:00Z</dcterms:modified>
  <cp:category/>
</cp:coreProperties>
</file>