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39EC8" w14:textId="77777777" w:rsidR="00E3546C" w:rsidRPr="00EE63E9" w:rsidRDefault="006D68DA" w:rsidP="00290C8A">
      <w:pPr>
        <w:spacing w:after="0" w:line="360" w:lineRule="auto"/>
        <w:rPr>
          <w:rFonts w:ascii="Times New Roman" w:hAnsi="Times New Roman" w:cs="Times New Roman"/>
          <w:b/>
          <w:sz w:val="32"/>
          <w:szCs w:val="32"/>
        </w:rPr>
      </w:pPr>
      <w:bookmarkStart w:id="0" w:name="_Hlk509047317"/>
      <w:bookmarkEnd w:id="0"/>
      <w:r w:rsidRPr="00EE63E9">
        <w:rPr>
          <w:rFonts w:ascii="Times New Roman" w:hAnsi="Times New Roman" w:cs="Times New Roman"/>
          <w:b/>
          <w:sz w:val="32"/>
          <w:szCs w:val="32"/>
        </w:rPr>
        <w:t>Chapter 1</w:t>
      </w:r>
    </w:p>
    <w:p w14:paraId="64AF339F" w14:textId="77777777" w:rsidR="00551D9B" w:rsidRDefault="00290C8A" w:rsidP="00826B0B">
      <w:pPr>
        <w:spacing w:after="0" w:line="360" w:lineRule="auto"/>
        <w:jc w:val="center"/>
        <w:rPr>
          <w:rFonts w:ascii="Times New Roman" w:hAnsi="Times New Roman" w:cs="Times New Roman"/>
          <w:b/>
          <w:sz w:val="36"/>
          <w:szCs w:val="36"/>
        </w:rPr>
      </w:pPr>
      <w:r w:rsidRPr="00F3303B">
        <w:rPr>
          <w:rFonts w:ascii="Times New Roman" w:hAnsi="Times New Roman" w:cs="Times New Roman"/>
          <w:b/>
          <w:sz w:val="36"/>
          <w:szCs w:val="36"/>
        </w:rPr>
        <w:t>INTRODUCTION</w:t>
      </w:r>
    </w:p>
    <w:p w14:paraId="305C5A37" w14:textId="77777777" w:rsidR="005A4492" w:rsidRDefault="005A4492" w:rsidP="00826B0B">
      <w:pPr>
        <w:spacing w:after="0" w:line="360" w:lineRule="auto"/>
        <w:jc w:val="center"/>
        <w:rPr>
          <w:rFonts w:ascii="Times New Roman" w:hAnsi="Times New Roman" w:cs="Times New Roman"/>
          <w:b/>
          <w:sz w:val="36"/>
          <w:szCs w:val="36"/>
          <w:u w:val="single"/>
        </w:rPr>
      </w:pPr>
    </w:p>
    <w:p w14:paraId="61FDC8B2" w14:textId="77777777" w:rsidR="008C6948" w:rsidRPr="00340BBC" w:rsidRDefault="008E6B11" w:rsidP="004678CC">
      <w:pPr>
        <w:pStyle w:val="ListParagraph"/>
        <w:numPr>
          <w:ilvl w:val="1"/>
          <w:numId w:val="1"/>
        </w:numPr>
        <w:spacing w:after="0" w:line="360" w:lineRule="auto"/>
        <w:rPr>
          <w:rFonts w:ascii="Times New Roman" w:hAnsi="Times New Roman" w:cs="Times New Roman"/>
          <w:b/>
          <w:sz w:val="28"/>
          <w:szCs w:val="28"/>
          <w:u w:val="single"/>
        </w:rPr>
      </w:pPr>
      <w:r w:rsidRPr="00340BBC">
        <w:rPr>
          <w:rFonts w:ascii="Times New Roman" w:hAnsi="Times New Roman" w:cs="Times New Roman"/>
          <w:b/>
          <w:sz w:val="28"/>
          <w:szCs w:val="28"/>
        </w:rPr>
        <w:t>Stock Market Prediction</w:t>
      </w:r>
    </w:p>
    <w:p w14:paraId="600930E6" w14:textId="73B5005E" w:rsidR="003E792C" w:rsidRDefault="003E792C" w:rsidP="0065632E">
      <w:pPr>
        <w:spacing w:after="0" w:line="360" w:lineRule="auto"/>
        <w:ind w:firstLine="720"/>
        <w:jc w:val="both"/>
        <w:rPr>
          <w:rFonts w:ascii="Times New Roman" w:hAnsi="Times New Roman" w:cs="Times New Roman"/>
          <w:sz w:val="24"/>
          <w:szCs w:val="24"/>
        </w:rPr>
      </w:pPr>
      <w:r w:rsidRPr="003E792C">
        <w:rPr>
          <w:rFonts w:ascii="Times New Roman" w:hAnsi="Times New Roman" w:cs="Times New Roman"/>
          <w:sz w:val="24"/>
          <w:szCs w:val="24"/>
        </w:rPr>
        <w:t>Financial markets are highly volatile and generate huge amounts of data daily. Investment is a commitment of money or other resources to obtain benefits in the future. Stock is one type of securities. It is the most popular financial market</w:t>
      </w:r>
      <w:r>
        <w:rPr>
          <w:rFonts w:ascii="Times New Roman" w:hAnsi="Times New Roman" w:cs="Times New Roman"/>
          <w:sz w:val="24"/>
          <w:szCs w:val="24"/>
        </w:rPr>
        <w:t xml:space="preserve"> </w:t>
      </w:r>
      <w:r w:rsidRPr="003E792C">
        <w:rPr>
          <w:rFonts w:ascii="Times New Roman" w:hAnsi="Times New Roman" w:cs="Times New Roman"/>
          <w:sz w:val="24"/>
          <w:szCs w:val="24"/>
        </w:rPr>
        <w:t>instrument and its value changes quickly. It can be defined as a sign of capital participation by a person or an enterprise in a company or a limited liability company. The stock market provides opportunities for brokers and companies to make investments on neutral ground</w:t>
      </w:r>
      <w:r w:rsidR="00047A3F">
        <w:rPr>
          <w:rFonts w:ascii="Times New Roman" w:hAnsi="Times New Roman" w:cs="Times New Roman"/>
          <w:sz w:val="24"/>
          <w:szCs w:val="24"/>
        </w:rPr>
        <w:t xml:space="preserve"> [1]</w:t>
      </w:r>
      <w:r w:rsidRPr="003E792C">
        <w:rPr>
          <w:rFonts w:ascii="Times New Roman" w:hAnsi="Times New Roman" w:cs="Times New Roman"/>
          <w:sz w:val="24"/>
          <w:szCs w:val="24"/>
        </w:rPr>
        <w:t>.</w:t>
      </w:r>
    </w:p>
    <w:p w14:paraId="5BA5D865" w14:textId="77777777" w:rsidR="00AD602B" w:rsidRDefault="00AD602B" w:rsidP="003E792C">
      <w:pPr>
        <w:spacing w:after="0" w:line="360" w:lineRule="auto"/>
        <w:jc w:val="both"/>
        <w:rPr>
          <w:rFonts w:ascii="Times New Roman" w:hAnsi="Times New Roman" w:cs="Times New Roman"/>
          <w:sz w:val="24"/>
          <w:szCs w:val="24"/>
        </w:rPr>
      </w:pPr>
    </w:p>
    <w:p w14:paraId="046B89AA" w14:textId="03DA4AAA" w:rsidR="000E6669" w:rsidRDefault="003E792C" w:rsidP="00842205">
      <w:pPr>
        <w:spacing w:after="0" w:line="360" w:lineRule="auto"/>
        <w:ind w:firstLine="720"/>
        <w:jc w:val="both"/>
        <w:rPr>
          <w:rFonts w:ascii="Times New Roman" w:hAnsi="Times New Roman" w:cs="Times New Roman"/>
          <w:sz w:val="24"/>
          <w:szCs w:val="24"/>
        </w:rPr>
      </w:pPr>
      <w:r w:rsidRPr="003E792C">
        <w:rPr>
          <w:rFonts w:ascii="Times New Roman" w:hAnsi="Times New Roman" w:cs="Times New Roman"/>
          <w:sz w:val="24"/>
          <w:szCs w:val="24"/>
        </w:rPr>
        <w:t>Stock prices are predicted to determine the future value of companies’ stock or other financial instruments that are marketed on financial exchanges. However, the stock market is characterized by nonlinearities, discontinuities, and high-frequency multi-polynomial components because it interacts with many factors such as political events, general economic conditions, and traders’ expectations. Therefore, making precise predictions of stock values are challenging</w:t>
      </w:r>
      <w:r w:rsidR="00047A3F">
        <w:rPr>
          <w:rFonts w:ascii="Times New Roman" w:hAnsi="Times New Roman" w:cs="Times New Roman"/>
          <w:sz w:val="24"/>
          <w:szCs w:val="24"/>
        </w:rPr>
        <w:t xml:space="preserve"> [2].</w:t>
      </w:r>
    </w:p>
    <w:p w14:paraId="2C8CF29C" w14:textId="77777777" w:rsidR="000E6669" w:rsidRDefault="000E6669" w:rsidP="003E792C">
      <w:pPr>
        <w:spacing w:after="0" w:line="360" w:lineRule="auto"/>
        <w:jc w:val="both"/>
        <w:rPr>
          <w:rFonts w:ascii="Times New Roman" w:hAnsi="Times New Roman" w:cs="Times New Roman"/>
          <w:sz w:val="24"/>
          <w:szCs w:val="24"/>
        </w:rPr>
      </w:pPr>
    </w:p>
    <w:p w14:paraId="364418D3" w14:textId="77777777" w:rsidR="00AD602B" w:rsidRDefault="000E6669" w:rsidP="00842205">
      <w:pPr>
        <w:spacing w:after="0" w:line="360" w:lineRule="auto"/>
        <w:ind w:firstLine="720"/>
        <w:jc w:val="both"/>
        <w:rPr>
          <w:rFonts w:ascii="Times New Roman" w:hAnsi="Times New Roman" w:cs="Times New Roman"/>
          <w:sz w:val="24"/>
          <w:szCs w:val="24"/>
        </w:rPr>
      </w:pPr>
      <w:r w:rsidRPr="000E6669">
        <w:rPr>
          <w:rFonts w:ascii="Times New Roman" w:hAnsi="Times New Roman" w:cs="Times New Roman"/>
          <w:sz w:val="24"/>
          <w:szCs w:val="24"/>
        </w:rPr>
        <w:t>Investors can buy stocks that are related to the construction firms that design infrastructure projects, hire contractors and handle paperwork, and decision-makers of construction firms can buy stocks from other companies. When the direction of the market is successfully predicted, investors may be better guided and monetary rewards will be substantial. The challenge in today’s environment, where bad news can always be heard, is to forecast proactively, rather than reactively. Therefore, construction corporations are trying to predict stock prices which is important to be considered on a financial exchange, against sudden drops in the market.</w:t>
      </w:r>
    </w:p>
    <w:p w14:paraId="6D791B6F" w14:textId="77777777" w:rsidR="00AD602B" w:rsidRDefault="00AD602B" w:rsidP="003E792C">
      <w:pPr>
        <w:spacing w:after="0" w:line="360" w:lineRule="auto"/>
        <w:jc w:val="both"/>
        <w:rPr>
          <w:rFonts w:ascii="Times New Roman" w:hAnsi="Times New Roman" w:cs="Times New Roman"/>
          <w:sz w:val="24"/>
          <w:szCs w:val="24"/>
        </w:rPr>
      </w:pPr>
    </w:p>
    <w:p w14:paraId="3444570F" w14:textId="5DF6F64C" w:rsidR="00C74299" w:rsidRDefault="00AD602B" w:rsidP="00842205">
      <w:pPr>
        <w:spacing w:after="0" w:line="360" w:lineRule="auto"/>
        <w:ind w:firstLine="720"/>
        <w:jc w:val="both"/>
        <w:rPr>
          <w:rFonts w:ascii="Times New Roman" w:hAnsi="Times New Roman" w:cs="Times New Roman"/>
          <w:sz w:val="24"/>
          <w:szCs w:val="24"/>
        </w:rPr>
      </w:pPr>
      <w:r w:rsidRPr="00AD602B">
        <w:rPr>
          <w:rFonts w:ascii="Times New Roman" w:hAnsi="Times New Roman" w:cs="Times New Roman"/>
          <w:sz w:val="24"/>
          <w:szCs w:val="24"/>
        </w:rPr>
        <w:t>Time series forecasting consists in a research area designed to solve various problems, mainly in the financial area</w:t>
      </w:r>
      <w:r>
        <w:rPr>
          <w:rFonts w:ascii="Times New Roman" w:hAnsi="Times New Roman" w:cs="Times New Roman"/>
          <w:sz w:val="24"/>
          <w:szCs w:val="24"/>
        </w:rPr>
        <w:t xml:space="preserve">. </w:t>
      </w:r>
      <w:r w:rsidRPr="00AD602B">
        <w:rPr>
          <w:rFonts w:ascii="Times New Roman" w:hAnsi="Times New Roman" w:cs="Times New Roman"/>
          <w:sz w:val="24"/>
          <w:szCs w:val="24"/>
        </w:rPr>
        <w:t>It is noteworthy that this area typically uses tools that assist in planning and making decisions to minimize investment risks. This objective is obvious when one wants to analyze financial markets and, for this reason, it is necessary to assure a good accuracy in forecasting tasks</w:t>
      </w:r>
      <w:r w:rsidR="00047A3F">
        <w:rPr>
          <w:rFonts w:ascii="Times New Roman" w:hAnsi="Times New Roman" w:cs="Times New Roman"/>
          <w:sz w:val="24"/>
          <w:szCs w:val="24"/>
        </w:rPr>
        <w:t xml:space="preserve"> [3]</w:t>
      </w:r>
      <w:r w:rsidRPr="00AD602B">
        <w:rPr>
          <w:rFonts w:ascii="Times New Roman" w:hAnsi="Times New Roman" w:cs="Times New Roman"/>
          <w:sz w:val="24"/>
          <w:szCs w:val="24"/>
        </w:rPr>
        <w:t>.</w:t>
      </w:r>
    </w:p>
    <w:p w14:paraId="3BBE1B0C" w14:textId="07208251" w:rsidR="004C6C16" w:rsidRDefault="004C6C16" w:rsidP="00DA5D33">
      <w:pPr>
        <w:spacing w:after="0" w:line="360" w:lineRule="auto"/>
        <w:jc w:val="both"/>
        <w:rPr>
          <w:rFonts w:ascii="Times New Roman" w:hAnsi="Times New Roman" w:cs="Times New Roman"/>
          <w:sz w:val="24"/>
          <w:szCs w:val="24"/>
        </w:rPr>
      </w:pPr>
    </w:p>
    <w:p w14:paraId="05340092" w14:textId="28A2D8D3" w:rsidR="004C6C16" w:rsidRDefault="004C6C16" w:rsidP="00DA5D33">
      <w:pPr>
        <w:spacing w:after="0" w:line="360" w:lineRule="auto"/>
        <w:jc w:val="both"/>
        <w:rPr>
          <w:rFonts w:ascii="Times New Roman" w:hAnsi="Times New Roman" w:cs="Times New Roman"/>
          <w:sz w:val="24"/>
          <w:szCs w:val="24"/>
        </w:rPr>
      </w:pPr>
    </w:p>
    <w:p w14:paraId="0A64E0AF" w14:textId="77777777" w:rsidR="00F5396E" w:rsidRDefault="00F5396E" w:rsidP="00DA5D33">
      <w:pPr>
        <w:spacing w:after="0" w:line="360" w:lineRule="auto"/>
        <w:jc w:val="both"/>
        <w:rPr>
          <w:rFonts w:ascii="Times New Roman" w:hAnsi="Times New Roman" w:cs="Times New Roman"/>
          <w:sz w:val="24"/>
          <w:szCs w:val="24"/>
        </w:rPr>
      </w:pPr>
    </w:p>
    <w:p w14:paraId="170D6A6A" w14:textId="6B626E4B" w:rsidR="000E77FB" w:rsidRPr="00340BBC" w:rsidRDefault="002133EF" w:rsidP="004678CC">
      <w:pPr>
        <w:pStyle w:val="ListParagraph"/>
        <w:numPr>
          <w:ilvl w:val="1"/>
          <w:numId w:val="1"/>
        </w:numPr>
        <w:spacing w:after="0" w:line="360" w:lineRule="auto"/>
        <w:rPr>
          <w:rFonts w:ascii="Times New Roman" w:hAnsi="Times New Roman" w:cs="Times New Roman"/>
          <w:b/>
          <w:sz w:val="28"/>
          <w:szCs w:val="28"/>
          <w:u w:val="single"/>
        </w:rPr>
      </w:pPr>
      <w:r w:rsidRPr="00340BBC">
        <w:rPr>
          <w:rFonts w:ascii="Times New Roman" w:hAnsi="Times New Roman" w:cs="Times New Roman"/>
          <w:b/>
          <w:sz w:val="28"/>
          <w:szCs w:val="28"/>
        </w:rPr>
        <w:t>Existing System</w:t>
      </w:r>
    </w:p>
    <w:p w14:paraId="11FA6BD0" w14:textId="57B2248A" w:rsidR="00CF5291" w:rsidRDefault="00D5544E" w:rsidP="00D5544E">
      <w:pPr>
        <w:spacing w:after="0" w:line="360" w:lineRule="auto"/>
        <w:ind w:firstLine="720"/>
        <w:jc w:val="both"/>
        <w:rPr>
          <w:rFonts w:ascii="Times New Roman" w:hAnsi="Times New Roman" w:cs="Times New Roman"/>
          <w:sz w:val="24"/>
          <w:szCs w:val="24"/>
        </w:rPr>
      </w:pPr>
      <w:r w:rsidRPr="00D5544E">
        <w:rPr>
          <w:rFonts w:ascii="Times New Roman" w:hAnsi="Times New Roman" w:cs="Times New Roman"/>
          <w:sz w:val="24"/>
          <w:szCs w:val="24"/>
        </w:rPr>
        <w:t>Time series forecasting consists in a research area designed to solve various problems, mainly in the financial area. It is noteworthy that this area typically uses tools that assist in planning and making decisions to minimize investment risks. This objective is obvious when one wants to analyze financial markets and, for this reason, it is necessary to assure a good accuracy in forecasting tasks.</w:t>
      </w:r>
      <w:r w:rsidR="00810425">
        <w:rPr>
          <w:rFonts w:ascii="Times New Roman" w:hAnsi="Times New Roman" w:cs="Times New Roman"/>
          <w:sz w:val="24"/>
          <w:szCs w:val="24"/>
        </w:rPr>
        <w:t xml:space="preserve"> [3]</w:t>
      </w:r>
    </w:p>
    <w:p w14:paraId="70D8116A" w14:textId="2D3E0139" w:rsidR="00CF5291" w:rsidRDefault="00CF5291" w:rsidP="00D5544E">
      <w:pPr>
        <w:spacing w:after="0" w:line="360" w:lineRule="auto"/>
        <w:ind w:firstLine="720"/>
        <w:jc w:val="both"/>
        <w:rPr>
          <w:rFonts w:ascii="Times New Roman" w:hAnsi="Times New Roman" w:cs="Times New Roman"/>
          <w:sz w:val="24"/>
          <w:szCs w:val="24"/>
        </w:rPr>
      </w:pPr>
      <w:r w:rsidRPr="00CF5291">
        <w:rPr>
          <w:rFonts w:ascii="Times New Roman" w:hAnsi="Times New Roman" w:cs="Times New Roman"/>
          <w:sz w:val="24"/>
          <w:szCs w:val="24"/>
        </w:rPr>
        <w:t>Machine learning (ML) is coming into its own that can play a key in a wide range of critical applications. In machine learning, support vector machines (SVMs) have many advanced features that are reflected in their good generalization capacity and fast computation. They are also not very sensitive to assumptions about error terms and they can tolerate noise and chaotic components. Notably, SVMs are increasingly used in materials science, the design of engineering systems and financial risk prediction</w:t>
      </w:r>
      <w:r>
        <w:rPr>
          <w:rFonts w:ascii="Times New Roman" w:hAnsi="Times New Roman" w:cs="Times New Roman"/>
          <w:sz w:val="24"/>
          <w:szCs w:val="24"/>
        </w:rPr>
        <w:t>.</w:t>
      </w:r>
      <w:r w:rsidR="00810425">
        <w:rPr>
          <w:rFonts w:ascii="Times New Roman" w:hAnsi="Times New Roman" w:cs="Times New Roman"/>
          <w:sz w:val="24"/>
          <w:szCs w:val="24"/>
        </w:rPr>
        <w:t xml:space="preserve"> </w:t>
      </w:r>
      <w:r w:rsidR="00B12BE6">
        <w:rPr>
          <w:rFonts w:ascii="Times New Roman" w:hAnsi="Times New Roman" w:cs="Times New Roman"/>
          <w:sz w:val="24"/>
          <w:szCs w:val="24"/>
        </w:rPr>
        <w:t>[</w:t>
      </w:r>
      <w:r w:rsidR="00810425">
        <w:rPr>
          <w:rFonts w:ascii="Times New Roman" w:hAnsi="Times New Roman" w:cs="Times New Roman"/>
          <w:sz w:val="24"/>
          <w:szCs w:val="24"/>
        </w:rPr>
        <w:t>1</w:t>
      </w:r>
      <w:r w:rsidR="00B12BE6">
        <w:rPr>
          <w:rFonts w:ascii="Times New Roman" w:hAnsi="Times New Roman" w:cs="Times New Roman"/>
          <w:sz w:val="24"/>
          <w:szCs w:val="24"/>
        </w:rPr>
        <w:t>]</w:t>
      </w:r>
    </w:p>
    <w:p w14:paraId="5959CD47" w14:textId="77777777" w:rsidR="00697068" w:rsidRDefault="00697068" w:rsidP="0069706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Also, most methods that are in use are only applicable to a small portion of stock markets and usually such models do not generalize well to all stocks. Additionally, existing libraries are highly efficient in obtaining the optimal hyperparameters to be used in LSSVM and other algorithms.</w:t>
      </w:r>
    </w:p>
    <w:p w14:paraId="24973F08" w14:textId="77777777" w:rsidR="00697068" w:rsidRDefault="00697068" w:rsidP="00D5544E">
      <w:pPr>
        <w:spacing w:after="0" w:line="360" w:lineRule="auto"/>
        <w:ind w:firstLine="720"/>
        <w:jc w:val="both"/>
        <w:rPr>
          <w:rFonts w:ascii="Times New Roman" w:hAnsi="Times New Roman" w:cs="Times New Roman"/>
          <w:sz w:val="24"/>
          <w:szCs w:val="24"/>
        </w:rPr>
      </w:pPr>
    </w:p>
    <w:p w14:paraId="4E5FB924" w14:textId="26A49779" w:rsidR="00374E6C" w:rsidRPr="00374E6C" w:rsidRDefault="00374E6C" w:rsidP="001730F9">
      <w:pPr>
        <w:spacing w:after="0" w:line="360" w:lineRule="auto"/>
        <w:jc w:val="both"/>
        <w:rPr>
          <w:rFonts w:ascii="Times New Roman" w:hAnsi="Times New Roman" w:cs="Times New Roman"/>
          <w:b/>
          <w:sz w:val="32"/>
          <w:szCs w:val="32"/>
        </w:rPr>
      </w:pPr>
    </w:p>
    <w:p w14:paraId="799A4B9D" w14:textId="6F9FAEFE" w:rsidR="00374E6C" w:rsidRPr="00340BBC" w:rsidRDefault="00374E6C" w:rsidP="004678CC">
      <w:pPr>
        <w:pStyle w:val="ListParagraph"/>
        <w:numPr>
          <w:ilvl w:val="1"/>
          <w:numId w:val="1"/>
        </w:numPr>
        <w:spacing w:after="0" w:line="360" w:lineRule="auto"/>
        <w:rPr>
          <w:rFonts w:ascii="Times New Roman" w:hAnsi="Times New Roman" w:cs="Times New Roman"/>
          <w:b/>
          <w:sz w:val="28"/>
          <w:szCs w:val="28"/>
          <w:u w:val="single"/>
        </w:rPr>
      </w:pPr>
      <w:r w:rsidRPr="00340BBC">
        <w:rPr>
          <w:rFonts w:ascii="Times New Roman" w:hAnsi="Times New Roman" w:cs="Times New Roman"/>
          <w:b/>
          <w:sz w:val="28"/>
          <w:szCs w:val="28"/>
        </w:rPr>
        <w:t>Disadvantages of the Existing System</w:t>
      </w:r>
    </w:p>
    <w:p w14:paraId="2831A027" w14:textId="346395B9" w:rsidR="001730F9" w:rsidRDefault="00374E6C" w:rsidP="00374E6C">
      <w:pPr>
        <w:spacing w:after="0" w:line="360" w:lineRule="auto"/>
        <w:ind w:firstLine="720"/>
        <w:jc w:val="both"/>
        <w:rPr>
          <w:rFonts w:ascii="Times New Roman" w:hAnsi="Times New Roman" w:cs="Times New Roman"/>
          <w:sz w:val="24"/>
          <w:szCs w:val="24"/>
        </w:rPr>
      </w:pPr>
      <w:r w:rsidRPr="00374E6C">
        <w:rPr>
          <w:rFonts w:ascii="Times New Roman" w:hAnsi="Times New Roman" w:cs="Times New Roman"/>
          <w:sz w:val="24"/>
          <w:szCs w:val="24"/>
        </w:rPr>
        <w:t>Since time series data can be formulated by regression analysis, LSSVR is very efficient when applied to the issue at hand. However, the efficacy of LSSVR strongly depends on its tuning hyperparameters, which are the regularization parameter and the kernel function. Inappropriate settings of these parameters may lead to significantly poor performance of the model. Therefore, the evaluation of such hyperparameters is a real-world optimization problem.</w:t>
      </w:r>
      <w:r w:rsidR="00E76460">
        <w:rPr>
          <w:rFonts w:ascii="Times New Roman" w:hAnsi="Times New Roman" w:cs="Times New Roman"/>
          <w:sz w:val="24"/>
          <w:szCs w:val="24"/>
        </w:rPr>
        <w:t xml:space="preserve"> [4]</w:t>
      </w:r>
    </w:p>
    <w:p w14:paraId="24084A28" w14:textId="0ED07498" w:rsidR="00374E6C" w:rsidRDefault="007F3127" w:rsidP="00374E6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Because</w:t>
      </w:r>
      <w:r w:rsidR="00374E6C" w:rsidRPr="00374E6C">
        <w:rPr>
          <w:rFonts w:ascii="Times New Roman" w:hAnsi="Times New Roman" w:cs="Times New Roman"/>
          <w:sz w:val="24"/>
          <w:szCs w:val="24"/>
        </w:rPr>
        <w:t xml:space="preserve"> the performance of SVR-based models strongly depends on the setting of its hyperparameters, they used to be set in advance based on the experience of practitioners, by trial-and-error, or using a grid search algorithm. Thus, finding the optimal values of regularization and kernel function parameters for SVR-based models is an important and time-consuming step. Therefore, a means of automatically finding the hyperparameters of SVR, while ensuring its generalization performance, is required</w:t>
      </w:r>
      <w:r w:rsidR="00F95BD3">
        <w:rPr>
          <w:rFonts w:ascii="Times New Roman" w:hAnsi="Times New Roman" w:cs="Times New Roman"/>
          <w:sz w:val="24"/>
          <w:szCs w:val="24"/>
        </w:rPr>
        <w:t>.</w:t>
      </w:r>
      <w:r w:rsidR="00E76460">
        <w:rPr>
          <w:rFonts w:ascii="Times New Roman" w:hAnsi="Times New Roman" w:cs="Times New Roman"/>
          <w:sz w:val="24"/>
          <w:szCs w:val="24"/>
        </w:rPr>
        <w:t xml:space="preserve"> [5]</w:t>
      </w:r>
    </w:p>
    <w:p w14:paraId="4109C8A1" w14:textId="2321E692" w:rsidR="001027A8" w:rsidRDefault="001027A8" w:rsidP="00374E6C">
      <w:pPr>
        <w:spacing w:after="0" w:line="360" w:lineRule="auto"/>
        <w:ind w:firstLine="720"/>
        <w:jc w:val="both"/>
        <w:rPr>
          <w:rFonts w:ascii="Times New Roman" w:hAnsi="Times New Roman" w:cs="Times New Roman"/>
          <w:sz w:val="24"/>
          <w:szCs w:val="24"/>
        </w:rPr>
      </w:pPr>
    </w:p>
    <w:p w14:paraId="669721B0" w14:textId="4EF4550C" w:rsidR="008B624D" w:rsidRDefault="008B624D" w:rsidP="00374E6C">
      <w:pPr>
        <w:spacing w:after="0" w:line="360" w:lineRule="auto"/>
        <w:ind w:firstLine="720"/>
        <w:jc w:val="both"/>
        <w:rPr>
          <w:rFonts w:ascii="Times New Roman" w:hAnsi="Times New Roman" w:cs="Times New Roman"/>
          <w:sz w:val="24"/>
          <w:szCs w:val="24"/>
        </w:rPr>
      </w:pPr>
    </w:p>
    <w:p w14:paraId="0E6F8DB8" w14:textId="77777777" w:rsidR="008B624D" w:rsidRDefault="008B624D" w:rsidP="00374E6C">
      <w:pPr>
        <w:spacing w:after="0" w:line="360" w:lineRule="auto"/>
        <w:ind w:firstLine="720"/>
        <w:jc w:val="both"/>
        <w:rPr>
          <w:rFonts w:ascii="Times New Roman" w:hAnsi="Times New Roman" w:cs="Times New Roman"/>
          <w:sz w:val="24"/>
          <w:szCs w:val="24"/>
        </w:rPr>
      </w:pPr>
    </w:p>
    <w:p w14:paraId="27E5A767" w14:textId="5D05AF49" w:rsidR="001027A8" w:rsidRPr="00AD7011" w:rsidRDefault="001027A8" w:rsidP="004678CC">
      <w:pPr>
        <w:pStyle w:val="ListParagraph"/>
        <w:numPr>
          <w:ilvl w:val="1"/>
          <w:numId w:val="1"/>
        </w:numPr>
        <w:spacing w:after="0" w:line="360" w:lineRule="auto"/>
        <w:rPr>
          <w:rFonts w:ascii="Times New Roman" w:hAnsi="Times New Roman" w:cs="Times New Roman"/>
          <w:b/>
          <w:sz w:val="28"/>
          <w:szCs w:val="28"/>
          <w:u w:val="single"/>
        </w:rPr>
      </w:pPr>
      <w:r w:rsidRPr="00AD7011">
        <w:rPr>
          <w:rFonts w:ascii="Times New Roman" w:hAnsi="Times New Roman" w:cs="Times New Roman"/>
          <w:b/>
          <w:sz w:val="28"/>
          <w:szCs w:val="28"/>
        </w:rPr>
        <w:t>Proposed System</w:t>
      </w:r>
    </w:p>
    <w:p w14:paraId="3215034E" w14:textId="00A805D1" w:rsidR="001027A8" w:rsidRDefault="003D6FF3" w:rsidP="00374E6C">
      <w:pPr>
        <w:spacing w:after="0" w:line="360" w:lineRule="auto"/>
        <w:ind w:firstLine="720"/>
        <w:jc w:val="both"/>
        <w:rPr>
          <w:rFonts w:ascii="Times New Roman" w:hAnsi="Times New Roman" w:cs="Times New Roman"/>
          <w:sz w:val="24"/>
          <w:szCs w:val="24"/>
        </w:rPr>
      </w:pPr>
      <w:r w:rsidRPr="003D6FF3">
        <w:rPr>
          <w:rFonts w:ascii="Times New Roman" w:hAnsi="Times New Roman" w:cs="Times New Roman"/>
          <w:sz w:val="24"/>
          <w:szCs w:val="24"/>
        </w:rPr>
        <w:t>Decision to buy or sell a stock is very complicated since many factors can affect stock price. This work presents a novel approach, based on least squares support vector regression (LSSVR), to constructing a stock price forecasting expert system, with the aim of improving forecasting accuracy. The intelligent time series prediction system that uses sliding-window metaheuristic optimization is a graphical user interface that can be run as a stand-alone application. The system makes the prediction of stock market values simpler, involving fewer computations, than that using the other method that was mentioned above</w:t>
      </w:r>
      <w:r w:rsidR="00543532">
        <w:rPr>
          <w:rFonts w:ascii="Times New Roman" w:hAnsi="Times New Roman" w:cs="Times New Roman"/>
          <w:sz w:val="24"/>
          <w:szCs w:val="24"/>
        </w:rPr>
        <w:t xml:space="preserve"> [1].</w:t>
      </w:r>
    </w:p>
    <w:p w14:paraId="098A7AF6" w14:textId="1FF232A1" w:rsidR="0074066F" w:rsidRDefault="0074066F" w:rsidP="00374E6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Additionally, </w:t>
      </w:r>
      <w:r w:rsidR="000F36D2">
        <w:rPr>
          <w:rFonts w:ascii="Times New Roman" w:hAnsi="Times New Roman" w:cs="Times New Roman"/>
          <w:sz w:val="24"/>
          <w:szCs w:val="24"/>
        </w:rPr>
        <w:t>the proposed system automatically fetches the latest stock data for any given company and date range.</w:t>
      </w:r>
    </w:p>
    <w:p w14:paraId="3EDB16AE" w14:textId="77777777" w:rsidR="00482225" w:rsidRDefault="00482225" w:rsidP="00374E6C">
      <w:pPr>
        <w:spacing w:after="0" w:line="360" w:lineRule="auto"/>
        <w:ind w:firstLine="720"/>
        <w:jc w:val="both"/>
        <w:rPr>
          <w:rFonts w:ascii="Times New Roman" w:hAnsi="Times New Roman" w:cs="Times New Roman"/>
          <w:sz w:val="24"/>
          <w:szCs w:val="24"/>
        </w:rPr>
      </w:pPr>
    </w:p>
    <w:p w14:paraId="6AD409EA" w14:textId="17185EF7" w:rsidR="00482225" w:rsidRPr="00AD7011" w:rsidRDefault="00482225" w:rsidP="004678CC">
      <w:pPr>
        <w:pStyle w:val="ListParagraph"/>
        <w:numPr>
          <w:ilvl w:val="1"/>
          <w:numId w:val="1"/>
        </w:numPr>
        <w:spacing w:after="0" w:line="360" w:lineRule="auto"/>
        <w:rPr>
          <w:rFonts w:ascii="Times New Roman" w:hAnsi="Times New Roman" w:cs="Times New Roman"/>
          <w:b/>
          <w:sz w:val="28"/>
          <w:szCs w:val="28"/>
          <w:u w:val="single"/>
        </w:rPr>
      </w:pPr>
      <w:bookmarkStart w:id="1" w:name="_Hlk514602667"/>
      <w:r w:rsidRPr="00AD7011">
        <w:rPr>
          <w:rFonts w:ascii="Times New Roman" w:hAnsi="Times New Roman" w:cs="Times New Roman"/>
          <w:b/>
          <w:sz w:val="28"/>
          <w:szCs w:val="28"/>
        </w:rPr>
        <w:t>A</w:t>
      </w:r>
      <w:bookmarkEnd w:id="1"/>
      <w:r w:rsidRPr="00AD7011">
        <w:rPr>
          <w:rFonts w:ascii="Times New Roman" w:hAnsi="Times New Roman" w:cs="Times New Roman"/>
          <w:b/>
          <w:sz w:val="28"/>
          <w:szCs w:val="28"/>
        </w:rPr>
        <w:t>dvantages of the Proposed System</w:t>
      </w:r>
    </w:p>
    <w:p w14:paraId="2374BB4B" w14:textId="6A19CA1B" w:rsidR="002D7519" w:rsidRDefault="002D7519" w:rsidP="002D7519">
      <w:pPr>
        <w:spacing w:after="0" w:line="360" w:lineRule="auto"/>
        <w:ind w:firstLine="720"/>
        <w:jc w:val="both"/>
        <w:rPr>
          <w:rFonts w:ascii="Times New Roman" w:hAnsi="Times New Roman" w:cs="Times New Roman"/>
          <w:sz w:val="24"/>
          <w:szCs w:val="24"/>
        </w:rPr>
      </w:pPr>
      <w:r w:rsidRPr="002D7519">
        <w:rPr>
          <w:rFonts w:ascii="Times New Roman" w:hAnsi="Times New Roman" w:cs="Times New Roman"/>
          <w:sz w:val="24"/>
          <w:szCs w:val="24"/>
        </w:rPr>
        <w:t>To evaluate the proposed approach, it was applied to five datasets for stocks in Taiwan, and three other stock datasets that have been used in other papers.</w:t>
      </w:r>
    </w:p>
    <w:p w14:paraId="7A6B6E28" w14:textId="77777777" w:rsidR="00C0366B" w:rsidRPr="002D7519" w:rsidRDefault="00C0366B" w:rsidP="002D7519">
      <w:pPr>
        <w:spacing w:after="0" w:line="360" w:lineRule="auto"/>
        <w:ind w:firstLine="720"/>
        <w:jc w:val="both"/>
        <w:rPr>
          <w:rFonts w:ascii="Times New Roman" w:hAnsi="Times New Roman" w:cs="Times New Roman"/>
          <w:sz w:val="24"/>
          <w:szCs w:val="24"/>
        </w:rPr>
      </w:pPr>
    </w:p>
    <w:p w14:paraId="6378FD4D" w14:textId="4F8CABEB" w:rsidR="002D7519" w:rsidRPr="00C0366B" w:rsidRDefault="002D7519" w:rsidP="004678CC">
      <w:pPr>
        <w:pStyle w:val="ListParagraph"/>
        <w:numPr>
          <w:ilvl w:val="0"/>
          <w:numId w:val="2"/>
        </w:numPr>
        <w:spacing w:after="0" w:line="360" w:lineRule="auto"/>
        <w:jc w:val="both"/>
        <w:rPr>
          <w:rFonts w:ascii="Times New Roman" w:hAnsi="Times New Roman" w:cs="Times New Roman"/>
          <w:sz w:val="24"/>
          <w:szCs w:val="24"/>
        </w:rPr>
      </w:pPr>
      <w:r w:rsidRPr="00C0366B">
        <w:rPr>
          <w:rFonts w:ascii="Times New Roman" w:hAnsi="Times New Roman" w:cs="Times New Roman"/>
          <w:sz w:val="24"/>
          <w:szCs w:val="24"/>
        </w:rPr>
        <w:t>Firstly, to generalize the application of the proposed system, our work uses the proposed system to estimate other stocks in similar emerging markets and mature markets, such as Vietnam, Indonesia, China, Japan, Hong Kong, Korea, Singapore, Europe, USA and India.</w:t>
      </w:r>
    </w:p>
    <w:p w14:paraId="06A1AC50" w14:textId="77777777" w:rsidR="002D7519" w:rsidRPr="002D7519" w:rsidRDefault="002D7519" w:rsidP="002D7519">
      <w:pPr>
        <w:spacing w:after="0" w:line="360" w:lineRule="auto"/>
        <w:jc w:val="both"/>
        <w:rPr>
          <w:rFonts w:ascii="Times New Roman" w:hAnsi="Times New Roman" w:cs="Times New Roman"/>
          <w:sz w:val="24"/>
          <w:szCs w:val="24"/>
        </w:rPr>
      </w:pPr>
    </w:p>
    <w:p w14:paraId="339A58E0" w14:textId="1B3B5DDD" w:rsidR="002D7519" w:rsidRPr="00C0366B" w:rsidRDefault="002D7519" w:rsidP="004678CC">
      <w:pPr>
        <w:pStyle w:val="ListParagraph"/>
        <w:numPr>
          <w:ilvl w:val="0"/>
          <w:numId w:val="2"/>
        </w:numPr>
        <w:spacing w:after="0" w:line="360" w:lineRule="auto"/>
        <w:jc w:val="both"/>
        <w:rPr>
          <w:rFonts w:ascii="Times New Roman" w:hAnsi="Times New Roman" w:cs="Times New Roman"/>
          <w:sz w:val="24"/>
          <w:szCs w:val="24"/>
        </w:rPr>
      </w:pPr>
      <w:r w:rsidRPr="00C0366B">
        <w:rPr>
          <w:rFonts w:ascii="Times New Roman" w:hAnsi="Times New Roman" w:cs="Times New Roman"/>
          <w:sz w:val="24"/>
          <w:szCs w:val="24"/>
        </w:rPr>
        <w:t>Secondly, the system can be extended to analyze multivariate time series data and import raw dataset directly.</w:t>
      </w:r>
    </w:p>
    <w:p w14:paraId="0150C561" w14:textId="77777777" w:rsidR="002D7519" w:rsidRPr="002D7519" w:rsidRDefault="002D7519" w:rsidP="002D7519">
      <w:pPr>
        <w:spacing w:after="0" w:line="360" w:lineRule="auto"/>
        <w:jc w:val="both"/>
        <w:rPr>
          <w:rFonts w:ascii="Times New Roman" w:hAnsi="Times New Roman" w:cs="Times New Roman"/>
          <w:sz w:val="24"/>
          <w:szCs w:val="24"/>
        </w:rPr>
      </w:pPr>
    </w:p>
    <w:p w14:paraId="546B0746" w14:textId="4C89E4E5" w:rsidR="002217FC" w:rsidRDefault="002D7519" w:rsidP="004678CC">
      <w:pPr>
        <w:pStyle w:val="ListParagraph"/>
        <w:numPr>
          <w:ilvl w:val="0"/>
          <w:numId w:val="2"/>
        </w:numPr>
        <w:spacing w:after="0" w:line="360" w:lineRule="auto"/>
        <w:jc w:val="both"/>
        <w:rPr>
          <w:rFonts w:ascii="Times New Roman" w:hAnsi="Times New Roman" w:cs="Times New Roman"/>
          <w:sz w:val="24"/>
          <w:szCs w:val="24"/>
        </w:rPr>
      </w:pPr>
      <w:r w:rsidRPr="00C0366B">
        <w:rPr>
          <w:rFonts w:ascii="Times New Roman" w:hAnsi="Times New Roman" w:cs="Times New Roman"/>
          <w:sz w:val="24"/>
          <w:szCs w:val="24"/>
        </w:rPr>
        <w:t>Thirdly, profit can be maximized even when the construction corporate stock market is bullish. Finally, the development of a web-based application has been considered to improve the user-friendliness and usability of the expert system.</w:t>
      </w:r>
    </w:p>
    <w:p w14:paraId="7D9222EB" w14:textId="77777777" w:rsidR="00A37B45" w:rsidRPr="00A37B45" w:rsidRDefault="00A37B45" w:rsidP="00A37B45">
      <w:pPr>
        <w:pStyle w:val="ListParagraph"/>
        <w:rPr>
          <w:rFonts w:ascii="Times New Roman" w:hAnsi="Times New Roman" w:cs="Times New Roman"/>
          <w:sz w:val="24"/>
          <w:szCs w:val="24"/>
        </w:rPr>
      </w:pPr>
    </w:p>
    <w:p w14:paraId="611F01BA" w14:textId="7523CA02" w:rsidR="00A37B45" w:rsidRDefault="00A37B45" w:rsidP="00A37B4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proposed system,</w:t>
      </w:r>
      <w:r w:rsidR="00463EB0">
        <w:rPr>
          <w:rFonts w:ascii="Times New Roman" w:hAnsi="Times New Roman" w:cs="Times New Roman"/>
          <w:sz w:val="24"/>
          <w:szCs w:val="24"/>
        </w:rPr>
        <w:t xml:space="preserve"> we import the data directly online using APIs, and since the LSSVM is</w:t>
      </w:r>
      <w:r w:rsidR="00C874A5">
        <w:rPr>
          <w:rFonts w:ascii="Times New Roman" w:hAnsi="Times New Roman" w:cs="Times New Roman"/>
          <w:sz w:val="24"/>
          <w:szCs w:val="24"/>
        </w:rPr>
        <w:t xml:space="preserve"> </w:t>
      </w:r>
      <w:r w:rsidR="00463EB0">
        <w:rPr>
          <w:rFonts w:ascii="Times New Roman" w:hAnsi="Times New Roman" w:cs="Times New Roman"/>
          <w:sz w:val="24"/>
          <w:szCs w:val="24"/>
        </w:rPr>
        <w:t>standard algorithm, we make use of built-in functions and pass parameters directly and obtain the model</w:t>
      </w:r>
      <w:r w:rsidR="002939B8">
        <w:rPr>
          <w:rFonts w:ascii="Times New Roman" w:hAnsi="Times New Roman" w:cs="Times New Roman"/>
          <w:sz w:val="24"/>
          <w:szCs w:val="24"/>
        </w:rPr>
        <w:t xml:space="preserve"> with the help of the</w:t>
      </w:r>
      <w:r w:rsidR="00C874A5">
        <w:rPr>
          <w:rFonts w:ascii="Times New Roman" w:hAnsi="Times New Roman" w:cs="Times New Roman"/>
          <w:sz w:val="24"/>
          <w:szCs w:val="24"/>
        </w:rPr>
        <w:t xml:space="preserve"> sliding-window </w:t>
      </w:r>
      <w:r w:rsidR="0075606F">
        <w:rPr>
          <w:rFonts w:ascii="Times New Roman" w:hAnsi="Times New Roman" w:cs="Times New Roman"/>
          <w:sz w:val="24"/>
          <w:szCs w:val="24"/>
        </w:rPr>
        <w:t>method.</w:t>
      </w:r>
    </w:p>
    <w:p w14:paraId="2A5BE2C7" w14:textId="77777777" w:rsidR="0040066A" w:rsidRDefault="0040066A" w:rsidP="00A37B45">
      <w:pPr>
        <w:spacing w:after="0" w:line="360" w:lineRule="auto"/>
        <w:jc w:val="both"/>
        <w:rPr>
          <w:rFonts w:ascii="Times New Roman" w:hAnsi="Times New Roman" w:cs="Times New Roman"/>
          <w:sz w:val="24"/>
          <w:szCs w:val="24"/>
        </w:rPr>
        <w:sectPr w:rsidR="0040066A" w:rsidSect="007B0E1E">
          <w:headerReference w:type="default" r:id="rId8"/>
          <w:footerReference w:type="default" r:id="rId9"/>
          <w:footerReference w:type="first" r:id="rId10"/>
          <w:pgSz w:w="11906" w:h="16838" w:code="9"/>
          <w:pgMar w:top="1080" w:right="1440" w:bottom="1080" w:left="1800" w:header="720" w:footer="720" w:gutter="0"/>
          <w:cols w:space="720"/>
          <w:titlePg/>
          <w:docGrid w:linePitch="360"/>
        </w:sectPr>
      </w:pPr>
    </w:p>
    <w:p w14:paraId="120C36A1" w14:textId="527147A0" w:rsidR="00F53F09" w:rsidRDefault="00F53F09" w:rsidP="002E6285">
      <w:pPr>
        <w:spacing w:after="0" w:line="360" w:lineRule="auto"/>
        <w:jc w:val="both"/>
        <w:rPr>
          <w:rFonts w:ascii="Times New Roman" w:hAnsi="Times New Roman" w:cs="Times New Roman"/>
          <w:sz w:val="24"/>
          <w:szCs w:val="24"/>
        </w:rPr>
      </w:pPr>
    </w:p>
    <w:p w14:paraId="42F7BDB4" w14:textId="77777777" w:rsidR="00AD7011" w:rsidRDefault="00AD7011" w:rsidP="005555DA">
      <w:pPr>
        <w:spacing w:after="0" w:line="360" w:lineRule="auto"/>
        <w:rPr>
          <w:rFonts w:ascii="Times New Roman" w:hAnsi="Times New Roman" w:cs="Times New Roman"/>
          <w:b/>
          <w:sz w:val="32"/>
          <w:szCs w:val="32"/>
        </w:rPr>
      </w:pPr>
    </w:p>
    <w:p w14:paraId="70B14656" w14:textId="5B0C5EBB" w:rsidR="005555DA" w:rsidRPr="00EE63E9" w:rsidRDefault="005555DA" w:rsidP="005555DA">
      <w:pPr>
        <w:spacing w:after="0" w:line="360" w:lineRule="auto"/>
        <w:rPr>
          <w:rFonts w:ascii="Times New Roman" w:hAnsi="Times New Roman" w:cs="Times New Roman"/>
          <w:b/>
          <w:sz w:val="32"/>
          <w:szCs w:val="32"/>
        </w:rPr>
      </w:pPr>
      <w:r w:rsidRPr="00EE63E9">
        <w:rPr>
          <w:rFonts w:ascii="Times New Roman" w:hAnsi="Times New Roman" w:cs="Times New Roman"/>
          <w:b/>
          <w:sz w:val="32"/>
          <w:szCs w:val="32"/>
        </w:rPr>
        <w:lastRenderedPageBreak/>
        <w:t xml:space="preserve">Chapter </w:t>
      </w:r>
      <w:r>
        <w:rPr>
          <w:rFonts w:ascii="Times New Roman" w:hAnsi="Times New Roman" w:cs="Times New Roman"/>
          <w:b/>
          <w:sz w:val="32"/>
          <w:szCs w:val="32"/>
        </w:rPr>
        <w:t>2</w:t>
      </w:r>
    </w:p>
    <w:p w14:paraId="5BE4478D" w14:textId="368E51B4" w:rsidR="005555DA" w:rsidRDefault="005555DA" w:rsidP="005555DA">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LITERATURE SURVEY</w:t>
      </w:r>
    </w:p>
    <w:p w14:paraId="0FA7824B" w14:textId="77777777" w:rsidR="00706C69" w:rsidRDefault="00706C69" w:rsidP="00706C69">
      <w:pPr>
        <w:spacing w:after="0" w:line="360" w:lineRule="auto"/>
        <w:ind w:firstLine="720"/>
        <w:rPr>
          <w:rFonts w:ascii="Times New Roman" w:hAnsi="Times New Roman" w:cs="Times New Roman"/>
          <w:sz w:val="24"/>
          <w:szCs w:val="24"/>
        </w:rPr>
      </w:pPr>
    </w:p>
    <w:p w14:paraId="12BF4592" w14:textId="5DC26528" w:rsidR="00454896" w:rsidRDefault="00706C69" w:rsidP="00454896">
      <w:pPr>
        <w:spacing w:after="0" w:line="360" w:lineRule="auto"/>
        <w:ind w:firstLine="720"/>
        <w:jc w:val="both"/>
        <w:rPr>
          <w:rFonts w:ascii="Times New Roman" w:hAnsi="Times New Roman" w:cs="Times New Roman"/>
          <w:sz w:val="24"/>
          <w:szCs w:val="24"/>
        </w:rPr>
      </w:pPr>
      <w:r w:rsidRPr="00706C69">
        <w:rPr>
          <w:rFonts w:ascii="Times New Roman" w:hAnsi="Times New Roman" w:cs="Times New Roman"/>
          <w:sz w:val="24"/>
          <w:szCs w:val="24"/>
        </w:rPr>
        <w:t>Literature review is a text of a scholarly paper, which includes the current knowledge including substantive findings, as well as theoretical and methodological contributions to a particular topic. Literature reviews are secondary sources, and do not report new or original experimental work.</w:t>
      </w:r>
    </w:p>
    <w:p w14:paraId="05AF9D74" w14:textId="77777777" w:rsidR="00B12BE6" w:rsidRDefault="00B12BE6" w:rsidP="00454896">
      <w:pPr>
        <w:spacing w:after="0" w:line="360" w:lineRule="auto"/>
        <w:ind w:firstLine="720"/>
        <w:jc w:val="both"/>
        <w:rPr>
          <w:rFonts w:ascii="Times New Roman" w:hAnsi="Times New Roman" w:cs="Times New Roman"/>
          <w:sz w:val="24"/>
          <w:szCs w:val="24"/>
        </w:rPr>
      </w:pPr>
    </w:p>
    <w:p w14:paraId="39312CAB" w14:textId="541D8F9F" w:rsidR="00B12BE6" w:rsidRPr="00AD7011" w:rsidRDefault="00B12BE6" w:rsidP="004678CC">
      <w:pPr>
        <w:pStyle w:val="ListParagraph"/>
        <w:numPr>
          <w:ilvl w:val="1"/>
          <w:numId w:val="3"/>
        </w:numPr>
        <w:spacing w:after="0" w:line="360" w:lineRule="auto"/>
        <w:rPr>
          <w:rFonts w:ascii="Times New Roman" w:hAnsi="Times New Roman" w:cs="Times New Roman"/>
          <w:b/>
          <w:sz w:val="28"/>
          <w:szCs w:val="28"/>
          <w:u w:val="single"/>
        </w:rPr>
      </w:pPr>
      <w:r w:rsidRPr="00AD7011">
        <w:rPr>
          <w:rFonts w:ascii="Times New Roman" w:hAnsi="Times New Roman" w:cs="Times New Roman"/>
          <w:b/>
          <w:sz w:val="28"/>
          <w:szCs w:val="28"/>
        </w:rPr>
        <w:t>Time-series forecasting</w:t>
      </w:r>
    </w:p>
    <w:p w14:paraId="7B3475CC" w14:textId="34A390CE" w:rsidR="00454896" w:rsidRDefault="00454896" w:rsidP="00454896">
      <w:pPr>
        <w:spacing w:after="0" w:line="360" w:lineRule="auto"/>
        <w:ind w:firstLine="720"/>
        <w:jc w:val="both"/>
        <w:rPr>
          <w:rFonts w:ascii="Times New Roman" w:hAnsi="Times New Roman" w:cs="Times New Roman"/>
          <w:sz w:val="24"/>
          <w:szCs w:val="24"/>
        </w:rPr>
      </w:pPr>
      <w:r>
        <w:rPr>
          <w:rFonts w:ascii="Times New Roman" w:hAnsi="Times New Roman" w:cs="Times New Roman"/>
          <w:b/>
          <w:sz w:val="36"/>
          <w:szCs w:val="36"/>
        </w:rPr>
        <w:t xml:space="preserve"> </w:t>
      </w:r>
      <w:r w:rsidR="002939B8" w:rsidRPr="002939B8">
        <w:rPr>
          <w:rFonts w:ascii="Times New Roman" w:hAnsi="Times New Roman" w:cs="Times New Roman"/>
          <w:sz w:val="24"/>
          <w:szCs w:val="24"/>
        </w:rPr>
        <w:t>According to Saini (2016), forecasting based on a time series represents a means of providing information and knowledge to support a subsequent decision</w:t>
      </w:r>
      <w:r w:rsidR="002939B8">
        <w:rPr>
          <w:rFonts w:ascii="Times New Roman" w:hAnsi="Times New Roman" w:cs="Times New Roman"/>
          <w:sz w:val="24"/>
          <w:szCs w:val="24"/>
        </w:rPr>
        <w:t xml:space="preserve"> [</w:t>
      </w:r>
      <w:r w:rsidR="001A691C">
        <w:rPr>
          <w:rFonts w:ascii="Times New Roman" w:hAnsi="Times New Roman" w:cs="Times New Roman"/>
          <w:sz w:val="24"/>
          <w:szCs w:val="24"/>
        </w:rPr>
        <w:t>6</w:t>
      </w:r>
      <w:r w:rsidR="002939B8">
        <w:rPr>
          <w:rFonts w:ascii="Times New Roman" w:hAnsi="Times New Roman" w:cs="Times New Roman"/>
          <w:sz w:val="24"/>
          <w:szCs w:val="24"/>
        </w:rPr>
        <w:t xml:space="preserve">]. </w:t>
      </w:r>
      <w:r w:rsidR="002939B8" w:rsidRPr="002939B8">
        <w:rPr>
          <w:rFonts w:ascii="Times New Roman" w:hAnsi="Times New Roman" w:cs="Times New Roman"/>
          <w:sz w:val="24"/>
          <w:szCs w:val="24"/>
        </w:rPr>
        <w:t>Thus, the analysis of time series focuses on achieving dependency relationships among historical data. The two broad categories of forecasting models are linear and nonlinear. For many decades, traditional statistical forecasting models in financial engineering were linear. Some well-known statistical models can be used in time series forecasting</w:t>
      </w:r>
      <w:r w:rsidR="007728BF">
        <w:rPr>
          <w:rFonts w:ascii="Times New Roman" w:hAnsi="Times New Roman" w:cs="Times New Roman"/>
          <w:sz w:val="24"/>
          <w:szCs w:val="24"/>
        </w:rPr>
        <w:t xml:space="preserve"> </w:t>
      </w:r>
      <w:r w:rsidR="002939B8">
        <w:rPr>
          <w:rFonts w:ascii="Times New Roman" w:hAnsi="Times New Roman" w:cs="Times New Roman"/>
          <w:sz w:val="24"/>
          <w:szCs w:val="24"/>
        </w:rPr>
        <w:t>[</w:t>
      </w:r>
      <w:r w:rsidR="007728BF">
        <w:rPr>
          <w:rFonts w:ascii="Times New Roman" w:hAnsi="Times New Roman" w:cs="Times New Roman"/>
          <w:sz w:val="24"/>
          <w:szCs w:val="24"/>
        </w:rPr>
        <w:t>6</w:t>
      </w:r>
      <w:r w:rsidR="002939B8">
        <w:rPr>
          <w:rFonts w:ascii="Times New Roman" w:hAnsi="Times New Roman" w:cs="Times New Roman"/>
          <w:sz w:val="24"/>
          <w:szCs w:val="24"/>
        </w:rPr>
        <w:t>]</w:t>
      </w:r>
      <w:r w:rsidR="007728BF">
        <w:rPr>
          <w:rFonts w:ascii="Times New Roman" w:hAnsi="Times New Roman" w:cs="Times New Roman"/>
          <w:sz w:val="24"/>
          <w:szCs w:val="24"/>
        </w:rPr>
        <w:t>.</w:t>
      </w:r>
    </w:p>
    <w:p w14:paraId="353B6008" w14:textId="77777777" w:rsidR="00B12BE6" w:rsidRDefault="00B12BE6" w:rsidP="00454896">
      <w:pPr>
        <w:spacing w:after="0" w:line="360" w:lineRule="auto"/>
        <w:ind w:firstLine="720"/>
        <w:jc w:val="both"/>
        <w:rPr>
          <w:rFonts w:ascii="Times New Roman" w:hAnsi="Times New Roman" w:cs="Times New Roman"/>
          <w:sz w:val="24"/>
          <w:szCs w:val="24"/>
        </w:rPr>
      </w:pPr>
    </w:p>
    <w:p w14:paraId="651A3652" w14:textId="475860A1" w:rsidR="00B12BE6" w:rsidRPr="00AD7011" w:rsidRDefault="00B12BE6" w:rsidP="004678CC">
      <w:pPr>
        <w:pStyle w:val="ListParagraph"/>
        <w:numPr>
          <w:ilvl w:val="1"/>
          <w:numId w:val="3"/>
        </w:numPr>
        <w:spacing w:after="0" w:line="360" w:lineRule="auto"/>
        <w:rPr>
          <w:rFonts w:ascii="Times New Roman" w:hAnsi="Times New Roman" w:cs="Times New Roman"/>
          <w:b/>
          <w:sz w:val="28"/>
          <w:szCs w:val="28"/>
          <w:u w:val="single"/>
        </w:rPr>
      </w:pPr>
      <w:r w:rsidRPr="00AD7011">
        <w:rPr>
          <w:rFonts w:ascii="Times New Roman" w:hAnsi="Times New Roman" w:cs="Times New Roman"/>
          <w:b/>
          <w:sz w:val="28"/>
          <w:szCs w:val="28"/>
        </w:rPr>
        <w:t xml:space="preserve">Support Vector </w:t>
      </w:r>
      <w:r w:rsidR="000F07F0" w:rsidRPr="00AD7011">
        <w:rPr>
          <w:rFonts w:ascii="Times New Roman" w:hAnsi="Times New Roman" w:cs="Times New Roman"/>
          <w:b/>
          <w:sz w:val="28"/>
          <w:szCs w:val="28"/>
        </w:rPr>
        <w:t>Regression</w:t>
      </w:r>
      <w:r w:rsidRPr="00AD7011">
        <w:rPr>
          <w:rFonts w:ascii="Times New Roman" w:hAnsi="Times New Roman" w:cs="Times New Roman"/>
          <w:b/>
          <w:sz w:val="28"/>
          <w:szCs w:val="28"/>
        </w:rPr>
        <w:t xml:space="preserve"> </w:t>
      </w:r>
    </w:p>
    <w:p w14:paraId="7A76A863" w14:textId="395CFB32" w:rsidR="00B12BE6" w:rsidRDefault="00B12BE6" w:rsidP="00454896">
      <w:pPr>
        <w:spacing w:after="0" w:line="360" w:lineRule="auto"/>
        <w:ind w:firstLine="720"/>
        <w:jc w:val="both"/>
        <w:rPr>
          <w:rFonts w:ascii="Times New Roman" w:hAnsi="Times New Roman" w:cs="Times New Roman"/>
          <w:sz w:val="24"/>
          <w:szCs w:val="24"/>
        </w:rPr>
      </w:pPr>
      <w:r w:rsidRPr="00B12BE6">
        <w:rPr>
          <w:rFonts w:ascii="Times New Roman" w:hAnsi="Times New Roman" w:cs="Times New Roman"/>
          <w:sz w:val="24"/>
          <w:szCs w:val="24"/>
        </w:rPr>
        <w:t xml:space="preserve">In machine learning, support vector </w:t>
      </w:r>
      <w:r w:rsidR="000F07F0">
        <w:rPr>
          <w:rFonts w:ascii="Times New Roman" w:hAnsi="Times New Roman" w:cs="Times New Roman"/>
          <w:sz w:val="24"/>
          <w:szCs w:val="24"/>
        </w:rPr>
        <w:t>regression</w:t>
      </w:r>
      <w:r w:rsidRPr="00B12BE6">
        <w:rPr>
          <w:rFonts w:ascii="Times New Roman" w:hAnsi="Times New Roman" w:cs="Times New Roman"/>
          <w:sz w:val="24"/>
          <w:szCs w:val="24"/>
        </w:rPr>
        <w:t xml:space="preserve"> (SV</w:t>
      </w:r>
      <w:r w:rsidR="000F07F0">
        <w:rPr>
          <w:rFonts w:ascii="Times New Roman" w:hAnsi="Times New Roman" w:cs="Times New Roman"/>
          <w:sz w:val="24"/>
          <w:szCs w:val="24"/>
        </w:rPr>
        <w:t xml:space="preserve">R) was developed by </w:t>
      </w:r>
      <w:proofErr w:type="spellStart"/>
      <w:r w:rsidR="000F07F0">
        <w:rPr>
          <w:rFonts w:ascii="Times New Roman" w:hAnsi="Times New Roman" w:cs="Times New Roman"/>
          <w:sz w:val="24"/>
          <w:szCs w:val="24"/>
        </w:rPr>
        <w:t>Vapnik</w:t>
      </w:r>
      <w:proofErr w:type="spellEnd"/>
      <w:r w:rsidR="000F07F0">
        <w:rPr>
          <w:rFonts w:ascii="Times New Roman" w:hAnsi="Times New Roman" w:cs="Times New Roman"/>
          <w:sz w:val="24"/>
          <w:szCs w:val="24"/>
        </w:rPr>
        <w:t xml:space="preserve"> </w:t>
      </w:r>
      <w:r w:rsidR="000F07F0">
        <w:rPr>
          <w:rFonts w:ascii="Times New Roman" w:hAnsi="Times New Roman" w:cs="Times New Roman"/>
          <w:i/>
          <w:sz w:val="24"/>
          <w:szCs w:val="24"/>
        </w:rPr>
        <w:t xml:space="preserve">et al. </w:t>
      </w:r>
      <w:r w:rsidR="000F07F0" w:rsidRPr="000F07F0">
        <w:rPr>
          <w:rFonts w:ascii="Times New Roman" w:hAnsi="Times New Roman" w:cs="Times New Roman"/>
          <w:sz w:val="24"/>
          <w:szCs w:val="24"/>
        </w:rPr>
        <w:t>(1995)</w:t>
      </w:r>
      <w:r w:rsidR="00661070">
        <w:rPr>
          <w:rFonts w:ascii="Times New Roman" w:hAnsi="Times New Roman" w:cs="Times New Roman"/>
          <w:sz w:val="24"/>
          <w:szCs w:val="24"/>
        </w:rPr>
        <w:t xml:space="preserve"> [</w:t>
      </w:r>
      <w:r w:rsidR="00795781">
        <w:rPr>
          <w:rFonts w:ascii="Times New Roman" w:hAnsi="Times New Roman" w:cs="Times New Roman"/>
          <w:sz w:val="24"/>
          <w:szCs w:val="24"/>
        </w:rPr>
        <w:t>7] and</w:t>
      </w:r>
      <w:r w:rsidR="00661070">
        <w:rPr>
          <w:rFonts w:ascii="Times New Roman" w:hAnsi="Times New Roman" w:cs="Times New Roman"/>
          <w:sz w:val="24"/>
          <w:szCs w:val="24"/>
        </w:rPr>
        <w:t xml:space="preserve"> is a variant of the SVM. It is </w:t>
      </w:r>
      <w:r w:rsidR="00661070" w:rsidRPr="00661070">
        <w:rPr>
          <w:rFonts w:ascii="Times New Roman" w:hAnsi="Times New Roman" w:cs="Times New Roman"/>
          <w:sz w:val="24"/>
          <w:szCs w:val="24"/>
        </w:rPr>
        <w:t>typically used to solve nonlinear regression problems by constructing the input-output mapping function</w:t>
      </w:r>
      <w:r w:rsidR="00661070">
        <w:rPr>
          <w:rFonts w:ascii="Times New Roman" w:hAnsi="Times New Roman" w:cs="Times New Roman"/>
          <w:sz w:val="24"/>
          <w:szCs w:val="24"/>
        </w:rPr>
        <w:t>.</w:t>
      </w:r>
      <w:r w:rsidR="00661070" w:rsidRPr="00661070">
        <w:t xml:space="preserve"> </w:t>
      </w:r>
      <w:r w:rsidR="00661070" w:rsidRPr="00661070">
        <w:rPr>
          <w:rFonts w:ascii="Times New Roman" w:hAnsi="Times New Roman" w:cs="Times New Roman"/>
          <w:sz w:val="24"/>
          <w:szCs w:val="24"/>
        </w:rPr>
        <w:t xml:space="preserve">The least squares support vector regression (LSSVR) algorithm is a further development of SVR by </w:t>
      </w:r>
      <w:proofErr w:type="spellStart"/>
      <w:r w:rsidR="00661070" w:rsidRPr="00661070">
        <w:rPr>
          <w:rFonts w:ascii="Times New Roman" w:hAnsi="Times New Roman" w:cs="Times New Roman"/>
          <w:sz w:val="24"/>
          <w:szCs w:val="24"/>
        </w:rPr>
        <w:t>Suykens</w:t>
      </w:r>
      <w:proofErr w:type="spellEnd"/>
      <w:r w:rsidR="00661070" w:rsidRPr="00661070">
        <w:rPr>
          <w:rFonts w:ascii="Times New Roman" w:hAnsi="Times New Roman" w:cs="Times New Roman"/>
          <w:sz w:val="24"/>
          <w:szCs w:val="24"/>
        </w:rPr>
        <w:t xml:space="preserve"> (2001) [</w:t>
      </w:r>
      <w:r w:rsidR="009808D2">
        <w:rPr>
          <w:rFonts w:ascii="Times New Roman" w:hAnsi="Times New Roman" w:cs="Times New Roman"/>
          <w:sz w:val="24"/>
          <w:szCs w:val="24"/>
        </w:rPr>
        <w:t>8</w:t>
      </w:r>
      <w:r w:rsidR="00661070" w:rsidRPr="00661070">
        <w:rPr>
          <w:rFonts w:ascii="Times New Roman" w:hAnsi="Times New Roman" w:cs="Times New Roman"/>
          <w:sz w:val="24"/>
          <w:szCs w:val="24"/>
        </w:rPr>
        <w:t>] and involves equality instead of inequality constraints and works with a least squares objective function. The LSSVR approach considerably reduces computational complexity and increases efficiency compared to standard SVR</w:t>
      </w:r>
      <w:r w:rsidR="00690C8A">
        <w:rPr>
          <w:rFonts w:ascii="Times New Roman" w:hAnsi="Times New Roman" w:cs="Times New Roman"/>
          <w:sz w:val="24"/>
          <w:szCs w:val="24"/>
        </w:rPr>
        <w:t xml:space="preserve">. </w:t>
      </w:r>
      <w:r w:rsidR="00880020" w:rsidRPr="00880020">
        <w:rPr>
          <w:rFonts w:ascii="Times New Roman" w:hAnsi="Times New Roman" w:cs="Times New Roman"/>
          <w:sz w:val="24"/>
          <w:szCs w:val="24"/>
        </w:rPr>
        <w:t>Hao et al. (2006) examined the feasibility of methods in stock composite index forecasting and improved the accuracy of parameter selection by SVR. They concluded that SVR has high prediction performance</w:t>
      </w:r>
      <w:r w:rsidR="00880020">
        <w:rPr>
          <w:rFonts w:ascii="Times New Roman" w:hAnsi="Times New Roman" w:cs="Times New Roman"/>
          <w:sz w:val="24"/>
          <w:szCs w:val="24"/>
        </w:rPr>
        <w:t xml:space="preserve"> [</w:t>
      </w:r>
      <w:r w:rsidR="00D93B50">
        <w:rPr>
          <w:rFonts w:ascii="Times New Roman" w:hAnsi="Times New Roman" w:cs="Times New Roman"/>
          <w:sz w:val="24"/>
          <w:szCs w:val="24"/>
        </w:rPr>
        <w:t>9</w:t>
      </w:r>
      <w:r w:rsidR="00880020">
        <w:rPr>
          <w:rFonts w:ascii="Times New Roman" w:hAnsi="Times New Roman" w:cs="Times New Roman"/>
          <w:sz w:val="24"/>
          <w:szCs w:val="24"/>
        </w:rPr>
        <w:t>].</w:t>
      </w:r>
    </w:p>
    <w:p w14:paraId="0516BDB3" w14:textId="77777777" w:rsidR="00B465A7" w:rsidRDefault="00B465A7" w:rsidP="00454896">
      <w:pPr>
        <w:spacing w:after="0" w:line="360" w:lineRule="auto"/>
        <w:ind w:firstLine="720"/>
        <w:jc w:val="both"/>
        <w:rPr>
          <w:rFonts w:ascii="Times New Roman" w:hAnsi="Times New Roman" w:cs="Times New Roman"/>
          <w:sz w:val="24"/>
          <w:szCs w:val="24"/>
        </w:rPr>
      </w:pPr>
    </w:p>
    <w:p w14:paraId="779133B4" w14:textId="0A1FED24" w:rsidR="00B465A7" w:rsidRPr="00AD7011" w:rsidRDefault="00B465A7" w:rsidP="004678CC">
      <w:pPr>
        <w:pStyle w:val="ListParagraph"/>
        <w:numPr>
          <w:ilvl w:val="1"/>
          <w:numId w:val="3"/>
        </w:numPr>
        <w:spacing w:after="0" w:line="360" w:lineRule="auto"/>
        <w:rPr>
          <w:rFonts w:ascii="Times New Roman" w:hAnsi="Times New Roman" w:cs="Times New Roman"/>
          <w:b/>
          <w:sz w:val="28"/>
          <w:szCs w:val="28"/>
          <w:u w:val="single"/>
        </w:rPr>
      </w:pPr>
      <w:r w:rsidRPr="00AD7011">
        <w:rPr>
          <w:rFonts w:ascii="Times New Roman" w:hAnsi="Times New Roman" w:cs="Times New Roman"/>
          <w:b/>
          <w:sz w:val="28"/>
          <w:szCs w:val="28"/>
        </w:rPr>
        <w:t>Least Squares Support Vector Regression</w:t>
      </w:r>
    </w:p>
    <w:p w14:paraId="1F429410" w14:textId="77777777" w:rsidR="001F402D" w:rsidRDefault="008F3E70" w:rsidP="00454896">
      <w:pPr>
        <w:spacing w:after="0" w:line="360" w:lineRule="auto"/>
        <w:ind w:firstLine="720"/>
        <w:jc w:val="both"/>
        <w:rPr>
          <w:rFonts w:ascii="Times New Roman" w:hAnsi="Times New Roman" w:cs="Times New Roman"/>
          <w:sz w:val="24"/>
          <w:szCs w:val="24"/>
        </w:rPr>
        <w:sectPr w:rsidR="001F402D" w:rsidSect="0040066A">
          <w:headerReference w:type="default" r:id="rId11"/>
          <w:type w:val="continuous"/>
          <w:pgSz w:w="11906" w:h="16838" w:code="9"/>
          <w:pgMar w:top="1080" w:right="1440" w:bottom="1080" w:left="1800" w:header="720" w:footer="720" w:gutter="0"/>
          <w:cols w:space="720"/>
          <w:titlePg/>
          <w:docGrid w:linePitch="360"/>
        </w:sectPr>
      </w:pPr>
      <w:r w:rsidRPr="008F3E70">
        <w:rPr>
          <w:rFonts w:ascii="Times New Roman" w:hAnsi="Times New Roman" w:cs="Times New Roman"/>
          <w:sz w:val="24"/>
          <w:szCs w:val="24"/>
        </w:rPr>
        <w:t>Some studies have demonstrated the superiority of LSSVR over standard support vector regression (SVR) for estimating product cost and energy utilization. LSSVR solves linear equations instead of a quadratic programming problem. It is preferred for large-scale regression problems that demand fast computation [</w:t>
      </w:r>
      <w:r w:rsidR="009E0760">
        <w:rPr>
          <w:rFonts w:ascii="Times New Roman" w:hAnsi="Times New Roman" w:cs="Times New Roman"/>
          <w:sz w:val="24"/>
          <w:szCs w:val="24"/>
        </w:rPr>
        <w:t>8</w:t>
      </w:r>
      <w:r w:rsidRPr="008F3E70">
        <w:rPr>
          <w:rFonts w:ascii="Times New Roman" w:hAnsi="Times New Roman" w:cs="Times New Roman"/>
          <w:sz w:val="24"/>
          <w:szCs w:val="24"/>
        </w:rPr>
        <w:t xml:space="preserve">]. </w:t>
      </w:r>
    </w:p>
    <w:p w14:paraId="6B7ED1CD" w14:textId="4A50F7E3" w:rsidR="0019449B" w:rsidRDefault="0019449B" w:rsidP="00454896">
      <w:pPr>
        <w:spacing w:after="0" w:line="360" w:lineRule="auto"/>
        <w:ind w:firstLine="720"/>
        <w:jc w:val="both"/>
        <w:rPr>
          <w:rFonts w:ascii="Times New Roman" w:hAnsi="Times New Roman" w:cs="Times New Roman"/>
          <w:sz w:val="24"/>
          <w:szCs w:val="24"/>
        </w:rPr>
      </w:pPr>
    </w:p>
    <w:p w14:paraId="61ADD4B5" w14:textId="77777777" w:rsidR="00AD7011" w:rsidRDefault="00AD7011" w:rsidP="001F402D">
      <w:pPr>
        <w:spacing w:after="0" w:line="360" w:lineRule="auto"/>
        <w:jc w:val="both"/>
        <w:rPr>
          <w:rFonts w:ascii="Times New Roman" w:hAnsi="Times New Roman" w:cs="Times New Roman"/>
          <w:sz w:val="24"/>
          <w:szCs w:val="24"/>
        </w:rPr>
      </w:pPr>
    </w:p>
    <w:p w14:paraId="73B58175" w14:textId="6A99670A" w:rsidR="00484A4C" w:rsidRPr="00AD7011" w:rsidRDefault="00484A4C" w:rsidP="004678CC">
      <w:pPr>
        <w:pStyle w:val="ListParagraph"/>
        <w:numPr>
          <w:ilvl w:val="1"/>
          <w:numId w:val="3"/>
        </w:numPr>
        <w:spacing w:after="0" w:line="360" w:lineRule="auto"/>
        <w:rPr>
          <w:rFonts w:ascii="Times New Roman" w:hAnsi="Times New Roman" w:cs="Times New Roman"/>
          <w:b/>
          <w:sz w:val="28"/>
          <w:szCs w:val="28"/>
          <w:u w:val="single"/>
        </w:rPr>
      </w:pPr>
      <w:r w:rsidRPr="00AD7011">
        <w:rPr>
          <w:rFonts w:ascii="Times New Roman" w:hAnsi="Times New Roman" w:cs="Times New Roman"/>
          <w:b/>
          <w:sz w:val="28"/>
          <w:szCs w:val="28"/>
        </w:rPr>
        <w:t xml:space="preserve">Hyperparameter Optimization </w:t>
      </w:r>
    </w:p>
    <w:p w14:paraId="1B2678EB" w14:textId="24A21D10" w:rsidR="00484A4C" w:rsidRDefault="00484A4C" w:rsidP="00454896">
      <w:pPr>
        <w:spacing w:after="0" w:line="360" w:lineRule="auto"/>
        <w:ind w:firstLine="720"/>
        <w:jc w:val="both"/>
        <w:rPr>
          <w:rFonts w:ascii="Times New Roman" w:hAnsi="Times New Roman" w:cs="Times New Roman"/>
          <w:sz w:val="24"/>
          <w:szCs w:val="24"/>
        </w:rPr>
      </w:pPr>
      <w:r w:rsidRPr="00484A4C">
        <w:rPr>
          <w:rFonts w:ascii="Times New Roman" w:hAnsi="Times New Roman" w:cs="Times New Roman"/>
          <w:sz w:val="24"/>
          <w:szCs w:val="24"/>
        </w:rPr>
        <w:t>Since time series data can be formulated by regression analysis, LSSVR is very efficient when applied to the issue at hand. However, the efficacy of LSSVR strongly depends on its tuning hyperparameters, which are the regularization parameter and the kernel function. Inappropriate settings of these parameters may lead to significantly poor performance of the model.</w:t>
      </w:r>
      <w:r w:rsidR="006E6B8B">
        <w:rPr>
          <w:rFonts w:ascii="Times New Roman" w:hAnsi="Times New Roman" w:cs="Times New Roman"/>
          <w:sz w:val="24"/>
          <w:szCs w:val="24"/>
        </w:rPr>
        <w:t xml:space="preserve"> </w:t>
      </w:r>
      <w:r w:rsidRPr="00484A4C">
        <w:rPr>
          <w:rFonts w:ascii="Times New Roman" w:hAnsi="Times New Roman" w:cs="Times New Roman"/>
          <w:sz w:val="24"/>
          <w:szCs w:val="24"/>
        </w:rPr>
        <w:t>Therefore, the evaluation of such hyperparameters is a real-world optimization problem</w:t>
      </w:r>
      <w:r w:rsidR="006E6B8B">
        <w:rPr>
          <w:rFonts w:ascii="Times New Roman" w:hAnsi="Times New Roman" w:cs="Times New Roman"/>
          <w:sz w:val="24"/>
          <w:szCs w:val="24"/>
        </w:rPr>
        <w:t xml:space="preserve"> [4]</w:t>
      </w:r>
      <w:r w:rsidRPr="00484A4C">
        <w:rPr>
          <w:rFonts w:ascii="Times New Roman" w:hAnsi="Times New Roman" w:cs="Times New Roman"/>
          <w:sz w:val="24"/>
          <w:szCs w:val="24"/>
        </w:rPr>
        <w:t>.</w:t>
      </w:r>
      <w:r>
        <w:rPr>
          <w:rFonts w:ascii="Times New Roman" w:hAnsi="Times New Roman" w:cs="Times New Roman"/>
          <w:sz w:val="24"/>
          <w:szCs w:val="24"/>
        </w:rPr>
        <w:t xml:space="preserve"> </w:t>
      </w:r>
    </w:p>
    <w:p w14:paraId="2E6AF46A" w14:textId="4EA3BF40" w:rsidR="0019449B" w:rsidRDefault="00484A4C" w:rsidP="00454896">
      <w:pPr>
        <w:spacing w:after="0" w:line="360" w:lineRule="auto"/>
        <w:ind w:firstLine="720"/>
        <w:jc w:val="both"/>
        <w:rPr>
          <w:rFonts w:ascii="Times New Roman" w:hAnsi="Times New Roman" w:cs="Times New Roman"/>
          <w:sz w:val="24"/>
          <w:szCs w:val="24"/>
        </w:rPr>
      </w:pPr>
      <w:r w:rsidRPr="00484A4C">
        <w:rPr>
          <w:rFonts w:ascii="Times New Roman" w:hAnsi="Times New Roman" w:cs="Times New Roman"/>
          <w:sz w:val="24"/>
          <w:szCs w:val="24"/>
        </w:rPr>
        <w:t>Optimization is one of the cornerstones of science and engineering. Recently, the field of nature-inspired optimization algorithms has grown incredibly fast. The algorithms are usually general-purpose and population-based. They are normally referred to as evolutionary algorithms because many of them are motivated by biological evolution. In a broad sense, evolutionary algorithms cover those that iteratively vary a group of solutions based on some nature-inspired operations.</w:t>
      </w:r>
    </w:p>
    <w:p w14:paraId="7AECD788" w14:textId="77777777" w:rsidR="008235B0" w:rsidRDefault="008235B0" w:rsidP="00454896">
      <w:pPr>
        <w:spacing w:after="0" w:line="360" w:lineRule="auto"/>
        <w:ind w:firstLine="720"/>
        <w:jc w:val="both"/>
        <w:rPr>
          <w:rFonts w:ascii="Times New Roman" w:hAnsi="Times New Roman" w:cs="Times New Roman"/>
          <w:sz w:val="24"/>
          <w:szCs w:val="24"/>
        </w:rPr>
      </w:pPr>
    </w:p>
    <w:p w14:paraId="76F9223F" w14:textId="3726B1E1" w:rsidR="008235B0" w:rsidRPr="00AD7011" w:rsidRDefault="008235B0" w:rsidP="004678CC">
      <w:pPr>
        <w:pStyle w:val="ListParagraph"/>
        <w:numPr>
          <w:ilvl w:val="1"/>
          <w:numId w:val="3"/>
        </w:numPr>
        <w:spacing w:after="0" w:line="360" w:lineRule="auto"/>
        <w:rPr>
          <w:rFonts w:ascii="Times New Roman" w:hAnsi="Times New Roman" w:cs="Times New Roman"/>
          <w:b/>
          <w:sz w:val="28"/>
          <w:szCs w:val="28"/>
          <w:u w:val="single"/>
        </w:rPr>
      </w:pPr>
      <w:r w:rsidRPr="00AD7011">
        <w:rPr>
          <w:rFonts w:ascii="Times New Roman" w:hAnsi="Times New Roman" w:cs="Times New Roman"/>
          <w:b/>
          <w:sz w:val="28"/>
          <w:szCs w:val="28"/>
        </w:rPr>
        <w:t xml:space="preserve">Firefly Algorithm </w:t>
      </w:r>
    </w:p>
    <w:p w14:paraId="6D9D2872" w14:textId="335F2CE1" w:rsidR="008235B0" w:rsidRDefault="008235B0" w:rsidP="008235B0">
      <w:pPr>
        <w:spacing w:after="0" w:line="360" w:lineRule="auto"/>
        <w:ind w:firstLine="720"/>
        <w:jc w:val="both"/>
        <w:rPr>
          <w:rFonts w:ascii="Times New Roman" w:hAnsi="Times New Roman" w:cs="Times New Roman"/>
          <w:sz w:val="24"/>
          <w:szCs w:val="24"/>
        </w:rPr>
      </w:pPr>
      <w:r w:rsidRPr="008235B0">
        <w:rPr>
          <w:rFonts w:ascii="Times New Roman" w:hAnsi="Times New Roman" w:cs="Times New Roman"/>
          <w:sz w:val="24"/>
          <w:szCs w:val="24"/>
        </w:rPr>
        <w:t>The firefly algorithm (FA) [</w:t>
      </w:r>
      <w:r w:rsidR="00966AA8">
        <w:rPr>
          <w:rFonts w:ascii="Times New Roman" w:hAnsi="Times New Roman" w:cs="Times New Roman"/>
          <w:sz w:val="24"/>
          <w:szCs w:val="24"/>
        </w:rPr>
        <w:t>10</w:t>
      </w:r>
      <w:r w:rsidRPr="008235B0">
        <w:rPr>
          <w:rFonts w:ascii="Times New Roman" w:hAnsi="Times New Roman" w:cs="Times New Roman"/>
          <w:sz w:val="24"/>
          <w:szCs w:val="24"/>
        </w:rPr>
        <w:t>], which is a nature-inspired metaheuristic method, has recently performed extremely well in solving various optimization problems such as stock price forecasting and electricity price prediction. The standard FA was developed by modeling the behavior of tropical fireflies. Notably, the smart firefly algorithm-based LSSVR has been demonstrated to be very effective in solving complex problems in civil engineering</w:t>
      </w:r>
      <w:r w:rsidR="00EC1EC7">
        <w:rPr>
          <w:rFonts w:ascii="Times New Roman" w:hAnsi="Times New Roman" w:cs="Times New Roman"/>
          <w:sz w:val="24"/>
          <w:szCs w:val="24"/>
        </w:rPr>
        <w:t xml:space="preserve"> </w:t>
      </w:r>
      <w:r w:rsidR="008B24EC">
        <w:rPr>
          <w:rFonts w:ascii="Times New Roman" w:hAnsi="Times New Roman" w:cs="Times New Roman"/>
          <w:sz w:val="24"/>
          <w:szCs w:val="24"/>
        </w:rPr>
        <w:t>[11,12]</w:t>
      </w:r>
      <w:r w:rsidR="00EC1EC7">
        <w:rPr>
          <w:rFonts w:ascii="Times New Roman" w:hAnsi="Times New Roman" w:cs="Times New Roman"/>
          <w:sz w:val="24"/>
          <w:szCs w:val="24"/>
        </w:rPr>
        <w:t>.</w:t>
      </w:r>
    </w:p>
    <w:p w14:paraId="2B439FD9" w14:textId="4ADD6D35" w:rsidR="00A41D51" w:rsidRDefault="008235B0" w:rsidP="008235B0">
      <w:pPr>
        <w:spacing w:after="0" w:line="360" w:lineRule="auto"/>
        <w:ind w:firstLine="720"/>
        <w:jc w:val="both"/>
        <w:rPr>
          <w:rFonts w:ascii="Times New Roman" w:hAnsi="Times New Roman" w:cs="Times New Roman"/>
          <w:sz w:val="24"/>
          <w:szCs w:val="24"/>
        </w:rPr>
      </w:pPr>
      <w:r w:rsidRPr="008235B0">
        <w:rPr>
          <w:rFonts w:ascii="Times New Roman" w:hAnsi="Times New Roman" w:cs="Times New Roman"/>
          <w:sz w:val="24"/>
          <w:szCs w:val="24"/>
        </w:rPr>
        <w:t>Recent research suggests that hybrid forecasting models can be usefully applied to the stock market’s fluctuations, yielding satisfactory forecasting precision [</w:t>
      </w:r>
      <w:r w:rsidR="00155A57">
        <w:rPr>
          <w:rFonts w:ascii="Times New Roman" w:hAnsi="Times New Roman" w:cs="Times New Roman"/>
          <w:sz w:val="24"/>
          <w:szCs w:val="24"/>
        </w:rPr>
        <w:t>2</w:t>
      </w:r>
      <w:r w:rsidRPr="008235B0">
        <w:rPr>
          <w:rFonts w:ascii="Times New Roman" w:hAnsi="Times New Roman" w:cs="Times New Roman"/>
          <w:sz w:val="24"/>
          <w:szCs w:val="24"/>
        </w:rPr>
        <w:t>]. The authors used a hybrid model to capture the linear and non-linear characteristics of a stock price time series and confirmed that hybrid forecasting models are powerful tools for practitioners in management science. A review of the literature has indicated that enhancing the effectiveness capability of least squares support vector regression based on a nature-inspired metaheuristic optimization algorithm, such as the firefly algorithm is an unsolved problem in the field of stock price prediction</w:t>
      </w:r>
    </w:p>
    <w:p w14:paraId="3917D9B8" w14:textId="77777777" w:rsidR="00E77B9F" w:rsidRDefault="00A41D51" w:rsidP="008235B0">
      <w:pPr>
        <w:spacing w:after="0" w:line="360" w:lineRule="auto"/>
        <w:ind w:firstLine="720"/>
        <w:jc w:val="both"/>
        <w:rPr>
          <w:rFonts w:ascii="Times New Roman" w:hAnsi="Times New Roman" w:cs="Times New Roman"/>
          <w:sz w:val="24"/>
          <w:szCs w:val="24"/>
        </w:rPr>
        <w:sectPr w:rsidR="00E77B9F" w:rsidSect="0040066A">
          <w:headerReference w:type="default" r:id="rId12"/>
          <w:headerReference w:type="first" r:id="rId13"/>
          <w:type w:val="continuous"/>
          <w:pgSz w:w="11906" w:h="16838" w:code="9"/>
          <w:pgMar w:top="1080" w:right="1440" w:bottom="1080" w:left="1800" w:header="720" w:footer="720" w:gutter="0"/>
          <w:cols w:space="720"/>
          <w:titlePg/>
          <w:docGrid w:linePitch="360"/>
        </w:sectPr>
      </w:pPr>
      <w:r w:rsidRPr="00A41D51">
        <w:rPr>
          <w:rFonts w:ascii="Times New Roman" w:hAnsi="Times New Roman" w:cs="Times New Roman"/>
          <w:sz w:val="24"/>
          <w:szCs w:val="24"/>
        </w:rPr>
        <w:t>This work develops an intelligent time series prediction system using sliding-window metaheuristic optimization least squares support vector regression (LSSVR) to forecast the prices of construction corporate stocks.</w:t>
      </w:r>
    </w:p>
    <w:p w14:paraId="79F3A025" w14:textId="304DF0B3" w:rsidR="00484A4C" w:rsidRDefault="00484A4C" w:rsidP="008235B0">
      <w:pPr>
        <w:spacing w:after="0" w:line="360" w:lineRule="auto"/>
        <w:ind w:firstLine="720"/>
        <w:jc w:val="both"/>
        <w:rPr>
          <w:rFonts w:ascii="Times New Roman" w:hAnsi="Times New Roman" w:cs="Times New Roman"/>
          <w:sz w:val="24"/>
          <w:szCs w:val="24"/>
        </w:rPr>
      </w:pPr>
    </w:p>
    <w:p w14:paraId="7019AA43" w14:textId="5E6437C7" w:rsidR="00BA1D16" w:rsidRPr="00EE63E9" w:rsidRDefault="00BA1D16" w:rsidP="00BA1D16">
      <w:pPr>
        <w:spacing w:after="0" w:line="360" w:lineRule="auto"/>
        <w:rPr>
          <w:rFonts w:ascii="Times New Roman" w:hAnsi="Times New Roman" w:cs="Times New Roman"/>
          <w:b/>
          <w:sz w:val="32"/>
          <w:szCs w:val="32"/>
        </w:rPr>
      </w:pPr>
      <w:r w:rsidRPr="00EE63E9">
        <w:rPr>
          <w:rFonts w:ascii="Times New Roman" w:hAnsi="Times New Roman" w:cs="Times New Roman"/>
          <w:b/>
          <w:sz w:val="32"/>
          <w:szCs w:val="32"/>
        </w:rPr>
        <w:lastRenderedPageBreak/>
        <w:t xml:space="preserve">Chapter </w:t>
      </w:r>
      <w:r>
        <w:rPr>
          <w:rFonts w:ascii="Times New Roman" w:hAnsi="Times New Roman" w:cs="Times New Roman"/>
          <w:b/>
          <w:sz w:val="32"/>
          <w:szCs w:val="32"/>
        </w:rPr>
        <w:t>3</w:t>
      </w:r>
    </w:p>
    <w:p w14:paraId="3F77A13D" w14:textId="145ADD15" w:rsidR="00BA1D16" w:rsidRPr="002E578E" w:rsidRDefault="00BA1D16" w:rsidP="00BA1D16">
      <w:pPr>
        <w:spacing w:line="360" w:lineRule="auto"/>
        <w:ind w:left="720" w:right="567"/>
        <w:jc w:val="center"/>
        <w:rPr>
          <w:rFonts w:ascii="Times New Roman" w:hAnsi="Times New Roman" w:cs="Times New Roman"/>
          <w:b/>
          <w:color w:val="000000" w:themeColor="text1"/>
          <w:sz w:val="36"/>
          <w:szCs w:val="36"/>
        </w:rPr>
      </w:pPr>
      <w:r w:rsidRPr="002E578E">
        <w:rPr>
          <w:rFonts w:ascii="Times New Roman" w:hAnsi="Times New Roman" w:cs="Times New Roman"/>
          <w:b/>
          <w:color w:val="000000" w:themeColor="text1"/>
          <w:sz w:val="36"/>
          <w:szCs w:val="36"/>
        </w:rPr>
        <w:t>SYSTEM REQUIREMENT SPECIFICATION</w:t>
      </w:r>
    </w:p>
    <w:p w14:paraId="2903F512" w14:textId="77777777" w:rsidR="00BA1D16" w:rsidRDefault="00BA1D16" w:rsidP="00BA1D16">
      <w:pPr>
        <w:spacing w:after="0" w:line="360" w:lineRule="auto"/>
        <w:ind w:firstLine="720"/>
        <w:rPr>
          <w:rFonts w:ascii="Times New Roman" w:hAnsi="Times New Roman" w:cs="Times New Roman"/>
          <w:sz w:val="24"/>
          <w:szCs w:val="24"/>
        </w:rPr>
      </w:pPr>
    </w:p>
    <w:p w14:paraId="17DD8A9C" w14:textId="37273114" w:rsidR="00BA1D16" w:rsidRDefault="00BA1D16" w:rsidP="00BA1D16">
      <w:pPr>
        <w:spacing w:after="0" w:line="360" w:lineRule="auto"/>
        <w:ind w:firstLine="720"/>
        <w:jc w:val="both"/>
        <w:rPr>
          <w:rFonts w:ascii="Times New Roman" w:hAnsi="Times New Roman" w:cs="Times New Roman"/>
          <w:sz w:val="24"/>
          <w:szCs w:val="24"/>
        </w:rPr>
      </w:pPr>
      <w:r w:rsidRPr="00BA1D16">
        <w:rPr>
          <w:rFonts w:ascii="Times New Roman" w:hAnsi="Times New Roman" w:cs="Times New Roman"/>
          <w:sz w:val="24"/>
          <w:szCs w:val="24"/>
        </w:rPr>
        <w:t>To be used efficiently, all computer software needs certain hardware components or other software resources to be present on a computer. These prerequisites are known as (computer) system requirements and are often used as a guideline as opposed to an absolute rule. Most software defines two sets of system requirements: minimum and recommended. With increasing demand for higher processing power and resources in newer versions of software, system requirements tend to increase over time. Industry analysts suggest that this trend plays a bigger part in driving upgrades to existing computer systems than technological advancements.</w:t>
      </w:r>
    </w:p>
    <w:p w14:paraId="75929C23" w14:textId="006CE8C7" w:rsidR="00F07508" w:rsidRDefault="00F07508" w:rsidP="00BA1D16">
      <w:pPr>
        <w:spacing w:after="0" w:line="360" w:lineRule="auto"/>
        <w:ind w:firstLine="720"/>
        <w:jc w:val="both"/>
        <w:rPr>
          <w:rFonts w:ascii="Times New Roman" w:hAnsi="Times New Roman" w:cs="Times New Roman"/>
          <w:sz w:val="24"/>
          <w:szCs w:val="24"/>
        </w:rPr>
      </w:pPr>
      <w:r w:rsidRPr="00F07508">
        <w:rPr>
          <w:rFonts w:ascii="Times New Roman" w:hAnsi="Times New Roman" w:cs="Times New Roman"/>
          <w:sz w:val="24"/>
          <w:szCs w:val="24"/>
        </w:rPr>
        <w:t>Software requirements specification establishes the basis for an agreement between customers and contractors or suppliers on how the software product should function (in a market-driven project, these roles may be played by the marketing and development divisions).</w:t>
      </w:r>
      <w:r w:rsidR="00655B60">
        <w:rPr>
          <w:rFonts w:ascii="Times New Roman" w:hAnsi="Times New Roman" w:cs="Times New Roman"/>
          <w:sz w:val="24"/>
          <w:szCs w:val="24"/>
        </w:rPr>
        <w:t xml:space="preserve"> </w:t>
      </w:r>
      <w:r w:rsidR="00655B60" w:rsidRPr="00655B60">
        <w:rPr>
          <w:rFonts w:ascii="Times New Roman" w:hAnsi="Times New Roman" w:cs="Times New Roman"/>
          <w:sz w:val="24"/>
          <w:szCs w:val="24"/>
        </w:rPr>
        <w:t>The software requirements specification lays out functional and non-functional requirements, and it may include a set of use cases that describe user interactions that the software must provide.</w:t>
      </w:r>
    </w:p>
    <w:p w14:paraId="544F12C6" w14:textId="77777777" w:rsidR="00AD5DBA" w:rsidRDefault="00AD5DBA" w:rsidP="00BA1D16">
      <w:pPr>
        <w:spacing w:after="0" w:line="360" w:lineRule="auto"/>
        <w:ind w:firstLine="720"/>
        <w:jc w:val="both"/>
        <w:rPr>
          <w:rFonts w:ascii="Times New Roman" w:hAnsi="Times New Roman" w:cs="Times New Roman"/>
          <w:sz w:val="24"/>
          <w:szCs w:val="24"/>
        </w:rPr>
      </w:pPr>
    </w:p>
    <w:p w14:paraId="34D86E50" w14:textId="20C5A42F" w:rsidR="00AD5DBA" w:rsidRPr="00AD5DBA" w:rsidRDefault="00AD5DBA" w:rsidP="00AD5DBA">
      <w:pPr>
        <w:spacing w:after="200" w:line="360" w:lineRule="auto"/>
        <w:ind w:right="567"/>
        <w:jc w:val="both"/>
        <w:rPr>
          <w:rFonts w:ascii="Times New Roman" w:eastAsia="Calibri" w:hAnsi="Times New Roman" w:cs="Times New Roman"/>
          <w:color w:val="000000"/>
          <w:sz w:val="28"/>
          <w:szCs w:val="28"/>
        </w:rPr>
      </w:pPr>
      <w:r w:rsidRPr="00AD5DBA">
        <w:rPr>
          <w:rFonts w:ascii="Times New Roman" w:eastAsia="Calibri" w:hAnsi="Times New Roman" w:cs="Times New Roman"/>
          <w:b/>
          <w:color w:val="000000"/>
          <w:sz w:val="28"/>
          <w:szCs w:val="28"/>
        </w:rPr>
        <w:t xml:space="preserve">3.1 </w:t>
      </w:r>
      <w:r w:rsidR="009C3067">
        <w:rPr>
          <w:rFonts w:ascii="Times New Roman" w:eastAsia="Calibri" w:hAnsi="Times New Roman" w:cs="Times New Roman"/>
          <w:b/>
          <w:color w:val="000000"/>
          <w:sz w:val="28"/>
          <w:szCs w:val="28"/>
        </w:rPr>
        <w:tab/>
      </w:r>
      <w:r w:rsidRPr="00AD5DBA">
        <w:rPr>
          <w:rFonts w:ascii="Times New Roman" w:eastAsia="Calibri" w:hAnsi="Times New Roman" w:cs="Times New Roman"/>
          <w:b/>
          <w:color w:val="000000"/>
          <w:sz w:val="28"/>
          <w:szCs w:val="28"/>
        </w:rPr>
        <w:t>Non-functional requirements</w:t>
      </w:r>
    </w:p>
    <w:p w14:paraId="6E0CC555" w14:textId="0ADE160A" w:rsidR="00AD5DBA" w:rsidRPr="00AD5DBA" w:rsidRDefault="00AD5DBA" w:rsidP="000F437C">
      <w:pPr>
        <w:spacing w:after="200" w:line="360" w:lineRule="auto"/>
        <w:ind w:firstLine="720"/>
        <w:jc w:val="both"/>
        <w:rPr>
          <w:rFonts w:ascii="Times New Roman" w:eastAsia="Calibri" w:hAnsi="Times New Roman" w:cs="Times New Roman"/>
          <w:color w:val="000000"/>
          <w:sz w:val="24"/>
          <w:szCs w:val="24"/>
        </w:rPr>
      </w:pPr>
      <w:r w:rsidRPr="00AD5DBA">
        <w:rPr>
          <w:rFonts w:ascii="Times New Roman" w:eastAsia="Calibri" w:hAnsi="Times New Roman" w:cs="Times New Roman"/>
          <w:color w:val="000000"/>
          <w:sz w:val="24"/>
          <w:szCs w:val="24"/>
        </w:rPr>
        <w:t>Non-functional requirements are the functions offered by the system. It includes time</w:t>
      </w:r>
      <w:r w:rsidR="00C445F4">
        <w:rPr>
          <w:rFonts w:ascii="Times New Roman" w:eastAsia="Calibri" w:hAnsi="Times New Roman" w:cs="Times New Roman"/>
          <w:color w:val="000000"/>
          <w:sz w:val="24"/>
          <w:szCs w:val="24"/>
        </w:rPr>
        <w:t xml:space="preserve"> </w:t>
      </w:r>
      <w:r w:rsidRPr="00AD5DBA">
        <w:rPr>
          <w:rFonts w:ascii="Times New Roman" w:eastAsia="Calibri" w:hAnsi="Times New Roman" w:cs="Times New Roman"/>
          <w:color w:val="000000"/>
          <w:sz w:val="24"/>
          <w:szCs w:val="24"/>
        </w:rPr>
        <w:t>constraints and constraints on the development process and standards. The non-functional</w:t>
      </w:r>
      <w:r w:rsidR="009D012D">
        <w:rPr>
          <w:rFonts w:ascii="Times New Roman" w:eastAsia="Calibri" w:hAnsi="Times New Roman" w:cs="Times New Roman"/>
          <w:color w:val="000000"/>
          <w:sz w:val="24"/>
          <w:szCs w:val="24"/>
        </w:rPr>
        <w:t xml:space="preserve"> </w:t>
      </w:r>
      <w:r w:rsidRPr="00AD5DBA">
        <w:rPr>
          <w:rFonts w:ascii="Times New Roman" w:eastAsia="Calibri" w:hAnsi="Times New Roman" w:cs="Times New Roman"/>
          <w:color w:val="000000"/>
          <w:sz w:val="24"/>
          <w:szCs w:val="24"/>
        </w:rPr>
        <w:t>requirements are as follows:</w:t>
      </w:r>
    </w:p>
    <w:p w14:paraId="7AFB38A6" w14:textId="77777777" w:rsidR="00AD5DBA" w:rsidRPr="00AD5DBA" w:rsidRDefault="00AD5DBA" w:rsidP="004678CC">
      <w:pPr>
        <w:numPr>
          <w:ilvl w:val="0"/>
          <w:numId w:val="4"/>
        </w:numPr>
        <w:spacing w:after="200" w:line="360" w:lineRule="auto"/>
        <w:ind w:right="567"/>
        <w:contextualSpacing/>
        <w:jc w:val="both"/>
        <w:rPr>
          <w:rFonts w:ascii="Times New Roman" w:eastAsia="Calibri" w:hAnsi="Times New Roman" w:cs="Times New Roman"/>
          <w:color w:val="000000"/>
          <w:sz w:val="24"/>
          <w:szCs w:val="24"/>
        </w:rPr>
      </w:pPr>
      <w:r w:rsidRPr="00AD5DBA">
        <w:rPr>
          <w:rFonts w:ascii="Times New Roman" w:eastAsia="Calibri" w:hAnsi="Times New Roman" w:cs="Times New Roman"/>
          <w:b/>
          <w:color w:val="000000"/>
          <w:sz w:val="24"/>
          <w:szCs w:val="24"/>
        </w:rPr>
        <w:t>Speed:</w:t>
      </w:r>
      <w:r w:rsidRPr="00AD5DBA">
        <w:rPr>
          <w:rFonts w:ascii="Times New Roman" w:eastAsia="Calibri" w:hAnsi="Times New Roman" w:cs="Times New Roman"/>
          <w:color w:val="000000"/>
          <w:sz w:val="24"/>
          <w:szCs w:val="24"/>
        </w:rPr>
        <w:t xml:space="preserve">  The system should process the given input into output within appropriate time.</w:t>
      </w:r>
    </w:p>
    <w:p w14:paraId="12B9325E" w14:textId="77777777" w:rsidR="00AD5DBA" w:rsidRPr="00AD5DBA" w:rsidRDefault="00AD5DBA" w:rsidP="004678CC">
      <w:pPr>
        <w:numPr>
          <w:ilvl w:val="0"/>
          <w:numId w:val="4"/>
        </w:numPr>
        <w:spacing w:after="200" w:line="360" w:lineRule="auto"/>
        <w:ind w:right="567"/>
        <w:contextualSpacing/>
        <w:jc w:val="both"/>
        <w:rPr>
          <w:rFonts w:ascii="Times New Roman" w:eastAsia="Calibri" w:hAnsi="Times New Roman" w:cs="Times New Roman"/>
          <w:color w:val="000000"/>
          <w:sz w:val="24"/>
          <w:szCs w:val="24"/>
        </w:rPr>
      </w:pPr>
      <w:r w:rsidRPr="00AD5DBA">
        <w:rPr>
          <w:rFonts w:ascii="Times New Roman" w:eastAsia="Calibri" w:hAnsi="Times New Roman" w:cs="Times New Roman"/>
          <w:b/>
          <w:color w:val="000000"/>
          <w:sz w:val="24"/>
          <w:szCs w:val="24"/>
        </w:rPr>
        <w:t>Ease of use:</w:t>
      </w:r>
      <w:r w:rsidRPr="00AD5DBA">
        <w:rPr>
          <w:rFonts w:ascii="Times New Roman" w:eastAsia="Calibri" w:hAnsi="Times New Roman" w:cs="Times New Roman"/>
          <w:color w:val="000000"/>
          <w:sz w:val="24"/>
          <w:szCs w:val="24"/>
        </w:rPr>
        <w:t xml:space="preserve"> The software should be user friendly. Then the customers can use easily, so it doesn’t require much training time.</w:t>
      </w:r>
    </w:p>
    <w:p w14:paraId="65CDEF93" w14:textId="77777777" w:rsidR="00AD5DBA" w:rsidRPr="00AD5DBA" w:rsidRDefault="00AD5DBA" w:rsidP="004678CC">
      <w:pPr>
        <w:numPr>
          <w:ilvl w:val="0"/>
          <w:numId w:val="4"/>
        </w:numPr>
        <w:spacing w:after="200" w:line="360" w:lineRule="auto"/>
        <w:ind w:right="567"/>
        <w:contextualSpacing/>
        <w:jc w:val="both"/>
        <w:rPr>
          <w:rFonts w:ascii="Times New Roman" w:eastAsia="Calibri" w:hAnsi="Times New Roman" w:cs="Times New Roman"/>
          <w:b/>
          <w:color w:val="000000"/>
          <w:sz w:val="24"/>
          <w:szCs w:val="24"/>
        </w:rPr>
      </w:pPr>
      <w:r w:rsidRPr="00AD5DBA">
        <w:rPr>
          <w:rFonts w:ascii="Times New Roman" w:eastAsia="Calibri" w:hAnsi="Times New Roman" w:cs="Times New Roman"/>
          <w:b/>
          <w:color w:val="000000"/>
          <w:sz w:val="24"/>
          <w:szCs w:val="24"/>
        </w:rPr>
        <w:t xml:space="preserve">Reliability: </w:t>
      </w:r>
      <w:r w:rsidRPr="00AD5DBA">
        <w:rPr>
          <w:rFonts w:ascii="Times New Roman" w:eastAsia="Calibri" w:hAnsi="Times New Roman" w:cs="Times New Roman"/>
          <w:color w:val="000000"/>
          <w:sz w:val="24"/>
          <w:szCs w:val="24"/>
        </w:rPr>
        <w:t xml:space="preserve">The rate of failures should be less then only the system is more reliable </w:t>
      </w:r>
    </w:p>
    <w:p w14:paraId="652768DD" w14:textId="6C2EDB34" w:rsidR="00AD5DBA" w:rsidRDefault="00AD5DBA" w:rsidP="004678CC">
      <w:pPr>
        <w:numPr>
          <w:ilvl w:val="0"/>
          <w:numId w:val="4"/>
        </w:numPr>
        <w:spacing w:after="200" w:line="360" w:lineRule="auto"/>
        <w:ind w:right="567"/>
        <w:contextualSpacing/>
        <w:jc w:val="both"/>
        <w:rPr>
          <w:rFonts w:ascii="Times New Roman" w:eastAsia="Calibri" w:hAnsi="Times New Roman" w:cs="Times New Roman"/>
          <w:color w:val="000000"/>
          <w:sz w:val="24"/>
          <w:szCs w:val="24"/>
        </w:rPr>
      </w:pPr>
      <w:r w:rsidRPr="00AD5DBA">
        <w:rPr>
          <w:rFonts w:ascii="Times New Roman" w:eastAsia="Calibri" w:hAnsi="Times New Roman" w:cs="Times New Roman"/>
          <w:b/>
          <w:color w:val="000000"/>
          <w:sz w:val="24"/>
          <w:szCs w:val="24"/>
        </w:rPr>
        <w:t>Portability</w:t>
      </w:r>
      <w:r w:rsidRPr="00AD5DBA">
        <w:rPr>
          <w:rFonts w:ascii="Times New Roman" w:eastAsia="Calibri" w:hAnsi="Times New Roman" w:cs="Times New Roman"/>
          <w:color w:val="000000"/>
          <w:sz w:val="24"/>
          <w:szCs w:val="24"/>
        </w:rPr>
        <w:t>:  It should be easy to implement in any system.</w:t>
      </w:r>
    </w:p>
    <w:p w14:paraId="2021995A" w14:textId="094B8019" w:rsidR="00655B60" w:rsidRDefault="00655B60" w:rsidP="00340BBC">
      <w:pPr>
        <w:spacing w:line="360" w:lineRule="auto"/>
        <w:ind w:right="567"/>
        <w:jc w:val="both"/>
        <w:rPr>
          <w:rFonts w:ascii="Times New Roman" w:eastAsia="Calibri" w:hAnsi="Times New Roman" w:cs="Times New Roman"/>
          <w:b/>
          <w:color w:val="000000"/>
          <w:sz w:val="24"/>
          <w:szCs w:val="24"/>
        </w:rPr>
      </w:pPr>
    </w:p>
    <w:p w14:paraId="706A6257" w14:textId="77777777" w:rsidR="00D422BE" w:rsidRDefault="00D422BE" w:rsidP="00340BBC">
      <w:pPr>
        <w:spacing w:line="360" w:lineRule="auto"/>
        <w:ind w:right="567"/>
        <w:jc w:val="both"/>
        <w:rPr>
          <w:rFonts w:ascii="Times New Roman" w:eastAsia="Calibri" w:hAnsi="Times New Roman" w:cs="Times New Roman"/>
          <w:b/>
          <w:color w:val="000000"/>
          <w:sz w:val="24"/>
          <w:szCs w:val="24"/>
        </w:rPr>
        <w:sectPr w:rsidR="00D422BE" w:rsidSect="0040066A">
          <w:headerReference w:type="default" r:id="rId14"/>
          <w:type w:val="continuous"/>
          <w:pgSz w:w="11906" w:h="16838" w:code="9"/>
          <w:pgMar w:top="1080" w:right="1440" w:bottom="1080" w:left="1800" w:header="720" w:footer="720" w:gutter="0"/>
          <w:cols w:space="720"/>
          <w:titlePg/>
          <w:docGrid w:linePitch="360"/>
        </w:sectPr>
      </w:pPr>
    </w:p>
    <w:p w14:paraId="307DEFB6" w14:textId="1A7083F6" w:rsidR="00D422BE" w:rsidRDefault="00D422BE" w:rsidP="00340BBC">
      <w:pPr>
        <w:spacing w:line="360" w:lineRule="auto"/>
        <w:ind w:right="567"/>
        <w:jc w:val="both"/>
        <w:rPr>
          <w:rFonts w:ascii="Times New Roman" w:eastAsia="Calibri" w:hAnsi="Times New Roman" w:cs="Times New Roman"/>
          <w:b/>
          <w:color w:val="000000"/>
          <w:sz w:val="24"/>
          <w:szCs w:val="24"/>
        </w:rPr>
      </w:pPr>
    </w:p>
    <w:p w14:paraId="698342F7" w14:textId="77777777" w:rsidR="00F5396E" w:rsidRDefault="00F5396E" w:rsidP="00340BBC">
      <w:pPr>
        <w:spacing w:line="360" w:lineRule="auto"/>
        <w:ind w:right="567"/>
        <w:jc w:val="both"/>
        <w:rPr>
          <w:rFonts w:ascii="Times New Roman" w:eastAsia="Calibri" w:hAnsi="Times New Roman" w:cs="Times New Roman"/>
          <w:b/>
          <w:color w:val="000000"/>
          <w:sz w:val="24"/>
          <w:szCs w:val="24"/>
        </w:rPr>
      </w:pPr>
    </w:p>
    <w:p w14:paraId="54E67246" w14:textId="59386D00" w:rsidR="00340BBC" w:rsidRPr="00AD7011" w:rsidRDefault="00340BBC" w:rsidP="00340BBC">
      <w:pPr>
        <w:spacing w:line="360" w:lineRule="auto"/>
        <w:ind w:right="567"/>
        <w:jc w:val="both"/>
        <w:rPr>
          <w:rFonts w:ascii="Times New Roman" w:hAnsi="Times New Roman" w:cs="Times New Roman"/>
          <w:color w:val="000000" w:themeColor="text1"/>
          <w:sz w:val="28"/>
          <w:szCs w:val="28"/>
        </w:rPr>
      </w:pPr>
      <w:r w:rsidRPr="00AD7011">
        <w:rPr>
          <w:rFonts w:ascii="Times New Roman" w:hAnsi="Times New Roman" w:cs="Times New Roman"/>
          <w:b/>
          <w:color w:val="000000" w:themeColor="text1"/>
          <w:sz w:val="28"/>
          <w:szCs w:val="28"/>
        </w:rPr>
        <w:lastRenderedPageBreak/>
        <w:t xml:space="preserve">3.1.1 </w:t>
      </w:r>
      <w:r w:rsidR="009C3067">
        <w:rPr>
          <w:rFonts w:ascii="Times New Roman" w:hAnsi="Times New Roman" w:cs="Times New Roman"/>
          <w:b/>
          <w:color w:val="000000" w:themeColor="text1"/>
          <w:sz w:val="28"/>
          <w:szCs w:val="28"/>
        </w:rPr>
        <w:tab/>
      </w:r>
      <w:r w:rsidRPr="00AD7011">
        <w:rPr>
          <w:rFonts w:ascii="Times New Roman" w:hAnsi="Times New Roman" w:cs="Times New Roman"/>
          <w:b/>
          <w:color w:val="000000" w:themeColor="text1"/>
          <w:sz w:val="28"/>
          <w:szCs w:val="28"/>
        </w:rPr>
        <w:t>Specific Requirements</w:t>
      </w:r>
    </w:p>
    <w:p w14:paraId="27BABD99" w14:textId="77777777" w:rsidR="00340BBC" w:rsidRPr="002E578E" w:rsidRDefault="00340BBC" w:rsidP="000F437C">
      <w:pPr>
        <w:spacing w:line="360" w:lineRule="auto"/>
        <w:ind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The specific requirements are:</w:t>
      </w:r>
    </w:p>
    <w:p w14:paraId="42086C13" w14:textId="77777777" w:rsidR="00340BBC" w:rsidRPr="002E578E" w:rsidRDefault="00340BBC" w:rsidP="004678CC">
      <w:pPr>
        <w:pStyle w:val="ListParagraph"/>
        <w:numPr>
          <w:ilvl w:val="0"/>
          <w:numId w:val="5"/>
        </w:numPr>
        <w:spacing w:after="200" w:line="360" w:lineRule="auto"/>
        <w:ind w:right="567"/>
        <w:jc w:val="both"/>
        <w:rPr>
          <w:rFonts w:ascii="Times New Roman" w:hAnsi="Times New Roman" w:cs="Times New Roman"/>
          <w:b/>
          <w:color w:val="000000" w:themeColor="text1"/>
          <w:sz w:val="24"/>
          <w:szCs w:val="24"/>
        </w:rPr>
      </w:pPr>
      <w:r w:rsidRPr="002E578E">
        <w:rPr>
          <w:rFonts w:ascii="Times New Roman" w:hAnsi="Times New Roman" w:cs="Times New Roman"/>
          <w:b/>
          <w:color w:val="000000" w:themeColor="text1"/>
          <w:sz w:val="24"/>
          <w:szCs w:val="24"/>
        </w:rPr>
        <w:t xml:space="preserve">User Interfaces: </w:t>
      </w:r>
      <w:r w:rsidRPr="002E578E">
        <w:rPr>
          <w:rFonts w:ascii="Times New Roman" w:hAnsi="Times New Roman" w:cs="Times New Roman"/>
          <w:color w:val="000000" w:themeColor="text1"/>
          <w:sz w:val="24"/>
          <w:szCs w:val="24"/>
        </w:rPr>
        <w:t>The external users are the clients. All the clients can use this software for indexing and searching.</w:t>
      </w:r>
    </w:p>
    <w:p w14:paraId="743671F6" w14:textId="5F9A9D89" w:rsidR="005B44F6" w:rsidRPr="002E578E" w:rsidRDefault="00340BBC" w:rsidP="004678CC">
      <w:pPr>
        <w:pStyle w:val="ListParagraph"/>
        <w:numPr>
          <w:ilvl w:val="0"/>
          <w:numId w:val="5"/>
        </w:numPr>
        <w:spacing w:after="200" w:line="360" w:lineRule="auto"/>
        <w:ind w:right="567"/>
        <w:jc w:val="both"/>
        <w:rPr>
          <w:rFonts w:ascii="Times New Roman" w:hAnsi="Times New Roman" w:cs="Times New Roman"/>
          <w:color w:val="000000" w:themeColor="text1"/>
          <w:sz w:val="24"/>
          <w:szCs w:val="24"/>
        </w:rPr>
      </w:pPr>
      <w:r w:rsidRPr="002E578E">
        <w:rPr>
          <w:rFonts w:ascii="Times New Roman" w:hAnsi="Times New Roman" w:cs="Times New Roman"/>
          <w:b/>
          <w:color w:val="000000" w:themeColor="text1"/>
          <w:sz w:val="24"/>
          <w:szCs w:val="24"/>
        </w:rPr>
        <w:t>Hardware Interfaces:</w:t>
      </w:r>
      <w:r w:rsidRPr="002E578E">
        <w:rPr>
          <w:rFonts w:ascii="Times New Roman" w:hAnsi="Times New Roman" w:cs="Times New Roman"/>
          <w:color w:val="000000" w:themeColor="text1"/>
          <w:sz w:val="24"/>
          <w:szCs w:val="24"/>
        </w:rPr>
        <w:t xml:space="preserve"> The external hardware interface used for indexing and searching is personal computers of the clients. The PC’s</w:t>
      </w:r>
      <w:r w:rsidR="005B44F6" w:rsidRPr="005B44F6">
        <w:rPr>
          <w:rFonts w:ascii="Times New Roman" w:hAnsi="Times New Roman" w:cs="Times New Roman"/>
          <w:color w:val="000000" w:themeColor="text1"/>
          <w:sz w:val="24"/>
          <w:szCs w:val="24"/>
        </w:rPr>
        <w:t xml:space="preserve"> </w:t>
      </w:r>
      <w:r w:rsidR="005B44F6" w:rsidRPr="002E578E">
        <w:rPr>
          <w:rFonts w:ascii="Times New Roman" w:hAnsi="Times New Roman" w:cs="Times New Roman"/>
          <w:color w:val="000000" w:themeColor="text1"/>
          <w:sz w:val="24"/>
          <w:szCs w:val="24"/>
        </w:rPr>
        <w:t>may be laptops with wireless LAN as the internet connections provided will be wireless.</w:t>
      </w:r>
    </w:p>
    <w:p w14:paraId="67BEF150" w14:textId="77777777" w:rsidR="005B44F6" w:rsidRPr="002E578E" w:rsidRDefault="005B44F6" w:rsidP="004678CC">
      <w:pPr>
        <w:pStyle w:val="ListParagraph"/>
        <w:numPr>
          <w:ilvl w:val="0"/>
          <w:numId w:val="5"/>
        </w:numPr>
        <w:spacing w:after="200" w:line="360" w:lineRule="auto"/>
        <w:ind w:right="567"/>
        <w:jc w:val="both"/>
        <w:rPr>
          <w:rFonts w:ascii="Times New Roman" w:hAnsi="Times New Roman" w:cs="Times New Roman"/>
          <w:b/>
          <w:color w:val="000000" w:themeColor="text1"/>
          <w:sz w:val="24"/>
          <w:szCs w:val="24"/>
        </w:rPr>
      </w:pPr>
      <w:r w:rsidRPr="002E578E">
        <w:rPr>
          <w:rFonts w:ascii="Times New Roman" w:hAnsi="Times New Roman" w:cs="Times New Roman"/>
          <w:b/>
          <w:color w:val="000000" w:themeColor="text1"/>
          <w:sz w:val="24"/>
          <w:szCs w:val="24"/>
        </w:rPr>
        <w:t>Software Interfaces:</w:t>
      </w:r>
      <w:r w:rsidRPr="002E578E">
        <w:rPr>
          <w:rFonts w:ascii="Times New Roman" w:hAnsi="Times New Roman" w:cs="Times New Roman"/>
          <w:color w:val="000000" w:themeColor="text1"/>
          <w:sz w:val="24"/>
          <w:szCs w:val="24"/>
        </w:rPr>
        <w:t xml:space="preserve"> The Operating Systems can be any version of Windows.</w:t>
      </w:r>
    </w:p>
    <w:p w14:paraId="233C6926" w14:textId="2E78F994" w:rsidR="005B44F6" w:rsidRDefault="005B44F6" w:rsidP="004678CC">
      <w:pPr>
        <w:pStyle w:val="ListParagraph"/>
        <w:numPr>
          <w:ilvl w:val="0"/>
          <w:numId w:val="5"/>
        </w:numPr>
        <w:spacing w:after="200" w:line="360" w:lineRule="auto"/>
        <w:ind w:right="567"/>
        <w:jc w:val="both"/>
        <w:rPr>
          <w:rFonts w:ascii="Times New Roman" w:hAnsi="Times New Roman" w:cs="Times New Roman"/>
          <w:color w:val="000000" w:themeColor="text1"/>
          <w:sz w:val="24"/>
          <w:szCs w:val="24"/>
        </w:rPr>
      </w:pPr>
      <w:r w:rsidRPr="002E578E">
        <w:rPr>
          <w:rFonts w:ascii="Times New Roman" w:hAnsi="Times New Roman" w:cs="Times New Roman"/>
          <w:b/>
          <w:color w:val="000000" w:themeColor="text1"/>
          <w:sz w:val="24"/>
          <w:szCs w:val="24"/>
        </w:rPr>
        <w:t>Performance Requirements:</w:t>
      </w:r>
      <w:r w:rsidRPr="002E578E">
        <w:rPr>
          <w:rFonts w:ascii="Times New Roman" w:hAnsi="Times New Roman" w:cs="Times New Roman"/>
          <w:color w:val="000000" w:themeColor="text1"/>
          <w:sz w:val="24"/>
          <w:szCs w:val="24"/>
        </w:rPr>
        <w:t xml:space="preserve"> The PC’s used must be </w:t>
      </w:r>
      <w:proofErr w:type="spellStart"/>
      <w:r w:rsidRPr="002E578E">
        <w:rPr>
          <w:rFonts w:ascii="Times New Roman" w:hAnsi="Times New Roman" w:cs="Times New Roman"/>
          <w:color w:val="000000" w:themeColor="text1"/>
          <w:sz w:val="24"/>
          <w:szCs w:val="24"/>
        </w:rPr>
        <w:t>atleast</w:t>
      </w:r>
      <w:proofErr w:type="spellEnd"/>
      <w:r w:rsidRPr="002E578E">
        <w:rPr>
          <w:rFonts w:ascii="Times New Roman" w:hAnsi="Times New Roman" w:cs="Times New Roman"/>
          <w:color w:val="000000" w:themeColor="text1"/>
          <w:sz w:val="24"/>
          <w:szCs w:val="24"/>
        </w:rPr>
        <w:t xml:space="preserve"> Pentium 4 machines so that they can give optimum performance of the product.</w:t>
      </w:r>
    </w:p>
    <w:p w14:paraId="720B7808" w14:textId="17663155" w:rsidR="001B3EF7" w:rsidRDefault="001B3EF7" w:rsidP="001B3EF7">
      <w:pPr>
        <w:spacing w:after="200" w:line="360" w:lineRule="auto"/>
        <w:ind w:right="567"/>
        <w:jc w:val="both"/>
        <w:rPr>
          <w:rFonts w:ascii="Times New Roman" w:hAnsi="Times New Roman" w:cs="Times New Roman"/>
          <w:color w:val="000000" w:themeColor="text1"/>
          <w:sz w:val="24"/>
          <w:szCs w:val="24"/>
        </w:rPr>
      </w:pPr>
    </w:p>
    <w:p w14:paraId="1C3BE865" w14:textId="08F39652" w:rsidR="001B3EF7" w:rsidRPr="002E578E" w:rsidRDefault="001B3EF7" w:rsidP="000F437C">
      <w:pPr>
        <w:spacing w:line="360" w:lineRule="auto"/>
        <w:ind w:right="567"/>
        <w:jc w:val="both"/>
        <w:rPr>
          <w:rFonts w:ascii="Times New Roman" w:hAnsi="Times New Roman" w:cs="Times New Roman"/>
          <w:b/>
          <w:color w:val="000000" w:themeColor="text1"/>
          <w:sz w:val="28"/>
          <w:szCs w:val="28"/>
        </w:rPr>
      </w:pPr>
      <w:r w:rsidRPr="002E578E">
        <w:rPr>
          <w:rFonts w:ascii="Times New Roman" w:hAnsi="Times New Roman" w:cs="Times New Roman"/>
          <w:b/>
          <w:color w:val="000000" w:themeColor="text1"/>
          <w:sz w:val="28"/>
          <w:szCs w:val="28"/>
        </w:rPr>
        <w:t>3.2</w:t>
      </w:r>
      <w:r w:rsidR="009C3067">
        <w:rPr>
          <w:rFonts w:ascii="Times New Roman" w:hAnsi="Times New Roman" w:cs="Times New Roman"/>
          <w:b/>
          <w:color w:val="000000" w:themeColor="text1"/>
          <w:sz w:val="28"/>
          <w:szCs w:val="28"/>
        </w:rPr>
        <w:tab/>
      </w:r>
      <w:r w:rsidRPr="002E578E">
        <w:rPr>
          <w:rFonts w:ascii="Times New Roman" w:hAnsi="Times New Roman" w:cs="Times New Roman"/>
          <w:b/>
          <w:color w:val="000000" w:themeColor="text1"/>
          <w:sz w:val="28"/>
          <w:szCs w:val="28"/>
        </w:rPr>
        <w:t>Software requirements</w:t>
      </w:r>
    </w:p>
    <w:p w14:paraId="414F2848" w14:textId="77777777" w:rsidR="001B3EF7" w:rsidRPr="002E578E" w:rsidRDefault="001B3EF7" w:rsidP="000F437C">
      <w:pPr>
        <w:spacing w:after="240" w:line="360" w:lineRule="auto"/>
        <w:ind w:firstLine="720"/>
        <w:jc w:val="both"/>
        <w:rPr>
          <w:rFonts w:ascii="Times New Roman" w:hAnsi="Times New Roman" w:cs="Times New Roman"/>
          <w:color w:val="000000" w:themeColor="text1"/>
          <w:sz w:val="24"/>
        </w:rPr>
      </w:pPr>
      <w:r w:rsidRPr="002E578E">
        <w:rPr>
          <w:rFonts w:ascii="Times New Roman" w:hAnsi="Times New Roman" w:cs="Times New Roman"/>
          <w:color w:val="000000" w:themeColor="text1"/>
          <w:sz w:val="24"/>
        </w:rPr>
        <w:t xml:space="preserve">Software requirements deal with defining software resource requirements and prerequisites that need to be installed on a computer to provide optimal functioning of an application. </w:t>
      </w:r>
    </w:p>
    <w:p w14:paraId="1CE01D8C" w14:textId="10B7E954" w:rsidR="008235B0" w:rsidRDefault="001B3EF7" w:rsidP="000F437C">
      <w:pPr>
        <w:spacing w:after="240" w:line="360" w:lineRule="auto"/>
        <w:ind w:firstLine="360"/>
        <w:jc w:val="both"/>
        <w:rPr>
          <w:rFonts w:ascii="Times New Roman" w:hAnsi="Times New Roman" w:cs="Times New Roman"/>
          <w:color w:val="000000" w:themeColor="text1"/>
          <w:sz w:val="24"/>
        </w:rPr>
      </w:pPr>
      <w:r w:rsidRPr="002E578E">
        <w:rPr>
          <w:rFonts w:ascii="Times New Roman" w:hAnsi="Times New Roman" w:cs="Times New Roman"/>
          <w:color w:val="000000" w:themeColor="text1"/>
          <w:sz w:val="24"/>
        </w:rPr>
        <w:t>These requirements or prerequisites are generally not included in the software installation package and need to be installed separately before the software is installed.</w:t>
      </w:r>
    </w:p>
    <w:p w14:paraId="7A7EE3E6" w14:textId="77777777" w:rsidR="009C3067" w:rsidRDefault="009C3067" w:rsidP="004A2593">
      <w:pPr>
        <w:spacing w:after="240" w:line="360" w:lineRule="auto"/>
        <w:ind w:firstLine="360"/>
        <w:jc w:val="both"/>
        <w:rPr>
          <w:rFonts w:ascii="Times New Roman" w:hAnsi="Times New Roman" w:cs="Times New Roman"/>
          <w:color w:val="000000" w:themeColor="text1"/>
          <w:sz w:val="24"/>
        </w:rPr>
      </w:pPr>
    </w:p>
    <w:p w14:paraId="31CE39DB" w14:textId="5284B042" w:rsidR="002E0E45" w:rsidRDefault="002E0E45" w:rsidP="002E0E45">
      <w:pPr>
        <w:spacing w:after="240" w:line="360" w:lineRule="auto"/>
        <w:ind w:firstLine="360"/>
        <w:rPr>
          <w:rFonts w:ascii="Times New Roman" w:hAnsi="Times New Roman" w:cs="Times New Roman"/>
          <w:color w:val="000000" w:themeColor="text1"/>
          <w:sz w:val="24"/>
        </w:rPr>
      </w:pPr>
      <w:r>
        <w:rPr>
          <w:rFonts w:ascii="Times New Roman" w:hAnsi="Times New Roman" w:cs="Times New Roman"/>
          <w:b/>
          <w:color w:val="000000" w:themeColor="text1"/>
          <w:sz w:val="24"/>
        </w:rPr>
        <w:t>Operating System</w:t>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color w:val="000000" w:themeColor="text1"/>
          <w:sz w:val="24"/>
        </w:rPr>
        <w:t>Window/ Ubuntu Linux</w:t>
      </w:r>
    </w:p>
    <w:p w14:paraId="67D93B1E" w14:textId="736EDA38" w:rsidR="002E0E45" w:rsidRDefault="002E0E45" w:rsidP="002E0E45">
      <w:pPr>
        <w:spacing w:after="240" w:line="360" w:lineRule="auto"/>
        <w:ind w:firstLine="360"/>
        <w:rPr>
          <w:rFonts w:ascii="Times New Roman" w:hAnsi="Times New Roman" w:cs="Times New Roman"/>
          <w:color w:val="000000" w:themeColor="text1"/>
          <w:sz w:val="24"/>
        </w:rPr>
      </w:pPr>
      <w:r>
        <w:rPr>
          <w:rFonts w:ascii="Times New Roman" w:hAnsi="Times New Roman" w:cs="Times New Roman"/>
          <w:b/>
          <w:color w:val="000000" w:themeColor="text1"/>
          <w:sz w:val="24"/>
        </w:rPr>
        <w:t>Programming Language</w:t>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sidRPr="002E0E45">
        <w:rPr>
          <w:rFonts w:ascii="Times New Roman" w:hAnsi="Times New Roman" w:cs="Times New Roman"/>
          <w:color w:val="000000" w:themeColor="text1"/>
          <w:sz w:val="24"/>
        </w:rPr>
        <w:t>R</w:t>
      </w:r>
    </w:p>
    <w:p w14:paraId="7EB69951" w14:textId="082C72D2" w:rsidR="002E0E45" w:rsidRDefault="002E0E45" w:rsidP="002E0E45">
      <w:pPr>
        <w:spacing w:after="240" w:line="360" w:lineRule="auto"/>
        <w:ind w:firstLine="360"/>
        <w:rPr>
          <w:rFonts w:ascii="Times New Roman" w:hAnsi="Times New Roman" w:cs="Times New Roman"/>
          <w:color w:val="000000" w:themeColor="text1"/>
          <w:sz w:val="24"/>
        </w:rPr>
      </w:pPr>
      <w:r>
        <w:rPr>
          <w:rFonts w:ascii="Times New Roman" w:hAnsi="Times New Roman" w:cs="Times New Roman"/>
          <w:b/>
          <w:color w:val="000000" w:themeColor="text1"/>
          <w:sz w:val="24"/>
        </w:rPr>
        <w:t>IDE/Editor</w:t>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color w:val="000000" w:themeColor="text1"/>
          <w:sz w:val="24"/>
        </w:rPr>
        <w:t>RStudio</w:t>
      </w:r>
    </w:p>
    <w:p w14:paraId="2C3DA55A" w14:textId="2E48795D" w:rsidR="002942F6" w:rsidRDefault="002942F6" w:rsidP="002E0E45">
      <w:pPr>
        <w:spacing w:after="240" w:line="360" w:lineRule="auto"/>
        <w:ind w:firstLine="360"/>
        <w:rPr>
          <w:rFonts w:ascii="Times New Roman" w:hAnsi="Times New Roman" w:cs="Times New Roman"/>
          <w:color w:val="000000" w:themeColor="text1"/>
          <w:sz w:val="24"/>
        </w:rPr>
      </w:pPr>
      <w:r>
        <w:rPr>
          <w:rFonts w:ascii="Times New Roman" w:hAnsi="Times New Roman" w:cs="Times New Roman"/>
          <w:b/>
          <w:color w:val="000000" w:themeColor="text1"/>
          <w:sz w:val="24"/>
        </w:rPr>
        <w:t xml:space="preserve">Required R Packages </w:t>
      </w:r>
      <w:r>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proofErr w:type="spellStart"/>
      <w:r w:rsidR="006172D0">
        <w:rPr>
          <w:rFonts w:ascii="Times New Roman" w:hAnsi="Times New Roman" w:cs="Times New Roman"/>
          <w:color w:val="000000" w:themeColor="text1"/>
          <w:sz w:val="24"/>
        </w:rPr>
        <w:t>Quandl</w:t>
      </w:r>
      <w:proofErr w:type="spellEnd"/>
      <w:r w:rsidR="006172D0">
        <w:rPr>
          <w:rFonts w:ascii="Times New Roman" w:hAnsi="Times New Roman" w:cs="Times New Roman"/>
          <w:color w:val="000000" w:themeColor="text1"/>
          <w:sz w:val="24"/>
        </w:rPr>
        <w:t xml:space="preserve">, </w:t>
      </w:r>
      <w:proofErr w:type="spellStart"/>
      <w:r w:rsidR="006172D0">
        <w:rPr>
          <w:rFonts w:ascii="Times New Roman" w:hAnsi="Times New Roman" w:cs="Times New Roman"/>
          <w:color w:val="000000" w:themeColor="text1"/>
          <w:sz w:val="24"/>
        </w:rPr>
        <w:t>liquidSVM</w:t>
      </w:r>
      <w:proofErr w:type="spellEnd"/>
      <w:r w:rsidR="006172D0">
        <w:rPr>
          <w:rFonts w:ascii="Times New Roman" w:hAnsi="Times New Roman" w:cs="Times New Roman"/>
          <w:color w:val="000000" w:themeColor="text1"/>
          <w:sz w:val="24"/>
        </w:rPr>
        <w:t>, caret</w:t>
      </w:r>
    </w:p>
    <w:p w14:paraId="2D64B15D" w14:textId="0AF508B1" w:rsidR="009C3067" w:rsidRDefault="009C3067" w:rsidP="002E0E45">
      <w:pPr>
        <w:spacing w:after="240" w:line="360" w:lineRule="auto"/>
        <w:ind w:firstLine="360"/>
        <w:rPr>
          <w:rFonts w:ascii="Times New Roman" w:hAnsi="Times New Roman" w:cs="Times New Roman"/>
          <w:color w:val="000000" w:themeColor="text1"/>
          <w:sz w:val="24"/>
        </w:rPr>
      </w:pPr>
    </w:p>
    <w:p w14:paraId="755B21D9" w14:textId="442E80D6" w:rsidR="009C3067" w:rsidRDefault="009C3067" w:rsidP="002E0E45">
      <w:pPr>
        <w:spacing w:after="240" w:line="360" w:lineRule="auto"/>
        <w:ind w:firstLine="360"/>
        <w:rPr>
          <w:rFonts w:ascii="Times New Roman" w:hAnsi="Times New Roman" w:cs="Times New Roman"/>
          <w:color w:val="000000" w:themeColor="text1"/>
          <w:sz w:val="24"/>
        </w:rPr>
      </w:pPr>
    </w:p>
    <w:p w14:paraId="47116716" w14:textId="01AC8C90" w:rsidR="009C3067" w:rsidRDefault="009C3067" w:rsidP="002E0E45">
      <w:pPr>
        <w:spacing w:after="240" w:line="360" w:lineRule="auto"/>
        <w:ind w:firstLine="360"/>
        <w:rPr>
          <w:rFonts w:ascii="Times New Roman" w:hAnsi="Times New Roman" w:cs="Times New Roman"/>
          <w:color w:val="000000" w:themeColor="text1"/>
          <w:sz w:val="24"/>
        </w:rPr>
      </w:pPr>
    </w:p>
    <w:p w14:paraId="12E8A27F" w14:textId="6EE5DAD0" w:rsidR="009C3067" w:rsidRPr="002E578E" w:rsidRDefault="009C3067" w:rsidP="009C3067">
      <w:pPr>
        <w:spacing w:line="360" w:lineRule="auto"/>
        <w:ind w:right="567"/>
        <w:jc w:val="both"/>
        <w:rPr>
          <w:rFonts w:ascii="Times New Roman" w:hAnsi="Times New Roman" w:cs="Times New Roman"/>
          <w:b/>
          <w:color w:val="000000" w:themeColor="text1"/>
          <w:sz w:val="28"/>
          <w:szCs w:val="24"/>
        </w:rPr>
      </w:pPr>
      <w:r w:rsidRPr="002E578E">
        <w:rPr>
          <w:rFonts w:ascii="Times New Roman" w:hAnsi="Times New Roman" w:cs="Times New Roman"/>
          <w:b/>
          <w:color w:val="000000" w:themeColor="text1"/>
          <w:sz w:val="28"/>
          <w:szCs w:val="24"/>
        </w:rPr>
        <w:lastRenderedPageBreak/>
        <w:t>3.3</w:t>
      </w:r>
      <w:r>
        <w:rPr>
          <w:rFonts w:ascii="Times New Roman" w:hAnsi="Times New Roman" w:cs="Times New Roman"/>
          <w:b/>
          <w:color w:val="000000" w:themeColor="text1"/>
          <w:sz w:val="28"/>
          <w:szCs w:val="24"/>
        </w:rPr>
        <w:tab/>
      </w:r>
      <w:r w:rsidRPr="002E578E">
        <w:rPr>
          <w:rFonts w:ascii="Times New Roman" w:hAnsi="Times New Roman" w:cs="Times New Roman"/>
          <w:b/>
          <w:color w:val="000000" w:themeColor="text1"/>
          <w:sz w:val="28"/>
          <w:szCs w:val="24"/>
        </w:rPr>
        <w:t>Hardware requirements</w:t>
      </w:r>
    </w:p>
    <w:p w14:paraId="01AE8F8C" w14:textId="77777777" w:rsidR="009C3067" w:rsidRPr="009C3067" w:rsidRDefault="009C3067" w:rsidP="000F437C">
      <w:pPr>
        <w:spacing w:after="240" w:line="360" w:lineRule="auto"/>
        <w:ind w:firstLine="720"/>
        <w:jc w:val="both"/>
        <w:rPr>
          <w:rFonts w:ascii="Times New Roman" w:hAnsi="Times New Roman" w:cs="Times New Roman"/>
          <w:color w:val="000000" w:themeColor="text1"/>
          <w:sz w:val="24"/>
          <w:szCs w:val="24"/>
        </w:rPr>
      </w:pPr>
      <w:r w:rsidRPr="009C3067">
        <w:rPr>
          <w:rFonts w:ascii="Times New Roman" w:hAnsi="Times New Roman" w:cs="Times New Roman"/>
          <w:color w:val="000000" w:themeColor="text1"/>
          <w:sz w:val="24"/>
          <w:szCs w:val="24"/>
        </w:rPr>
        <w:t xml:space="preserve">The most common set of requirements defined by any </w:t>
      </w:r>
      <w:hyperlink r:id="rId15" w:tooltip="Operating system" w:history="1">
        <w:r w:rsidRPr="009C3067">
          <w:rPr>
            <w:rStyle w:val="Hyperlink"/>
            <w:rFonts w:ascii="Times New Roman" w:hAnsi="Times New Roman" w:cs="Times New Roman"/>
            <w:color w:val="000000" w:themeColor="text1"/>
            <w:sz w:val="24"/>
            <w:szCs w:val="24"/>
            <w:u w:val="none"/>
          </w:rPr>
          <w:t>operating system</w:t>
        </w:r>
      </w:hyperlink>
      <w:r w:rsidRPr="009C3067">
        <w:rPr>
          <w:rFonts w:ascii="Times New Roman" w:hAnsi="Times New Roman" w:cs="Times New Roman"/>
          <w:color w:val="000000" w:themeColor="text1"/>
          <w:sz w:val="24"/>
          <w:szCs w:val="24"/>
        </w:rPr>
        <w:t xml:space="preserve"> or </w:t>
      </w:r>
      <w:hyperlink r:id="rId16" w:tooltip="Software application" w:history="1">
        <w:r w:rsidRPr="009C3067">
          <w:rPr>
            <w:rStyle w:val="Hyperlink"/>
            <w:rFonts w:ascii="Times New Roman" w:hAnsi="Times New Roman" w:cs="Times New Roman"/>
            <w:color w:val="000000" w:themeColor="text1"/>
            <w:sz w:val="24"/>
            <w:szCs w:val="24"/>
            <w:u w:val="none"/>
          </w:rPr>
          <w:t>software application</w:t>
        </w:r>
      </w:hyperlink>
      <w:r w:rsidRPr="009C3067">
        <w:rPr>
          <w:rFonts w:ascii="Times New Roman" w:hAnsi="Times New Roman" w:cs="Times New Roman"/>
          <w:color w:val="000000" w:themeColor="text1"/>
          <w:sz w:val="24"/>
          <w:szCs w:val="24"/>
        </w:rPr>
        <w:t xml:space="preserve"> is the physical computer resources, also known as </w:t>
      </w:r>
      <w:hyperlink r:id="rId17" w:tooltip="Computer hardware" w:history="1">
        <w:r w:rsidRPr="009C3067">
          <w:rPr>
            <w:rStyle w:val="Hyperlink"/>
            <w:rFonts w:ascii="Times New Roman" w:hAnsi="Times New Roman" w:cs="Times New Roman"/>
            <w:color w:val="000000" w:themeColor="text1"/>
            <w:sz w:val="24"/>
            <w:szCs w:val="24"/>
            <w:u w:val="none"/>
          </w:rPr>
          <w:t>hardware</w:t>
        </w:r>
      </w:hyperlink>
      <w:r w:rsidRPr="009C3067">
        <w:rPr>
          <w:rFonts w:ascii="Times New Roman" w:hAnsi="Times New Roman" w:cs="Times New Roman"/>
          <w:color w:val="000000" w:themeColor="text1"/>
          <w:sz w:val="24"/>
          <w:szCs w:val="24"/>
        </w:rPr>
        <w:t xml:space="preserve">, A hardware requirements list is often accompanied by a </w:t>
      </w:r>
      <w:hyperlink r:id="rId18" w:tooltip="Hardware compatibility list" w:history="1">
        <w:r w:rsidRPr="009C3067">
          <w:rPr>
            <w:rStyle w:val="Hyperlink"/>
            <w:rFonts w:ascii="Times New Roman" w:hAnsi="Times New Roman" w:cs="Times New Roman"/>
            <w:color w:val="000000" w:themeColor="text1"/>
            <w:sz w:val="24"/>
            <w:szCs w:val="24"/>
            <w:u w:val="none"/>
          </w:rPr>
          <w:t>hardware compatibility list</w:t>
        </w:r>
      </w:hyperlink>
      <w:r w:rsidRPr="009C3067">
        <w:rPr>
          <w:rFonts w:ascii="Times New Roman" w:hAnsi="Times New Roman" w:cs="Times New Roman"/>
          <w:color w:val="000000" w:themeColor="text1"/>
          <w:sz w:val="24"/>
          <w:szCs w:val="24"/>
        </w:rPr>
        <w:t>, especially in case of operating systems. An HCL lists tested, compatible, and sometimes incompatible hardware devices for a particular operating system or application. The following sub-sections discuss the various aspects of hardware requirements.</w:t>
      </w:r>
    </w:p>
    <w:p w14:paraId="533CE485" w14:textId="77777777" w:rsidR="009C3067" w:rsidRPr="009C3067" w:rsidRDefault="009C3067" w:rsidP="000F437C">
      <w:pPr>
        <w:spacing w:after="240" w:line="360" w:lineRule="auto"/>
        <w:ind w:firstLine="360"/>
        <w:jc w:val="both"/>
        <w:rPr>
          <w:rFonts w:ascii="Times New Roman" w:hAnsi="Times New Roman" w:cs="Times New Roman"/>
          <w:color w:val="000000" w:themeColor="text1"/>
          <w:sz w:val="24"/>
        </w:rPr>
      </w:pPr>
      <w:r w:rsidRPr="009C3067">
        <w:rPr>
          <w:rFonts w:ascii="Times New Roman" w:hAnsi="Times New Roman" w:cs="Times New Roman"/>
          <w:color w:val="000000" w:themeColor="text1"/>
          <w:sz w:val="24"/>
        </w:rPr>
        <w:t>All computer operating systems are designed for a particular computer architecture. Most software applications are limited to particular operating systems running on particular architectures. Although architecture-independent operating systems and applications exist, most need to be recompiled to run on a new architecture.</w:t>
      </w:r>
    </w:p>
    <w:p w14:paraId="62179496" w14:textId="77777777" w:rsidR="009C3067" w:rsidRPr="009C3067" w:rsidRDefault="009C3067" w:rsidP="000F437C">
      <w:pPr>
        <w:spacing w:after="240" w:line="360" w:lineRule="auto"/>
        <w:ind w:firstLine="360"/>
        <w:jc w:val="both"/>
        <w:rPr>
          <w:rFonts w:ascii="Times New Roman" w:hAnsi="Times New Roman" w:cs="Times New Roman"/>
          <w:color w:val="000000" w:themeColor="text1"/>
          <w:sz w:val="24"/>
        </w:rPr>
      </w:pPr>
      <w:r w:rsidRPr="009C3067">
        <w:rPr>
          <w:rFonts w:ascii="Times New Roman" w:hAnsi="Times New Roman" w:cs="Times New Roman"/>
          <w:color w:val="000000" w:themeColor="text1"/>
          <w:sz w:val="24"/>
        </w:rPr>
        <w:t>The power of the central processing unit (CPU) is a fundamental system requirement for any software. Most software running on x86 architecture define processing power as the model and the clock speed of the CPU. Many other features of a CPU that influence its speed and power, like bus speed, cache, and MIPS are often ignored.</w:t>
      </w:r>
    </w:p>
    <w:p w14:paraId="4F43B334" w14:textId="1DC5A7A3" w:rsidR="009C3067" w:rsidRDefault="009C3067" w:rsidP="000F437C">
      <w:pPr>
        <w:spacing w:after="240" w:line="360" w:lineRule="auto"/>
        <w:ind w:firstLine="360"/>
        <w:jc w:val="both"/>
        <w:rPr>
          <w:rFonts w:ascii="Times New Roman" w:hAnsi="Times New Roman" w:cs="Times New Roman"/>
          <w:color w:val="000000" w:themeColor="text1"/>
          <w:sz w:val="24"/>
        </w:rPr>
      </w:pPr>
      <w:r w:rsidRPr="009C3067">
        <w:rPr>
          <w:rFonts w:ascii="Times New Roman" w:hAnsi="Times New Roman" w:cs="Times New Roman"/>
          <w:color w:val="000000" w:themeColor="text1"/>
          <w:sz w:val="24"/>
        </w:rPr>
        <w:t xml:space="preserve"> </w:t>
      </w:r>
      <w:r w:rsidRPr="009C3067">
        <w:rPr>
          <w:rFonts w:ascii="Times New Roman" w:hAnsi="Times New Roman" w:cs="Times New Roman"/>
          <w:color w:val="000000" w:themeColor="text1"/>
          <w:sz w:val="24"/>
        </w:rPr>
        <w:tab/>
        <w:t>This definition of power is often erroneous, as AMD Athlon and Intel Pentium CPUs at similar clock speed often have different throughput speeds</w:t>
      </w:r>
      <w:r>
        <w:rPr>
          <w:rFonts w:ascii="Times New Roman" w:hAnsi="Times New Roman" w:cs="Times New Roman"/>
          <w:color w:val="000000" w:themeColor="text1"/>
          <w:sz w:val="24"/>
        </w:rPr>
        <w:t>.</w:t>
      </w:r>
    </w:p>
    <w:p w14:paraId="42BCE9BD" w14:textId="77777777" w:rsidR="009C3067" w:rsidRPr="006172D0" w:rsidRDefault="009C3067" w:rsidP="009C3067">
      <w:pPr>
        <w:spacing w:after="240" w:line="360" w:lineRule="auto"/>
        <w:ind w:firstLine="360"/>
        <w:rPr>
          <w:rFonts w:ascii="Times New Roman" w:hAnsi="Times New Roman" w:cs="Times New Roman"/>
          <w:color w:val="000000" w:themeColor="text1"/>
          <w:sz w:val="24"/>
        </w:rPr>
      </w:pPr>
    </w:p>
    <w:p w14:paraId="3EEBA722" w14:textId="541910A7" w:rsidR="009C3067" w:rsidRDefault="001237AB" w:rsidP="009C3067">
      <w:pPr>
        <w:spacing w:after="240" w:line="360" w:lineRule="auto"/>
        <w:ind w:firstLine="360"/>
        <w:rPr>
          <w:rFonts w:ascii="Times New Roman" w:hAnsi="Times New Roman" w:cs="Times New Roman"/>
          <w:color w:val="000000" w:themeColor="text1"/>
          <w:sz w:val="24"/>
        </w:rPr>
      </w:pPr>
      <w:r>
        <w:rPr>
          <w:rFonts w:ascii="Times New Roman" w:hAnsi="Times New Roman" w:cs="Times New Roman"/>
          <w:b/>
          <w:color w:val="000000" w:themeColor="text1"/>
          <w:sz w:val="24"/>
        </w:rPr>
        <w:t>System/Processor</w:t>
      </w:r>
      <w:r w:rsidR="009C3067">
        <w:rPr>
          <w:rFonts w:ascii="Times New Roman" w:hAnsi="Times New Roman" w:cs="Times New Roman"/>
          <w:b/>
          <w:color w:val="000000" w:themeColor="text1"/>
          <w:sz w:val="24"/>
        </w:rPr>
        <w:tab/>
      </w:r>
      <w:r w:rsidR="009C3067">
        <w:rPr>
          <w:rFonts w:ascii="Times New Roman" w:hAnsi="Times New Roman" w:cs="Times New Roman"/>
          <w:b/>
          <w:color w:val="000000" w:themeColor="text1"/>
          <w:sz w:val="24"/>
        </w:rPr>
        <w:tab/>
      </w:r>
      <w:r w:rsidRPr="001237AB">
        <w:rPr>
          <w:rFonts w:ascii="Times New Roman" w:hAnsi="Times New Roman" w:cs="Times New Roman"/>
          <w:color w:val="000000" w:themeColor="text1"/>
          <w:sz w:val="24"/>
        </w:rPr>
        <w:t>Intel Core i3,5,7, 2.4-3.0 GHz</w:t>
      </w:r>
    </w:p>
    <w:p w14:paraId="71778ECD" w14:textId="6CF4D134" w:rsidR="009C3067" w:rsidRDefault="001237AB" w:rsidP="009C3067">
      <w:pPr>
        <w:spacing w:after="240" w:line="360" w:lineRule="auto"/>
        <w:ind w:firstLine="360"/>
        <w:rPr>
          <w:rFonts w:ascii="Times New Roman" w:hAnsi="Times New Roman" w:cs="Times New Roman"/>
          <w:color w:val="000000" w:themeColor="text1"/>
          <w:sz w:val="24"/>
        </w:rPr>
      </w:pPr>
      <w:r>
        <w:rPr>
          <w:rFonts w:ascii="Times New Roman" w:hAnsi="Times New Roman" w:cs="Times New Roman"/>
          <w:b/>
          <w:color w:val="000000" w:themeColor="text1"/>
          <w:sz w:val="24"/>
        </w:rPr>
        <w:t>Hard Disk Space</w:t>
      </w:r>
      <w:r w:rsidR="009C3067">
        <w:rPr>
          <w:rFonts w:ascii="Times New Roman" w:hAnsi="Times New Roman" w:cs="Times New Roman"/>
          <w:b/>
          <w:color w:val="000000" w:themeColor="text1"/>
          <w:sz w:val="24"/>
        </w:rPr>
        <w:tab/>
      </w:r>
      <w:r>
        <w:rPr>
          <w:rFonts w:ascii="Times New Roman" w:hAnsi="Times New Roman" w:cs="Times New Roman"/>
          <w:b/>
          <w:color w:val="000000" w:themeColor="text1"/>
          <w:sz w:val="24"/>
        </w:rPr>
        <w:tab/>
      </w:r>
      <w:r>
        <w:rPr>
          <w:rFonts w:ascii="Times New Roman" w:hAnsi="Times New Roman" w:cs="Times New Roman"/>
          <w:color w:val="000000" w:themeColor="text1"/>
          <w:sz w:val="24"/>
        </w:rPr>
        <w:t>500 GB or more</w:t>
      </w:r>
    </w:p>
    <w:p w14:paraId="12AE4B4E" w14:textId="18FBE997" w:rsidR="009C3067" w:rsidRDefault="001237AB" w:rsidP="009C3067">
      <w:pPr>
        <w:spacing w:after="240" w:line="360" w:lineRule="auto"/>
        <w:ind w:firstLine="360"/>
        <w:rPr>
          <w:rFonts w:ascii="Times New Roman" w:hAnsi="Times New Roman" w:cs="Times New Roman"/>
          <w:color w:val="000000" w:themeColor="text1"/>
          <w:sz w:val="24"/>
        </w:rPr>
      </w:pPr>
      <w:r>
        <w:rPr>
          <w:rFonts w:ascii="Times New Roman" w:hAnsi="Times New Roman" w:cs="Times New Roman"/>
          <w:b/>
          <w:color w:val="000000" w:themeColor="text1"/>
          <w:sz w:val="24"/>
        </w:rPr>
        <w:t>RAM</w:t>
      </w:r>
      <w:r w:rsidR="009C3067">
        <w:rPr>
          <w:rFonts w:ascii="Times New Roman" w:hAnsi="Times New Roman" w:cs="Times New Roman"/>
          <w:b/>
          <w:color w:val="000000" w:themeColor="text1"/>
          <w:sz w:val="24"/>
        </w:rPr>
        <w:tab/>
      </w:r>
      <w:r w:rsidR="009C3067">
        <w:rPr>
          <w:rFonts w:ascii="Times New Roman" w:hAnsi="Times New Roman" w:cs="Times New Roman"/>
          <w:b/>
          <w:color w:val="000000" w:themeColor="text1"/>
          <w:sz w:val="24"/>
        </w:rPr>
        <w:tab/>
      </w:r>
      <w:r w:rsidR="009C3067">
        <w:rPr>
          <w:rFonts w:ascii="Times New Roman" w:hAnsi="Times New Roman" w:cs="Times New Roman"/>
          <w:b/>
          <w:color w:val="000000" w:themeColor="text1"/>
          <w:sz w:val="24"/>
        </w:rPr>
        <w:tab/>
      </w:r>
      <w:r>
        <w:rPr>
          <w:rFonts w:ascii="Times New Roman" w:hAnsi="Times New Roman" w:cs="Times New Roman"/>
          <w:color w:val="000000" w:themeColor="text1"/>
          <w:sz w:val="24"/>
        </w:rPr>
        <w:t>4 GB or more</w:t>
      </w:r>
    </w:p>
    <w:p w14:paraId="438BBA7D" w14:textId="1D4E8B52" w:rsidR="009C3067" w:rsidRDefault="001237AB" w:rsidP="009C3067">
      <w:pPr>
        <w:spacing w:after="240" w:line="360" w:lineRule="auto"/>
        <w:ind w:firstLine="360"/>
        <w:rPr>
          <w:rFonts w:ascii="Times New Roman" w:hAnsi="Times New Roman" w:cs="Times New Roman"/>
          <w:color w:val="000000" w:themeColor="text1"/>
          <w:sz w:val="24"/>
        </w:rPr>
      </w:pPr>
      <w:r>
        <w:rPr>
          <w:rFonts w:ascii="Times New Roman" w:hAnsi="Times New Roman" w:cs="Times New Roman"/>
          <w:b/>
          <w:color w:val="000000" w:themeColor="text1"/>
          <w:sz w:val="24"/>
        </w:rPr>
        <w:t>Internet Connection</w:t>
      </w:r>
      <w:r w:rsidR="009C3067">
        <w:rPr>
          <w:rFonts w:ascii="Times New Roman" w:hAnsi="Times New Roman" w:cs="Times New Roman"/>
          <w:b/>
          <w:color w:val="000000" w:themeColor="text1"/>
          <w:sz w:val="24"/>
        </w:rPr>
        <w:t xml:space="preserve"> </w:t>
      </w:r>
      <w:r w:rsidR="009C3067">
        <w:rPr>
          <w:rFonts w:ascii="Times New Roman" w:hAnsi="Times New Roman" w:cs="Times New Roman"/>
          <w:b/>
          <w:color w:val="000000" w:themeColor="text1"/>
          <w:sz w:val="24"/>
        </w:rPr>
        <w:tab/>
      </w:r>
      <w:r>
        <w:rPr>
          <w:rFonts w:ascii="Times New Roman" w:hAnsi="Times New Roman" w:cs="Times New Roman"/>
          <w:color w:val="000000" w:themeColor="text1"/>
          <w:sz w:val="24"/>
        </w:rPr>
        <w:t>Required to auto-download dataset</w:t>
      </w:r>
    </w:p>
    <w:p w14:paraId="694393A4" w14:textId="6083E606" w:rsidR="00677167" w:rsidRDefault="00677167" w:rsidP="009C3067">
      <w:pPr>
        <w:spacing w:after="240" w:line="360" w:lineRule="auto"/>
        <w:ind w:firstLine="360"/>
        <w:rPr>
          <w:rFonts w:ascii="Times New Roman" w:hAnsi="Times New Roman" w:cs="Times New Roman"/>
          <w:color w:val="000000" w:themeColor="text1"/>
          <w:sz w:val="24"/>
        </w:rPr>
      </w:pPr>
    </w:p>
    <w:p w14:paraId="433A48A5" w14:textId="77777777" w:rsidR="00677167" w:rsidRDefault="00677167" w:rsidP="009C3067">
      <w:pPr>
        <w:spacing w:after="240" w:line="360" w:lineRule="auto"/>
        <w:ind w:firstLine="360"/>
        <w:rPr>
          <w:rFonts w:ascii="Times New Roman" w:hAnsi="Times New Roman" w:cs="Times New Roman"/>
          <w:color w:val="000000" w:themeColor="text1"/>
          <w:sz w:val="24"/>
        </w:rPr>
        <w:sectPr w:rsidR="00677167" w:rsidSect="0040066A">
          <w:headerReference w:type="default" r:id="rId19"/>
          <w:type w:val="continuous"/>
          <w:pgSz w:w="11906" w:h="16838" w:code="9"/>
          <w:pgMar w:top="1080" w:right="1440" w:bottom="1080" w:left="1800" w:header="720" w:footer="720" w:gutter="0"/>
          <w:cols w:space="720"/>
          <w:titlePg/>
          <w:docGrid w:linePitch="360"/>
        </w:sectPr>
      </w:pPr>
    </w:p>
    <w:p w14:paraId="3F1C6027" w14:textId="07A79636" w:rsidR="00677167" w:rsidRDefault="00677167" w:rsidP="009C3067">
      <w:pPr>
        <w:spacing w:after="240" w:line="360" w:lineRule="auto"/>
        <w:ind w:firstLine="360"/>
        <w:rPr>
          <w:rFonts w:ascii="Times New Roman" w:hAnsi="Times New Roman" w:cs="Times New Roman"/>
          <w:color w:val="000000" w:themeColor="text1"/>
          <w:sz w:val="24"/>
        </w:rPr>
      </w:pPr>
    </w:p>
    <w:p w14:paraId="55F29957" w14:textId="56F17AC4" w:rsidR="00677167" w:rsidRDefault="00677167" w:rsidP="009C3067">
      <w:pPr>
        <w:spacing w:after="240" w:line="360" w:lineRule="auto"/>
        <w:ind w:firstLine="360"/>
        <w:rPr>
          <w:rFonts w:ascii="Times New Roman" w:hAnsi="Times New Roman" w:cs="Times New Roman"/>
          <w:color w:val="000000" w:themeColor="text1"/>
          <w:sz w:val="24"/>
        </w:rPr>
      </w:pPr>
    </w:p>
    <w:p w14:paraId="08FF9B15" w14:textId="50ED1AFE" w:rsidR="00677167" w:rsidRDefault="00677167" w:rsidP="009C3067">
      <w:pPr>
        <w:spacing w:after="240" w:line="360" w:lineRule="auto"/>
        <w:ind w:firstLine="360"/>
        <w:rPr>
          <w:rFonts w:ascii="Times New Roman" w:hAnsi="Times New Roman" w:cs="Times New Roman"/>
          <w:color w:val="000000" w:themeColor="text1"/>
          <w:sz w:val="24"/>
        </w:rPr>
      </w:pPr>
    </w:p>
    <w:p w14:paraId="11FB98FE" w14:textId="77777777" w:rsidR="00C17FC9" w:rsidRPr="00C17FC9" w:rsidRDefault="00C17FC9" w:rsidP="00C17FC9">
      <w:pPr>
        <w:spacing w:after="200" w:line="360" w:lineRule="auto"/>
        <w:rPr>
          <w:rFonts w:ascii="Times New Roman" w:eastAsia="Calibri" w:hAnsi="Times New Roman" w:cs="Times New Roman"/>
          <w:color w:val="000000"/>
          <w:sz w:val="24"/>
          <w:szCs w:val="24"/>
        </w:rPr>
      </w:pPr>
      <w:r w:rsidRPr="00C17FC9">
        <w:rPr>
          <w:rFonts w:ascii="Times New Roman" w:eastAsia="Calibri" w:hAnsi="Times New Roman" w:cs="Times New Roman"/>
          <w:b/>
          <w:color w:val="000000"/>
          <w:sz w:val="32"/>
          <w:szCs w:val="32"/>
        </w:rPr>
        <w:lastRenderedPageBreak/>
        <w:t>CHAPTER 4</w:t>
      </w:r>
    </w:p>
    <w:p w14:paraId="7C29143F" w14:textId="77777777" w:rsidR="00C17FC9" w:rsidRPr="00C17FC9" w:rsidRDefault="00C17FC9" w:rsidP="00C17FC9">
      <w:pPr>
        <w:tabs>
          <w:tab w:val="left" w:pos="2610"/>
        </w:tabs>
        <w:spacing w:after="200" w:line="360" w:lineRule="auto"/>
        <w:ind w:left="720" w:right="567"/>
        <w:jc w:val="center"/>
        <w:rPr>
          <w:rFonts w:ascii="Times New Roman" w:eastAsia="Calibri" w:hAnsi="Times New Roman" w:cs="Times New Roman"/>
          <w:b/>
          <w:color w:val="000000"/>
          <w:sz w:val="36"/>
          <w:szCs w:val="32"/>
        </w:rPr>
      </w:pPr>
      <w:r w:rsidRPr="00C17FC9">
        <w:rPr>
          <w:rFonts w:ascii="Times New Roman" w:eastAsia="Calibri" w:hAnsi="Times New Roman" w:cs="Times New Roman"/>
          <w:b/>
          <w:color w:val="000000"/>
          <w:sz w:val="36"/>
          <w:szCs w:val="32"/>
        </w:rPr>
        <w:t>SYSTEM DESIGN</w:t>
      </w:r>
    </w:p>
    <w:p w14:paraId="4EFABC22" w14:textId="4A0870CF" w:rsidR="00C17FC9" w:rsidRDefault="00C17FC9" w:rsidP="00C17FC9">
      <w:pPr>
        <w:autoSpaceDE w:val="0"/>
        <w:autoSpaceDN w:val="0"/>
        <w:adjustRightInd w:val="0"/>
        <w:spacing w:after="240" w:line="360" w:lineRule="auto"/>
        <w:ind w:firstLine="720"/>
        <w:jc w:val="both"/>
        <w:rPr>
          <w:rFonts w:ascii="Times New Roman" w:eastAsia="Calibri" w:hAnsi="Times New Roman" w:cs="Times New Roman"/>
          <w:color w:val="000000"/>
          <w:sz w:val="24"/>
          <w:szCs w:val="24"/>
        </w:rPr>
      </w:pPr>
      <w:r w:rsidRPr="00C17FC9">
        <w:rPr>
          <w:rFonts w:ascii="Times New Roman" w:eastAsia="Calibri" w:hAnsi="Times New Roman" w:cs="Times New Roman"/>
          <w:bCs/>
          <w:color w:val="000000"/>
          <w:sz w:val="24"/>
          <w:szCs w:val="24"/>
        </w:rPr>
        <w:t>System design</w:t>
      </w:r>
      <w:r w:rsidRPr="00C17FC9">
        <w:rPr>
          <w:rFonts w:ascii="Times New Roman" w:eastAsia="Calibri" w:hAnsi="Times New Roman" w:cs="Times New Roman"/>
          <w:color w:val="000000"/>
          <w:sz w:val="24"/>
          <w:szCs w:val="24"/>
        </w:rPr>
        <w:t xml:space="preserve"> is the process of defining the architecture, components, modules, interfaces and </w:t>
      </w:r>
      <w:hyperlink r:id="rId20" w:tooltip="Data" w:history="1">
        <w:r w:rsidRPr="00C17FC9">
          <w:rPr>
            <w:rFonts w:ascii="Times New Roman" w:eastAsia="Calibri" w:hAnsi="Times New Roman" w:cs="Times New Roman"/>
            <w:color w:val="000000"/>
            <w:sz w:val="24"/>
            <w:szCs w:val="24"/>
          </w:rPr>
          <w:t>data</w:t>
        </w:r>
      </w:hyperlink>
      <w:r w:rsidRPr="00C17FC9">
        <w:rPr>
          <w:rFonts w:ascii="Times New Roman" w:eastAsia="Calibri" w:hAnsi="Times New Roman" w:cs="Times New Roman"/>
          <w:color w:val="000000"/>
          <w:sz w:val="24"/>
          <w:szCs w:val="24"/>
        </w:rPr>
        <w:t xml:space="preserve"> for a </w:t>
      </w:r>
      <w:hyperlink r:id="rId21" w:tooltip="System" w:history="1">
        <w:r w:rsidRPr="00C17FC9">
          <w:rPr>
            <w:rFonts w:ascii="Times New Roman" w:eastAsia="Calibri" w:hAnsi="Times New Roman" w:cs="Times New Roman"/>
            <w:color w:val="000000"/>
            <w:sz w:val="24"/>
            <w:szCs w:val="24"/>
          </w:rPr>
          <w:t>system</w:t>
        </w:r>
      </w:hyperlink>
      <w:r w:rsidRPr="00C17FC9">
        <w:rPr>
          <w:rFonts w:ascii="Times New Roman" w:eastAsia="Calibri" w:hAnsi="Times New Roman" w:cs="Times New Roman"/>
          <w:color w:val="000000"/>
          <w:sz w:val="24"/>
          <w:szCs w:val="24"/>
        </w:rPr>
        <w:t xml:space="preserve"> to satisfy specified </w:t>
      </w:r>
      <w:hyperlink r:id="rId22" w:tooltip="Requirement" w:history="1">
        <w:r w:rsidRPr="00C17FC9">
          <w:rPr>
            <w:rFonts w:ascii="Times New Roman" w:eastAsia="Calibri" w:hAnsi="Times New Roman" w:cs="Times New Roman"/>
            <w:color w:val="000000"/>
            <w:sz w:val="24"/>
            <w:szCs w:val="24"/>
          </w:rPr>
          <w:t>requirements</w:t>
        </w:r>
      </w:hyperlink>
      <w:r w:rsidRPr="00C17FC9">
        <w:rPr>
          <w:rFonts w:ascii="Times New Roman" w:eastAsia="Calibri" w:hAnsi="Times New Roman" w:cs="Times New Roman"/>
          <w:color w:val="000000"/>
          <w:sz w:val="24"/>
          <w:szCs w:val="24"/>
        </w:rPr>
        <w:t xml:space="preserve">. One could see it as the application of </w:t>
      </w:r>
      <w:hyperlink r:id="rId23" w:tooltip="Systems theory" w:history="1">
        <w:r w:rsidRPr="00C17FC9">
          <w:rPr>
            <w:rFonts w:ascii="Times New Roman" w:eastAsia="Calibri" w:hAnsi="Times New Roman" w:cs="Times New Roman"/>
            <w:color w:val="000000"/>
            <w:sz w:val="24"/>
            <w:szCs w:val="24"/>
          </w:rPr>
          <w:t>systems theory</w:t>
        </w:r>
      </w:hyperlink>
      <w:r w:rsidRPr="00C17FC9">
        <w:rPr>
          <w:rFonts w:ascii="Times New Roman" w:eastAsia="Calibri" w:hAnsi="Times New Roman" w:cs="Times New Roman"/>
          <w:color w:val="000000"/>
          <w:sz w:val="24"/>
          <w:szCs w:val="24"/>
        </w:rPr>
        <w:t xml:space="preserve"> to </w:t>
      </w:r>
      <w:hyperlink r:id="rId24" w:tooltip="Product development" w:history="1">
        <w:r w:rsidRPr="00C17FC9">
          <w:rPr>
            <w:rFonts w:ascii="Times New Roman" w:eastAsia="Calibri" w:hAnsi="Times New Roman" w:cs="Times New Roman"/>
            <w:color w:val="000000"/>
            <w:sz w:val="24"/>
            <w:szCs w:val="24"/>
          </w:rPr>
          <w:t>product development</w:t>
        </w:r>
      </w:hyperlink>
      <w:r w:rsidRPr="00C17FC9">
        <w:rPr>
          <w:rFonts w:ascii="Times New Roman" w:eastAsia="Calibri" w:hAnsi="Times New Roman" w:cs="Times New Roman"/>
          <w:color w:val="000000"/>
          <w:sz w:val="24"/>
          <w:szCs w:val="24"/>
        </w:rPr>
        <w:t xml:space="preserve">. There is some overlap with the disciplines of </w:t>
      </w:r>
      <w:hyperlink r:id="rId25" w:tooltip="Systems analysis" w:history="1">
        <w:r w:rsidRPr="00C17FC9">
          <w:rPr>
            <w:rFonts w:ascii="Times New Roman" w:eastAsia="Calibri" w:hAnsi="Times New Roman" w:cs="Times New Roman"/>
            <w:color w:val="000000"/>
            <w:sz w:val="24"/>
            <w:szCs w:val="24"/>
          </w:rPr>
          <w:t>systems analysis</w:t>
        </w:r>
      </w:hyperlink>
      <w:r w:rsidRPr="00C17FC9">
        <w:rPr>
          <w:rFonts w:ascii="Times New Roman" w:eastAsia="Calibri" w:hAnsi="Times New Roman" w:cs="Times New Roman"/>
          <w:color w:val="000000"/>
          <w:sz w:val="24"/>
          <w:szCs w:val="24"/>
        </w:rPr>
        <w:t xml:space="preserve">, </w:t>
      </w:r>
      <w:hyperlink r:id="rId26" w:tooltip="Systems architecture" w:history="1">
        <w:r w:rsidRPr="00C17FC9">
          <w:rPr>
            <w:rFonts w:ascii="Times New Roman" w:eastAsia="Calibri" w:hAnsi="Times New Roman" w:cs="Times New Roman"/>
            <w:color w:val="000000"/>
            <w:sz w:val="24"/>
            <w:szCs w:val="24"/>
          </w:rPr>
          <w:t>systems architecture</w:t>
        </w:r>
      </w:hyperlink>
      <w:r w:rsidRPr="00C17FC9">
        <w:rPr>
          <w:rFonts w:ascii="Times New Roman" w:eastAsia="Calibri" w:hAnsi="Times New Roman" w:cs="Times New Roman"/>
          <w:color w:val="000000"/>
          <w:sz w:val="24"/>
          <w:szCs w:val="24"/>
        </w:rPr>
        <w:t xml:space="preserve"> and </w:t>
      </w:r>
      <w:hyperlink r:id="rId27" w:tooltip="Systems engineering" w:history="1">
        <w:r w:rsidRPr="00C17FC9">
          <w:rPr>
            <w:rFonts w:ascii="Times New Roman" w:eastAsia="Calibri" w:hAnsi="Times New Roman" w:cs="Times New Roman"/>
            <w:color w:val="000000"/>
            <w:sz w:val="24"/>
            <w:szCs w:val="24"/>
          </w:rPr>
          <w:t>systems engineering</w:t>
        </w:r>
      </w:hyperlink>
      <w:r w:rsidRPr="00C17FC9">
        <w:rPr>
          <w:rFonts w:ascii="Times New Roman" w:eastAsia="Calibri" w:hAnsi="Times New Roman" w:cs="Times New Roman"/>
          <w:color w:val="000000"/>
          <w:sz w:val="24"/>
          <w:szCs w:val="24"/>
        </w:rPr>
        <w:t xml:space="preserve">. If the broader topic of </w:t>
      </w:r>
      <w:hyperlink r:id="rId28" w:tooltip="Product development" w:history="1">
        <w:r w:rsidRPr="00C17FC9">
          <w:rPr>
            <w:rFonts w:ascii="Times New Roman" w:eastAsia="Calibri" w:hAnsi="Times New Roman" w:cs="Times New Roman"/>
            <w:color w:val="000000"/>
            <w:sz w:val="24"/>
            <w:szCs w:val="24"/>
          </w:rPr>
          <w:t>product development</w:t>
        </w:r>
      </w:hyperlink>
      <w:r w:rsidRPr="00C17FC9">
        <w:rPr>
          <w:rFonts w:ascii="Times New Roman" w:eastAsia="Calibri" w:hAnsi="Times New Roman" w:cs="Times New Roman"/>
          <w:color w:val="000000"/>
          <w:sz w:val="24"/>
          <w:szCs w:val="24"/>
        </w:rPr>
        <w:t xml:space="preserve"> "blends the perspective of marketing, design, and manufacturing into a single approach to product development," then design is the act of taking the marketing information and creating the design of the product to be manufactured. Systems design is therefore the process of defining and developing </w:t>
      </w:r>
      <w:hyperlink r:id="rId29" w:tooltip="System" w:history="1">
        <w:r w:rsidRPr="00C17FC9">
          <w:rPr>
            <w:rFonts w:ascii="Times New Roman" w:eastAsia="Calibri" w:hAnsi="Times New Roman" w:cs="Times New Roman"/>
            <w:color w:val="000000"/>
            <w:sz w:val="24"/>
            <w:szCs w:val="24"/>
          </w:rPr>
          <w:t>systems</w:t>
        </w:r>
      </w:hyperlink>
      <w:r w:rsidRPr="00C17FC9">
        <w:rPr>
          <w:rFonts w:ascii="Times New Roman" w:eastAsia="Calibri" w:hAnsi="Times New Roman" w:cs="Times New Roman"/>
          <w:color w:val="000000"/>
          <w:sz w:val="24"/>
          <w:szCs w:val="24"/>
        </w:rPr>
        <w:t xml:space="preserve"> to satisfy specified </w:t>
      </w:r>
      <w:hyperlink r:id="rId30" w:tooltip="Requirement" w:history="1">
        <w:r w:rsidRPr="00C17FC9">
          <w:rPr>
            <w:rFonts w:ascii="Times New Roman" w:eastAsia="Calibri" w:hAnsi="Times New Roman" w:cs="Times New Roman"/>
            <w:color w:val="000000"/>
            <w:sz w:val="24"/>
            <w:szCs w:val="24"/>
          </w:rPr>
          <w:t>requirements</w:t>
        </w:r>
      </w:hyperlink>
      <w:r w:rsidRPr="00C17FC9">
        <w:rPr>
          <w:rFonts w:ascii="Times New Roman" w:eastAsia="Calibri" w:hAnsi="Times New Roman" w:cs="Times New Roman"/>
          <w:color w:val="000000"/>
          <w:sz w:val="24"/>
          <w:szCs w:val="24"/>
        </w:rPr>
        <w:t xml:space="preserve"> of the user.</w:t>
      </w:r>
    </w:p>
    <w:p w14:paraId="40DC9808" w14:textId="533F6F20" w:rsidR="00DD3497" w:rsidRDefault="00DD3497" w:rsidP="00DD3497">
      <w:pPr>
        <w:autoSpaceDE w:val="0"/>
        <w:autoSpaceDN w:val="0"/>
        <w:adjustRightInd w:val="0"/>
        <w:spacing w:after="240" w:line="360" w:lineRule="auto"/>
        <w:jc w:val="both"/>
        <w:rPr>
          <w:rFonts w:ascii="Times New Roman" w:eastAsia="Calibri" w:hAnsi="Times New Roman" w:cs="Times New Roman"/>
          <w:color w:val="000000"/>
          <w:sz w:val="24"/>
          <w:szCs w:val="24"/>
        </w:rPr>
      </w:pPr>
    </w:p>
    <w:p w14:paraId="2F8132C2" w14:textId="2FDD94BF" w:rsidR="00DD3497" w:rsidRDefault="00DD3497" w:rsidP="00DD3497">
      <w:pPr>
        <w:autoSpaceDE w:val="0"/>
        <w:autoSpaceDN w:val="0"/>
        <w:adjustRightInd w:val="0"/>
        <w:spacing w:after="240" w:line="360" w:lineRule="auto"/>
        <w:jc w:val="both"/>
        <w:rPr>
          <w:rFonts w:ascii="Times New Roman" w:hAnsi="Times New Roman" w:cs="Times New Roman"/>
          <w:color w:val="000000" w:themeColor="text1"/>
        </w:rPr>
      </w:pPr>
      <w:r>
        <w:rPr>
          <w:rFonts w:ascii="Times New Roman" w:hAnsi="Times New Roman" w:cs="Times New Roman"/>
          <w:b/>
          <w:color w:val="000000" w:themeColor="text1"/>
          <w:sz w:val="28"/>
          <w:szCs w:val="32"/>
        </w:rPr>
        <w:t>4.1</w:t>
      </w:r>
      <w:r>
        <w:rPr>
          <w:rFonts w:ascii="Times New Roman" w:hAnsi="Times New Roman" w:cs="Times New Roman"/>
          <w:b/>
          <w:color w:val="000000" w:themeColor="text1"/>
          <w:sz w:val="28"/>
          <w:szCs w:val="32"/>
        </w:rPr>
        <w:tab/>
      </w:r>
      <w:r w:rsidRPr="002E578E">
        <w:rPr>
          <w:rFonts w:ascii="Times New Roman" w:hAnsi="Times New Roman" w:cs="Times New Roman"/>
          <w:b/>
          <w:color w:val="000000" w:themeColor="text1"/>
          <w:sz w:val="28"/>
          <w:szCs w:val="32"/>
        </w:rPr>
        <w:t>Data</w:t>
      </w:r>
      <w:r>
        <w:rPr>
          <w:rFonts w:ascii="Times New Roman" w:hAnsi="Times New Roman" w:cs="Times New Roman"/>
          <w:b/>
          <w:color w:val="000000" w:themeColor="text1"/>
          <w:sz w:val="28"/>
          <w:szCs w:val="32"/>
        </w:rPr>
        <w:t>f</w:t>
      </w:r>
      <w:r w:rsidRPr="002E578E">
        <w:rPr>
          <w:rFonts w:ascii="Times New Roman" w:hAnsi="Times New Roman" w:cs="Times New Roman"/>
          <w:b/>
          <w:color w:val="000000" w:themeColor="text1"/>
          <w:sz w:val="28"/>
          <w:szCs w:val="32"/>
        </w:rPr>
        <w:t>low Diagram</w:t>
      </w:r>
    </w:p>
    <w:p w14:paraId="74FCFA8F" w14:textId="04B32F33" w:rsidR="009027E7" w:rsidRDefault="002135AB" w:rsidP="002135AB">
      <w:pPr>
        <w:autoSpaceDE w:val="0"/>
        <w:autoSpaceDN w:val="0"/>
        <w:adjustRightInd w:val="0"/>
        <w:spacing w:after="240" w:line="360" w:lineRule="auto"/>
        <w:ind w:firstLine="720"/>
        <w:jc w:val="both"/>
        <w:rPr>
          <w:rFonts w:ascii="Times New Roman" w:eastAsia="Calibri" w:hAnsi="Times New Roman" w:cs="Times New Roman"/>
          <w:color w:val="000000"/>
          <w:sz w:val="24"/>
          <w:szCs w:val="24"/>
        </w:rPr>
      </w:pPr>
      <w:r w:rsidRPr="002135AB">
        <w:rPr>
          <w:rFonts w:ascii="Times New Roman" w:eastAsia="Calibri" w:hAnsi="Times New Roman" w:cs="Times New Roman"/>
          <w:color w:val="000000"/>
          <w:sz w:val="24"/>
          <w:szCs w:val="24"/>
        </w:rPr>
        <w:t>A data flow diagram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14:paraId="69266FA5" w14:textId="77777777" w:rsidR="00295AE3" w:rsidRDefault="00295AE3" w:rsidP="002135AB">
      <w:pPr>
        <w:autoSpaceDE w:val="0"/>
        <w:autoSpaceDN w:val="0"/>
        <w:adjustRightInd w:val="0"/>
        <w:spacing w:after="240" w:line="360" w:lineRule="auto"/>
        <w:ind w:firstLine="720"/>
        <w:jc w:val="both"/>
        <w:rPr>
          <w:rFonts w:ascii="Times New Roman" w:eastAsia="Calibri" w:hAnsi="Times New Roman" w:cs="Times New Roman"/>
          <w:color w:val="000000"/>
          <w:sz w:val="24"/>
          <w:szCs w:val="24"/>
        </w:rPr>
      </w:pPr>
    </w:p>
    <w:p w14:paraId="373AB401" w14:textId="71D48731" w:rsidR="009027E7" w:rsidRDefault="00CF3D80" w:rsidP="009935BA">
      <w:pPr>
        <w:autoSpaceDE w:val="0"/>
        <w:autoSpaceDN w:val="0"/>
        <w:adjustRightInd w:val="0"/>
        <w:spacing w:after="240" w:line="360" w:lineRule="auto"/>
        <w:jc w:val="center"/>
        <w:rPr>
          <w:rFonts w:ascii="Times New Roman" w:eastAsia="Calibri" w:hAnsi="Times New Roman" w:cs="Times New Roman"/>
          <w:color w:val="000000"/>
          <w:sz w:val="24"/>
          <w:szCs w:val="24"/>
        </w:rPr>
      </w:pPr>
      <w:r>
        <w:rPr>
          <w:noProof/>
        </w:rPr>
        <w:drawing>
          <wp:inline distT="0" distB="0" distL="0" distR="0" wp14:anchorId="53827100" wp14:editId="7534AEBC">
            <wp:extent cx="5502910" cy="2247900"/>
            <wp:effectExtent l="0" t="0" r="78740" b="0"/>
            <wp:docPr id="1" name="Diagram 1">
              <a:extLst xmlns:a="http://schemas.openxmlformats.org/drawingml/2006/main">
                <a:ext uri="{FF2B5EF4-FFF2-40B4-BE49-F238E27FC236}">
                  <a16:creationId xmlns:a16="http://schemas.microsoft.com/office/drawing/2014/main" id="{C6B8A00F-968C-43C9-B5FF-4EA1B90043B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6F281E3" w14:textId="77777777" w:rsidR="00295AE3" w:rsidRDefault="00295AE3" w:rsidP="009027E7">
      <w:pPr>
        <w:autoSpaceDE w:val="0"/>
        <w:autoSpaceDN w:val="0"/>
        <w:adjustRightInd w:val="0"/>
        <w:spacing w:after="240" w:line="360" w:lineRule="auto"/>
        <w:jc w:val="both"/>
        <w:rPr>
          <w:rFonts w:ascii="Times New Roman" w:eastAsia="Calibri" w:hAnsi="Times New Roman" w:cs="Times New Roman"/>
          <w:color w:val="000000"/>
          <w:sz w:val="24"/>
          <w:szCs w:val="24"/>
        </w:rPr>
        <w:sectPr w:rsidR="00295AE3" w:rsidSect="0040066A">
          <w:headerReference w:type="default" r:id="rId36"/>
          <w:type w:val="continuous"/>
          <w:pgSz w:w="11906" w:h="16838" w:code="9"/>
          <w:pgMar w:top="1080" w:right="1440" w:bottom="1080" w:left="1800" w:header="720" w:footer="720" w:gutter="0"/>
          <w:cols w:space="720"/>
          <w:titlePg/>
          <w:docGrid w:linePitch="360"/>
        </w:sectPr>
      </w:pPr>
    </w:p>
    <w:p w14:paraId="01535166" w14:textId="4D74FC9B" w:rsidR="00295AE3" w:rsidRDefault="009935BA" w:rsidP="009935BA">
      <w:pPr>
        <w:autoSpaceDE w:val="0"/>
        <w:autoSpaceDN w:val="0"/>
        <w:adjustRightInd w:val="0"/>
        <w:spacing w:after="240"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Figure 4.1 Dataflow diagram of the proposed system</w:t>
      </w:r>
    </w:p>
    <w:p w14:paraId="72B41C8A" w14:textId="625F85A4" w:rsidR="00295AE3" w:rsidRDefault="00295AE3" w:rsidP="00295AE3">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lastRenderedPageBreak/>
        <w:t>The DFD is also called as bubble chart. It is a simple graphical formalism that can be used to represent a system in terms of the input data to the system, various processing carried out on these data, and the output data is generated by the system.</w:t>
      </w:r>
    </w:p>
    <w:p w14:paraId="0596C4F1" w14:textId="0EA84A3F" w:rsidR="00295AE3" w:rsidRDefault="00AA3D40" w:rsidP="00295AE3">
      <w:pPr>
        <w:autoSpaceDE w:val="0"/>
        <w:autoSpaceDN w:val="0"/>
        <w:adjustRightInd w:val="0"/>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initialization the user is asked to select or input a company name using a Ticker. The system fetches the stock data online for a given input date range and plots the, on a graph. The data is sent to the train the LSSVR model. Stock Predictions for n-day ahead are performed and the model is saved for future use.</w:t>
      </w:r>
    </w:p>
    <w:p w14:paraId="69351007" w14:textId="77777777" w:rsidR="001D056D" w:rsidRDefault="001D056D" w:rsidP="00295AE3">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14:paraId="6AA41898" w14:textId="380790CA" w:rsidR="001D056D" w:rsidRDefault="001D056D" w:rsidP="001D056D">
      <w:pPr>
        <w:spacing w:line="360" w:lineRule="auto"/>
        <w:rPr>
          <w:rFonts w:ascii="Times New Roman" w:hAnsi="Times New Roman" w:cs="Times New Roman"/>
          <w:b/>
          <w:color w:val="000000" w:themeColor="text1"/>
          <w:sz w:val="28"/>
        </w:rPr>
      </w:pPr>
      <w:r w:rsidRPr="002E578E">
        <w:rPr>
          <w:rFonts w:ascii="Times New Roman" w:hAnsi="Times New Roman" w:cs="Times New Roman"/>
          <w:b/>
          <w:color w:val="000000" w:themeColor="text1"/>
          <w:sz w:val="28"/>
        </w:rPr>
        <w:t>4.2</w:t>
      </w:r>
      <w:r>
        <w:rPr>
          <w:rFonts w:ascii="Times New Roman" w:hAnsi="Times New Roman" w:cs="Times New Roman"/>
          <w:b/>
          <w:color w:val="000000" w:themeColor="text1"/>
          <w:sz w:val="28"/>
        </w:rPr>
        <w:tab/>
        <w:t>U</w:t>
      </w:r>
      <w:r w:rsidRPr="002E578E">
        <w:rPr>
          <w:rFonts w:ascii="Times New Roman" w:hAnsi="Times New Roman" w:cs="Times New Roman"/>
          <w:b/>
          <w:color w:val="000000" w:themeColor="text1"/>
          <w:sz w:val="28"/>
        </w:rPr>
        <w:t>se Case Diagram</w:t>
      </w:r>
    </w:p>
    <w:p w14:paraId="34507BC0" w14:textId="1FDCDC09" w:rsidR="001D056D" w:rsidRDefault="001D056D" w:rsidP="001D056D">
      <w:pPr>
        <w:spacing w:line="360" w:lineRule="auto"/>
        <w:ind w:firstLine="720"/>
        <w:jc w:val="both"/>
        <w:rPr>
          <w:rFonts w:ascii="Times New Roman" w:hAnsi="Times New Roman" w:cs="Times New Roman"/>
          <w:sz w:val="24"/>
          <w:szCs w:val="24"/>
          <w:shd w:val="clear" w:color="auto" w:fill="FFFFFF"/>
        </w:rPr>
      </w:pPr>
      <w:r w:rsidRPr="001D056D">
        <w:rPr>
          <w:rFonts w:ascii="Times New Roman" w:hAnsi="Times New Roman" w:cs="Times New Roman"/>
          <w:sz w:val="24"/>
          <w:szCs w:val="24"/>
          <w:shd w:val="clear" w:color="auto" w:fill="FFFFFF"/>
        </w:rPr>
        <w:t>A</w:t>
      </w:r>
      <w:r w:rsidRPr="001D056D">
        <w:rPr>
          <w:rStyle w:val="apple-converted-space"/>
          <w:rFonts w:ascii="Times New Roman" w:hAnsi="Times New Roman" w:cs="Times New Roman"/>
          <w:sz w:val="24"/>
          <w:szCs w:val="24"/>
          <w:shd w:val="clear" w:color="auto" w:fill="FFFFFF"/>
        </w:rPr>
        <w:t> </w:t>
      </w:r>
      <w:r w:rsidRPr="001D056D">
        <w:rPr>
          <w:rFonts w:ascii="Times New Roman" w:hAnsi="Times New Roman" w:cs="Times New Roman"/>
          <w:bCs/>
          <w:sz w:val="24"/>
          <w:szCs w:val="24"/>
          <w:shd w:val="clear" w:color="auto" w:fill="FFFFFF"/>
        </w:rPr>
        <w:t>use case diagram</w:t>
      </w:r>
      <w:r w:rsidRPr="001D056D">
        <w:rPr>
          <w:rStyle w:val="apple-converted-space"/>
          <w:rFonts w:ascii="Times New Roman" w:hAnsi="Times New Roman" w:cs="Times New Roman"/>
          <w:sz w:val="24"/>
          <w:szCs w:val="24"/>
          <w:shd w:val="clear" w:color="auto" w:fill="FFFFFF"/>
        </w:rPr>
        <w:t> </w:t>
      </w:r>
      <w:r w:rsidRPr="001D056D">
        <w:rPr>
          <w:rFonts w:ascii="Times New Roman" w:hAnsi="Times New Roman" w:cs="Times New Roman"/>
          <w:sz w:val="24"/>
          <w:szCs w:val="24"/>
          <w:shd w:val="clear" w:color="auto" w:fill="FFFFFF"/>
        </w:rPr>
        <w:t>at its simplest is a representation of a user's interaction with the system that shows the relationship between the user and the different</w:t>
      </w:r>
      <w:r w:rsidRPr="001D056D">
        <w:rPr>
          <w:rStyle w:val="apple-converted-space"/>
          <w:rFonts w:ascii="Times New Roman" w:hAnsi="Times New Roman" w:cs="Times New Roman"/>
          <w:sz w:val="24"/>
          <w:szCs w:val="24"/>
          <w:shd w:val="clear" w:color="auto" w:fill="FFFFFF"/>
        </w:rPr>
        <w:t> </w:t>
      </w:r>
      <w:r w:rsidRPr="001D056D">
        <w:rPr>
          <w:rFonts w:ascii="Times New Roman" w:hAnsi="Times New Roman" w:cs="Times New Roman"/>
          <w:sz w:val="24"/>
          <w:szCs w:val="24"/>
          <w:shd w:val="clear" w:color="auto" w:fill="FFFFFF"/>
        </w:rPr>
        <w:t>use cases</w:t>
      </w:r>
      <w:r w:rsidRPr="001D056D">
        <w:rPr>
          <w:rStyle w:val="apple-converted-space"/>
          <w:rFonts w:ascii="Times New Roman" w:hAnsi="Times New Roman" w:cs="Times New Roman"/>
          <w:sz w:val="24"/>
          <w:szCs w:val="24"/>
          <w:shd w:val="clear" w:color="auto" w:fill="FFFFFF"/>
        </w:rPr>
        <w:t> </w:t>
      </w:r>
      <w:r w:rsidRPr="001D056D">
        <w:rPr>
          <w:rFonts w:ascii="Times New Roman" w:hAnsi="Times New Roman" w:cs="Times New Roman"/>
          <w:sz w:val="24"/>
          <w:szCs w:val="24"/>
          <w:shd w:val="clear" w:color="auto" w:fill="FFFFFF"/>
        </w:rPr>
        <w:t>in which the user is involved. A use case diagram can identify the different types of users of a system and the different use cases and will often be accompanied by other types of diagrams as well.</w:t>
      </w:r>
    </w:p>
    <w:p w14:paraId="76F20B40" w14:textId="6989FDE1" w:rsidR="001D056D" w:rsidRPr="001D056D" w:rsidRDefault="00586A8C" w:rsidP="001D056D">
      <w:pPr>
        <w:spacing w:line="360" w:lineRule="auto"/>
        <w:ind w:firstLine="720"/>
        <w:jc w:val="both"/>
        <w:rPr>
          <w:rFonts w:ascii="Times New Roman" w:hAnsi="Times New Roman" w:cs="Times New Roman"/>
          <w:sz w:val="24"/>
          <w:szCs w:val="24"/>
        </w:rPr>
      </w:pPr>
      <w:r>
        <w:rPr>
          <w:noProof/>
        </w:rPr>
        <w:drawing>
          <wp:inline distT="0" distB="0" distL="0" distR="0" wp14:anchorId="6DDD91CD" wp14:editId="71BBBA10">
            <wp:extent cx="5502910" cy="3992245"/>
            <wp:effectExtent l="0" t="0" r="2540" b="8255"/>
            <wp:docPr id="7" name="Picture 7" descr="A close up of a map&#10;&#10;Description generated with high confidence">
              <a:extLst xmlns:a="http://schemas.openxmlformats.org/drawingml/2006/main">
                <a:ext uri="{FF2B5EF4-FFF2-40B4-BE49-F238E27FC236}">
                  <a16:creationId xmlns:a16="http://schemas.microsoft.com/office/drawing/2014/main" id="{1C70EB87-8F45-4887-AB0D-1A1C4171A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p&#10;&#10;Description generated with high confidence">
                      <a:extLst>
                        <a:ext uri="{FF2B5EF4-FFF2-40B4-BE49-F238E27FC236}">
                          <a16:creationId xmlns:a16="http://schemas.microsoft.com/office/drawing/2014/main" id="{1C70EB87-8F45-4887-AB0D-1A1C4171A2D1}"/>
                        </a:ext>
                      </a:extLst>
                    </pic:cNvPr>
                    <pic:cNvPicPr>
                      <a:picLocks noChangeAspect="1"/>
                    </pic:cNvPicPr>
                  </pic:nvPicPr>
                  <pic:blipFill>
                    <a:blip r:embed="rId37"/>
                    <a:stretch>
                      <a:fillRect/>
                    </a:stretch>
                  </pic:blipFill>
                  <pic:spPr>
                    <a:xfrm>
                      <a:off x="0" y="0"/>
                      <a:ext cx="5502910" cy="3992245"/>
                    </a:xfrm>
                    <a:prstGeom prst="rect">
                      <a:avLst/>
                    </a:prstGeom>
                  </pic:spPr>
                </pic:pic>
              </a:graphicData>
            </a:graphic>
          </wp:inline>
        </w:drawing>
      </w:r>
    </w:p>
    <w:p w14:paraId="6F0506C6" w14:textId="3DB5E975" w:rsidR="000A2224" w:rsidRDefault="009935BA" w:rsidP="009935BA">
      <w:pPr>
        <w:autoSpaceDE w:val="0"/>
        <w:autoSpaceDN w:val="0"/>
        <w:adjustRightInd w:val="0"/>
        <w:spacing w:line="360" w:lineRule="auto"/>
        <w:ind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4.2 Use case diagram of the proposed system</w:t>
      </w:r>
    </w:p>
    <w:p w14:paraId="1020EDED" w14:textId="26DED221" w:rsidR="00ED0F3A" w:rsidRDefault="00ED0F3A" w:rsidP="00295AE3">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14:paraId="4D300D49" w14:textId="77777777" w:rsidR="008B624D" w:rsidRDefault="008B624D" w:rsidP="00295AE3">
      <w:pPr>
        <w:autoSpaceDE w:val="0"/>
        <w:autoSpaceDN w:val="0"/>
        <w:adjustRightInd w:val="0"/>
        <w:spacing w:line="360" w:lineRule="auto"/>
        <w:ind w:firstLine="720"/>
        <w:jc w:val="both"/>
        <w:rPr>
          <w:rFonts w:ascii="Times New Roman" w:hAnsi="Times New Roman" w:cs="Times New Roman"/>
          <w:color w:val="000000" w:themeColor="text1"/>
          <w:sz w:val="24"/>
          <w:szCs w:val="24"/>
        </w:rPr>
      </w:pPr>
    </w:p>
    <w:p w14:paraId="752B1003" w14:textId="3D89C0C5" w:rsidR="007E4EF5" w:rsidRPr="007E4EF5" w:rsidRDefault="007E4EF5" w:rsidP="007E4EF5">
      <w:pPr>
        <w:autoSpaceDE w:val="0"/>
        <w:autoSpaceDN w:val="0"/>
        <w:adjustRightInd w:val="0"/>
        <w:spacing w:after="240" w:line="360" w:lineRule="auto"/>
        <w:jc w:val="both"/>
        <w:rPr>
          <w:rFonts w:ascii="Times New Roman" w:eastAsia="Calibri" w:hAnsi="Times New Roman" w:cs="Times New Roman"/>
          <w:color w:val="000000"/>
          <w:sz w:val="24"/>
          <w:szCs w:val="24"/>
          <w:lang w:val="en-GB"/>
        </w:rPr>
      </w:pPr>
      <w:r>
        <w:rPr>
          <w:rFonts w:ascii="Times New Roman" w:eastAsia="Calibri" w:hAnsi="Times New Roman" w:cs="Times New Roman"/>
          <w:bCs/>
          <w:color w:val="000000"/>
          <w:sz w:val="24"/>
          <w:szCs w:val="24"/>
          <w:lang w:val="en-GB"/>
        </w:rPr>
        <w:lastRenderedPageBreak/>
        <w:t>The following steps are performed:</w:t>
      </w:r>
    </w:p>
    <w:p w14:paraId="101247CB" w14:textId="71185B56" w:rsidR="00AC4736" w:rsidRPr="007E4EF5" w:rsidRDefault="00AC4736" w:rsidP="004678CC">
      <w:pPr>
        <w:numPr>
          <w:ilvl w:val="0"/>
          <w:numId w:val="6"/>
        </w:numPr>
        <w:autoSpaceDE w:val="0"/>
        <w:autoSpaceDN w:val="0"/>
        <w:adjustRightInd w:val="0"/>
        <w:spacing w:after="0" w:line="360" w:lineRule="auto"/>
        <w:jc w:val="both"/>
        <w:rPr>
          <w:rFonts w:ascii="Times New Roman" w:eastAsia="Calibri" w:hAnsi="Times New Roman" w:cs="Times New Roman"/>
          <w:color w:val="000000"/>
          <w:sz w:val="24"/>
          <w:szCs w:val="24"/>
          <w:lang w:val="en-GB"/>
        </w:rPr>
      </w:pPr>
      <w:r w:rsidRPr="007E4EF5">
        <w:rPr>
          <w:rFonts w:ascii="Times New Roman" w:eastAsia="Calibri" w:hAnsi="Times New Roman" w:cs="Times New Roman"/>
          <w:color w:val="000000"/>
          <w:sz w:val="24"/>
          <w:szCs w:val="24"/>
          <w:lang w:val="en-GB"/>
        </w:rPr>
        <w:t xml:space="preserve">Data is initially collected from </w:t>
      </w:r>
      <w:r w:rsidR="007E4EF5" w:rsidRPr="007E4EF5">
        <w:rPr>
          <w:rFonts w:ascii="Times New Roman" w:eastAsia="Calibri" w:hAnsi="Times New Roman" w:cs="Times New Roman"/>
          <w:color w:val="000000"/>
          <w:sz w:val="24"/>
          <w:szCs w:val="24"/>
          <w:lang w:val="en-GB"/>
        </w:rPr>
        <w:t>online sources</w:t>
      </w:r>
      <w:r w:rsidRPr="007E4EF5">
        <w:rPr>
          <w:rFonts w:ascii="Times New Roman" w:eastAsia="Calibri" w:hAnsi="Times New Roman" w:cs="Times New Roman"/>
          <w:color w:val="000000"/>
          <w:sz w:val="24"/>
          <w:szCs w:val="24"/>
          <w:lang w:val="en-GB"/>
        </w:rPr>
        <w:t xml:space="preserve"> or the stock exchange</w:t>
      </w:r>
      <w:r w:rsidR="007E4EF5">
        <w:rPr>
          <w:rFonts w:ascii="Times New Roman" w:eastAsia="Calibri" w:hAnsi="Times New Roman" w:cs="Times New Roman"/>
          <w:color w:val="000000"/>
          <w:sz w:val="24"/>
          <w:szCs w:val="24"/>
          <w:lang w:val="en-GB"/>
        </w:rPr>
        <w:t>, either by the system or the admin</w:t>
      </w:r>
    </w:p>
    <w:p w14:paraId="2858DE3C" w14:textId="77777777" w:rsidR="00AC4736" w:rsidRPr="007E4EF5" w:rsidRDefault="00AC4736" w:rsidP="004678CC">
      <w:pPr>
        <w:numPr>
          <w:ilvl w:val="0"/>
          <w:numId w:val="6"/>
        </w:numPr>
        <w:autoSpaceDE w:val="0"/>
        <w:autoSpaceDN w:val="0"/>
        <w:adjustRightInd w:val="0"/>
        <w:spacing w:after="0" w:line="360" w:lineRule="auto"/>
        <w:jc w:val="both"/>
        <w:rPr>
          <w:rFonts w:ascii="Times New Roman" w:eastAsia="Calibri" w:hAnsi="Times New Roman" w:cs="Times New Roman"/>
          <w:color w:val="000000"/>
          <w:sz w:val="24"/>
          <w:szCs w:val="24"/>
          <w:lang w:val="en-GB"/>
        </w:rPr>
      </w:pPr>
      <w:r w:rsidRPr="007E4EF5">
        <w:rPr>
          <w:rFonts w:ascii="Times New Roman" w:eastAsia="Calibri" w:hAnsi="Times New Roman" w:cs="Times New Roman"/>
          <w:color w:val="000000"/>
          <w:sz w:val="24"/>
          <w:szCs w:val="24"/>
          <w:lang w:val="en-GB"/>
        </w:rPr>
        <w:t>The data is then used to train the system </w:t>
      </w:r>
    </w:p>
    <w:p w14:paraId="74527311" w14:textId="60146CFD" w:rsidR="00AC4736" w:rsidRPr="007E4EF5" w:rsidRDefault="00AC4736" w:rsidP="004678CC">
      <w:pPr>
        <w:numPr>
          <w:ilvl w:val="0"/>
          <w:numId w:val="6"/>
        </w:numPr>
        <w:autoSpaceDE w:val="0"/>
        <w:autoSpaceDN w:val="0"/>
        <w:adjustRightInd w:val="0"/>
        <w:spacing w:after="0" w:line="360" w:lineRule="auto"/>
        <w:jc w:val="both"/>
        <w:rPr>
          <w:rFonts w:ascii="Times New Roman" w:eastAsia="Calibri" w:hAnsi="Times New Roman" w:cs="Times New Roman"/>
          <w:color w:val="000000"/>
          <w:sz w:val="24"/>
          <w:szCs w:val="24"/>
          <w:lang w:val="en-GB"/>
        </w:rPr>
      </w:pPr>
      <w:r w:rsidRPr="007E4EF5">
        <w:rPr>
          <w:rFonts w:ascii="Times New Roman" w:eastAsia="Calibri" w:hAnsi="Times New Roman" w:cs="Times New Roman"/>
          <w:color w:val="000000"/>
          <w:sz w:val="24"/>
          <w:szCs w:val="24"/>
          <w:lang w:val="en-GB"/>
        </w:rPr>
        <w:t>Trained model is saved</w:t>
      </w:r>
    </w:p>
    <w:p w14:paraId="1A155A20" w14:textId="77777777" w:rsidR="00AC4736" w:rsidRPr="007E4EF5" w:rsidRDefault="00AC4736" w:rsidP="004678CC">
      <w:pPr>
        <w:numPr>
          <w:ilvl w:val="0"/>
          <w:numId w:val="6"/>
        </w:numPr>
        <w:autoSpaceDE w:val="0"/>
        <w:autoSpaceDN w:val="0"/>
        <w:adjustRightInd w:val="0"/>
        <w:spacing w:after="0" w:line="360" w:lineRule="auto"/>
        <w:jc w:val="both"/>
        <w:rPr>
          <w:rFonts w:ascii="Times New Roman" w:eastAsia="Calibri" w:hAnsi="Times New Roman" w:cs="Times New Roman"/>
          <w:color w:val="000000"/>
          <w:sz w:val="24"/>
          <w:szCs w:val="24"/>
          <w:lang w:val="en-GB"/>
        </w:rPr>
      </w:pPr>
      <w:r w:rsidRPr="007E4EF5">
        <w:rPr>
          <w:rFonts w:ascii="Times New Roman" w:eastAsia="Calibri" w:hAnsi="Times New Roman" w:cs="Times New Roman"/>
          <w:color w:val="000000"/>
          <w:sz w:val="24"/>
          <w:szCs w:val="24"/>
          <w:lang w:val="en-GB"/>
        </w:rPr>
        <w:t>User views the trade exchange and stock of a company</w:t>
      </w:r>
    </w:p>
    <w:p w14:paraId="402F3659" w14:textId="4774827C" w:rsidR="00AC4736" w:rsidRDefault="00AC4736" w:rsidP="004678CC">
      <w:pPr>
        <w:numPr>
          <w:ilvl w:val="0"/>
          <w:numId w:val="6"/>
        </w:numPr>
        <w:autoSpaceDE w:val="0"/>
        <w:autoSpaceDN w:val="0"/>
        <w:adjustRightInd w:val="0"/>
        <w:spacing w:after="0" w:line="360" w:lineRule="auto"/>
        <w:jc w:val="both"/>
        <w:rPr>
          <w:rFonts w:ascii="Times New Roman" w:eastAsia="Calibri" w:hAnsi="Times New Roman" w:cs="Times New Roman"/>
          <w:color w:val="000000"/>
          <w:sz w:val="24"/>
          <w:szCs w:val="24"/>
          <w:lang w:val="en-GB"/>
        </w:rPr>
      </w:pPr>
      <w:r w:rsidRPr="007E4EF5">
        <w:rPr>
          <w:rFonts w:ascii="Times New Roman" w:eastAsia="Calibri" w:hAnsi="Times New Roman" w:cs="Times New Roman"/>
          <w:color w:val="000000"/>
          <w:sz w:val="24"/>
          <w:szCs w:val="24"/>
          <w:lang w:val="en-GB"/>
        </w:rPr>
        <w:t>Using the model, closing prices are predicted</w:t>
      </w:r>
    </w:p>
    <w:p w14:paraId="5BBEB27A" w14:textId="3DD1CD95" w:rsidR="007E4EF5" w:rsidRDefault="007E4EF5" w:rsidP="007E4EF5">
      <w:pPr>
        <w:autoSpaceDE w:val="0"/>
        <w:autoSpaceDN w:val="0"/>
        <w:adjustRightInd w:val="0"/>
        <w:spacing w:after="0" w:line="360" w:lineRule="auto"/>
        <w:jc w:val="both"/>
        <w:rPr>
          <w:rFonts w:ascii="Times New Roman" w:eastAsia="Calibri" w:hAnsi="Times New Roman" w:cs="Times New Roman"/>
          <w:color w:val="000000"/>
          <w:sz w:val="24"/>
          <w:szCs w:val="24"/>
          <w:lang w:val="en-GB"/>
        </w:rPr>
      </w:pPr>
    </w:p>
    <w:p w14:paraId="4D7B96F5" w14:textId="1E169C30" w:rsidR="00FA13E9" w:rsidRPr="00AA7904" w:rsidRDefault="00FA13E9" w:rsidP="00FA13E9">
      <w:pPr>
        <w:spacing w:line="360" w:lineRule="auto"/>
        <w:rPr>
          <w:rFonts w:ascii="Times New Roman" w:hAnsi="Times New Roman" w:cs="Times New Roman"/>
          <w:b/>
          <w:color w:val="000000" w:themeColor="text1"/>
          <w:sz w:val="28"/>
          <w:szCs w:val="32"/>
        </w:rPr>
      </w:pPr>
      <w:r w:rsidRPr="002E578E">
        <w:rPr>
          <w:rFonts w:ascii="Times New Roman" w:hAnsi="Times New Roman" w:cs="Times New Roman"/>
          <w:b/>
          <w:color w:val="000000" w:themeColor="text1"/>
          <w:sz w:val="28"/>
          <w:szCs w:val="32"/>
        </w:rPr>
        <w:t>4.3</w:t>
      </w:r>
      <w:r>
        <w:rPr>
          <w:rFonts w:ascii="Times New Roman" w:hAnsi="Times New Roman" w:cs="Times New Roman"/>
          <w:b/>
          <w:color w:val="000000" w:themeColor="text1"/>
          <w:sz w:val="28"/>
          <w:szCs w:val="32"/>
        </w:rPr>
        <w:tab/>
      </w:r>
      <w:r w:rsidRPr="002E578E">
        <w:rPr>
          <w:rFonts w:ascii="Times New Roman" w:hAnsi="Times New Roman" w:cs="Times New Roman"/>
          <w:b/>
          <w:color w:val="000000" w:themeColor="text1"/>
          <w:sz w:val="28"/>
          <w:szCs w:val="24"/>
        </w:rPr>
        <w:t>Sequence Diagram</w:t>
      </w:r>
    </w:p>
    <w:p w14:paraId="195B0C4C" w14:textId="53038AF6" w:rsidR="00FA13E9" w:rsidRPr="00C964D7" w:rsidRDefault="00FA13E9" w:rsidP="00FA13E9">
      <w:pPr>
        <w:spacing w:after="240" w:line="360" w:lineRule="auto"/>
        <w:ind w:firstLine="720"/>
        <w:jc w:val="both"/>
        <w:rPr>
          <w:rFonts w:ascii="Times New Roman" w:hAnsi="Times New Roman" w:cs="Times New Roman"/>
          <w:color w:val="000000" w:themeColor="text1"/>
          <w:sz w:val="24"/>
          <w:szCs w:val="24"/>
        </w:rPr>
      </w:pPr>
      <w:r w:rsidRPr="00FA13E9">
        <w:rPr>
          <w:rFonts w:ascii="Times New Roman" w:hAnsi="Times New Roman" w:cs="Times New Roman"/>
          <w:color w:val="000000" w:themeColor="text1"/>
          <w:sz w:val="24"/>
          <w:szCs w:val="24"/>
        </w:rPr>
        <w:t xml:space="preserve">A </w:t>
      </w:r>
      <w:r w:rsidRPr="00FA13E9">
        <w:rPr>
          <w:rFonts w:ascii="Times New Roman" w:hAnsi="Times New Roman" w:cs="Times New Roman"/>
          <w:bCs/>
          <w:color w:val="000000" w:themeColor="text1"/>
          <w:sz w:val="24"/>
          <w:szCs w:val="24"/>
        </w:rPr>
        <w:t>sequence diagram</w:t>
      </w:r>
      <w:r w:rsidRPr="00FA13E9">
        <w:rPr>
          <w:rFonts w:ascii="Times New Roman" w:hAnsi="Times New Roman" w:cs="Times New Roman"/>
          <w:b/>
          <w:color w:val="000000" w:themeColor="text1"/>
          <w:sz w:val="24"/>
          <w:szCs w:val="24"/>
        </w:rPr>
        <w:t xml:space="preserve"> </w:t>
      </w:r>
      <w:r w:rsidRPr="00FA13E9">
        <w:rPr>
          <w:rFonts w:ascii="Times New Roman" w:hAnsi="Times New Roman" w:cs="Times New Roman"/>
          <w:color w:val="000000" w:themeColor="text1"/>
          <w:sz w:val="24"/>
          <w:szCs w:val="24"/>
        </w:rPr>
        <w:t xml:space="preserve">in a UML is a kind of </w:t>
      </w:r>
      <w:hyperlink r:id="rId38" w:tooltip="Interaction diagram" w:history="1">
        <w:r w:rsidRPr="00FA13E9">
          <w:rPr>
            <w:rStyle w:val="Hyperlink"/>
            <w:rFonts w:ascii="Times New Roman" w:hAnsi="Times New Roman" w:cs="Times New Roman"/>
            <w:color w:val="000000" w:themeColor="text1"/>
            <w:sz w:val="24"/>
            <w:szCs w:val="24"/>
            <w:u w:val="none"/>
          </w:rPr>
          <w:t>interaction diagram</w:t>
        </w:r>
      </w:hyperlink>
      <w:r w:rsidRPr="00FA13E9">
        <w:rPr>
          <w:rFonts w:ascii="Times New Roman" w:hAnsi="Times New Roman" w:cs="Times New Roman"/>
          <w:color w:val="000000" w:themeColor="text1"/>
          <w:sz w:val="24"/>
          <w:szCs w:val="24"/>
        </w:rPr>
        <w:t xml:space="preserve"> that shows how processes operate with one another and in what order. It is a construct of a </w:t>
      </w:r>
      <w:hyperlink r:id="rId39" w:tooltip="Message Sequence Chart" w:history="1">
        <w:r w:rsidRPr="00FA13E9">
          <w:rPr>
            <w:rStyle w:val="Hyperlink"/>
            <w:rFonts w:ascii="Times New Roman" w:hAnsi="Times New Roman" w:cs="Times New Roman"/>
            <w:color w:val="000000" w:themeColor="text1"/>
            <w:sz w:val="24"/>
            <w:szCs w:val="24"/>
            <w:u w:val="none"/>
          </w:rPr>
          <w:t>Message Sequence Chart</w:t>
        </w:r>
      </w:hyperlink>
      <w:r w:rsidRPr="00FA13E9">
        <w:rPr>
          <w:rFonts w:ascii="Times New Roman" w:hAnsi="Times New Roman" w:cs="Times New Roman"/>
          <w:color w:val="000000" w:themeColor="text1"/>
          <w:sz w:val="24"/>
          <w:szCs w:val="24"/>
        </w:rPr>
        <w:t>. A sequence diagram shows object interactions arranged in time sequence. It depicts the objects and classes involved in the scenario and the sequence of messages exchanged between the objects needed to carry out the functionality of the scenario. Sequence diagrams typically are associated with use case realizations in the Logical View of the system under developm</w:t>
      </w:r>
      <w:r w:rsidRPr="00C964D7">
        <w:rPr>
          <w:rFonts w:ascii="Times New Roman" w:hAnsi="Times New Roman" w:cs="Times New Roman"/>
          <w:color w:val="000000" w:themeColor="text1"/>
          <w:sz w:val="24"/>
          <w:szCs w:val="24"/>
        </w:rPr>
        <w:t>ent.</w:t>
      </w:r>
    </w:p>
    <w:p w14:paraId="41FCA94B" w14:textId="2E7EE1F8" w:rsidR="00C964D7" w:rsidRDefault="00C964D7" w:rsidP="00FA13E9">
      <w:pPr>
        <w:spacing w:after="240" w:line="360" w:lineRule="auto"/>
        <w:ind w:firstLine="720"/>
        <w:jc w:val="both"/>
        <w:rPr>
          <w:rFonts w:ascii="Times New Roman" w:hAnsi="Times New Roman" w:cs="Times New Roman"/>
          <w:color w:val="000000" w:themeColor="text1"/>
          <w:sz w:val="24"/>
          <w:szCs w:val="24"/>
        </w:rPr>
      </w:pPr>
      <w:r w:rsidRPr="00C964D7">
        <w:rPr>
          <w:rFonts w:ascii="Times New Roman" w:hAnsi="Times New Roman" w:cs="Times New Roman"/>
          <w:color w:val="000000" w:themeColor="text1"/>
          <w:sz w:val="24"/>
          <w:szCs w:val="24"/>
        </w:rPr>
        <w:t>The steps performed</w:t>
      </w:r>
      <w:r>
        <w:rPr>
          <w:rFonts w:ascii="Times New Roman" w:hAnsi="Times New Roman" w:cs="Times New Roman"/>
          <w:color w:val="000000" w:themeColor="text1"/>
          <w:sz w:val="24"/>
          <w:szCs w:val="24"/>
        </w:rPr>
        <w:t xml:space="preserve"> are as follows:</w:t>
      </w:r>
    </w:p>
    <w:p w14:paraId="5C041175" w14:textId="0467296D" w:rsidR="00AC4736" w:rsidRPr="00CA3BD1" w:rsidRDefault="00AC4736" w:rsidP="004678CC">
      <w:pPr>
        <w:numPr>
          <w:ilvl w:val="0"/>
          <w:numId w:val="7"/>
        </w:numPr>
        <w:spacing w:after="240" w:line="360" w:lineRule="auto"/>
        <w:jc w:val="both"/>
        <w:rPr>
          <w:rFonts w:ascii="Times New Roman" w:hAnsi="Times New Roman" w:cs="Times New Roman"/>
          <w:color w:val="000000" w:themeColor="text1"/>
          <w:sz w:val="24"/>
          <w:szCs w:val="24"/>
          <w:lang w:val="en-GB"/>
        </w:rPr>
      </w:pPr>
      <w:r w:rsidRPr="00CA3BD1">
        <w:rPr>
          <w:rFonts w:ascii="Times New Roman" w:hAnsi="Times New Roman" w:cs="Times New Roman"/>
          <w:color w:val="000000" w:themeColor="text1"/>
          <w:sz w:val="24"/>
          <w:szCs w:val="24"/>
          <w:lang w:val="en-GB"/>
        </w:rPr>
        <w:t xml:space="preserve">User visits the </w:t>
      </w:r>
      <w:r w:rsidR="003E1D39">
        <w:rPr>
          <w:rFonts w:ascii="Times New Roman" w:hAnsi="Times New Roman" w:cs="Times New Roman"/>
          <w:color w:val="000000" w:themeColor="text1"/>
          <w:sz w:val="24"/>
          <w:szCs w:val="24"/>
          <w:lang w:val="en-GB"/>
        </w:rPr>
        <w:t>application</w:t>
      </w:r>
    </w:p>
    <w:p w14:paraId="231EAF44" w14:textId="77777777" w:rsidR="00AC4736" w:rsidRPr="00CA3BD1" w:rsidRDefault="00AC4736" w:rsidP="004678CC">
      <w:pPr>
        <w:numPr>
          <w:ilvl w:val="0"/>
          <w:numId w:val="7"/>
        </w:numPr>
        <w:spacing w:after="240" w:line="360" w:lineRule="auto"/>
        <w:jc w:val="both"/>
        <w:rPr>
          <w:rFonts w:ascii="Times New Roman" w:hAnsi="Times New Roman" w:cs="Times New Roman"/>
          <w:color w:val="000000" w:themeColor="text1"/>
          <w:sz w:val="24"/>
          <w:szCs w:val="24"/>
          <w:lang w:val="en-GB"/>
        </w:rPr>
      </w:pPr>
      <w:r w:rsidRPr="00CA3BD1">
        <w:rPr>
          <w:rFonts w:ascii="Times New Roman" w:hAnsi="Times New Roman" w:cs="Times New Roman"/>
          <w:color w:val="000000" w:themeColor="text1"/>
          <w:sz w:val="24"/>
          <w:szCs w:val="24"/>
          <w:lang w:val="en-GB"/>
        </w:rPr>
        <w:t>Previously saved model is loaded</w:t>
      </w:r>
    </w:p>
    <w:p w14:paraId="6B367D8C" w14:textId="77777777" w:rsidR="00AC4736" w:rsidRPr="00CA3BD1" w:rsidRDefault="00AC4736" w:rsidP="004678CC">
      <w:pPr>
        <w:numPr>
          <w:ilvl w:val="0"/>
          <w:numId w:val="7"/>
        </w:numPr>
        <w:spacing w:after="240" w:line="360" w:lineRule="auto"/>
        <w:jc w:val="both"/>
        <w:rPr>
          <w:rFonts w:ascii="Times New Roman" w:hAnsi="Times New Roman" w:cs="Times New Roman"/>
          <w:color w:val="000000" w:themeColor="text1"/>
          <w:sz w:val="24"/>
          <w:szCs w:val="24"/>
          <w:lang w:val="en-GB"/>
        </w:rPr>
      </w:pPr>
      <w:r w:rsidRPr="00CA3BD1">
        <w:rPr>
          <w:rFonts w:ascii="Times New Roman" w:hAnsi="Times New Roman" w:cs="Times New Roman"/>
          <w:color w:val="000000" w:themeColor="text1"/>
          <w:sz w:val="24"/>
          <w:szCs w:val="24"/>
          <w:lang w:val="en-GB"/>
        </w:rPr>
        <w:t>User requests for a company's stock data</w:t>
      </w:r>
    </w:p>
    <w:p w14:paraId="247B4664" w14:textId="77777777" w:rsidR="00AC4736" w:rsidRPr="00CA3BD1" w:rsidRDefault="00AC4736" w:rsidP="004678CC">
      <w:pPr>
        <w:numPr>
          <w:ilvl w:val="0"/>
          <w:numId w:val="7"/>
        </w:numPr>
        <w:spacing w:after="240" w:line="360" w:lineRule="auto"/>
        <w:jc w:val="both"/>
        <w:rPr>
          <w:rFonts w:ascii="Times New Roman" w:hAnsi="Times New Roman" w:cs="Times New Roman"/>
          <w:color w:val="000000" w:themeColor="text1"/>
          <w:sz w:val="24"/>
          <w:szCs w:val="24"/>
          <w:lang w:val="en-GB"/>
        </w:rPr>
      </w:pPr>
      <w:r w:rsidRPr="00CA3BD1">
        <w:rPr>
          <w:rFonts w:ascii="Times New Roman" w:hAnsi="Times New Roman" w:cs="Times New Roman"/>
          <w:color w:val="000000" w:themeColor="text1"/>
          <w:sz w:val="24"/>
          <w:szCs w:val="24"/>
          <w:lang w:val="en-GB"/>
        </w:rPr>
        <w:t>He requests for prediction to be made</w:t>
      </w:r>
    </w:p>
    <w:p w14:paraId="28483EC6" w14:textId="77777777" w:rsidR="00AC4736" w:rsidRPr="00CA3BD1" w:rsidRDefault="00AC4736" w:rsidP="004678CC">
      <w:pPr>
        <w:numPr>
          <w:ilvl w:val="0"/>
          <w:numId w:val="7"/>
        </w:numPr>
        <w:spacing w:after="240" w:line="360" w:lineRule="auto"/>
        <w:jc w:val="both"/>
        <w:rPr>
          <w:rFonts w:ascii="Times New Roman" w:hAnsi="Times New Roman" w:cs="Times New Roman"/>
          <w:color w:val="000000" w:themeColor="text1"/>
          <w:sz w:val="24"/>
          <w:szCs w:val="24"/>
          <w:lang w:val="en-GB"/>
        </w:rPr>
      </w:pPr>
      <w:r w:rsidRPr="00CA3BD1">
        <w:rPr>
          <w:rFonts w:ascii="Times New Roman" w:hAnsi="Times New Roman" w:cs="Times New Roman"/>
          <w:color w:val="000000" w:themeColor="text1"/>
          <w:sz w:val="24"/>
          <w:szCs w:val="24"/>
          <w:lang w:val="en-GB"/>
        </w:rPr>
        <w:t>The Stock Market Prediction System trains a model using the data from the database</w:t>
      </w:r>
    </w:p>
    <w:p w14:paraId="769D009A" w14:textId="77777777" w:rsidR="00AC4736" w:rsidRPr="00CA3BD1" w:rsidRDefault="00AC4736" w:rsidP="004678CC">
      <w:pPr>
        <w:numPr>
          <w:ilvl w:val="0"/>
          <w:numId w:val="7"/>
        </w:numPr>
        <w:spacing w:after="240" w:line="360" w:lineRule="auto"/>
        <w:jc w:val="both"/>
        <w:rPr>
          <w:rFonts w:ascii="Times New Roman" w:hAnsi="Times New Roman" w:cs="Times New Roman"/>
          <w:color w:val="000000" w:themeColor="text1"/>
          <w:sz w:val="24"/>
          <w:szCs w:val="24"/>
          <w:lang w:val="en-GB"/>
        </w:rPr>
      </w:pPr>
      <w:r w:rsidRPr="00CA3BD1">
        <w:rPr>
          <w:rFonts w:ascii="Times New Roman" w:hAnsi="Times New Roman" w:cs="Times New Roman"/>
          <w:color w:val="000000" w:themeColor="text1"/>
          <w:sz w:val="24"/>
          <w:szCs w:val="24"/>
          <w:lang w:val="en-GB"/>
        </w:rPr>
        <w:t>The model is saved for further use and closing price is predicted</w:t>
      </w:r>
    </w:p>
    <w:p w14:paraId="002D0983" w14:textId="77777777" w:rsidR="00AC4736" w:rsidRPr="00CA3BD1" w:rsidRDefault="00AC4736" w:rsidP="004678CC">
      <w:pPr>
        <w:numPr>
          <w:ilvl w:val="0"/>
          <w:numId w:val="7"/>
        </w:numPr>
        <w:spacing w:after="240" w:line="360" w:lineRule="auto"/>
        <w:jc w:val="both"/>
        <w:rPr>
          <w:rFonts w:ascii="Times New Roman" w:hAnsi="Times New Roman" w:cs="Times New Roman"/>
          <w:color w:val="000000" w:themeColor="text1"/>
          <w:sz w:val="24"/>
          <w:szCs w:val="24"/>
          <w:lang w:val="en-GB"/>
        </w:rPr>
      </w:pPr>
      <w:r w:rsidRPr="00CA3BD1">
        <w:rPr>
          <w:rFonts w:ascii="Times New Roman" w:hAnsi="Times New Roman" w:cs="Times New Roman"/>
          <w:color w:val="000000" w:themeColor="text1"/>
          <w:sz w:val="24"/>
          <w:szCs w:val="24"/>
          <w:lang w:val="en-GB"/>
        </w:rPr>
        <w:t>Result is displayed along with graph</w:t>
      </w:r>
    </w:p>
    <w:p w14:paraId="54AFB23F" w14:textId="6070F60C" w:rsidR="00C964D7" w:rsidRDefault="00C964D7" w:rsidP="00CA3BD1">
      <w:pPr>
        <w:spacing w:after="240" w:line="360" w:lineRule="auto"/>
        <w:jc w:val="both"/>
        <w:rPr>
          <w:rFonts w:ascii="Times New Roman" w:hAnsi="Times New Roman" w:cs="Times New Roman"/>
          <w:color w:val="000000" w:themeColor="text1"/>
          <w:sz w:val="24"/>
          <w:szCs w:val="24"/>
        </w:rPr>
      </w:pPr>
    </w:p>
    <w:p w14:paraId="689C25EA" w14:textId="49677001" w:rsidR="009F1752" w:rsidRDefault="009F1752" w:rsidP="00CA3BD1">
      <w:pPr>
        <w:spacing w:after="240" w:line="360" w:lineRule="auto"/>
        <w:jc w:val="both"/>
        <w:rPr>
          <w:rFonts w:ascii="Times New Roman" w:hAnsi="Times New Roman" w:cs="Times New Roman"/>
          <w:color w:val="000000" w:themeColor="text1"/>
          <w:sz w:val="24"/>
          <w:szCs w:val="24"/>
        </w:rPr>
      </w:pPr>
    </w:p>
    <w:p w14:paraId="25805A70" w14:textId="77777777" w:rsidR="00721229" w:rsidRDefault="00721229" w:rsidP="00CA3BD1">
      <w:pPr>
        <w:spacing w:after="240" w:line="360" w:lineRule="auto"/>
        <w:jc w:val="both"/>
        <w:rPr>
          <w:rFonts w:ascii="Times New Roman" w:hAnsi="Times New Roman" w:cs="Times New Roman"/>
          <w:color w:val="000000" w:themeColor="text1"/>
          <w:sz w:val="24"/>
          <w:szCs w:val="24"/>
        </w:rPr>
      </w:pPr>
    </w:p>
    <w:p w14:paraId="2040A2B8" w14:textId="6BA49F4E" w:rsidR="009F1752" w:rsidRDefault="00610111" w:rsidP="00CA3BD1">
      <w:p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sequence diagram is shown below:</w:t>
      </w:r>
    </w:p>
    <w:p w14:paraId="645DC7CD" w14:textId="7AD5CF0A" w:rsidR="00610111" w:rsidRPr="00C964D7" w:rsidRDefault="00D05664" w:rsidP="00D05664">
      <w:pPr>
        <w:spacing w:after="240" w:line="360" w:lineRule="auto"/>
        <w:jc w:val="center"/>
        <w:rPr>
          <w:rFonts w:ascii="Times New Roman" w:hAnsi="Times New Roman" w:cs="Times New Roman"/>
          <w:color w:val="000000" w:themeColor="text1"/>
          <w:sz w:val="24"/>
          <w:szCs w:val="24"/>
        </w:rPr>
      </w:pPr>
      <w:r>
        <w:rPr>
          <w:noProof/>
        </w:rPr>
        <w:drawing>
          <wp:inline distT="0" distB="0" distL="0" distR="0" wp14:anchorId="37344D54" wp14:editId="64CBD06D">
            <wp:extent cx="5904689" cy="6221318"/>
            <wp:effectExtent l="19050" t="19050" r="2032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13205" cy="6230290"/>
                    </a:xfrm>
                    <a:prstGeom prst="rect">
                      <a:avLst/>
                    </a:prstGeom>
                    <a:noFill/>
                    <a:ln>
                      <a:solidFill>
                        <a:schemeClr val="tx1"/>
                      </a:solidFill>
                    </a:ln>
                  </pic:spPr>
                </pic:pic>
              </a:graphicData>
            </a:graphic>
          </wp:inline>
        </w:drawing>
      </w:r>
    </w:p>
    <w:p w14:paraId="34C8B01C" w14:textId="0BDC5929" w:rsidR="007E4EF5" w:rsidRPr="007E4EF5" w:rsidRDefault="009935BA" w:rsidP="009935BA">
      <w:pPr>
        <w:autoSpaceDE w:val="0"/>
        <w:autoSpaceDN w:val="0"/>
        <w:adjustRightInd w:val="0"/>
        <w:spacing w:after="0" w:line="360" w:lineRule="auto"/>
        <w:jc w:val="cente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Figure 4.3 Sequence diagram of the proposed system</w:t>
      </w:r>
    </w:p>
    <w:p w14:paraId="48C95E46" w14:textId="481A5221" w:rsidR="00295AE3" w:rsidRDefault="00295AE3" w:rsidP="009027E7">
      <w:pPr>
        <w:autoSpaceDE w:val="0"/>
        <w:autoSpaceDN w:val="0"/>
        <w:adjustRightInd w:val="0"/>
        <w:spacing w:after="240" w:line="360" w:lineRule="auto"/>
        <w:jc w:val="both"/>
        <w:rPr>
          <w:rFonts w:ascii="Times New Roman" w:eastAsia="Calibri" w:hAnsi="Times New Roman" w:cs="Times New Roman"/>
          <w:color w:val="000000"/>
          <w:sz w:val="24"/>
          <w:szCs w:val="24"/>
        </w:rPr>
      </w:pPr>
    </w:p>
    <w:p w14:paraId="34CD94DB" w14:textId="6BACEC53" w:rsidR="00721229" w:rsidRDefault="00721229" w:rsidP="009027E7">
      <w:pPr>
        <w:autoSpaceDE w:val="0"/>
        <w:autoSpaceDN w:val="0"/>
        <w:adjustRightInd w:val="0"/>
        <w:spacing w:after="240" w:line="360" w:lineRule="auto"/>
        <w:jc w:val="both"/>
        <w:rPr>
          <w:rFonts w:ascii="Times New Roman" w:eastAsia="Calibri" w:hAnsi="Times New Roman" w:cs="Times New Roman"/>
          <w:color w:val="000000"/>
          <w:sz w:val="24"/>
          <w:szCs w:val="24"/>
        </w:rPr>
      </w:pPr>
    </w:p>
    <w:p w14:paraId="63F309E3" w14:textId="477A866E" w:rsidR="00F5396E" w:rsidRDefault="00F5396E" w:rsidP="009027E7">
      <w:pPr>
        <w:autoSpaceDE w:val="0"/>
        <w:autoSpaceDN w:val="0"/>
        <w:adjustRightInd w:val="0"/>
        <w:spacing w:after="240" w:line="360" w:lineRule="auto"/>
        <w:jc w:val="both"/>
        <w:rPr>
          <w:rFonts w:ascii="Times New Roman" w:eastAsia="Calibri" w:hAnsi="Times New Roman" w:cs="Times New Roman"/>
          <w:color w:val="000000"/>
          <w:sz w:val="24"/>
          <w:szCs w:val="24"/>
        </w:rPr>
      </w:pPr>
    </w:p>
    <w:p w14:paraId="42840CCB" w14:textId="5EEB91A0" w:rsidR="008B624D" w:rsidRDefault="008B624D" w:rsidP="009027E7">
      <w:pPr>
        <w:autoSpaceDE w:val="0"/>
        <w:autoSpaceDN w:val="0"/>
        <w:adjustRightInd w:val="0"/>
        <w:spacing w:after="240" w:line="360" w:lineRule="auto"/>
        <w:jc w:val="both"/>
        <w:rPr>
          <w:rFonts w:ascii="Times New Roman" w:eastAsia="Calibri" w:hAnsi="Times New Roman" w:cs="Times New Roman"/>
          <w:color w:val="000000"/>
          <w:sz w:val="24"/>
          <w:szCs w:val="24"/>
        </w:rPr>
      </w:pPr>
    </w:p>
    <w:p w14:paraId="0E3E84B7" w14:textId="77777777" w:rsidR="008B624D" w:rsidRDefault="008B624D" w:rsidP="009027E7">
      <w:pPr>
        <w:autoSpaceDE w:val="0"/>
        <w:autoSpaceDN w:val="0"/>
        <w:adjustRightInd w:val="0"/>
        <w:spacing w:after="240" w:line="360" w:lineRule="auto"/>
        <w:jc w:val="both"/>
        <w:rPr>
          <w:rFonts w:ascii="Times New Roman" w:eastAsia="Calibri" w:hAnsi="Times New Roman" w:cs="Times New Roman"/>
          <w:color w:val="000000"/>
          <w:sz w:val="24"/>
          <w:szCs w:val="24"/>
        </w:rPr>
      </w:pPr>
    </w:p>
    <w:p w14:paraId="667553BF" w14:textId="3E1AB61B" w:rsidR="00721229" w:rsidRDefault="00721229" w:rsidP="009027E7">
      <w:pPr>
        <w:autoSpaceDE w:val="0"/>
        <w:autoSpaceDN w:val="0"/>
        <w:adjustRightInd w:val="0"/>
        <w:spacing w:after="240" w:line="360" w:lineRule="auto"/>
        <w:jc w:val="both"/>
        <w:rPr>
          <w:rFonts w:ascii="Times New Roman" w:eastAsia="Calibri" w:hAnsi="Times New Roman" w:cs="Times New Roman"/>
          <w:color w:val="000000"/>
          <w:sz w:val="24"/>
          <w:szCs w:val="24"/>
        </w:rPr>
      </w:pPr>
    </w:p>
    <w:p w14:paraId="738A517C" w14:textId="77777777" w:rsidR="00CE603A" w:rsidRDefault="000421D9" w:rsidP="00CE603A">
      <w:pPr>
        <w:tabs>
          <w:tab w:val="left" w:pos="2610"/>
        </w:tabs>
        <w:spacing w:line="360" w:lineRule="auto"/>
        <w:ind w:right="567"/>
        <w:jc w:val="both"/>
        <w:rPr>
          <w:rFonts w:ascii="Times New Roman" w:hAnsi="Times New Roman" w:cs="Times New Roman"/>
          <w:b/>
          <w:color w:val="000000" w:themeColor="text1"/>
          <w:sz w:val="28"/>
          <w:szCs w:val="28"/>
        </w:rPr>
      </w:pPr>
      <w:r w:rsidRPr="002E578E">
        <w:rPr>
          <w:rFonts w:ascii="Times New Roman" w:hAnsi="Times New Roman" w:cs="Times New Roman"/>
          <w:b/>
          <w:color w:val="000000" w:themeColor="text1"/>
          <w:sz w:val="28"/>
          <w:szCs w:val="28"/>
        </w:rPr>
        <w:t>4.4 Flowchart</w:t>
      </w:r>
    </w:p>
    <w:p w14:paraId="7570CF5D" w14:textId="41EEADC4" w:rsidR="00CA636D" w:rsidRDefault="00CE603A" w:rsidP="00CE603A">
      <w:pPr>
        <w:tabs>
          <w:tab w:val="left" w:pos="2610"/>
        </w:tabs>
        <w:spacing w:line="360" w:lineRule="auto"/>
        <w:ind w:right="567"/>
        <w:jc w:val="both"/>
        <w:rPr>
          <w:rFonts w:ascii="Times New Roman" w:hAnsi="Times New Roman" w:cs="Times New Roman"/>
          <w:color w:val="000000" w:themeColor="text1"/>
          <w:sz w:val="24"/>
          <w:szCs w:val="13"/>
          <w:shd w:val="clear" w:color="auto" w:fill="FFFFFF"/>
        </w:rPr>
      </w:pPr>
      <w:r>
        <w:rPr>
          <w:rFonts w:ascii="Times New Roman" w:hAnsi="Times New Roman" w:cs="Times New Roman"/>
          <w:color w:val="000000" w:themeColor="text1"/>
          <w:sz w:val="24"/>
          <w:szCs w:val="13"/>
          <w:shd w:val="clear" w:color="auto" w:fill="FFFFFF"/>
        </w:rPr>
        <w:t xml:space="preserve">            </w:t>
      </w:r>
      <w:bookmarkStart w:id="2" w:name="_Hlk514611792"/>
      <w:r w:rsidRPr="002E578E">
        <w:rPr>
          <w:rFonts w:ascii="Times New Roman" w:hAnsi="Times New Roman" w:cs="Times New Roman"/>
          <w:color w:val="000000" w:themeColor="text1"/>
          <w:sz w:val="24"/>
          <w:szCs w:val="13"/>
          <w:shd w:val="clear" w:color="auto" w:fill="FFFFFF"/>
        </w:rPr>
        <w:t xml:space="preserve">A </w:t>
      </w:r>
      <w:r w:rsidRPr="00027B27">
        <w:rPr>
          <w:rFonts w:ascii="Times New Roman" w:hAnsi="Times New Roman" w:cs="Times New Roman"/>
          <w:color w:val="000000" w:themeColor="text1"/>
          <w:sz w:val="24"/>
          <w:szCs w:val="13"/>
          <w:shd w:val="clear" w:color="auto" w:fill="FFFFFF"/>
        </w:rPr>
        <w:t>flow chart</w:t>
      </w:r>
      <w:r w:rsidRPr="002E578E">
        <w:rPr>
          <w:rFonts w:ascii="Times New Roman" w:hAnsi="Times New Roman" w:cs="Times New Roman"/>
          <w:color w:val="000000" w:themeColor="text1"/>
          <w:sz w:val="24"/>
          <w:szCs w:val="13"/>
          <w:shd w:val="clear" w:color="auto" w:fill="FFFFFF"/>
        </w:rPr>
        <w:t xml:space="preserve"> is a graphical or symbolic representation of a process. Each step in the process is represented by a different symbol and contains a short description of the process step. The flow chart symbols are linked together with arrows show</w:t>
      </w:r>
      <w:r>
        <w:rPr>
          <w:rFonts w:ascii="Times New Roman" w:hAnsi="Times New Roman" w:cs="Times New Roman"/>
          <w:color w:val="000000" w:themeColor="text1"/>
          <w:sz w:val="24"/>
          <w:szCs w:val="13"/>
          <w:shd w:val="clear" w:color="auto" w:fill="FFFFFF"/>
        </w:rPr>
        <w:t>ing the process flow direction</w:t>
      </w:r>
      <w:bookmarkEnd w:id="2"/>
      <w:r w:rsidR="000421D9">
        <w:rPr>
          <w:rFonts w:ascii="Times New Roman" w:hAnsi="Times New Roman" w:cs="Times New Roman"/>
          <w:color w:val="000000" w:themeColor="text1"/>
          <w:sz w:val="24"/>
          <w:szCs w:val="13"/>
          <w:shd w:val="clear" w:color="auto" w:fill="FFFFFF"/>
        </w:rPr>
        <w:t>.</w:t>
      </w:r>
    </w:p>
    <w:p w14:paraId="638A6DB1" w14:textId="6F4D87D3" w:rsidR="00CA636D" w:rsidRDefault="00CA636D" w:rsidP="00CA636D">
      <w:pPr>
        <w:tabs>
          <w:tab w:val="left" w:pos="2610"/>
        </w:tabs>
        <w:spacing w:line="360" w:lineRule="auto"/>
        <w:ind w:right="567"/>
        <w:jc w:val="center"/>
        <w:rPr>
          <w:rFonts w:ascii="Times New Roman" w:hAnsi="Times New Roman" w:cs="Times New Roman"/>
          <w:color w:val="000000" w:themeColor="text1"/>
          <w:sz w:val="24"/>
          <w:szCs w:val="13"/>
          <w:shd w:val="clear" w:color="auto" w:fill="FFFFFF"/>
        </w:rPr>
      </w:pPr>
      <w:r>
        <w:rPr>
          <w:noProof/>
        </w:rPr>
        <w:drawing>
          <wp:inline distT="0" distB="0" distL="0" distR="0" wp14:anchorId="25C7FBC2" wp14:editId="1124C89A">
            <wp:extent cx="3095762" cy="6147881"/>
            <wp:effectExtent l="19050" t="19050" r="952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96961" cy="6150262"/>
                    </a:xfrm>
                    <a:prstGeom prst="rect">
                      <a:avLst/>
                    </a:prstGeom>
                    <a:noFill/>
                    <a:ln>
                      <a:solidFill>
                        <a:schemeClr val="tx1"/>
                      </a:solidFill>
                    </a:ln>
                  </pic:spPr>
                </pic:pic>
              </a:graphicData>
            </a:graphic>
          </wp:inline>
        </w:drawing>
      </w:r>
    </w:p>
    <w:p w14:paraId="1CA2B46D" w14:textId="2320BC47" w:rsidR="00EF7A45" w:rsidRPr="009935BA" w:rsidRDefault="009935BA" w:rsidP="009935BA">
      <w:pPr>
        <w:tabs>
          <w:tab w:val="left" w:pos="2610"/>
        </w:tabs>
        <w:spacing w:line="360" w:lineRule="auto"/>
        <w:ind w:right="567"/>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4.4 Flowchart of the proposed system</w:t>
      </w:r>
    </w:p>
    <w:p w14:paraId="5D35FFAA" w14:textId="77777777" w:rsidR="009728B9" w:rsidRDefault="009728B9" w:rsidP="009935BA">
      <w:pPr>
        <w:autoSpaceDE w:val="0"/>
        <w:autoSpaceDN w:val="0"/>
        <w:adjustRightInd w:val="0"/>
        <w:spacing w:after="240" w:line="360" w:lineRule="auto"/>
        <w:jc w:val="center"/>
        <w:rPr>
          <w:rFonts w:ascii="Times New Roman" w:eastAsia="Calibri" w:hAnsi="Times New Roman" w:cs="Times New Roman"/>
          <w:color w:val="000000"/>
          <w:sz w:val="24"/>
          <w:szCs w:val="24"/>
        </w:rPr>
        <w:sectPr w:rsidR="009728B9" w:rsidSect="0040066A">
          <w:headerReference w:type="default" r:id="rId42"/>
          <w:type w:val="continuous"/>
          <w:pgSz w:w="11906" w:h="16838" w:code="9"/>
          <w:pgMar w:top="1080" w:right="1440" w:bottom="1080" w:left="1800" w:header="720" w:footer="720" w:gutter="0"/>
          <w:cols w:space="720"/>
          <w:titlePg/>
          <w:docGrid w:linePitch="360"/>
        </w:sectPr>
      </w:pPr>
    </w:p>
    <w:p w14:paraId="64B927F0" w14:textId="7DCF2C4B" w:rsidR="00721229" w:rsidRDefault="00721229" w:rsidP="009027E7">
      <w:pPr>
        <w:autoSpaceDE w:val="0"/>
        <w:autoSpaceDN w:val="0"/>
        <w:adjustRightInd w:val="0"/>
        <w:spacing w:after="240" w:line="360" w:lineRule="auto"/>
        <w:jc w:val="both"/>
        <w:rPr>
          <w:rFonts w:ascii="Times New Roman" w:eastAsia="Calibri" w:hAnsi="Times New Roman" w:cs="Times New Roman"/>
          <w:color w:val="000000"/>
          <w:sz w:val="24"/>
          <w:szCs w:val="24"/>
        </w:rPr>
      </w:pPr>
    </w:p>
    <w:p w14:paraId="1B6AB81F" w14:textId="77777777" w:rsidR="001327C9" w:rsidRDefault="001327C9" w:rsidP="001327C9">
      <w:pPr>
        <w:pStyle w:val="PlainText"/>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5</w:t>
      </w:r>
    </w:p>
    <w:p w14:paraId="68263DFF" w14:textId="69E9F22A" w:rsidR="001327C9" w:rsidRDefault="001327C9" w:rsidP="001327C9">
      <w:pPr>
        <w:pStyle w:val="PlainText"/>
        <w:spacing w:line="360" w:lineRule="auto"/>
        <w:jc w:val="center"/>
        <w:rPr>
          <w:rFonts w:ascii="Times New Roman" w:hAnsi="Times New Roman" w:cs="Times New Roman"/>
          <w:b/>
          <w:color w:val="000000" w:themeColor="text1"/>
          <w:sz w:val="36"/>
          <w:szCs w:val="36"/>
        </w:rPr>
      </w:pPr>
      <w:r w:rsidRPr="002E578E">
        <w:rPr>
          <w:rFonts w:ascii="Times New Roman" w:hAnsi="Times New Roman" w:cs="Times New Roman"/>
          <w:b/>
          <w:color w:val="000000" w:themeColor="text1"/>
          <w:sz w:val="36"/>
          <w:szCs w:val="36"/>
        </w:rPr>
        <w:t>IMPLEMENTATION</w:t>
      </w:r>
    </w:p>
    <w:p w14:paraId="628A7F61" w14:textId="05F21588" w:rsidR="00F1160F" w:rsidRDefault="00F1160F" w:rsidP="00F1160F">
      <w:pPr>
        <w:spacing w:line="360"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32"/>
        </w:rPr>
        <w:t>5</w:t>
      </w:r>
      <w:r w:rsidRPr="002E578E">
        <w:rPr>
          <w:rFonts w:ascii="Times New Roman" w:hAnsi="Times New Roman" w:cs="Times New Roman"/>
          <w:b/>
          <w:color w:val="000000" w:themeColor="text1"/>
          <w:sz w:val="28"/>
          <w:szCs w:val="32"/>
        </w:rPr>
        <w:t>.</w:t>
      </w:r>
      <w:r>
        <w:rPr>
          <w:rFonts w:ascii="Times New Roman" w:hAnsi="Times New Roman" w:cs="Times New Roman"/>
          <w:b/>
          <w:color w:val="000000" w:themeColor="text1"/>
          <w:sz w:val="28"/>
          <w:szCs w:val="32"/>
        </w:rPr>
        <w:t>1</w:t>
      </w:r>
      <w:r>
        <w:rPr>
          <w:rFonts w:ascii="Times New Roman" w:hAnsi="Times New Roman" w:cs="Times New Roman"/>
          <w:b/>
          <w:color w:val="000000" w:themeColor="text1"/>
          <w:sz w:val="28"/>
          <w:szCs w:val="32"/>
        </w:rPr>
        <w:tab/>
      </w:r>
      <w:r w:rsidR="009A605B">
        <w:rPr>
          <w:rFonts w:ascii="Times New Roman" w:hAnsi="Times New Roman" w:cs="Times New Roman"/>
          <w:b/>
          <w:color w:val="000000" w:themeColor="text1"/>
          <w:sz w:val="28"/>
          <w:szCs w:val="24"/>
        </w:rPr>
        <w:t>Modules</w:t>
      </w:r>
    </w:p>
    <w:p w14:paraId="3330A8D8" w14:textId="0350316C" w:rsidR="009A605B" w:rsidRDefault="002160DB" w:rsidP="007F2A50">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proposed system has mainly </w:t>
      </w:r>
      <w:r w:rsidR="00F56FB8">
        <w:rPr>
          <w:rFonts w:ascii="Times New Roman" w:hAnsi="Times New Roman" w:cs="Times New Roman"/>
          <w:color w:val="000000" w:themeColor="text1"/>
          <w:sz w:val="24"/>
          <w:szCs w:val="24"/>
        </w:rPr>
        <w:t>three</w:t>
      </w:r>
      <w:r>
        <w:rPr>
          <w:rFonts w:ascii="Times New Roman" w:hAnsi="Times New Roman" w:cs="Times New Roman"/>
          <w:color w:val="000000" w:themeColor="text1"/>
          <w:sz w:val="24"/>
          <w:szCs w:val="24"/>
        </w:rPr>
        <w:t xml:space="preserve"> modules that together form the main system implementation.</w:t>
      </w:r>
    </w:p>
    <w:p w14:paraId="1005D505" w14:textId="11B3093D" w:rsidR="002160DB" w:rsidRDefault="00054CA6" w:rsidP="00054CA6">
      <w:pPr>
        <w:spacing w:line="360" w:lineRule="auto"/>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5.1.1</w:t>
      </w:r>
      <w:r>
        <w:rPr>
          <w:rFonts w:ascii="Times New Roman" w:hAnsi="Times New Roman" w:cs="Times New Roman"/>
          <w:b/>
          <w:color w:val="000000" w:themeColor="text1"/>
          <w:sz w:val="28"/>
          <w:szCs w:val="32"/>
        </w:rPr>
        <w:tab/>
      </w:r>
      <w:r w:rsidR="007F2A50">
        <w:rPr>
          <w:rFonts w:ascii="Times New Roman" w:hAnsi="Times New Roman" w:cs="Times New Roman"/>
          <w:b/>
          <w:color w:val="000000" w:themeColor="text1"/>
          <w:sz w:val="28"/>
          <w:szCs w:val="32"/>
        </w:rPr>
        <w:t>Phase Space Reconstruction</w:t>
      </w:r>
    </w:p>
    <w:p w14:paraId="76EEB365" w14:textId="77777777" w:rsidR="002258C4" w:rsidRDefault="007F2A50" w:rsidP="00E778FD">
      <w:pPr>
        <w:spacing w:line="360" w:lineRule="auto"/>
        <w:jc w:val="both"/>
        <w:rPr>
          <w:rFonts w:ascii="Times New Roman" w:hAnsi="Times New Roman" w:cs="Times New Roman"/>
          <w:color w:val="000000" w:themeColor="text1"/>
          <w:sz w:val="24"/>
          <w:szCs w:val="24"/>
        </w:rPr>
      </w:pPr>
      <w:r w:rsidRPr="007F2A50">
        <w:rPr>
          <w:rFonts w:ascii="Times New Roman" w:hAnsi="Times New Roman" w:cs="Times New Roman"/>
          <w:color w:val="000000" w:themeColor="text1"/>
          <w:sz w:val="24"/>
          <w:szCs w:val="24"/>
        </w:rPr>
        <w:t>In time series prediction, the time series are typically</w:t>
      </w:r>
      <w:r>
        <w:rPr>
          <w:rFonts w:ascii="Times New Roman" w:hAnsi="Times New Roman" w:cs="Times New Roman"/>
          <w:color w:val="000000" w:themeColor="text1"/>
          <w:sz w:val="24"/>
          <w:szCs w:val="24"/>
        </w:rPr>
        <w:t xml:space="preserve"> </w:t>
      </w:r>
      <w:r w:rsidRPr="007F2A50">
        <w:rPr>
          <w:rFonts w:ascii="Times New Roman" w:hAnsi="Times New Roman" w:cs="Times New Roman"/>
          <w:color w:val="000000" w:themeColor="text1"/>
          <w:sz w:val="24"/>
          <w:szCs w:val="24"/>
        </w:rPr>
        <w:t>expanded into three or higher-dimensional space to exploit the</w:t>
      </w:r>
      <w:r>
        <w:rPr>
          <w:rFonts w:ascii="Times New Roman" w:hAnsi="Times New Roman" w:cs="Times New Roman"/>
          <w:color w:val="000000" w:themeColor="text1"/>
          <w:sz w:val="24"/>
          <w:szCs w:val="24"/>
        </w:rPr>
        <w:t xml:space="preserve"> </w:t>
      </w:r>
      <w:r w:rsidRPr="007F2A50">
        <w:rPr>
          <w:rFonts w:ascii="Times New Roman" w:hAnsi="Times New Roman" w:cs="Times New Roman"/>
          <w:color w:val="000000" w:themeColor="text1"/>
          <w:sz w:val="24"/>
          <w:szCs w:val="24"/>
        </w:rPr>
        <w:t>information that is implicit in them. Selecting a suitable pairing</w:t>
      </w:r>
      <w:r>
        <w:rPr>
          <w:rFonts w:ascii="Times New Roman" w:hAnsi="Times New Roman" w:cs="Times New Roman"/>
          <w:color w:val="000000" w:themeColor="text1"/>
          <w:sz w:val="24"/>
          <w:szCs w:val="24"/>
        </w:rPr>
        <w:t xml:space="preserve"> </w:t>
      </w:r>
      <w:r w:rsidRPr="007F2A50">
        <w:rPr>
          <w:rFonts w:ascii="Times New Roman" w:hAnsi="Times New Roman" w:cs="Times New Roman"/>
          <w:color w:val="000000" w:themeColor="text1"/>
          <w:sz w:val="24"/>
          <w:szCs w:val="24"/>
        </w:rPr>
        <w:t>of embedding dimension m (lag) and time delay τ is very</w:t>
      </w:r>
      <w:r>
        <w:rPr>
          <w:rFonts w:ascii="Times New Roman" w:hAnsi="Times New Roman" w:cs="Times New Roman"/>
          <w:color w:val="000000" w:themeColor="text1"/>
          <w:sz w:val="24"/>
          <w:szCs w:val="24"/>
        </w:rPr>
        <w:t xml:space="preserve"> </w:t>
      </w:r>
      <w:r w:rsidRPr="007F2A50">
        <w:rPr>
          <w:rFonts w:ascii="Times New Roman" w:hAnsi="Times New Roman" w:cs="Times New Roman"/>
          <w:color w:val="000000" w:themeColor="text1"/>
          <w:sz w:val="24"/>
          <w:szCs w:val="24"/>
        </w:rPr>
        <w:t xml:space="preserve">important for phase space </w:t>
      </w:r>
      <w:r w:rsidR="002258C4">
        <w:rPr>
          <w:rFonts w:ascii="Times New Roman" w:hAnsi="Times New Roman" w:cs="Times New Roman"/>
          <w:color w:val="000000" w:themeColor="text1"/>
          <w:sz w:val="24"/>
          <w:szCs w:val="24"/>
        </w:rPr>
        <w:t>reconstruction.</w:t>
      </w:r>
    </w:p>
    <w:p w14:paraId="1EB82A45" w14:textId="149E5718" w:rsidR="006807A3" w:rsidRDefault="002258C4" w:rsidP="00E778FD">
      <w:pPr>
        <w:spacing w:line="360" w:lineRule="auto"/>
        <w:jc w:val="both"/>
        <w:rPr>
          <w:rFonts w:ascii="Times New Roman" w:hAnsi="Times New Roman" w:cs="Times New Roman"/>
          <w:color w:val="000000" w:themeColor="text1"/>
          <w:sz w:val="24"/>
          <w:szCs w:val="24"/>
        </w:rPr>
      </w:pPr>
      <w:r w:rsidRPr="002258C4">
        <w:rPr>
          <w:rFonts w:ascii="Times New Roman" w:hAnsi="Times New Roman" w:cs="Times New Roman"/>
          <w:color w:val="000000" w:themeColor="text1"/>
          <w:sz w:val="24"/>
          <w:szCs w:val="24"/>
        </w:rPr>
        <w:t>Consider a time series</w:t>
      </w:r>
      <w:r>
        <w:rPr>
          <w:rFonts w:ascii="Times New Roman" w:hAnsi="Times New Roman" w:cs="Times New Roman"/>
          <w:color w:val="000000" w:themeColor="text1"/>
          <w:sz w:val="24"/>
          <w:szCs w:val="24"/>
        </w:rPr>
        <w:t xml:space="preserv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oMath>
      <w:r>
        <w:rPr>
          <w:rFonts w:ascii="Times New Roman" w:hAnsi="Times New Roman" w:cs="Times New Roman"/>
          <w:color w:val="000000" w:themeColor="text1"/>
          <w:sz w:val="24"/>
          <w:szCs w:val="24"/>
        </w:rPr>
        <w:t>.</w:t>
      </w:r>
      <w:r w:rsidR="00E778FD" w:rsidRPr="00E778FD">
        <w:rPr>
          <w:rFonts w:ascii="Times New Roman" w:hAnsi="Times New Roman" w:cs="Times New Roman"/>
          <w:color w:val="000000" w:themeColor="text1"/>
          <w:sz w:val="24"/>
          <w:szCs w:val="24"/>
        </w:rPr>
        <w:t>The time-delay</w:t>
      </w:r>
      <w:r w:rsidR="00E778FD">
        <w:rPr>
          <w:rFonts w:ascii="Times New Roman" w:hAnsi="Times New Roman" w:cs="Times New Roman"/>
          <w:color w:val="000000" w:themeColor="text1"/>
          <w:sz w:val="24"/>
          <w:szCs w:val="24"/>
        </w:rPr>
        <w:t xml:space="preserve"> </w:t>
      </w:r>
      <w:r w:rsidR="00E778FD" w:rsidRPr="00E778FD">
        <w:rPr>
          <w:rFonts w:ascii="Times New Roman" w:hAnsi="Times New Roman" w:cs="Times New Roman"/>
          <w:color w:val="000000" w:themeColor="text1"/>
          <w:sz w:val="24"/>
          <w:szCs w:val="24"/>
        </w:rPr>
        <w:t>vectors can be reconstructed as follows, where X is the input</w:t>
      </w:r>
      <w:r w:rsidR="00E778FD">
        <w:rPr>
          <w:rFonts w:ascii="Times New Roman" w:hAnsi="Times New Roman" w:cs="Times New Roman"/>
          <w:color w:val="000000" w:themeColor="text1"/>
          <w:sz w:val="24"/>
          <w:szCs w:val="24"/>
        </w:rPr>
        <w:t xml:space="preserve"> </w:t>
      </w:r>
      <w:r w:rsidR="00E778FD" w:rsidRPr="00E778FD">
        <w:rPr>
          <w:rFonts w:ascii="Times New Roman" w:hAnsi="Times New Roman" w:cs="Times New Roman"/>
          <w:color w:val="000000" w:themeColor="text1"/>
          <w:sz w:val="24"/>
          <w:szCs w:val="24"/>
        </w:rPr>
        <w:t>matrix and Y is the corresponding output matrix. The output of</w:t>
      </w:r>
      <w:r w:rsidR="00E778FD">
        <w:rPr>
          <w:rFonts w:ascii="Times New Roman" w:hAnsi="Times New Roman" w:cs="Times New Roman"/>
          <w:color w:val="000000" w:themeColor="text1"/>
          <w:sz w:val="24"/>
          <w:szCs w:val="24"/>
        </w:rPr>
        <w:t xml:space="preserve"> </w:t>
      </w:r>
      <w:r w:rsidR="00E778FD" w:rsidRPr="00E778FD">
        <w:rPr>
          <w:rFonts w:ascii="Times New Roman" w:hAnsi="Times New Roman" w:cs="Times New Roman"/>
          <w:color w:val="000000" w:themeColor="text1"/>
          <w:sz w:val="24"/>
          <w:szCs w:val="24"/>
        </w:rPr>
        <w:t>the analysis is fed back to the input and future values are</w:t>
      </w:r>
      <w:r w:rsidR="00E778FD">
        <w:rPr>
          <w:rFonts w:ascii="Times New Roman" w:hAnsi="Times New Roman" w:cs="Times New Roman"/>
          <w:color w:val="000000" w:themeColor="text1"/>
          <w:sz w:val="24"/>
          <w:szCs w:val="24"/>
        </w:rPr>
        <w:t xml:space="preserve"> </w:t>
      </w:r>
      <w:r w:rsidR="00E778FD" w:rsidRPr="00E778FD">
        <w:rPr>
          <w:rFonts w:ascii="Times New Roman" w:hAnsi="Times New Roman" w:cs="Times New Roman"/>
          <w:color w:val="000000" w:themeColor="text1"/>
          <w:sz w:val="24"/>
          <w:szCs w:val="24"/>
        </w:rPr>
        <w:t>predicted from previous values in the time series.</w:t>
      </w:r>
      <w:r w:rsidR="00F12D35">
        <w:rPr>
          <w:rFonts w:ascii="Times New Roman" w:hAnsi="Times New Roman" w:cs="Times New Roman"/>
          <w:color w:val="000000" w:themeColor="text1"/>
          <w:sz w:val="24"/>
          <w:szCs w:val="24"/>
        </w:rPr>
        <w:t xml:space="preserve"> [1]</w:t>
      </w:r>
    </w:p>
    <w:p w14:paraId="3CAE2777" w14:textId="2707C3B0" w:rsidR="002258C4" w:rsidRDefault="00BE71F3" w:rsidP="009D271B">
      <w:pPr>
        <w:spacing w:line="360" w:lineRule="auto"/>
        <w:jc w:val="right"/>
        <w:rPr>
          <w:rFonts w:ascii="Times New Roman" w:hAnsi="Times New Roman" w:cs="Times New Roman"/>
          <w:color w:val="000000" w:themeColor="text1"/>
          <w:sz w:val="28"/>
          <w:szCs w:val="32"/>
        </w:rPr>
      </w:pPr>
      <w:r>
        <w:rPr>
          <w:rFonts w:ascii="Times New Roman" w:hAnsi="Times New Roman" w:cs="Times New Roman"/>
          <w:b/>
          <w:noProof/>
          <w:color w:val="000000" w:themeColor="text1"/>
          <w:sz w:val="28"/>
          <w:szCs w:val="32"/>
        </w:rPr>
        <w:drawing>
          <wp:inline distT="0" distB="0" distL="0" distR="0" wp14:anchorId="4EF7F7D4" wp14:editId="3B064159">
            <wp:extent cx="5353050" cy="11298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18353" cy="1143667"/>
                    </a:xfrm>
                    <a:prstGeom prst="rect">
                      <a:avLst/>
                    </a:prstGeom>
                    <a:noFill/>
                    <a:ln>
                      <a:noFill/>
                    </a:ln>
                  </pic:spPr>
                </pic:pic>
              </a:graphicData>
            </a:graphic>
          </wp:inline>
        </w:drawing>
      </w:r>
      <w:r w:rsidR="009D271B">
        <w:rPr>
          <w:rFonts w:ascii="Times New Roman" w:hAnsi="Times New Roman" w:cs="Times New Roman"/>
          <w:color w:val="000000" w:themeColor="text1"/>
          <w:sz w:val="28"/>
          <w:szCs w:val="32"/>
        </w:rPr>
        <w:t xml:space="preserve">  (5.1)</w:t>
      </w:r>
    </w:p>
    <w:p w14:paraId="7F835A79" w14:textId="4F524B3A" w:rsidR="00F53A3B" w:rsidRDefault="00F53A3B" w:rsidP="00F53A3B">
      <w:pPr>
        <w:spacing w:line="360" w:lineRule="auto"/>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5.1.2</w:t>
      </w:r>
      <w:r>
        <w:rPr>
          <w:rFonts w:ascii="Times New Roman" w:hAnsi="Times New Roman" w:cs="Times New Roman"/>
          <w:b/>
          <w:color w:val="000000" w:themeColor="text1"/>
          <w:sz w:val="28"/>
          <w:szCs w:val="32"/>
        </w:rPr>
        <w:tab/>
        <w:t>Sliding-window method</w:t>
      </w:r>
    </w:p>
    <w:p w14:paraId="4A15F43F" w14:textId="5F68F1FE" w:rsidR="00BE71F3" w:rsidRDefault="00824BDD" w:rsidP="00824BDD">
      <w:pPr>
        <w:spacing w:line="360" w:lineRule="auto"/>
        <w:jc w:val="both"/>
        <w:rPr>
          <w:rFonts w:ascii="Times New Roman" w:hAnsi="Times New Roman" w:cs="Times New Roman"/>
          <w:color w:val="000000" w:themeColor="text1"/>
          <w:sz w:val="24"/>
          <w:szCs w:val="24"/>
        </w:rPr>
      </w:pPr>
      <w:r w:rsidRPr="00824BDD">
        <w:rPr>
          <w:rFonts w:ascii="Times New Roman" w:hAnsi="Times New Roman" w:cs="Times New Roman"/>
          <w:color w:val="000000" w:themeColor="text1"/>
          <w:sz w:val="24"/>
          <w:szCs w:val="24"/>
        </w:rPr>
        <w:t>As suggest in [</w:t>
      </w:r>
      <w:r w:rsidR="00F12D35">
        <w:rPr>
          <w:rFonts w:ascii="Times New Roman" w:hAnsi="Times New Roman" w:cs="Times New Roman"/>
          <w:color w:val="000000" w:themeColor="text1"/>
          <w:sz w:val="24"/>
          <w:szCs w:val="24"/>
        </w:rPr>
        <w:t>1</w:t>
      </w:r>
      <w:r w:rsidR="006727CC">
        <w:rPr>
          <w:rFonts w:ascii="Times New Roman" w:hAnsi="Times New Roman" w:cs="Times New Roman"/>
          <w:color w:val="000000" w:themeColor="text1"/>
          <w:sz w:val="24"/>
          <w:szCs w:val="24"/>
        </w:rPr>
        <w:t>]</w:t>
      </w:r>
      <w:r w:rsidRPr="00824BDD">
        <w:rPr>
          <w:rFonts w:ascii="Times New Roman" w:hAnsi="Times New Roman" w:cs="Times New Roman"/>
          <w:color w:val="000000" w:themeColor="text1"/>
          <w:sz w:val="24"/>
          <w:szCs w:val="24"/>
        </w:rPr>
        <w:t>, the learning dataset used in this study was</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collected within a sliding-window. Fig. 1 depicts the</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sliding-window and phase space construction. Since the</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forecast is one step ahead (hence the term, “one-step ahead</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forecasting”), the forecast horizon is 1. In the first validation,</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the working window includes p historical observation</w:t>
      </w:r>
      <w:r>
        <w:rPr>
          <w:rFonts w:ascii="Times New Roman" w:hAnsi="Times New Roman" w:cs="Times New Roman"/>
          <w:color w:val="000000" w:themeColor="text1"/>
          <w:sz w:val="24"/>
          <w:szCs w:val="24"/>
        </w:rPr>
        <w:t xml:space="preserve">s </w:t>
      </w:r>
      <m:oMath>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3,</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oMath>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which are used to forecast the next value</w:t>
      </w:r>
      <w:r>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p+1</m:t>
            </m:r>
          </m:sub>
        </m:sSub>
      </m:oMath>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 xml:space="preserve">In the second validation, the oldest value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oMath>
      <w:r w:rsidRPr="00824BDD">
        <w:rPr>
          <w:rFonts w:ascii="Times New Roman" w:hAnsi="Times New Roman" w:cs="Times New Roman"/>
          <w:color w:val="000000" w:themeColor="text1"/>
          <w:sz w:val="24"/>
          <w:szCs w:val="24"/>
        </w:rPr>
        <w:t xml:space="preserve"> is removed from</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the window and the latest value</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p+1</m:t>
            </m:r>
          </m:sub>
        </m:sSub>
      </m:oMath>
      <w:r>
        <w:rPr>
          <w:rFonts w:ascii="Times New Roman" w:hAnsi="Times New Roman" w:cs="Times New Roman"/>
          <w:color w:val="000000" w:themeColor="text1"/>
          <w:sz w:val="24"/>
          <w:szCs w:val="24"/>
        </w:rPr>
        <w:t xml:space="preserve"> is added</w:t>
      </w:r>
      <w:r w:rsidRPr="00824BDD">
        <w:rPr>
          <w:rFonts w:ascii="Times New Roman" w:hAnsi="Times New Roman" w:cs="Times New Roman"/>
          <w:color w:val="000000" w:themeColor="text1"/>
          <w:sz w:val="24"/>
          <w:szCs w:val="24"/>
        </w:rPr>
        <w:t>, keeping the</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 xml:space="preserve">length of the sliding window constant at </w:t>
      </w:r>
      <w:r w:rsidRPr="00824BDD">
        <w:rPr>
          <w:rFonts w:ascii="Times New Roman" w:hAnsi="Times New Roman" w:cs="Times New Roman"/>
          <w:i/>
          <w:color w:val="000000" w:themeColor="text1"/>
          <w:sz w:val="24"/>
          <w:szCs w:val="24"/>
        </w:rPr>
        <w:t>p</w:t>
      </w:r>
      <w:r>
        <w:rPr>
          <w:rFonts w:ascii="Times New Roman" w:hAnsi="Times New Roman" w:cs="Times New Roman"/>
          <w:i/>
          <w:color w:val="000000" w:themeColor="text1"/>
          <w:sz w:val="24"/>
          <w:szCs w:val="24"/>
        </w:rPr>
        <w:t>.</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The next forecast</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value will be</w:t>
      </w:r>
      <w:r>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p+2</m:t>
            </m:r>
          </m:sub>
        </m:sSub>
      </m:oMath>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The window continues to slide until the end</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of the dataset is reached. If the number of observations is N,</w:t>
      </w:r>
      <w:r>
        <w:rPr>
          <w:rFonts w:ascii="Times New Roman" w:hAnsi="Times New Roman" w:cs="Times New Roman"/>
          <w:color w:val="000000" w:themeColor="text1"/>
          <w:sz w:val="24"/>
          <w:szCs w:val="24"/>
        </w:rPr>
        <w:t xml:space="preserve"> </w:t>
      </w:r>
      <w:r w:rsidRPr="00824BDD">
        <w:rPr>
          <w:rFonts w:ascii="Times New Roman" w:hAnsi="Times New Roman" w:cs="Times New Roman"/>
          <w:color w:val="000000" w:themeColor="text1"/>
          <w:sz w:val="24"/>
          <w:szCs w:val="24"/>
        </w:rPr>
        <w:t>then the total number of validations is (N-p).</w:t>
      </w:r>
    </w:p>
    <w:p w14:paraId="3544C1D0" w14:textId="77777777" w:rsidR="00573C59" w:rsidRDefault="00573C59" w:rsidP="00824BDD">
      <w:pPr>
        <w:spacing w:line="360" w:lineRule="auto"/>
        <w:jc w:val="both"/>
        <w:rPr>
          <w:rFonts w:ascii="Times New Roman" w:hAnsi="Times New Roman" w:cs="Times New Roman"/>
          <w:b/>
          <w:color w:val="000000" w:themeColor="text1"/>
          <w:sz w:val="28"/>
          <w:szCs w:val="32"/>
        </w:rPr>
        <w:sectPr w:rsidR="00573C59" w:rsidSect="0040066A">
          <w:headerReference w:type="default" r:id="rId44"/>
          <w:type w:val="continuous"/>
          <w:pgSz w:w="11906" w:h="16838" w:code="9"/>
          <w:pgMar w:top="1080" w:right="1440" w:bottom="1080" w:left="1800" w:header="720" w:footer="720" w:gutter="0"/>
          <w:cols w:space="720"/>
          <w:titlePg/>
          <w:docGrid w:linePitch="360"/>
        </w:sectPr>
      </w:pPr>
    </w:p>
    <w:p w14:paraId="28D8E840" w14:textId="25B7ACFD" w:rsidR="008E3F9A" w:rsidRDefault="008E3F9A" w:rsidP="00824BDD">
      <w:pPr>
        <w:spacing w:line="360" w:lineRule="auto"/>
        <w:jc w:val="both"/>
        <w:rPr>
          <w:rFonts w:ascii="Times New Roman" w:hAnsi="Times New Roman" w:cs="Times New Roman"/>
          <w:b/>
          <w:color w:val="000000" w:themeColor="text1"/>
          <w:sz w:val="28"/>
          <w:szCs w:val="32"/>
        </w:rPr>
      </w:pPr>
    </w:p>
    <w:p w14:paraId="2E293437" w14:textId="77777777" w:rsidR="009935BA" w:rsidRDefault="009935BA" w:rsidP="00F07C1A">
      <w:pPr>
        <w:spacing w:after="0" w:line="240" w:lineRule="auto"/>
        <w:rPr>
          <w:rFonts w:ascii="Times New Roman" w:eastAsia="+mn-ea" w:hAnsi="Times New Roman" w:cs="Times New Roman"/>
          <w:bCs/>
          <w:color w:val="000000"/>
          <w:kern w:val="24"/>
          <w:sz w:val="24"/>
          <w:szCs w:val="24"/>
          <w:lang w:val="en-IN" w:eastAsia="en-GB"/>
        </w:rPr>
      </w:pPr>
    </w:p>
    <w:p w14:paraId="0DA1214F" w14:textId="77525F91" w:rsidR="00B464CC" w:rsidRPr="00437700" w:rsidRDefault="00B464CC" w:rsidP="00F07C1A">
      <w:pPr>
        <w:spacing w:after="0" w:line="240" w:lineRule="auto"/>
        <w:rPr>
          <w:rFonts w:ascii="Times New Roman" w:eastAsia="+mn-ea" w:hAnsi="Times New Roman" w:cs="Times New Roman"/>
          <w:bCs/>
          <w:color w:val="000000"/>
          <w:kern w:val="24"/>
          <w:sz w:val="24"/>
          <w:szCs w:val="24"/>
          <w:lang w:val="en-IN" w:eastAsia="en-GB"/>
        </w:rPr>
      </w:pPr>
      <w:r w:rsidRPr="00437700">
        <w:rPr>
          <w:rFonts w:ascii="Times New Roman" w:eastAsia="+mn-ea" w:hAnsi="Times New Roman" w:cs="Times New Roman"/>
          <w:bCs/>
          <w:color w:val="000000"/>
          <w:kern w:val="24"/>
          <w:sz w:val="24"/>
          <w:szCs w:val="24"/>
          <w:lang w:val="en-IN" w:eastAsia="en-GB"/>
        </w:rPr>
        <w:t>The algorithm for the sliding window is given as follows:</w:t>
      </w:r>
    </w:p>
    <w:p w14:paraId="243B7125" w14:textId="482A6FDA" w:rsidR="00B464CC" w:rsidRPr="00B464CC" w:rsidRDefault="00B464CC" w:rsidP="00F07C1A">
      <w:pPr>
        <w:spacing w:after="0" w:line="240" w:lineRule="auto"/>
        <w:rPr>
          <w:rFonts w:ascii="Calibri Light" w:eastAsia="+mn-ea" w:hAnsi="Calibri Light" w:cs="Calibri Light"/>
          <w:bCs/>
          <w:color w:val="000000"/>
          <w:kern w:val="24"/>
          <w:sz w:val="24"/>
          <w:szCs w:val="24"/>
          <w:lang w:val="en-IN" w:eastAsia="en-GB"/>
        </w:rPr>
      </w:pPr>
    </w:p>
    <w:p w14:paraId="7634B96B" w14:textId="1F11CAB3" w:rsidR="00573C59" w:rsidRDefault="00D44DBF" w:rsidP="00F07C1A">
      <w:pPr>
        <w:spacing w:after="0" w:line="240" w:lineRule="auto"/>
        <w:rPr>
          <w:rFonts w:ascii="Calibri Light" w:eastAsia="+mn-ea" w:hAnsi="Calibri Light" w:cs="Calibri Light"/>
          <w:b/>
          <w:bCs/>
          <w:color w:val="000000"/>
          <w:kern w:val="24"/>
          <w:sz w:val="24"/>
          <w:szCs w:val="24"/>
          <w:lang w:val="en-IN" w:eastAsia="en-GB"/>
        </w:rPr>
      </w:pPr>
      <w:r w:rsidRPr="00B464CC">
        <w:rPr>
          <w:rFonts w:ascii="Calibri Light" w:eastAsia="+mn-ea" w:hAnsi="Calibri Light" w:cs="Calibri Light"/>
          <w:bCs/>
          <w:noProof/>
          <w:color w:val="000000"/>
          <w:kern w:val="24"/>
          <w:sz w:val="24"/>
          <w:szCs w:val="24"/>
          <w:lang w:eastAsia="en-GB"/>
        </w:rPr>
        <mc:AlternateContent>
          <mc:Choice Requires="wps">
            <w:drawing>
              <wp:anchor distT="0" distB="0" distL="114300" distR="114300" simplePos="0" relativeHeight="251659264" behindDoc="0" locked="0" layoutInCell="1" allowOverlap="1" wp14:anchorId="0FB84112" wp14:editId="727F43C5">
                <wp:simplePos x="0" y="0"/>
                <wp:positionH relativeFrom="margin">
                  <wp:posOffset>1276350</wp:posOffset>
                </wp:positionH>
                <wp:positionV relativeFrom="paragraph">
                  <wp:posOffset>80645</wp:posOffset>
                </wp:positionV>
                <wp:extent cx="3188970" cy="2028825"/>
                <wp:effectExtent l="0" t="0" r="11430" b="28575"/>
                <wp:wrapNone/>
                <wp:docPr id="12" name="TextBox 11">
                  <a:extLst xmlns:a="http://schemas.openxmlformats.org/drawingml/2006/main">
                    <a:ext uri="{FF2B5EF4-FFF2-40B4-BE49-F238E27FC236}">
                      <a16:creationId xmlns:a16="http://schemas.microsoft.com/office/drawing/2014/main" id="{B0595951-39C6-4E2B-9B40-2DF0E4B2F0F6}"/>
                    </a:ext>
                  </a:extLst>
                </wp:docPr>
                <wp:cNvGraphicFramePr/>
                <a:graphic xmlns:a="http://schemas.openxmlformats.org/drawingml/2006/main">
                  <a:graphicData uri="http://schemas.microsoft.com/office/word/2010/wordprocessingShape">
                    <wps:wsp>
                      <wps:cNvSpPr txBox="1"/>
                      <wps:spPr>
                        <a:xfrm>
                          <a:off x="0" y="0"/>
                          <a:ext cx="3188970" cy="2028825"/>
                        </a:xfrm>
                        <a:prstGeom prst="rect">
                          <a:avLst/>
                        </a:prstGeom>
                        <a:noFill/>
                        <a:ln>
                          <a:solidFill>
                            <a:schemeClr val="tx1"/>
                          </a:solidFill>
                        </a:ln>
                      </wps:spPr>
                      <wps:txbx>
                        <w:txbxContent>
                          <w:p w14:paraId="76D8935F" w14:textId="77777777" w:rsidR="000476FC" w:rsidRPr="00B464CC" w:rsidRDefault="000476FC" w:rsidP="00B464CC">
                            <w:pPr>
                              <w:pStyle w:val="NormalWeb"/>
                              <w:spacing w:before="0" w:beforeAutospacing="0" w:after="0" w:afterAutospacing="0"/>
                            </w:pPr>
                            <w:r w:rsidRPr="00B464CC">
                              <w:rPr>
                                <w:rFonts w:ascii="Calibri Light" w:hAnsi="Calibri Light" w:cs="Calibri Light"/>
                                <w:b/>
                                <w:bCs/>
                                <w:color w:val="000000" w:themeColor="text1"/>
                                <w:kern w:val="24"/>
                                <w:lang w:val="en-IN"/>
                              </w:rPr>
                              <w:t>Algorithm : slidingWindow</w:t>
                            </w:r>
                          </w:p>
                          <w:p w14:paraId="6D9AA848" w14:textId="77777777" w:rsidR="000476FC" w:rsidRPr="00B464CC" w:rsidRDefault="000476FC" w:rsidP="00B464CC">
                            <w:pPr>
                              <w:pStyle w:val="NormalWeb"/>
                              <w:spacing w:before="0" w:beforeAutospacing="0" w:after="0" w:afterAutospacing="0"/>
                            </w:pPr>
                            <w:r w:rsidRPr="00B464CC">
                              <w:rPr>
                                <w:rFonts w:ascii="Calibri Light" w:hAnsi="Calibri Light" w:cs="Calibri Light"/>
                                <w:b/>
                                <w:bCs/>
                                <w:color w:val="000000" w:themeColor="text1"/>
                                <w:kern w:val="24"/>
                                <w:lang w:val="en-IN"/>
                              </w:rPr>
                              <w:t xml:space="preserve">Input </w:t>
                            </w:r>
                            <w:r w:rsidRPr="00B464CC">
                              <w:rPr>
                                <w:rFonts w:ascii="Calibri Light" w:hAnsi="Calibri Light" w:cs="Calibri Light"/>
                                <w:b/>
                                <w:bCs/>
                                <w:color w:val="000000" w:themeColor="text1"/>
                                <w:kern w:val="24"/>
                                <w:lang w:val="en-IN"/>
                              </w:rPr>
                              <w:tab/>
                              <w:t xml:space="preserve"> : </w:t>
                            </w:r>
                            <w:r w:rsidRPr="00B464CC">
                              <w:rPr>
                                <w:rFonts w:ascii="Calibri Light" w:hAnsi="Calibri Light" w:cs="Calibri Light"/>
                                <w:i/>
                                <w:iCs/>
                                <w:color w:val="000000" w:themeColor="text1"/>
                                <w:kern w:val="24"/>
                                <w:lang w:val="en-IN"/>
                              </w:rPr>
                              <w:t>data</w:t>
                            </w:r>
                            <w:r w:rsidRPr="00B464CC">
                              <w:rPr>
                                <w:rFonts w:ascii="Calibri Light" w:hAnsi="Calibri Light" w:cs="Calibri Light"/>
                                <w:color w:val="000000" w:themeColor="text1"/>
                                <w:kern w:val="24"/>
                                <w:lang w:val="en-IN"/>
                              </w:rPr>
                              <w:tab/>
                            </w:r>
                            <w:r w:rsidRPr="00B464CC">
                              <w:rPr>
                                <w:rFonts w:ascii="Calibri Light" w:hAnsi="Calibri Light" w:cs="Calibri Light"/>
                                <w:color w:val="000000" w:themeColor="text1"/>
                                <w:kern w:val="24"/>
                                <w:lang w:val="en-IN"/>
                              </w:rPr>
                              <w:tab/>
                              <w:t>[stock data]</w:t>
                            </w:r>
                          </w:p>
                          <w:p w14:paraId="6136CD43" w14:textId="77777777" w:rsidR="000476FC" w:rsidRPr="00B464CC" w:rsidRDefault="000476FC" w:rsidP="00B464CC">
                            <w:pPr>
                              <w:pStyle w:val="NormalWeb"/>
                              <w:spacing w:before="0" w:beforeAutospacing="0" w:after="0" w:afterAutospacing="0"/>
                            </w:pPr>
                            <w:r w:rsidRPr="00B464CC">
                              <w:rPr>
                                <w:rFonts w:ascii="Calibri Light" w:hAnsi="Calibri Light" w:cs="Calibri Light"/>
                                <w:b/>
                                <w:bCs/>
                                <w:color w:val="000000" w:themeColor="text1"/>
                                <w:kern w:val="24"/>
                                <w:lang w:val="en-IN"/>
                              </w:rPr>
                              <w:t>Output</w:t>
                            </w:r>
                            <w:r w:rsidRPr="00B464CC">
                              <w:rPr>
                                <w:rFonts w:ascii="Calibri Light" w:hAnsi="Calibri Light" w:cs="Calibri Light"/>
                                <w:b/>
                                <w:bCs/>
                                <w:color w:val="000000" w:themeColor="text1"/>
                                <w:kern w:val="24"/>
                                <w:lang w:val="en-IN"/>
                              </w:rPr>
                              <w:tab/>
                              <w:t xml:space="preserve"> : </w:t>
                            </w:r>
                            <w:r w:rsidRPr="00B464CC">
                              <w:rPr>
                                <w:rFonts w:ascii="Calibri Light" w:hAnsi="Calibri Light" w:cs="Calibri Light"/>
                                <w:color w:val="000000" w:themeColor="text1"/>
                                <w:kern w:val="24"/>
                                <w:lang w:val="en-IN"/>
                              </w:rPr>
                              <w:t>A data frame of a lagged stock data</w:t>
                            </w:r>
                          </w:p>
                          <w:p w14:paraId="0E6D6DF7"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color w:val="000000" w:themeColor="text1"/>
                                <w:kern w:val="24"/>
                                <w:sz w:val="24"/>
                                <w:szCs w:val="24"/>
                                <w:lang w:val="en-IN"/>
                              </w:rPr>
                              <w:t xml:space="preserve">LAG </w:t>
                            </w:r>
                            <w:r w:rsidRPr="00B464CC">
                              <w:rPr>
                                <w:rFonts w:hAnsi="Calibri"/>
                                <w:color w:val="000000" w:themeColor="text1"/>
                                <w:kern w:val="24"/>
                                <w:sz w:val="24"/>
                                <w:szCs w:val="24"/>
                              </w:rPr>
                              <w:t>← 1</w:t>
                            </w:r>
                            <w:r w:rsidRPr="00B464CC">
                              <w:rPr>
                                <w:rFonts w:hAnsi="Calibri"/>
                                <w:color w:val="000000" w:themeColor="text1"/>
                                <w:kern w:val="24"/>
                                <w:sz w:val="24"/>
                                <w:szCs w:val="24"/>
                              </w:rPr>
                              <w:tab/>
                            </w:r>
                            <w:r w:rsidRPr="00B464CC">
                              <w:rPr>
                                <w:rFonts w:hAnsi="Calibri"/>
                                <w:color w:val="000000" w:themeColor="text1"/>
                                <w:kern w:val="24"/>
                                <w:sz w:val="24"/>
                                <w:szCs w:val="24"/>
                              </w:rPr>
                              <w:tab/>
                            </w:r>
                            <w:r w:rsidRPr="00B464CC">
                              <w:rPr>
                                <w:rFonts w:hAnsi="Calibri"/>
                                <w:color w:val="000000" w:themeColor="text1"/>
                                <w:kern w:val="24"/>
                                <w:sz w:val="24"/>
                                <w:szCs w:val="24"/>
                              </w:rPr>
                              <w:tab/>
                            </w:r>
                            <w:r w:rsidRPr="00B464CC">
                              <w:rPr>
                                <w:rFonts w:hAnsi="Calibri"/>
                                <w:color w:val="000000" w:themeColor="text1"/>
                                <w:kern w:val="24"/>
                                <w:sz w:val="24"/>
                                <w:szCs w:val="24"/>
                              </w:rPr>
                              <w:tab/>
                            </w:r>
                          </w:p>
                          <w:p w14:paraId="1720626B"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i/>
                                <w:iCs/>
                                <w:color w:val="000000" w:themeColor="text1"/>
                                <w:kern w:val="24"/>
                                <w:sz w:val="24"/>
                                <w:szCs w:val="24"/>
                                <w:lang w:val="en-IN"/>
                              </w:rPr>
                              <w:t xml:space="preserve">y </w:t>
                            </w:r>
                            <w:r w:rsidRPr="00B464CC">
                              <w:rPr>
                                <w:rFonts w:hAnsi="Calibri"/>
                                <w:color w:val="000000" w:themeColor="text1"/>
                                <w:kern w:val="24"/>
                                <w:sz w:val="24"/>
                                <w:szCs w:val="24"/>
                              </w:rPr>
                              <w:t>← remove first LAG rows from data</w:t>
                            </w:r>
                          </w:p>
                          <w:p w14:paraId="506C5380"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color w:val="000000" w:themeColor="text1"/>
                                <w:kern w:val="24"/>
                                <w:sz w:val="24"/>
                                <w:szCs w:val="24"/>
                                <w:lang w:val="en-IN"/>
                              </w:rPr>
                              <w:t xml:space="preserve">reset row indices of </w:t>
                            </w:r>
                            <w:r w:rsidRPr="00B464CC">
                              <w:rPr>
                                <w:rFonts w:ascii="Calibri Light" w:hAnsi="Calibri Light" w:cs="Calibri Light"/>
                                <w:i/>
                                <w:iCs/>
                                <w:color w:val="000000" w:themeColor="text1"/>
                                <w:kern w:val="24"/>
                                <w:sz w:val="24"/>
                                <w:szCs w:val="24"/>
                                <w:lang w:val="en-IN"/>
                              </w:rPr>
                              <w:t>y</w:t>
                            </w:r>
                          </w:p>
                          <w:p w14:paraId="66CC2AEB"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i/>
                                <w:iCs/>
                                <w:color w:val="000000" w:themeColor="text1"/>
                                <w:kern w:val="24"/>
                                <w:sz w:val="24"/>
                                <w:szCs w:val="24"/>
                                <w:lang w:val="en-IN"/>
                              </w:rPr>
                              <w:t xml:space="preserve">x </w:t>
                            </w:r>
                            <w:r w:rsidRPr="00B464CC">
                              <w:rPr>
                                <w:rFonts w:hAnsi="Calibri"/>
                                <w:color w:val="000000" w:themeColor="text1"/>
                                <w:kern w:val="24"/>
                                <w:sz w:val="24"/>
                                <w:szCs w:val="24"/>
                              </w:rPr>
                              <w:t>← remove last LAG rows from data</w:t>
                            </w:r>
                          </w:p>
                          <w:p w14:paraId="419755E8"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i/>
                                <w:iCs/>
                                <w:color w:val="000000" w:themeColor="text1"/>
                                <w:kern w:val="24"/>
                                <w:sz w:val="24"/>
                                <w:szCs w:val="24"/>
                              </w:rPr>
                              <w:t xml:space="preserve">train </w:t>
                            </w:r>
                            <w:r w:rsidRPr="00B464CC">
                              <w:rPr>
                                <w:rFonts w:hAnsi="Calibri"/>
                                <w:color w:val="000000" w:themeColor="text1"/>
                                <w:kern w:val="24"/>
                                <w:sz w:val="24"/>
                                <w:szCs w:val="24"/>
                              </w:rPr>
                              <w:t xml:space="preserve">← merge </w:t>
                            </w:r>
                            <w:r w:rsidRPr="00B464CC">
                              <w:rPr>
                                <w:rFonts w:hAnsi="Calibri"/>
                                <w:i/>
                                <w:iCs/>
                                <w:color w:val="000000" w:themeColor="text1"/>
                                <w:kern w:val="24"/>
                                <w:sz w:val="24"/>
                                <w:szCs w:val="24"/>
                              </w:rPr>
                              <w:t xml:space="preserve">(x,y) </w:t>
                            </w:r>
                            <w:r w:rsidRPr="00B464CC">
                              <w:rPr>
                                <w:rFonts w:hAnsi="Calibri"/>
                                <w:color w:val="000000" w:themeColor="text1"/>
                                <w:kern w:val="24"/>
                                <w:sz w:val="24"/>
                                <w:szCs w:val="24"/>
                              </w:rPr>
                              <w:t>into a dataframe</w:t>
                            </w:r>
                          </w:p>
                          <w:p w14:paraId="65C78BA2"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color w:val="000000" w:themeColor="text1"/>
                                <w:kern w:val="24"/>
                                <w:sz w:val="24"/>
                                <w:szCs w:val="24"/>
                                <w:lang w:val="en-IN"/>
                              </w:rPr>
                              <w:t xml:space="preserve">rename column name to </w:t>
                            </w:r>
                            <w:r w:rsidRPr="00B464CC">
                              <w:rPr>
                                <w:rFonts w:ascii="Calibri Light" w:hAnsi="Calibri Light" w:cs="Calibri Light"/>
                                <w:i/>
                                <w:iCs/>
                                <w:color w:val="000000" w:themeColor="text1"/>
                                <w:kern w:val="24"/>
                                <w:sz w:val="24"/>
                                <w:szCs w:val="24"/>
                                <w:lang w:val="en-IN"/>
                              </w:rPr>
                              <w:t xml:space="preserve">x </w:t>
                            </w:r>
                            <w:r w:rsidRPr="00B464CC">
                              <w:rPr>
                                <w:rFonts w:ascii="Calibri Light" w:hAnsi="Calibri Light" w:cs="Calibri Light"/>
                                <w:color w:val="000000" w:themeColor="text1"/>
                                <w:kern w:val="24"/>
                                <w:sz w:val="24"/>
                                <w:szCs w:val="24"/>
                                <w:lang w:val="en-IN"/>
                              </w:rPr>
                              <w:t>and</w:t>
                            </w:r>
                            <w:r w:rsidRPr="00B464CC">
                              <w:rPr>
                                <w:rFonts w:ascii="Calibri Light" w:hAnsi="Calibri Light" w:cs="Calibri Light"/>
                                <w:i/>
                                <w:iCs/>
                                <w:color w:val="000000" w:themeColor="text1"/>
                                <w:kern w:val="24"/>
                                <w:sz w:val="24"/>
                                <w:szCs w:val="24"/>
                                <w:lang w:val="en-IN"/>
                              </w:rPr>
                              <w:t xml:space="preserve"> y</w:t>
                            </w:r>
                          </w:p>
                          <w:p w14:paraId="3344A456"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b/>
                                <w:bCs/>
                                <w:color w:val="000000" w:themeColor="text1"/>
                                <w:kern w:val="24"/>
                                <w:sz w:val="24"/>
                                <w:szCs w:val="24"/>
                                <w:lang w:val="en-IN"/>
                              </w:rPr>
                              <w:t xml:space="preserve">return </w:t>
                            </w:r>
                            <w:r w:rsidRPr="00B464CC">
                              <w:rPr>
                                <w:rFonts w:ascii="Calibri Light" w:hAnsi="Calibri Light" w:cs="Calibri Light"/>
                                <w:i/>
                                <w:iCs/>
                                <w:color w:val="000000" w:themeColor="text1"/>
                                <w:kern w:val="24"/>
                                <w:sz w:val="24"/>
                                <w:szCs w:val="24"/>
                                <w:lang w:val="en-IN"/>
                              </w:rPr>
                              <w:t>train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0FB84112" id="_x0000_t202" coordsize="21600,21600" o:spt="202" path="m,l,21600r21600,l21600,xe">
                <v:stroke joinstyle="miter"/>
                <v:path gradientshapeok="t" o:connecttype="rect"/>
              </v:shapetype>
              <v:shape id="TextBox 11" o:spid="_x0000_s1026" type="#_x0000_t202" style="position:absolute;margin-left:100.5pt;margin-top:6.35pt;width:251.1pt;height:15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" filled="f" strokecolor="black [3213]">
                <v:textbox>
                  <w:txbxContent>
                    <w:p w14:paraId="76D8935F" w14:textId="77777777" w:rsidR="000476FC" w:rsidRPr="00B464CC" w:rsidRDefault="000476FC" w:rsidP="00B464CC">
                      <w:pPr>
                        <w:pStyle w:val="NormalWeb"/>
                        <w:spacing w:before="0" w:beforeAutospacing="0" w:after="0" w:afterAutospacing="0"/>
                      </w:pPr>
                      <w:r w:rsidRPr="00B464CC">
                        <w:rPr>
                          <w:rFonts w:ascii="Calibri Light" w:hAnsi="Calibri Light" w:cs="Calibri Light"/>
                          <w:b/>
                          <w:bCs/>
                          <w:color w:val="000000" w:themeColor="text1"/>
                          <w:kern w:val="24"/>
                          <w:lang w:val="en-IN"/>
                        </w:rPr>
                        <w:t>Algorithm : slidingWindow</w:t>
                      </w:r>
                    </w:p>
                    <w:p w14:paraId="6D9AA848" w14:textId="77777777" w:rsidR="000476FC" w:rsidRPr="00B464CC" w:rsidRDefault="000476FC" w:rsidP="00B464CC">
                      <w:pPr>
                        <w:pStyle w:val="NormalWeb"/>
                        <w:spacing w:before="0" w:beforeAutospacing="0" w:after="0" w:afterAutospacing="0"/>
                      </w:pPr>
                      <w:r w:rsidRPr="00B464CC">
                        <w:rPr>
                          <w:rFonts w:ascii="Calibri Light" w:hAnsi="Calibri Light" w:cs="Calibri Light"/>
                          <w:b/>
                          <w:bCs/>
                          <w:color w:val="000000" w:themeColor="text1"/>
                          <w:kern w:val="24"/>
                          <w:lang w:val="en-IN"/>
                        </w:rPr>
                        <w:t xml:space="preserve">Input </w:t>
                      </w:r>
                      <w:r w:rsidRPr="00B464CC">
                        <w:rPr>
                          <w:rFonts w:ascii="Calibri Light" w:hAnsi="Calibri Light" w:cs="Calibri Light"/>
                          <w:b/>
                          <w:bCs/>
                          <w:color w:val="000000" w:themeColor="text1"/>
                          <w:kern w:val="24"/>
                          <w:lang w:val="en-IN"/>
                        </w:rPr>
                        <w:tab/>
                        <w:t xml:space="preserve"> : </w:t>
                      </w:r>
                      <w:r w:rsidRPr="00B464CC">
                        <w:rPr>
                          <w:rFonts w:ascii="Calibri Light" w:hAnsi="Calibri Light" w:cs="Calibri Light"/>
                          <w:i/>
                          <w:iCs/>
                          <w:color w:val="000000" w:themeColor="text1"/>
                          <w:kern w:val="24"/>
                          <w:lang w:val="en-IN"/>
                        </w:rPr>
                        <w:t>data</w:t>
                      </w:r>
                      <w:r w:rsidRPr="00B464CC">
                        <w:rPr>
                          <w:rFonts w:ascii="Calibri Light" w:hAnsi="Calibri Light" w:cs="Calibri Light"/>
                          <w:color w:val="000000" w:themeColor="text1"/>
                          <w:kern w:val="24"/>
                          <w:lang w:val="en-IN"/>
                        </w:rPr>
                        <w:tab/>
                      </w:r>
                      <w:r w:rsidRPr="00B464CC">
                        <w:rPr>
                          <w:rFonts w:ascii="Calibri Light" w:hAnsi="Calibri Light" w:cs="Calibri Light"/>
                          <w:color w:val="000000" w:themeColor="text1"/>
                          <w:kern w:val="24"/>
                          <w:lang w:val="en-IN"/>
                        </w:rPr>
                        <w:tab/>
                        <w:t>[stock data]</w:t>
                      </w:r>
                    </w:p>
                    <w:p w14:paraId="6136CD43" w14:textId="77777777" w:rsidR="000476FC" w:rsidRPr="00B464CC" w:rsidRDefault="000476FC" w:rsidP="00B464CC">
                      <w:pPr>
                        <w:pStyle w:val="NormalWeb"/>
                        <w:spacing w:before="0" w:beforeAutospacing="0" w:after="0" w:afterAutospacing="0"/>
                      </w:pPr>
                      <w:r w:rsidRPr="00B464CC">
                        <w:rPr>
                          <w:rFonts w:ascii="Calibri Light" w:hAnsi="Calibri Light" w:cs="Calibri Light"/>
                          <w:b/>
                          <w:bCs/>
                          <w:color w:val="000000" w:themeColor="text1"/>
                          <w:kern w:val="24"/>
                          <w:lang w:val="en-IN"/>
                        </w:rPr>
                        <w:t>Output</w:t>
                      </w:r>
                      <w:r w:rsidRPr="00B464CC">
                        <w:rPr>
                          <w:rFonts w:ascii="Calibri Light" w:hAnsi="Calibri Light" w:cs="Calibri Light"/>
                          <w:b/>
                          <w:bCs/>
                          <w:color w:val="000000" w:themeColor="text1"/>
                          <w:kern w:val="24"/>
                          <w:lang w:val="en-IN"/>
                        </w:rPr>
                        <w:tab/>
                        <w:t xml:space="preserve"> : </w:t>
                      </w:r>
                      <w:r w:rsidRPr="00B464CC">
                        <w:rPr>
                          <w:rFonts w:ascii="Calibri Light" w:hAnsi="Calibri Light" w:cs="Calibri Light"/>
                          <w:color w:val="000000" w:themeColor="text1"/>
                          <w:kern w:val="24"/>
                          <w:lang w:val="en-IN"/>
                        </w:rPr>
                        <w:t>A data frame of a lagged stock data</w:t>
                      </w:r>
                    </w:p>
                    <w:p w14:paraId="0E6D6DF7"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color w:val="000000" w:themeColor="text1"/>
                          <w:kern w:val="24"/>
                          <w:sz w:val="24"/>
                          <w:szCs w:val="24"/>
                          <w:lang w:val="en-IN"/>
                        </w:rPr>
                        <w:t xml:space="preserve">LAG </w:t>
                      </w:r>
                      <w:r w:rsidRPr="00B464CC">
                        <w:rPr>
                          <w:rFonts w:hAnsi="Calibri"/>
                          <w:color w:val="000000" w:themeColor="text1"/>
                          <w:kern w:val="24"/>
                          <w:sz w:val="24"/>
                          <w:szCs w:val="24"/>
                        </w:rPr>
                        <w:t>← 1</w:t>
                      </w:r>
                      <w:r w:rsidRPr="00B464CC">
                        <w:rPr>
                          <w:rFonts w:hAnsi="Calibri"/>
                          <w:color w:val="000000" w:themeColor="text1"/>
                          <w:kern w:val="24"/>
                          <w:sz w:val="24"/>
                          <w:szCs w:val="24"/>
                        </w:rPr>
                        <w:tab/>
                      </w:r>
                      <w:r w:rsidRPr="00B464CC">
                        <w:rPr>
                          <w:rFonts w:hAnsi="Calibri"/>
                          <w:color w:val="000000" w:themeColor="text1"/>
                          <w:kern w:val="24"/>
                          <w:sz w:val="24"/>
                          <w:szCs w:val="24"/>
                        </w:rPr>
                        <w:tab/>
                      </w:r>
                      <w:r w:rsidRPr="00B464CC">
                        <w:rPr>
                          <w:rFonts w:hAnsi="Calibri"/>
                          <w:color w:val="000000" w:themeColor="text1"/>
                          <w:kern w:val="24"/>
                          <w:sz w:val="24"/>
                          <w:szCs w:val="24"/>
                        </w:rPr>
                        <w:tab/>
                      </w:r>
                      <w:r w:rsidRPr="00B464CC">
                        <w:rPr>
                          <w:rFonts w:hAnsi="Calibri"/>
                          <w:color w:val="000000" w:themeColor="text1"/>
                          <w:kern w:val="24"/>
                          <w:sz w:val="24"/>
                          <w:szCs w:val="24"/>
                        </w:rPr>
                        <w:tab/>
                      </w:r>
                    </w:p>
                    <w:p w14:paraId="1720626B"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i/>
                          <w:iCs/>
                          <w:color w:val="000000" w:themeColor="text1"/>
                          <w:kern w:val="24"/>
                          <w:sz w:val="24"/>
                          <w:szCs w:val="24"/>
                          <w:lang w:val="en-IN"/>
                        </w:rPr>
                        <w:t xml:space="preserve">y </w:t>
                      </w:r>
                      <w:r w:rsidRPr="00B464CC">
                        <w:rPr>
                          <w:rFonts w:hAnsi="Calibri"/>
                          <w:color w:val="000000" w:themeColor="text1"/>
                          <w:kern w:val="24"/>
                          <w:sz w:val="24"/>
                          <w:szCs w:val="24"/>
                        </w:rPr>
                        <w:t>← remove first LAG rows from data</w:t>
                      </w:r>
                    </w:p>
                    <w:p w14:paraId="506C5380"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color w:val="000000" w:themeColor="text1"/>
                          <w:kern w:val="24"/>
                          <w:sz w:val="24"/>
                          <w:szCs w:val="24"/>
                          <w:lang w:val="en-IN"/>
                        </w:rPr>
                        <w:t xml:space="preserve">reset row indices of </w:t>
                      </w:r>
                      <w:r w:rsidRPr="00B464CC">
                        <w:rPr>
                          <w:rFonts w:ascii="Calibri Light" w:hAnsi="Calibri Light" w:cs="Calibri Light"/>
                          <w:i/>
                          <w:iCs/>
                          <w:color w:val="000000" w:themeColor="text1"/>
                          <w:kern w:val="24"/>
                          <w:sz w:val="24"/>
                          <w:szCs w:val="24"/>
                          <w:lang w:val="en-IN"/>
                        </w:rPr>
                        <w:t>y</w:t>
                      </w:r>
                    </w:p>
                    <w:p w14:paraId="66CC2AEB"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i/>
                          <w:iCs/>
                          <w:color w:val="000000" w:themeColor="text1"/>
                          <w:kern w:val="24"/>
                          <w:sz w:val="24"/>
                          <w:szCs w:val="24"/>
                          <w:lang w:val="en-IN"/>
                        </w:rPr>
                        <w:t xml:space="preserve">x </w:t>
                      </w:r>
                      <w:r w:rsidRPr="00B464CC">
                        <w:rPr>
                          <w:rFonts w:hAnsi="Calibri"/>
                          <w:color w:val="000000" w:themeColor="text1"/>
                          <w:kern w:val="24"/>
                          <w:sz w:val="24"/>
                          <w:szCs w:val="24"/>
                        </w:rPr>
                        <w:t>← remove last LAG rows from data</w:t>
                      </w:r>
                    </w:p>
                    <w:p w14:paraId="419755E8"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i/>
                          <w:iCs/>
                          <w:color w:val="000000" w:themeColor="text1"/>
                          <w:kern w:val="24"/>
                          <w:sz w:val="24"/>
                          <w:szCs w:val="24"/>
                        </w:rPr>
                        <w:t xml:space="preserve">train </w:t>
                      </w:r>
                      <w:r w:rsidRPr="00B464CC">
                        <w:rPr>
                          <w:rFonts w:hAnsi="Calibri"/>
                          <w:color w:val="000000" w:themeColor="text1"/>
                          <w:kern w:val="24"/>
                          <w:sz w:val="24"/>
                          <w:szCs w:val="24"/>
                        </w:rPr>
                        <w:t xml:space="preserve">← merge </w:t>
                      </w:r>
                      <w:r w:rsidRPr="00B464CC">
                        <w:rPr>
                          <w:rFonts w:hAnsi="Calibri"/>
                          <w:i/>
                          <w:iCs/>
                          <w:color w:val="000000" w:themeColor="text1"/>
                          <w:kern w:val="24"/>
                          <w:sz w:val="24"/>
                          <w:szCs w:val="24"/>
                        </w:rPr>
                        <w:t xml:space="preserve">(x,y) </w:t>
                      </w:r>
                      <w:r w:rsidRPr="00B464CC">
                        <w:rPr>
                          <w:rFonts w:hAnsi="Calibri"/>
                          <w:color w:val="000000" w:themeColor="text1"/>
                          <w:kern w:val="24"/>
                          <w:sz w:val="24"/>
                          <w:szCs w:val="24"/>
                        </w:rPr>
                        <w:t>into a dataframe</w:t>
                      </w:r>
                    </w:p>
                    <w:p w14:paraId="65C78BA2"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color w:val="000000" w:themeColor="text1"/>
                          <w:kern w:val="24"/>
                          <w:sz w:val="24"/>
                          <w:szCs w:val="24"/>
                          <w:lang w:val="en-IN"/>
                        </w:rPr>
                        <w:t xml:space="preserve">rename column name to </w:t>
                      </w:r>
                      <w:r w:rsidRPr="00B464CC">
                        <w:rPr>
                          <w:rFonts w:ascii="Calibri Light" w:hAnsi="Calibri Light" w:cs="Calibri Light"/>
                          <w:i/>
                          <w:iCs/>
                          <w:color w:val="000000" w:themeColor="text1"/>
                          <w:kern w:val="24"/>
                          <w:sz w:val="24"/>
                          <w:szCs w:val="24"/>
                          <w:lang w:val="en-IN"/>
                        </w:rPr>
                        <w:t xml:space="preserve">x </w:t>
                      </w:r>
                      <w:r w:rsidRPr="00B464CC">
                        <w:rPr>
                          <w:rFonts w:ascii="Calibri Light" w:hAnsi="Calibri Light" w:cs="Calibri Light"/>
                          <w:color w:val="000000" w:themeColor="text1"/>
                          <w:kern w:val="24"/>
                          <w:sz w:val="24"/>
                          <w:szCs w:val="24"/>
                          <w:lang w:val="en-IN"/>
                        </w:rPr>
                        <w:t>and</w:t>
                      </w:r>
                      <w:r w:rsidRPr="00B464CC">
                        <w:rPr>
                          <w:rFonts w:ascii="Calibri Light" w:hAnsi="Calibri Light" w:cs="Calibri Light"/>
                          <w:i/>
                          <w:iCs/>
                          <w:color w:val="000000" w:themeColor="text1"/>
                          <w:kern w:val="24"/>
                          <w:sz w:val="24"/>
                          <w:szCs w:val="24"/>
                          <w:lang w:val="en-IN"/>
                        </w:rPr>
                        <w:t xml:space="preserve"> y</w:t>
                      </w:r>
                    </w:p>
                    <w:p w14:paraId="3344A456" w14:textId="77777777" w:rsidR="000476FC" w:rsidRPr="00B464CC" w:rsidRDefault="000476FC" w:rsidP="004678CC">
                      <w:pPr>
                        <w:pStyle w:val="ListParagraph"/>
                        <w:numPr>
                          <w:ilvl w:val="0"/>
                          <w:numId w:val="9"/>
                        </w:numPr>
                        <w:spacing w:after="0" w:line="240" w:lineRule="auto"/>
                        <w:rPr>
                          <w:rFonts w:eastAsia="Times New Roman"/>
                          <w:color w:val="A6A6A6"/>
                          <w:sz w:val="24"/>
                          <w:szCs w:val="24"/>
                        </w:rPr>
                      </w:pPr>
                      <w:r w:rsidRPr="00B464CC">
                        <w:rPr>
                          <w:rFonts w:ascii="Calibri Light" w:hAnsi="Calibri Light" w:cs="Calibri Light"/>
                          <w:b/>
                          <w:bCs/>
                          <w:color w:val="000000" w:themeColor="text1"/>
                          <w:kern w:val="24"/>
                          <w:sz w:val="24"/>
                          <w:szCs w:val="24"/>
                          <w:lang w:val="en-IN"/>
                        </w:rPr>
                        <w:t xml:space="preserve">return </w:t>
                      </w:r>
                      <w:r w:rsidRPr="00B464CC">
                        <w:rPr>
                          <w:rFonts w:ascii="Calibri Light" w:hAnsi="Calibri Light" w:cs="Calibri Light"/>
                          <w:i/>
                          <w:iCs/>
                          <w:color w:val="000000" w:themeColor="text1"/>
                          <w:kern w:val="24"/>
                          <w:sz w:val="24"/>
                          <w:szCs w:val="24"/>
                          <w:lang w:val="en-IN"/>
                        </w:rPr>
                        <w:t>train</w:t>
                      </w:r>
                    </w:p>
                  </w:txbxContent>
                </v:textbox>
                <w10:wrap anchorx="margin"/>
              </v:shape>
            </w:pict>
          </mc:Fallback>
        </mc:AlternateContent>
      </w:r>
    </w:p>
    <w:p w14:paraId="06DDD160" w14:textId="67C55C8F"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0F078CBE"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6989C0CC"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40BA41A8"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7269B92B"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3D68E0AC"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799ED60D"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147A779F"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2C6FB86D"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6DA3637D"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3DE6E18B" w14:textId="4B39C56F" w:rsidR="00573C59" w:rsidRDefault="00573C59" w:rsidP="000476FC">
      <w:pPr>
        <w:spacing w:after="0" w:line="240" w:lineRule="auto"/>
        <w:jc w:val="center"/>
        <w:rPr>
          <w:rFonts w:ascii="Times New Roman" w:eastAsia="+mn-ea" w:hAnsi="Times New Roman" w:cs="Times New Roman"/>
          <w:bCs/>
          <w:color w:val="000000"/>
          <w:kern w:val="24"/>
          <w:sz w:val="24"/>
          <w:szCs w:val="24"/>
          <w:lang w:val="en-IN" w:eastAsia="en-GB"/>
        </w:rPr>
      </w:pPr>
    </w:p>
    <w:p w14:paraId="025817E2" w14:textId="5477213B" w:rsidR="000476FC" w:rsidRPr="000476FC" w:rsidRDefault="000476FC" w:rsidP="000476FC">
      <w:pPr>
        <w:spacing w:after="0" w:line="240" w:lineRule="auto"/>
        <w:jc w:val="center"/>
        <w:rPr>
          <w:rFonts w:ascii="Times New Roman" w:eastAsia="+mn-ea" w:hAnsi="Times New Roman" w:cs="Times New Roman"/>
          <w:bCs/>
          <w:color w:val="000000"/>
          <w:kern w:val="24"/>
          <w:sz w:val="24"/>
          <w:szCs w:val="24"/>
          <w:lang w:val="en-IN" w:eastAsia="en-GB"/>
        </w:rPr>
      </w:pPr>
      <w:r>
        <w:rPr>
          <w:rFonts w:ascii="Times New Roman" w:eastAsia="+mn-ea" w:hAnsi="Times New Roman" w:cs="Times New Roman"/>
          <w:bCs/>
          <w:color w:val="000000"/>
          <w:kern w:val="24"/>
          <w:sz w:val="24"/>
          <w:szCs w:val="24"/>
          <w:lang w:val="en-IN" w:eastAsia="en-GB"/>
        </w:rPr>
        <w:t>Algorithm 5.1 Sliding window algorithm</w:t>
      </w:r>
    </w:p>
    <w:p w14:paraId="63AD327D" w14:textId="6C77BF34"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6946BDFD" w14:textId="2D6363E7" w:rsidR="003C12CB" w:rsidRPr="00437700" w:rsidRDefault="003C12CB" w:rsidP="00F07C1A">
      <w:pPr>
        <w:spacing w:after="0" w:line="240" w:lineRule="auto"/>
        <w:rPr>
          <w:rFonts w:ascii="Times New Roman" w:eastAsia="+mn-ea" w:hAnsi="Times New Roman" w:cs="Times New Roman"/>
          <w:bCs/>
          <w:color w:val="000000"/>
          <w:kern w:val="24"/>
          <w:sz w:val="24"/>
          <w:szCs w:val="24"/>
          <w:lang w:val="en-IN" w:eastAsia="en-GB"/>
        </w:rPr>
      </w:pPr>
      <w:r w:rsidRPr="00437700">
        <w:rPr>
          <w:rFonts w:ascii="Times New Roman" w:eastAsia="+mn-ea" w:hAnsi="Times New Roman" w:cs="Times New Roman"/>
          <w:bCs/>
          <w:color w:val="000000"/>
          <w:kern w:val="24"/>
          <w:sz w:val="24"/>
          <w:szCs w:val="24"/>
          <w:lang w:val="en-IN" w:eastAsia="en-GB"/>
        </w:rPr>
        <w:t>The above algorithm implemented as code in the R language is as follows:</w:t>
      </w:r>
    </w:p>
    <w:p w14:paraId="58FC7174" w14:textId="32902C0E" w:rsidR="003C12CB" w:rsidRDefault="00B068CD" w:rsidP="00F07C1A">
      <w:pPr>
        <w:spacing w:after="0" w:line="240" w:lineRule="auto"/>
        <w:rPr>
          <w:rFonts w:ascii="Calibri Light" w:eastAsia="+mn-ea" w:hAnsi="Calibri Light" w:cs="Calibri Light"/>
          <w:bCs/>
          <w:color w:val="000000"/>
          <w:kern w:val="24"/>
          <w:sz w:val="24"/>
          <w:szCs w:val="24"/>
          <w:lang w:val="en-IN" w:eastAsia="en-GB"/>
        </w:rPr>
      </w:pPr>
      <w:r w:rsidRPr="00B068CD">
        <w:rPr>
          <w:rFonts w:ascii="Calibri Light" w:eastAsia="+mn-ea" w:hAnsi="Calibri Light" w:cs="Calibri Light"/>
          <w:bCs/>
          <w:noProof/>
          <w:color w:val="000000"/>
          <w:kern w:val="24"/>
          <w:sz w:val="24"/>
          <w:szCs w:val="24"/>
          <w:lang w:eastAsia="en-GB"/>
        </w:rPr>
        <mc:AlternateContent>
          <mc:Choice Requires="wps">
            <w:drawing>
              <wp:anchor distT="0" distB="0" distL="114300" distR="114300" simplePos="0" relativeHeight="251661312" behindDoc="0" locked="0" layoutInCell="1" allowOverlap="1" wp14:anchorId="006A9E27" wp14:editId="3978D35E">
                <wp:simplePos x="0" y="0"/>
                <wp:positionH relativeFrom="column">
                  <wp:posOffset>1330325</wp:posOffset>
                </wp:positionH>
                <wp:positionV relativeFrom="paragraph">
                  <wp:posOffset>180975</wp:posOffset>
                </wp:positionV>
                <wp:extent cx="3134995" cy="3138805"/>
                <wp:effectExtent l="0" t="0" r="27305" b="28575"/>
                <wp:wrapNone/>
                <wp:docPr id="2" name="Rectangle 1">
                  <a:extLst xmlns:a="http://schemas.openxmlformats.org/drawingml/2006/main">
                    <a:ext uri="{FF2B5EF4-FFF2-40B4-BE49-F238E27FC236}">
                      <a16:creationId xmlns:a16="http://schemas.microsoft.com/office/drawing/2014/main" id="{C1A9C8B5-112B-42BC-AA2D-2ECFD7B62CCC}"/>
                    </a:ext>
                  </a:extLst>
                </wp:docPr>
                <wp:cNvGraphicFramePr/>
                <a:graphic xmlns:a="http://schemas.openxmlformats.org/drawingml/2006/main">
                  <a:graphicData uri="http://schemas.microsoft.com/office/word/2010/wordprocessingShape">
                    <wps:wsp>
                      <wps:cNvSpPr/>
                      <wps:spPr>
                        <a:xfrm>
                          <a:off x="0" y="0"/>
                          <a:ext cx="3134995" cy="3138805"/>
                        </a:xfrm>
                        <a:prstGeom prst="rect">
                          <a:avLst/>
                        </a:prstGeom>
                        <a:ln>
                          <a:solidFill>
                            <a:schemeClr val="tx1">
                              <a:lumMod val="75000"/>
                              <a:lumOff val="25000"/>
                            </a:schemeClr>
                          </a:solidFill>
                        </a:ln>
                      </wps:spPr>
                      <wps:txbx>
                        <w:txbxContent>
                          <w:p w14:paraId="6B55B595" w14:textId="77777777" w:rsidR="000476FC" w:rsidRPr="00B068CD" w:rsidRDefault="000476FC" w:rsidP="00B068CD">
                            <w:pPr>
                              <w:pStyle w:val="NormalWeb"/>
                              <w:spacing w:before="0" w:beforeAutospacing="0" w:after="0" w:afterAutospacing="0"/>
                            </w:pPr>
                            <w:r w:rsidRPr="00B068CD">
                              <w:rPr>
                                <w:rFonts w:ascii="Consolas" w:hAnsi="Consolas" w:cs="Courier New"/>
                                <w:b/>
                                <w:bCs/>
                                <w:color w:val="000000" w:themeColor="text1"/>
                                <w:kern w:val="24"/>
                              </w:rPr>
                              <w:t>slidingWindow</w:t>
                            </w:r>
                            <w:r w:rsidRPr="00B068CD">
                              <w:rPr>
                                <w:rFonts w:ascii="Consolas" w:hAnsi="Consolas" w:cs="Courier New"/>
                                <w:color w:val="000000" w:themeColor="text1"/>
                                <w:kern w:val="24"/>
                              </w:rPr>
                              <w:t xml:space="preserve"> = </w:t>
                            </w:r>
                            <w:r w:rsidRPr="00B068CD">
                              <w:rPr>
                                <w:rFonts w:ascii="Consolas" w:hAnsi="Consolas" w:cs="Courier New"/>
                                <w:b/>
                                <w:bCs/>
                                <w:color w:val="000000" w:themeColor="text1"/>
                                <w:kern w:val="24"/>
                              </w:rPr>
                              <w:t>function</w:t>
                            </w:r>
                            <w:r w:rsidRPr="00B068CD">
                              <w:rPr>
                                <w:rFonts w:ascii="Consolas" w:hAnsi="Consolas" w:cs="Courier New"/>
                                <w:color w:val="000000" w:themeColor="text1"/>
                                <w:kern w:val="24"/>
                              </w:rPr>
                              <w:t>(data)</w:t>
                            </w:r>
                          </w:p>
                          <w:p w14:paraId="5223FBB4"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w:t>
                            </w:r>
                          </w:p>
                          <w:p w14:paraId="497C1BDB"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t>y = data[-(1:LAG),]</w:t>
                            </w:r>
                          </w:p>
                          <w:p w14:paraId="394576E0"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r>
                            <w:r w:rsidRPr="00B068CD">
                              <w:rPr>
                                <w:rFonts w:ascii="Consolas" w:hAnsi="Consolas" w:cs="Courier New"/>
                                <w:b/>
                                <w:bCs/>
                                <w:color w:val="000000" w:themeColor="text1"/>
                                <w:kern w:val="24"/>
                              </w:rPr>
                              <w:t>rownames</w:t>
                            </w:r>
                            <w:r w:rsidRPr="00B068CD">
                              <w:rPr>
                                <w:rFonts w:ascii="Consolas" w:hAnsi="Consolas" w:cs="Courier New"/>
                                <w:color w:val="000000" w:themeColor="text1"/>
                                <w:kern w:val="24"/>
                              </w:rPr>
                              <w:t>(y) = NULL</w:t>
                            </w:r>
                          </w:p>
                          <w:p w14:paraId="38EE52CE"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t>x= data[1:(DATA_SIZE-LAG),]</w:t>
                            </w:r>
                          </w:p>
                          <w:p w14:paraId="29EB841A"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t xml:space="preserve">train = </w:t>
                            </w:r>
                            <w:r w:rsidRPr="00B068CD">
                              <w:rPr>
                                <w:rFonts w:ascii="Consolas" w:hAnsi="Consolas" w:cs="Courier New"/>
                                <w:b/>
                                <w:bCs/>
                                <w:color w:val="000000" w:themeColor="text1"/>
                                <w:kern w:val="24"/>
                              </w:rPr>
                              <w:t>data.frame</w:t>
                            </w:r>
                            <w:r w:rsidRPr="00B068CD">
                              <w:rPr>
                                <w:rFonts w:ascii="Consolas" w:hAnsi="Consolas" w:cs="Courier New"/>
                                <w:color w:val="000000" w:themeColor="text1"/>
                                <w:kern w:val="24"/>
                              </w:rPr>
                              <w:t>(x[,2],y[,2])</w:t>
                            </w:r>
                          </w:p>
                          <w:p w14:paraId="4B379610"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r>
                            <w:r w:rsidRPr="00B068CD">
                              <w:rPr>
                                <w:rFonts w:ascii="Consolas" w:hAnsi="Consolas" w:cs="Courier New"/>
                                <w:b/>
                                <w:bCs/>
                                <w:color w:val="000000" w:themeColor="text1"/>
                                <w:kern w:val="24"/>
                              </w:rPr>
                              <w:t>colnames</w:t>
                            </w:r>
                            <w:r w:rsidRPr="00B068CD">
                              <w:rPr>
                                <w:rFonts w:ascii="Consolas" w:hAnsi="Consolas" w:cs="Courier New"/>
                                <w:color w:val="000000" w:themeColor="text1"/>
                                <w:kern w:val="24"/>
                              </w:rPr>
                              <w:t>(train) = c("x","y")</w:t>
                            </w:r>
                          </w:p>
                          <w:p w14:paraId="2E84BBA1"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r>
                            <w:r w:rsidRPr="00B068CD">
                              <w:rPr>
                                <w:rFonts w:ascii="Consolas" w:hAnsi="Consolas" w:cs="Courier New"/>
                                <w:b/>
                                <w:bCs/>
                                <w:color w:val="000000" w:themeColor="text1"/>
                                <w:kern w:val="24"/>
                              </w:rPr>
                              <w:t>return</w:t>
                            </w:r>
                            <w:r w:rsidRPr="00B068CD">
                              <w:rPr>
                                <w:rFonts w:ascii="Consolas" w:hAnsi="Consolas" w:cs="Courier New"/>
                                <w:color w:val="000000" w:themeColor="text1"/>
                                <w:kern w:val="24"/>
                              </w:rPr>
                              <w:t>(train)</w:t>
                            </w:r>
                          </w:p>
                          <w:p w14:paraId="351EE4D5"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w:t>
                            </w:r>
                          </w:p>
                        </w:txbxContent>
                      </wps:txbx>
                      <wps:bodyPr wrap="square" anchor="ctr">
                        <a:spAutoFit/>
                      </wps:bodyPr>
                    </wps:wsp>
                  </a:graphicData>
                </a:graphic>
                <wp14:sizeRelH relativeFrom="margin">
                  <wp14:pctWidth>0</wp14:pctWidth>
                </wp14:sizeRelH>
              </wp:anchor>
            </w:drawing>
          </mc:Choice>
          <mc:Fallback>
            <w:pict>
              <v:rect w14:anchorId="006A9E27" id="Rectangle 1" o:spid="_x0000_s1027" style="position:absolute;margin-left:104.75pt;margin-top:14.25pt;width:246.85pt;height:247.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" filled="f" strokecolor="#404040 [2429]">
                <v:textbox style="mso-fit-shape-to-text:t">
                  <w:txbxContent>
                    <w:p w14:paraId="6B55B595" w14:textId="77777777" w:rsidR="000476FC" w:rsidRPr="00B068CD" w:rsidRDefault="000476FC" w:rsidP="00B068CD">
                      <w:pPr>
                        <w:pStyle w:val="NormalWeb"/>
                        <w:spacing w:before="0" w:beforeAutospacing="0" w:after="0" w:afterAutospacing="0"/>
                      </w:pPr>
                      <w:r w:rsidRPr="00B068CD">
                        <w:rPr>
                          <w:rFonts w:ascii="Consolas" w:hAnsi="Consolas" w:cs="Courier New"/>
                          <w:b/>
                          <w:bCs/>
                          <w:color w:val="000000" w:themeColor="text1"/>
                          <w:kern w:val="24"/>
                        </w:rPr>
                        <w:t>slidingWindow</w:t>
                      </w:r>
                      <w:r w:rsidRPr="00B068CD">
                        <w:rPr>
                          <w:rFonts w:ascii="Consolas" w:hAnsi="Consolas" w:cs="Courier New"/>
                          <w:color w:val="000000" w:themeColor="text1"/>
                          <w:kern w:val="24"/>
                        </w:rPr>
                        <w:t xml:space="preserve"> = </w:t>
                      </w:r>
                      <w:r w:rsidRPr="00B068CD">
                        <w:rPr>
                          <w:rFonts w:ascii="Consolas" w:hAnsi="Consolas" w:cs="Courier New"/>
                          <w:b/>
                          <w:bCs/>
                          <w:color w:val="000000" w:themeColor="text1"/>
                          <w:kern w:val="24"/>
                        </w:rPr>
                        <w:t>function</w:t>
                      </w:r>
                      <w:r w:rsidRPr="00B068CD">
                        <w:rPr>
                          <w:rFonts w:ascii="Consolas" w:hAnsi="Consolas" w:cs="Courier New"/>
                          <w:color w:val="000000" w:themeColor="text1"/>
                          <w:kern w:val="24"/>
                        </w:rPr>
                        <w:t>(data)</w:t>
                      </w:r>
                    </w:p>
                    <w:p w14:paraId="5223FBB4"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w:t>
                      </w:r>
                    </w:p>
                    <w:p w14:paraId="497C1BDB"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t>y = data[-(1:LAG),]</w:t>
                      </w:r>
                    </w:p>
                    <w:p w14:paraId="394576E0"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r>
                      <w:r w:rsidRPr="00B068CD">
                        <w:rPr>
                          <w:rFonts w:ascii="Consolas" w:hAnsi="Consolas" w:cs="Courier New"/>
                          <w:b/>
                          <w:bCs/>
                          <w:color w:val="000000" w:themeColor="text1"/>
                          <w:kern w:val="24"/>
                        </w:rPr>
                        <w:t>rownames</w:t>
                      </w:r>
                      <w:r w:rsidRPr="00B068CD">
                        <w:rPr>
                          <w:rFonts w:ascii="Consolas" w:hAnsi="Consolas" w:cs="Courier New"/>
                          <w:color w:val="000000" w:themeColor="text1"/>
                          <w:kern w:val="24"/>
                        </w:rPr>
                        <w:t>(y) = NULL</w:t>
                      </w:r>
                    </w:p>
                    <w:p w14:paraId="38EE52CE"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t>x= data[1:(DATA_SIZE-LAG),]</w:t>
                      </w:r>
                    </w:p>
                    <w:p w14:paraId="29EB841A"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t xml:space="preserve">train = </w:t>
                      </w:r>
                      <w:r w:rsidRPr="00B068CD">
                        <w:rPr>
                          <w:rFonts w:ascii="Consolas" w:hAnsi="Consolas" w:cs="Courier New"/>
                          <w:b/>
                          <w:bCs/>
                          <w:color w:val="000000" w:themeColor="text1"/>
                          <w:kern w:val="24"/>
                        </w:rPr>
                        <w:t>data.frame</w:t>
                      </w:r>
                      <w:r w:rsidRPr="00B068CD">
                        <w:rPr>
                          <w:rFonts w:ascii="Consolas" w:hAnsi="Consolas" w:cs="Courier New"/>
                          <w:color w:val="000000" w:themeColor="text1"/>
                          <w:kern w:val="24"/>
                        </w:rPr>
                        <w:t>(x[,2],y[,2])</w:t>
                      </w:r>
                    </w:p>
                    <w:p w14:paraId="4B379610"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r>
                      <w:r w:rsidRPr="00B068CD">
                        <w:rPr>
                          <w:rFonts w:ascii="Consolas" w:hAnsi="Consolas" w:cs="Courier New"/>
                          <w:b/>
                          <w:bCs/>
                          <w:color w:val="000000" w:themeColor="text1"/>
                          <w:kern w:val="24"/>
                        </w:rPr>
                        <w:t>colnames</w:t>
                      </w:r>
                      <w:r w:rsidRPr="00B068CD">
                        <w:rPr>
                          <w:rFonts w:ascii="Consolas" w:hAnsi="Consolas" w:cs="Courier New"/>
                          <w:color w:val="000000" w:themeColor="text1"/>
                          <w:kern w:val="24"/>
                        </w:rPr>
                        <w:t>(train) = c("x","y")</w:t>
                      </w:r>
                    </w:p>
                    <w:p w14:paraId="2E84BBA1"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ab/>
                      </w:r>
                      <w:r w:rsidRPr="00B068CD">
                        <w:rPr>
                          <w:rFonts w:ascii="Consolas" w:hAnsi="Consolas" w:cs="Courier New"/>
                          <w:b/>
                          <w:bCs/>
                          <w:color w:val="000000" w:themeColor="text1"/>
                          <w:kern w:val="24"/>
                        </w:rPr>
                        <w:t>return</w:t>
                      </w:r>
                      <w:r w:rsidRPr="00B068CD">
                        <w:rPr>
                          <w:rFonts w:ascii="Consolas" w:hAnsi="Consolas" w:cs="Courier New"/>
                          <w:color w:val="000000" w:themeColor="text1"/>
                          <w:kern w:val="24"/>
                        </w:rPr>
                        <w:t>(train)</w:t>
                      </w:r>
                    </w:p>
                    <w:p w14:paraId="351EE4D5" w14:textId="77777777" w:rsidR="000476FC" w:rsidRPr="00B068CD" w:rsidRDefault="000476FC" w:rsidP="00B068CD">
                      <w:pPr>
                        <w:pStyle w:val="NormalWeb"/>
                        <w:spacing w:before="0" w:beforeAutospacing="0" w:after="0" w:afterAutospacing="0"/>
                      </w:pPr>
                      <w:r w:rsidRPr="00B068CD">
                        <w:rPr>
                          <w:rFonts w:ascii="Consolas" w:hAnsi="Consolas" w:cs="Courier New"/>
                          <w:color w:val="000000" w:themeColor="text1"/>
                          <w:kern w:val="24"/>
                        </w:rPr>
                        <w:t>}</w:t>
                      </w:r>
                    </w:p>
                  </w:txbxContent>
                </v:textbox>
              </v:rect>
            </w:pict>
          </mc:Fallback>
        </mc:AlternateContent>
      </w:r>
    </w:p>
    <w:p w14:paraId="348B09C2" w14:textId="1EDA2A29" w:rsidR="007C618D" w:rsidRPr="003C12CB" w:rsidRDefault="007C618D" w:rsidP="007C618D">
      <w:pPr>
        <w:spacing w:after="0" w:line="240" w:lineRule="auto"/>
        <w:jc w:val="center"/>
        <w:rPr>
          <w:rFonts w:ascii="Calibri Light" w:eastAsia="+mn-ea" w:hAnsi="Calibri Light" w:cs="Calibri Light"/>
          <w:bCs/>
          <w:color w:val="000000"/>
          <w:kern w:val="24"/>
          <w:sz w:val="24"/>
          <w:szCs w:val="24"/>
          <w:lang w:val="en-IN" w:eastAsia="en-GB"/>
        </w:rPr>
      </w:pPr>
    </w:p>
    <w:p w14:paraId="1936F683"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2FC65B98"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183AD37D"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0248E71B"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6166DA2D"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6D57CCDA"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1D5EF6BE"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4ED213BE"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45C468E5" w14:textId="77777777" w:rsidR="00573C59" w:rsidRDefault="00573C59" w:rsidP="00F07C1A">
      <w:pPr>
        <w:spacing w:after="0" w:line="240" w:lineRule="auto"/>
        <w:rPr>
          <w:rFonts w:ascii="Calibri Light" w:eastAsia="+mn-ea" w:hAnsi="Calibri Light" w:cs="Calibri Light"/>
          <w:b/>
          <w:bCs/>
          <w:color w:val="000000"/>
          <w:kern w:val="24"/>
          <w:sz w:val="24"/>
          <w:szCs w:val="24"/>
          <w:lang w:val="en-IN" w:eastAsia="en-GB"/>
        </w:rPr>
      </w:pPr>
    </w:p>
    <w:p w14:paraId="59B8E0C9" w14:textId="0A2F71AF" w:rsidR="00573C59" w:rsidRDefault="00573C59" w:rsidP="000476FC">
      <w:pPr>
        <w:spacing w:after="0" w:line="240" w:lineRule="auto"/>
        <w:jc w:val="center"/>
        <w:rPr>
          <w:rFonts w:ascii="Times New Roman" w:eastAsia="+mn-ea" w:hAnsi="Times New Roman" w:cs="Times New Roman"/>
          <w:bCs/>
          <w:color w:val="000000"/>
          <w:kern w:val="24"/>
          <w:sz w:val="24"/>
          <w:szCs w:val="24"/>
          <w:lang w:val="en-IN" w:eastAsia="en-GB"/>
        </w:rPr>
      </w:pPr>
    </w:p>
    <w:p w14:paraId="2F386F30" w14:textId="770C3EA6" w:rsidR="003F00F7" w:rsidRPr="009D271B" w:rsidRDefault="009D271B" w:rsidP="000476FC">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Snippet 5.1 Sliding window code</w:t>
      </w:r>
    </w:p>
    <w:p w14:paraId="7E3BF6D3" w14:textId="3A53783C" w:rsidR="00573C59" w:rsidRPr="0002366A" w:rsidRDefault="00437700" w:rsidP="00437700">
      <w:pPr>
        <w:spacing w:line="360" w:lineRule="auto"/>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t>5.1.3</w:t>
      </w:r>
      <w:r>
        <w:rPr>
          <w:rFonts w:ascii="Times New Roman" w:hAnsi="Times New Roman" w:cs="Times New Roman"/>
          <w:b/>
          <w:color w:val="000000" w:themeColor="text1"/>
          <w:sz w:val="28"/>
          <w:szCs w:val="32"/>
        </w:rPr>
        <w:tab/>
        <w:t>Least Squares Support Vector Regression</w:t>
      </w:r>
    </w:p>
    <w:p w14:paraId="6888811E" w14:textId="3B44D864" w:rsidR="00437700" w:rsidRPr="0002366A" w:rsidRDefault="0002366A" w:rsidP="0002366A">
      <w:pPr>
        <w:spacing w:line="360" w:lineRule="auto"/>
        <w:jc w:val="both"/>
        <w:rPr>
          <w:rFonts w:ascii="Times New Roman" w:eastAsia="+mn-ea" w:hAnsi="Times New Roman" w:cs="Times New Roman"/>
          <w:bCs/>
          <w:color w:val="000000"/>
          <w:kern w:val="24"/>
          <w:sz w:val="24"/>
          <w:szCs w:val="24"/>
          <w:lang w:val="en-IN" w:eastAsia="en-GB"/>
        </w:rPr>
      </w:pPr>
      <w:r w:rsidRPr="0002366A">
        <w:rPr>
          <w:rFonts w:ascii="Times New Roman" w:eastAsia="+mn-ea" w:hAnsi="Times New Roman" w:cs="Times New Roman"/>
          <w:bCs/>
          <w:color w:val="000000"/>
          <w:kern w:val="24"/>
          <w:sz w:val="24"/>
          <w:szCs w:val="24"/>
          <w:lang w:val="en-GB" w:eastAsia="en-GB"/>
        </w:rPr>
        <w:t xml:space="preserve">The LSSVR approach proposed by </w:t>
      </w:r>
      <w:proofErr w:type="spellStart"/>
      <w:r w:rsidRPr="0002366A">
        <w:rPr>
          <w:rFonts w:ascii="Times New Roman" w:eastAsia="+mn-ea" w:hAnsi="Times New Roman" w:cs="Times New Roman"/>
          <w:bCs/>
          <w:color w:val="000000"/>
          <w:kern w:val="24"/>
          <w:sz w:val="24"/>
          <w:szCs w:val="24"/>
          <w:lang w:val="en-GB" w:eastAsia="en-GB"/>
        </w:rPr>
        <w:t>Suykens</w:t>
      </w:r>
      <w:proofErr w:type="spellEnd"/>
      <w:r w:rsidRPr="0002366A">
        <w:rPr>
          <w:rFonts w:ascii="Times New Roman" w:eastAsia="+mn-ea" w:hAnsi="Times New Roman" w:cs="Times New Roman"/>
          <w:bCs/>
          <w:color w:val="000000"/>
          <w:kern w:val="24"/>
          <w:sz w:val="24"/>
          <w:szCs w:val="24"/>
          <w:lang w:val="en-GB" w:eastAsia="en-GB"/>
        </w:rPr>
        <w:t xml:space="preserve"> </w:t>
      </w:r>
      <w:r w:rsidRPr="0002366A">
        <w:rPr>
          <w:rFonts w:ascii="Times New Roman" w:eastAsia="+mn-ea" w:hAnsi="Times New Roman" w:cs="Times New Roman"/>
          <w:bCs/>
          <w:i/>
          <w:iCs/>
          <w:color w:val="000000"/>
          <w:kern w:val="24"/>
          <w:sz w:val="24"/>
          <w:szCs w:val="24"/>
          <w:lang w:val="en-GB" w:eastAsia="en-GB"/>
        </w:rPr>
        <w:t xml:space="preserve">et al. </w:t>
      </w:r>
      <w:r w:rsidRPr="0002366A">
        <w:rPr>
          <w:rFonts w:ascii="Times New Roman" w:eastAsia="+mn-ea" w:hAnsi="Times New Roman" w:cs="Times New Roman"/>
          <w:bCs/>
          <w:color w:val="000000"/>
          <w:kern w:val="24"/>
          <w:sz w:val="24"/>
          <w:szCs w:val="24"/>
          <w:lang w:val="en-GB" w:eastAsia="en-GB"/>
        </w:rPr>
        <w:t>(2002) [</w:t>
      </w:r>
      <w:r w:rsidR="006727CC">
        <w:rPr>
          <w:rFonts w:ascii="Times New Roman" w:eastAsia="+mn-ea" w:hAnsi="Times New Roman" w:cs="Times New Roman"/>
          <w:bCs/>
          <w:color w:val="000000"/>
          <w:kern w:val="24"/>
          <w:sz w:val="24"/>
          <w:szCs w:val="24"/>
          <w:lang w:val="en-GB" w:eastAsia="en-GB"/>
        </w:rPr>
        <w:t>8</w:t>
      </w:r>
      <w:r w:rsidRPr="0002366A">
        <w:rPr>
          <w:rFonts w:ascii="Times New Roman" w:eastAsia="+mn-ea" w:hAnsi="Times New Roman" w:cs="Times New Roman"/>
          <w:bCs/>
          <w:color w:val="000000"/>
          <w:kern w:val="24"/>
          <w:sz w:val="24"/>
          <w:szCs w:val="24"/>
          <w:lang w:val="en-GB" w:eastAsia="en-GB"/>
        </w:rPr>
        <w:t>] is a well-developed ML technique with many advanced features that support a high generalization capacity and fast computation. The LSSVR training process entails the use of a least squares cost function to obtain a linear set of equations in a dual space to minimize the computational cost</w:t>
      </w:r>
      <w:r>
        <w:rPr>
          <w:rFonts w:ascii="Times New Roman" w:eastAsia="+mn-ea" w:hAnsi="Times New Roman" w:cs="Times New Roman"/>
          <w:bCs/>
          <w:color w:val="000000"/>
          <w:kern w:val="24"/>
          <w:sz w:val="24"/>
          <w:szCs w:val="24"/>
          <w:lang w:val="en-GB" w:eastAsia="en-GB"/>
        </w:rPr>
        <w:t xml:space="preserve">. </w:t>
      </w:r>
      <w:r w:rsidR="0076250B">
        <w:rPr>
          <w:rFonts w:ascii="Times New Roman" w:eastAsia="+mn-ea" w:hAnsi="Times New Roman" w:cs="Times New Roman"/>
          <w:bCs/>
          <w:color w:val="000000"/>
          <w:kern w:val="24"/>
          <w:sz w:val="24"/>
          <w:szCs w:val="24"/>
          <w:lang w:val="en-GB" w:eastAsia="en-GB"/>
        </w:rPr>
        <w:t xml:space="preserve">Accordingly, </w:t>
      </w:r>
      <w:r w:rsidR="0076250B" w:rsidRPr="0076250B">
        <w:rPr>
          <w:rFonts w:ascii="Times New Roman" w:eastAsia="+mn-ea" w:hAnsi="Times New Roman" w:cs="Times New Roman"/>
          <w:bCs/>
          <w:color w:val="000000"/>
          <w:kern w:val="24"/>
          <w:sz w:val="24"/>
          <w:szCs w:val="24"/>
          <w:lang w:val="en-GB" w:eastAsia="en-GB"/>
        </w:rPr>
        <w:t>iterative methods, such as the conjugate gradient method are typically used to derive a solution by efficiently solving a set of linear equations. To reduce the computational burden of the LSSVR for function estimation, the regression model in this study uses a quadratic loss function</w:t>
      </w:r>
      <w:r w:rsidR="0076250B">
        <w:rPr>
          <w:rFonts w:ascii="Times New Roman" w:eastAsia="+mn-ea" w:hAnsi="Times New Roman" w:cs="Times New Roman"/>
          <w:bCs/>
          <w:color w:val="000000"/>
          <w:kern w:val="24"/>
          <w:sz w:val="24"/>
          <w:szCs w:val="24"/>
          <w:lang w:val="en-GB" w:eastAsia="en-GB"/>
        </w:rPr>
        <w:t xml:space="preserve">. </w:t>
      </w:r>
    </w:p>
    <w:p w14:paraId="079737B8" w14:textId="03C938FF" w:rsidR="00573C59" w:rsidRDefault="00573C59" w:rsidP="00F07C1A">
      <w:pPr>
        <w:spacing w:after="0" w:line="240" w:lineRule="auto"/>
        <w:rPr>
          <w:rFonts w:ascii="Times New Roman" w:eastAsia="+mn-ea" w:hAnsi="Times New Roman" w:cs="Times New Roman"/>
          <w:b/>
          <w:bCs/>
          <w:color w:val="000000"/>
          <w:kern w:val="24"/>
          <w:sz w:val="24"/>
          <w:szCs w:val="24"/>
          <w:lang w:val="en-IN" w:eastAsia="en-GB"/>
        </w:rPr>
      </w:pPr>
    </w:p>
    <w:p w14:paraId="599C2F61" w14:textId="18BB7E26" w:rsidR="006B4298" w:rsidRDefault="006B4298" w:rsidP="00F07C1A">
      <w:pPr>
        <w:spacing w:after="0" w:line="240" w:lineRule="auto"/>
        <w:rPr>
          <w:rFonts w:ascii="Times New Roman" w:eastAsia="+mn-ea" w:hAnsi="Times New Roman" w:cs="Times New Roman"/>
          <w:b/>
          <w:bCs/>
          <w:color w:val="000000"/>
          <w:kern w:val="24"/>
          <w:sz w:val="24"/>
          <w:szCs w:val="24"/>
          <w:lang w:val="en-IN" w:eastAsia="en-GB"/>
        </w:rPr>
      </w:pPr>
    </w:p>
    <w:p w14:paraId="6BE33432" w14:textId="77777777" w:rsidR="00F5396E" w:rsidRDefault="00F5396E" w:rsidP="00F07C1A">
      <w:pPr>
        <w:spacing w:after="0" w:line="240" w:lineRule="auto"/>
        <w:rPr>
          <w:rFonts w:ascii="Times New Roman" w:eastAsia="+mn-ea" w:hAnsi="Times New Roman" w:cs="Times New Roman"/>
          <w:b/>
          <w:bCs/>
          <w:color w:val="000000"/>
          <w:kern w:val="24"/>
          <w:sz w:val="24"/>
          <w:szCs w:val="24"/>
          <w:lang w:val="en-IN" w:eastAsia="en-GB"/>
        </w:rPr>
      </w:pPr>
    </w:p>
    <w:p w14:paraId="423375FA" w14:textId="4B41DB79" w:rsidR="006B4298" w:rsidRDefault="006B4298" w:rsidP="00F07C1A">
      <w:pPr>
        <w:spacing w:after="0" w:line="240" w:lineRule="auto"/>
        <w:rPr>
          <w:rFonts w:ascii="Times New Roman" w:eastAsia="+mn-ea" w:hAnsi="Times New Roman" w:cs="Times New Roman"/>
          <w:b/>
          <w:bCs/>
          <w:color w:val="000000"/>
          <w:kern w:val="24"/>
          <w:sz w:val="24"/>
          <w:szCs w:val="24"/>
          <w:lang w:val="en-IN" w:eastAsia="en-GB"/>
        </w:rPr>
      </w:pPr>
    </w:p>
    <w:p w14:paraId="44C3B8AD" w14:textId="678F29F2" w:rsidR="006B4298" w:rsidRDefault="006B4298" w:rsidP="00C756B2">
      <w:pPr>
        <w:spacing w:after="0" w:line="360" w:lineRule="auto"/>
        <w:jc w:val="both"/>
        <w:rPr>
          <w:rFonts w:ascii="Times New Roman" w:eastAsia="+mn-ea" w:hAnsi="Times New Roman" w:cs="Times New Roman"/>
          <w:bCs/>
          <w:color w:val="000000"/>
          <w:kern w:val="24"/>
          <w:sz w:val="24"/>
          <w:szCs w:val="24"/>
          <w:lang w:val="en-GB" w:eastAsia="en-GB"/>
        </w:rPr>
      </w:pPr>
      <w:r w:rsidRPr="006B4298">
        <w:rPr>
          <w:rFonts w:ascii="Times New Roman" w:eastAsia="+mn-ea" w:hAnsi="Times New Roman" w:cs="Times New Roman"/>
          <w:bCs/>
          <w:color w:val="000000"/>
          <w:kern w:val="24"/>
          <w:sz w:val="24"/>
          <w:szCs w:val="24"/>
          <w:lang w:eastAsia="en-GB"/>
        </w:rPr>
        <w:lastRenderedPageBreak/>
        <w:t>The least squares version of the SVM classifier is obtained by reformulating the minimization problem as</w:t>
      </w:r>
      <w:r>
        <w:rPr>
          <w:rFonts w:ascii="Times New Roman" w:eastAsia="+mn-ea" w:hAnsi="Times New Roman" w:cs="Times New Roman"/>
          <w:bCs/>
          <w:color w:val="000000"/>
          <w:kern w:val="24"/>
          <w:sz w:val="24"/>
          <w:szCs w:val="24"/>
          <w:lang w:eastAsia="en-GB"/>
        </w:rPr>
        <w:t>:</w:t>
      </w:r>
    </w:p>
    <w:p w14:paraId="009FDB08" w14:textId="22A6E4D2" w:rsidR="006B4298" w:rsidRDefault="00043350" w:rsidP="009D271B">
      <w:pPr>
        <w:spacing w:after="0" w:line="360" w:lineRule="auto"/>
        <w:jc w:val="right"/>
        <w:rPr>
          <w:rFonts w:ascii="Times New Roman" w:eastAsia="+mn-ea" w:hAnsi="Times New Roman" w:cs="Times New Roman"/>
          <w:bCs/>
          <w:color w:val="000000"/>
          <w:kern w:val="24"/>
          <w:sz w:val="24"/>
          <w:szCs w:val="24"/>
          <w:lang w:val="en-GB" w:eastAsia="en-GB"/>
        </w:rPr>
      </w:pPr>
      <w:r w:rsidRPr="00043350">
        <w:rPr>
          <w:rFonts w:ascii="Times New Roman" w:eastAsia="+mn-ea" w:hAnsi="Times New Roman" w:cs="Times New Roman"/>
          <w:bCs/>
          <w:noProof/>
          <w:color w:val="000000"/>
          <w:kern w:val="24"/>
          <w:sz w:val="24"/>
          <w:szCs w:val="24"/>
          <w:lang w:eastAsia="en-GB"/>
        </w:rPr>
        <w:drawing>
          <wp:inline distT="0" distB="0" distL="0" distR="0" wp14:anchorId="07499790" wp14:editId="55DB8DD9">
            <wp:extent cx="2886075" cy="573899"/>
            <wp:effectExtent l="0" t="0" r="0" b="0"/>
            <wp:docPr id="5" name="Picture 5" descr="A close up of a logo&#10;&#10;Description generated with very high confidence">
              <a:extLst xmlns:a="http://schemas.openxmlformats.org/drawingml/2006/main">
                <a:ext uri="{FF2B5EF4-FFF2-40B4-BE49-F238E27FC236}">
                  <a16:creationId xmlns:a16="http://schemas.microsoft.com/office/drawing/2014/main" id="{6EC75D7B-0023-40EC-B22B-D88CDDF80F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logo&#10;&#10;Description generated with very high confidence">
                      <a:extLst>
                        <a:ext uri="{FF2B5EF4-FFF2-40B4-BE49-F238E27FC236}">
                          <a16:creationId xmlns:a16="http://schemas.microsoft.com/office/drawing/2014/main" id="{6EC75D7B-0023-40EC-B22B-D88CDDF80FF7}"/>
                        </a:ext>
                      </a:extLst>
                    </pic:cNvPr>
                    <pic:cNvPicPr>
                      <a:picLocks noChangeAspect="1"/>
                    </pic:cNvPicPr>
                  </pic:nvPicPr>
                  <pic:blipFill>
                    <a:blip r:embed="rId45"/>
                    <a:stretch>
                      <a:fillRect/>
                    </a:stretch>
                  </pic:blipFill>
                  <pic:spPr>
                    <a:xfrm>
                      <a:off x="0" y="0"/>
                      <a:ext cx="2926215" cy="581881"/>
                    </a:xfrm>
                    <a:prstGeom prst="rect">
                      <a:avLst/>
                    </a:prstGeom>
                  </pic:spPr>
                </pic:pic>
              </a:graphicData>
            </a:graphic>
          </wp:inline>
        </w:drawing>
      </w:r>
      <w:r w:rsidR="009D271B">
        <w:rPr>
          <w:rFonts w:ascii="Times New Roman" w:eastAsia="+mn-ea" w:hAnsi="Times New Roman" w:cs="Times New Roman"/>
          <w:bCs/>
          <w:color w:val="000000"/>
          <w:kern w:val="24"/>
          <w:sz w:val="24"/>
          <w:szCs w:val="24"/>
          <w:lang w:val="en-GB" w:eastAsia="en-GB"/>
        </w:rPr>
        <w:tab/>
      </w:r>
      <w:r w:rsidR="009D271B">
        <w:rPr>
          <w:rFonts w:ascii="Times New Roman" w:eastAsia="+mn-ea" w:hAnsi="Times New Roman" w:cs="Times New Roman"/>
          <w:bCs/>
          <w:color w:val="000000"/>
          <w:kern w:val="24"/>
          <w:sz w:val="24"/>
          <w:szCs w:val="24"/>
          <w:lang w:val="en-GB" w:eastAsia="en-GB"/>
        </w:rPr>
        <w:tab/>
        <w:t>(5.2)</w:t>
      </w:r>
    </w:p>
    <w:p w14:paraId="30E2636F" w14:textId="61655078" w:rsidR="001815A7" w:rsidRDefault="001815A7" w:rsidP="00C756B2">
      <w:pPr>
        <w:spacing w:after="0" w:line="360" w:lineRule="auto"/>
        <w:jc w:val="both"/>
        <w:rPr>
          <w:rFonts w:ascii="Times New Roman" w:eastAsia="+mn-ea" w:hAnsi="Times New Roman" w:cs="Times New Roman"/>
          <w:bCs/>
          <w:color w:val="000000"/>
          <w:kern w:val="24"/>
          <w:sz w:val="24"/>
          <w:szCs w:val="24"/>
          <w:lang w:eastAsia="en-GB"/>
        </w:rPr>
      </w:pPr>
      <w:r w:rsidRPr="001815A7">
        <w:rPr>
          <w:rFonts w:ascii="Times New Roman" w:eastAsia="+mn-ea" w:hAnsi="Times New Roman" w:cs="Times New Roman"/>
          <w:bCs/>
          <w:color w:val="000000"/>
          <w:kern w:val="24"/>
          <w:sz w:val="24"/>
          <w:szCs w:val="24"/>
          <w:lang w:eastAsia="en-GB"/>
        </w:rPr>
        <w:t>For the kernel function </w:t>
      </w:r>
      <w:proofErr w:type="gramStart"/>
      <w:r w:rsidRPr="001815A7">
        <w:rPr>
          <w:rFonts w:ascii="Times New Roman" w:eastAsia="+mn-ea" w:hAnsi="Times New Roman" w:cs="Times New Roman"/>
          <w:bCs/>
          <w:i/>
          <w:iCs/>
          <w:color w:val="000000"/>
          <w:kern w:val="24"/>
          <w:sz w:val="24"/>
          <w:szCs w:val="24"/>
          <w:lang w:eastAsia="en-GB"/>
        </w:rPr>
        <w:t>K</w:t>
      </w:r>
      <w:r w:rsidRPr="001815A7">
        <w:rPr>
          <w:rFonts w:ascii="Times New Roman" w:eastAsia="+mn-ea" w:hAnsi="Times New Roman" w:cs="Times New Roman"/>
          <w:bCs/>
          <w:color w:val="000000"/>
          <w:kern w:val="24"/>
          <w:sz w:val="24"/>
          <w:szCs w:val="24"/>
          <w:lang w:eastAsia="en-GB"/>
        </w:rPr>
        <w:t>(</w:t>
      </w:r>
      <w:proofErr w:type="gramEnd"/>
      <m:oMath>
        <m:r>
          <w:rPr>
            <w:rFonts w:ascii="Cambria Math" w:eastAsia="+mn-ea" w:hAnsi="Cambria Math" w:cs="Times New Roman"/>
            <w:color w:val="000000"/>
            <w:kern w:val="24"/>
            <w:sz w:val="24"/>
            <w:szCs w:val="24"/>
            <w:lang w:val="en-IN" w:eastAsia="en-GB"/>
          </w:rPr>
          <m:t>x,</m:t>
        </m:r>
        <m:sSub>
          <m:sSubPr>
            <m:ctrlPr>
              <w:rPr>
                <w:rFonts w:ascii="Cambria Math" w:eastAsia="+mn-ea" w:hAnsi="Cambria Math" w:cs="Times New Roman"/>
                <w:bCs/>
                <w:i/>
                <w:iCs/>
                <w:color w:val="000000"/>
                <w:kern w:val="24"/>
                <w:sz w:val="24"/>
                <w:szCs w:val="24"/>
                <w:lang w:eastAsia="en-GB"/>
              </w:rPr>
            </m:ctrlPr>
          </m:sSubPr>
          <m:e>
            <m:r>
              <w:rPr>
                <w:rFonts w:ascii="Cambria Math" w:eastAsia="+mn-ea" w:hAnsi="Cambria Math" w:cs="Times New Roman"/>
                <w:color w:val="000000"/>
                <w:kern w:val="24"/>
                <w:sz w:val="24"/>
                <w:szCs w:val="24"/>
                <w:lang w:val="en-IN" w:eastAsia="en-GB"/>
              </w:rPr>
              <m:t>x</m:t>
            </m:r>
          </m:e>
          <m:sub>
            <m:r>
              <w:rPr>
                <w:rFonts w:ascii="Cambria Math" w:eastAsia="+mn-ea" w:hAnsi="Cambria Math" w:cs="Times New Roman"/>
                <w:color w:val="000000"/>
                <w:kern w:val="24"/>
                <w:sz w:val="24"/>
                <w:szCs w:val="24"/>
                <w:lang w:val="en-IN" w:eastAsia="en-GB"/>
              </w:rPr>
              <m:t>i</m:t>
            </m:r>
          </m:sub>
        </m:sSub>
      </m:oMath>
      <w:r w:rsidRPr="001815A7">
        <w:rPr>
          <w:rFonts w:ascii="Times New Roman" w:eastAsia="+mn-ea" w:hAnsi="Times New Roman" w:cs="Times New Roman"/>
          <w:bCs/>
          <w:color w:val="000000"/>
          <w:kern w:val="24"/>
          <w:sz w:val="24"/>
          <w:szCs w:val="24"/>
          <w:lang w:eastAsia="en-GB"/>
        </w:rPr>
        <w:t>) one typically has the Radial Basis Function</w:t>
      </w:r>
      <w:r>
        <w:rPr>
          <w:rFonts w:ascii="Times New Roman" w:eastAsia="+mn-ea" w:hAnsi="Times New Roman" w:cs="Times New Roman"/>
          <w:bCs/>
          <w:color w:val="000000"/>
          <w:kern w:val="24"/>
          <w:sz w:val="24"/>
          <w:szCs w:val="24"/>
          <w:lang w:eastAsia="en-GB"/>
        </w:rPr>
        <w:t>:</w:t>
      </w:r>
    </w:p>
    <w:p w14:paraId="06CCF253" w14:textId="77777777" w:rsidR="00C756B2" w:rsidRPr="001815A7" w:rsidRDefault="00C756B2" w:rsidP="00C756B2">
      <w:pPr>
        <w:spacing w:after="0" w:line="360" w:lineRule="auto"/>
        <w:jc w:val="both"/>
        <w:rPr>
          <w:rFonts w:ascii="Times New Roman" w:eastAsia="+mn-ea" w:hAnsi="Times New Roman" w:cs="Times New Roman"/>
          <w:bCs/>
          <w:color w:val="000000"/>
          <w:kern w:val="24"/>
          <w:sz w:val="24"/>
          <w:szCs w:val="24"/>
          <w:lang w:val="en-GB" w:eastAsia="en-GB"/>
        </w:rPr>
      </w:pPr>
    </w:p>
    <w:p w14:paraId="6DF8C626" w14:textId="7FE36AD0" w:rsidR="001815A7" w:rsidRDefault="001815A7" w:rsidP="009D271B">
      <w:pPr>
        <w:spacing w:after="0" w:line="360" w:lineRule="auto"/>
        <w:jc w:val="right"/>
        <w:rPr>
          <w:rFonts w:ascii="Times New Roman" w:eastAsia="+mn-ea" w:hAnsi="Times New Roman" w:cs="Times New Roman"/>
          <w:bCs/>
          <w:color w:val="000000"/>
          <w:kern w:val="24"/>
          <w:sz w:val="24"/>
          <w:szCs w:val="24"/>
          <w:lang w:val="en-GB" w:eastAsia="en-GB"/>
        </w:rPr>
      </w:pPr>
      <w:r w:rsidRPr="001815A7">
        <w:rPr>
          <w:rFonts w:ascii="Times New Roman" w:eastAsia="+mn-ea" w:hAnsi="Times New Roman" w:cs="Times New Roman"/>
          <w:bCs/>
          <w:noProof/>
          <w:color w:val="000000"/>
          <w:kern w:val="24"/>
          <w:sz w:val="24"/>
          <w:szCs w:val="24"/>
          <w:lang w:eastAsia="en-GB"/>
        </w:rPr>
        <w:drawing>
          <wp:inline distT="0" distB="0" distL="0" distR="0" wp14:anchorId="101D237B" wp14:editId="2A9A4253">
            <wp:extent cx="2743200" cy="402323"/>
            <wp:effectExtent l="0" t="0" r="0" b="0"/>
            <wp:docPr id="9" name="Picture 9" descr="A close up of a logo&#10;&#10;Description generated with very high confidence">
              <a:extLst xmlns:a="http://schemas.openxmlformats.org/drawingml/2006/main">
                <a:ext uri="{FF2B5EF4-FFF2-40B4-BE49-F238E27FC236}">
                  <a16:creationId xmlns:a16="http://schemas.microsoft.com/office/drawing/2014/main" id="{5BB6D20F-61BD-4D97-88D1-5CC8F041B9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 up of a logo&#10;&#10;Description generated with very high confidence">
                      <a:extLst>
                        <a:ext uri="{FF2B5EF4-FFF2-40B4-BE49-F238E27FC236}">
                          <a16:creationId xmlns:a16="http://schemas.microsoft.com/office/drawing/2014/main" id="{5BB6D20F-61BD-4D97-88D1-5CC8F041B98F}"/>
                        </a:ext>
                      </a:extLst>
                    </pic:cNvPr>
                    <pic:cNvPicPr>
                      <a:picLocks noChangeAspect="1"/>
                    </pic:cNvPicPr>
                  </pic:nvPicPr>
                  <pic:blipFill>
                    <a:blip r:embed="rId46"/>
                    <a:stretch>
                      <a:fillRect/>
                    </a:stretch>
                  </pic:blipFill>
                  <pic:spPr>
                    <a:xfrm>
                      <a:off x="0" y="0"/>
                      <a:ext cx="2809993" cy="412119"/>
                    </a:xfrm>
                    <a:prstGeom prst="rect">
                      <a:avLst/>
                    </a:prstGeom>
                  </pic:spPr>
                </pic:pic>
              </a:graphicData>
            </a:graphic>
          </wp:inline>
        </w:drawing>
      </w:r>
      <w:r w:rsidR="009D271B">
        <w:rPr>
          <w:rFonts w:ascii="Times New Roman" w:eastAsia="+mn-ea" w:hAnsi="Times New Roman" w:cs="Times New Roman"/>
          <w:bCs/>
          <w:color w:val="000000"/>
          <w:kern w:val="24"/>
          <w:sz w:val="24"/>
          <w:szCs w:val="24"/>
          <w:lang w:val="en-GB" w:eastAsia="en-GB"/>
        </w:rPr>
        <w:tab/>
      </w:r>
      <w:r w:rsidR="009D271B">
        <w:rPr>
          <w:rFonts w:ascii="Times New Roman" w:eastAsia="+mn-ea" w:hAnsi="Times New Roman" w:cs="Times New Roman"/>
          <w:bCs/>
          <w:color w:val="000000"/>
          <w:kern w:val="24"/>
          <w:sz w:val="24"/>
          <w:szCs w:val="24"/>
          <w:lang w:val="en-GB" w:eastAsia="en-GB"/>
        </w:rPr>
        <w:tab/>
        <w:t>(5.3)</w:t>
      </w:r>
    </w:p>
    <w:p w14:paraId="6FD0A50E" w14:textId="599995AA" w:rsidR="00DC2CBE" w:rsidRDefault="00910A14" w:rsidP="00C756B2">
      <w:pPr>
        <w:spacing w:after="0" w:line="360" w:lineRule="auto"/>
        <w:jc w:val="both"/>
        <w:rPr>
          <w:rFonts w:ascii="Times New Roman" w:eastAsia="+mn-ea" w:hAnsi="Times New Roman" w:cs="Times New Roman"/>
          <w:bCs/>
          <w:color w:val="000000"/>
          <w:kern w:val="24"/>
          <w:sz w:val="24"/>
          <w:szCs w:val="24"/>
          <w:lang w:eastAsia="en-GB"/>
        </w:rPr>
      </w:pPr>
      <w:r>
        <w:rPr>
          <w:rFonts w:ascii="Times New Roman" w:eastAsia="+mn-ea" w:hAnsi="Times New Roman" w:cs="Times New Roman"/>
          <w:bCs/>
          <w:color w:val="000000"/>
          <w:kern w:val="24"/>
          <w:sz w:val="24"/>
          <w:szCs w:val="24"/>
          <w:lang w:eastAsia="en-GB"/>
        </w:rPr>
        <w:t xml:space="preserve">The LSSVR </w:t>
      </w:r>
      <w:r w:rsidRPr="00910A14">
        <w:rPr>
          <w:rFonts w:ascii="Times New Roman" w:eastAsia="+mn-ea" w:hAnsi="Times New Roman" w:cs="Times New Roman"/>
          <w:bCs/>
          <w:color w:val="000000"/>
          <w:kern w:val="24"/>
          <w:sz w:val="24"/>
          <w:szCs w:val="24"/>
          <w:lang w:eastAsia="en-GB"/>
        </w:rPr>
        <w:t xml:space="preserve">involves equality instead of inequality </w:t>
      </w:r>
      <w:r w:rsidR="006D23EA" w:rsidRPr="00910A14">
        <w:rPr>
          <w:rFonts w:ascii="Times New Roman" w:eastAsia="+mn-ea" w:hAnsi="Times New Roman" w:cs="Times New Roman"/>
          <w:bCs/>
          <w:color w:val="000000"/>
          <w:kern w:val="24"/>
          <w:sz w:val="24"/>
          <w:szCs w:val="24"/>
          <w:lang w:eastAsia="en-GB"/>
        </w:rPr>
        <w:t>constraints and</w:t>
      </w:r>
      <w:r w:rsidRPr="00910A14">
        <w:rPr>
          <w:rFonts w:ascii="Times New Roman" w:eastAsia="+mn-ea" w:hAnsi="Times New Roman" w:cs="Times New Roman"/>
          <w:bCs/>
          <w:color w:val="000000"/>
          <w:kern w:val="24"/>
          <w:sz w:val="24"/>
          <w:szCs w:val="24"/>
          <w:lang w:eastAsia="en-GB"/>
        </w:rPr>
        <w:t xml:space="preserve"> works with a least squares objective function. The LSSVR approach considerably reduces computational complexity and increases efficiency compared to standard SVM. LSSVR solves linear equations instead of a quadratic programming problem</w:t>
      </w:r>
      <w:r w:rsidR="00D064CC">
        <w:rPr>
          <w:rFonts w:ascii="Times New Roman" w:eastAsia="+mn-ea" w:hAnsi="Times New Roman" w:cs="Times New Roman"/>
          <w:bCs/>
          <w:color w:val="000000"/>
          <w:kern w:val="24"/>
          <w:sz w:val="24"/>
          <w:szCs w:val="24"/>
          <w:lang w:eastAsia="en-GB"/>
        </w:rPr>
        <w:t>.</w:t>
      </w:r>
    </w:p>
    <w:p w14:paraId="6EDA05FB" w14:textId="77777777" w:rsidR="00426F94" w:rsidRDefault="00426F94" w:rsidP="00C756B2">
      <w:pPr>
        <w:spacing w:after="0" w:line="360" w:lineRule="auto"/>
        <w:jc w:val="both"/>
        <w:rPr>
          <w:rFonts w:ascii="Times New Roman" w:eastAsia="+mn-ea" w:hAnsi="Times New Roman" w:cs="Times New Roman"/>
          <w:bCs/>
          <w:color w:val="000000"/>
          <w:kern w:val="24"/>
          <w:sz w:val="24"/>
          <w:szCs w:val="24"/>
          <w:lang w:eastAsia="en-GB"/>
        </w:rPr>
      </w:pPr>
    </w:p>
    <w:p w14:paraId="42288BD7" w14:textId="284B724F" w:rsidR="00D064CC" w:rsidRDefault="00F56FB8" w:rsidP="00974715">
      <w:pPr>
        <w:spacing w:line="360" w:lineRule="auto"/>
        <w:rPr>
          <w:rFonts w:ascii="Times New Roman" w:eastAsia="+mn-ea" w:hAnsi="Times New Roman" w:cs="Times New Roman"/>
          <w:bCs/>
          <w:color w:val="000000"/>
          <w:kern w:val="24"/>
          <w:sz w:val="24"/>
          <w:szCs w:val="24"/>
          <w:lang w:val="en-GB" w:eastAsia="en-GB"/>
        </w:rPr>
      </w:pPr>
      <w:r>
        <w:rPr>
          <w:rFonts w:ascii="Times New Roman" w:hAnsi="Times New Roman" w:cs="Times New Roman"/>
          <w:b/>
          <w:color w:val="000000" w:themeColor="text1"/>
          <w:sz w:val="28"/>
          <w:szCs w:val="32"/>
        </w:rPr>
        <w:t>5.2</w:t>
      </w:r>
      <w:r>
        <w:rPr>
          <w:rFonts w:ascii="Times New Roman" w:hAnsi="Times New Roman" w:cs="Times New Roman"/>
          <w:b/>
          <w:color w:val="000000" w:themeColor="text1"/>
          <w:sz w:val="28"/>
          <w:szCs w:val="32"/>
        </w:rPr>
        <w:tab/>
      </w:r>
      <w:r w:rsidR="00974715">
        <w:rPr>
          <w:rFonts w:ascii="Times New Roman" w:hAnsi="Times New Roman" w:cs="Times New Roman"/>
          <w:b/>
          <w:color w:val="000000" w:themeColor="text1"/>
          <w:sz w:val="28"/>
          <w:szCs w:val="32"/>
        </w:rPr>
        <w:t>Implementation</w:t>
      </w:r>
    </w:p>
    <w:tbl>
      <w:tblPr>
        <w:tblStyle w:val="TableGrid"/>
        <w:tblW w:w="0" w:type="auto"/>
        <w:tblLook w:val="04A0" w:firstRow="1" w:lastRow="0" w:firstColumn="1" w:lastColumn="0" w:noHBand="0" w:noVBand="1"/>
      </w:tblPr>
      <w:tblGrid>
        <w:gridCol w:w="8656"/>
      </w:tblGrid>
      <w:tr w:rsidR="004F0CE2" w14:paraId="52B0B80D" w14:textId="77777777" w:rsidTr="004F0CE2">
        <w:tc>
          <w:tcPr>
            <w:tcW w:w="8656" w:type="dxa"/>
          </w:tcPr>
          <w:p w14:paraId="02880D34" w14:textId="77777777" w:rsidR="004F0CE2" w:rsidRPr="00F07C1A" w:rsidRDefault="004F0CE2" w:rsidP="004F0CE2">
            <w:pPr>
              <w:rPr>
                <w:rFonts w:ascii="Times New Roman" w:eastAsia="Times New Roman" w:hAnsi="Times New Roman" w:cs="Times New Roman"/>
                <w:sz w:val="24"/>
                <w:szCs w:val="24"/>
                <w:lang w:val="en-GB" w:eastAsia="en-GB"/>
              </w:rPr>
            </w:pPr>
            <w:proofErr w:type="gramStart"/>
            <w:r w:rsidRPr="00F07C1A">
              <w:rPr>
                <w:rFonts w:ascii="Calibri Light" w:eastAsia="+mn-ea" w:hAnsi="Calibri Light" w:cs="Calibri Light"/>
                <w:b/>
                <w:bCs/>
                <w:color w:val="000000"/>
                <w:kern w:val="24"/>
                <w:sz w:val="24"/>
                <w:szCs w:val="24"/>
                <w:lang w:val="en-IN" w:eastAsia="en-GB"/>
              </w:rPr>
              <w:t>Algorithm :</w:t>
            </w:r>
            <w:proofErr w:type="gramEnd"/>
            <w:r w:rsidRPr="00F07C1A">
              <w:rPr>
                <w:rFonts w:ascii="Calibri Light" w:eastAsia="+mn-ea" w:hAnsi="Calibri Light" w:cs="Calibri Light"/>
                <w:b/>
                <w:bCs/>
                <w:color w:val="000000"/>
                <w:kern w:val="24"/>
                <w:sz w:val="24"/>
                <w:szCs w:val="24"/>
                <w:lang w:val="en-IN" w:eastAsia="en-GB"/>
              </w:rPr>
              <w:t xml:space="preserve"> </w:t>
            </w:r>
            <w:proofErr w:type="spellStart"/>
            <w:r w:rsidRPr="00F07C1A">
              <w:rPr>
                <w:rFonts w:ascii="Calibri Light" w:eastAsia="+mn-ea" w:hAnsi="Calibri Light" w:cs="Calibri Light"/>
                <w:b/>
                <w:bCs/>
                <w:color w:val="000000"/>
                <w:kern w:val="24"/>
                <w:sz w:val="24"/>
                <w:szCs w:val="24"/>
                <w:lang w:val="en-IN" w:eastAsia="en-GB"/>
              </w:rPr>
              <w:t>StockPrediction</w:t>
            </w:r>
            <w:proofErr w:type="spellEnd"/>
          </w:p>
          <w:p w14:paraId="386F368B" w14:textId="77777777" w:rsidR="004F0CE2" w:rsidRPr="00F07C1A" w:rsidRDefault="004F0CE2" w:rsidP="004F0CE2">
            <w:pPr>
              <w:rPr>
                <w:rFonts w:ascii="Times New Roman" w:eastAsia="Times New Roman" w:hAnsi="Times New Roman" w:cs="Times New Roman"/>
                <w:sz w:val="24"/>
                <w:szCs w:val="24"/>
                <w:lang w:val="en-GB" w:eastAsia="en-GB"/>
              </w:rPr>
            </w:pPr>
            <w:r w:rsidRPr="00F07C1A">
              <w:rPr>
                <w:rFonts w:ascii="Calibri Light" w:eastAsia="+mn-ea" w:hAnsi="Calibri Light" w:cs="Calibri Light"/>
                <w:b/>
                <w:bCs/>
                <w:color w:val="000000"/>
                <w:kern w:val="24"/>
                <w:sz w:val="24"/>
                <w:szCs w:val="24"/>
                <w:lang w:val="en-IN" w:eastAsia="en-GB"/>
              </w:rPr>
              <w:t xml:space="preserve">Input </w:t>
            </w:r>
            <w:proofErr w:type="gramStart"/>
            <w:r w:rsidRPr="00F07C1A">
              <w:rPr>
                <w:rFonts w:ascii="Calibri Light" w:eastAsia="+mn-ea" w:hAnsi="Calibri Light" w:cs="Calibri Light"/>
                <w:b/>
                <w:bCs/>
                <w:color w:val="000000"/>
                <w:kern w:val="24"/>
                <w:sz w:val="24"/>
                <w:szCs w:val="24"/>
                <w:lang w:val="en-IN" w:eastAsia="en-GB"/>
              </w:rPr>
              <w:tab/>
              <w:t xml:space="preserve"> :</w:t>
            </w:r>
            <w:proofErr w:type="gramEnd"/>
            <w:r w:rsidRPr="00F07C1A">
              <w:rPr>
                <w:rFonts w:ascii="Calibri Light" w:eastAsia="+mn-ea" w:hAnsi="Calibri Light" w:cs="Calibri Light"/>
                <w:b/>
                <w:bCs/>
                <w:color w:val="000000"/>
                <w:kern w:val="24"/>
                <w:sz w:val="24"/>
                <w:szCs w:val="24"/>
                <w:lang w:val="en-IN" w:eastAsia="en-GB"/>
              </w:rPr>
              <w:t xml:space="preserve"> </w:t>
            </w:r>
            <w:r w:rsidRPr="00F07C1A">
              <w:rPr>
                <w:rFonts w:ascii="Calibri Light" w:eastAsia="+mn-ea" w:hAnsi="Calibri Light" w:cs="Calibri Light"/>
                <w:i/>
                <w:iCs/>
                <w:color w:val="000000"/>
                <w:kern w:val="24"/>
                <w:sz w:val="24"/>
                <w:szCs w:val="24"/>
                <w:lang w:val="en-IN" w:eastAsia="en-GB"/>
              </w:rPr>
              <w:t>COMP</w:t>
            </w:r>
            <w:r w:rsidRPr="00F07C1A">
              <w:rPr>
                <w:rFonts w:ascii="Calibri Light" w:eastAsia="+mn-ea" w:hAnsi="Calibri Light" w:cs="Calibri Light"/>
                <w:color w:val="000000"/>
                <w:kern w:val="24"/>
                <w:sz w:val="24"/>
                <w:szCs w:val="24"/>
                <w:lang w:val="en-IN" w:eastAsia="en-GB"/>
              </w:rPr>
              <w:t>,</w:t>
            </w:r>
            <w:r w:rsidRPr="00F07C1A">
              <w:rPr>
                <w:rFonts w:ascii="Calibri Light" w:eastAsia="+mn-ea" w:hAnsi="Calibri Light" w:cs="Calibri Light"/>
                <w:i/>
                <w:iCs/>
                <w:color w:val="000000"/>
                <w:kern w:val="24"/>
                <w:sz w:val="24"/>
                <w:szCs w:val="24"/>
                <w:lang w:val="en-IN" w:eastAsia="en-GB"/>
              </w:rPr>
              <w:t xml:space="preserve"> D_RANGE, N_PRED</w:t>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t>[company, date range, n-day predictions]</w:t>
            </w:r>
          </w:p>
          <w:p w14:paraId="1D8C443F" w14:textId="77777777" w:rsidR="004F0CE2" w:rsidRPr="00F07C1A" w:rsidRDefault="004F0CE2" w:rsidP="004F0CE2">
            <w:pPr>
              <w:rPr>
                <w:rFonts w:ascii="Times New Roman" w:eastAsia="Times New Roman" w:hAnsi="Times New Roman" w:cs="Times New Roman"/>
                <w:sz w:val="24"/>
                <w:szCs w:val="24"/>
                <w:lang w:val="en-GB" w:eastAsia="en-GB"/>
              </w:rPr>
            </w:pPr>
            <w:r w:rsidRPr="00F07C1A">
              <w:rPr>
                <w:rFonts w:ascii="Calibri Light" w:eastAsia="+mn-ea" w:hAnsi="Calibri Light" w:cs="Calibri Light"/>
                <w:b/>
                <w:bCs/>
                <w:color w:val="000000"/>
                <w:kern w:val="24"/>
                <w:sz w:val="24"/>
                <w:szCs w:val="24"/>
                <w:lang w:val="en-IN" w:eastAsia="en-GB"/>
              </w:rPr>
              <w:t>Output</w:t>
            </w:r>
            <w:proofErr w:type="gramStart"/>
            <w:r w:rsidRPr="00F07C1A">
              <w:rPr>
                <w:rFonts w:ascii="Calibri Light" w:eastAsia="+mn-ea" w:hAnsi="Calibri Light" w:cs="Calibri Light"/>
                <w:b/>
                <w:bCs/>
                <w:color w:val="000000"/>
                <w:kern w:val="24"/>
                <w:sz w:val="24"/>
                <w:szCs w:val="24"/>
                <w:lang w:val="en-IN" w:eastAsia="en-GB"/>
              </w:rPr>
              <w:tab/>
              <w:t xml:space="preserve"> :</w:t>
            </w:r>
            <w:proofErr w:type="gramEnd"/>
            <w:r w:rsidRPr="00F07C1A">
              <w:rPr>
                <w:rFonts w:ascii="Calibri Light" w:eastAsia="+mn-ea" w:hAnsi="Calibri Light" w:cs="Calibri Light"/>
                <w:b/>
                <w:bCs/>
                <w:color w:val="000000"/>
                <w:kern w:val="24"/>
                <w:sz w:val="24"/>
                <w:szCs w:val="24"/>
                <w:lang w:val="en-IN" w:eastAsia="en-GB"/>
              </w:rPr>
              <w:t xml:space="preserve"> </w:t>
            </w:r>
            <w:r w:rsidRPr="00F07C1A">
              <w:rPr>
                <w:rFonts w:ascii="Calibri Light" w:eastAsia="+mn-ea" w:hAnsi="Calibri Light" w:cs="Calibri Light"/>
                <w:color w:val="000000"/>
                <w:kern w:val="24"/>
                <w:sz w:val="24"/>
                <w:szCs w:val="24"/>
                <w:lang w:val="en-IN" w:eastAsia="en-GB"/>
              </w:rPr>
              <w:t>A vector of predicted prices and graph, RESULTS</w:t>
            </w:r>
          </w:p>
          <w:p w14:paraId="2922F5E3" w14:textId="77777777" w:rsidR="00F07C1A" w:rsidRPr="00F07C1A" w:rsidRDefault="00F07C1A" w:rsidP="004678CC">
            <w:pPr>
              <w:numPr>
                <w:ilvl w:val="0"/>
                <w:numId w:val="8"/>
              </w:numPr>
              <w:ind w:left="1267"/>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i/>
                <w:iCs/>
                <w:color w:val="000000"/>
                <w:kern w:val="24"/>
                <w:sz w:val="24"/>
                <w:szCs w:val="24"/>
                <w:lang w:val="en-IN" w:eastAsia="en-GB"/>
              </w:rPr>
              <w:t>data</w:t>
            </w:r>
            <w:r w:rsidRPr="00F07C1A">
              <w:rPr>
                <w:rFonts w:ascii="Calibri Light" w:eastAsia="+mn-ea" w:hAnsi="Calibri Light" w:cs="Calibri Light"/>
                <w:color w:val="000000"/>
                <w:kern w:val="24"/>
                <w:sz w:val="24"/>
                <w:szCs w:val="24"/>
                <w:lang w:val="en-IN" w:eastAsia="en-GB"/>
              </w:rPr>
              <w:t xml:space="preserve"> </w:t>
            </w:r>
            <w:r w:rsidRPr="00F07C1A">
              <w:rPr>
                <w:rFonts w:ascii="Arial" w:eastAsia="+mn-ea" w:hAnsi="Arial" w:cs="Arial"/>
                <w:color w:val="000000"/>
                <w:kern w:val="24"/>
                <w:sz w:val="24"/>
                <w:szCs w:val="24"/>
                <w:lang w:val="en-GB" w:eastAsia="en-GB"/>
              </w:rPr>
              <w:t>←</w:t>
            </w:r>
            <w:r w:rsidRPr="00F07C1A">
              <w:rPr>
                <w:rFonts w:ascii="Corbel" w:eastAsia="+mn-ea" w:hAnsi="Corbel" w:cs="+mn-cs"/>
                <w:color w:val="000000"/>
                <w:kern w:val="24"/>
                <w:sz w:val="24"/>
                <w:szCs w:val="24"/>
                <w:lang w:val="en-GB" w:eastAsia="en-GB"/>
              </w:rPr>
              <w:t> </w:t>
            </w:r>
            <w:r w:rsidRPr="00F07C1A">
              <w:rPr>
                <w:rFonts w:ascii="Calibri Light" w:eastAsia="+mn-ea" w:hAnsi="Calibri Light" w:cs="Calibri Light"/>
                <w:color w:val="000000"/>
                <w:kern w:val="24"/>
                <w:sz w:val="24"/>
                <w:szCs w:val="24"/>
                <w:lang w:val="en-IN" w:eastAsia="en-GB"/>
              </w:rPr>
              <w:t>fetch stock for COMP in date range D_RANGE</w:t>
            </w:r>
          </w:p>
          <w:p w14:paraId="3D3FC681" w14:textId="77777777" w:rsidR="00F07C1A" w:rsidRPr="00F07C1A" w:rsidRDefault="00F07C1A" w:rsidP="004678CC">
            <w:pPr>
              <w:numPr>
                <w:ilvl w:val="0"/>
                <w:numId w:val="8"/>
              </w:numPr>
              <w:ind w:left="1267"/>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b/>
                <w:bCs/>
                <w:i/>
                <w:iCs/>
                <w:color w:val="000000"/>
                <w:kern w:val="24"/>
                <w:sz w:val="24"/>
                <w:szCs w:val="24"/>
                <w:lang w:val="en-IN" w:eastAsia="en-GB"/>
              </w:rPr>
              <w:t>plot</w:t>
            </w:r>
            <w:r w:rsidRPr="00F07C1A">
              <w:rPr>
                <w:rFonts w:ascii="Calibri Light" w:eastAsia="+mn-ea" w:hAnsi="Calibri Light" w:cs="Calibri Light"/>
                <w:i/>
                <w:iCs/>
                <w:color w:val="000000"/>
                <w:kern w:val="24"/>
                <w:sz w:val="24"/>
                <w:szCs w:val="24"/>
                <w:lang w:val="en-IN" w:eastAsia="en-GB"/>
              </w:rPr>
              <w:t>(data)</w:t>
            </w:r>
          </w:p>
          <w:p w14:paraId="52AF0FD0" w14:textId="77777777" w:rsidR="00F07C1A" w:rsidRPr="00F07C1A" w:rsidRDefault="00F07C1A" w:rsidP="004678CC">
            <w:pPr>
              <w:numPr>
                <w:ilvl w:val="0"/>
                <w:numId w:val="8"/>
              </w:numPr>
              <w:ind w:left="1267"/>
              <w:contextualSpacing/>
              <w:rPr>
                <w:rFonts w:ascii="Times New Roman" w:eastAsia="Times New Roman" w:hAnsi="Times New Roman" w:cs="Times New Roman"/>
                <w:color w:val="A6A6A6"/>
                <w:sz w:val="24"/>
                <w:szCs w:val="24"/>
                <w:lang w:val="en-GB" w:eastAsia="en-GB"/>
              </w:rPr>
            </w:pPr>
            <w:proofErr w:type="spellStart"/>
            <w:r w:rsidRPr="00F07C1A">
              <w:rPr>
                <w:rFonts w:ascii="Calibri Light" w:eastAsia="+mn-ea" w:hAnsi="Calibri Light" w:cs="Calibri Light"/>
                <w:i/>
                <w:iCs/>
                <w:color w:val="000000"/>
                <w:kern w:val="24"/>
                <w:sz w:val="24"/>
                <w:szCs w:val="24"/>
                <w:lang w:val="en-IN" w:eastAsia="en-GB"/>
              </w:rPr>
              <w:t>train_data</w:t>
            </w:r>
            <w:proofErr w:type="spellEnd"/>
            <w:r w:rsidRPr="00F07C1A">
              <w:rPr>
                <w:rFonts w:ascii="Calibri Light" w:eastAsia="+mn-ea" w:hAnsi="Calibri Light" w:cs="Calibri Light"/>
                <w:i/>
                <w:iCs/>
                <w:color w:val="000000"/>
                <w:kern w:val="24"/>
                <w:sz w:val="24"/>
                <w:szCs w:val="24"/>
                <w:lang w:val="en-IN" w:eastAsia="en-GB"/>
              </w:rPr>
              <w:t xml:space="preserve"> </w:t>
            </w:r>
            <w:r w:rsidRPr="00F07C1A">
              <w:rPr>
                <w:rFonts w:ascii="Arial" w:eastAsia="+mn-ea" w:hAnsi="Arial" w:cs="Arial"/>
                <w:color w:val="000000"/>
                <w:kern w:val="24"/>
                <w:sz w:val="24"/>
                <w:szCs w:val="24"/>
                <w:lang w:val="en-GB" w:eastAsia="en-GB"/>
              </w:rPr>
              <w:t>←</w:t>
            </w:r>
            <w:r w:rsidRPr="00F07C1A">
              <w:rPr>
                <w:rFonts w:ascii="Calibri Light" w:eastAsia="+mn-ea" w:hAnsi="Calibri Light" w:cs="Calibri Light"/>
                <w:color w:val="000000"/>
                <w:kern w:val="24"/>
                <w:sz w:val="24"/>
                <w:szCs w:val="24"/>
                <w:lang w:val="en-IN" w:eastAsia="en-GB"/>
              </w:rPr>
              <w:t xml:space="preserve"> </w:t>
            </w:r>
            <w:proofErr w:type="spellStart"/>
            <w:r w:rsidRPr="00F07C1A">
              <w:rPr>
                <w:rFonts w:ascii="Calibri Light" w:eastAsia="+mn-ea" w:hAnsi="Calibri Light" w:cs="Calibri Light"/>
                <w:b/>
                <w:bCs/>
                <w:i/>
                <w:iCs/>
                <w:color w:val="000000"/>
                <w:kern w:val="24"/>
                <w:sz w:val="24"/>
                <w:szCs w:val="24"/>
                <w:lang w:val="en-IN" w:eastAsia="en-GB"/>
              </w:rPr>
              <w:t>slidingWindow</w:t>
            </w:r>
            <w:proofErr w:type="spellEnd"/>
            <w:r w:rsidRPr="00F07C1A">
              <w:rPr>
                <w:rFonts w:ascii="Calibri Light" w:eastAsia="+mn-ea" w:hAnsi="Calibri Light" w:cs="Calibri Light"/>
                <w:color w:val="000000"/>
                <w:kern w:val="24"/>
                <w:sz w:val="24"/>
                <w:szCs w:val="24"/>
                <w:lang w:val="en-IN" w:eastAsia="en-GB"/>
              </w:rPr>
              <w:t>(</w:t>
            </w:r>
            <w:r w:rsidRPr="00F07C1A">
              <w:rPr>
                <w:rFonts w:ascii="Calibri Light" w:eastAsia="+mn-ea" w:hAnsi="Calibri Light" w:cs="Calibri Light"/>
                <w:i/>
                <w:iCs/>
                <w:color w:val="000000"/>
                <w:kern w:val="24"/>
                <w:sz w:val="24"/>
                <w:szCs w:val="24"/>
                <w:lang w:val="en-IN" w:eastAsia="en-GB"/>
              </w:rPr>
              <w:t>data</w:t>
            </w:r>
            <w:r w:rsidRPr="00F07C1A">
              <w:rPr>
                <w:rFonts w:ascii="Calibri Light" w:eastAsia="+mn-ea" w:hAnsi="Calibri Light" w:cs="Calibri Light"/>
                <w:color w:val="000000"/>
                <w:kern w:val="24"/>
                <w:sz w:val="24"/>
                <w:szCs w:val="24"/>
                <w:lang w:val="en-IN" w:eastAsia="en-GB"/>
              </w:rPr>
              <w:t>)</w:t>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t xml:space="preserve"> </w:t>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i/>
                <w:iCs/>
                <w:color w:val="5B9BD5" w:themeColor="accent1"/>
                <w:kern w:val="24"/>
                <w:sz w:val="24"/>
                <w:szCs w:val="24"/>
                <w:lang w:val="en-IN" w:eastAsia="en-GB"/>
              </w:rPr>
              <w:t>//perform sliding window operation on data</w:t>
            </w:r>
          </w:p>
          <w:p w14:paraId="20FE8D4F" w14:textId="77777777" w:rsidR="00F07C1A" w:rsidRPr="00F07C1A" w:rsidRDefault="00F07C1A" w:rsidP="004678CC">
            <w:pPr>
              <w:numPr>
                <w:ilvl w:val="0"/>
                <w:numId w:val="8"/>
              </w:numPr>
              <w:ind w:left="1267"/>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color w:val="000000"/>
                <w:kern w:val="24"/>
                <w:sz w:val="24"/>
                <w:szCs w:val="24"/>
                <w:lang w:val="en-IN" w:eastAsia="en-GB"/>
              </w:rPr>
              <w:t xml:space="preserve">RESULTS </w:t>
            </w:r>
            <w:r w:rsidRPr="00F07C1A">
              <w:rPr>
                <w:rFonts w:ascii="Arial" w:eastAsia="+mn-ea" w:hAnsi="Arial" w:cs="Arial"/>
                <w:color w:val="000000"/>
                <w:kern w:val="24"/>
                <w:sz w:val="24"/>
                <w:szCs w:val="24"/>
                <w:lang w:val="en-GB" w:eastAsia="en-GB"/>
              </w:rPr>
              <w:t>←</w:t>
            </w:r>
            <w:r w:rsidRPr="00F07C1A">
              <w:rPr>
                <w:rFonts w:ascii="Calibri Light" w:eastAsia="+mn-ea" w:hAnsi="Calibri Light" w:cs="Calibri Light"/>
                <w:color w:val="000000"/>
                <w:kern w:val="24"/>
                <w:sz w:val="24"/>
                <w:szCs w:val="24"/>
                <w:lang w:val="en-IN" w:eastAsia="en-GB"/>
              </w:rPr>
              <w:t xml:space="preserve"> 0 </w:t>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i/>
                <w:iCs/>
                <w:color w:val="5B9BD5" w:themeColor="accent1"/>
                <w:kern w:val="24"/>
                <w:sz w:val="24"/>
                <w:szCs w:val="24"/>
                <w:lang w:val="en-IN" w:eastAsia="en-GB"/>
              </w:rPr>
              <w:t>//set accuracy vector to zeroes</w:t>
            </w:r>
          </w:p>
          <w:p w14:paraId="607FD502" w14:textId="77777777" w:rsidR="004F0CE2" w:rsidRPr="00250296" w:rsidRDefault="00F07C1A" w:rsidP="004678CC">
            <w:pPr>
              <w:numPr>
                <w:ilvl w:val="0"/>
                <w:numId w:val="8"/>
              </w:numPr>
              <w:ind w:left="1267"/>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b/>
                <w:bCs/>
                <w:color w:val="000000"/>
                <w:kern w:val="24"/>
                <w:sz w:val="24"/>
                <w:szCs w:val="24"/>
                <w:lang w:val="en-IN" w:eastAsia="en-GB"/>
              </w:rPr>
              <w:t xml:space="preserve">for each </w:t>
            </w:r>
            <w:r w:rsidRPr="00F07C1A">
              <w:rPr>
                <w:rFonts w:ascii="Calibri Light" w:eastAsia="+mn-ea" w:hAnsi="Calibri Light" w:cs="Calibri Light"/>
                <w:color w:val="000000"/>
                <w:kern w:val="24"/>
                <w:sz w:val="24"/>
                <w:szCs w:val="24"/>
                <w:lang w:val="en-IN" w:eastAsia="en-GB"/>
              </w:rPr>
              <w:t>day</w:t>
            </w:r>
            <w:r w:rsidRPr="00F07C1A">
              <w:rPr>
                <w:rFonts w:ascii="Calibri Light" w:eastAsia="+mn-ea" w:hAnsi="Calibri Light" w:cs="Calibri Light"/>
                <w:i/>
                <w:iCs/>
                <w:color w:val="000000"/>
                <w:kern w:val="24"/>
                <w:sz w:val="24"/>
                <w:szCs w:val="24"/>
                <w:lang w:val="en-IN" w:eastAsia="en-GB"/>
              </w:rPr>
              <w:t xml:space="preserve"> </w:t>
            </w:r>
            <w:r w:rsidRPr="00F07C1A">
              <w:rPr>
                <w:rFonts w:ascii="Calibri Light" w:eastAsia="+mn-ea" w:hAnsi="Calibri Light" w:cs="Calibri Light"/>
                <w:b/>
                <w:bCs/>
                <w:color w:val="000000"/>
                <w:kern w:val="24"/>
                <w:sz w:val="24"/>
                <w:szCs w:val="24"/>
                <w:lang w:val="en-IN" w:eastAsia="en-GB"/>
              </w:rPr>
              <w:t xml:space="preserve">in </w:t>
            </w:r>
            <w:r w:rsidRPr="00F07C1A">
              <w:rPr>
                <w:rFonts w:ascii="Calibri Light" w:eastAsia="+mn-ea" w:hAnsi="Calibri Light" w:cs="Calibri Light"/>
                <w:i/>
                <w:iCs/>
                <w:color w:val="000000"/>
                <w:kern w:val="24"/>
                <w:sz w:val="24"/>
                <w:szCs w:val="24"/>
                <w:lang w:val="en-IN" w:eastAsia="en-GB"/>
              </w:rPr>
              <w:t>N_</w:t>
            </w:r>
            <w:proofErr w:type="gramStart"/>
            <w:r w:rsidRPr="00F07C1A">
              <w:rPr>
                <w:rFonts w:ascii="Calibri Light" w:eastAsia="+mn-ea" w:hAnsi="Calibri Light" w:cs="Calibri Light"/>
                <w:i/>
                <w:iCs/>
                <w:color w:val="000000"/>
                <w:kern w:val="24"/>
                <w:sz w:val="24"/>
                <w:szCs w:val="24"/>
                <w:lang w:val="en-IN" w:eastAsia="en-GB"/>
              </w:rPr>
              <w:t xml:space="preserve">PRED </w:t>
            </w:r>
            <w:r w:rsidRPr="00F07C1A">
              <w:rPr>
                <w:rFonts w:ascii="Calibri Light" w:eastAsia="+mn-ea" w:hAnsi="Calibri Light" w:cs="Calibri Light"/>
                <w:b/>
                <w:bCs/>
                <w:color w:val="000000"/>
                <w:kern w:val="24"/>
                <w:sz w:val="24"/>
                <w:szCs w:val="24"/>
                <w:lang w:val="en-IN" w:eastAsia="en-GB"/>
              </w:rPr>
              <w:t>:</w:t>
            </w:r>
            <w:proofErr w:type="gramEnd"/>
          </w:p>
          <w:p w14:paraId="231B883E" w14:textId="77777777" w:rsidR="00F07C1A" w:rsidRPr="00F07C1A" w:rsidRDefault="00F07C1A" w:rsidP="004F0CE2">
            <w:pPr>
              <w:ind w:left="1440" w:firstLine="159"/>
              <w:contextualSpacing/>
              <w:rPr>
                <w:rFonts w:ascii="Times New Roman" w:eastAsia="Times New Roman" w:hAnsi="Times New Roman" w:cs="Times New Roman"/>
                <w:color w:val="5B9BD5" w:themeColor="accent1"/>
                <w:sz w:val="24"/>
                <w:szCs w:val="24"/>
                <w:lang w:val="en-GB" w:eastAsia="en-GB"/>
              </w:rPr>
            </w:pPr>
            <w:r w:rsidRPr="00F07C1A">
              <w:rPr>
                <w:rFonts w:ascii="Calibri Light" w:eastAsia="+mn-ea" w:hAnsi="Calibri Light" w:cs="Calibri Light"/>
                <w:i/>
                <w:iCs/>
                <w:color w:val="5B9BD5" w:themeColor="accent1"/>
                <w:kern w:val="24"/>
                <w:sz w:val="24"/>
                <w:szCs w:val="24"/>
                <w:lang w:val="en-IN" w:eastAsia="en-GB"/>
              </w:rPr>
              <w:t>//pass the training data to LSSVM</w:t>
            </w:r>
          </w:p>
          <w:p w14:paraId="1430C3BE" w14:textId="064176DB" w:rsidR="004F0CE2" w:rsidRPr="00CF4391" w:rsidRDefault="00F07C1A" w:rsidP="004678CC">
            <w:pPr>
              <w:numPr>
                <w:ilvl w:val="2"/>
                <w:numId w:val="8"/>
              </w:numPr>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i/>
                <w:iCs/>
                <w:color w:val="000000"/>
                <w:kern w:val="24"/>
                <w:sz w:val="24"/>
                <w:szCs w:val="24"/>
                <w:lang w:val="en-IN" w:eastAsia="en-GB"/>
              </w:rPr>
              <w:t>model</w:t>
            </w:r>
            <w:r w:rsidRPr="00F07C1A">
              <w:rPr>
                <w:rFonts w:ascii="Calibri Light" w:eastAsia="+mn-ea" w:hAnsi="Calibri Light" w:cs="Calibri Light"/>
                <w:color w:val="000000"/>
                <w:kern w:val="24"/>
                <w:sz w:val="24"/>
                <w:szCs w:val="24"/>
                <w:lang w:val="en-IN" w:eastAsia="en-GB"/>
              </w:rPr>
              <w:t xml:space="preserve"> </w:t>
            </w:r>
            <w:r w:rsidRPr="00F07C1A">
              <w:rPr>
                <w:rFonts w:ascii="Arial" w:eastAsia="+mn-ea" w:hAnsi="Arial" w:cs="Arial"/>
                <w:color w:val="000000"/>
                <w:kern w:val="24"/>
                <w:sz w:val="24"/>
                <w:szCs w:val="24"/>
                <w:lang w:val="en-GB" w:eastAsia="en-GB"/>
              </w:rPr>
              <w:t>←</w:t>
            </w:r>
            <w:r w:rsidRPr="00F07C1A">
              <w:rPr>
                <w:rFonts w:ascii="Corbel" w:eastAsia="+mn-ea" w:hAnsi="Corbel" w:cs="+mn-cs"/>
                <w:color w:val="000000"/>
                <w:kern w:val="24"/>
                <w:sz w:val="24"/>
                <w:szCs w:val="24"/>
                <w:lang w:val="en-GB" w:eastAsia="en-GB"/>
              </w:rPr>
              <w:t xml:space="preserve"> </w:t>
            </w:r>
            <w:r w:rsidRPr="00F07C1A">
              <w:rPr>
                <w:rFonts w:ascii="Calibri Light" w:eastAsia="+mn-ea" w:hAnsi="Calibri Light" w:cs="Calibri Light"/>
                <w:b/>
                <w:bCs/>
                <w:i/>
                <w:iCs/>
                <w:color w:val="000000"/>
                <w:kern w:val="24"/>
                <w:sz w:val="24"/>
                <w:szCs w:val="24"/>
                <w:lang w:val="en-IN" w:eastAsia="en-GB"/>
              </w:rPr>
              <w:t>LSSVM</w:t>
            </w:r>
            <w:r w:rsidRPr="00F07C1A">
              <w:rPr>
                <w:rFonts w:ascii="Calibri Light" w:eastAsia="+mn-ea" w:hAnsi="Calibri Light" w:cs="Calibri Light"/>
                <w:color w:val="000000"/>
                <w:kern w:val="24"/>
                <w:sz w:val="24"/>
                <w:szCs w:val="24"/>
                <w:lang w:val="en-IN" w:eastAsia="en-GB"/>
              </w:rPr>
              <w:t>(</w:t>
            </w:r>
            <w:proofErr w:type="spellStart"/>
            <w:r w:rsidRPr="00F07C1A">
              <w:rPr>
                <w:rFonts w:ascii="Calibri Light" w:eastAsia="+mn-ea" w:hAnsi="Calibri Light" w:cs="Calibri Light"/>
                <w:i/>
                <w:iCs/>
                <w:color w:val="000000"/>
                <w:kern w:val="24"/>
                <w:sz w:val="24"/>
                <w:szCs w:val="24"/>
                <w:lang w:val="en-IN" w:eastAsia="en-GB"/>
              </w:rPr>
              <w:t>train</w:t>
            </w:r>
            <w:r w:rsidRPr="00F07C1A">
              <w:rPr>
                <w:rFonts w:ascii="Calibri Light" w:eastAsia="+mn-ea" w:hAnsi="Calibri Light" w:cs="Calibri Light"/>
                <w:color w:val="000000"/>
                <w:kern w:val="24"/>
                <w:sz w:val="24"/>
                <w:szCs w:val="24"/>
                <w:lang w:val="en-IN" w:eastAsia="en-GB"/>
              </w:rPr>
              <w:t>_</w:t>
            </w:r>
            <w:r w:rsidRPr="00F07C1A">
              <w:rPr>
                <w:rFonts w:ascii="Calibri Light" w:eastAsia="+mn-ea" w:hAnsi="Calibri Light" w:cs="Calibri Light"/>
                <w:i/>
                <w:iCs/>
                <w:color w:val="000000"/>
                <w:kern w:val="24"/>
                <w:sz w:val="24"/>
                <w:szCs w:val="24"/>
                <w:lang w:val="en-IN" w:eastAsia="en-GB"/>
              </w:rPr>
              <w:t>data</w:t>
            </w:r>
            <w:proofErr w:type="spellEnd"/>
            <w:r w:rsidRPr="00F07C1A">
              <w:rPr>
                <w:rFonts w:ascii="Calibri Light" w:eastAsia="+mn-ea" w:hAnsi="Calibri Light" w:cs="Calibri Light"/>
                <w:color w:val="000000"/>
                <w:kern w:val="24"/>
                <w:sz w:val="24"/>
                <w:szCs w:val="24"/>
                <w:lang w:val="en-IN" w:eastAsia="en-GB"/>
              </w:rPr>
              <w:t>)</w:t>
            </w:r>
            <w:r w:rsidR="004F0CE2" w:rsidRPr="00CF4391">
              <w:rPr>
                <w:rFonts w:ascii="Calibri Light" w:eastAsia="+mn-ea" w:hAnsi="Calibri Light" w:cs="Calibri Light"/>
                <w:color w:val="000000"/>
                <w:kern w:val="24"/>
                <w:sz w:val="24"/>
                <w:szCs w:val="24"/>
                <w:lang w:val="en-IN" w:eastAsia="en-GB"/>
              </w:rPr>
              <w:t xml:space="preserve">    </w:t>
            </w:r>
          </w:p>
          <w:p w14:paraId="2DD1FB69" w14:textId="77777777" w:rsidR="00F07C1A" w:rsidRPr="00F07C1A" w:rsidRDefault="00F07C1A" w:rsidP="004F0CE2">
            <w:pPr>
              <w:ind w:left="1599"/>
              <w:contextualSpacing/>
              <w:rPr>
                <w:rFonts w:ascii="Times New Roman" w:eastAsia="Times New Roman" w:hAnsi="Times New Roman" w:cs="Times New Roman"/>
                <w:color w:val="5B9BD5" w:themeColor="accent1"/>
                <w:sz w:val="24"/>
                <w:szCs w:val="24"/>
                <w:lang w:val="en-GB" w:eastAsia="en-GB"/>
              </w:rPr>
            </w:pPr>
            <w:r w:rsidRPr="00F07C1A">
              <w:rPr>
                <w:rFonts w:ascii="Calibri Light" w:eastAsia="+mn-ea" w:hAnsi="Calibri Light" w:cs="Calibri Light"/>
                <w:i/>
                <w:iCs/>
                <w:color w:val="5B9BD5" w:themeColor="accent1"/>
                <w:kern w:val="24"/>
                <w:sz w:val="24"/>
                <w:szCs w:val="24"/>
                <w:lang w:val="en-IN" w:eastAsia="en-GB"/>
              </w:rPr>
              <w:t>/</w:t>
            </w:r>
            <w:r w:rsidR="004F0CE2" w:rsidRPr="00CF4391">
              <w:rPr>
                <w:rFonts w:ascii="Calibri Light" w:eastAsia="+mn-ea" w:hAnsi="Calibri Light" w:cs="Calibri Light"/>
                <w:i/>
                <w:iCs/>
                <w:color w:val="5B9BD5" w:themeColor="accent1"/>
                <w:kern w:val="24"/>
                <w:sz w:val="24"/>
                <w:szCs w:val="24"/>
                <w:lang w:val="en-IN" w:eastAsia="en-GB"/>
              </w:rPr>
              <w:t>/</w:t>
            </w:r>
            <w:r w:rsidRPr="00F07C1A">
              <w:rPr>
                <w:rFonts w:ascii="Calibri Light" w:eastAsia="+mn-ea" w:hAnsi="Calibri Light" w:cs="Calibri Light"/>
                <w:i/>
                <w:iCs/>
                <w:color w:val="5B9BD5" w:themeColor="accent1"/>
                <w:kern w:val="24"/>
                <w:sz w:val="24"/>
                <w:szCs w:val="24"/>
                <w:lang w:val="en-IN" w:eastAsia="en-GB"/>
              </w:rPr>
              <w:t>predict the price given model and day</w:t>
            </w:r>
          </w:p>
          <w:p w14:paraId="731A202E" w14:textId="3F0A0B88" w:rsidR="004F0CE2" w:rsidRPr="00CF4391" w:rsidRDefault="00F07C1A" w:rsidP="004678CC">
            <w:pPr>
              <w:numPr>
                <w:ilvl w:val="2"/>
                <w:numId w:val="8"/>
              </w:numPr>
              <w:contextualSpacing/>
              <w:rPr>
                <w:rFonts w:ascii="Times New Roman" w:eastAsia="Times New Roman" w:hAnsi="Times New Roman" w:cs="Times New Roman"/>
                <w:color w:val="A6A6A6"/>
                <w:sz w:val="24"/>
                <w:szCs w:val="24"/>
                <w:lang w:val="en-GB" w:eastAsia="en-GB"/>
              </w:rPr>
            </w:pPr>
            <w:proofErr w:type="spellStart"/>
            <w:r w:rsidRPr="00F07C1A">
              <w:rPr>
                <w:rFonts w:ascii="Calibri Light" w:eastAsia="+mn-ea" w:hAnsi="Calibri Light" w:cs="Calibri Light"/>
                <w:i/>
                <w:iCs/>
                <w:color w:val="000000"/>
                <w:kern w:val="24"/>
                <w:sz w:val="24"/>
                <w:szCs w:val="24"/>
                <w:lang w:val="en-IN" w:eastAsia="en-GB"/>
              </w:rPr>
              <w:t>pred</w:t>
            </w:r>
            <w:proofErr w:type="spellEnd"/>
            <w:r w:rsidRPr="00F07C1A">
              <w:rPr>
                <w:rFonts w:ascii="Calibri Light" w:eastAsia="+mn-ea" w:hAnsi="Calibri Light" w:cs="Calibri Light"/>
                <w:color w:val="000000"/>
                <w:kern w:val="24"/>
                <w:sz w:val="24"/>
                <w:szCs w:val="24"/>
                <w:lang w:val="en-IN" w:eastAsia="en-GB"/>
              </w:rPr>
              <w:t xml:space="preserve"> </w:t>
            </w:r>
            <w:r w:rsidRPr="00F07C1A">
              <w:rPr>
                <w:rFonts w:ascii="Arial" w:eastAsia="+mn-ea" w:hAnsi="Arial" w:cs="Arial"/>
                <w:color w:val="000000"/>
                <w:kern w:val="24"/>
                <w:sz w:val="24"/>
                <w:szCs w:val="24"/>
                <w:lang w:val="en-GB" w:eastAsia="en-GB"/>
              </w:rPr>
              <w:t>←</w:t>
            </w:r>
            <w:r w:rsidRPr="00F07C1A">
              <w:rPr>
                <w:rFonts w:ascii="Calibri Light" w:eastAsia="+mn-ea" w:hAnsi="Calibri Light" w:cs="Calibri Light"/>
                <w:color w:val="000000"/>
                <w:kern w:val="24"/>
                <w:sz w:val="24"/>
                <w:szCs w:val="24"/>
                <w:lang w:val="en-IN" w:eastAsia="en-GB"/>
              </w:rPr>
              <w:t xml:space="preserve"> </w:t>
            </w:r>
            <w:r w:rsidRPr="00F07C1A">
              <w:rPr>
                <w:rFonts w:ascii="Calibri Light" w:eastAsia="+mn-ea" w:hAnsi="Calibri Light" w:cs="Calibri Light"/>
                <w:b/>
                <w:bCs/>
                <w:i/>
                <w:iCs/>
                <w:color w:val="000000"/>
                <w:kern w:val="24"/>
                <w:sz w:val="24"/>
                <w:szCs w:val="24"/>
                <w:lang w:val="en-IN" w:eastAsia="en-GB"/>
              </w:rPr>
              <w:t>predict</w:t>
            </w:r>
            <w:r w:rsidRPr="00F07C1A">
              <w:rPr>
                <w:rFonts w:ascii="Calibri Light" w:eastAsia="+mn-ea" w:hAnsi="Calibri Light" w:cs="Calibri Light"/>
                <w:color w:val="000000"/>
                <w:kern w:val="24"/>
                <w:sz w:val="24"/>
                <w:szCs w:val="24"/>
                <w:lang w:val="en-IN" w:eastAsia="en-GB"/>
              </w:rPr>
              <w:t>(</w:t>
            </w:r>
            <w:proofErr w:type="spellStart"/>
            <w:proofErr w:type="gramStart"/>
            <w:r w:rsidRPr="00F07C1A">
              <w:rPr>
                <w:rFonts w:ascii="Calibri Light" w:eastAsia="+mn-ea" w:hAnsi="Calibri Light" w:cs="Calibri Light"/>
                <w:i/>
                <w:iCs/>
                <w:color w:val="000000"/>
                <w:kern w:val="24"/>
                <w:sz w:val="24"/>
                <w:szCs w:val="24"/>
                <w:lang w:val="en-IN" w:eastAsia="en-GB"/>
              </w:rPr>
              <w:t>model</w:t>
            </w:r>
            <w:r w:rsidRPr="00F07C1A">
              <w:rPr>
                <w:rFonts w:ascii="Calibri Light" w:eastAsia="+mn-ea" w:hAnsi="Calibri Light" w:cs="Calibri Light"/>
                <w:color w:val="000000"/>
                <w:kern w:val="24"/>
                <w:sz w:val="24"/>
                <w:szCs w:val="24"/>
                <w:lang w:val="en-IN" w:eastAsia="en-GB"/>
              </w:rPr>
              <w:t>,</w:t>
            </w:r>
            <w:r w:rsidRPr="00F07C1A">
              <w:rPr>
                <w:rFonts w:ascii="Calibri Light" w:eastAsia="+mn-ea" w:hAnsi="Calibri Light" w:cs="Calibri Light"/>
                <w:i/>
                <w:iCs/>
                <w:color w:val="000000"/>
                <w:kern w:val="24"/>
                <w:sz w:val="24"/>
                <w:szCs w:val="24"/>
                <w:lang w:val="en-IN" w:eastAsia="en-GB"/>
              </w:rPr>
              <w:t>day</w:t>
            </w:r>
            <w:proofErr w:type="spellEnd"/>
            <w:proofErr w:type="gramEnd"/>
            <w:r w:rsidRPr="00F07C1A">
              <w:rPr>
                <w:rFonts w:ascii="Calibri Light" w:eastAsia="+mn-ea" w:hAnsi="Calibri Light" w:cs="Calibri Light"/>
                <w:color w:val="000000"/>
                <w:kern w:val="24"/>
                <w:sz w:val="24"/>
                <w:szCs w:val="24"/>
                <w:lang w:val="en-IN" w:eastAsia="en-GB"/>
              </w:rPr>
              <w:t>)</w:t>
            </w:r>
          </w:p>
          <w:p w14:paraId="4C517747" w14:textId="77777777" w:rsidR="00F07C1A" w:rsidRPr="00F07C1A" w:rsidRDefault="00F07C1A" w:rsidP="004F0CE2">
            <w:pPr>
              <w:ind w:left="1599"/>
              <w:contextualSpacing/>
              <w:rPr>
                <w:rFonts w:ascii="Times New Roman" w:eastAsia="Times New Roman" w:hAnsi="Times New Roman" w:cs="Times New Roman"/>
                <w:color w:val="5B9BD5" w:themeColor="accent1"/>
                <w:sz w:val="24"/>
                <w:szCs w:val="24"/>
                <w:lang w:val="en-GB" w:eastAsia="en-GB"/>
              </w:rPr>
            </w:pPr>
            <w:r w:rsidRPr="00F07C1A">
              <w:rPr>
                <w:rFonts w:ascii="Calibri Light" w:eastAsia="+mn-ea" w:hAnsi="Calibri Light" w:cs="Calibri Light"/>
                <w:i/>
                <w:iCs/>
                <w:color w:val="5B9BD5" w:themeColor="accent1"/>
                <w:kern w:val="24"/>
                <w:sz w:val="24"/>
                <w:szCs w:val="24"/>
                <w:lang w:val="en-IN" w:eastAsia="en-GB"/>
              </w:rPr>
              <w:t>//removing last item and adding predicted value</w:t>
            </w:r>
          </w:p>
          <w:p w14:paraId="6C59AE4A" w14:textId="77777777" w:rsidR="00F07C1A" w:rsidRPr="00F07C1A" w:rsidRDefault="00F07C1A" w:rsidP="004678CC">
            <w:pPr>
              <w:numPr>
                <w:ilvl w:val="2"/>
                <w:numId w:val="8"/>
              </w:numPr>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color w:val="000000"/>
                <w:kern w:val="24"/>
                <w:sz w:val="24"/>
                <w:szCs w:val="24"/>
                <w:lang w:val="en-IN" w:eastAsia="en-GB"/>
              </w:rPr>
              <w:t xml:space="preserve">remove first item from </w:t>
            </w:r>
            <w:proofErr w:type="spellStart"/>
            <w:r w:rsidRPr="00F07C1A">
              <w:rPr>
                <w:rFonts w:ascii="Calibri Light" w:eastAsia="+mn-ea" w:hAnsi="Calibri Light" w:cs="Calibri Light"/>
                <w:i/>
                <w:iCs/>
                <w:color w:val="000000"/>
                <w:kern w:val="24"/>
                <w:sz w:val="24"/>
                <w:szCs w:val="24"/>
                <w:lang w:val="en-IN" w:eastAsia="en-GB"/>
              </w:rPr>
              <w:t>train_data</w:t>
            </w:r>
            <w:proofErr w:type="spellEnd"/>
          </w:p>
          <w:p w14:paraId="1E7F0929" w14:textId="2F56241A" w:rsidR="004F0CE2" w:rsidRPr="00CF4391" w:rsidRDefault="00F07C1A" w:rsidP="004678CC">
            <w:pPr>
              <w:numPr>
                <w:ilvl w:val="2"/>
                <w:numId w:val="8"/>
              </w:numPr>
              <w:contextualSpacing/>
              <w:rPr>
                <w:rFonts w:ascii="Times New Roman" w:eastAsia="Times New Roman" w:hAnsi="Times New Roman" w:cs="Times New Roman"/>
                <w:color w:val="A6A6A6"/>
                <w:sz w:val="24"/>
                <w:szCs w:val="24"/>
                <w:lang w:val="en-GB" w:eastAsia="en-GB"/>
              </w:rPr>
            </w:pPr>
            <w:proofErr w:type="spellStart"/>
            <w:r w:rsidRPr="00F07C1A">
              <w:rPr>
                <w:rFonts w:ascii="Calibri Light" w:eastAsia="+mn-ea" w:hAnsi="Calibri Light" w:cs="Calibri Light"/>
                <w:i/>
                <w:iCs/>
                <w:color w:val="000000"/>
                <w:kern w:val="24"/>
                <w:sz w:val="24"/>
                <w:szCs w:val="24"/>
                <w:lang w:val="en-IN" w:eastAsia="en-GB"/>
              </w:rPr>
              <w:t>train_data</w:t>
            </w:r>
            <w:proofErr w:type="spellEnd"/>
            <w:r w:rsidRPr="00F07C1A">
              <w:rPr>
                <w:rFonts w:ascii="Calibri Light" w:eastAsia="+mn-ea" w:hAnsi="Calibri Light" w:cs="Calibri Light"/>
                <w:i/>
                <w:iCs/>
                <w:color w:val="000000"/>
                <w:kern w:val="24"/>
                <w:sz w:val="24"/>
                <w:szCs w:val="24"/>
                <w:lang w:val="en-IN" w:eastAsia="en-GB"/>
              </w:rPr>
              <w:t xml:space="preserve"> </w:t>
            </w:r>
            <w:r w:rsidRPr="00F07C1A">
              <w:rPr>
                <w:rFonts w:ascii="Arial" w:eastAsia="+mn-ea" w:hAnsi="Arial" w:cs="Arial"/>
                <w:color w:val="000000"/>
                <w:kern w:val="24"/>
                <w:sz w:val="24"/>
                <w:szCs w:val="24"/>
                <w:lang w:val="en-GB" w:eastAsia="en-GB"/>
              </w:rPr>
              <w:t>←</w:t>
            </w:r>
            <w:r w:rsidRPr="00F07C1A">
              <w:rPr>
                <w:rFonts w:ascii="Corbel" w:eastAsia="+mn-ea" w:hAnsi="Corbel" w:cs="+mn-cs"/>
                <w:color w:val="000000"/>
                <w:kern w:val="24"/>
                <w:sz w:val="24"/>
                <w:szCs w:val="24"/>
                <w:lang w:val="en-GB" w:eastAsia="en-GB"/>
              </w:rPr>
              <w:t xml:space="preserve"> </w:t>
            </w:r>
            <w:r w:rsidRPr="00F07C1A">
              <w:rPr>
                <w:rFonts w:ascii="Calibri Light" w:eastAsia="+mn-ea" w:hAnsi="Calibri Light" w:cs="Calibri Light"/>
                <w:color w:val="000000"/>
                <w:kern w:val="24"/>
                <w:sz w:val="24"/>
                <w:szCs w:val="24"/>
                <w:lang w:val="en-IN" w:eastAsia="en-GB"/>
              </w:rPr>
              <w:t xml:space="preserve">add </w:t>
            </w:r>
            <w:proofErr w:type="spellStart"/>
            <w:r w:rsidRPr="00F07C1A">
              <w:rPr>
                <w:rFonts w:ascii="Calibri Light" w:eastAsia="+mn-ea" w:hAnsi="Calibri Light" w:cs="Calibri Light"/>
                <w:i/>
                <w:iCs/>
                <w:color w:val="000000"/>
                <w:kern w:val="24"/>
                <w:sz w:val="24"/>
                <w:szCs w:val="24"/>
                <w:lang w:val="en-IN" w:eastAsia="en-GB"/>
              </w:rPr>
              <w:t>pred</w:t>
            </w:r>
            <w:proofErr w:type="spellEnd"/>
            <w:r w:rsidRPr="00F07C1A">
              <w:rPr>
                <w:rFonts w:ascii="Calibri Light" w:eastAsia="+mn-ea" w:hAnsi="Calibri Light" w:cs="Calibri Light"/>
                <w:color w:val="000000"/>
                <w:kern w:val="24"/>
                <w:sz w:val="24"/>
                <w:szCs w:val="24"/>
                <w:lang w:val="en-IN" w:eastAsia="en-GB"/>
              </w:rPr>
              <w:t xml:space="preserve"> to </w:t>
            </w:r>
            <w:proofErr w:type="spellStart"/>
            <w:r w:rsidRPr="00F07C1A">
              <w:rPr>
                <w:rFonts w:ascii="Calibri Light" w:eastAsia="+mn-ea" w:hAnsi="Calibri Light" w:cs="Calibri Light"/>
                <w:i/>
                <w:iCs/>
                <w:color w:val="000000"/>
                <w:kern w:val="24"/>
                <w:sz w:val="24"/>
                <w:szCs w:val="24"/>
                <w:lang w:val="en-IN" w:eastAsia="en-GB"/>
              </w:rPr>
              <w:t>train_data</w:t>
            </w:r>
            <w:proofErr w:type="spellEnd"/>
            <w:r w:rsidRPr="00F07C1A">
              <w:rPr>
                <w:rFonts w:ascii="Calibri Light" w:eastAsia="+mn-ea" w:hAnsi="Calibri Light" w:cs="Calibri Light"/>
                <w:i/>
                <w:iCs/>
                <w:color w:val="000000"/>
                <w:kern w:val="24"/>
                <w:sz w:val="24"/>
                <w:szCs w:val="24"/>
                <w:lang w:val="en-IN" w:eastAsia="en-GB"/>
              </w:rPr>
              <w:t xml:space="preserve"> </w:t>
            </w:r>
            <w:r w:rsidRPr="00F07C1A">
              <w:rPr>
                <w:rFonts w:ascii="Calibri Light" w:eastAsia="+mn-ea" w:hAnsi="Calibri Light" w:cs="Calibri Light"/>
                <w:color w:val="000000"/>
                <w:kern w:val="24"/>
                <w:sz w:val="24"/>
                <w:szCs w:val="24"/>
                <w:lang w:val="en-IN" w:eastAsia="en-GB"/>
              </w:rPr>
              <w:tab/>
            </w:r>
            <w:r w:rsidRPr="00F07C1A">
              <w:rPr>
                <w:rFonts w:ascii="Calibri Light" w:eastAsia="+mn-ea" w:hAnsi="Calibri Light" w:cs="Calibri Light"/>
                <w:color w:val="000000"/>
                <w:kern w:val="24"/>
                <w:sz w:val="24"/>
                <w:szCs w:val="24"/>
                <w:lang w:val="en-IN" w:eastAsia="en-GB"/>
              </w:rPr>
              <w:tab/>
            </w:r>
          </w:p>
          <w:p w14:paraId="0A8F2AC9" w14:textId="77777777" w:rsidR="00F07C1A" w:rsidRPr="00F07C1A" w:rsidRDefault="00F07C1A" w:rsidP="004F0CE2">
            <w:pPr>
              <w:ind w:left="1599"/>
              <w:contextualSpacing/>
              <w:rPr>
                <w:rFonts w:ascii="Times New Roman" w:eastAsia="Times New Roman" w:hAnsi="Times New Roman" w:cs="Times New Roman"/>
                <w:color w:val="5B9BD5" w:themeColor="accent1"/>
                <w:sz w:val="24"/>
                <w:szCs w:val="24"/>
                <w:lang w:val="en-GB" w:eastAsia="en-GB"/>
              </w:rPr>
            </w:pPr>
            <w:r w:rsidRPr="00F07C1A">
              <w:rPr>
                <w:rFonts w:ascii="Calibri Light" w:eastAsia="+mn-ea" w:hAnsi="Calibri Light" w:cs="Calibri Light"/>
                <w:i/>
                <w:iCs/>
                <w:color w:val="5B9BD5" w:themeColor="accent1"/>
                <w:kern w:val="24"/>
                <w:sz w:val="24"/>
                <w:szCs w:val="24"/>
                <w:lang w:val="en-IN" w:eastAsia="en-GB"/>
              </w:rPr>
              <w:t>//Last In, First Out.</w:t>
            </w:r>
          </w:p>
          <w:p w14:paraId="31692009" w14:textId="77777777" w:rsidR="00F07C1A" w:rsidRPr="00F07C1A" w:rsidRDefault="00F07C1A" w:rsidP="004678CC">
            <w:pPr>
              <w:numPr>
                <w:ilvl w:val="2"/>
                <w:numId w:val="8"/>
              </w:numPr>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color w:val="000000"/>
                <w:kern w:val="24"/>
                <w:sz w:val="24"/>
                <w:szCs w:val="24"/>
                <w:lang w:val="en-IN" w:eastAsia="en-GB"/>
              </w:rPr>
              <w:t xml:space="preserve">RESULTS </w:t>
            </w:r>
            <w:r w:rsidRPr="00F07C1A">
              <w:rPr>
                <w:rFonts w:ascii="Arial" w:eastAsia="+mn-ea" w:hAnsi="Arial" w:cs="Arial"/>
                <w:color w:val="000000"/>
                <w:kern w:val="24"/>
                <w:sz w:val="24"/>
                <w:szCs w:val="24"/>
                <w:lang w:val="en-GB" w:eastAsia="en-GB"/>
              </w:rPr>
              <w:t>←</w:t>
            </w:r>
            <w:r w:rsidRPr="00F07C1A">
              <w:rPr>
                <w:rFonts w:ascii="Calibri Light" w:eastAsia="+mn-ea" w:hAnsi="Calibri Light" w:cs="Calibri Light"/>
                <w:color w:val="000000"/>
                <w:kern w:val="24"/>
                <w:sz w:val="24"/>
                <w:szCs w:val="24"/>
                <w:lang w:val="en-IN" w:eastAsia="en-GB"/>
              </w:rPr>
              <w:t xml:space="preserve"> add </w:t>
            </w:r>
            <w:proofErr w:type="spellStart"/>
            <w:r w:rsidRPr="00F07C1A">
              <w:rPr>
                <w:rFonts w:ascii="Calibri Light" w:eastAsia="+mn-ea" w:hAnsi="Calibri Light" w:cs="Calibri Light"/>
                <w:i/>
                <w:iCs/>
                <w:color w:val="000000"/>
                <w:kern w:val="24"/>
                <w:sz w:val="24"/>
                <w:szCs w:val="24"/>
                <w:lang w:val="en-IN" w:eastAsia="en-GB"/>
              </w:rPr>
              <w:t>pred</w:t>
            </w:r>
            <w:proofErr w:type="spellEnd"/>
            <w:r w:rsidRPr="00F07C1A">
              <w:rPr>
                <w:rFonts w:ascii="Calibri Light" w:eastAsia="+mn-ea" w:hAnsi="Calibri Light" w:cs="Calibri Light"/>
                <w:color w:val="000000"/>
                <w:kern w:val="24"/>
                <w:sz w:val="24"/>
                <w:szCs w:val="24"/>
                <w:lang w:val="en-IN" w:eastAsia="en-GB"/>
              </w:rPr>
              <w:t xml:space="preserve"> to RESULTS</w:t>
            </w:r>
          </w:p>
          <w:p w14:paraId="28FEC9E5" w14:textId="77777777" w:rsidR="00F07C1A" w:rsidRPr="00F07C1A" w:rsidRDefault="00F07C1A" w:rsidP="004678CC">
            <w:pPr>
              <w:numPr>
                <w:ilvl w:val="0"/>
                <w:numId w:val="8"/>
              </w:numPr>
              <w:ind w:left="1267"/>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b/>
                <w:bCs/>
                <w:color w:val="000000"/>
                <w:kern w:val="24"/>
                <w:sz w:val="24"/>
                <w:szCs w:val="24"/>
                <w:lang w:val="en-IN" w:eastAsia="en-GB"/>
              </w:rPr>
              <w:t>end for</w:t>
            </w:r>
          </w:p>
          <w:p w14:paraId="51941AC0" w14:textId="77777777" w:rsidR="00F07C1A" w:rsidRPr="00F07C1A" w:rsidRDefault="00F07C1A" w:rsidP="004678CC">
            <w:pPr>
              <w:numPr>
                <w:ilvl w:val="0"/>
                <w:numId w:val="8"/>
              </w:numPr>
              <w:ind w:left="1267"/>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b/>
                <w:bCs/>
                <w:i/>
                <w:iCs/>
                <w:color w:val="000000"/>
                <w:kern w:val="24"/>
                <w:sz w:val="24"/>
                <w:szCs w:val="24"/>
                <w:lang w:val="en-IN" w:eastAsia="en-GB"/>
              </w:rPr>
              <w:t>print</w:t>
            </w:r>
            <w:r w:rsidRPr="00F07C1A">
              <w:rPr>
                <w:rFonts w:ascii="Calibri Light" w:eastAsia="+mn-ea" w:hAnsi="Calibri Light" w:cs="Calibri Light"/>
                <w:color w:val="000000"/>
                <w:kern w:val="24"/>
                <w:sz w:val="24"/>
                <w:szCs w:val="24"/>
                <w:lang w:val="en-IN" w:eastAsia="en-GB"/>
              </w:rPr>
              <w:t>(RESULTS)</w:t>
            </w:r>
          </w:p>
          <w:p w14:paraId="39D3194F" w14:textId="77777777" w:rsidR="00F07C1A" w:rsidRPr="00F07C1A" w:rsidRDefault="00F07C1A" w:rsidP="004678CC">
            <w:pPr>
              <w:numPr>
                <w:ilvl w:val="0"/>
                <w:numId w:val="8"/>
              </w:numPr>
              <w:ind w:left="1267"/>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b/>
                <w:bCs/>
                <w:i/>
                <w:iCs/>
                <w:color w:val="000000"/>
                <w:kern w:val="24"/>
                <w:sz w:val="24"/>
                <w:szCs w:val="24"/>
                <w:lang w:val="en-IN" w:eastAsia="en-GB"/>
              </w:rPr>
              <w:t>plot</w:t>
            </w:r>
            <w:r w:rsidRPr="00F07C1A">
              <w:rPr>
                <w:rFonts w:ascii="Calibri Light" w:eastAsia="+mn-ea" w:hAnsi="Calibri Light" w:cs="Calibri Light"/>
                <w:color w:val="000000"/>
                <w:kern w:val="24"/>
                <w:sz w:val="24"/>
                <w:szCs w:val="24"/>
                <w:lang w:val="en-IN" w:eastAsia="en-GB"/>
              </w:rPr>
              <w:t>(RESULTS)</w:t>
            </w:r>
          </w:p>
          <w:p w14:paraId="727EB234" w14:textId="77777777" w:rsidR="00F07C1A" w:rsidRPr="00F07C1A" w:rsidRDefault="00F07C1A" w:rsidP="004678CC">
            <w:pPr>
              <w:numPr>
                <w:ilvl w:val="0"/>
                <w:numId w:val="8"/>
              </w:numPr>
              <w:ind w:left="1267"/>
              <w:contextualSpacing/>
              <w:rPr>
                <w:rFonts w:ascii="Times New Roman" w:eastAsia="Times New Roman" w:hAnsi="Times New Roman" w:cs="Times New Roman"/>
                <w:color w:val="A6A6A6"/>
                <w:sz w:val="24"/>
                <w:szCs w:val="24"/>
                <w:lang w:val="en-GB" w:eastAsia="en-GB"/>
              </w:rPr>
            </w:pPr>
            <w:r w:rsidRPr="00F07C1A">
              <w:rPr>
                <w:rFonts w:ascii="Calibri Light" w:eastAsia="+mn-ea" w:hAnsi="Calibri Light" w:cs="Calibri Light"/>
                <w:b/>
                <w:bCs/>
                <w:color w:val="000000"/>
                <w:kern w:val="24"/>
                <w:sz w:val="24"/>
                <w:szCs w:val="24"/>
                <w:lang w:val="en-IN" w:eastAsia="en-GB"/>
              </w:rPr>
              <w:t>return</w:t>
            </w:r>
          </w:p>
          <w:p w14:paraId="26061718" w14:textId="6091BDBC" w:rsidR="004F0CE2" w:rsidRDefault="004F0CE2" w:rsidP="00F07C1A">
            <w:pPr>
              <w:rPr>
                <w:rFonts w:ascii="Calibri Light" w:eastAsia="+mn-ea" w:hAnsi="Calibri Light" w:cs="Calibri Light"/>
                <w:b/>
                <w:bCs/>
                <w:color w:val="000000"/>
                <w:kern w:val="24"/>
                <w:sz w:val="24"/>
                <w:szCs w:val="24"/>
                <w:lang w:val="en-IN" w:eastAsia="en-GB"/>
              </w:rPr>
            </w:pPr>
          </w:p>
        </w:tc>
      </w:tr>
    </w:tbl>
    <w:p w14:paraId="14367703" w14:textId="77777777" w:rsidR="00732667" w:rsidRDefault="00732667" w:rsidP="009D271B">
      <w:pPr>
        <w:spacing w:after="0" w:line="240" w:lineRule="auto"/>
        <w:jc w:val="center"/>
        <w:rPr>
          <w:rFonts w:ascii="Calibri Light" w:eastAsia="+mn-ea" w:hAnsi="Calibri Light" w:cs="Calibri Light"/>
          <w:b/>
          <w:bCs/>
          <w:color w:val="000000"/>
          <w:kern w:val="24"/>
          <w:sz w:val="24"/>
          <w:szCs w:val="24"/>
          <w:lang w:val="en-IN" w:eastAsia="en-GB"/>
        </w:rPr>
        <w:sectPr w:rsidR="00732667" w:rsidSect="0040066A">
          <w:headerReference w:type="default" r:id="rId47"/>
          <w:type w:val="continuous"/>
          <w:pgSz w:w="11906" w:h="16838" w:code="9"/>
          <w:pgMar w:top="1080" w:right="1440" w:bottom="1080" w:left="1800" w:header="720" w:footer="720" w:gutter="0"/>
          <w:cols w:space="720"/>
          <w:titlePg/>
          <w:docGrid w:linePitch="360"/>
        </w:sectPr>
      </w:pPr>
    </w:p>
    <w:p w14:paraId="36E9043C" w14:textId="23C7E2E1" w:rsidR="004F0CE2" w:rsidRPr="009D271B" w:rsidRDefault="009D271B" w:rsidP="009D271B">
      <w:pPr>
        <w:spacing w:after="0" w:line="240" w:lineRule="auto"/>
        <w:jc w:val="center"/>
        <w:rPr>
          <w:rFonts w:ascii="Times New Roman" w:eastAsia="+mn-ea" w:hAnsi="Times New Roman" w:cs="Times New Roman"/>
          <w:bCs/>
          <w:color w:val="000000"/>
          <w:kern w:val="24"/>
          <w:sz w:val="24"/>
          <w:szCs w:val="24"/>
          <w:lang w:val="en-IN" w:eastAsia="en-GB"/>
        </w:rPr>
      </w:pPr>
      <w:r>
        <w:rPr>
          <w:rFonts w:ascii="Times New Roman" w:eastAsia="+mn-ea" w:hAnsi="Times New Roman" w:cs="Times New Roman"/>
          <w:bCs/>
          <w:color w:val="000000"/>
          <w:kern w:val="24"/>
          <w:sz w:val="24"/>
          <w:szCs w:val="24"/>
          <w:lang w:val="en-IN" w:eastAsia="en-GB"/>
        </w:rPr>
        <w:t>Algorithm 5.2 Overall Implementation</w:t>
      </w:r>
    </w:p>
    <w:p w14:paraId="3798E978" w14:textId="77777777" w:rsidR="00F5396E" w:rsidRDefault="00F5396E" w:rsidP="00F07C1A">
      <w:pPr>
        <w:spacing w:after="0" w:line="240" w:lineRule="auto"/>
        <w:rPr>
          <w:rFonts w:ascii="Calibri Light" w:eastAsia="+mn-ea" w:hAnsi="Calibri Light" w:cs="Calibri Light"/>
          <w:b/>
          <w:bCs/>
          <w:color w:val="000000"/>
          <w:kern w:val="24"/>
          <w:sz w:val="24"/>
          <w:szCs w:val="24"/>
          <w:lang w:val="en-IN" w:eastAsia="en-GB"/>
        </w:rPr>
      </w:pPr>
    </w:p>
    <w:p w14:paraId="56849AEC" w14:textId="77777777" w:rsidR="0023457F" w:rsidRDefault="0023457F" w:rsidP="0023457F">
      <w:pPr>
        <w:tabs>
          <w:tab w:val="left" w:pos="6300"/>
        </w:tabs>
        <w:spacing w:line="360" w:lineRule="auto"/>
        <w:jc w:val="both"/>
        <w:rPr>
          <w:rFonts w:ascii="Times New Roman" w:hAnsi="Times New Roman" w:cs="Times New Roman"/>
          <w:b/>
          <w:color w:val="000000" w:themeColor="text1"/>
          <w:sz w:val="36"/>
          <w:szCs w:val="36"/>
        </w:rPr>
      </w:pPr>
      <w:r w:rsidRPr="002E578E">
        <w:rPr>
          <w:rFonts w:ascii="Times New Roman" w:hAnsi="Times New Roman" w:cs="Times New Roman"/>
          <w:b/>
          <w:color w:val="000000" w:themeColor="text1"/>
          <w:sz w:val="32"/>
          <w:szCs w:val="32"/>
        </w:rPr>
        <w:lastRenderedPageBreak/>
        <w:t xml:space="preserve">CHAPTER </w:t>
      </w:r>
      <w:r>
        <w:rPr>
          <w:rFonts w:ascii="Times New Roman" w:hAnsi="Times New Roman" w:cs="Times New Roman"/>
          <w:b/>
          <w:color w:val="000000" w:themeColor="text1"/>
          <w:sz w:val="36"/>
          <w:szCs w:val="36"/>
        </w:rPr>
        <w:t xml:space="preserve">6 </w:t>
      </w:r>
    </w:p>
    <w:p w14:paraId="38383962" w14:textId="77777777" w:rsidR="0023457F" w:rsidRPr="002E578E" w:rsidRDefault="0023457F" w:rsidP="0023457F">
      <w:pPr>
        <w:tabs>
          <w:tab w:val="left" w:pos="6300"/>
        </w:tabs>
        <w:spacing w:line="360" w:lineRule="auto"/>
        <w:jc w:val="center"/>
        <w:rPr>
          <w:rFonts w:ascii="Times New Roman" w:hAnsi="Times New Roman" w:cs="Times New Roman"/>
          <w:b/>
          <w:color w:val="000000" w:themeColor="text1"/>
          <w:sz w:val="36"/>
          <w:szCs w:val="36"/>
        </w:rPr>
      </w:pPr>
      <w:r w:rsidRPr="002E578E">
        <w:rPr>
          <w:rFonts w:ascii="Times New Roman" w:hAnsi="Times New Roman" w:cs="Times New Roman"/>
          <w:b/>
          <w:color w:val="000000" w:themeColor="text1"/>
          <w:sz w:val="36"/>
          <w:szCs w:val="36"/>
        </w:rPr>
        <w:t>TESTING</w:t>
      </w:r>
    </w:p>
    <w:p w14:paraId="5FFE42C9" w14:textId="2B9B722A" w:rsidR="0023457F" w:rsidRPr="002E578E" w:rsidRDefault="0023457F" w:rsidP="00024095">
      <w:pPr>
        <w:widowControl w:val="0"/>
        <w:autoSpaceDE w:val="0"/>
        <w:autoSpaceDN w:val="0"/>
        <w:adjustRightInd w:val="0"/>
        <w:spacing w:line="360" w:lineRule="auto"/>
        <w:ind w:firstLine="375"/>
        <w:jc w:val="both"/>
        <w:rPr>
          <w:rFonts w:ascii="Times New Roman" w:hAnsi="Times New Roman" w:cs="Times New Roman"/>
          <w:color w:val="000000" w:themeColor="text1"/>
          <w:sz w:val="24"/>
          <w:szCs w:val="24"/>
        </w:rPr>
      </w:pPr>
      <w:r w:rsidRPr="00550010">
        <w:rPr>
          <w:rFonts w:ascii="Times New Roman" w:hAnsi="Times New Roman" w:cs="Times New Roman"/>
          <w:color w:val="000000" w:themeColor="text1"/>
          <w:sz w:val="24"/>
          <w:szCs w:val="24"/>
        </w:rPr>
        <w:t>Testing</w:t>
      </w:r>
      <w:r w:rsidRPr="002E578E">
        <w:rPr>
          <w:rFonts w:ascii="Times New Roman" w:hAnsi="Times New Roman" w:cs="Times New Roman"/>
          <w:color w:val="000000" w:themeColor="text1"/>
          <w:sz w:val="24"/>
          <w:szCs w:val="24"/>
        </w:rPr>
        <w:t xml:space="preserve"> is a critical element which assures quality and effectiveness of the proposed system in (satisfying) meeting its objectives. Testing is done at various stages in the System designing and implementation process with an objective of developing </w:t>
      </w:r>
      <w:r w:rsidR="004C7983" w:rsidRPr="002E578E">
        <w:rPr>
          <w:rFonts w:ascii="Times New Roman" w:hAnsi="Times New Roman" w:cs="Times New Roman"/>
          <w:color w:val="000000" w:themeColor="text1"/>
          <w:sz w:val="24"/>
          <w:szCs w:val="24"/>
        </w:rPr>
        <w:t>a</w:t>
      </w:r>
      <w:r w:rsidRPr="002E578E">
        <w:rPr>
          <w:rFonts w:ascii="Times New Roman" w:hAnsi="Times New Roman" w:cs="Times New Roman"/>
          <w:color w:val="000000" w:themeColor="text1"/>
          <w:sz w:val="24"/>
          <w:szCs w:val="24"/>
        </w:rPr>
        <w:t xml:space="preserve"> transparent, flexible and secured system. Testing is an integral part of software development.  Testing process, in a way certifies, whether the product, that is developed, complies with the standards, that it was designed to. Testing process involves building of test cases, against which, the product has to be tested.</w:t>
      </w:r>
    </w:p>
    <w:p w14:paraId="3854FF39" w14:textId="73137A61" w:rsidR="0023457F" w:rsidRPr="002E578E" w:rsidRDefault="0023457F" w:rsidP="004678CC">
      <w:pPr>
        <w:pStyle w:val="BodyText"/>
        <w:numPr>
          <w:ilvl w:val="1"/>
          <w:numId w:val="12"/>
        </w:numPr>
        <w:suppressAutoHyphens w:val="0"/>
        <w:spacing w:after="240" w:line="360" w:lineRule="auto"/>
        <w:ind w:right="567"/>
        <w:jc w:val="both"/>
        <w:rPr>
          <w:b/>
          <w:bCs/>
          <w:color w:val="000000" w:themeColor="text1"/>
          <w:sz w:val="28"/>
          <w:szCs w:val="28"/>
        </w:rPr>
      </w:pPr>
      <w:r>
        <w:rPr>
          <w:b/>
          <w:bCs/>
          <w:color w:val="000000" w:themeColor="text1"/>
          <w:sz w:val="28"/>
          <w:szCs w:val="28"/>
        </w:rPr>
        <w:t xml:space="preserve"> </w:t>
      </w:r>
      <w:r>
        <w:rPr>
          <w:b/>
          <w:bCs/>
          <w:color w:val="000000" w:themeColor="text1"/>
          <w:sz w:val="28"/>
          <w:szCs w:val="28"/>
        </w:rPr>
        <w:tab/>
      </w:r>
      <w:r w:rsidRPr="002E578E">
        <w:rPr>
          <w:b/>
          <w:bCs/>
          <w:color w:val="000000" w:themeColor="text1"/>
          <w:sz w:val="28"/>
          <w:szCs w:val="28"/>
        </w:rPr>
        <w:t xml:space="preserve">Test </w:t>
      </w:r>
      <w:r>
        <w:rPr>
          <w:b/>
          <w:bCs/>
          <w:color w:val="000000" w:themeColor="text1"/>
          <w:sz w:val="28"/>
          <w:szCs w:val="28"/>
        </w:rPr>
        <w:t>O</w:t>
      </w:r>
      <w:r w:rsidRPr="002E578E">
        <w:rPr>
          <w:b/>
          <w:bCs/>
          <w:color w:val="000000" w:themeColor="text1"/>
          <w:sz w:val="28"/>
          <w:szCs w:val="28"/>
        </w:rPr>
        <w:t>bjectives</w:t>
      </w:r>
    </w:p>
    <w:p w14:paraId="2FCFFE42" w14:textId="77777777" w:rsidR="0023457F" w:rsidRPr="00870869" w:rsidRDefault="0023457F" w:rsidP="004678CC">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70869">
        <w:rPr>
          <w:rFonts w:ascii="Times New Roman" w:hAnsi="Times New Roman" w:cs="Times New Roman"/>
          <w:color w:val="000000" w:themeColor="text1"/>
          <w:sz w:val="24"/>
          <w:szCs w:val="24"/>
        </w:rPr>
        <w:t>Testing is a process of executing a program with the intent of finding an error.</w:t>
      </w:r>
    </w:p>
    <w:p w14:paraId="5959E791" w14:textId="77777777" w:rsidR="0023457F" w:rsidRPr="00870869" w:rsidRDefault="0023457F" w:rsidP="004678CC">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color w:val="000000" w:themeColor="text1"/>
          <w:sz w:val="24"/>
          <w:szCs w:val="24"/>
        </w:rPr>
      </w:pPr>
      <w:r w:rsidRPr="00870869">
        <w:rPr>
          <w:rFonts w:ascii="Times New Roman" w:hAnsi="Times New Roman" w:cs="Times New Roman"/>
          <w:color w:val="000000" w:themeColor="text1"/>
          <w:sz w:val="24"/>
          <w:szCs w:val="24"/>
        </w:rPr>
        <w:t>A good case is one that has a high probability of finding an undiscovered error.</w:t>
      </w:r>
    </w:p>
    <w:p w14:paraId="5DF00D7D" w14:textId="77777777" w:rsidR="007F4872" w:rsidRPr="007F4872" w:rsidRDefault="0023457F" w:rsidP="004678CC">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870869">
        <w:rPr>
          <w:rFonts w:ascii="Times New Roman" w:hAnsi="Times New Roman" w:cs="Times New Roman"/>
          <w:color w:val="000000" w:themeColor="text1"/>
          <w:sz w:val="24"/>
          <w:szCs w:val="24"/>
        </w:rPr>
        <w:t xml:space="preserve">A successful test is one that uncovers a yet undiscovered error. If testing is conducted successfully (according to the objectives) it will uncover errors in the software. </w:t>
      </w:r>
    </w:p>
    <w:p w14:paraId="69158B5A" w14:textId="653E7350" w:rsidR="0023457F" w:rsidRPr="00870869" w:rsidRDefault="0023457F" w:rsidP="004678CC">
      <w:pPr>
        <w:pStyle w:val="ListParagraph"/>
        <w:widowControl w:val="0"/>
        <w:numPr>
          <w:ilvl w:val="0"/>
          <w:numId w:val="10"/>
        </w:numPr>
        <w:autoSpaceDE w:val="0"/>
        <w:autoSpaceDN w:val="0"/>
        <w:adjustRightInd w:val="0"/>
        <w:spacing w:after="0" w:line="360" w:lineRule="auto"/>
        <w:jc w:val="both"/>
        <w:rPr>
          <w:rFonts w:ascii="Times New Roman" w:hAnsi="Times New Roman" w:cs="Times New Roman"/>
          <w:b/>
          <w:color w:val="000000" w:themeColor="text1"/>
          <w:sz w:val="24"/>
          <w:szCs w:val="24"/>
        </w:rPr>
      </w:pPr>
      <w:r w:rsidRPr="00870869">
        <w:rPr>
          <w:rFonts w:ascii="Times New Roman" w:hAnsi="Times New Roman" w:cs="Times New Roman"/>
          <w:color w:val="000000" w:themeColor="text1"/>
          <w:sz w:val="24"/>
          <w:szCs w:val="24"/>
        </w:rPr>
        <w:t>Testing can</w:t>
      </w:r>
      <w:r w:rsidR="00384F79">
        <w:rPr>
          <w:rFonts w:ascii="Times New Roman" w:hAnsi="Times New Roman" w:cs="Times New Roman"/>
          <w:color w:val="000000" w:themeColor="text1"/>
          <w:sz w:val="24"/>
          <w:szCs w:val="24"/>
        </w:rPr>
        <w:t>’</w:t>
      </w:r>
      <w:r w:rsidRPr="00870869">
        <w:rPr>
          <w:rFonts w:ascii="Times New Roman" w:hAnsi="Times New Roman" w:cs="Times New Roman"/>
          <w:color w:val="000000" w:themeColor="text1"/>
          <w:sz w:val="24"/>
          <w:szCs w:val="24"/>
        </w:rPr>
        <w:t>t show the absences of defects are present. It can only show that software defects are present.</w:t>
      </w:r>
    </w:p>
    <w:p w14:paraId="7A8FE830" w14:textId="77777777" w:rsidR="0023457F" w:rsidRPr="002E578E" w:rsidRDefault="0023457F" w:rsidP="00024095">
      <w:pPr>
        <w:pStyle w:val="ListParagraph"/>
        <w:widowControl w:val="0"/>
        <w:autoSpaceDE w:val="0"/>
        <w:autoSpaceDN w:val="0"/>
        <w:adjustRightInd w:val="0"/>
        <w:spacing w:after="0" w:line="360" w:lineRule="auto"/>
        <w:ind w:left="1440" w:right="567"/>
        <w:jc w:val="both"/>
        <w:rPr>
          <w:rFonts w:ascii="Times New Roman" w:hAnsi="Times New Roman" w:cs="Times New Roman"/>
          <w:b/>
          <w:color w:val="000000" w:themeColor="text1"/>
          <w:sz w:val="24"/>
          <w:szCs w:val="24"/>
        </w:rPr>
      </w:pPr>
    </w:p>
    <w:p w14:paraId="7DCB7A3C" w14:textId="1642EBE9" w:rsidR="0023457F" w:rsidRPr="002E578E" w:rsidRDefault="00060851" w:rsidP="00EB6AB7">
      <w:pPr>
        <w:pStyle w:val="BodyText"/>
        <w:numPr>
          <w:ilvl w:val="1"/>
          <w:numId w:val="12"/>
        </w:numPr>
        <w:spacing w:after="240" w:line="360" w:lineRule="auto"/>
        <w:ind w:right="567"/>
        <w:jc w:val="both"/>
        <w:rPr>
          <w:b/>
          <w:bCs/>
          <w:color w:val="000000" w:themeColor="text1"/>
        </w:rPr>
      </w:pPr>
      <w:r>
        <w:rPr>
          <w:b/>
          <w:color w:val="000000" w:themeColor="text1"/>
          <w:sz w:val="28"/>
          <w:szCs w:val="28"/>
        </w:rPr>
        <w:t xml:space="preserve">     </w:t>
      </w:r>
      <w:r w:rsidR="0023457F" w:rsidRPr="002E578E">
        <w:rPr>
          <w:b/>
          <w:color w:val="000000" w:themeColor="text1"/>
          <w:sz w:val="28"/>
          <w:szCs w:val="28"/>
        </w:rPr>
        <w:t xml:space="preserve">Testing </w:t>
      </w:r>
      <w:r w:rsidR="001F0E3B">
        <w:rPr>
          <w:b/>
          <w:color w:val="000000" w:themeColor="text1"/>
          <w:sz w:val="28"/>
          <w:szCs w:val="28"/>
        </w:rPr>
        <w:t>Principles</w:t>
      </w:r>
    </w:p>
    <w:p w14:paraId="021D594B" w14:textId="77777777" w:rsidR="0023457F" w:rsidRPr="002E578E" w:rsidRDefault="0023457F" w:rsidP="00024095">
      <w:pPr>
        <w:pStyle w:val="BodyText"/>
        <w:spacing w:after="240" w:line="360" w:lineRule="auto"/>
        <w:jc w:val="both"/>
        <w:rPr>
          <w:color w:val="000000" w:themeColor="text1"/>
        </w:rPr>
      </w:pPr>
      <w:r w:rsidRPr="002E578E">
        <w:rPr>
          <w:color w:val="000000" w:themeColor="text1"/>
        </w:rPr>
        <w:t>Before applying methods to design effective test cases, a software engineer must understand the basic principle that guides software testing. All the tests should be traceable to customer requirements.</w:t>
      </w:r>
    </w:p>
    <w:p w14:paraId="3AF751B6" w14:textId="2F1BF8C0" w:rsidR="0023457F" w:rsidRPr="002E578E" w:rsidRDefault="002D2F01" w:rsidP="002D2F01">
      <w:pPr>
        <w:pStyle w:val="BodyText"/>
        <w:numPr>
          <w:ilvl w:val="1"/>
          <w:numId w:val="12"/>
        </w:numPr>
        <w:spacing w:after="240" w:line="360" w:lineRule="auto"/>
        <w:ind w:right="567"/>
        <w:jc w:val="both"/>
        <w:rPr>
          <w:b/>
          <w:color w:val="000000" w:themeColor="text1"/>
          <w:sz w:val="28"/>
          <w:szCs w:val="28"/>
        </w:rPr>
      </w:pPr>
      <w:r>
        <w:rPr>
          <w:b/>
          <w:color w:val="000000" w:themeColor="text1"/>
          <w:sz w:val="28"/>
          <w:szCs w:val="28"/>
        </w:rPr>
        <w:t xml:space="preserve">     </w:t>
      </w:r>
      <w:r w:rsidR="0023457F" w:rsidRPr="002E578E">
        <w:rPr>
          <w:b/>
          <w:color w:val="000000" w:themeColor="text1"/>
          <w:sz w:val="28"/>
          <w:szCs w:val="28"/>
        </w:rPr>
        <w:t>Testing design</w:t>
      </w:r>
    </w:p>
    <w:p w14:paraId="3D068731" w14:textId="77777777" w:rsidR="0023457F" w:rsidRDefault="0023457F" w:rsidP="00024095">
      <w:pPr>
        <w:pStyle w:val="BodyText"/>
        <w:spacing w:after="240" w:line="360" w:lineRule="auto"/>
        <w:ind w:right="567"/>
        <w:jc w:val="both"/>
        <w:rPr>
          <w:color w:val="000000" w:themeColor="text1"/>
        </w:rPr>
      </w:pPr>
      <w:r w:rsidRPr="002E578E">
        <w:rPr>
          <w:color w:val="000000" w:themeColor="text1"/>
        </w:rPr>
        <w:t>Any engineering product can be tested in one of two ways:</w:t>
      </w:r>
    </w:p>
    <w:p w14:paraId="3E7D25A3" w14:textId="77777777" w:rsidR="0023457F" w:rsidRDefault="0023457F" w:rsidP="004678CC">
      <w:pPr>
        <w:pStyle w:val="BodyText"/>
        <w:numPr>
          <w:ilvl w:val="0"/>
          <w:numId w:val="11"/>
        </w:numPr>
        <w:suppressAutoHyphens w:val="0"/>
        <w:spacing w:after="240" w:line="360" w:lineRule="auto"/>
        <w:ind w:right="567"/>
        <w:jc w:val="both"/>
        <w:rPr>
          <w:color w:val="000000" w:themeColor="text1"/>
        </w:rPr>
      </w:pPr>
      <w:r>
        <w:rPr>
          <w:color w:val="000000" w:themeColor="text1"/>
        </w:rPr>
        <w:t>White Box Testing</w:t>
      </w:r>
    </w:p>
    <w:p w14:paraId="6219B8F4" w14:textId="08ECD06A" w:rsidR="0023457F" w:rsidRDefault="0023457F" w:rsidP="004678CC">
      <w:pPr>
        <w:pStyle w:val="BodyText"/>
        <w:numPr>
          <w:ilvl w:val="0"/>
          <w:numId w:val="11"/>
        </w:numPr>
        <w:suppressAutoHyphens w:val="0"/>
        <w:spacing w:after="0" w:line="360" w:lineRule="auto"/>
        <w:ind w:right="567"/>
        <w:jc w:val="both"/>
        <w:rPr>
          <w:color w:val="000000" w:themeColor="text1"/>
          <w:szCs w:val="28"/>
        </w:rPr>
      </w:pPr>
      <w:r w:rsidRPr="004C7983">
        <w:rPr>
          <w:color w:val="000000" w:themeColor="text1"/>
          <w:szCs w:val="28"/>
        </w:rPr>
        <w:t>Black Box Testing</w:t>
      </w:r>
    </w:p>
    <w:p w14:paraId="198FCF73" w14:textId="77777777" w:rsidR="00505B41" w:rsidRDefault="00505B41" w:rsidP="004C7983">
      <w:pPr>
        <w:pStyle w:val="BodyText"/>
        <w:suppressAutoHyphens w:val="0"/>
        <w:spacing w:after="0" w:line="360" w:lineRule="auto"/>
        <w:ind w:right="567"/>
        <w:jc w:val="both"/>
        <w:rPr>
          <w:color w:val="000000" w:themeColor="text1"/>
          <w:szCs w:val="28"/>
        </w:rPr>
        <w:sectPr w:rsidR="00505B41" w:rsidSect="0040066A">
          <w:headerReference w:type="default" r:id="rId48"/>
          <w:type w:val="continuous"/>
          <w:pgSz w:w="11906" w:h="16838" w:code="9"/>
          <w:pgMar w:top="1080" w:right="1440" w:bottom="1080" w:left="1800" w:header="720" w:footer="720" w:gutter="0"/>
          <w:cols w:space="720"/>
          <w:titlePg/>
          <w:docGrid w:linePitch="360"/>
        </w:sectPr>
      </w:pPr>
    </w:p>
    <w:p w14:paraId="32376F40" w14:textId="3D162720" w:rsidR="004C7983" w:rsidRDefault="004C7983" w:rsidP="004C7983">
      <w:pPr>
        <w:pStyle w:val="BodyText"/>
        <w:suppressAutoHyphens w:val="0"/>
        <w:spacing w:after="0" w:line="360" w:lineRule="auto"/>
        <w:ind w:right="567"/>
        <w:jc w:val="both"/>
        <w:rPr>
          <w:color w:val="000000" w:themeColor="text1"/>
          <w:szCs w:val="28"/>
        </w:rPr>
      </w:pPr>
    </w:p>
    <w:p w14:paraId="15E7C0E2" w14:textId="00417C03" w:rsidR="00505B41" w:rsidRDefault="00505B41" w:rsidP="004C7983">
      <w:pPr>
        <w:pStyle w:val="BodyText"/>
        <w:suppressAutoHyphens w:val="0"/>
        <w:spacing w:after="0" w:line="360" w:lineRule="auto"/>
        <w:ind w:right="567"/>
        <w:jc w:val="both"/>
        <w:rPr>
          <w:color w:val="000000" w:themeColor="text1"/>
          <w:szCs w:val="28"/>
        </w:rPr>
      </w:pPr>
    </w:p>
    <w:p w14:paraId="6B3F2347" w14:textId="77777777" w:rsidR="00F5396E" w:rsidRDefault="00F5396E" w:rsidP="004C7983">
      <w:pPr>
        <w:pStyle w:val="BodyText"/>
        <w:suppressAutoHyphens w:val="0"/>
        <w:spacing w:after="0" w:line="360" w:lineRule="auto"/>
        <w:ind w:right="567"/>
        <w:jc w:val="both"/>
        <w:rPr>
          <w:color w:val="000000" w:themeColor="text1"/>
          <w:szCs w:val="28"/>
        </w:rPr>
      </w:pPr>
    </w:p>
    <w:p w14:paraId="17E0627B" w14:textId="77777777" w:rsidR="007D2ADD" w:rsidRDefault="007D2ADD" w:rsidP="007D2ADD">
      <w:pPr>
        <w:spacing w:after="0" w:line="240" w:lineRule="auto"/>
        <w:ind w:right="567"/>
        <w:jc w:val="both"/>
        <w:rPr>
          <w:rFonts w:ascii="Times New Roman" w:eastAsia="Calibri" w:hAnsi="Times New Roman" w:cs="Times New Roman"/>
          <w:b/>
          <w:color w:val="000000"/>
          <w:sz w:val="28"/>
          <w:szCs w:val="28"/>
        </w:rPr>
      </w:pPr>
    </w:p>
    <w:p w14:paraId="71DA15C6" w14:textId="34D62F46" w:rsidR="003D5B32" w:rsidRPr="003D5B32" w:rsidRDefault="003D5B32" w:rsidP="003D5B32">
      <w:pPr>
        <w:spacing w:after="200" w:line="360" w:lineRule="auto"/>
        <w:ind w:right="567"/>
        <w:jc w:val="both"/>
        <w:rPr>
          <w:rFonts w:ascii="Times New Roman" w:eastAsia="Calibri" w:hAnsi="Times New Roman" w:cs="Times New Roman"/>
          <w:b/>
          <w:color w:val="000000"/>
          <w:sz w:val="28"/>
          <w:szCs w:val="28"/>
        </w:rPr>
      </w:pPr>
      <w:r w:rsidRPr="003D5B32">
        <w:rPr>
          <w:rFonts w:ascii="Times New Roman" w:eastAsia="Calibri" w:hAnsi="Times New Roman" w:cs="Times New Roman"/>
          <w:b/>
          <w:color w:val="000000"/>
          <w:sz w:val="28"/>
          <w:szCs w:val="28"/>
        </w:rPr>
        <w:t>6.3.1</w:t>
      </w:r>
      <w:r>
        <w:rPr>
          <w:rFonts w:ascii="Times New Roman" w:eastAsia="Calibri" w:hAnsi="Times New Roman" w:cs="Times New Roman"/>
          <w:b/>
          <w:color w:val="000000"/>
          <w:sz w:val="28"/>
          <w:szCs w:val="28"/>
        </w:rPr>
        <w:tab/>
      </w:r>
      <w:r w:rsidRPr="003D5B32">
        <w:rPr>
          <w:rFonts w:ascii="Times New Roman" w:eastAsia="Calibri" w:hAnsi="Times New Roman" w:cs="Times New Roman"/>
          <w:b/>
          <w:color w:val="000000"/>
          <w:sz w:val="28"/>
          <w:szCs w:val="28"/>
        </w:rPr>
        <w:t xml:space="preserve">White </w:t>
      </w:r>
      <w:r>
        <w:rPr>
          <w:rFonts w:ascii="Times New Roman" w:eastAsia="Calibri" w:hAnsi="Times New Roman" w:cs="Times New Roman"/>
          <w:b/>
          <w:color w:val="000000"/>
          <w:sz w:val="28"/>
          <w:szCs w:val="28"/>
        </w:rPr>
        <w:t>B</w:t>
      </w:r>
      <w:r w:rsidRPr="003D5B32">
        <w:rPr>
          <w:rFonts w:ascii="Times New Roman" w:eastAsia="Calibri" w:hAnsi="Times New Roman" w:cs="Times New Roman"/>
          <w:b/>
          <w:color w:val="000000"/>
          <w:sz w:val="28"/>
          <w:szCs w:val="28"/>
        </w:rPr>
        <w:t>ox Testing</w:t>
      </w:r>
    </w:p>
    <w:p w14:paraId="56824A82" w14:textId="77777777" w:rsidR="003D5B32" w:rsidRPr="003D5B32" w:rsidRDefault="003D5B32" w:rsidP="003D5B32">
      <w:pPr>
        <w:widowControl w:val="0"/>
        <w:autoSpaceDE w:val="0"/>
        <w:autoSpaceDN w:val="0"/>
        <w:adjustRightInd w:val="0"/>
        <w:spacing w:after="200" w:line="360" w:lineRule="auto"/>
        <w:ind w:firstLine="720"/>
        <w:jc w:val="both"/>
        <w:rPr>
          <w:rFonts w:ascii="Times New Roman" w:eastAsia="Calibri" w:hAnsi="Times New Roman" w:cs="Times New Roman"/>
          <w:color w:val="000000"/>
          <w:sz w:val="24"/>
          <w:szCs w:val="24"/>
        </w:rPr>
      </w:pPr>
      <w:r w:rsidRPr="003D5B32">
        <w:rPr>
          <w:rFonts w:ascii="Times New Roman" w:eastAsia="Calibri" w:hAnsi="Times New Roman" w:cs="Times New Roman"/>
          <w:color w:val="000000"/>
          <w:sz w:val="24"/>
          <w:szCs w:val="24"/>
        </w:rPr>
        <w:t xml:space="preserve">This testing is also called as glass box testing. </w:t>
      </w:r>
      <w:r w:rsidRPr="003D5B32">
        <w:rPr>
          <w:rFonts w:ascii="Times New Roman" w:eastAsia="Calibri" w:hAnsi="Times New Roman" w:cs="Times New Roman"/>
          <w:bCs/>
          <w:color w:val="000000"/>
          <w:sz w:val="24"/>
          <w:szCs w:val="24"/>
        </w:rPr>
        <w:t>In</w:t>
      </w:r>
      <w:r w:rsidRPr="003D5B32">
        <w:rPr>
          <w:rFonts w:ascii="Times New Roman" w:eastAsia="Calibri" w:hAnsi="Times New Roman" w:cs="Times New Roman"/>
          <w:b/>
          <w:bCs/>
          <w:color w:val="000000"/>
          <w:sz w:val="24"/>
          <w:szCs w:val="24"/>
        </w:rPr>
        <w:t xml:space="preserve"> </w:t>
      </w:r>
      <w:r w:rsidRPr="003D5B32">
        <w:rPr>
          <w:rFonts w:ascii="Times New Roman" w:eastAsia="Calibri" w:hAnsi="Times New Roman" w:cs="Times New Roman"/>
          <w:color w:val="000000"/>
          <w:sz w:val="24"/>
          <w:szCs w:val="24"/>
        </w:rPr>
        <w:t xml:space="preserve">this testing, by knowing the specified function that a product has been designed to perform test can be conducted that demonstrates each function is fully operation at the same time searching for errors in each function. It is a test case design method that uses the control structure of the procedural design to derive test cases. </w:t>
      </w:r>
    </w:p>
    <w:p w14:paraId="5F71478C" w14:textId="1B6BA92C" w:rsidR="003D5B32" w:rsidRPr="003D5B32" w:rsidRDefault="003D5B32" w:rsidP="003D5B32">
      <w:pPr>
        <w:spacing w:after="200" w:line="360" w:lineRule="auto"/>
        <w:ind w:right="567"/>
        <w:jc w:val="both"/>
        <w:rPr>
          <w:rFonts w:ascii="Times New Roman" w:eastAsia="Calibri" w:hAnsi="Times New Roman" w:cs="Times New Roman"/>
          <w:b/>
          <w:color w:val="000000"/>
          <w:sz w:val="28"/>
          <w:szCs w:val="28"/>
        </w:rPr>
      </w:pPr>
      <w:r w:rsidRPr="003D5B32">
        <w:rPr>
          <w:rFonts w:ascii="Times New Roman" w:eastAsia="Calibri" w:hAnsi="Times New Roman" w:cs="Times New Roman"/>
          <w:b/>
          <w:color w:val="000000"/>
          <w:sz w:val="28"/>
          <w:szCs w:val="28"/>
        </w:rPr>
        <w:t>6.3.2</w:t>
      </w:r>
      <w:r>
        <w:rPr>
          <w:rFonts w:ascii="Times New Roman" w:eastAsia="Calibri" w:hAnsi="Times New Roman" w:cs="Times New Roman"/>
          <w:b/>
          <w:color w:val="000000"/>
          <w:sz w:val="28"/>
          <w:szCs w:val="28"/>
        </w:rPr>
        <w:tab/>
      </w:r>
      <w:r w:rsidRPr="003D5B32">
        <w:rPr>
          <w:rFonts w:ascii="Times New Roman" w:eastAsia="Calibri" w:hAnsi="Times New Roman" w:cs="Times New Roman"/>
          <w:b/>
          <w:color w:val="000000"/>
          <w:sz w:val="28"/>
          <w:szCs w:val="28"/>
        </w:rPr>
        <w:t xml:space="preserve">Black </w:t>
      </w:r>
      <w:r>
        <w:rPr>
          <w:rFonts w:ascii="Times New Roman" w:eastAsia="Calibri" w:hAnsi="Times New Roman" w:cs="Times New Roman"/>
          <w:b/>
          <w:color w:val="000000"/>
          <w:sz w:val="28"/>
          <w:szCs w:val="28"/>
        </w:rPr>
        <w:t>B</w:t>
      </w:r>
      <w:r w:rsidRPr="003D5B32">
        <w:rPr>
          <w:rFonts w:ascii="Times New Roman" w:eastAsia="Calibri" w:hAnsi="Times New Roman" w:cs="Times New Roman"/>
          <w:b/>
          <w:color w:val="000000"/>
          <w:sz w:val="28"/>
          <w:szCs w:val="28"/>
        </w:rPr>
        <w:t>ox Testing</w:t>
      </w:r>
    </w:p>
    <w:p w14:paraId="0A92562C" w14:textId="5C6869FA" w:rsidR="003D5B32" w:rsidRPr="003D5B32" w:rsidRDefault="003D5B32" w:rsidP="00F93843">
      <w:pPr>
        <w:widowControl w:val="0"/>
        <w:autoSpaceDE w:val="0"/>
        <w:autoSpaceDN w:val="0"/>
        <w:adjustRightInd w:val="0"/>
        <w:spacing w:after="200" w:line="360" w:lineRule="auto"/>
        <w:ind w:firstLine="720"/>
        <w:jc w:val="both"/>
        <w:rPr>
          <w:rFonts w:ascii="Times New Roman" w:eastAsia="Calibri" w:hAnsi="Times New Roman" w:cs="Times New Roman"/>
          <w:color w:val="000000"/>
          <w:sz w:val="24"/>
          <w:szCs w:val="24"/>
        </w:rPr>
      </w:pPr>
      <w:r w:rsidRPr="003D5B32">
        <w:rPr>
          <w:rFonts w:ascii="Times New Roman" w:eastAsia="Calibri" w:hAnsi="Times New Roman" w:cs="Times New Roman"/>
          <w:bCs/>
          <w:color w:val="000000"/>
          <w:sz w:val="24"/>
          <w:szCs w:val="24"/>
        </w:rPr>
        <w:t>In</w:t>
      </w:r>
      <w:r w:rsidRPr="003D5B32">
        <w:rPr>
          <w:rFonts w:ascii="Times New Roman" w:eastAsia="Calibri" w:hAnsi="Times New Roman" w:cs="Times New Roman"/>
          <w:b/>
          <w:bCs/>
          <w:color w:val="000000"/>
          <w:sz w:val="24"/>
          <w:szCs w:val="24"/>
        </w:rPr>
        <w:t xml:space="preserve"> </w:t>
      </w:r>
      <w:r w:rsidRPr="003D5B32">
        <w:rPr>
          <w:rFonts w:ascii="Times New Roman" w:eastAsia="Calibri" w:hAnsi="Times New Roman" w:cs="Times New Roman"/>
          <w:color w:val="000000"/>
          <w:sz w:val="24"/>
          <w:szCs w:val="24"/>
        </w:rPr>
        <w:t xml:space="preserve">this testing by knowing the internal operation of a product, tests can be conducted to ensure that </w:t>
      </w:r>
      <w:r w:rsidR="00384F79">
        <w:rPr>
          <w:rFonts w:ascii="Times New Roman" w:eastAsia="Calibri" w:hAnsi="Times New Roman" w:cs="Times New Roman"/>
          <w:color w:val="000000"/>
          <w:sz w:val="24"/>
          <w:szCs w:val="24"/>
        </w:rPr>
        <w:t>“</w:t>
      </w:r>
      <w:r w:rsidRPr="003D5B32">
        <w:rPr>
          <w:rFonts w:ascii="Times New Roman" w:eastAsia="Calibri" w:hAnsi="Times New Roman" w:cs="Times New Roman"/>
          <w:color w:val="000000"/>
          <w:sz w:val="24"/>
          <w:szCs w:val="24"/>
        </w:rPr>
        <w:t>all gears mesh</w:t>
      </w:r>
      <w:r w:rsidR="00384F79">
        <w:rPr>
          <w:rFonts w:ascii="Times New Roman" w:eastAsia="Calibri" w:hAnsi="Times New Roman" w:cs="Times New Roman"/>
          <w:color w:val="000000"/>
          <w:sz w:val="24"/>
          <w:szCs w:val="24"/>
        </w:rPr>
        <w:t>”</w:t>
      </w:r>
      <w:r w:rsidRPr="003D5B32">
        <w:rPr>
          <w:rFonts w:ascii="Times New Roman" w:eastAsia="Calibri" w:hAnsi="Times New Roman" w:cs="Times New Roman"/>
          <w:color w:val="000000"/>
          <w:sz w:val="24"/>
          <w:szCs w:val="24"/>
        </w:rPr>
        <w:t xml:space="preserve">, that is the internal operation performs according to specification and all internal components have been adequately exercised. It fundamentally focuses on the functional requirements of the software. The steps involved in black box test case design are: </w:t>
      </w:r>
    </w:p>
    <w:p w14:paraId="2B00838B" w14:textId="77777777" w:rsidR="003D5B32" w:rsidRPr="003D5B32" w:rsidRDefault="003D5B32" w:rsidP="004678CC">
      <w:pPr>
        <w:widowControl w:val="0"/>
        <w:numPr>
          <w:ilvl w:val="0"/>
          <w:numId w:val="10"/>
        </w:numPr>
        <w:autoSpaceDE w:val="0"/>
        <w:autoSpaceDN w:val="0"/>
        <w:adjustRightInd w:val="0"/>
        <w:spacing w:after="0" w:line="360" w:lineRule="auto"/>
        <w:ind w:right="567"/>
        <w:contextualSpacing/>
        <w:jc w:val="both"/>
        <w:rPr>
          <w:rFonts w:ascii="Times New Roman" w:eastAsia="Calibri" w:hAnsi="Times New Roman" w:cs="Times New Roman"/>
          <w:color w:val="000000"/>
          <w:sz w:val="24"/>
          <w:szCs w:val="24"/>
        </w:rPr>
      </w:pPr>
      <w:r w:rsidRPr="003D5B32">
        <w:rPr>
          <w:rFonts w:ascii="Times New Roman" w:eastAsia="Calibri" w:hAnsi="Times New Roman" w:cs="Times New Roman"/>
          <w:color w:val="000000"/>
          <w:sz w:val="24"/>
          <w:szCs w:val="24"/>
        </w:rPr>
        <w:t>Graph based testing methods</w:t>
      </w:r>
    </w:p>
    <w:p w14:paraId="4DC32FC1" w14:textId="77777777" w:rsidR="003D5B32" w:rsidRPr="003D5B32" w:rsidRDefault="003D5B32" w:rsidP="004678CC">
      <w:pPr>
        <w:widowControl w:val="0"/>
        <w:numPr>
          <w:ilvl w:val="0"/>
          <w:numId w:val="10"/>
        </w:numPr>
        <w:autoSpaceDE w:val="0"/>
        <w:autoSpaceDN w:val="0"/>
        <w:adjustRightInd w:val="0"/>
        <w:spacing w:after="0" w:line="360" w:lineRule="auto"/>
        <w:ind w:right="567"/>
        <w:contextualSpacing/>
        <w:jc w:val="both"/>
        <w:rPr>
          <w:rFonts w:ascii="Times New Roman" w:eastAsia="Calibri" w:hAnsi="Times New Roman" w:cs="Times New Roman"/>
          <w:color w:val="000000"/>
          <w:sz w:val="24"/>
          <w:szCs w:val="24"/>
        </w:rPr>
      </w:pPr>
      <w:r w:rsidRPr="003D5B32">
        <w:rPr>
          <w:rFonts w:ascii="Times New Roman" w:eastAsia="Calibri" w:hAnsi="Times New Roman" w:cs="Times New Roman"/>
          <w:color w:val="000000"/>
          <w:sz w:val="24"/>
          <w:szCs w:val="24"/>
        </w:rPr>
        <w:t>Equivalence partitioning</w:t>
      </w:r>
    </w:p>
    <w:p w14:paraId="540BEB29" w14:textId="77777777" w:rsidR="003D5B32" w:rsidRPr="003D5B32" w:rsidRDefault="003D5B32" w:rsidP="004678CC">
      <w:pPr>
        <w:widowControl w:val="0"/>
        <w:numPr>
          <w:ilvl w:val="0"/>
          <w:numId w:val="10"/>
        </w:numPr>
        <w:autoSpaceDE w:val="0"/>
        <w:autoSpaceDN w:val="0"/>
        <w:adjustRightInd w:val="0"/>
        <w:spacing w:after="0" w:line="360" w:lineRule="auto"/>
        <w:ind w:right="567"/>
        <w:contextualSpacing/>
        <w:jc w:val="both"/>
        <w:rPr>
          <w:rFonts w:ascii="Times New Roman" w:eastAsia="Calibri" w:hAnsi="Times New Roman" w:cs="Times New Roman"/>
          <w:color w:val="000000"/>
          <w:sz w:val="24"/>
          <w:szCs w:val="24"/>
        </w:rPr>
      </w:pPr>
      <w:r w:rsidRPr="003D5B32">
        <w:rPr>
          <w:rFonts w:ascii="Times New Roman" w:eastAsia="Calibri" w:hAnsi="Times New Roman" w:cs="Times New Roman"/>
          <w:color w:val="000000"/>
          <w:sz w:val="24"/>
          <w:szCs w:val="24"/>
        </w:rPr>
        <w:t>Boundary value analysis</w:t>
      </w:r>
    </w:p>
    <w:p w14:paraId="61308BE2" w14:textId="08521D9E" w:rsidR="003D5B32" w:rsidRDefault="003D5B32" w:rsidP="004678CC">
      <w:pPr>
        <w:widowControl w:val="0"/>
        <w:numPr>
          <w:ilvl w:val="0"/>
          <w:numId w:val="10"/>
        </w:numPr>
        <w:autoSpaceDE w:val="0"/>
        <w:autoSpaceDN w:val="0"/>
        <w:adjustRightInd w:val="0"/>
        <w:spacing w:after="0" w:line="360" w:lineRule="auto"/>
        <w:ind w:right="567"/>
        <w:contextualSpacing/>
        <w:jc w:val="both"/>
        <w:rPr>
          <w:rFonts w:ascii="Times New Roman" w:eastAsia="Calibri" w:hAnsi="Times New Roman" w:cs="Times New Roman"/>
          <w:color w:val="000000"/>
          <w:sz w:val="24"/>
          <w:szCs w:val="24"/>
        </w:rPr>
      </w:pPr>
      <w:r w:rsidRPr="003D5B32">
        <w:rPr>
          <w:rFonts w:ascii="Times New Roman" w:eastAsia="Calibri" w:hAnsi="Times New Roman" w:cs="Times New Roman"/>
          <w:color w:val="000000"/>
          <w:sz w:val="24"/>
          <w:szCs w:val="24"/>
        </w:rPr>
        <w:t>Comparison testing</w:t>
      </w:r>
    </w:p>
    <w:p w14:paraId="5146D87D" w14:textId="77777777" w:rsidR="00DA1F9B" w:rsidRPr="003D5B32" w:rsidRDefault="00DA1F9B" w:rsidP="00DA1F9B">
      <w:pPr>
        <w:widowControl w:val="0"/>
        <w:autoSpaceDE w:val="0"/>
        <w:autoSpaceDN w:val="0"/>
        <w:adjustRightInd w:val="0"/>
        <w:spacing w:after="0" w:line="360" w:lineRule="auto"/>
        <w:ind w:left="720" w:right="567"/>
        <w:contextualSpacing/>
        <w:jc w:val="both"/>
        <w:rPr>
          <w:rFonts w:ascii="Times New Roman" w:eastAsia="Calibri" w:hAnsi="Times New Roman" w:cs="Times New Roman"/>
          <w:color w:val="000000"/>
          <w:sz w:val="24"/>
          <w:szCs w:val="24"/>
        </w:rPr>
      </w:pPr>
    </w:p>
    <w:p w14:paraId="1B9FE338" w14:textId="4BD69448" w:rsidR="0095224B" w:rsidRPr="003D5B32" w:rsidRDefault="0095224B" w:rsidP="0095224B">
      <w:pPr>
        <w:spacing w:after="200" w:line="360" w:lineRule="auto"/>
        <w:ind w:right="567"/>
        <w:jc w:val="both"/>
        <w:rPr>
          <w:rFonts w:ascii="Times New Roman" w:eastAsia="Calibri" w:hAnsi="Times New Roman" w:cs="Times New Roman"/>
          <w:b/>
          <w:color w:val="000000"/>
          <w:sz w:val="28"/>
          <w:szCs w:val="28"/>
        </w:rPr>
      </w:pPr>
      <w:r w:rsidRPr="003D5B32">
        <w:rPr>
          <w:rFonts w:ascii="Times New Roman" w:eastAsia="Calibri" w:hAnsi="Times New Roman" w:cs="Times New Roman"/>
          <w:b/>
          <w:color w:val="000000"/>
          <w:sz w:val="28"/>
          <w:szCs w:val="28"/>
        </w:rPr>
        <w:t>6.</w:t>
      </w:r>
      <w:r>
        <w:rPr>
          <w:rFonts w:ascii="Times New Roman" w:eastAsia="Calibri" w:hAnsi="Times New Roman" w:cs="Times New Roman"/>
          <w:b/>
          <w:color w:val="000000"/>
          <w:sz w:val="28"/>
          <w:szCs w:val="28"/>
        </w:rPr>
        <w:t>4</w:t>
      </w:r>
      <w:r>
        <w:rPr>
          <w:rFonts w:ascii="Times New Roman" w:eastAsia="Calibri" w:hAnsi="Times New Roman" w:cs="Times New Roman"/>
          <w:b/>
          <w:color w:val="000000"/>
          <w:sz w:val="28"/>
          <w:szCs w:val="28"/>
        </w:rPr>
        <w:tab/>
      </w:r>
      <w:r w:rsidRPr="003D5B32">
        <w:rPr>
          <w:rFonts w:ascii="Times New Roman" w:eastAsia="Calibri" w:hAnsi="Times New Roman" w:cs="Times New Roman"/>
          <w:b/>
          <w:color w:val="000000"/>
          <w:sz w:val="28"/>
          <w:szCs w:val="28"/>
        </w:rPr>
        <w:t>Testing</w:t>
      </w:r>
      <w:r>
        <w:rPr>
          <w:rFonts w:ascii="Times New Roman" w:eastAsia="Calibri" w:hAnsi="Times New Roman" w:cs="Times New Roman"/>
          <w:b/>
          <w:color w:val="000000"/>
          <w:sz w:val="28"/>
          <w:szCs w:val="28"/>
        </w:rPr>
        <w:t xml:space="preserve"> </w:t>
      </w:r>
      <w:r w:rsidR="00D03986">
        <w:rPr>
          <w:rFonts w:ascii="Times New Roman" w:eastAsia="Calibri" w:hAnsi="Times New Roman" w:cs="Times New Roman"/>
          <w:b/>
          <w:color w:val="000000"/>
          <w:sz w:val="28"/>
          <w:szCs w:val="28"/>
        </w:rPr>
        <w:t>Strategies</w:t>
      </w:r>
    </w:p>
    <w:p w14:paraId="45770891" w14:textId="6323A24D" w:rsidR="003D5B32" w:rsidRPr="003D5B32" w:rsidRDefault="003D5B32" w:rsidP="003D5B32">
      <w:pPr>
        <w:spacing w:line="360" w:lineRule="auto"/>
        <w:ind w:firstLine="720"/>
        <w:jc w:val="both"/>
        <w:rPr>
          <w:rFonts w:ascii="Times New Roman" w:eastAsia="Calibri" w:hAnsi="Times New Roman" w:cs="Times New Roman"/>
          <w:color w:val="000000"/>
          <w:sz w:val="24"/>
          <w:szCs w:val="24"/>
        </w:rPr>
      </w:pPr>
      <w:r w:rsidRPr="003D5B32">
        <w:rPr>
          <w:rFonts w:ascii="Times New Roman" w:eastAsia="Calibri" w:hAnsi="Times New Roman" w:cs="Times New Roman"/>
          <w:color w:val="000000"/>
          <w:sz w:val="24"/>
          <w:szCs w:val="24"/>
        </w:rPr>
        <w:t xml:space="preserve">A software testing strategy provides a road map for the software developer. Testing is a set of activities that can be planned in advanced and conducted systematically. For this </w:t>
      </w:r>
      <w:r w:rsidR="00F93843" w:rsidRPr="003D5B32">
        <w:rPr>
          <w:rFonts w:ascii="Times New Roman" w:eastAsia="Calibri" w:hAnsi="Times New Roman" w:cs="Times New Roman"/>
          <w:color w:val="000000"/>
          <w:sz w:val="24"/>
          <w:szCs w:val="24"/>
        </w:rPr>
        <w:t>reason,</w:t>
      </w:r>
      <w:r w:rsidRPr="003D5B32">
        <w:rPr>
          <w:rFonts w:ascii="Times New Roman" w:eastAsia="Calibri" w:hAnsi="Times New Roman" w:cs="Times New Roman"/>
          <w:color w:val="000000"/>
          <w:sz w:val="24"/>
          <w:szCs w:val="24"/>
        </w:rPr>
        <w:t xml:space="preserve"> a template for software testing a set of steps into which we can place specific test case design methods should be defined for software engineering process.</w:t>
      </w:r>
    </w:p>
    <w:p w14:paraId="0290812A" w14:textId="77777777" w:rsidR="003D5B32" w:rsidRPr="003D5B32" w:rsidRDefault="003D5B32" w:rsidP="003D5B32">
      <w:pPr>
        <w:spacing w:line="360" w:lineRule="auto"/>
        <w:ind w:right="567"/>
        <w:jc w:val="both"/>
        <w:rPr>
          <w:rFonts w:ascii="Times New Roman" w:eastAsia="Calibri" w:hAnsi="Times New Roman" w:cs="Times New Roman"/>
          <w:b/>
          <w:color w:val="000000"/>
          <w:sz w:val="24"/>
          <w:szCs w:val="24"/>
        </w:rPr>
      </w:pPr>
      <w:r w:rsidRPr="003D5B32">
        <w:rPr>
          <w:rFonts w:ascii="Times New Roman" w:eastAsia="Calibri" w:hAnsi="Times New Roman" w:cs="Times New Roman"/>
          <w:b/>
          <w:color w:val="000000"/>
          <w:sz w:val="24"/>
          <w:szCs w:val="24"/>
        </w:rPr>
        <w:t>Any software testing strategy should have the following characteristics:</w:t>
      </w:r>
    </w:p>
    <w:p w14:paraId="7CB7DD9A" w14:textId="4EFF9000" w:rsidR="003D5B32" w:rsidRPr="003D5B32" w:rsidRDefault="003D5B32" w:rsidP="004678CC">
      <w:pPr>
        <w:numPr>
          <w:ilvl w:val="0"/>
          <w:numId w:val="13"/>
        </w:numPr>
        <w:spacing w:after="200" w:line="360" w:lineRule="auto"/>
        <w:ind w:right="567"/>
        <w:contextualSpacing/>
        <w:jc w:val="both"/>
        <w:rPr>
          <w:rFonts w:ascii="Times New Roman" w:eastAsia="Calibri" w:hAnsi="Times New Roman" w:cs="Times New Roman"/>
          <w:color w:val="000000"/>
          <w:sz w:val="24"/>
          <w:szCs w:val="24"/>
        </w:rPr>
      </w:pPr>
      <w:r w:rsidRPr="003D5B32">
        <w:rPr>
          <w:rFonts w:ascii="Times New Roman" w:eastAsia="Calibri" w:hAnsi="Times New Roman" w:cs="Times New Roman"/>
          <w:color w:val="000000"/>
          <w:sz w:val="24"/>
          <w:szCs w:val="24"/>
        </w:rPr>
        <w:t xml:space="preserve">Testing begins at the module level and works outward toward the integration of the entire </w:t>
      </w:r>
      <w:r w:rsidR="009A4AAB" w:rsidRPr="003D5B32">
        <w:rPr>
          <w:rFonts w:ascii="Times New Roman" w:eastAsia="Calibri" w:hAnsi="Times New Roman" w:cs="Times New Roman"/>
          <w:color w:val="000000"/>
          <w:sz w:val="24"/>
          <w:szCs w:val="24"/>
        </w:rPr>
        <w:t>computer-based</w:t>
      </w:r>
      <w:r w:rsidRPr="003D5B32">
        <w:rPr>
          <w:rFonts w:ascii="Times New Roman" w:eastAsia="Calibri" w:hAnsi="Times New Roman" w:cs="Times New Roman"/>
          <w:color w:val="000000"/>
          <w:sz w:val="24"/>
          <w:szCs w:val="24"/>
        </w:rPr>
        <w:t xml:space="preserve"> system.</w:t>
      </w:r>
    </w:p>
    <w:p w14:paraId="34BD69BD" w14:textId="77777777" w:rsidR="003D5B32" w:rsidRPr="003D5B32" w:rsidRDefault="003D5B32" w:rsidP="004678CC">
      <w:pPr>
        <w:numPr>
          <w:ilvl w:val="0"/>
          <w:numId w:val="13"/>
        </w:numPr>
        <w:spacing w:after="200" w:line="360" w:lineRule="auto"/>
        <w:ind w:right="567"/>
        <w:contextualSpacing/>
        <w:jc w:val="both"/>
        <w:rPr>
          <w:rFonts w:ascii="Times New Roman" w:eastAsia="Calibri" w:hAnsi="Times New Roman" w:cs="Times New Roman"/>
          <w:color w:val="000000"/>
          <w:sz w:val="24"/>
          <w:szCs w:val="24"/>
        </w:rPr>
      </w:pPr>
      <w:r w:rsidRPr="003D5B32">
        <w:rPr>
          <w:rFonts w:ascii="Times New Roman" w:eastAsia="Calibri" w:hAnsi="Times New Roman" w:cs="Times New Roman"/>
          <w:color w:val="000000"/>
          <w:sz w:val="24"/>
          <w:szCs w:val="24"/>
        </w:rPr>
        <w:t>Different testing techniques are appropriate at different points in time.</w:t>
      </w:r>
    </w:p>
    <w:p w14:paraId="214EF321" w14:textId="77777777" w:rsidR="00797382" w:rsidRPr="00797382" w:rsidRDefault="003D5B32" w:rsidP="004678CC">
      <w:pPr>
        <w:numPr>
          <w:ilvl w:val="0"/>
          <w:numId w:val="13"/>
        </w:numPr>
        <w:spacing w:after="200" w:line="360" w:lineRule="auto"/>
        <w:ind w:right="567"/>
        <w:contextualSpacing/>
        <w:jc w:val="both"/>
        <w:rPr>
          <w:rFonts w:ascii="Times New Roman" w:hAnsi="Times New Roman" w:cs="Times New Roman"/>
          <w:color w:val="000000" w:themeColor="text1"/>
          <w:sz w:val="24"/>
          <w:szCs w:val="24"/>
        </w:rPr>
      </w:pPr>
      <w:r w:rsidRPr="003D5B32">
        <w:rPr>
          <w:rFonts w:ascii="Times New Roman" w:eastAsia="Calibri" w:hAnsi="Times New Roman" w:cs="Times New Roman"/>
          <w:color w:val="000000"/>
          <w:sz w:val="24"/>
          <w:szCs w:val="24"/>
        </w:rPr>
        <w:t>The developer of the software and an independent test group conducts testing.</w:t>
      </w:r>
    </w:p>
    <w:p w14:paraId="1B234827" w14:textId="01C0F1B4" w:rsidR="00797382" w:rsidRDefault="00797382" w:rsidP="004678CC">
      <w:pPr>
        <w:numPr>
          <w:ilvl w:val="0"/>
          <w:numId w:val="13"/>
        </w:numPr>
        <w:spacing w:after="200" w:line="360" w:lineRule="auto"/>
        <w:ind w:right="567"/>
        <w:contextualSpacing/>
        <w:jc w:val="both"/>
        <w:rPr>
          <w:rFonts w:ascii="Times New Roman" w:hAnsi="Times New Roman" w:cs="Times New Roman"/>
          <w:color w:val="000000" w:themeColor="text1"/>
          <w:sz w:val="24"/>
          <w:szCs w:val="24"/>
        </w:rPr>
      </w:pPr>
      <w:r w:rsidRPr="00797382">
        <w:rPr>
          <w:rFonts w:ascii="Times New Roman" w:hAnsi="Times New Roman" w:cs="Times New Roman"/>
          <w:color w:val="000000" w:themeColor="text1"/>
          <w:sz w:val="24"/>
          <w:szCs w:val="24"/>
        </w:rPr>
        <w:t>Testing and debugging are different activities but debugging must be accommodated in any testing strategy.</w:t>
      </w:r>
    </w:p>
    <w:p w14:paraId="62053631" w14:textId="77777777" w:rsidR="007D2ADD" w:rsidRDefault="007D2ADD" w:rsidP="007D2ADD">
      <w:pPr>
        <w:spacing w:after="200" w:line="360" w:lineRule="auto"/>
        <w:ind w:left="786" w:right="567"/>
        <w:contextualSpacing/>
        <w:jc w:val="both"/>
        <w:rPr>
          <w:rFonts w:ascii="Times New Roman" w:hAnsi="Times New Roman" w:cs="Times New Roman"/>
          <w:color w:val="000000" w:themeColor="text1"/>
          <w:sz w:val="24"/>
          <w:szCs w:val="24"/>
        </w:rPr>
      </w:pPr>
    </w:p>
    <w:p w14:paraId="54FFEA4A" w14:textId="77777777" w:rsidR="00133898" w:rsidRDefault="00133898" w:rsidP="00AC4736">
      <w:pPr>
        <w:spacing w:line="360" w:lineRule="auto"/>
        <w:ind w:right="567"/>
        <w:jc w:val="both"/>
        <w:rPr>
          <w:rFonts w:ascii="Times New Roman" w:hAnsi="Times New Roman" w:cs="Times New Roman"/>
          <w:b/>
          <w:color w:val="000000" w:themeColor="text1"/>
          <w:sz w:val="28"/>
          <w:szCs w:val="28"/>
        </w:rPr>
      </w:pPr>
    </w:p>
    <w:p w14:paraId="5814D765" w14:textId="4EDB7AB9" w:rsidR="00AC4736" w:rsidRDefault="00AC4736" w:rsidP="00AC4736">
      <w:pPr>
        <w:spacing w:line="360" w:lineRule="auto"/>
        <w:ind w:right="567"/>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6.5</w:t>
      </w:r>
      <w:r>
        <w:rPr>
          <w:rFonts w:ascii="Times New Roman" w:hAnsi="Times New Roman" w:cs="Times New Roman"/>
          <w:b/>
          <w:color w:val="000000" w:themeColor="text1"/>
          <w:sz w:val="28"/>
          <w:szCs w:val="28"/>
        </w:rPr>
        <w:tab/>
        <w:t xml:space="preserve"> Levels of Testing</w:t>
      </w:r>
    </w:p>
    <w:p w14:paraId="32981A4E" w14:textId="77777777" w:rsidR="00AC4736" w:rsidRPr="000F75EB" w:rsidRDefault="00AC4736" w:rsidP="00AC4736">
      <w:pPr>
        <w:spacing w:line="360" w:lineRule="auto"/>
        <w:ind w:right="567" w:firstLine="720"/>
        <w:jc w:val="both"/>
        <w:rPr>
          <w:rFonts w:ascii="Times New Roman" w:hAnsi="Times New Roman" w:cs="Times New Roman"/>
          <w:b/>
          <w:color w:val="000000" w:themeColor="text1"/>
          <w:sz w:val="28"/>
          <w:szCs w:val="28"/>
        </w:rPr>
      </w:pPr>
      <w:r w:rsidRPr="002E578E">
        <w:rPr>
          <w:rFonts w:ascii="Times New Roman" w:hAnsi="Times New Roman" w:cs="Times New Roman"/>
          <w:color w:val="000000" w:themeColor="text1"/>
          <w:sz w:val="24"/>
          <w:szCs w:val="28"/>
        </w:rPr>
        <w:t>Testing can be done in different levels of SDLC. They are:</w:t>
      </w:r>
    </w:p>
    <w:p w14:paraId="1035E94C" w14:textId="77777777" w:rsidR="00AC4736" w:rsidRDefault="00AC4736" w:rsidP="004678CC">
      <w:pPr>
        <w:pStyle w:val="ListParagraph"/>
        <w:numPr>
          <w:ilvl w:val="0"/>
          <w:numId w:val="14"/>
        </w:numPr>
        <w:spacing w:after="200" w:line="36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Unit Test</w:t>
      </w:r>
    </w:p>
    <w:p w14:paraId="7F43BC9B" w14:textId="77777777" w:rsidR="00AC4736" w:rsidRDefault="00AC4736" w:rsidP="004678CC">
      <w:pPr>
        <w:pStyle w:val="ListParagraph"/>
        <w:numPr>
          <w:ilvl w:val="0"/>
          <w:numId w:val="14"/>
        </w:numPr>
        <w:spacing w:after="200" w:line="36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Integration Test</w:t>
      </w:r>
    </w:p>
    <w:p w14:paraId="64A788C2" w14:textId="77777777" w:rsidR="00AC4736" w:rsidRPr="00CC3315" w:rsidRDefault="00AC4736" w:rsidP="004678CC">
      <w:pPr>
        <w:pStyle w:val="ListParagraph"/>
        <w:numPr>
          <w:ilvl w:val="0"/>
          <w:numId w:val="14"/>
        </w:numPr>
        <w:spacing w:after="200" w:line="36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Functional Test</w:t>
      </w:r>
    </w:p>
    <w:p w14:paraId="0A365D76" w14:textId="185D7996" w:rsidR="00AC4736" w:rsidRPr="002E578E" w:rsidRDefault="00AC4736" w:rsidP="00AC4736">
      <w:pPr>
        <w:spacing w:line="360" w:lineRule="auto"/>
        <w:ind w:right="567"/>
        <w:jc w:val="both"/>
        <w:rPr>
          <w:rFonts w:ascii="Times New Roman" w:hAnsi="Times New Roman" w:cs="Times New Roman"/>
          <w:b/>
          <w:color w:val="000000" w:themeColor="text1"/>
          <w:sz w:val="28"/>
          <w:szCs w:val="24"/>
        </w:rPr>
      </w:pPr>
      <w:r w:rsidRPr="002E578E">
        <w:rPr>
          <w:rFonts w:ascii="Times New Roman" w:hAnsi="Times New Roman" w:cs="Times New Roman"/>
          <w:b/>
          <w:color w:val="000000" w:themeColor="text1"/>
          <w:sz w:val="28"/>
          <w:szCs w:val="24"/>
        </w:rPr>
        <w:t xml:space="preserve">6.5.1 </w:t>
      </w:r>
      <w:r>
        <w:rPr>
          <w:rFonts w:ascii="Times New Roman" w:hAnsi="Times New Roman" w:cs="Times New Roman"/>
          <w:b/>
          <w:color w:val="000000" w:themeColor="text1"/>
          <w:sz w:val="28"/>
          <w:szCs w:val="24"/>
        </w:rPr>
        <w:tab/>
      </w:r>
      <w:r w:rsidRPr="002E578E">
        <w:rPr>
          <w:rFonts w:ascii="Times New Roman" w:hAnsi="Times New Roman" w:cs="Times New Roman"/>
          <w:b/>
          <w:color w:val="000000" w:themeColor="text1"/>
          <w:sz w:val="28"/>
          <w:szCs w:val="24"/>
        </w:rPr>
        <w:t>Unit Testing</w:t>
      </w:r>
    </w:p>
    <w:p w14:paraId="62AC2951" w14:textId="77777777" w:rsidR="00AC4736" w:rsidRDefault="00AC4736" w:rsidP="00AC4736">
      <w:pPr>
        <w:widowControl w:val="0"/>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 xml:space="preserve">The first level of testing is called unit testing. Unit testing verifies on the smallest unit of software designs-the module. The unit test is always white box oriented. In this, different modules are tested against the specifications produced during design for the modules. Unit testing is essentially for verification of the code produced during the coding phase, and hence the goal is to test the internal logic of the modules. It is typically done by the programmer of the module. </w:t>
      </w:r>
    </w:p>
    <w:p w14:paraId="79A1A60D" w14:textId="104234E2" w:rsidR="00DF305E" w:rsidRDefault="00AC4736" w:rsidP="00DF305E">
      <w:pPr>
        <w:pStyle w:val="NormalWeb"/>
        <w:shd w:val="clear" w:color="auto" w:fill="FFFFFF"/>
        <w:spacing w:before="120" w:beforeAutospacing="0" w:after="120" w:afterAutospacing="0" w:line="360" w:lineRule="auto"/>
        <w:ind w:firstLine="720"/>
        <w:jc w:val="both"/>
      </w:pPr>
      <w:r w:rsidRPr="004E5822">
        <w:t>These types of tests are usually written by developers as they work on code (white-box style), to ensure that the specific function is working as expected. One function might have multiple tests, to catch</w:t>
      </w:r>
      <w:r w:rsidRPr="004E5822">
        <w:rPr>
          <w:rStyle w:val="apple-converted-space"/>
        </w:rPr>
        <w:t> </w:t>
      </w:r>
      <w:r w:rsidRPr="004E5822">
        <w:t>corner cases</w:t>
      </w:r>
      <w:r w:rsidRPr="004E5822">
        <w:rPr>
          <w:rStyle w:val="apple-converted-space"/>
        </w:rPr>
        <w:t> </w:t>
      </w:r>
      <w:r w:rsidRPr="004E5822">
        <w:t>or other branches in the code. Unit testing alone cannot verify the functionality of a piece of software, but rather is used to ensure that the building blocks of the software work independently</w:t>
      </w:r>
      <w:r w:rsidRPr="00596BE4">
        <w:t xml:space="preserve"> from each other.</w:t>
      </w:r>
    </w:p>
    <w:p w14:paraId="3A4D97A5" w14:textId="16D5A03F" w:rsidR="00DF305E" w:rsidRDefault="00DF305E" w:rsidP="00DF305E">
      <w:pPr>
        <w:pStyle w:val="NormalWeb"/>
        <w:shd w:val="clear" w:color="auto" w:fill="FFFFFF"/>
        <w:spacing w:before="120" w:beforeAutospacing="0" w:after="120" w:afterAutospacing="0" w:line="360" w:lineRule="auto"/>
        <w:ind w:firstLine="720"/>
        <w:jc w:val="both"/>
        <w:rPr>
          <w:lang w:val="en-US"/>
        </w:rPr>
      </w:pPr>
      <w:r w:rsidRPr="00DF305E">
        <w:rPr>
          <w:lang w:val="en-US"/>
        </w:rPr>
        <w:t>Unit testing is a software development process that involves synchronized application of a broad spectrum of defect prevention and detection strategies in order to reduce software development risks, time, and costs. It is performed by the software developer or engineer during the construction phase of the software development lifecycle. Rather than replace traditional quality analysis focuses, it augments it. Unit testing aims to eliminate construction errors before code is promoted to quality analysis; this strategy is intended to increase the quality of the resulting software as well as the efficiency of the overall development and quality analysis process</w:t>
      </w:r>
      <w:r>
        <w:rPr>
          <w:lang w:val="en-US"/>
        </w:rPr>
        <w:t>.</w:t>
      </w:r>
    </w:p>
    <w:p w14:paraId="071784A9" w14:textId="6AA06915" w:rsidR="00673F5E" w:rsidRDefault="00673F5E" w:rsidP="00673F5E">
      <w:pPr>
        <w:pStyle w:val="NormalWeb"/>
        <w:shd w:val="clear" w:color="auto" w:fill="FFFFFF"/>
        <w:spacing w:before="120" w:beforeAutospacing="0" w:after="120" w:afterAutospacing="0" w:line="360" w:lineRule="auto"/>
        <w:jc w:val="both"/>
      </w:pPr>
      <w:r w:rsidRPr="00673F5E">
        <w:rPr>
          <w:lang w:val="en-US"/>
        </w:rPr>
        <w:t>Due to its close association with coding, the coding phase is frequently called “coding and unit testing.” The unit test can be conducted in parallel for multiple modules</w:t>
      </w:r>
      <w:r>
        <w:rPr>
          <w:lang w:val="en-US"/>
        </w:rPr>
        <w:t>.</w:t>
      </w:r>
      <w:r w:rsidR="00C902F4">
        <w:rPr>
          <w:lang w:val="en-US"/>
        </w:rPr>
        <w:t xml:space="preserve"> We try testing various stock markets and predict the stock for each.</w:t>
      </w:r>
    </w:p>
    <w:p w14:paraId="06D2CE6E" w14:textId="56F38815" w:rsidR="00673F5E" w:rsidRDefault="00673F5E" w:rsidP="00673F5E">
      <w:pPr>
        <w:pStyle w:val="NormalWeb"/>
        <w:shd w:val="clear" w:color="auto" w:fill="FFFFFF"/>
        <w:spacing w:before="120" w:beforeAutospacing="0" w:after="120" w:afterAutospacing="0" w:line="360" w:lineRule="auto"/>
        <w:jc w:val="both"/>
      </w:pPr>
    </w:p>
    <w:p w14:paraId="57B8807E" w14:textId="6A92DF49" w:rsidR="004E5822" w:rsidRDefault="004E5822" w:rsidP="00673F5E">
      <w:pPr>
        <w:pStyle w:val="NormalWeb"/>
        <w:shd w:val="clear" w:color="auto" w:fill="FFFFFF"/>
        <w:spacing w:before="120" w:beforeAutospacing="0" w:after="120" w:afterAutospacing="0" w:line="360" w:lineRule="auto"/>
        <w:jc w:val="both"/>
      </w:pPr>
    </w:p>
    <w:p w14:paraId="55D21334" w14:textId="77777777" w:rsidR="001E3A5B" w:rsidRDefault="001E3A5B" w:rsidP="00EE6E1F">
      <w:pPr>
        <w:pStyle w:val="NormalWeb"/>
        <w:shd w:val="clear" w:color="auto" w:fill="FFFFFF"/>
        <w:spacing w:before="120" w:after="120"/>
        <w:rPr>
          <w:lang w:val="en-US"/>
        </w:rPr>
      </w:pPr>
    </w:p>
    <w:p w14:paraId="11038072" w14:textId="00A85BB0" w:rsidR="00EE6E1F" w:rsidRDefault="00EE6E1F" w:rsidP="00EE6E1F">
      <w:pPr>
        <w:pStyle w:val="NormalWeb"/>
        <w:shd w:val="clear" w:color="auto" w:fill="FFFFFF"/>
        <w:spacing w:before="120" w:after="120"/>
      </w:pPr>
      <w:bookmarkStart w:id="3" w:name="_GoBack"/>
      <w:bookmarkEnd w:id="3"/>
      <w:r w:rsidRPr="00EE6E1F">
        <w:rPr>
          <w:lang w:val="en-US"/>
        </w:rPr>
        <w:t>The Test cases in unit testing are as follows:</w:t>
      </w:r>
    </w:p>
    <w:tbl>
      <w:tblPr>
        <w:tblStyle w:val="TableGrid"/>
        <w:tblW w:w="7452" w:type="dxa"/>
        <w:jc w:val="center"/>
        <w:tblLook w:val="04A0" w:firstRow="1" w:lastRow="0" w:firstColumn="1" w:lastColumn="0" w:noHBand="0" w:noVBand="1"/>
      </w:tblPr>
      <w:tblGrid>
        <w:gridCol w:w="2700"/>
        <w:gridCol w:w="4752"/>
      </w:tblGrid>
      <w:tr w:rsidR="00586D0C" w:rsidRPr="002E578E" w14:paraId="24E0C6EF" w14:textId="77777777" w:rsidTr="006C54BF">
        <w:trPr>
          <w:trHeight w:val="213"/>
          <w:jc w:val="center"/>
        </w:trPr>
        <w:tc>
          <w:tcPr>
            <w:tcW w:w="2700" w:type="dxa"/>
          </w:tcPr>
          <w:p w14:paraId="626F6582" w14:textId="77777777" w:rsidR="00586D0C" w:rsidRPr="002E578E" w:rsidRDefault="00586D0C" w:rsidP="006C54BF">
            <w:pPr>
              <w:spacing w:line="360" w:lineRule="auto"/>
              <w:ind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Test Case ID</w:t>
            </w:r>
          </w:p>
        </w:tc>
        <w:tc>
          <w:tcPr>
            <w:tcW w:w="4752" w:type="dxa"/>
          </w:tcPr>
          <w:p w14:paraId="669608E9" w14:textId="77777777" w:rsidR="00586D0C" w:rsidRPr="002E578E" w:rsidRDefault="00586D0C" w:rsidP="00586D0C">
            <w:pPr>
              <w:spacing w:line="360" w:lineRule="auto"/>
              <w:ind w:left="720" w:right="567"/>
              <w:jc w:val="center"/>
              <w:rPr>
                <w:rFonts w:ascii="Times New Roman" w:hAnsi="Times New Roman" w:cs="Times New Roman"/>
                <w:b/>
                <w:color w:val="000000" w:themeColor="text1"/>
                <w:sz w:val="24"/>
                <w:szCs w:val="24"/>
              </w:rPr>
            </w:pPr>
            <w:r w:rsidRPr="002E578E">
              <w:rPr>
                <w:rFonts w:ascii="Times New Roman" w:hAnsi="Times New Roman" w:cs="Times New Roman"/>
                <w:color w:val="000000" w:themeColor="text1"/>
                <w:sz w:val="24"/>
                <w:szCs w:val="24"/>
              </w:rPr>
              <w:t>Unit Test Case 1</w:t>
            </w:r>
          </w:p>
        </w:tc>
      </w:tr>
      <w:tr w:rsidR="00586D0C" w:rsidRPr="002E578E" w14:paraId="1BC0119A" w14:textId="77777777" w:rsidTr="006C54BF">
        <w:trPr>
          <w:trHeight w:val="213"/>
          <w:jc w:val="center"/>
        </w:trPr>
        <w:tc>
          <w:tcPr>
            <w:tcW w:w="2700" w:type="dxa"/>
          </w:tcPr>
          <w:p w14:paraId="5E3C9511" w14:textId="77777777" w:rsidR="00586D0C" w:rsidRPr="002E578E" w:rsidRDefault="00586D0C"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Description</w:t>
            </w:r>
          </w:p>
        </w:tc>
        <w:tc>
          <w:tcPr>
            <w:tcW w:w="4752" w:type="dxa"/>
          </w:tcPr>
          <w:p w14:paraId="552F89A3" w14:textId="62810DBE" w:rsidR="00586D0C" w:rsidRPr="002E578E" w:rsidRDefault="00586D0C" w:rsidP="006C54B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IBM Stock Dataset</w:t>
            </w:r>
          </w:p>
        </w:tc>
      </w:tr>
      <w:tr w:rsidR="00586D0C" w:rsidRPr="002E578E" w14:paraId="75F196E0" w14:textId="77777777" w:rsidTr="006C54BF">
        <w:trPr>
          <w:trHeight w:val="512"/>
          <w:jc w:val="center"/>
        </w:trPr>
        <w:tc>
          <w:tcPr>
            <w:tcW w:w="2700" w:type="dxa"/>
          </w:tcPr>
          <w:p w14:paraId="326FFD30" w14:textId="77777777" w:rsidR="00586D0C" w:rsidRPr="002E578E" w:rsidRDefault="00586D0C"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Input</w:t>
            </w:r>
          </w:p>
        </w:tc>
        <w:tc>
          <w:tcPr>
            <w:tcW w:w="4752" w:type="dxa"/>
          </w:tcPr>
          <w:p w14:paraId="7C318784" w14:textId="6FE65964" w:rsidR="00586D0C" w:rsidRDefault="00586D0C" w:rsidP="006C54B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Date: </w:t>
            </w:r>
            <w:r>
              <w:rPr>
                <w:rFonts w:ascii="Times New Roman" w:hAnsi="Times New Roman" w:cs="Times New Roman"/>
                <w:color w:val="000000" w:themeColor="text1"/>
                <w:sz w:val="24"/>
                <w:szCs w:val="24"/>
              </w:rPr>
              <w:t xml:space="preserve">01-01-2017 </w:t>
            </w:r>
            <w:r w:rsidR="00384F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01-01-2018</w:t>
            </w:r>
          </w:p>
          <w:p w14:paraId="4C066EB4" w14:textId="77777777" w:rsidR="00586D0C" w:rsidRDefault="00586D0C" w:rsidP="006C54B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Comp: </w:t>
            </w:r>
            <w:r w:rsidRPr="00586D0C">
              <w:rPr>
                <w:rFonts w:ascii="Times New Roman" w:hAnsi="Times New Roman" w:cs="Times New Roman"/>
                <w:color w:val="000000" w:themeColor="text1"/>
                <w:sz w:val="24"/>
                <w:szCs w:val="24"/>
              </w:rPr>
              <w:t>IBM</w:t>
            </w:r>
          </w:p>
          <w:p w14:paraId="0D50F5C7" w14:textId="0F36AC46" w:rsidR="00586D0C" w:rsidRPr="00586D0C" w:rsidRDefault="00586D0C" w:rsidP="006C54B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Days: </w:t>
            </w:r>
            <w:r w:rsidRPr="001801F7">
              <w:rPr>
                <w:rFonts w:ascii="Times New Roman" w:hAnsi="Times New Roman" w:cs="Times New Roman"/>
                <w:color w:val="000000" w:themeColor="text1"/>
                <w:sz w:val="24"/>
                <w:szCs w:val="24"/>
              </w:rPr>
              <w:t>90</w:t>
            </w:r>
          </w:p>
        </w:tc>
      </w:tr>
      <w:tr w:rsidR="00586D0C" w:rsidRPr="002E578E" w14:paraId="6AA800E9" w14:textId="77777777" w:rsidTr="006C54BF">
        <w:trPr>
          <w:trHeight w:val="583"/>
          <w:jc w:val="center"/>
        </w:trPr>
        <w:tc>
          <w:tcPr>
            <w:tcW w:w="2700" w:type="dxa"/>
          </w:tcPr>
          <w:p w14:paraId="5036096F" w14:textId="77777777" w:rsidR="00586D0C" w:rsidRPr="002E578E" w:rsidRDefault="00586D0C"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Expected output</w:t>
            </w:r>
          </w:p>
        </w:tc>
        <w:tc>
          <w:tcPr>
            <w:tcW w:w="4752" w:type="dxa"/>
          </w:tcPr>
          <w:p w14:paraId="4414BD1E" w14:textId="14650E51" w:rsidR="00586D0C" w:rsidRPr="002E578E" w:rsidRDefault="001801F7" w:rsidP="006C54B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Prediction Successful</w:t>
            </w:r>
          </w:p>
        </w:tc>
      </w:tr>
      <w:tr w:rsidR="00586D0C" w:rsidRPr="002E578E" w14:paraId="53507A0F" w14:textId="77777777" w:rsidTr="006C54BF">
        <w:trPr>
          <w:trHeight w:val="213"/>
          <w:jc w:val="center"/>
        </w:trPr>
        <w:tc>
          <w:tcPr>
            <w:tcW w:w="2700" w:type="dxa"/>
          </w:tcPr>
          <w:p w14:paraId="4A37E2C1" w14:textId="77777777" w:rsidR="00586D0C" w:rsidRPr="002E578E" w:rsidRDefault="00586D0C"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Actual Result/Remarks</w:t>
            </w:r>
          </w:p>
        </w:tc>
        <w:tc>
          <w:tcPr>
            <w:tcW w:w="4752" w:type="dxa"/>
          </w:tcPr>
          <w:p w14:paraId="5D02E678" w14:textId="77777777" w:rsidR="00586D0C" w:rsidRPr="002E578E" w:rsidRDefault="00586D0C"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Got the expected output</w:t>
            </w:r>
          </w:p>
        </w:tc>
      </w:tr>
      <w:tr w:rsidR="00586D0C" w:rsidRPr="002E578E" w14:paraId="50F18201" w14:textId="77777777" w:rsidTr="006C54BF">
        <w:trPr>
          <w:trHeight w:val="224"/>
          <w:jc w:val="center"/>
        </w:trPr>
        <w:tc>
          <w:tcPr>
            <w:tcW w:w="2700" w:type="dxa"/>
          </w:tcPr>
          <w:p w14:paraId="516783F0" w14:textId="77777777" w:rsidR="00586D0C" w:rsidRPr="002E578E" w:rsidRDefault="00586D0C"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Passed</w:t>
            </w:r>
            <w:r>
              <w:rPr>
                <w:rFonts w:ascii="Times New Roman" w:hAnsi="Times New Roman" w:cs="Times New Roman"/>
                <w:color w:val="000000" w:themeColor="text1"/>
                <w:sz w:val="24"/>
                <w:szCs w:val="24"/>
              </w:rPr>
              <w:t xml:space="preserve"> </w:t>
            </w:r>
            <w:r w:rsidRPr="002E578E">
              <w:rPr>
                <w:rFonts w:ascii="Times New Roman" w:hAnsi="Times New Roman" w:cs="Times New Roman"/>
                <w:color w:val="000000" w:themeColor="text1"/>
                <w:sz w:val="24"/>
                <w:szCs w:val="24"/>
              </w:rPr>
              <w:t>(?)</w:t>
            </w:r>
          </w:p>
        </w:tc>
        <w:tc>
          <w:tcPr>
            <w:tcW w:w="4752" w:type="dxa"/>
          </w:tcPr>
          <w:p w14:paraId="0B3D7D03" w14:textId="77777777" w:rsidR="00586D0C" w:rsidRPr="002E578E" w:rsidRDefault="00586D0C"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Yes</w:t>
            </w:r>
          </w:p>
        </w:tc>
      </w:tr>
    </w:tbl>
    <w:p w14:paraId="02E4DFE1" w14:textId="44038696" w:rsidR="00C902F4" w:rsidRDefault="00C902F4" w:rsidP="00C902F4">
      <w:pPr>
        <w:spacing w:line="360" w:lineRule="auto"/>
        <w:jc w:val="center"/>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6.1</w:t>
      </w:r>
      <w:r w:rsidRPr="002E578E">
        <w:rPr>
          <w:rFonts w:ascii="Times New Roman" w:hAnsi="Times New Roman" w:cs="Times New Roman"/>
          <w:color w:val="000000" w:themeColor="text1"/>
          <w:sz w:val="24"/>
          <w:szCs w:val="24"/>
        </w:rPr>
        <w:t>: Unit Test Case 1</w:t>
      </w:r>
    </w:p>
    <w:p w14:paraId="564F106B" w14:textId="15238BEA" w:rsidR="007E6D66" w:rsidRDefault="007E6D66" w:rsidP="00692AC9">
      <w:pPr>
        <w:spacing w:line="360" w:lineRule="auto"/>
        <w:rPr>
          <w:rFonts w:ascii="Times New Roman" w:hAnsi="Times New Roman" w:cs="Times New Roman"/>
          <w:color w:val="000000" w:themeColor="text1"/>
          <w:sz w:val="24"/>
          <w:szCs w:val="24"/>
        </w:rPr>
      </w:pPr>
    </w:p>
    <w:p w14:paraId="0FBB552B" w14:textId="36D73614" w:rsidR="00692AC9" w:rsidRDefault="00692AC9" w:rsidP="00692AC9">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next test case, we’ll use the same date range but with Coca Cola stock</w:t>
      </w:r>
    </w:p>
    <w:tbl>
      <w:tblPr>
        <w:tblStyle w:val="TableGrid"/>
        <w:tblW w:w="7452" w:type="dxa"/>
        <w:jc w:val="center"/>
        <w:tblLook w:val="04A0" w:firstRow="1" w:lastRow="0" w:firstColumn="1" w:lastColumn="0" w:noHBand="0" w:noVBand="1"/>
      </w:tblPr>
      <w:tblGrid>
        <w:gridCol w:w="2700"/>
        <w:gridCol w:w="4752"/>
      </w:tblGrid>
      <w:tr w:rsidR="00C902F4" w:rsidRPr="002E578E" w14:paraId="64BF1D4C" w14:textId="77777777" w:rsidTr="006C54BF">
        <w:trPr>
          <w:trHeight w:val="213"/>
          <w:jc w:val="center"/>
        </w:trPr>
        <w:tc>
          <w:tcPr>
            <w:tcW w:w="2700" w:type="dxa"/>
          </w:tcPr>
          <w:p w14:paraId="185B9CDB" w14:textId="77777777" w:rsidR="00C902F4" w:rsidRPr="002E578E" w:rsidRDefault="00C902F4" w:rsidP="006C54BF">
            <w:pPr>
              <w:spacing w:line="360" w:lineRule="auto"/>
              <w:ind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Test Case ID</w:t>
            </w:r>
          </w:p>
        </w:tc>
        <w:tc>
          <w:tcPr>
            <w:tcW w:w="4752" w:type="dxa"/>
          </w:tcPr>
          <w:p w14:paraId="0D9D4079" w14:textId="178C5816" w:rsidR="00C902F4" w:rsidRPr="002E578E" w:rsidRDefault="00C902F4" w:rsidP="006C54BF">
            <w:pPr>
              <w:spacing w:line="360" w:lineRule="auto"/>
              <w:ind w:left="720" w:right="567"/>
              <w:jc w:val="center"/>
              <w:rPr>
                <w:rFonts w:ascii="Times New Roman" w:hAnsi="Times New Roman" w:cs="Times New Roman"/>
                <w:b/>
                <w:color w:val="000000" w:themeColor="text1"/>
                <w:sz w:val="24"/>
                <w:szCs w:val="24"/>
              </w:rPr>
            </w:pPr>
            <w:r w:rsidRPr="002E578E">
              <w:rPr>
                <w:rFonts w:ascii="Times New Roman" w:hAnsi="Times New Roman" w:cs="Times New Roman"/>
                <w:color w:val="000000" w:themeColor="text1"/>
                <w:sz w:val="24"/>
                <w:szCs w:val="24"/>
              </w:rPr>
              <w:t xml:space="preserve">Unit Test Case </w:t>
            </w:r>
            <w:r w:rsidR="00DD3195">
              <w:rPr>
                <w:rFonts w:ascii="Times New Roman" w:hAnsi="Times New Roman" w:cs="Times New Roman"/>
                <w:color w:val="000000" w:themeColor="text1"/>
                <w:sz w:val="24"/>
                <w:szCs w:val="24"/>
              </w:rPr>
              <w:t>2</w:t>
            </w:r>
          </w:p>
        </w:tc>
      </w:tr>
      <w:tr w:rsidR="00C902F4" w:rsidRPr="002E578E" w14:paraId="4F71440F" w14:textId="77777777" w:rsidTr="006C54BF">
        <w:trPr>
          <w:trHeight w:val="213"/>
          <w:jc w:val="center"/>
        </w:trPr>
        <w:tc>
          <w:tcPr>
            <w:tcW w:w="2700" w:type="dxa"/>
          </w:tcPr>
          <w:p w14:paraId="12D3E76C" w14:textId="77777777" w:rsidR="00C902F4" w:rsidRPr="002E578E" w:rsidRDefault="00C902F4"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Description</w:t>
            </w:r>
          </w:p>
        </w:tc>
        <w:tc>
          <w:tcPr>
            <w:tcW w:w="4752" w:type="dxa"/>
          </w:tcPr>
          <w:p w14:paraId="6661C28B" w14:textId="32861CCA" w:rsidR="00C902F4" w:rsidRPr="002E578E" w:rsidRDefault="00692AC9" w:rsidP="006C54B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Coca Cola </w:t>
            </w:r>
            <w:r w:rsidR="00C902F4">
              <w:rPr>
                <w:rFonts w:ascii="Times New Roman" w:hAnsi="Times New Roman" w:cs="Times New Roman"/>
                <w:color w:val="000000" w:themeColor="text1"/>
                <w:sz w:val="24"/>
                <w:szCs w:val="24"/>
              </w:rPr>
              <w:t>Stock Dataset</w:t>
            </w:r>
          </w:p>
        </w:tc>
      </w:tr>
      <w:tr w:rsidR="00C902F4" w:rsidRPr="002E578E" w14:paraId="66FE2801" w14:textId="77777777" w:rsidTr="006C54BF">
        <w:trPr>
          <w:trHeight w:val="512"/>
          <w:jc w:val="center"/>
        </w:trPr>
        <w:tc>
          <w:tcPr>
            <w:tcW w:w="2700" w:type="dxa"/>
          </w:tcPr>
          <w:p w14:paraId="474CCD10" w14:textId="77777777" w:rsidR="00C902F4" w:rsidRPr="002E578E" w:rsidRDefault="00C902F4"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Input</w:t>
            </w:r>
          </w:p>
        </w:tc>
        <w:tc>
          <w:tcPr>
            <w:tcW w:w="4752" w:type="dxa"/>
          </w:tcPr>
          <w:p w14:paraId="6863C1F1" w14:textId="6B2B43D8" w:rsidR="00C902F4" w:rsidRDefault="00C902F4" w:rsidP="006C54B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Date: </w:t>
            </w:r>
            <w:r>
              <w:rPr>
                <w:rFonts w:ascii="Times New Roman" w:hAnsi="Times New Roman" w:cs="Times New Roman"/>
                <w:color w:val="000000" w:themeColor="text1"/>
                <w:sz w:val="24"/>
                <w:szCs w:val="24"/>
              </w:rPr>
              <w:t xml:space="preserve">01-01-2017 </w:t>
            </w:r>
            <w:r w:rsidR="00384F7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01-01-2018</w:t>
            </w:r>
          </w:p>
          <w:p w14:paraId="5614204D" w14:textId="6E21829E" w:rsidR="00C902F4" w:rsidRDefault="00C902F4" w:rsidP="006C54BF">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Comp: </w:t>
            </w:r>
            <w:r w:rsidR="00692AC9">
              <w:rPr>
                <w:rFonts w:ascii="Times New Roman" w:hAnsi="Times New Roman" w:cs="Times New Roman"/>
                <w:color w:val="000000" w:themeColor="text1"/>
                <w:sz w:val="24"/>
                <w:szCs w:val="24"/>
              </w:rPr>
              <w:t>Coca Cola</w:t>
            </w:r>
          </w:p>
          <w:p w14:paraId="5D281D70" w14:textId="77777777" w:rsidR="00C902F4" w:rsidRPr="00586D0C" w:rsidRDefault="00C902F4" w:rsidP="006C54B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Days: </w:t>
            </w:r>
            <w:r w:rsidRPr="001801F7">
              <w:rPr>
                <w:rFonts w:ascii="Times New Roman" w:hAnsi="Times New Roman" w:cs="Times New Roman"/>
                <w:color w:val="000000" w:themeColor="text1"/>
                <w:sz w:val="24"/>
                <w:szCs w:val="24"/>
              </w:rPr>
              <w:t>90</w:t>
            </w:r>
          </w:p>
        </w:tc>
      </w:tr>
      <w:tr w:rsidR="00C902F4" w:rsidRPr="002E578E" w14:paraId="0467D3B6" w14:textId="77777777" w:rsidTr="006C54BF">
        <w:trPr>
          <w:trHeight w:val="583"/>
          <w:jc w:val="center"/>
        </w:trPr>
        <w:tc>
          <w:tcPr>
            <w:tcW w:w="2700" w:type="dxa"/>
          </w:tcPr>
          <w:p w14:paraId="3F5191CB" w14:textId="77777777" w:rsidR="00C902F4" w:rsidRPr="002E578E" w:rsidRDefault="00C902F4"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Expected output</w:t>
            </w:r>
          </w:p>
        </w:tc>
        <w:tc>
          <w:tcPr>
            <w:tcW w:w="4752" w:type="dxa"/>
          </w:tcPr>
          <w:p w14:paraId="3752F402" w14:textId="77777777" w:rsidR="00C902F4" w:rsidRPr="002E578E" w:rsidRDefault="00C902F4" w:rsidP="006C54B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Prediction Successful</w:t>
            </w:r>
          </w:p>
        </w:tc>
      </w:tr>
      <w:tr w:rsidR="00C902F4" w:rsidRPr="002E578E" w14:paraId="5656B12B" w14:textId="77777777" w:rsidTr="006C54BF">
        <w:trPr>
          <w:trHeight w:val="213"/>
          <w:jc w:val="center"/>
        </w:trPr>
        <w:tc>
          <w:tcPr>
            <w:tcW w:w="2700" w:type="dxa"/>
          </w:tcPr>
          <w:p w14:paraId="1E319E92" w14:textId="77777777" w:rsidR="00C902F4" w:rsidRPr="002E578E" w:rsidRDefault="00C902F4"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Actual Result/Remarks</w:t>
            </w:r>
          </w:p>
        </w:tc>
        <w:tc>
          <w:tcPr>
            <w:tcW w:w="4752" w:type="dxa"/>
          </w:tcPr>
          <w:p w14:paraId="709D1C61" w14:textId="77777777" w:rsidR="00C902F4" w:rsidRPr="002E578E" w:rsidRDefault="00C902F4"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Got the expected output</w:t>
            </w:r>
          </w:p>
        </w:tc>
      </w:tr>
      <w:tr w:rsidR="00C902F4" w:rsidRPr="002E578E" w14:paraId="3C510708" w14:textId="77777777" w:rsidTr="006C54BF">
        <w:trPr>
          <w:trHeight w:val="224"/>
          <w:jc w:val="center"/>
        </w:trPr>
        <w:tc>
          <w:tcPr>
            <w:tcW w:w="2700" w:type="dxa"/>
          </w:tcPr>
          <w:p w14:paraId="56D7A93E" w14:textId="77777777" w:rsidR="00C902F4" w:rsidRPr="002E578E" w:rsidRDefault="00C902F4"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Passed</w:t>
            </w:r>
            <w:r>
              <w:rPr>
                <w:rFonts w:ascii="Times New Roman" w:hAnsi="Times New Roman" w:cs="Times New Roman"/>
                <w:color w:val="000000" w:themeColor="text1"/>
                <w:sz w:val="24"/>
                <w:szCs w:val="24"/>
              </w:rPr>
              <w:t xml:space="preserve"> </w:t>
            </w:r>
            <w:r w:rsidRPr="002E578E">
              <w:rPr>
                <w:rFonts w:ascii="Times New Roman" w:hAnsi="Times New Roman" w:cs="Times New Roman"/>
                <w:color w:val="000000" w:themeColor="text1"/>
                <w:sz w:val="24"/>
                <w:szCs w:val="24"/>
              </w:rPr>
              <w:t>(?)</w:t>
            </w:r>
          </w:p>
        </w:tc>
        <w:tc>
          <w:tcPr>
            <w:tcW w:w="4752" w:type="dxa"/>
          </w:tcPr>
          <w:p w14:paraId="2A849B92" w14:textId="77777777" w:rsidR="00C902F4" w:rsidRPr="002E578E" w:rsidRDefault="00C902F4" w:rsidP="006C54BF">
            <w:pPr>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Yes</w:t>
            </w:r>
          </w:p>
        </w:tc>
      </w:tr>
    </w:tbl>
    <w:p w14:paraId="50B6E60E" w14:textId="77777777" w:rsidR="007E6D66" w:rsidRDefault="007E6D66" w:rsidP="007E6D66">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6.2</w:t>
      </w:r>
      <w:r w:rsidRPr="002E578E">
        <w:rPr>
          <w:rFonts w:ascii="Times New Roman" w:hAnsi="Times New Roman" w:cs="Times New Roman"/>
          <w:color w:val="000000" w:themeColor="text1"/>
          <w:sz w:val="24"/>
          <w:szCs w:val="24"/>
        </w:rPr>
        <w:t>: Unit Test Case 2</w:t>
      </w:r>
    </w:p>
    <w:p w14:paraId="0CE3666D" w14:textId="607A322C" w:rsidR="00633C58" w:rsidRPr="002E578E" w:rsidRDefault="00633C58" w:rsidP="00633C58">
      <w:pPr>
        <w:spacing w:line="360" w:lineRule="auto"/>
        <w:ind w:right="567"/>
        <w:jc w:val="both"/>
        <w:rPr>
          <w:rFonts w:ascii="Times New Roman" w:hAnsi="Times New Roman" w:cs="Times New Roman"/>
          <w:b/>
          <w:color w:val="000000" w:themeColor="text1"/>
          <w:sz w:val="28"/>
          <w:szCs w:val="24"/>
        </w:rPr>
      </w:pPr>
      <w:r w:rsidRPr="002E578E">
        <w:rPr>
          <w:rFonts w:ascii="Times New Roman" w:hAnsi="Times New Roman" w:cs="Times New Roman"/>
          <w:b/>
          <w:color w:val="000000" w:themeColor="text1"/>
          <w:sz w:val="28"/>
          <w:szCs w:val="24"/>
        </w:rPr>
        <w:t>6.5.2</w:t>
      </w:r>
      <w:r>
        <w:rPr>
          <w:rFonts w:ascii="Times New Roman" w:hAnsi="Times New Roman" w:cs="Times New Roman"/>
          <w:b/>
          <w:color w:val="000000" w:themeColor="text1"/>
          <w:sz w:val="28"/>
          <w:szCs w:val="24"/>
        </w:rPr>
        <w:tab/>
      </w:r>
      <w:r w:rsidRPr="002E578E">
        <w:rPr>
          <w:rFonts w:ascii="Times New Roman" w:hAnsi="Times New Roman" w:cs="Times New Roman"/>
          <w:b/>
          <w:color w:val="000000" w:themeColor="text1"/>
          <w:sz w:val="28"/>
          <w:szCs w:val="24"/>
        </w:rPr>
        <w:t xml:space="preserve"> Integration Testing</w:t>
      </w:r>
    </w:p>
    <w:p w14:paraId="0DF8AEEE" w14:textId="1DE58563" w:rsidR="00C902F4" w:rsidRDefault="00633C58" w:rsidP="00633C58">
      <w:pPr>
        <w:spacing w:line="360" w:lineRule="auto"/>
        <w:ind w:firstLine="720"/>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The second level of testing is called integration testing. Integration testing is a systematic technique for constructing the program structure while conducting tests to uncover errors associated with interfacing. In this, many tested modules are combined into subsystems, which are then tested. The goal here is to see if all the modu</w:t>
      </w:r>
      <w:r>
        <w:rPr>
          <w:rFonts w:ascii="Times New Roman" w:hAnsi="Times New Roman" w:cs="Times New Roman"/>
          <w:color w:val="000000" w:themeColor="text1"/>
          <w:sz w:val="24"/>
          <w:szCs w:val="24"/>
        </w:rPr>
        <w:t>les can be integrated properly.</w:t>
      </w:r>
    </w:p>
    <w:p w14:paraId="093AFB90" w14:textId="78CC05FA" w:rsidR="00633C58" w:rsidRDefault="00633C58" w:rsidP="00633C58">
      <w:pPr>
        <w:spacing w:line="360" w:lineRule="auto"/>
        <w:ind w:firstLine="720"/>
        <w:rPr>
          <w:rFonts w:ascii="Times New Roman" w:hAnsi="Times New Roman" w:cs="Times New Roman"/>
          <w:color w:val="000000" w:themeColor="text1"/>
          <w:sz w:val="24"/>
          <w:szCs w:val="24"/>
        </w:rPr>
      </w:pPr>
    </w:p>
    <w:p w14:paraId="460E33A4" w14:textId="29E0031B" w:rsidR="00133898" w:rsidRDefault="00133898" w:rsidP="00633C58">
      <w:pPr>
        <w:spacing w:line="360" w:lineRule="auto"/>
        <w:ind w:firstLine="720"/>
        <w:rPr>
          <w:rFonts w:ascii="Times New Roman" w:hAnsi="Times New Roman" w:cs="Times New Roman"/>
          <w:color w:val="000000" w:themeColor="text1"/>
          <w:sz w:val="24"/>
          <w:szCs w:val="24"/>
        </w:rPr>
      </w:pPr>
    </w:p>
    <w:p w14:paraId="11E3E533" w14:textId="77777777" w:rsidR="00133898" w:rsidRDefault="00133898" w:rsidP="00633C58">
      <w:pPr>
        <w:spacing w:line="360" w:lineRule="auto"/>
        <w:ind w:firstLine="720"/>
        <w:rPr>
          <w:rFonts w:ascii="Times New Roman" w:hAnsi="Times New Roman" w:cs="Times New Roman"/>
          <w:color w:val="000000" w:themeColor="text1"/>
          <w:sz w:val="24"/>
          <w:szCs w:val="24"/>
        </w:rPr>
      </w:pPr>
    </w:p>
    <w:p w14:paraId="61DAFA69" w14:textId="77777777" w:rsidR="00F5396E" w:rsidRDefault="00F5396E" w:rsidP="00633C58">
      <w:pPr>
        <w:spacing w:line="360" w:lineRule="auto"/>
        <w:ind w:firstLine="720"/>
        <w:rPr>
          <w:rFonts w:ascii="Times New Roman" w:hAnsi="Times New Roman" w:cs="Times New Roman"/>
          <w:color w:val="000000" w:themeColor="text1"/>
          <w:sz w:val="24"/>
          <w:szCs w:val="24"/>
        </w:rPr>
      </w:pPr>
    </w:p>
    <w:p w14:paraId="13ADB173" w14:textId="77777777" w:rsidR="001F695A" w:rsidRPr="001F695A" w:rsidRDefault="001F695A" w:rsidP="001F695A">
      <w:pPr>
        <w:spacing w:line="360" w:lineRule="auto"/>
        <w:rPr>
          <w:rFonts w:ascii="Times New Roman" w:hAnsi="Times New Roman" w:cs="Times New Roman"/>
          <w:color w:val="000000" w:themeColor="text1"/>
          <w:sz w:val="24"/>
          <w:szCs w:val="24"/>
        </w:rPr>
      </w:pPr>
      <w:r w:rsidRPr="001F695A">
        <w:rPr>
          <w:rFonts w:ascii="Times New Roman" w:hAnsi="Times New Roman" w:cs="Times New Roman"/>
          <w:color w:val="000000" w:themeColor="text1"/>
          <w:sz w:val="24"/>
          <w:szCs w:val="24"/>
        </w:rPr>
        <w:t>There are three types of integration testing:</w:t>
      </w:r>
    </w:p>
    <w:p w14:paraId="4C94E2A7" w14:textId="77777777" w:rsidR="001F695A" w:rsidRPr="001F695A" w:rsidRDefault="001F695A" w:rsidP="004678CC">
      <w:pPr>
        <w:numPr>
          <w:ilvl w:val="0"/>
          <w:numId w:val="15"/>
        </w:numPr>
        <w:spacing w:line="360" w:lineRule="auto"/>
        <w:rPr>
          <w:rFonts w:ascii="Times New Roman" w:hAnsi="Times New Roman" w:cs="Times New Roman"/>
          <w:color w:val="000000" w:themeColor="text1"/>
          <w:sz w:val="24"/>
          <w:szCs w:val="24"/>
        </w:rPr>
      </w:pPr>
      <w:r w:rsidRPr="001F695A">
        <w:rPr>
          <w:rFonts w:ascii="Times New Roman" w:hAnsi="Times New Roman" w:cs="Times New Roman"/>
          <w:i/>
          <w:color w:val="000000" w:themeColor="text1"/>
          <w:sz w:val="24"/>
          <w:szCs w:val="24"/>
        </w:rPr>
        <w:t>Top-Down Integration</w:t>
      </w:r>
      <w:r w:rsidRPr="001F695A">
        <w:rPr>
          <w:rFonts w:ascii="Times New Roman" w:hAnsi="Times New Roman" w:cs="Times New Roman"/>
          <w:color w:val="000000" w:themeColor="text1"/>
          <w:sz w:val="24"/>
          <w:szCs w:val="24"/>
        </w:rPr>
        <w:t>: Top down integration is an incremental approach to construction of program structures. Modules are integrated by moving downwards throw the control hierarchy beginning with the main control module.</w:t>
      </w:r>
    </w:p>
    <w:p w14:paraId="06C7F172" w14:textId="77777777" w:rsidR="001F695A" w:rsidRPr="001F695A" w:rsidRDefault="001F695A" w:rsidP="004678CC">
      <w:pPr>
        <w:numPr>
          <w:ilvl w:val="0"/>
          <w:numId w:val="15"/>
        </w:numPr>
        <w:spacing w:line="360" w:lineRule="auto"/>
        <w:rPr>
          <w:rFonts w:ascii="Times New Roman" w:hAnsi="Times New Roman" w:cs="Times New Roman"/>
          <w:color w:val="000000" w:themeColor="text1"/>
          <w:sz w:val="24"/>
          <w:szCs w:val="24"/>
        </w:rPr>
      </w:pPr>
      <w:r w:rsidRPr="001F695A">
        <w:rPr>
          <w:rFonts w:ascii="Times New Roman" w:hAnsi="Times New Roman" w:cs="Times New Roman"/>
          <w:i/>
          <w:color w:val="000000" w:themeColor="text1"/>
          <w:sz w:val="24"/>
          <w:szCs w:val="24"/>
        </w:rPr>
        <w:t>Bottom-Up Integration</w:t>
      </w:r>
      <w:r w:rsidRPr="001F695A">
        <w:rPr>
          <w:rFonts w:ascii="Times New Roman" w:hAnsi="Times New Roman" w:cs="Times New Roman"/>
          <w:color w:val="000000" w:themeColor="text1"/>
          <w:sz w:val="24"/>
          <w:szCs w:val="24"/>
        </w:rPr>
        <w:t>: Bottom up integration as its name implies, begins Construction and testing with automatic modules.</w:t>
      </w:r>
    </w:p>
    <w:p w14:paraId="3F864E8C" w14:textId="77777777" w:rsidR="001F695A" w:rsidRPr="001F695A" w:rsidRDefault="001F695A" w:rsidP="004678CC">
      <w:pPr>
        <w:numPr>
          <w:ilvl w:val="0"/>
          <w:numId w:val="15"/>
        </w:numPr>
        <w:spacing w:line="360" w:lineRule="auto"/>
        <w:rPr>
          <w:rFonts w:ascii="Times New Roman" w:hAnsi="Times New Roman" w:cs="Times New Roman"/>
          <w:color w:val="000000" w:themeColor="text1"/>
          <w:sz w:val="24"/>
          <w:szCs w:val="24"/>
        </w:rPr>
      </w:pPr>
      <w:r w:rsidRPr="001F695A">
        <w:rPr>
          <w:rFonts w:ascii="Times New Roman" w:hAnsi="Times New Roman" w:cs="Times New Roman"/>
          <w:i/>
          <w:color w:val="000000" w:themeColor="text1"/>
          <w:sz w:val="24"/>
          <w:szCs w:val="24"/>
        </w:rPr>
        <w:t>Regression Testing</w:t>
      </w:r>
      <w:r w:rsidRPr="001F695A">
        <w:rPr>
          <w:rFonts w:ascii="Times New Roman" w:hAnsi="Times New Roman" w:cs="Times New Roman"/>
          <w:color w:val="000000" w:themeColor="text1"/>
          <w:sz w:val="24"/>
          <w:szCs w:val="24"/>
        </w:rPr>
        <w:t>: In this contest of an integration test strategy, regression testing is the re execution of some subset of test that have already been conducted to ensure that changes have not propagated unintended side effects.</w:t>
      </w:r>
    </w:p>
    <w:p w14:paraId="46B1EA4C" w14:textId="0DBEFCC3" w:rsidR="00840BBF" w:rsidRPr="002E578E" w:rsidRDefault="00840BBF" w:rsidP="00840BBF">
      <w:pPr>
        <w:spacing w:after="240" w:line="360" w:lineRule="auto"/>
        <w:ind w:right="567"/>
        <w:jc w:val="both"/>
        <w:rPr>
          <w:rFonts w:ascii="Times New Roman" w:hAnsi="Times New Roman" w:cs="Times New Roman"/>
          <w:color w:val="000000" w:themeColor="text1"/>
          <w:sz w:val="24"/>
          <w:szCs w:val="24"/>
        </w:rPr>
      </w:pPr>
      <w:r w:rsidRPr="002E578E">
        <w:rPr>
          <w:rFonts w:ascii="Times New Roman" w:hAnsi="Times New Roman" w:cs="Times New Roman"/>
          <w:b/>
          <w:color w:val="000000" w:themeColor="text1"/>
          <w:sz w:val="28"/>
          <w:szCs w:val="28"/>
        </w:rPr>
        <w:t xml:space="preserve">6.5.3 </w:t>
      </w:r>
      <w:r>
        <w:rPr>
          <w:rFonts w:ascii="Times New Roman" w:hAnsi="Times New Roman" w:cs="Times New Roman"/>
          <w:b/>
          <w:color w:val="000000" w:themeColor="text1"/>
          <w:sz w:val="28"/>
          <w:szCs w:val="28"/>
        </w:rPr>
        <w:tab/>
      </w:r>
      <w:r w:rsidRPr="002E578E">
        <w:rPr>
          <w:rFonts w:ascii="Times New Roman" w:hAnsi="Times New Roman" w:cs="Times New Roman"/>
          <w:b/>
          <w:color w:val="000000" w:themeColor="text1"/>
          <w:sz w:val="28"/>
          <w:szCs w:val="28"/>
        </w:rPr>
        <w:t>Functional test</w:t>
      </w:r>
    </w:p>
    <w:p w14:paraId="327652C8" w14:textId="77777777" w:rsidR="00840BBF" w:rsidRPr="002E578E" w:rsidRDefault="00840BBF" w:rsidP="00840BBF">
      <w:pPr>
        <w:spacing w:after="240" w:line="360" w:lineRule="auto"/>
        <w:ind w:firstLine="720"/>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Functional tests provide systematic demonstrations that functions tested are available as specified by the business and technical requirements, system d</w:t>
      </w:r>
      <w:r>
        <w:rPr>
          <w:rFonts w:ascii="Times New Roman" w:hAnsi="Times New Roman" w:cs="Times New Roman"/>
          <w:color w:val="000000" w:themeColor="text1"/>
          <w:sz w:val="24"/>
          <w:szCs w:val="24"/>
        </w:rPr>
        <w:t xml:space="preserve">ocumentation, and user manuals. </w:t>
      </w:r>
      <w:r w:rsidRPr="002E578E">
        <w:rPr>
          <w:rFonts w:ascii="Times New Roman" w:hAnsi="Times New Roman" w:cs="Times New Roman"/>
          <w:color w:val="000000" w:themeColor="text1"/>
          <w:sz w:val="24"/>
          <w:szCs w:val="24"/>
        </w:rPr>
        <w:t>Functional testing is centered on the following items:</w:t>
      </w:r>
    </w:p>
    <w:tbl>
      <w:tblPr>
        <w:tblW w:w="0" w:type="auto"/>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0"/>
        <w:gridCol w:w="5139"/>
      </w:tblGrid>
      <w:tr w:rsidR="00840BBF" w:rsidRPr="002E578E" w14:paraId="36C0252A" w14:textId="77777777" w:rsidTr="006C54BF">
        <w:tc>
          <w:tcPr>
            <w:tcW w:w="2450" w:type="dxa"/>
            <w:tcBorders>
              <w:top w:val="single" w:sz="4" w:space="0" w:color="000000"/>
              <w:left w:val="single" w:sz="4" w:space="0" w:color="000000"/>
              <w:bottom w:val="single" w:sz="4" w:space="0" w:color="000000"/>
              <w:right w:val="single" w:sz="4" w:space="0" w:color="auto"/>
            </w:tcBorders>
            <w:hideMark/>
          </w:tcPr>
          <w:p w14:paraId="00528F16" w14:textId="77777777" w:rsidR="00840BBF" w:rsidRPr="002E578E" w:rsidRDefault="00840BBF" w:rsidP="006C54BF">
            <w:pPr>
              <w:spacing w:line="360" w:lineRule="auto"/>
              <w:ind w:left="720"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Valid Input</w:t>
            </w:r>
          </w:p>
        </w:tc>
        <w:tc>
          <w:tcPr>
            <w:tcW w:w="6656" w:type="dxa"/>
            <w:tcBorders>
              <w:top w:val="single" w:sz="4" w:space="0" w:color="000000"/>
              <w:left w:val="single" w:sz="4" w:space="0" w:color="auto"/>
              <w:bottom w:val="single" w:sz="4" w:space="0" w:color="000000"/>
              <w:right w:val="single" w:sz="4" w:space="0" w:color="000000"/>
            </w:tcBorders>
            <w:hideMark/>
          </w:tcPr>
          <w:p w14:paraId="7A47FCF4" w14:textId="77777777" w:rsidR="00840BBF" w:rsidRPr="002E578E" w:rsidRDefault="00840BBF" w:rsidP="006C54BF">
            <w:pPr>
              <w:spacing w:line="360" w:lineRule="auto"/>
              <w:ind w:left="720"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 xml:space="preserve">  Identified classes of valid input must be accepted.</w:t>
            </w:r>
          </w:p>
        </w:tc>
      </w:tr>
      <w:tr w:rsidR="00840BBF" w:rsidRPr="002E578E" w14:paraId="0764BD56" w14:textId="77777777" w:rsidTr="006C54BF">
        <w:tc>
          <w:tcPr>
            <w:tcW w:w="2450" w:type="dxa"/>
            <w:tcBorders>
              <w:top w:val="single" w:sz="4" w:space="0" w:color="000000"/>
              <w:left w:val="single" w:sz="4" w:space="0" w:color="000000"/>
              <w:bottom w:val="single" w:sz="4" w:space="0" w:color="000000"/>
              <w:right w:val="single" w:sz="4" w:space="0" w:color="auto"/>
            </w:tcBorders>
            <w:hideMark/>
          </w:tcPr>
          <w:p w14:paraId="045E7C2D" w14:textId="77777777" w:rsidR="00840BBF" w:rsidRPr="002E578E" w:rsidRDefault="00840BBF" w:rsidP="006C54BF">
            <w:pPr>
              <w:spacing w:line="360" w:lineRule="auto"/>
              <w:ind w:left="720"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Invalid Input</w:t>
            </w:r>
          </w:p>
        </w:tc>
        <w:tc>
          <w:tcPr>
            <w:tcW w:w="6656" w:type="dxa"/>
            <w:tcBorders>
              <w:top w:val="single" w:sz="4" w:space="0" w:color="000000"/>
              <w:left w:val="single" w:sz="4" w:space="0" w:color="auto"/>
              <w:bottom w:val="single" w:sz="4" w:space="0" w:color="000000"/>
              <w:right w:val="single" w:sz="4" w:space="0" w:color="000000"/>
            </w:tcBorders>
            <w:hideMark/>
          </w:tcPr>
          <w:p w14:paraId="37CE7B80" w14:textId="77777777" w:rsidR="00840BBF" w:rsidRPr="002E578E" w:rsidRDefault="00840BBF" w:rsidP="006C54BF">
            <w:pPr>
              <w:spacing w:line="360" w:lineRule="auto"/>
              <w:ind w:left="720"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 xml:space="preserve">  Identified classes of invalid input must be rejected.</w:t>
            </w:r>
          </w:p>
        </w:tc>
      </w:tr>
      <w:tr w:rsidR="00840BBF" w:rsidRPr="002E578E" w14:paraId="62EED885" w14:textId="77777777" w:rsidTr="006C54BF">
        <w:tc>
          <w:tcPr>
            <w:tcW w:w="2450" w:type="dxa"/>
            <w:tcBorders>
              <w:top w:val="single" w:sz="4" w:space="0" w:color="000000"/>
              <w:left w:val="single" w:sz="4" w:space="0" w:color="000000"/>
              <w:bottom w:val="single" w:sz="4" w:space="0" w:color="000000"/>
              <w:right w:val="single" w:sz="4" w:space="0" w:color="auto"/>
            </w:tcBorders>
            <w:hideMark/>
          </w:tcPr>
          <w:p w14:paraId="3EC04BEE" w14:textId="77777777" w:rsidR="00840BBF" w:rsidRPr="002E578E" w:rsidRDefault="00840BBF" w:rsidP="006C54BF">
            <w:pPr>
              <w:spacing w:line="360" w:lineRule="auto"/>
              <w:ind w:left="720"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Functions</w:t>
            </w:r>
          </w:p>
        </w:tc>
        <w:tc>
          <w:tcPr>
            <w:tcW w:w="6656" w:type="dxa"/>
            <w:tcBorders>
              <w:top w:val="single" w:sz="4" w:space="0" w:color="000000"/>
              <w:left w:val="single" w:sz="4" w:space="0" w:color="auto"/>
              <w:bottom w:val="single" w:sz="4" w:space="0" w:color="000000"/>
              <w:right w:val="single" w:sz="4" w:space="0" w:color="000000"/>
            </w:tcBorders>
            <w:hideMark/>
          </w:tcPr>
          <w:p w14:paraId="722DD26F" w14:textId="77777777" w:rsidR="00840BBF" w:rsidRPr="002E578E" w:rsidRDefault="00840BBF" w:rsidP="006C54BF">
            <w:pPr>
              <w:spacing w:line="360" w:lineRule="auto"/>
              <w:ind w:left="720"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 xml:space="preserve">  Identified functions must be exercised.</w:t>
            </w:r>
          </w:p>
        </w:tc>
      </w:tr>
      <w:tr w:rsidR="00840BBF" w:rsidRPr="002E578E" w14:paraId="444EAC40" w14:textId="77777777" w:rsidTr="006C54BF">
        <w:tc>
          <w:tcPr>
            <w:tcW w:w="2450" w:type="dxa"/>
            <w:tcBorders>
              <w:top w:val="single" w:sz="4" w:space="0" w:color="000000"/>
              <w:left w:val="single" w:sz="4" w:space="0" w:color="000000"/>
              <w:bottom w:val="single" w:sz="4" w:space="0" w:color="000000"/>
              <w:right w:val="single" w:sz="4" w:space="0" w:color="auto"/>
            </w:tcBorders>
            <w:hideMark/>
          </w:tcPr>
          <w:p w14:paraId="7FF54B3E" w14:textId="77777777" w:rsidR="00840BBF" w:rsidRPr="002E578E" w:rsidRDefault="00840BBF" w:rsidP="006C54BF">
            <w:pPr>
              <w:spacing w:line="360" w:lineRule="auto"/>
              <w:ind w:left="720"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Output</w:t>
            </w:r>
          </w:p>
        </w:tc>
        <w:tc>
          <w:tcPr>
            <w:tcW w:w="6656" w:type="dxa"/>
            <w:tcBorders>
              <w:top w:val="single" w:sz="4" w:space="0" w:color="000000"/>
              <w:left w:val="single" w:sz="4" w:space="0" w:color="auto"/>
              <w:bottom w:val="single" w:sz="4" w:space="0" w:color="000000"/>
              <w:right w:val="single" w:sz="4" w:space="0" w:color="000000"/>
            </w:tcBorders>
            <w:hideMark/>
          </w:tcPr>
          <w:p w14:paraId="00547D11" w14:textId="77777777" w:rsidR="00840BBF" w:rsidRPr="002E578E" w:rsidRDefault="00840BBF" w:rsidP="006C54BF">
            <w:pPr>
              <w:spacing w:line="360" w:lineRule="auto"/>
              <w:ind w:left="720" w:right="567"/>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 xml:space="preserve">  Identified classes of application outputs must be exercised.</w:t>
            </w:r>
          </w:p>
        </w:tc>
      </w:tr>
    </w:tbl>
    <w:p w14:paraId="1932DA23" w14:textId="0E7C79FF" w:rsidR="00840BBF" w:rsidRDefault="00840BBF" w:rsidP="00840BBF">
      <w:pPr>
        <w:spacing w:line="360" w:lineRule="auto"/>
        <w:ind w:left="720" w:right="567"/>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6.</w:t>
      </w:r>
      <w:r w:rsidR="00D504BA">
        <w:rPr>
          <w:rFonts w:ascii="Times New Roman" w:hAnsi="Times New Roman" w:cs="Times New Roman"/>
          <w:color w:val="000000" w:themeColor="text1"/>
          <w:sz w:val="24"/>
          <w:szCs w:val="24"/>
        </w:rPr>
        <w:t>3</w:t>
      </w:r>
      <w:r w:rsidRPr="002E578E">
        <w:rPr>
          <w:rFonts w:ascii="Times New Roman" w:hAnsi="Times New Roman" w:cs="Times New Roman"/>
          <w:color w:val="000000" w:themeColor="text1"/>
          <w:sz w:val="24"/>
          <w:szCs w:val="24"/>
        </w:rPr>
        <w:t>: Functional Testing items</w:t>
      </w:r>
    </w:p>
    <w:p w14:paraId="4EE72C22" w14:textId="77777777" w:rsidR="00840BBF" w:rsidRPr="002E578E" w:rsidRDefault="00840BBF" w:rsidP="00840BBF">
      <w:pPr>
        <w:spacing w:line="360" w:lineRule="auto"/>
        <w:ind w:right="567"/>
        <w:rPr>
          <w:rFonts w:ascii="Times New Roman" w:hAnsi="Times New Roman" w:cs="Times New Roman"/>
          <w:color w:val="000000" w:themeColor="text1"/>
          <w:sz w:val="24"/>
          <w:szCs w:val="24"/>
        </w:rPr>
      </w:pPr>
      <w:r w:rsidRPr="00550010">
        <w:rPr>
          <w:rFonts w:ascii="Times New Roman" w:hAnsi="Times New Roman" w:cs="Times New Roman"/>
          <w:b/>
          <w:color w:val="000000" w:themeColor="text1"/>
          <w:sz w:val="24"/>
          <w:szCs w:val="28"/>
        </w:rPr>
        <w:t>Systems/Procedures</w:t>
      </w:r>
      <w:r w:rsidRPr="002E578E">
        <w:rPr>
          <w:rFonts w:ascii="Times New Roman" w:hAnsi="Times New Roman" w:cs="Times New Roman"/>
          <w:b/>
          <w:i/>
          <w:color w:val="000000" w:themeColor="text1"/>
          <w:sz w:val="24"/>
          <w:szCs w:val="28"/>
        </w:rPr>
        <w:t>:</w:t>
      </w:r>
      <w:r w:rsidRPr="002E578E">
        <w:rPr>
          <w:rFonts w:ascii="Times New Roman" w:hAnsi="Times New Roman" w:cs="Times New Roman"/>
          <w:color w:val="000000" w:themeColor="text1"/>
          <w:szCs w:val="24"/>
        </w:rPr>
        <w:t xml:space="preserve"> </w:t>
      </w:r>
      <w:r w:rsidRPr="002E578E">
        <w:rPr>
          <w:rFonts w:ascii="Times New Roman" w:hAnsi="Times New Roman" w:cs="Times New Roman"/>
          <w:color w:val="000000" w:themeColor="text1"/>
          <w:sz w:val="24"/>
          <w:szCs w:val="24"/>
        </w:rPr>
        <w:t>Interfacing systems or procedures must be invoked.</w:t>
      </w:r>
    </w:p>
    <w:p w14:paraId="1594EFC4" w14:textId="77777777" w:rsidR="00840BBF" w:rsidRDefault="00840BBF" w:rsidP="00840BBF">
      <w:pPr>
        <w:spacing w:after="240" w:line="360" w:lineRule="auto"/>
        <w:ind w:firstLine="720"/>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w:t>
      </w:r>
      <w:r>
        <w:rPr>
          <w:rFonts w:ascii="Times New Roman" w:hAnsi="Times New Roman" w:cs="Times New Roman"/>
          <w:color w:val="000000" w:themeColor="text1"/>
          <w:sz w:val="24"/>
          <w:szCs w:val="24"/>
        </w:rPr>
        <w:t>mined.</w:t>
      </w:r>
    </w:p>
    <w:p w14:paraId="043771AB" w14:textId="77777777" w:rsidR="00F5396E" w:rsidRDefault="00F5396E" w:rsidP="00840BBF">
      <w:pPr>
        <w:spacing w:after="240" w:line="360" w:lineRule="auto"/>
        <w:ind w:right="567"/>
        <w:jc w:val="both"/>
        <w:rPr>
          <w:rFonts w:ascii="Times New Roman" w:hAnsi="Times New Roman" w:cs="Times New Roman"/>
          <w:b/>
          <w:color w:val="000000" w:themeColor="text1"/>
          <w:sz w:val="28"/>
          <w:szCs w:val="28"/>
        </w:rPr>
      </w:pPr>
    </w:p>
    <w:p w14:paraId="1D1F016F" w14:textId="77777777" w:rsidR="00133898" w:rsidRDefault="00133898" w:rsidP="00840BBF">
      <w:pPr>
        <w:spacing w:after="240" w:line="360" w:lineRule="auto"/>
        <w:ind w:right="567"/>
        <w:jc w:val="both"/>
        <w:rPr>
          <w:rFonts w:ascii="Times New Roman" w:hAnsi="Times New Roman" w:cs="Times New Roman"/>
          <w:b/>
          <w:color w:val="000000" w:themeColor="text1"/>
          <w:sz w:val="28"/>
          <w:szCs w:val="28"/>
        </w:rPr>
      </w:pPr>
    </w:p>
    <w:p w14:paraId="5F3FC713" w14:textId="52C688B8" w:rsidR="00840BBF" w:rsidRPr="002E578E" w:rsidRDefault="00840BBF" w:rsidP="00840BBF">
      <w:pPr>
        <w:spacing w:after="240" w:line="360" w:lineRule="auto"/>
        <w:ind w:right="567"/>
        <w:jc w:val="both"/>
        <w:rPr>
          <w:rFonts w:ascii="Times New Roman" w:hAnsi="Times New Roman" w:cs="Times New Roman"/>
          <w:b/>
          <w:color w:val="000000" w:themeColor="text1"/>
          <w:sz w:val="28"/>
          <w:szCs w:val="28"/>
        </w:rPr>
      </w:pPr>
      <w:r w:rsidRPr="002E578E">
        <w:rPr>
          <w:rFonts w:ascii="Times New Roman" w:hAnsi="Times New Roman" w:cs="Times New Roman"/>
          <w:b/>
          <w:color w:val="000000" w:themeColor="text1"/>
          <w:sz w:val="28"/>
          <w:szCs w:val="28"/>
        </w:rPr>
        <w:t>6.</w:t>
      </w:r>
      <w:r w:rsidR="00327FB5">
        <w:rPr>
          <w:rFonts w:ascii="Times New Roman" w:hAnsi="Times New Roman" w:cs="Times New Roman"/>
          <w:b/>
          <w:color w:val="000000" w:themeColor="text1"/>
          <w:sz w:val="28"/>
          <w:szCs w:val="28"/>
        </w:rPr>
        <w:t>5.4</w:t>
      </w:r>
      <w:r w:rsidRPr="002E578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b/>
      </w:r>
      <w:r w:rsidRPr="002E578E">
        <w:rPr>
          <w:rFonts w:ascii="Times New Roman" w:hAnsi="Times New Roman" w:cs="Times New Roman"/>
          <w:b/>
          <w:color w:val="000000" w:themeColor="text1"/>
          <w:sz w:val="28"/>
          <w:szCs w:val="28"/>
        </w:rPr>
        <w:t>Validation testing</w:t>
      </w:r>
    </w:p>
    <w:p w14:paraId="2CC50FCD" w14:textId="77777777" w:rsidR="00840BBF" w:rsidRPr="002E578E" w:rsidRDefault="00840BBF" w:rsidP="00840BBF">
      <w:pPr>
        <w:spacing w:after="240" w:line="360" w:lineRule="auto"/>
        <w:ind w:firstLine="720"/>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 xml:space="preserve">At the culmination of integration testing, software is completely assembled as a package; interfacing errors have been covered and corrected, and final series of software tests-validating testing may begin. Validation can be defined in many ways, but a simple definition is that validation succeeds when software functions in a manner that can be reasonably expected by customers. Reasonable expectation is defined in the software requirement specification- a document that describes all user visible attributes of the software. The specification contains a section title “validation criteria”. Information contained in that section forms the basis for validation testing approach </w:t>
      </w:r>
    </w:p>
    <w:p w14:paraId="1EFBF488" w14:textId="559D35BA" w:rsidR="00840BBF" w:rsidRDefault="00840BBF" w:rsidP="00840BBF">
      <w:pPr>
        <w:spacing w:after="240" w:line="360" w:lineRule="auto"/>
        <w:jc w:val="both"/>
        <w:rPr>
          <w:rFonts w:ascii="Times New Roman" w:hAnsi="Times New Roman" w:cs="Times New Roman"/>
          <w:color w:val="000000" w:themeColor="text1"/>
          <w:sz w:val="24"/>
          <w:szCs w:val="24"/>
        </w:rPr>
      </w:pPr>
      <w:r w:rsidRPr="002E578E">
        <w:rPr>
          <w:rFonts w:ascii="Times New Roman" w:hAnsi="Times New Roman" w:cs="Times New Roman"/>
          <w:b/>
          <w:color w:val="000000" w:themeColor="text1"/>
          <w:sz w:val="28"/>
          <w:szCs w:val="28"/>
        </w:rPr>
        <w:t>6.</w:t>
      </w:r>
      <w:r w:rsidR="00327FB5">
        <w:rPr>
          <w:rFonts w:ascii="Times New Roman" w:hAnsi="Times New Roman" w:cs="Times New Roman"/>
          <w:b/>
          <w:color w:val="000000" w:themeColor="text1"/>
          <w:sz w:val="28"/>
          <w:szCs w:val="28"/>
        </w:rPr>
        <w:t>5.5</w:t>
      </w:r>
      <w:r w:rsidRPr="002E578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b/>
      </w:r>
      <w:r w:rsidRPr="002E578E">
        <w:rPr>
          <w:rFonts w:ascii="Times New Roman" w:hAnsi="Times New Roman" w:cs="Times New Roman"/>
          <w:b/>
          <w:color w:val="000000" w:themeColor="text1"/>
          <w:sz w:val="28"/>
          <w:szCs w:val="28"/>
        </w:rPr>
        <w:t>Alpha testing</w:t>
      </w:r>
      <w:r>
        <w:rPr>
          <w:rFonts w:ascii="Times New Roman" w:hAnsi="Times New Roman" w:cs="Times New Roman"/>
          <w:color w:val="000000" w:themeColor="text1"/>
          <w:sz w:val="24"/>
          <w:szCs w:val="24"/>
        </w:rPr>
        <w:t xml:space="preserve"> </w:t>
      </w:r>
    </w:p>
    <w:p w14:paraId="42E0BCB4" w14:textId="6E08A17E" w:rsidR="00840BBF" w:rsidRPr="002E578E" w:rsidRDefault="00840BBF" w:rsidP="00840BBF">
      <w:pPr>
        <w:spacing w:after="240" w:line="360" w:lineRule="auto"/>
        <w:ind w:firstLine="720"/>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It is virtually impossible for a software developer to foresee how the customer will really use a program. Instructions for use may be misinterpreted; strange combination of data may be regularly used and output that seemed clear to the tester may be unintelligible to a user in field.</w:t>
      </w:r>
    </w:p>
    <w:p w14:paraId="42B4212E" w14:textId="77777777" w:rsidR="00840BBF" w:rsidRPr="002E578E" w:rsidRDefault="00840BBF" w:rsidP="00840BBF">
      <w:pPr>
        <w:spacing w:after="240" w:line="360" w:lineRule="auto"/>
        <w:ind w:firstLine="720"/>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When custom software is built for one customer, a series of acceptance tests are conducted to enable the customer to validate all requirements by the end user rather than system developer and acceptable test can range from an informal “test drive” to a planned and systematically executed series of tests. In fact, acceptance testing can be conducted over a period of weeks or months, thereby uncovering cumulative errors that might degrade the system over time. If software is developed as a product to be used by many customers, it is impractical to perform formal acceptance test with each one. Most software product builders use a process called alpha and beta testing to uncover errors that only the end user seems able to find.</w:t>
      </w:r>
    </w:p>
    <w:p w14:paraId="1369A8BF" w14:textId="77777777" w:rsidR="00840BBF" w:rsidRPr="002E578E" w:rsidRDefault="00840BBF" w:rsidP="00840BBF">
      <w:pPr>
        <w:spacing w:after="240" w:line="360" w:lineRule="auto"/>
        <w:ind w:firstLine="720"/>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A customer conducts the alpha test at the developer’s site. The software is used in a natural setting with the developer “Looking over the shoulder” of the user and recording errors and usage problems. Alpha tests are conducted in controlled environment.</w:t>
      </w:r>
    </w:p>
    <w:p w14:paraId="577B625B" w14:textId="77777777" w:rsidR="00840BBF" w:rsidRDefault="00840BBF" w:rsidP="00840BBF">
      <w:pPr>
        <w:spacing w:after="240" w:line="360" w:lineRule="auto"/>
        <w:ind w:right="567"/>
        <w:jc w:val="both"/>
        <w:rPr>
          <w:rFonts w:ascii="Times New Roman" w:hAnsi="Times New Roman" w:cs="Times New Roman"/>
          <w:b/>
          <w:color w:val="000000" w:themeColor="text1"/>
          <w:sz w:val="28"/>
          <w:szCs w:val="28"/>
        </w:rPr>
      </w:pPr>
    </w:p>
    <w:p w14:paraId="33791507" w14:textId="5E106491" w:rsidR="00840BBF" w:rsidRDefault="00840BBF" w:rsidP="00840BBF">
      <w:pPr>
        <w:spacing w:after="240" w:line="360" w:lineRule="auto"/>
        <w:ind w:right="567"/>
        <w:jc w:val="both"/>
        <w:rPr>
          <w:rFonts w:ascii="Times New Roman" w:hAnsi="Times New Roman" w:cs="Times New Roman"/>
          <w:b/>
          <w:color w:val="000000" w:themeColor="text1"/>
          <w:sz w:val="28"/>
          <w:szCs w:val="28"/>
        </w:rPr>
      </w:pPr>
    </w:p>
    <w:p w14:paraId="533509BA" w14:textId="77777777" w:rsidR="00133898" w:rsidRDefault="00133898" w:rsidP="00840BBF">
      <w:pPr>
        <w:spacing w:after="240" w:line="360" w:lineRule="auto"/>
        <w:ind w:right="567"/>
        <w:jc w:val="both"/>
        <w:rPr>
          <w:rFonts w:ascii="Times New Roman" w:hAnsi="Times New Roman" w:cs="Times New Roman"/>
          <w:b/>
          <w:color w:val="000000" w:themeColor="text1"/>
          <w:sz w:val="28"/>
          <w:szCs w:val="28"/>
        </w:rPr>
      </w:pPr>
    </w:p>
    <w:p w14:paraId="47286A76" w14:textId="7C78B3D5" w:rsidR="00840BBF" w:rsidRPr="002E578E" w:rsidRDefault="00840BBF" w:rsidP="00840BBF">
      <w:pPr>
        <w:spacing w:after="240" w:line="360" w:lineRule="auto"/>
        <w:ind w:right="567"/>
        <w:jc w:val="both"/>
        <w:rPr>
          <w:rFonts w:ascii="Times New Roman" w:hAnsi="Times New Roman" w:cs="Times New Roman"/>
          <w:b/>
          <w:color w:val="000000" w:themeColor="text1"/>
          <w:sz w:val="28"/>
          <w:szCs w:val="28"/>
        </w:rPr>
      </w:pPr>
      <w:r w:rsidRPr="002E578E">
        <w:rPr>
          <w:rFonts w:ascii="Times New Roman" w:hAnsi="Times New Roman" w:cs="Times New Roman"/>
          <w:b/>
          <w:color w:val="000000" w:themeColor="text1"/>
          <w:sz w:val="28"/>
          <w:szCs w:val="28"/>
        </w:rPr>
        <w:t>6.</w:t>
      </w:r>
      <w:r w:rsidR="00327FB5">
        <w:rPr>
          <w:rFonts w:ascii="Times New Roman" w:hAnsi="Times New Roman" w:cs="Times New Roman"/>
          <w:b/>
          <w:color w:val="000000" w:themeColor="text1"/>
          <w:sz w:val="28"/>
          <w:szCs w:val="28"/>
        </w:rPr>
        <w:t>5.6</w:t>
      </w:r>
      <w:r w:rsidRPr="002E578E">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ab/>
      </w:r>
      <w:r w:rsidRPr="002E578E">
        <w:rPr>
          <w:rFonts w:ascii="Times New Roman" w:hAnsi="Times New Roman" w:cs="Times New Roman"/>
          <w:b/>
          <w:color w:val="000000" w:themeColor="text1"/>
          <w:sz w:val="28"/>
          <w:szCs w:val="28"/>
        </w:rPr>
        <w:t>Beta testing</w:t>
      </w:r>
    </w:p>
    <w:p w14:paraId="7488FE31" w14:textId="77777777" w:rsidR="00840BBF" w:rsidRPr="002E578E" w:rsidRDefault="00840BBF" w:rsidP="00840BBF">
      <w:pPr>
        <w:spacing w:after="240" w:line="360" w:lineRule="auto"/>
        <w:ind w:firstLine="720"/>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The beta test is conducted at one or more customer sites by the end user of the software. Unlike alpha testing, the developer is generally not present. Therefore, the beta test is a “live” application of the software in an environment that cannot be controlled by the developer. The customer records all problems that are encountered during beta testing and reports these to the developer at regular intervals. As a result of problems reported during beta test, the software developer makes modification and then prepares for release of the software product to the entire customer base.</w:t>
      </w:r>
    </w:p>
    <w:p w14:paraId="468C8906" w14:textId="32A4D71D" w:rsidR="00840BBF" w:rsidRPr="002E578E" w:rsidRDefault="00840BBF" w:rsidP="00840BBF">
      <w:pPr>
        <w:spacing w:line="360" w:lineRule="auto"/>
        <w:ind w:right="567"/>
        <w:jc w:val="both"/>
        <w:rPr>
          <w:rFonts w:ascii="Times New Roman" w:hAnsi="Times New Roman" w:cs="Times New Roman"/>
          <w:b/>
          <w:color w:val="000000" w:themeColor="text1"/>
          <w:sz w:val="28"/>
          <w:szCs w:val="24"/>
        </w:rPr>
      </w:pPr>
      <w:r w:rsidRPr="002E578E">
        <w:rPr>
          <w:rFonts w:ascii="Times New Roman" w:hAnsi="Times New Roman" w:cs="Times New Roman"/>
          <w:b/>
          <w:color w:val="000000" w:themeColor="text1"/>
          <w:sz w:val="28"/>
          <w:szCs w:val="24"/>
        </w:rPr>
        <w:t>6.</w:t>
      </w:r>
      <w:r w:rsidR="00327FB5">
        <w:rPr>
          <w:rFonts w:ascii="Times New Roman" w:hAnsi="Times New Roman" w:cs="Times New Roman"/>
          <w:b/>
          <w:color w:val="000000" w:themeColor="text1"/>
          <w:sz w:val="28"/>
          <w:szCs w:val="24"/>
        </w:rPr>
        <w:t>5.7</w:t>
      </w:r>
      <w:r w:rsidRPr="002E578E">
        <w:rPr>
          <w:rFonts w:ascii="Times New Roman" w:hAnsi="Times New Roman" w:cs="Times New Roman"/>
          <w:b/>
          <w:color w:val="000000" w:themeColor="text1"/>
          <w:sz w:val="28"/>
          <w:szCs w:val="24"/>
        </w:rPr>
        <w:t xml:space="preserve"> </w:t>
      </w:r>
      <w:r>
        <w:rPr>
          <w:rFonts w:ascii="Times New Roman" w:hAnsi="Times New Roman" w:cs="Times New Roman"/>
          <w:b/>
          <w:color w:val="000000" w:themeColor="text1"/>
          <w:sz w:val="28"/>
          <w:szCs w:val="24"/>
        </w:rPr>
        <w:tab/>
      </w:r>
      <w:r w:rsidRPr="002E578E">
        <w:rPr>
          <w:rFonts w:ascii="Times New Roman" w:hAnsi="Times New Roman" w:cs="Times New Roman"/>
          <w:b/>
          <w:color w:val="000000" w:themeColor="text1"/>
          <w:sz w:val="28"/>
          <w:szCs w:val="24"/>
        </w:rPr>
        <w:t>System Testing and Acceptance Testing</w:t>
      </w:r>
    </w:p>
    <w:p w14:paraId="18718253" w14:textId="77777777" w:rsidR="00840BBF" w:rsidRPr="002E578E" w:rsidRDefault="00840BBF" w:rsidP="00840BBF">
      <w:pPr>
        <w:widowControl w:val="0"/>
        <w:autoSpaceDE w:val="0"/>
        <w:autoSpaceDN w:val="0"/>
        <w:adjustRightInd w:val="0"/>
        <w:spacing w:line="360" w:lineRule="auto"/>
        <w:ind w:firstLine="720"/>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System testing is actually a series of different tests whose primary purpose is to fully exercise the computer-based system. Include recovery testing during crashes, security testing for unauthorized user, etc.</w:t>
      </w:r>
    </w:p>
    <w:p w14:paraId="55A16725" w14:textId="77777777" w:rsidR="00840BBF" w:rsidRPr="002E578E" w:rsidRDefault="00840BBF" w:rsidP="00840BBF">
      <w:pPr>
        <w:widowControl w:val="0"/>
        <w:autoSpaceDE w:val="0"/>
        <w:autoSpaceDN w:val="0"/>
        <w:adjustRightInd w:val="0"/>
        <w:spacing w:line="360" w:lineRule="auto"/>
        <w:jc w:val="both"/>
        <w:rPr>
          <w:rFonts w:ascii="Times New Roman" w:hAnsi="Times New Roman" w:cs="Times New Roman"/>
          <w:color w:val="000000" w:themeColor="text1"/>
          <w:sz w:val="24"/>
          <w:szCs w:val="24"/>
        </w:rPr>
      </w:pPr>
      <w:r w:rsidRPr="002E578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Pr="002E578E">
        <w:rPr>
          <w:rFonts w:ascii="Times New Roman" w:hAnsi="Times New Roman" w:cs="Times New Roman"/>
          <w:color w:val="000000" w:themeColor="text1"/>
          <w:sz w:val="24"/>
          <w:szCs w:val="24"/>
        </w:rPr>
        <w:t>Acceptance testing is sometimes performed with realistic data of the client to demonstrate that the software is working satisfactorily. This testing in FDAC focuses on the external behavior of the system.</w:t>
      </w:r>
    </w:p>
    <w:p w14:paraId="1D315046" w14:textId="77777777" w:rsidR="00633C58" w:rsidRDefault="00633C58" w:rsidP="001F695A">
      <w:pPr>
        <w:spacing w:line="360" w:lineRule="auto"/>
        <w:rPr>
          <w:rFonts w:ascii="Times New Roman" w:hAnsi="Times New Roman" w:cs="Times New Roman"/>
          <w:color w:val="000000" w:themeColor="text1"/>
          <w:sz w:val="24"/>
          <w:szCs w:val="24"/>
        </w:rPr>
      </w:pPr>
    </w:p>
    <w:p w14:paraId="005B0CEA" w14:textId="2F47C117" w:rsidR="004E5822" w:rsidRDefault="004E5822" w:rsidP="00586D0C">
      <w:pPr>
        <w:pStyle w:val="NormalWeb"/>
        <w:shd w:val="clear" w:color="auto" w:fill="FFFFFF"/>
        <w:spacing w:before="120" w:beforeAutospacing="0" w:after="120" w:afterAutospacing="0" w:line="360" w:lineRule="auto"/>
        <w:jc w:val="center"/>
      </w:pPr>
    </w:p>
    <w:p w14:paraId="47C3AD47" w14:textId="1046E193" w:rsidR="000033B7" w:rsidRDefault="000033B7" w:rsidP="000033B7">
      <w:pPr>
        <w:pStyle w:val="NormalWeb"/>
        <w:shd w:val="clear" w:color="auto" w:fill="FFFFFF"/>
        <w:spacing w:before="120" w:beforeAutospacing="0" w:after="120" w:afterAutospacing="0" w:line="360" w:lineRule="auto"/>
        <w:jc w:val="center"/>
      </w:pPr>
    </w:p>
    <w:p w14:paraId="0A48903C" w14:textId="1CD1FA62" w:rsidR="000033B7" w:rsidRDefault="000033B7" w:rsidP="000033B7">
      <w:pPr>
        <w:pStyle w:val="NormalWeb"/>
        <w:shd w:val="clear" w:color="auto" w:fill="FFFFFF"/>
        <w:spacing w:before="120" w:beforeAutospacing="0" w:after="120" w:afterAutospacing="0" w:line="360" w:lineRule="auto"/>
        <w:jc w:val="center"/>
      </w:pPr>
    </w:p>
    <w:p w14:paraId="3E7F3800" w14:textId="31942CE5" w:rsidR="000033B7" w:rsidRDefault="000033B7" w:rsidP="000033B7">
      <w:pPr>
        <w:pStyle w:val="NormalWeb"/>
        <w:shd w:val="clear" w:color="auto" w:fill="FFFFFF"/>
        <w:spacing w:before="120" w:beforeAutospacing="0" w:after="120" w:afterAutospacing="0" w:line="360" w:lineRule="auto"/>
        <w:jc w:val="center"/>
      </w:pPr>
    </w:p>
    <w:p w14:paraId="1C8B1F51" w14:textId="203D1CE7" w:rsidR="000033B7" w:rsidRDefault="000033B7" w:rsidP="000033B7">
      <w:pPr>
        <w:pStyle w:val="NormalWeb"/>
        <w:shd w:val="clear" w:color="auto" w:fill="FFFFFF"/>
        <w:spacing w:before="120" w:beforeAutospacing="0" w:after="120" w:afterAutospacing="0" w:line="360" w:lineRule="auto"/>
        <w:jc w:val="center"/>
      </w:pPr>
    </w:p>
    <w:p w14:paraId="638A7F6A" w14:textId="5346F9DF" w:rsidR="000033B7" w:rsidRDefault="000033B7" w:rsidP="000033B7">
      <w:pPr>
        <w:pStyle w:val="NormalWeb"/>
        <w:shd w:val="clear" w:color="auto" w:fill="FFFFFF"/>
        <w:spacing w:before="120" w:beforeAutospacing="0" w:after="120" w:afterAutospacing="0" w:line="360" w:lineRule="auto"/>
        <w:jc w:val="center"/>
      </w:pPr>
    </w:p>
    <w:p w14:paraId="64ECBD38" w14:textId="69240C0C" w:rsidR="000033B7" w:rsidRDefault="000033B7" w:rsidP="000033B7">
      <w:pPr>
        <w:pStyle w:val="NormalWeb"/>
        <w:shd w:val="clear" w:color="auto" w:fill="FFFFFF"/>
        <w:spacing w:before="120" w:beforeAutospacing="0" w:after="120" w:afterAutospacing="0" w:line="360" w:lineRule="auto"/>
        <w:jc w:val="center"/>
      </w:pPr>
    </w:p>
    <w:p w14:paraId="26EF081F" w14:textId="3B1745FC" w:rsidR="000033B7" w:rsidRDefault="000033B7" w:rsidP="000033B7">
      <w:pPr>
        <w:pStyle w:val="NormalWeb"/>
        <w:shd w:val="clear" w:color="auto" w:fill="FFFFFF"/>
        <w:spacing w:before="120" w:beforeAutospacing="0" w:after="120" w:afterAutospacing="0" w:line="360" w:lineRule="auto"/>
        <w:jc w:val="center"/>
      </w:pPr>
    </w:p>
    <w:p w14:paraId="113E06C4" w14:textId="77777777" w:rsidR="004D02C5" w:rsidRDefault="004D02C5" w:rsidP="000033B7">
      <w:pPr>
        <w:pStyle w:val="NormalWeb"/>
        <w:shd w:val="clear" w:color="auto" w:fill="FFFFFF"/>
        <w:spacing w:before="120" w:beforeAutospacing="0" w:after="120" w:afterAutospacing="0" w:line="360" w:lineRule="auto"/>
        <w:jc w:val="center"/>
        <w:sectPr w:rsidR="004D02C5" w:rsidSect="0040066A">
          <w:headerReference w:type="default" r:id="rId49"/>
          <w:type w:val="continuous"/>
          <w:pgSz w:w="11906" w:h="16838" w:code="9"/>
          <w:pgMar w:top="1080" w:right="1440" w:bottom="1080" w:left="1800" w:header="720" w:footer="720" w:gutter="0"/>
          <w:cols w:space="720"/>
          <w:titlePg/>
          <w:docGrid w:linePitch="360"/>
        </w:sectPr>
      </w:pPr>
    </w:p>
    <w:p w14:paraId="06E49B48" w14:textId="7B33E751" w:rsidR="000033B7" w:rsidRDefault="000033B7" w:rsidP="000033B7">
      <w:pPr>
        <w:pStyle w:val="NormalWeb"/>
        <w:shd w:val="clear" w:color="auto" w:fill="FFFFFF"/>
        <w:spacing w:before="120" w:beforeAutospacing="0" w:after="120" w:afterAutospacing="0" w:line="360" w:lineRule="auto"/>
        <w:jc w:val="center"/>
      </w:pPr>
    </w:p>
    <w:p w14:paraId="77BA370F" w14:textId="77777777" w:rsidR="009D15BC" w:rsidRDefault="009D15BC" w:rsidP="000033B7">
      <w:pPr>
        <w:pStyle w:val="NormalWeb"/>
        <w:shd w:val="clear" w:color="auto" w:fill="FFFFFF"/>
        <w:spacing w:before="120" w:beforeAutospacing="0" w:after="120" w:afterAutospacing="0" w:line="360" w:lineRule="auto"/>
        <w:jc w:val="center"/>
        <w:sectPr w:rsidR="009D15BC" w:rsidSect="0040066A">
          <w:type w:val="continuous"/>
          <w:pgSz w:w="11906" w:h="16838" w:code="9"/>
          <w:pgMar w:top="1080" w:right="1440" w:bottom="1080" w:left="1800" w:header="720" w:footer="720" w:gutter="0"/>
          <w:cols w:space="720"/>
          <w:titlePg/>
          <w:docGrid w:linePitch="360"/>
        </w:sectPr>
      </w:pPr>
    </w:p>
    <w:p w14:paraId="46DA157C" w14:textId="726A6BE5" w:rsidR="000033B7" w:rsidRDefault="000033B7" w:rsidP="000033B7">
      <w:pPr>
        <w:pStyle w:val="NormalWeb"/>
        <w:shd w:val="clear" w:color="auto" w:fill="FFFFFF"/>
        <w:spacing w:before="120" w:beforeAutospacing="0" w:after="120" w:afterAutospacing="0" w:line="360" w:lineRule="auto"/>
        <w:jc w:val="center"/>
      </w:pPr>
    </w:p>
    <w:p w14:paraId="6ED9FB6D" w14:textId="3B8F7584" w:rsidR="000033B7" w:rsidRDefault="000033B7" w:rsidP="000033B7">
      <w:pPr>
        <w:pStyle w:val="NormalWeb"/>
        <w:shd w:val="clear" w:color="auto" w:fill="FFFFFF"/>
        <w:spacing w:before="120" w:beforeAutospacing="0" w:after="120" w:afterAutospacing="0" w:line="360" w:lineRule="auto"/>
        <w:jc w:val="center"/>
      </w:pPr>
    </w:p>
    <w:p w14:paraId="0C39F940" w14:textId="77777777" w:rsidR="000033B7" w:rsidRDefault="000033B7" w:rsidP="000033B7">
      <w:pPr>
        <w:pStyle w:val="NormalWeb"/>
        <w:shd w:val="clear" w:color="auto" w:fill="FFFFFF"/>
        <w:spacing w:before="120" w:beforeAutospacing="0" w:after="120" w:afterAutospacing="0" w:line="360" w:lineRule="auto"/>
        <w:jc w:val="center"/>
        <w:sectPr w:rsidR="000033B7" w:rsidSect="0040066A">
          <w:type w:val="continuous"/>
          <w:pgSz w:w="11906" w:h="16838" w:code="9"/>
          <w:pgMar w:top="1080" w:right="1440" w:bottom="1080" w:left="1800" w:header="720" w:footer="720" w:gutter="0"/>
          <w:cols w:space="720"/>
          <w:titlePg/>
          <w:docGrid w:linePitch="360"/>
        </w:sectPr>
      </w:pPr>
    </w:p>
    <w:p w14:paraId="02AA0F6F" w14:textId="59E316C1" w:rsidR="00023353" w:rsidRDefault="00023353" w:rsidP="00023353">
      <w:pPr>
        <w:tabs>
          <w:tab w:val="left" w:pos="6300"/>
        </w:tabs>
        <w:spacing w:line="360" w:lineRule="auto"/>
        <w:jc w:val="both"/>
        <w:rPr>
          <w:rFonts w:ascii="Times New Roman" w:hAnsi="Times New Roman" w:cs="Times New Roman"/>
          <w:b/>
          <w:color w:val="000000" w:themeColor="text1"/>
          <w:sz w:val="36"/>
          <w:szCs w:val="36"/>
        </w:rPr>
      </w:pPr>
      <w:r w:rsidRPr="002E578E">
        <w:rPr>
          <w:rFonts w:ascii="Times New Roman" w:hAnsi="Times New Roman" w:cs="Times New Roman"/>
          <w:b/>
          <w:color w:val="000000" w:themeColor="text1"/>
          <w:sz w:val="32"/>
          <w:szCs w:val="32"/>
        </w:rPr>
        <w:lastRenderedPageBreak/>
        <w:t xml:space="preserve">CHAPTER </w:t>
      </w:r>
      <w:r w:rsidR="00A00B61">
        <w:rPr>
          <w:rFonts w:ascii="Times New Roman" w:hAnsi="Times New Roman" w:cs="Times New Roman"/>
          <w:b/>
          <w:color w:val="000000" w:themeColor="text1"/>
          <w:sz w:val="36"/>
          <w:szCs w:val="36"/>
        </w:rPr>
        <w:t>7</w:t>
      </w:r>
      <w:r>
        <w:rPr>
          <w:rFonts w:ascii="Times New Roman" w:hAnsi="Times New Roman" w:cs="Times New Roman"/>
          <w:b/>
          <w:color w:val="000000" w:themeColor="text1"/>
          <w:sz w:val="36"/>
          <w:szCs w:val="36"/>
        </w:rPr>
        <w:t xml:space="preserve"> </w:t>
      </w:r>
    </w:p>
    <w:p w14:paraId="511ED4A3" w14:textId="05FB1195" w:rsidR="00023353" w:rsidRPr="002E578E" w:rsidRDefault="00023353" w:rsidP="00023353">
      <w:pPr>
        <w:tabs>
          <w:tab w:val="left" w:pos="6300"/>
        </w:tabs>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PERFORMANCE ANALYSIS</w:t>
      </w:r>
    </w:p>
    <w:p w14:paraId="0169F7C5" w14:textId="44614F1C" w:rsidR="00010CD3" w:rsidRDefault="00010CD3" w:rsidP="00E727C8">
      <w:pPr>
        <w:pStyle w:val="NormalWeb"/>
        <w:shd w:val="clear" w:color="auto" w:fill="FFFFFF"/>
        <w:spacing w:before="120" w:beforeAutospacing="0" w:after="120" w:afterAutospacing="0" w:line="360" w:lineRule="auto"/>
        <w:jc w:val="both"/>
        <w:rPr>
          <w:color w:val="000000" w:themeColor="text1"/>
        </w:rPr>
      </w:pPr>
      <w:r>
        <w:rPr>
          <w:color w:val="000000" w:themeColor="text1"/>
        </w:rPr>
        <w:t>Now that the system has been set up and the results have been obtained, we can do a performance analysis to observe the limits, reliability and accuracy of the proposed system.</w:t>
      </w:r>
      <w:r w:rsidR="006E221A">
        <w:rPr>
          <w:color w:val="000000" w:themeColor="text1"/>
        </w:rPr>
        <w:t xml:space="preserve"> To achieve this, we provide the following inputs for various stock datasets available online.</w:t>
      </w:r>
    </w:p>
    <w:tbl>
      <w:tblPr>
        <w:tblStyle w:val="TableGrid"/>
        <w:tblW w:w="8694" w:type="dxa"/>
        <w:jc w:val="center"/>
        <w:tblLook w:val="04A0" w:firstRow="1" w:lastRow="0" w:firstColumn="1" w:lastColumn="0" w:noHBand="0" w:noVBand="1"/>
      </w:tblPr>
      <w:tblGrid>
        <w:gridCol w:w="4347"/>
        <w:gridCol w:w="4347"/>
      </w:tblGrid>
      <w:tr w:rsidR="003E401C" w14:paraId="014149D2" w14:textId="77777777" w:rsidTr="005C2FB4">
        <w:trPr>
          <w:trHeight w:val="214"/>
          <w:jc w:val="center"/>
        </w:trPr>
        <w:tc>
          <w:tcPr>
            <w:tcW w:w="4347" w:type="dxa"/>
          </w:tcPr>
          <w:p w14:paraId="34FEC20B" w14:textId="5D1AB3DF" w:rsidR="003E401C" w:rsidRPr="003E401C" w:rsidRDefault="003E401C" w:rsidP="003E401C">
            <w:pPr>
              <w:pStyle w:val="NormalWeb"/>
              <w:spacing w:before="120" w:beforeAutospacing="0" w:after="120" w:afterAutospacing="0" w:line="360" w:lineRule="auto"/>
              <w:jc w:val="both"/>
              <w:rPr>
                <w:b/>
                <w:color w:val="000000" w:themeColor="text1"/>
              </w:rPr>
            </w:pPr>
            <w:r w:rsidRPr="003E401C">
              <w:rPr>
                <w:b/>
                <w:color w:val="000000" w:themeColor="text1"/>
              </w:rPr>
              <w:t>Date Range</w:t>
            </w:r>
          </w:p>
        </w:tc>
        <w:tc>
          <w:tcPr>
            <w:tcW w:w="4347" w:type="dxa"/>
          </w:tcPr>
          <w:p w14:paraId="2C66DD37" w14:textId="75E0E2C9" w:rsidR="003E401C" w:rsidRDefault="003E401C" w:rsidP="005C2FB4">
            <w:pPr>
              <w:pStyle w:val="NormalWeb"/>
              <w:spacing w:before="120" w:beforeAutospacing="0" w:after="120" w:afterAutospacing="0" w:line="360" w:lineRule="auto"/>
              <w:jc w:val="both"/>
              <w:rPr>
                <w:color w:val="000000" w:themeColor="text1"/>
              </w:rPr>
            </w:pPr>
            <w:r>
              <w:rPr>
                <w:color w:val="000000" w:themeColor="text1"/>
              </w:rPr>
              <w:t>01-01-2017 to</w:t>
            </w:r>
            <w:r w:rsidR="005C2FB4">
              <w:rPr>
                <w:color w:val="000000" w:themeColor="text1"/>
              </w:rPr>
              <w:t xml:space="preserve"> </w:t>
            </w:r>
            <w:r>
              <w:rPr>
                <w:color w:val="000000" w:themeColor="text1"/>
              </w:rPr>
              <w:t>01-01-2018</w:t>
            </w:r>
          </w:p>
        </w:tc>
      </w:tr>
      <w:tr w:rsidR="003E401C" w14:paraId="20AA0CEB" w14:textId="77777777" w:rsidTr="005C2FB4">
        <w:trPr>
          <w:trHeight w:val="219"/>
          <w:jc w:val="center"/>
        </w:trPr>
        <w:tc>
          <w:tcPr>
            <w:tcW w:w="4347" w:type="dxa"/>
          </w:tcPr>
          <w:p w14:paraId="40B9B1AA" w14:textId="6C32DDFE" w:rsidR="003E401C" w:rsidRDefault="003E401C" w:rsidP="003E401C">
            <w:pPr>
              <w:pStyle w:val="NormalWeb"/>
              <w:spacing w:before="120" w:beforeAutospacing="0" w:after="120" w:afterAutospacing="0" w:line="360" w:lineRule="auto"/>
              <w:jc w:val="both"/>
              <w:rPr>
                <w:color w:val="000000" w:themeColor="text1"/>
              </w:rPr>
            </w:pPr>
            <w:r w:rsidRPr="003E401C">
              <w:rPr>
                <w:b/>
                <w:color w:val="000000" w:themeColor="text1"/>
              </w:rPr>
              <w:t>Compan</w:t>
            </w:r>
            <w:r w:rsidR="005C2FB4">
              <w:rPr>
                <w:b/>
                <w:color w:val="000000" w:themeColor="text1"/>
              </w:rPr>
              <w:t>ies</w:t>
            </w:r>
          </w:p>
        </w:tc>
        <w:tc>
          <w:tcPr>
            <w:tcW w:w="4347" w:type="dxa"/>
          </w:tcPr>
          <w:p w14:paraId="2EE19F53" w14:textId="6CED9F10" w:rsidR="005C2FB4" w:rsidRDefault="005C2FB4" w:rsidP="003E401C">
            <w:pPr>
              <w:pStyle w:val="NormalWeb"/>
              <w:spacing w:before="120" w:beforeAutospacing="0" w:after="120" w:afterAutospacing="0" w:line="360" w:lineRule="auto"/>
              <w:jc w:val="both"/>
              <w:rPr>
                <w:color w:val="000000" w:themeColor="text1"/>
              </w:rPr>
            </w:pPr>
            <w:r w:rsidRPr="005C2FB4">
              <w:rPr>
                <w:color w:val="000000" w:themeColor="text1"/>
              </w:rPr>
              <w:t>Microsoft,</w:t>
            </w:r>
            <w:r>
              <w:rPr>
                <w:color w:val="000000" w:themeColor="text1"/>
              </w:rPr>
              <w:t xml:space="preserve"> </w:t>
            </w:r>
            <w:r w:rsidRPr="005C2FB4">
              <w:rPr>
                <w:color w:val="000000" w:themeColor="text1"/>
              </w:rPr>
              <w:t>IBM,</w:t>
            </w:r>
            <w:r>
              <w:rPr>
                <w:color w:val="000000" w:themeColor="text1"/>
              </w:rPr>
              <w:t xml:space="preserve"> </w:t>
            </w:r>
            <w:r w:rsidRPr="005C2FB4">
              <w:rPr>
                <w:color w:val="000000" w:themeColor="text1"/>
              </w:rPr>
              <w:t>3M,</w:t>
            </w:r>
            <w:r>
              <w:rPr>
                <w:color w:val="000000" w:themeColor="text1"/>
              </w:rPr>
              <w:t xml:space="preserve"> </w:t>
            </w:r>
            <w:r w:rsidRPr="005C2FB4">
              <w:rPr>
                <w:color w:val="000000" w:themeColor="text1"/>
              </w:rPr>
              <w:t>Coca</w:t>
            </w:r>
            <w:r>
              <w:rPr>
                <w:color w:val="000000" w:themeColor="text1"/>
              </w:rPr>
              <w:t>-</w:t>
            </w:r>
            <w:r w:rsidRPr="005C2FB4">
              <w:rPr>
                <w:color w:val="000000" w:themeColor="text1"/>
              </w:rPr>
              <w:t>Cola,</w:t>
            </w:r>
            <w:r>
              <w:rPr>
                <w:color w:val="000000" w:themeColor="text1"/>
              </w:rPr>
              <w:t xml:space="preserve"> </w:t>
            </w:r>
            <w:r w:rsidRPr="005C2FB4">
              <w:rPr>
                <w:color w:val="000000" w:themeColor="text1"/>
              </w:rPr>
              <w:t>McDonald</w:t>
            </w:r>
            <w:r w:rsidR="00384F79">
              <w:rPr>
                <w:color w:val="000000" w:themeColor="text1"/>
              </w:rPr>
              <w:t>’</w:t>
            </w:r>
            <w:r w:rsidRPr="005C2FB4">
              <w:rPr>
                <w:color w:val="000000" w:themeColor="text1"/>
              </w:rPr>
              <w:t>s,</w:t>
            </w:r>
            <w:r>
              <w:rPr>
                <w:color w:val="000000" w:themeColor="text1"/>
              </w:rPr>
              <w:t xml:space="preserve"> </w:t>
            </w:r>
            <w:r w:rsidRPr="005C2FB4">
              <w:rPr>
                <w:color w:val="000000" w:themeColor="text1"/>
              </w:rPr>
              <w:t>Intel,</w:t>
            </w:r>
            <w:r>
              <w:rPr>
                <w:color w:val="000000" w:themeColor="text1"/>
              </w:rPr>
              <w:t xml:space="preserve"> </w:t>
            </w:r>
            <w:r w:rsidRPr="005C2FB4">
              <w:rPr>
                <w:color w:val="000000" w:themeColor="text1"/>
              </w:rPr>
              <w:t>Nike,</w:t>
            </w:r>
            <w:r>
              <w:rPr>
                <w:color w:val="000000" w:themeColor="text1"/>
              </w:rPr>
              <w:t xml:space="preserve"> </w:t>
            </w:r>
            <w:r w:rsidRPr="005C2FB4">
              <w:rPr>
                <w:color w:val="000000" w:themeColor="text1"/>
              </w:rPr>
              <w:t>Apple,</w:t>
            </w:r>
            <w:r>
              <w:rPr>
                <w:color w:val="000000" w:themeColor="text1"/>
              </w:rPr>
              <w:t xml:space="preserve"> </w:t>
            </w:r>
            <w:r w:rsidRPr="005C2FB4">
              <w:rPr>
                <w:color w:val="000000" w:themeColor="text1"/>
              </w:rPr>
              <w:t>Cisco,</w:t>
            </w:r>
            <w:r>
              <w:rPr>
                <w:color w:val="000000" w:themeColor="text1"/>
              </w:rPr>
              <w:t xml:space="preserve"> </w:t>
            </w:r>
            <w:r w:rsidRPr="005C2FB4">
              <w:rPr>
                <w:color w:val="000000" w:themeColor="text1"/>
              </w:rPr>
              <w:t>Disney</w:t>
            </w:r>
          </w:p>
        </w:tc>
      </w:tr>
      <w:tr w:rsidR="003E401C" w14:paraId="6DB39C5B" w14:textId="77777777" w:rsidTr="005C2FB4">
        <w:trPr>
          <w:trHeight w:val="209"/>
          <w:jc w:val="center"/>
        </w:trPr>
        <w:tc>
          <w:tcPr>
            <w:tcW w:w="4347" w:type="dxa"/>
          </w:tcPr>
          <w:p w14:paraId="36BE5E13" w14:textId="13FE8B85" w:rsidR="003E401C" w:rsidRDefault="003E401C" w:rsidP="00A226F2">
            <w:pPr>
              <w:pStyle w:val="NormalWeb"/>
              <w:shd w:val="clear" w:color="auto" w:fill="FFFFFF"/>
              <w:spacing w:before="120" w:beforeAutospacing="0" w:after="120" w:afterAutospacing="0" w:line="360" w:lineRule="auto"/>
              <w:jc w:val="both"/>
              <w:rPr>
                <w:color w:val="000000" w:themeColor="text1"/>
              </w:rPr>
            </w:pPr>
            <w:r w:rsidRPr="003E401C">
              <w:rPr>
                <w:b/>
                <w:color w:val="000000" w:themeColor="text1"/>
              </w:rPr>
              <w:t>Forward Days</w:t>
            </w:r>
          </w:p>
        </w:tc>
        <w:tc>
          <w:tcPr>
            <w:tcW w:w="4347" w:type="dxa"/>
          </w:tcPr>
          <w:p w14:paraId="402BDC6A" w14:textId="299D408F" w:rsidR="003E401C" w:rsidRDefault="003E401C" w:rsidP="003E401C">
            <w:pPr>
              <w:pStyle w:val="NormalWeb"/>
              <w:spacing w:before="120" w:beforeAutospacing="0" w:after="120" w:afterAutospacing="0" w:line="360" w:lineRule="auto"/>
              <w:jc w:val="both"/>
              <w:rPr>
                <w:color w:val="000000" w:themeColor="text1"/>
              </w:rPr>
            </w:pPr>
            <w:r w:rsidRPr="003E401C">
              <w:rPr>
                <w:b/>
                <w:color w:val="000000" w:themeColor="text1"/>
              </w:rPr>
              <w:t>90</w:t>
            </w:r>
            <w:r>
              <w:rPr>
                <w:color w:val="000000" w:themeColor="text1"/>
              </w:rPr>
              <w:t xml:space="preserve"> Days</w:t>
            </w:r>
          </w:p>
        </w:tc>
      </w:tr>
    </w:tbl>
    <w:p w14:paraId="6424C035" w14:textId="2952AC48" w:rsidR="006E221A" w:rsidRDefault="0006259C" w:rsidP="0006259C">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Table </w:t>
      </w:r>
      <w:r w:rsidR="00A00B61">
        <w:rPr>
          <w:color w:val="000000" w:themeColor="text1"/>
        </w:rPr>
        <w:t>7</w:t>
      </w:r>
      <w:r>
        <w:rPr>
          <w:color w:val="000000" w:themeColor="text1"/>
        </w:rPr>
        <w:t>.1 Input provided for performance analysis</w:t>
      </w:r>
    </w:p>
    <w:p w14:paraId="5FCCC3F2" w14:textId="21D523A7" w:rsidR="00933974" w:rsidRDefault="00ED43E6" w:rsidP="003E401C">
      <w:pPr>
        <w:pStyle w:val="NormalWeb"/>
        <w:shd w:val="clear" w:color="auto" w:fill="FFFFFF"/>
        <w:spacing w:before="120" w:beforeAutospacing="0" w:after="120" w:afterAutospacing="0" w:line="360" w:lineRule="auto"/>
        <w:jc w:val="both"/>
        <w:rPr>
          <w:color w:val="000000" w:themeColor="text1"/>
        </w:rPr>
      </w:pPr>
      <w:r>
        <w:rPr>
          <w:color w:val="000000" w:themeColor="text1"/>
        </w:rPr>
        <w:t>We shall perform the analysis of all the companies and plot a performance graph. The analysis for the first two companies have been given in this literature.</w:t>
      </w:r>
    </w:p>
    <w:p w14:paraId="1D7E7F51" w14:textId="52B00798" w:rsidR="00933974" w:rsidRDefault="00A00B61" w:rsidP="00933974">
      <w:pPr>
        <w:spacing w:line="360" w:lineRule="auto"/>
        <w:ind w:right="567"/>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7</w:t>
      </w:r>
      <w:r w:rsidR="00933974">
        <w:rPr>
          <w:rFonts w:ascii="Times New Roman" w:hAnsi="Times New Roman" w:cs="Times New Roman"/>
          <w:b/>
          <w:color w:val="000000" w:themeColor="text1"/>
          <w:sz w:val="28"/>
          <w:szCs w:val="24"/>
        </w:rPr>
        <w:t>.1</w:t>
      </w:r>
      <w:r w:rsidR="00933974" w:rsidRPr="002E578E">
        <w:rPr>
          <w:rFonts w:ascii="Times New Roman" w:hAnsi="Times New Roman" w:cs="Times New Roman"/>
          <w:b/>
          <w:color w:val="000000" w:themeColor="text1"/>
          <w:sz w:val="28"/>
          <w:szCs w:val="24"/>
        </w:rPr>
        <w:t xml:space="preserve"> </w:t>
      </w:r>
      <w:r w:rsidR="00933974">
        <w:rPr>
          <w:rFonts w:ascii="Times New Roman" w:hAnsi="Times New Roman" w:cs="Times New Roman"/>
          <w:b/>
          <w:color w:val="000000" w:themeColor="text1"/>
          <w:sz w:val="28"/>
          <w:szCs w:val="24"/>
        </w:rPr>
        <w:tab/>
        <w:t>IBM Stock Prediction (IBM)</w:t>
      </w:r>
    </w:p>
    <w:p w14:paraId="3F39C780" w14:textId="77777777" w:rsidR="006414EB" w:rsidRDefault="00464727" w:rsidP="00D67320">
      <w:pPr>
        <w:spacing w:line="360" w:lineRule="auto"/>
        <w:ind w:right="567"/>
        <w:jc w:val="center"/>
        <w:rPr>
          <w:rFonts w:ascii="Times New Roman" w:hAnsi="Times New Roman" w:cs="Times New Roman"/>
          <w:b/>
          <w:color w:val="000000" w:themeColor="text1"/>
          <w:sz w:val="28"/>
          <w:szCs w:val="24"/>
        </w:rPr>
        <w:sectPr w:rsidR="006414EB" w:rsidSect="0040066A">
          <w:headerReference w:type="default" r:id="rId50"/>
          <w:type w:val="continuous"/>
          <w:pgSz w:w="11906" w:h="16838" w:code="9"/>
          <w:pgMar w:top="1080" w:right="1440" w:bottom="1080" w:left="1800" w:header="720" w:footer="720" w:gutter="0"/>
          <w:cols w:space="720"/>
          <w:titlePg/>
          <w:docGrid w:linePitch="360"/>
        </w:sectPr>
      </w:pPr>
      <w:r>
        <w:rPr>
          <w:noProof/>
        </w:rPr>
        <w:drawing>
          <wp:inline distT="0" distB="0" distL="0" distR="0" wp14:anchorId="7F354531" wp14:editId="4EAE3B61">
            <wp:extent cx="4870237" cy="3705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70237" cy="3705225"/>
                    </a:xfrm>
                    <a:prstGeom prst="rect">
                      <a:avLst/>
                    </a:prstGeom>
                  </pic:spPr>
                </pic:pic>
              </a:graphicData>
            </a:graphic>
          </wp:inline>
        </w:drawing>
      </w:r>
    </w:p>
    <w:p w14:paraId="1C556E2E" w14:textId="429E59CB" w:rsidR="00D34F6D" w:rsidRPr="006254B4" w:rsidRDefault="006254B4" w:rsidP="00D67320">
      <w:pPr>
        <w:spacing w:line="360" w:lineRule="auto"/>
        <w:ind w:right="567"/>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A00B61">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.1 IBM Stock Prediction for 90 Days</w:t>
      </w:r>
    </w:p>
    <w:p w14:paraId="2BB16C3F" w14:textId="25B95DEA" w:rsidR="00933974" w:rsidRDefault="001F1F8C" w:rsidP="003E401C">
      <w:pPr>
        <w:pStyle w:val="NormalWeb"/>
        <w:shd w:val="clear" w:color="auto" w:fill="FFFFFF"/>
        <w:spacing w:before="120" w:beforeAutospacing="0" w:after="120" w:afterAutospacing="0" w:line="360" w:lineRule="auto"/>
        <w:jc w:val="both"/>
        <w:rPr>
          <w:color w:val="000000" w:themeColor="text1"/>
        </w:rPr>
      </w:pPr>
      <w:r>
        <w:rPr>
          <w:color w:val="000000" w:themeColor="text1"/>
        </w:rPr>
        <w:lastRenderedPageBreak/>
        <w:t>As we can see from the above figure, we see the overall stock and also the predicted values. The system appears to perform extremely well with a 99.41% accuracy. The purple line almost perfectly follows the actual orange line.</w:t>
      </w:r>
    </w:p>
    <w:p w14:paraId="13AA5615" w14:textId="7D9E92AF" w:rsidR="00F77753" w:rsidRDefault="00F77753" w:rsidP="003E401C">
      <w:pPr>
        <w:pStyle w:val="NormalWeb"/>
        <w:shd w:val="clear" w:color="auto" w:fill="FFFFFF"/>
        <w:spacing w:before="120" w:beforeAutospacing="0" w:after="120" w:afterAutospacing="0" w:line="360" w:lineRule="auto"/>
        <w:jc w:val="both"/>
        <w:rPr>
          <w:color w:val="000000" w:themeColor="text1"/>
        </w:rPr>
      </w:pPr>
      <w:r>
        <w:rPr>
          <w:color w:val="000000" w:themeColor="text1"/>
        </w:rPr>
        <w:t>During each prediction, the accuracy values are calculated and plotted separately as shown in Figure</w:t>
      </w:r>
      <w:r w:rsidR="006254B4">
        <w:rPr>
          <w:color w:val="000000" w:themeColor="text1"/>
        </w:rPr>
        <w:t xml:space="preserve"> </w:t>
      </w:r>
      <w:r w:rsidR="00E365D7">
        <w:rPr>
          <w:color w:val="000000" w:themeColor="text1"/>
        </w:rPr>
        <w:t>7</w:t>
      </w:r>
      <w:r w:rsidR="006254B4">
        <w:rPr>
          <w:color w:val="000000" w:themeColor="text1"/>
        </w:rPr>
        <w:t>.2</w:t>
      </w:r>
    </w:p>
    <w:p w14:paraId="11EC02BC" w14:textId="73299581" w:rsidR="00772F4E" w:rsidRDefault="00EB74B1" w:rsidP="003E401C">
      <w:pPr>
        <w:pStyle w:val="NormalWeb"/>
        <w:shd w:val="clear" w:color="auto" w:fill="FFFFFF"/>
        <w:spacing w:before="120" w:beforeAutospacing="0" w:after="120" w:afterAutospacing="0" w:line="360" w:lineRule="auto"/>
        <w:jc w:val="both"/>
        <w:rPr>
          <w:color w:val="000000" w:themeColor="text1"/>
        </w:rPr>
      </w:pPr>
      <w:r>
        <w:rPr>
          <w:noProof/>
        </w:rPr>
        <w:drawing>
          <wp:inline distT="0" distB="0" distL="0" distR="0" wp14:anchorId="01E1DC91" wp14:editId="09509325">
            <wp:extent cx="5502910" cy="46164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02910" cy="4616450"/>
                    </a:xfrm>
                    <a:prstGeom prst="rect">
                      <a:avLst/>
                    </a:prstGeom>
                  </pic:spPr>
                </pic:pic>
              </a:graphicData>
            </a:graphic>
          </wp:inline>
        </w:drawing>
      </w:r>
    </w:p>
    <w:p w14:paraId="1D59765E" w14:textId="033EFCE0" w:rsidR="00EB74B1" w:rsidRDefault="006254B4" w:rsidP="006254B4">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Figure </w:t>
      </w:r>
      <w:r w:rsidR="00A00B61">
        <w:rPr>
          <w:color w:val="000000" w:themeColor="text1"/>
        </w:rPr>
        <w:t>7</w:t>
      </w:r>
      <w:r>
        <w:rPr>
          <w:color w:val="000000" w:themeColor="text1"/>
        </w:rPr>
        <w:t xml:space="preserve">.2 </w:t>
      </w:r>
      <w:r w:rsidR="00661E54">
        <w:rPr>
          <w:color w:val="000000" w:themeColor="text1"/>
        </w:rPr>
        <w:t>IBM:</w:t>
      </w:r>
      <w:r>
        <w:rPr>
          <w:color w:val="000000" w:themeColor="text1"/>
        </w:rPr>
        <w:t xml:space="preserve"> Day wise Accuracy</w:t>
      </w:r>
    </w:p>
    <w:p w14:paraId="120854A8" w14:textId="48D86677" w:rsidR="00EB74B1" w:rsidRDefault="00726530" w:rsidP="003E401C">
      <w:pPr>
        <w:pStyle w:val="NormalWeb"/>
        <w:shd w:val="clear" w:color="auto" w:fill="FFFFFF"/>
        <w:spacing w:before="120" w:beforeAutospacing="0" w:after="120" w:afterAutospacing="0" w:line="360" w:lineRule="auto"/>
        <w:jc w:val="both"/>
        <w:rPr>
          <w:color w:val="000000" w:themeColor="text1"/>
        </w:rPr>
      </w:pPr>
      <w:r>
        <w:rPr>
          <w:color w:val="000000" w:themeColor="text1"/>
        </w:rPr>
        <w:t>The above graph shows the day-wise accuracy of the predictions. The accuracy of the predicted and actual values was computed and plotted.</w:t>
      </w:r>
    </w:p>
    <w:p w14:paraId="6684F9FB" w14:textId="7E3A3CCC" w:rsidR="00726530" w:rsidRDefault="00726530" w:rsidP="003E401C">
      <w:pPr>
        <w:pStyle w:val="NormalWeb"/>
        <w:shd w:val="clear" w:color="auto" w:fill="FFFFFF"/>
        <w:spacing w:before="120" w:beforeAutospacing="0" w:after="120" w:afterAutospacing="0" w:line="360" w:lineRule="auto"/>
        <w:jc w:val="both"/>
        <w:rPr>
          <w:color w:val="000000" w:themeColor="text1"/>
        </w:rPr>
      </w:pPr>
      <w:r>
        <w:rPr>
          <w:color w:val="000000" w:themeColor="text1"/>
        </w:rPr>
        <w:t>The prediction accuracy day-wise varies sometimes, and we plot them as the grey line. After sorting these values, we plot a red line to show the overall decline in accuracy.</w:t>
      </w:r>
    </w:p>
    <w:p w14:paraId="1B3B48BC" w14:textId="36076DD9" w:rsidR="00726530" w:rsidRDefault="00F47CA4" w:rsidP="003E401C">
      <w:pPr>
        <w:pStyle w:val="NormalWeb"/>
        <w:shd w:val="clear" w:color="auto" w:fill="FFFFFF"/>
        <w:spacing w:before="120" w:beforeAutospacing="0" w:after="120" w:afterAutospacing="0" w:line="360" w:lineRule="auto"/>
        <w:jc w:val="both"/>
        <w:rPr>
          <w:color w:val="000000" w:themeColor="text1"/>
        </w:rPr>
      </w:pPr>
      <w:r>
        <w:rPr>
          <w:color w:val="000000" w:themeColor="text1"/>
        </w:rPr>
        <w:t>The decline in accuracy over the days can be explained through a mean predictive accuracy graph.</w:t>
      </w:r>
      <w:r w:rsidR="00AA0D9E">
        <w:rPr>
          <w:color w:val="000000" w:themeColor="text1"/>
        </w:rPr>
        <w:t xml:space="preserve"> We can show this for the given IBM stock data.</w:t>
      </w:r>
    </w:p>
    <w:p w14:paraId="560DEB28" w14:textId="40B18F60" w:rsidR="001067D5" w:rsidRDefault="001067D5" w:rsidP="003E401C">
      <w:pPr>
        <w:pStyle w:val="NormalWeb"/>
        <w:shd w:val="clear" w:color="auto" w:fill="FFFFFF"/>
        <w:spacing w:before="120" w:beforeAutospacing="0" w:after="120" w:afterAutospacing="0" w:line="360" w:lineRule="auto"/>
        <w:jc w:val="both"/>
        <w:rPr>
          <w:color w:val="000000" w:themeColor="text1"/>
        </w:rPr>
      </w:pPr>
    </w:p>
    <w:p w14:paraId="76D61E07" w14:textId="77777777" w:rsidR="00F5396E" w:rsidRDefault="00F5396E" w:rsidP="003E401C">
      <w:pPr>
        <w:pStyle w:val="NormalWeb"/>
        <w:shd w:val="clear" w:color="auto" w:fill="FFFFFF"/>
        <w:spacing w:before="120" w:beforeAutospacing="0" w:after="120" w:afterAutospacing="0" w:line="360" w:lineRule="auto"/>
        <w:jc w:val="both"/>
        <w:rPr>
          <w:color w:val="000000" w:themeColor="text1"/>
        </w:rPr>
      </w:pPr>
    </w:p>
    <w:p w14:paraId="6C0AEB2D" w14:textId="0E2AC570" w:rsidR="001067D5" w:rsidRDefault="00324BD6" w:rsidP="003E401C">
      <w:pPr>
        <w:pStyle w:val="NormalWeb"/>
        <w:shd w:val="clear" w:color="auto" w:fill="FFFFFF"/>
        <w:spacing w:before="120" w:beforeAutospacing="0" w:after="120" w:afterAutospacing="0" w:line="360" w:lineRule="auto"/>
        <w:jc w:val="both"/>
        <w:rPr>
          <w:color w:val="000000" w:themeColor="text1"/>
        </w:rPr>
      </w:pPr>
      <w:r>
        <w:rPr>
          <w:color w:val="000000" w:themeColor="text1"/>
        </w:rPr>
        <w:lastRenderedPageBreak/>
        <w:t xml:space="preserve">The predictive overall performance of the entire prediction is shown in Figure </w:t>
      </w:r>
      <w:r w:rsidR="00057FF3">
        <w:rPr>
          <w:color w:val="000000" w:themeColor="text1"/>
        </w:rPr>
        <w:t>7</w:t>
      </w:r>
      <w:r w:rsidR="00E014DD">
        <w:rPr>
          <w:color w:val="000000" w:themeColor="text1"/>
        </w:rPr>
        <w:t>.3</w:t>
      </w:r>
    </w:p>
    <w:p w14:paraId="699688BA" w14:textId="20B81FAA" w:rsidR="00324BD6" w:rsidRDefault="00324BD6" w:rsidP="004F23E0">
      <w:pPr>
        <w:pStyle w:val="NormalWeb"/>
        <w:shd w:val="clear" w:color="auto" w:fill="FFFFFF"/>
        <w:spacing w:before="120" w:beforeAutospacing="0" w:after="120" w:afterAutospacing="0" w:line="360" w:lineRule="auto"/>
        <w:jc w:val="center"/>
        <w:rPr>
          <w:color w:val="000000" w:themeColor="text1"/>
        </w:rPr>
      </w:pPr>
      <w:r>
        <w:rPr>
          <w:noProof/>
        </w:rPr>
        <w:drawing>
          <wp:inline distT="0" distB="0" distL="0" distR="0" wp14:anchorId="03B04A24" wp14:editId="4F3E0BD9">
            <wp:extent cx="3958765" cy="33210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73790" cy="3333654"/>
                    </a:xfrm>
                    <a:prstGeom prst="rect">
                      <a:avLst/>
                    </a:prstGeom>
                  </pic:spPr>
                </pic:pic>
              </a:graphicData>
            </a:graphic>
          </wp:inline>
        </w:drawing>
      </w:r>
    </w:p>
    <w:p w14:paraId="130C1EC1" w14:textId="6915928F" w:rsidR="00E014DD" w:rsidRDefault="00E014DD" w:rsidP="00E014DD">
      <w:pPr>
        <w:pStyle w:val="NormalWeb"/>
        <w:shd w:val="clear" w:color="auto" w:fill="FFFFFF"/>
        <w:spacing w:before="0" w:beforeAutospacing="0" w:after="0" w:afterAutospacing="0"/>
        <w:jc w:val="center"/>
        <w:rPr>
          <w:color w:val="000000" w:themeColor="text1"/>
        </w:rPr>
      </w:pPr>
      <w:r>
        <w:rPr>
          <w:color w:val="000000" w:themeColor="text1"/>
        </w:rPr>
        <w:t xml:space="preserve">Figure </w:t>
      </w:r>
      <w:r w:rsidR="00A00B61">
        <w:rPr>
          <w:color w:val="000000" w:themeColor="text1"/>
        </w:rPr>
        <w:t>7</w:t>
      </w:r>
      <w:r>
        <w:rPr>
          <w:color w:val="000000" w:themeColor="text1"/>
        </w:rPr>
        <w:t xml:space="preserve">.3 IBM: Predictive Performance </w:t>
      </w:r>
    </w:p>
    <w:p w14:paraId="2C17A76A" w14:textId="5CD97B04" w:rsidR="00E82DC6" w:rsidRDefault="00A00B61" w:rsidP="00E82DC6">
      <w:pPr>
        <w:spacing w:line="360" w:lineRule="auto"/>
        <w:ind w:right="567"/>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7</w:t>
      </w:r>
      <w:r w:rsidR="00E82DC6">
        <w:rPr>
          <w:rFonts w:ascii="Times New Roman" w:hAnsi="Times New Roman" w:cs="Times New Roman"/>
          <w:b/>
          <w:color w:val="000000" w:themeColor="text1"/>
          <w:sz w:val="28"/>
          <w:szCs w:val="24"/>
        </w:rPr>
        <w:t>.2</w:t>
      </w:r>
      <w:r w:rsidR="00E82DC6" w:rsidRPr="002E578E">
        <w:rPr>
          <w:rFonts w:ascii="Times New Roman" w:hAnsi="Times New Roman" w:cs="Times New Roman"/>
          <w:b/>
          <w:color w:val="000000" w:themeColor="text1"/>
          <w:sz w:val="28"/>
          <w:szCs w:val="24"/>
        </w:rPr>
        <w:t xml:space="preserve"> </w:t>
      </w:r>
      <w:r w:rsidR="00E82DC6">
        <w:rPr>
          <w:rFonts w:ascii="Times New Roman" w:hAnsi="Times New Roman" w:cs="Times New Roman"/>
          <w:b/>
          <w:color w:val="000000" w:themeColor="text1"/>
          <w:sz w:val="28"/>
          <w:szCs w:val="24"/>
        </w:rPr>
        <w:tab/>
        <w:t xml:space="preserve">CISCO Stock </w:t>
      </w:r>
      <w:r w:rsidR="00DA20CC">
        <w:rPr>
          <w:rFonts w:ascii="Times New Roman" w:hAnsi="Times New Roman" w:cs="Times New Roman"/>
          <w:b/>
          <w:color w:val="000000" w:themeColor="text1"/>
          <w:sz w:val="28"/>
          <w:szCs w:val="24"/>
        </w:rPr>
        <w:t>Prediction</w:t>
      </w:r>
      <w:r w:rsidR="00E82DC6">
        <w:rPr>
          <w:rFonts w:ascii="Times New Roman" w:hAnsi="Times New Roman" w:cs="Times New Roman"/>
          <w:b/>
          <w:color w:val="000000" w:themeColor="text1"/>
          <w:sz w:val="28"/>
          <w:szCs w:val="24"/>
        </w:rPr>
        <w:t xml:space="preserve"> (CSCO)</w:t>
      </w:r>
    </w:p>
    <w:p w14:paraId="462A3710" w14:textId="611163A0" w:rsidR="00E82DC6" w:rsidRDefault="00E82DC6" w:rsidP="00E82DC6">
      <w:pPr>
        <w:spacing w:line="360" w:lineRule="auto"/>
        <w:ind w:right="567"/>
        <w:jc w:val="both"/>
        <w:rPr>
          <w:rFonts w:ascii="Times New Roman" w:hAnsi="Times New Roman" w:cs="Times New Roman"/>
          <w:b/>
          <w:color w:val="000000" w:themeColor="text1"/>
          <w:sz w:val="28"/>
          <w:szCs w:val="24"/>
        </w:rPr>
      </w:pPr>
      <w:r>
        <w:rPr>
          <w:noProof/>
        </w:rPr>
        <w:drawing>
          <wp:inline distT="0" distB="0" distL="0" distR="0" wp14:anchorId="3C845670" wp14:editId="7131D4E7">
            <wp:extent cx="5502910" cy="42513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02910" cy="4251325"/>
                    </a:xfrm>
                    <a:prstGeom prst="rect">
                      <a:avLst/>
                    </a:prstGeom>
                  </pic:spPr>
                </pic:pic>
              </a:graphicData>
            </a:graphic>
          </wp:inline>
        </w:drawing>
      </w:r>
    </w:p>
    <w:p w14:paraId="7327E63C" w14:textId="6BB14F3B" w:rsidR="00E014DD" w:rsidRPr="00E014DD" w:rsidRDefault="00E014DD" w:rsidP="00E014DD">
      <w:pPr>
        <w:spacing w:after="0" w:line="240" w:lineRule="auto"/>
        <w:ind w:right="567"/>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A00B61">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.4 Cisco: Stock prediction for 90 days</w:t>
      </w:r>
    </w:p>
    <w:p w14:paraId="1F481753" w14:textId="17E59151" w:rsidR="009415B7" w:rsidRDefault="00743DFB" w:rsidP="003E401C">
      <w:pPr>
        <w:pStyle w:val="NormalWeb"/>
        <w:shd w:val="clear" w:color="auto" w:fill="FFFFFF"/>
        <w:spacing w:before="120" w:beforeAutospacing="0" w:after="120" w:afterAutospacing="0" w:line="360" w:lineRule="auto"/>
        <w:jc w:val="both"/>
        <w:rPr>
          <w:color w:val="000000" w:themeColor="text1"/>
        </w:rPr>
      </w:pPr>
      <w:bookmarkStart w:id="4" w:name="_Hlk514665308"/>
      <w:r>
        <w:rPr>
          <w:color w:val="000000" w:themeColor="text1"/>
        </w:rPr>
        <w:lastRenderedPageBreak/>
        <w:t xml:space="preserve">In the Figure </w:t>
      </w:r>
      <w:r w:rsidR="00EF6A9C">
        <w:rPr>
          <w:color w:val="000000" w:themeColor="text1"/>
        </w:rPr>
        <w:t>7</w:t>
      </w:r>
      <w:r w:rsidR="00FE3171">
        <w:rPr>
          <w:color w:val="000000" w:themeColor="text1"/>
        </w:rPr>
        <w:t>.4</w:t>
      </w:r>
      <w:r>
        <w:rPr>
          <w:color w:val="000000" w:themeColor="text1"/>
        </w:rPr>
        <w:t xml:space="preserve">, we can see that the predicted stock declines steeply after a certain number of days. This sudden decline can be explained due to the external factors that influence stock market. These </w:t>
      </w:r>
      <w:bookmarkEnd w:id="4"/>
      <w:r>
        <w:rPr>
          <w:color w:val="000000" w:themeColor="text1"/>
        </w:rPr>
        <w:t>situations cannot be predicted by a learning system using past data. We can conclude that the performance of the proposed system is consistent only for a range of future days.</w:t>
      </w:r>
      <w:r w:rsidR="009D7755">
        <w:rPr>
          <w:color w:val="000000" w:themeColor="text1"/>
        </w:rPr>
        <w:t xml:space="preserve"> </w:t>
      </w:r>
      <w:r w:rsidR="009415B7">
        <w:rPr>
          <w:color w:val="000000" w:themeColor="text1"/>
        </w:rPr>
        <w:t>We shall now see the performance decline in the prediction for CISCO by plotting a Mean Predictive Performance graph.</w:t>
      </w:r>
    </w:p>
    <w:p w14:paraId="4CF0C852" w14:textId="3ABF26EB" w:rsidR="009415B7" w:rsidRDefault="00F525D1" w:rsidP="00F525D1">
      <w:pPr>
        <w:pStyle w:val="NormalWeb"/>
        <w:shd w:val="clear" w:color="auto" w:fill="FFFFFF"/>
        <w:spacing w:before="120" w:beforeAutospacing="0" w:after="120" w:afterAutospacing="0" w:line="360" w:lineRule="auto"/>
        <w:jc w:val="center"/>
        <w:rPr>
          <w:color w:val="000000" w:themeColor="text1"/>
        </w:rPr>
      </w:pPr>
      <w:r>
        <w:rPr>
          <w:noProof/>
        </w:rPr>
        <w:drawing>
          <wp:inline distT="0" distB="0" distL="0" distR="0" wp14:anchorId="6B81165A" wp14:editId="397329BD">
            <wp:extent cx="4146331" cy="3203287"/>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79375" cy="3228816"/>
                    </a:xfrm>
                    <a:prstGeom prst="rect">
                      <a:avLst/>
                    </a:prstGeom>
                  </pic:spPr>
                </pic:pic>
              </a:graphicData>
            </a:graphic>
          </wp:inline>
        </w:drawing>
      </w:r>
    </w:p>
    <w:p w14:paraId="5244E2E1" w14:textId="14C7F524" w:rsidR="00FE3171" w:rsidRDefault="00FE3171" w:rsidP="00F525D1">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Figure </w:t>
      </w:r>
      <w:r w:rsidR="00A00B61">
        <w:rPr>
          <w:color w:val="000000" w:themeColor="text1"/>
        </w:rPr>
        <w:t>7</w:t>
      </w:r>
      <w:r>
        <w:rPr>
          <w:color w:val="000000" w:themeColor="text1"/>
        </w:rPr>
        <w:t>.5 Cisco: Day wise accuracy</w:t>
      </w:r>
    </w:p>
    <w:p w14:paraId="41CCEC4B" w14:textId="17F9A917" w:rsidR="00CB38B9" w:rsidRDefault="00CB38B9" w:rsidP="00CB38B9">
      <w:pPr>
        <w:pStyle w:val="NormalWeb"/>
        <w:shd w:val="clear" w:color="auto" w:fill="FFFFFF"/>
        <w:spacing w:before="120" w:beforeAutospacing="0" w:after="120" w:afterAutospacing="0" w:line="360" w:lineRule="auto"/>
        <w:rPr>
          <w:color w:val="000000" w:themeColor="text1"/>
        </w:rPr>
      </w:pPr>
      <w:r>
        <w:rPr>
          <w:color w:val="000000" w:themeColor="text1"/>
        </w:rPr>
        <w:t xml:space="preserve">The following graph shows the overall performance over 90 days </w:t>
      </w:r>
    </w:p>
    <w:p w14:paraId="34A4BF80" w14:textId="49983471" w:rsidR="00F525D1" w:rsidRDefault="00F525D1" w:rsidP="00FE3171">
      <w:pPr>
        <w:pStyle w:val="NormalWeb"/>
        <w:shd w:val="clear" w:color="auto" w:fill="FFFFFF"/>
        <w:spacing w:before="120" w:beforeAutospacing="0" w:after="0" w:afterAutospacing="0"/>
        <w:jc w:val="center"/>
        <w:rPr>
          <w:color w:val="000000" w:themeColor="text1"/>
        </w:rPr>
      </w:pPr>
      <w:r>
        <w:rPr>
          <w:noProof/>
        </w:rPr>
        <w:drawing>
          <wp:inline distT="0" distB="0" distL="0" distR="0" wp14:anchorId="3681AB45" wp14:editId="41902E97">
            <wp:extent cx="4051738" cy="313020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14047" cy="3178345"/>
                    </a:xfrm>
                    <a:prstGeom prst="rect">
                      <a:avLst/>
                    </a:prstGeom>
                  </pic:spPr>
                </pic:pic>
              </a:graphicData>
            </a:graphic>
          </wp:inline>
        </w:drawing>
      </w:r>
    </w:p>
    <w:p w14:paraId="48D98083" w14:textId="5BBAD30B" w:rsidR="00F5396E" w:rsidRDefault="00FE3171" w:rsidP="00FE3171">
      <w:pPr>
        <w:spacing w:after="0" w:line="240" w:lineRule="auto"/>
        <w:ind w:right="567"/>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A00B61">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.6 Cisco: Predictive Performance</w:t>
      </w:r>
    </w:p>
    <w:p w14:paraId="4A9E5461" w14:textId="77777777" w:rsidR="00FE3171" w:rsidRPr="00FE3171" w:rsidRDefault="00FE3171" w:rsidP="00FE3171">
      <w:pPr>
        <w:spacing w:after="0" w:line="360" w:lineRule="auto"/>
        <w:ind w:right="567"/>
        <w:jc w:val="center"/>
        <w:rPr>
          <w:rFonts w:ascii="Times New Roman" w:hAnsi="Times New Roman" w:cs="Times New Roman"/>
          <w:color w:val="000000" w:themeColor="text1"/>
          <w:sz w:val="24"/>
          <w:szCs w:val="24"/>
        </w:rPr>
      </w:pPr>
    </w:p>
    <w:p w14:paraId="56B0CDCB" w14:textId="768B13DE" w:rsidR="00B07903" w:rsidRDefault="00A00B61" w:rsidP="00B07903">
      <w:pPr>
        <w:spacing w:line="360" w:lineRule="auto"/>
        <w:ind w:right="567"/>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7</w:t>
      </w:r>
      <w:r w:rsidR="00B07903">
        <w:rPr>
          <w:rFonts w:ascii="Times New Roman" w:hAnsi="Times New Roman" w:cs="Times New Roman"/>
          <w:b/>
          <w:color w:val="000000" w:themeColor="text1"/>
          <w:sz w:val="28"/>
          <w:szCs w:val="24"/>
        </w:rPr>
        <w:t>.3</w:t>
      </w:r>
      <w:r w:rsidR="00B07903" w:rsidRPr="002E578E">
        <w:rPr>
          <w:rFonts w:ascii="Times New Roman" w:hAnsi="Times New Roman" w:cs="Times New Roman"/>
          <w:b/>
          <w:color w:val="000000" w:themeColor="text1"/>
          <w:sz w:val="28"/>
          <w:szCs w:val="24"/>
        </w:rPr>
        <w:t xml:space="preserve"> </w:t>
      </w:r>
      <w:r w:rsidR="00B07903">
        <w:rPr>
          <w:rFonts w:ascii="Times New Roman" w:hAnsi="Times New Roman" w:cs="Times New Roman"/>
          <w:b/>
          <w:color w:val="000000" w:themeColor="text1"/>
          <w:sz w:val="28"/>
          <w:szCs w:val="24"/>
        </w:rPr>
        <w:tab/>
      </w:r>
      <w:r w:rsidR="00471944">
        <w:rPr>
          <w:rFonts w:ascii="Times New Roman" w:hAnsi="Times New Roman" w:cs="Times New Roman"/>
          <w:b/>
          <w:color w:val="000000" w:themeColor="text1"/>
          <w:sz w:val="28"/>
          <w:szCs w:val="24"/>
        </w:rPr>
        <w:t xml:space="preserve">Multiple Stock </w:t>
      </w:r>
      <w:r w:rsidR="00B07903">
        <w:rPr>
          <w:rFonts w:ascii="Times New Roman" w:hAnsi="Times New Roman" w:cs="Times New Roman"/>
          <w:b/>
          <w:color w:val="000000" w:themeColor="text1"/>
          <w:sz w:val="28"/>
          <w:szCs w:val="24"/>
        </w:rPr>
        <w:t>Performance</w:t>
      </w:r>
    </w:p>
    <w:p w14:paraId="0843ECC9" w14:textId="2C4F8D44" w:rsidR="00B07903" w:rsidRDefault="00B07903" w:rsidP="00B07903">
      <w:pPr>
        <w:spacing w:line="360" w:lineRule="auto"/>
        <w:ind w:right="567"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Similarly, we now </w:t>
      </w:r>
      <w:r w:rsidR="006E7609">
        <w:rPr>
          <w:rFonts w:ascii="Times New Roman" w:hAnsi="Times New Roman" w:cs="Times New Roman"/>
          <w:color w:val="000000" w:themeColor="text1"/>
          <w:sz w:val="24"/>
          <w:szCs w:val="24"/>
        </w:rPr>
        <w:t xml:space="preserve">do a complete performance over 10 datasets for a </w:t>
      </w:r>
      <w:r w:rsidR="00C905ED">
        <w:rPr>
          <w:rFonts w:ascii="Times New Roman" w:hAnsi="Times New Roman" w:cs="Times New Roman"/>
          <w:color w:val="000000" w:themeColor="text1"/>
          <w:sz w:val="24"/>
          <w:szCs w:val="24"/>
        </w:rPr>
        <w:t>90-day</w:t>
      </w:r>
      <w:r w:rsidR="006E7609">
        <w:rPr>
          <w:rFonts w:ascii="Times New Roman" w:hAnsi="Times New Roman" w:cs="Times New Roman"/>
          <w:color w:val="000000" w:themeColor="text1"/>
          <w:sz w:val="24"/>
          <w:szCs w:val="24"/>
        </w:rPr>
        <w:t xml:space="preserve"> forward prediction. </w:t>
      </w:r>
      <w:r w:rsidR="00C43B80">
        <w:rPr>
          <w:rFonts w:ascii="Times New Roman" w:hAnsi="Times New Roman" w:cs="Times New Roman"/>
          <w:color w:val="000000" w:themeColor="text1"/>
          <w:sz w:val="24"/>
          <w:szCs w:val="24"/>
        </w:rPr>
        <w:t>The resultant graph is as follows:</w:t>
      </w:r>
    </w:p>
    <w:p w14:paraId="7E586324" w14:textId="1545ED0E" w:rsidR="00C43B80" w:rsidRDefault="005E28FD" w:rsidP="005E28FD">
      <w:pPr>
        <w:spacing w:line="360" w:lineRule="auto"/>
        <w:ind w:right="567"/>
        <w:jc w:val="both"/>
        <w:rPr>
          <w:rFonts w:ascii="Times New Roman" w:hAnsi="Times New Roman" w:cs="Times New Roman"/>
          <w:color w:val="000000" w:themeColor="text1"/>
          <w:sz w:val="24"/>
          <w:szCs w:val="24"/>
        </w:rPr>
      </w:pPr>
      <w:r>
        <w:rPr>
          <w:noProof/>
        </w:rPr>
        <w:drawing>
          <wp:inline distT="0" distB="0" distL="0" distR="0" wp14:anchorId="4478C902" wp14:editId="7A693C71">
            <wp:extent cx="5791200" cy="4474046"/>
            <wp:effectExtent l="19050" t="19050" r="19050" b="222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97737" cy="4479097"/>
                    </a:xfrm>
                    <a:prstGeom prst="rect">
                      <a:avLst/>
                    </a:prstGeom>
                    <a:ln>
                      <a:solidFill>
                        <a:schemeClr val="bg1">
                          <a:lumMod val="85000"/>
                        </a:schemeClr>
                      </a:solidFill>
                    </a:ln>
                  </pic:spPr>
                </pic:pic>
              </a:graphicData>
            </a:graphic>
          </wp:inline>
        </w:drawing>
      </w:r>
    </w:p>
    <w:p w14:paraId="2325D68A" w14:textId="46783A14" w:rsidR="00F5396E" w:rsidRPr="000420E6" w:rsidRDefault="000420E6" w:rsidP="00721562">
      <w:pPr>
        <w:spacing w:line="360" w:lineRule="auto"/>
        <w:ind w:right="567"/>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A00B61">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.7 Individual Predictive Performance</w:t>
      </w:r>
    </w:p>
    <w:p w14:paraId="2045C857" w14:textId="77777777" w:rsidR="00F5396E" w:rsidRDefault="00F5396E" w:rsidP="003228B6">
      <w:pPr>
        <w:spacing w:line="360" w:lineRule="auto"/>
        <w:ind w:right="567"/>
        <w:jc w:val="both"/>
        <w:rPr>
          <w:rFonts w:ascii="Times New Roman" w:hAnsi="Times New Roman" w:cs="Times New Roman"/>
          <w:b/>
          <w:color w:val="000000" w:themeColor="text1"/>
          <w:sz w:val="28"/>
          <w:szCs w:val="24"/>
        </w:rPr>
      </w:pPr>
    </w:p>
    <w:p w14:paraId="5C6A7FF3" w14:textId="77777777" w:rsidR="00F5396E" w:rsidRDefault="00F5396E" w:rsidP="003228B6">
      <w:pPr>
        <w:spacing w:line="360" w:lineRule="auto"/>
        <w:ind w:right="567"/>
        <w:jc w:val="both"/>
        <w:rPr>
          <w:rFonts w:ascii="Times New Roman" w:hAnsi="Times New Roman" w:cs="Times New Roman"/>
          <w:b/>
          <w:color w:val="000000" w:themeColor="text1"/>
          <w:sz w:val="28"/>
          <w:szCs w:val="24"/>
        </w:rPr>
      </w:pPr>
    </w:p>
    <w:p w14:paraId="3F275C46" w14:textId="77777777" w:rsidR="00F5396E" w:rsidRDefault="00F5396E" w:rsidP="003228B6">
      <w:pPr>
        <w:spacing w:line="360" w:lineRule="auto"/>
        <w:ind w:right="567"/>
        <w:jc w:val="both"/>
        <w:rPr>
          <w:rFonts w:ascii="Times New Roman" w:hAnsi="Times New Roman" w:cs="Times New Roman"/>
          <w:b/>
          <w:color w:val="000000" w:themeColor="text1"/>
          <w:sz w:val="28"/>
          <w:szCs w:val="24"/>
        </w:rPr>
      </w:pPr>
    </w:p>
    <w:p w14:paraId="32438042" w14:textId="77777777" w:rsidR="00F5396E" w:rsidRDefault="00F5396E" w:rsidP="003228B6">
      <w:pPr>
        <w:spacing w:line="360" w:lineRule="auto"/>
        <w:ind w:right="567"/>
        <w:jc w:val="both"/>
        <w:rPr>
          <w:rFonts w:ascii="Times New Roman" w:hAnsi="Times New Roman" w:cs="Times New Roman"/>
          <w:b/>
          <w:color w:val="000000" w:themeColor="text1"/>
          <w:sz w:val="28"/>
          <w:szCs w:val="24"/>
        </w:rPr>
      </w:pPr>
    </w:p>
    <w:p w14:paraId="1BA3B324" w14:textId="77777777" w:rsidR="00F5396E" w:rsidRDefault="00F5396E" w:rsidP="003228B6">
      <w:pPr>
        <w:spacing w:line="360" w:lineRule="auto"/>
        <w:ind w:right="567"/>
        <w:jc w:val="both"/>
        <w:rPr>
          <w:rFonts w:ascii="Times New Roman" w:hAnsi="Times New Roman" w:cs="Times New Roman"/>
          <w:b/>
          <w:color w:val="000000" w:themeColor="text1"/>
          <w:sz w:val="28"/>
          <w:szCs w:val="24"/>
        </w:rPr>
      </w:pPr>
    </w:p>
    <w:p w14:paraId="3BF35C42" w14:textId="77777777" w:rsidR="00F5396E" w:rsidRDefault="00F5396E" w:rsidP="003228B6">
      <w:pPr>
        <w:spacing w:line="360" w:lineRule="auto"/>
        <w:ind w:right="567"/>
        <w:jc w:val="both"/>
        <w:rPr>
          <w:rFonts w:ascii="Times New Roman" w:hAnsi="Times New Roman" w:cs="Times New Roman"/>
          <w:b/>
          <w:color w:val="000000" w:themeColor="text1"/>
          <w:sz w:val="28"/>
          <w:szCs w:val="24"/>
        </w:rPr>
      </w:pPr>
    </w:p>
    <w:p w14:paraId="3370891E" w14:textId="77777777" w:rsidR="00F5396E" w:rsidRDefault="00F5396E" w:rsidP="003228B6">
      <w:pPr>
        <w:spacing w:line="360" w:lineRule="auto"/>
        <w:ind w:right="567"/>
        <w:jc w:val="both"/>
        <w:rPr>
          <w:rFonts w:ascii="Times New Roman" w:hAnsi="Times New Roman" w:cs="Times New Roman"/>
          <w:b/>
          <w:color w:val="000000" w:themeColor="text1"/>
          <w:sz w:val="28"/>
          <w:szCs w:val="24"/>
        </w:rPr>
      </w:pPr>
    </w:p>
    <w:p w14:paraId="487DFD58" w14:textId="77777777" w:rsidR="00F5396E" w:rsidRDefault="00F5396E" w:rsidP="003228B6">
      <w:pPr>
        <w:spacing w:line="360" w:lineRule="auto"/>
        <w:ind w:right="567"/>
        <w:jc w:val="both"/>
        <w:rPr>
          <w:rFonts w:ascii="Times New Roman" w:hAnsi="Times New Roman" w:cs="Times New Roman"/>
          <w:b/>
          <w:color w:val="000000" w:themeColor="text1"/>
          <w:sz w:val="28"/>
          <w:szCs w:val="24"/>
        </w:rPr>
      </w:pPr>
    </w:p>
    <w:p w14:paraId="10AED76E" w14:textId="25C1EDAF" w:rsidR="003228B6" w:rsidRDefault="00A00B61" w:rsidP="003228B6">
      <w:pPr>
        <w:spacing w:line="360" w:lineRule="auto"/>
        <w:ind w:right="567"/>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7</w:t>
      </w:r>
      <w:r w:rsidR="003228B6">
        <w:rPr>
          <w:rFonts w:ascii="Times New Roman" w:hAnsi="Times New Roman" w:cs="Times New Roman"/>
          <w:b/>
          <w:color w:val="000000" w:themeColor="text1"/>
          <w:sz w:val="28"/>
          <w:szCs w:val="24"/>
        </w:rPr>
        <w:t>.3</w:t>
      </w:r>
      <w:r w:rsidR="003228B6" w:rsidRPr="002E578E">
        <w:rPr>
          <w:rFonts w:ascii="Times New Roman" w:hAnsi="Times New Roman" w:cs="Times New Roman"/>
          <w:b/>
          <w:color w:val="000000" w:themeColor="text1"/>
          <w:sz w:val="28"/>
          <w:szCs w:val="24"/>
        </w:rPr>
        <w:t xml:space="preserve"> </w:t>
      </w:r>
      <w:r w:rsidR="003228B6">
        <w:rPr>
          <w:rFonts w:ascii="Times New Roman" w:hAnsi="Times New Roman" w:cs="Times New Roman"/>
          <w:b/>
          <w:color w:val="000000" w:themeColor="text1"/>
          <w:sz w:val="28"/>
          <w:szCs w:val="24"/>
        </w:rPr>
        <w:tab/>
        <w:t>Overall System Performance</w:t>
      </w:r>
    </w:p>
    <w:p w14:paraId="61A5233C" w14:textId="53D438AA" w:rsidR="005E28FD" w:rsidRDefault="00A27893" w:rsidP="005E28FD">
      <w:pPr>
        <w:spacing w:line="360" w:lineRule="auto"/>
        <w:ind w:right="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We can now plot the universal performance of the proposed system by averaging the performance for all systems. </w:t>
      </w:r>
      <w:r w:rsidR="007A5FEF">
        <w:rPr>
          <w:rFonts w:ascii="Times New Roman" w:hAnsi="Times New Roman" w:cs="Times New Roman"/>
          <w:color w:val="000000" w:themeColor="text1"/>
          <w:sz w:val="24"/>
          <w:szCs w:val="24"/>
        </w:rPr>
        <w:t xml:space="preserve"> The plotted graph is as shown in Figure </w:t>
      </w:r>
      <w:r w:rsidR="00A00B61">
        <w:rPr>
          <w:rFonts w:ascii="Times New Roman" w:hAnsi="Times New Roman" w:cs="Times New Roman"/>
          <w:color w:val="000000" w:themeColor="text1"/>
          <w:sz w:val="24"/>
          <w:szCs w:val="24"/>
        </w:rPr>
        <w:t>7</w:t>
      </w:r>
      <w:r w:rsidR="00FD0210">
        <w:rPr>
          <w:rFonts w:ascii="Times New Roman" w:hAnsi="Times New Roman" w:cs="Times New Roman"/>
          <w:color w:val="000000" w:themeColor="text1"/>
          <w:sz w:val="24"/>
          <w:szCs w:val="24"/>
        </w:rPr>
        <w:t>.8</w:t>
      </w:r>
      <w:r w:rsidR="00A00B61">
        <w:rPr>
          <w:rFonts w:ascii="Times New Roman" w:hAnsi="Times New Roman" w:cs="Times New Roman"/>
          <w:color w:val="000000" w:themeColor="text1"/>
          <w:sz w:val="24"/>
          <w:szCs w:val="24"/>
        </w:rPr>
        <w:t>.</w:t>
      </w:r>
    </w:p>
    <w:p w14:paraId="5A11DA37" w14:textId="620184C6" w:rsidR="007A5FEF" w:rsidRPr="00B07903" w:rsidRDefault="00154401" w:rsidP="005E28FD">
      <w:pPr>
        <w:spacing w:line="360" w:lineRule="auto"/>
        <w:ind w:right="567"/>
        <w:jc w:val="both"/>
        <w:rPr>
          <w:rFonts w:ascii="Times New Roman" w:hAnsi="Times New Roman" w:cs="Times New Roman"/>
          <w:color w:val="000000" w:themeColor="text1"/>
          <w:sz w:val="24"/>
          <w:szCs w:val="24"/>
        </w:rPr>
      </w:pPr>
      <w:r>
        <w:rPr>
          <w:noProof/>
        </w:rPr>
        <w:drawing>
          <wp:inline distT="0" distB="0" distL="0" distR="0" wp14:anchorId="6F4F8D53" wp14:editId="40CCF484">
            <wp:extent cx="5502910" cy="4251325"/>
            <wp:effectExtent l="19050" t="19050" r="21590" b="15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502910" cy="4251325"/>
                    </a:xfrm>
                    <a:prstGeom prst="rect">
                      <a:avLst/>
                    </a:prstGeom>
                    <a:ln>
                      <a:solidFill>
                        <a:schemeClr val="bg1">
                          <a:lumMod val="85000"/>
                        </a:schemeClr>
                      </a:solidFill>
                    </a:ln>
                  </pic:spPr>
                </pic:pic>
              </a:graphicData>
            </a:graphic>
          </wp:inline>
        </w:drawing>
      </w:r>
    </w:p>
    <w:p w14:paraId="6F20B4E8" w14:textId="6FC71956" w:rsidR="002B4790" w:rsidRDefault="0019378B" w:rsidP="0019378B">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Figure </w:t>
      </w:r>
      <w:r w:rsidR="00A00B61">
        <w:rPr>
          <w:color w:val="000000" w:themeColor="text1"/>
        </w:rPr>
        <w:t>7</w:t>
      </w:r>
      <w:r>
        <w:rPr>
          <w:color w:val="000000" w:themeColor="text1"/>
        </w:rPr>
        <w:t>.8 Overall System Performance</w:t>
      </w:r>
    </w:p>
    <w:p w14:paraId="0A0664EF" w14:textId="0BFB821A" w:rsidR="00F525D1" w:rsidRDefault="00F525D1" w:rsidP="00F525D1">
      <w:pPr>
        <w:pStyle w:val="NormalWeb"/>
        <w:shd w:val="clear" w:color="auto" w:fill="FFFFFF"/>
        <w:spacing w:before="120" w:beforeAutospacing="0" w:after="120" w:afterAutospacing="0" w:line="360" w:lineRule="auto"/>
        <w:jc w:val="center"/>
        <w:rPr>
          <w:color w:val="000000" w:themeColor="text1"/>
        </w:rPr>
      </w:pPr>
    </w:p>
    <w:p w14:paraId="4ABAE068" w14:textId="7E3FE220" w:rsidR="007B2526" w:rsidRDefault="007B2526" w:rsidP="00F525D1">
      <w:pPr>
        <w:pStyle w:val="NormalWeb"/>
        <w:shd w:val="clear" w:color="auto" w:fill="FFFFFF"/>
        <w:spacing w:before="120" w:beforeAutospacing="0" w:after="120" w:afterAutospacing="0" w:line="360" w:lineRule="auto"/>
        <w:jc w:val="center"/>
        <w:rPr>
          <w:color w:val="000000" w:themeColor="text1"/>
        </w:rPr>
      </w:pPr>
    </w:p>
    <w:p w14:paraId="73D2D87D" w14:textId="7AC81EC7" w:rsidR="007B2526" w:rsidRDefault="007B2526" w:rsidP="00F525D1">
      <w:pPr>
        <w:pStyle w:val="NormalWeb"/>
        <w:shd w:val="clear" w:color="auto" w:fill="FFFFFF"/>
        <w:spacing w:before="120" w:beforeAutospacing="0" w:after="120" w:afterAutospacing="0" w:line="360" w:lineRule="auto"/>
        <w:jc w:val="center"/>
        <w:rPr>
          <w:color w:val="000000" w:themeColor="text1"/>
        </w:rPr>
      </w:pPr>
    </w:p>
    <w:p w14:paraId="6A51C3BB" w14:textId="5DCEDE7C" w:rsidR="007B2526" w:rsidRDefault="007B2526" w:rsidP="00F525D1">
      <w:pPr>
        <w:pStyle w:val="NormalWeb"/>
        <w:shd w:val="clear" w:color="auto" w:fill="FFFFFF"/>
        <w:spacing w:before="120" w:beforeAutospacing="0" w:after="120" w:afterAutospacing="0" w:line="360" w:lineRule="auto"/>
        <w:jc w:val="center"/>
        <w:rPr>
          <w:color w:val="000000" w:themeColor="text1"/>
        </w:rPr>
      </w:pPr>
    </w:p>
    <w:p w14:paraId="643A170F" w14:textId="23937663" w:rsidR="007B2526" w:rsidRDefault="007B2526" w:rsidP="00F525D1">
      <w:pPr>
        <w:pStyle w:val="NormalWeb"/>
        <w:shd w:val="clear" w:color="auto" w:fill="FFFFFF"/>
        <w:spacing w:before="120" w:beforeAutospacing="0" w:after="120" w:afterAutospacing="0" w:line="360" w:lineRule="auto"/>
        <w:jc w:val="center"/>
        <w:rPr>
          <w:color w:val="000000" w:themeColor="text1"/>
        </w:rPr>
      </w:pPr>
    </w:p>
    <w:p w14:paraId="6B3188EE" w14:textId="665F11E9" w:rsidR="007B2526" w:rsidRDefault="007B2526" w:rsidP="00F525D1">
      <w:pPr>
        <w:pStyle w:val="NormalWeb"/>
        <w:shd w:val="clear" w:color="auto" w:fill="FFFFFF"/>
        <w:spacing w:before="120" w:beforeAutospacing="0" w:after="120" w:afterAutospacing="0" w:line="360" w:lineRule="auto"/>
        <w:jc w:val="center"/>
        <w:rPr>
          <w:color w:val="000000" w:themeColor="text1"/>
        </w:rPr>
      </w:pPr>
    </w:p>
    <w:p w14:paraId="0E2EBC36" w14:textId="77777777" w:rsidR="007B2526" w:rsidRDefault="007B2526" w:rsidP="00F525D1">
      <w:pPr>
        <w:pStyle w:val="NormalWeb"/>
        <w:shd w:val="clear" w:color="auto" w:fill="FFFFFF"/>
        <w:spacing w:before="120" w:beforeAutospacing="0" w:after="120" w:afterAutospacing="0" w:line="360" w:lineRule="auto"/>
        <w:jc w:val="center"/>
        <w:rPr>
          <w:color w:val="000000" w:themeColor="text1"/>
        </w:rPr>
        <w:sectPr w:rsidR="007B2526" w:rsidSect="0040066A">
          <w:headerReference w:type="default" r:id="rId59"/>
          <w:type w:val="continuous"/>
          <w:pgSz w:w="11906" w:h="16838" w:code="9"/>
          <w:pgMar w:top="1080" w:right="1440" w:bottom="1080" w:left="1800" w:header="720" w:footer="720" w:gutter="0"/>
          <w:cols w:space="720"/>
          <w:titlePg/>
          <w:docGrid w:linePitch="360"/>
        </w:sectPr>
      </w:pPr>
    </w:p>
    <w:p w14:paraId="683F16CC" w14:textId="5B23F210" w:rsidR="007B2526" w:rsidRDefault="007B2526" w:rsidP="00F525D1">
      <w:pPr>
        <w:pStyle w:val="NormalWeb"/>
        <w:shd w:val="clear" w:color="auto" w:fill="FFFFFF"/>
        <w:spacing w:before="120" w:beforeAutospacing="0" w:after="120" w:afterAutospacing="0" w:line="360" w:lineRule="auto"/>
        <w:jc w:val="center"/>
        <w:rPr>
          <w:color w:val="000000" w:themeColor="text1"/>
        </w:rPr>
      </w:pPr>
    </w:p>
    <w:p w14:paraId="7B1F2F18" w14:textId="77777777" w:rsidR="00792C1F" w:rsidRDefault="00792C1F" w:rsidP="00F525D1">
      <w:pPr>
        <w:pStyle w:val="NormalWeb"/>
        <w:shd w:val="clear" w:color="auto" w:fill="FFFFFF"/>
        <w:spacing w:before="120" w:beforeAutospacing="0" w:after="120" w:afterAutospacing="0" w:line="360" w:lineRule="auto"/>
        <w:jc w:val="center"/>
        <w:rPr>
          <w:color w:val="000000" w:themeColor="text1"/>
        </w:rPr>
        <w:sectPr w:rsidR="00792C1F" w:rsidSect="0040066A">
          <w:headerReference w:type="default" r:id="rId60"/>
          <w:headerReference w:type="first" r:id="rId61"/>
          <w:type w:val="continuous"/>
          <w:pgSz w:w="11906" w:h="16838" w:code="9"/>
          <w:pgMar w:top="1080" w:right="1440" w:bottom="1080" w:left="1800" w:header="720" w:footer="720" w:gutter="0"/>
          <w:cols w:space="720"/>
          <w:titlePg/>
          <w:docGrid w:linePitch="360"/>
        </w:sectPr>
      </w:pPr>
    </w:p>
    <w:p w14:paraId="0D0A2CCD" w14:textId="02045435" w:rsidR="00F5396E" w:rsidRDefault="00F5396E" w:rsidP="00F525D1">
      <w:pPr>
        <w:pStyle w:val="NormalWeb"/>
        <w:shd w:val="clear" w:color="auto" w:fill="FFFFFF"/>
        <w:spacing w:before="120" w:beforeAutospacing="0" w:after="120" w:afterAutospacing="0" w:line="360" w:lineRule="auto"/>
        <w:jc w:val="center"/>
        <w:rPr>
          <w:color w:val="000000" w:themeColor="text1"/>
        </w:rPr>
      </w:pPr>
    </w:p>
    <w:p w14:paraId="7A782D6C" w14:textId="3275055F" w:rsidR="00EB6AB7" w:rsidRDefault="00EB6AB7" w:rsidP="00EB6AB7">
      <w:pPr>
        <w:tabs>
          <w:tab w:val="left" w:pos="6300"/>
        </w:tabs>
        <w:spacing w:line="360" w:lineRule="auto"/>
        <w:jc w:val="both"/>
        <w:rPr>
          <w:rFonts w:ascii="Times New Roman" w:hAnsi="Times New Roman" w:cs="Times New Roman"/>
          <w:b/>
          <w:color w:val="000000" w:themeColor="text1"/>
          <w:sz w:val="36"/>
          <w:szCs w:val="36"/>
        </w:rPr>
      </w:pPr>
      <w:r w:rsidRPr="002E578E">
        <w:rPr>
          <w:rFonts w:ascii="Times New Roman" w:hAnsi="Times New Roman" w:cs="Times New Roman"/>
          <w:b/>
          <w:color w:val="000000" w:themeColor="text1"/>
          <w:sz w:val="32"/>
          <w:szCs w:val="32"/>
        </w:rPr>
        <w:lastRenderedPageBreak/>
        <w:t xml:space="preserve">CHAPTER </w:t>
      </w:r>
      <w:r w:rsidR="00A00B61">
        <w:rPr>
          <w:rFonts w:ascii="Times New Roman" w:hAnsi="Times New Roman" w:cs="Times New Roman"/>
          <w:b/>
          <w:color w:val="000000" w:themeColor="text1"/>
          <w:sz w:val="36"/>
          <w:szCs w:val="36"/>
        </w:rPr>
        <w:t>8</w:t>
      </w:r>
      <w:r>
        <w:rPr>
          <w:rFonts w:ascii="Times New Roman" w:hAnsi="Times New Roman" w:cs="Times New Roman"/>
          <w:b/>
          <w:color w:val="000000" w:themeColor="text1"/>
          <w:sz w:val="36"/>
          <w:szCs w:val="36"/>
        </w:rPr>
        <w:t xml:space="preserve"> </w:t>
      </w:r>
    </w:p>
    <w:p w14:paraId="6F737CF8" w14:textId="426D4E84" w:rsidR="00EB6AB7" w:rsidRPr="002E578E" w:rsidRDefault="00EB6AB7" w:rsidP="00EB6AB7">
      <w:pPr>
        <w:tabs>
          <w:tab w:val="left" w:pos="6300"/>
        </w:tabs>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RESULTS</w:t>
      </w:r>
      <w:r w:rsidR="00E77B9F">
        <w:rPr>
          <w:rFonts w:ascii="Times New Roman" w:hAnsi="Times New Roman" w:cs="Times New Roman"/>
          <w:b/>
          <w:color w:val="000000" w:themeColor="text1"/>
          <w:sz w:val="36"/>
          <w:szCs w:val="36"/>
        </w:rPr>
        <w:t xml:space="preserve"> &amp; DISCUSSIONS</w:t>
      </w:r>
    </w:p>
    <w:p w14:paraId="3C8E364C" w14:textId="77777777" w:rsidR="00EB6AB7" w:rsidRDefault="00EB6AB7" w:rsidP="00EB6AB7">
      <w:pPr>
        <w:pStyle w:val="NormalWeb"/>
        <w:shd w:val="clear" w:color="auto" w:fill="FFFFFF"/>
        <w:spacing w:before="120" w:beforeAutospacing="0" w:after="120" w:afterAutospacing="0" w:line="360" w:lineRule="auto"/>
        <w:jc w:val="both"/>
        <w:rPr>
          <w:color w:val="000000" w:themeColor="text1"/>
        </w:rPr>
      </w:pPr>
      <w:r>
        <w:rPr>
          <w:color w:val="000000" w:themeColor="text1"/>
        </w:rPr>
        <w:t>We now observe the results obtained by the proposed system for each test case. When the user initializes the program, the following screen is displayed and the user enters the choice 3, for IBM in the date range 01-01-2017 to 01-01-2018 (which is the default range). The user predicts stock for the next 10 days. The input is given as follows:</w:t>
      </w:r>
    </w:p>
    <w:tbl>
      <w:tblPr>
        <w:tblW w:w="9006" w:type="dxa"/>
        <w:jc w:val="center"/>
        <w:tblCellSpacing w:w="0" w:type="dxa"/>
        <w:tblBorders>
          <w:top w:val="single" w:sz="4" w:space="0" w:color="auto"/>
          <w:left w:val="single" w:sz="4" w:space="0" w:color="auto"/>
          <w:bottom w:val="single" w:sz="4" w:space="0" w:color="auto"/>
          <w:right w:val="single" w:sz="4" w:space="0" w:color="auto"/>
        </w:tblBorders>
        <w:shd w:val="clear" w:color="auto" w:fill="FFFFFF" w:themeFill="background1"/>
        <w:tblCellMar>
          <w:left w:w="90" w:type="dxa"/>
          <w:bottom w:w="120" w:type="dxa"/>
          <w:right w:w="0" w:type="dxa"/>
        </w:tblCellMar>
        <w:tblLook w:val="04A0" w:firstRow="1" w:lastRow="0" w:firstColumn="1" w:lastColumn="0" w:noHBand="0" w:noVBand="1"/>
      </w:tblPr>
      <w:tblGrid>
        <w:gridCol w:w="9006"/>
      </w:tblGrid>
      <w:tr w:rsidR="00EB6AB7" w:rsidRPr="00F40C70" w14:paraId="32169A4B" w14:textId="77777777" w:rsidTr="00AE1648">
        <w:trPr>
          <w:trHeight w:val="3417"/>
          <w:tblCellSpacing w:w="0" w:type="dxa"/>
          <w:jc w:val="center"/>
        </w:trPr>
        <w:tc>
          <w:tcPr>
            <w:tcW w:w="0" w:type="auto"/>
            <w:shd w:val="clear" w:color="auto" w:fill="FFFFFF" w:themeFill="background1"/>
            <w:hideMark/>
          </w:tcPr>
          <w:p w14:paraId="36C5D35B" w14:textId="77777777" w:rsidR="00EB6AB7"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dr w:val="none" w:sz="0" w:space="0" w:color="auto" w:frame="1"/>
                <w:lang w:val="en-GB" w:eastAsia="en-GB"/>
              </w:rPr>
            </w:pPr>
          </w:p>
          <w:p w14:paraId="5E4A2A6A" w14:textId="77777777" w:rsidR="00EB6AB7" w:rsidRPr="00F40C70"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F40C70">
              <w:rPr>
                <w:rFonts w:ascii="Lucida Console" w:eastAsia="Times New Roman" w:hAnsi="Lucida Console" w:cs="Courier New"/>
                <w:bdr w:val="none" w:sz="0" w:space="0" w:color="auto" w:frame="1"/>
                <w:lang w:val="en-GB" w:eastAsia="en-GB"/>
              </w:rPr>
              <w:t xml:space="preserve">Welcome to Stock Market Prediction </w:t>
            </w:r>
          </w:p>
          <w:p w14:paraId="5E4A14F9" w14:textId="77777777" w:rsidR="00EB6AB7" w:rsidRPr="00F40C70"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F40C70">
              <w:rPr>
                <w:rFonts w:ascii="Lucida Console" w:eastAsia="Times New Roman" w:hAnsi="Lucida Console" w:cs="Courier New"/>
                <w:bdr w:val="none" w:sz="0" w:space="0" w:color="auto" w:frame="1"/>
                <w:lang w:val="en-GB" w:eastAsia="en-GB"/>
              </w:rPr>
              <w:t xml:space="preserve">Choose the dataset you wish to predict the stock for </w:t>
            </w:r>
          </w:p>
          <w:p w14:paraId="5B1386F2" w14:textId="77777777" w:rsidR="00EB6AB7" w:rsidRPr="00F40C70"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p>
          <w:p w14:paraId="172CE0BC" w14:textId="77777777" w:rsidR="00EB6AB7" w:rsidRPr="00F40C70"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F40C70">
              <w:rPr>
                <w:rFonts w:ascii="Lucida Console" w:eastAsia="Times New Roman" w:hAnsi="Lucida Console" w:cs="Courier New"/>
                <w:bdr w:val="none" w:sz="0" w:space="0" w:color="auto" w:frame="1"/>
                <w:lang w:val="en-GB" w:eastAsia="en-GB"/>
              </w:rPr>
              <w:t xml:space="preserve">1. Microsoft </w:t>
            </w:r>
            <w:r w:rsidRPr="00F40C70">
              <w:rPr>
                <w:rFonts w:ascii="Lucida Console" w:eastAsia="Times New Roman" w:hAnsi="Lucida Console" w:cs="Courier New"/>
                <w:bdr w:val="none" w:sz="0" w:space="0" w:color="auto" w:frame="1"/>
                <w:lang w:val="en-GB" w:eastAsia="en-GB"/>
              </w:rPr>
              <w:tab/>
              <w:t xml:space="preserve"> 6. McDonald</w:t>
            </w:r>
            <w:r>
              <w:rPr>
                <w:rFonts w:ascii="Lucida Console" w:eastAsia="Times New Roman" w:hAnsi="Lucida Console" w:cs="Courier New"/>
                <w:bdr w:val="none" w:sz="0" w:space="0" w:color="auto" w:frame="1"/>
                <w:lang w:val="en-GB" w:eastAsia="en-GB"/>
              </w:rPr>
              <w:t>’</w:t>
            </w:r>
            <w:r w:rsidRPr="00F40C70">
              <w:rPr>
                <w:rFonts w:ascii="Lucida Console" w:eastAsia="Times New Roman" w:hAnsi="Lucida Console" w:cs="Courier New"/>
                <w:bdr w:val="none" w:sz="0" w:space="0" w:color="auto" w:frame="1"/>
                <w:lang w:val="en-GB" w:eastAsia="en-GB"/>
              </w:rPr>
              <w:t xml:space="preserve">s </w:t>
            </w:r>
          </w:p>
          <w:p w14:paraId="2FB65893" w14:textId="77777777" w:rsidR="00EB6AB7" w:rsidRPr="00F40C70"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F40C70">
              <w:rPr>
                <w:rFonts w:ascii="Lucida Console" w:eastAsia="Times New Roman" w:hAnsi="Lucida Console" w:cs="Courier New"/>
                <w:bdr w:val="none" w:sz="0" w:space="0" w:color="auto" w:frame="1"/>
                <w:lang w:val="en-GB" w:eastAsia="en-GB"/>
              </w:rPr>
              <w:t xml:space="preserve">2. Apple </w:t>
            </w:r>
            <w:r w:rsidRPr="00F40C70">
              <w:rPr>
                <w:rFonts w:ascii="Lucida Console" w:eastAsia="Times New Roman" w:hAnsi="Lucida Console" w:cs="Courier New"/>
                <w:bdr w:val="none" w:sz="0" w:space="0" w:color="auto" w:frame="1"/>
                <w:lang w:val="en-GB" w:eastAsia="en-GB"/>
              </w:rPr>
              <w:tab/>
              <w:t xml:space="preserve"> 7. Intel Corp. </w:t>
            </w:r>
          </w:p>
          <w:p w14:paraId="0170D5CC" w14:textId="77777777" w:rsidR="00EB6AB7" w:rsidRPr="00F40C70"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F40C70">
              <w:rPr>
                <w:rFonts w:ascii="Lucida Console" w:eastAsia="Times New Roman" w:hAnsi="Lucida Console" w:cs="Courier New"/>
                <w:bdr w:val="none" w:sz="0" w:space="0" w:color="auto" w:frame="1"/>
                <w:lang w:val="en-GB" w:eastAsia="en-GB"/>
              </w:rPr>
              <w:t xml:space="preserve">3. IBM </w:t>
            </w:r>
            <w:r w:rsidRPr="00F40C70">
              <w:rPr>
                <w:rFonts w:ascii="Lucida Console" w:eastAsia="Times New Roman" w:hAnsi="Lucida Console" w:cs="Courier New"/>
                <w:bdr w:val="none" w:sz="0" w:space="0" w:color="auto" w:frame="1"/>
                <w:lang w:val="en-GB" w:eastAsia="en-GB"/>
              </w:rPr>
              <w:tab/>
            </w:r>
            <w:r w:rsidRPr="00F40C70">
              <w:rPr>
                <w:rFonts w:ascii="Lucida Console" w:eastAsia="Times New Roman" w:hAnsi="Lucida Console" w:cs="Courier New"/>
                <w:bdr w:val="none" w:sz="0" w:space="0" w:color="auto" w:frame="1"/>
                <w:lang w:val="en-GB" w:eastAsia="en-GB"/>
              </w:rPr>
              <w:tab/>
              <w:t xml:space="preserve"> 8. 3M </w:t>
            </w:r>
          </w:p>
          <w:p w14:paraId="60C6B725" w14:textId="77777777" w:rsidR="00EB6AB7" w:rsidRPr="00F40C70"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F40C70">
              <w:rPr>
                <w:rFonts w:ascii="Lucida Console" w:eastAsia="Times New Roman" w:hAnsi="Lucida Console" w:cs="Courier New"/>
                <w:bdr w:val="none" w:sz="0" w:space="0" w:color="auto" w:frame="1"/>
                <w:lang w:val="en-GB" w:eastAsia="en-GB"/>
              </w:rPr>
              <w:t xml:space="preserve">4. Nike </w:t>
            </w:r>
            <w:r w:rsidRPr="00F40C70">
              <w:rPr>
                <w:rFonts w:ascii="Lucida Console" w:eastAsia="Times New Roman" w:hAnsi="Lucida Console" w:cs="Courier New"/>
                <w:bdr w:val="none" w:sz="0" w:space="0" w:color="auto" w:frame="1"/>
                <w:lang w:val="en-GB" w:eastAsia="en-GB"/>
              </w:rPr>
              <w:tab/>
              <w:t xml:space="preserve"> 9. </w:t>
            </w:r>
            <w:proofErr w:type="spellStart"/>
            <w:r w:rsidRPr="00F40C70">
              <w:rPr>
                <w:rFonts w:ascii="Lucida Console" w:eastAsia="Times New Roman" w:hAnsi="Lucida Console" w:cs="Courier New"/>
                <w:bdr w:val="none" w:sz="0" w:space="0" w:color="auto" w:frame="1"/>
                <w:lang w:val="en-GB" w:eastAsia="en-GB"/>
              </w:rPr>
              <w:t>CocaCola</w:t>
            </w:r>
            <w:proofErr w:type="spellEnd"/>
            <w:r w:rsidRPr="00F40C70">
              <w:rPr>
                <w:rFonts w:ascii="Lucida Console" w:eastAsia="Times New Roman" w:hAnsi="Lucida Console" w:cs="Courier New"/>
                <w:bdr w:val="none" w:sz="0" w:space="0" w:color="auto" w:frame="1"/>
                <w:lang w:val="en-GB" w:eastAsia="en-GB"/>
              </w:rPr>
              <w:t xml:space="preserve"> </w:t>
            </w:r>
          </w:p>
          <w:p w14:paraId="426CDD96" w14:textId="77777777" w:rsidR="00EB6AB7"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F40C70">
              <w:rPr>
                <w:rFonts w:ascii="Lucida Console" w:eastAsia="Times New Roman" w:hAnsi="Lucida Console" w:cs="Courier New"/>
                <w:bdr w:val="none" w:sz="0" w:space="0" w:color="auto" w:frame="1"/>
                <w:lang w:val="en-GB" w:eastAsia="en-GB"/>
              </w:rPr>
              <w:t xml:space="preserve">5. Cisco </w:t>
            </w:r>
            <w:r w:rsidRPr="00F40C70">
              <w:rPr>
                <w:rFonts w:ascii="Lucida Console" w:eastAsia="Times New Roman" w:hAnsi="Lucida Console" w:cs="Courier New"/>
                <w:bdr w:val="none" w:sz="0" w:space="0" w:color="auto" w:frame="1"/>
                <w:lang w:val="en-GB" w:eastAsia="en-GB"/>
              </w:rPr>
              <w:tab/>
              <w:t xml:space="preserve"> 10. Walt Disney </w:t>
            </w:r>
          </w:p>
          <w:p w14:paraId="657D8BF2" w14:textId="77777777" w:rsidR="00EB6AB7" w:rsidRPr="00F40C70"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imes New Roman" w:eastAsia="Times New Roman" w:hAnsi="Times New Roman" w:cs="Times New Roman"/>
                <w:sz w:val="24"/>
                <w:szCs w:val="24"/>
                <w:lang w:val="en-GB" w:eastAsia="en-GB"/>
              </w:rPr>
            </w:pPr>
          </w:p>
          <w:tbl>
            <w:tblPr>
              <w:tblW w:w="8892" w:type="dxa"/>
              <w:tblCellSpacing w:w="0" w:type="dxa"/>
              <w:tblCellMar>
                <w:left w:w="0" w:type="dxa"/>
                <w:right w:w="0" w:type="dxa"/>
              </w:tblCellMar>
              <w:tblLook w:val="04A0" w:firstRow="1" w:lastRow="0" w:firstColumn="1" w:lastColumn="0" w:noHBand="0" w:noVBand="1"/>
            </w:tblPr>
            <w:tblGrid>
              <w:gridCol w:w="8892"/>
            </w:tblGrid>
            <w:tr w:rsidR="00EB6AB7" w:rsidRPr="00F40C70" w14:paraId="7A4A6666" w14:textId="77777777" w:rsidTr="00AE1648">
              <w:trPr>
                <w:trHeight w:val="250"/>
                <w:tblCellSpacing w:w="0" w:type="dxa"/>
              </w:trPr>
              <w:tc>
                <w:tcPr>
                  <w:tcW w:w="8892" w:type="dxa"/>
                  <w:hideMark/>
                </w:tcPr>
                <w:p w14:paraId="1C6EB58F" w14:textId="77777777" w:rsidR="00EB6AB7" w:rsidRPr="00802DD2" w:rsidRDefault="00EB6AB7" w:rsidP="00AE1648">
                  <w:pPr>
                    <w:spacing w:after="0" w:line="360" w:lineRule="auto"/>
                    <w:rPr>
                      <w:rFonts w:ascii="Lucida Console" w:eastAsia="Times New Roman" w:hAnsi="Lucida Console" w:cs="Times New Roman"/>
                      <w:lang w:val="en-GB" w:eastAsia="en-GB"/>
                    </w:rPr>
                  </w:pPr>
                  <w:r w:rsidRPr="00F40C70">
                    <w:rPr>
                      <w:rFonts w:ascii="Lucida Console" w:eastAsia="Times New Roman" w:hAnsi="Lucida Console" w:cs="Times New Roman"/>
                      <w:lang w:val="en-GB" w:eastAsia="en-GB"/>
                    </w:rPr>
                    <w:t xml:space="preserve">Enter your </w:t>
                  </w:r>
                  <w:proofErr w:type="gramStart"/>
                  <w:r w:rsidRPr="00F40C70">
                    <w:rPr>
                      <w:rFonts w:ascii="Lucida Console" w:eastAsia="Times New Roman" w:hAnsi="Lucida Console" w:cs="Times New Roman"/>
                      <w:lang w:val="en-GB" w:eastAsia="en-GB"/>
                    </w:rPr>
                    <w:t>choice :</w:t>
                  </w:r>
                  <w:proofErr w:type="gramEnd"/>
                  <w:r w:rsidRPr="00F40C70">
                    <w:rPr>
                      <w:rFonts w:ascii="Lucida Console" w:eastAsia="Times New Roman" w:hAnsi="Lucida Console" w:cs="Times New Roman"/>
                      <w:lang w:val="en-GB" w:eastAsia="en-GB"/>
                    </w:rPr>
                    <w:t xml:space="preserve"> </w:t>
                  </w:r>
                  <w:r w:rsidRPr="00802DD2">
                    <w:rPr>
                      <w:rFonts w:ascii="Lucida Console" w:eastAsia="Times New Roman" w:hAnsi="Lucida Console" w:cs="Times New Roman"/>
                      <w:lang w:val="en-GB" w:eastAsia="en-GB"/>
                    </w:rPr>
                    <w:t>3</w:t>
                  </w:r>
                </w:p>
                <w:p w14:paraId="5E37DEFA" w14:textId="77777777" w:rsidR="00EB6AB7" w:rsidRPr="00802DD2" w:rsidRDefault="00EB6AB7" w:rsidP="00AE1648">
                  <w:pPr>
                    <w:spacing w:after="0" w:line="360" w:lineRule="auto"/>
                    <w:rPr>
                      <w:rFonts w:ascii="Lucida Console" w:eastAsia="Times New Roman" w:hAnsi="Lucida Console" w:cs="Times New Roman"/>
                      <w:lang w:val="en-GB" w:eastAsia="en-GB"/>
                    </w:rPr>
                  </w:pPr>
                  <w:r w:rsidRPr="00802DD2">
                    <w:rPr>
                      <w:rFonts w:ascii="Lucida Console" w:eastAsia="Times New Roman" w:hAnsi="Lucida Console" w:cs="Times New Roman"/>
                      <w:lang w:val="en-GB" w:eastAsia="en-GB"/>
                    </w:rPr>
                    <w:t>Do you wish to use default date range? (</w:t>
                  </w:r>
                  <w:proofErr w:type="spellStart"/>
                  <w:r w:rsidRPr="00802DD2">
                    <w:rPr>
                      <w:rFonts w:ascii="Lucida Console" w:eastAsia="Times New Roman" w:hAnsi="Lucida Console" w:cs="Times New Roman"/>
                      <w:lang w:val="en-GB" w:eastAsia="en-GB"/>
                    </w:rPr>
                    <w:t>y|n</w:t>
                  </w:r>
                  <w:proofErr w:type="spellEnd"/>
                  <w:r w:rsidRPr="00802DD2">
                    <w:rPr>
                      <w:rFonts w:ascii="Lucida Console" w:eastAsia="Times New Roman" w:hAnsi="Lucida Console" w:cs="Times New Roman"/>
                      <w:lang w:val="en-GB" w:eastAsia="en-GB"/>
                    </w:rPr>
                    <w:t>) y</w:t>
                  </w:r>
                </w:p>
                <w:p w14:paraId="20720739" w14:textId="77777777" w:rsidR="00EB6AB7" w:rsidRPr="00802DD2" w:rsidRDefault="00EB6AB7" w:rsidP="00AE1648">
                  <w:pPr>
                    <w:spacing w:after="0" w:line="360" w:lineRule="auto"/>
                    <w:rPr>
                      <w:rFonts w:ascii="Lucida Console" w:eastAsia="Times New Roman" w:hAnsi="Lucida Console" w:cs="Times New Roman"/>
                      <w:lang w:val="en-GB" w:eastAsia="en-GB"/>
                    </w:rPr>
                  </w:pPr>
                  <w:r w:rsidRPr="00802DD2">
                    <w:rPr>
                      <w:rFonts w:ascii="Lucida Console" w:eastAsia="Times New Roman" w:hAnsi="Lucida Console" w:cs="Times New Roman"/>
                      <w:lang w:val="en-GB" w:eastAsia="en-GB"/>
                    </w:rPr>
                    <w:t>Fetching data for IBM</w:t>
                  </w:r>
                </w:p>
                <w:p w14:paraId="518BC67C" w14:textId="77777777" w:rsidR="00EB6AB7" w:rsidRPr="00F40C70" w:rsidRDefault="00EB6AB7" w:rsidP="00AE1648">
                  <w:pPr>
                    <w:spacing w:after="0" w:line="360" w:lineRule="auto"/>
                    <w:rPr>
                      <w:rFonts w:ascii="Lucida Console" w:eastAsia="Times New Roman" w:hAnsi="Lucida Console" w:cs="Times New Roman"/>
                      <w:lang w:val="en-GB" w:eastAsia="en-GB"/>
                    </w:rPr>
                  </w:pPr>
                  <w:r w:rsidRPr="00802DD2">
                    <w:rPr>
                      <w:rFonts w:ascii="Lucida Console" w:eastAsia="Times New Roman" w:hAnsi="Lucida Console" w:cs="Times New Roman"/>
                      <w:lang w:val="en-GB" w:eastAsia="en-GB"/>
                    </w:rPr>
                    <w:t xml:space="preserve">Predict stock for how many days in advance? (1 -  </w:t>
                  </w:r>
                  <w:proofErr w:type="gramStart"/>
                  <w:r w:rsidRPr="00802DD2">
                    <w:rPr>
                      <w:rFonts w:ascii="Lucida Console" w:eastAsia="Times New Roman" w:hAnsi="Lucida Console" w:cs="Times New Roman"/>
                      <w:lang w:val="en-GB" w:eastAsia="en-GB"/>
                    </w:rPr>
                    <w:t>99 )</w:t>
                  </w:r>
                  <w:proofErr w:type="gramEnd"/>
                  <w:r w:rsidRPr="00802DD2">
                    <w:rPr>
                      <w:rFonts w:ascii="Lucida Console" w:eastAsia="Times New Roman" w:hAnsi="Lucida Console" w:cs="Times New Roman"/>
                      <w:lang w:val="en-GB" w:eastAsia="en-GB"/>
                    </w:rPr>
                    <w:t xml:space="preserve"> : 10</w:t>
                  </w:r>
                </w:p>
              </w:tc>
            </w:tr>
          </w:tbl>
          <w:p w14:paraId="134751B7" w14:textId="77777777" w:rsidR="00EB6AB7" w:rsidRPr="00F40C70" w:rsidRDefault="00EB6AB7" w:rsidP="00AE1648">
            <w:pPr>
              <w:spacing w:after="0" w:line="240" w:lineRule="auto"/>
              <w:rPr>
                <w:rFonts w:ascii="Times New Roman" w:eastAsia="Times New Roman" w:hAnsi="Times New Roman" w:cs="Times New Roman"/>
                <w:sz w:val="24"/>
                <w:szCs w:val="24"/>
                <w:lang w:val="en-GB" w:eastAsia="en-GB"/>
              </w:rPr>
            </w:pPr>
          </w:p>
        </w:tc>
      </w:tr>
    </w:tbl>
    <w:p w14:paraId="282A0DA8" w14:textId="630320FF" w:rsidR="00EB6AB7" w:rsidRDefault="00EB6AB7" w:rsidP="00EB6AB7">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Table </w:t>
      </w:r>
      <w:r w:rsidR="00E365D7">
        <w:rPr>
          <w:color w:val="000000" w:themeColor="text1"/>
        </w:rPr>
        <w:t>8</w:t>
      </w:r>
      <w:r>
        <w:rPr>
          <w:color w:val="000000" w:themeColor="text1"/>
        </w:rPr>
        <w:t>.1 Requesting input for prediction</w:t>
      </w:r>
    </w:p>
    <w:p w14:paraId="705ABAC6" w14:textId="77777777" w:rsidR="00EB6AB7" w:rsidRDefault="00EB6AB7" w:rsidP="00EB6AB7">
      <w:pPr>
        <w:pStyle w:val="NormalWeb"/>
        <w:shd w:val="clear" w:color="auto" w:fill="FFFFFF"/>
        <w:spacing w:before="120" w:beforeAutospacing="0" w:after="120" w:afterAutospacing="0" w:line="360" w:lineRule="auto"/>
        <w:rPr>
          <w:color w:val="000000" w:themeColor="text1"/>
        </w:rPr>
      </w:pPr>
      <w:r>
        <w:rPr>
          <w:color w:val="000000" w:themeColor="text1"/>
        </w:rPr>
        <w:t xml:space="preserve">Once these inputs have been given, the system fetches the data from </w:t>
      </w:r>
      <w:proofErr w:type="spellStart"/>
      <w:r>
        <w:rPr>
          <w:color w:val="000000" w:themeColor="text1"/>
        </w:rPr>
        <w:t>Quandl</w:t>
      </w:r>
      <w:proofErr w:type="spellEnd"/>
      <w:r>
        <w:rPr>
          <w:color w:val="000000" w:themeColor="text1"/>
        </w:rPr>
        <w:t xml:space="preserve"> or any other online source and feeds this data to the LSSVR and trains the model. When the training is complete, the predicted values are displayed for the next 10 days as follows:</w:t>
      </w:r>
    </w:p>
    <w:tbl>
      <w:tblPr>
        <w:tblW w:w="8326" w:type="dxa"/>
        <w:jc w:val="center"/>
        <w:tblCellSpacing w:w="0" w:type="dxa"/>
        <w:tblBorders>
          <w:top w:val="single" w:sz="4" w:space="0" w:color="auto"/>
          <w:left w:val="single" w:sz="4" w:space="0" w:color="auto"/>
          <w:bottom w:val="single" w:sz="4" w:space="0" w:color="auto"/>
          <w:right w:val="single" w:sz="4" w:space="0" w:color="auto"/>
        </w:tblBorders>
        <w:shd w:val="clear" w:color="auto" w:fill="FFFFFF" w:themeFill="background1"/>
        <w:tblCellMar>
          <w:left w:w="90" w:type="dxa"/>
          <w:bottom w:w="120" w:type="dxa"/>
          <w:right w:w="0" w:type="dxa"/>
        </w:tblCellMar>
        <w:tblLook w:val="04A0" w:firstRow="1" w:lastRow="0" w:firstColumn="1" w:lastColumn="0" w:noHBand="0" w:noVBand="1"/>
      </w:tblPr>
      <w:tblGrid>
        <w:gridCol w:w="8326"/>
      </w:tblGrid>
      <w:tr w:rsidR="00EB6AB7" w:rsidRPr="00F40C70" w14:paraId="69CF2E80" w14:textId="77777777" w:rsidTr="00AE1648">
        <w:trPr>
          <w:trHeight w:val="3736"/>
          <w:tblCellSpacing w:w="0" w:type="dxa"/>
          <w:jc w:val="center"/>
        </w:trPr>
        <w:tc>
          <w:tcPr>
            <w:tcW w:w="0" w:type="auto"/>
            <w:shd w:val="clear" w:color="auto" w:fill="FFFFFF" w:themeFill="background1"/>
            <w:hideMark/>
          </w:tcPr>
          <w:p w14:paraId="63BC287A" w14:textId="77777777" w:rsidR="00EB6AB7"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bdr w:val="none" w:sz="0" w:space="0" w:color="auto" w:frame="1"/>
                <w:lang w:val="en-GB" w:eastAsia="en-GB"/>
              </w:rPr>
            </w:pPr>
          </w:p>
          <w:p w14:paraId="4469B58C" w14:textId="77777777" w:rsidR="00EB6AB7" w:rsidRPr="009E15BE" w:rsidRDefault="00EB6AB7" w:rsidP="00AE1648">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dr w:val="none" w:sz="0" w:space="0" w:color="auto" w:frame="1"/>
                <w:lang w:val="en-GB" w:eastAsia="en-GB"/>
              </w:rPr>
            </w:pPr>
            <w:r w:rsidRPr="009E15BE">
              <w:rPr>
                <w:rFonts w:ascii="Lucida Console" w:eastAsia="Times New Roman" w:hAnsi="Lucida Console" w:cs="Courier New"/>
                <w:bdr w:val="none" w:sz="0" w:space="0" w:color="auto" w:frame="1"/>
                <w:lang w:val="en-GB" w:eastAsia="en-GB"/>
              </w:rPr>
              <w:t xml:space="preserve">DAY </w:t>
            </w:r>
            <w:r w:rsidRPr="009E15BE">
              <w:rPr>
                <w:rFonts w:ascii="Lucida Console" w:eastAsia="Times New Roman" w:hAnsi="Lucida Console" w:cs="Courier New"/>
                <w:bdr w:val="none" w:sz="0" w:space="0" w:color="auto" w:frame="1"/>
                <w:lang w:val="en-GB" w:eastAsia="en-GB"/>
              </w:rPr>
              <w:tab/>
              <w:t xml:space="preserve">          DATE </w:t>
            </w:r>
            <w:r w:rsidRPr="009E15BE">
              <w:rPr>
                <w:rFonts w:ascii="Lucida Console" w:eastAsia="Times New Roman" w:hAnsi="Lucida Console" w:cs="Courier New"/>
                <w:bdr w:val="none" w:sz="0" w:space="0" w:color="auto" w:frame="1"/>
                <w:lang w:val="en-GB" w:eastAsia="en-GB"/>
              </w:rPr>
              <w:tab/>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PREDICTED PRICE</w:t>
            </w:r>
          </w:p>
          <w:p w14:paraId="2666A4E9" w14:textId="77777777" w:rsidR="00EB6AB7" w:rsidRPr="009E15B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dr w:val="none" w:sz="0" w:space="0" w:color="auto" w:frame="1"/>
                <w:lang w:val="en-GB" w:eastAsia="en-GB"/>
              </w:rPr>
            </w:pPr>
            <w:r w:rsidRPr="009E15BE">
              <w:rPr>
                <w:rFonts w:ascii="Lucida Console" w:eastAsia="Times New Roman" w:hAnsi="Lucida Console" w:cs="Courier New"/>
                <w:bdr w:val="none" w:sz="0" w:space="0" w:color="auto" w:frame="1"/>
                <w:lang w:val="en-GB" w:eastAsia="en-GB"/>
              </w:rPr>
              <w:t xml:space="preserve">Day 01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 xml:space="preserve">2017-08-09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142.5203</w:t>
            </w:r>
          </w:p>
          <w:p w14:paraId="4AD14B72" w14:textId="77777777" w:rsidR="00EB6AB7" w:rsidRPr="009E15B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dr w:val="none" w:sz="0" w:space="0" w:color="auto" w:frame="1"/>
                <w:lang w:val="en-GB" w:eastAsia="en-GB"/>
              </w:rPr>
            </w:pPr>
            <w:r w:rsidRPr="009E15BE">
              <w:rPr>
                <w:rFonts w:ascii="Lucida Console" w:eastAsia="Times New Roman" w:hAnsi="Lucida Console" w:cs="Courier New"/>
                <w:bdr w:val="none" w:sz="0" w:space="0" w:color="auto" w:frame="1"/>
                <w:lang w:val="en-GB" w:eastAsia="en-GB"/>
              </w:rPr>
              <w:t xml:space="preserve">Day 02 </w:t>
            </w:r>
            <w:r w:rsidRPr="009E15BE">
              <w:rPr>
                <w:rFonts w:ascii="Lucida Console" w:eastAsia="Times New Roman" w:hAnsi="Lucida Console" w:cs="Courier New"/>
                <w:bdr w:val="none" w:sz="0" w:space="0" w:color="auto" w:frame="1"/>
                <w:lang w:val="en-GB" w:eastAsia="en-GB"/>
              </w:rPr>
              <w:tab/>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 xml:space="preserve"> 2017-08-10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141.5793</w:t>
            </w:r>
          </w:p>
          <w:p w14:paraId="5A483538" w14:textId="77777777" w:rsidR="00EB6AB7" w:rsidRPr="009E15B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dr w:val="none" w:sz="0" w:space="0" w:color="auto" w:frame="1"/>
                <w:lang w:val="en-GB" w:eastAsia="en-GB"/>
              </w:rPr>
            </w:pPr>
            <w:r w:rsidRPr="009E15BE">
              <w:rPr>
                <w:rFonts w:ascii="Lucida Console" w:eastAsia="Times New Roman" w:hAnsi="Lucida Console" w:cs="Courier New"/>
                <w:bdr w:val="none" w:sz="0" w:space="0" w:color="auto" w:frame="1"/>
                <w:lang w:val="en-GB" w:eastAsia="en-GB"/>
              </w:rPr>
              <w:t xml:space="preserve">Day 03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 xml:space="preserve">2017-08-11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142.1064</w:t>
            </w:r>
          </w:p>
          <w:p w14:paraId="1F2E9943" w14:textId="77777777" w:rsidR="00EB6AB7" w:rsidRPr="009E15B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dr w:val="none" w:sz="0" w:space="0" w:color="auto" w:frame="1"/>
                <w:lang w:val="en-GB" w:eastAsia="en-GB"/>
              </w:rPr>
            </w:pPr>
            <w:r w:rsidRPr="009E15BE">
              <w:rPr>
                <w:rFonts w:ascii="Lucida Console" w:eastAsia="Times New Roman" w:hAnsi="Lucida Console" w:cs="Courier New"/>
                <w:bdr w:val="none" w:sz="0" w:space="0" w:color="auto" w:frame="1"/>
                <w:lang w:val="en-GB" w:eastAsia="en-GB"/>
              </w:rPr>
              <w:t xml:space="preserve">Day 04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 xml:space="preserve">2017-08-14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142.6604</w:t>
            </w:r>
          </w:p>
          <w:p w14:paraId="59BA52BD" w14:textId="77777777" w:rsidR="00EB6AB7" w:rsidRPr="009E15B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dr w:val="none" w:sz="0" w:space="0" w:color="auto" w:frame="1"/>
                <w:lang w:val="en-GB" w:eastAsia="en-GB"/>
              </w:rPr>
            </w:pPr>
            <w:r w:rsidRPr="009E15BE">
              <w:rPr>
                <w:rFonts w:ascii="Lucida Console" w:eastAsia="Times New Roman" w:hAnsi="Lucida Console" w:cs="Courier New"/>
                <w:bdr w:val="none" w:sz="0" w:space="0" w:color="auto" w:frame="1"/>
                <w:lang w:val="en-GB" w:eastAsia="en-GB"/>
              </w:rPr>
              <w:t xml:space="preserve">Day 05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 xml:space="preserve">2017-08-15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142.1869</w:t>
            </w:r>
          </w:p>
          <w:p w14:paraId="5C050DBA" w14:textId="77777777" w:rsidR="00EB6AB7" w:rsidRPr="009E15B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dr w:val="none" w:sz="0" w:space="0" w:color="auto" w:frame="1"/>
                <w:lang w:val="en-GB" w:eastAsia="en-GB"/>
              </w:rPr>
            </w:pPr>
            <w:r w:rsidRPr="009E15BE">
              <w:rPr>
                <w:rFonts w:ascii="Lucida Console" w:eastAsia="Times New Roman" w:hAnsi="Lucida Console" w:cs="Courier New"/>
                <w:bdr w:val="none" w:sz="0" w:space="0" w:color="auto" w:frame="1"/>
                <w:lang w:val="en-GB" w:eastAsia="en-GB"/>
              </w:rPr>
              <w:t xml:space="preserve">Day 06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 xml:space="preserve">2017-08-16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142.5381</w:t>
            </w:r>
          </w:p>
          <w:p w14:paraId="48EC7615" w14:textId="77777777" w:rsidR="00EB6AB7" w:rsidRPr="009E15B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dr w:val="none" w:sz="0" w:space="0" w:color="auto" w:frame="1"/>
                <w:lang w:val="en-GB" w:eastAsia="en-GB"/>
              </w:rPr>
            </w:pPr>
            <w:r w:rsidRPr="009E15BE">
              <w:rPr>
                <w:rFonts w:ascii="Lucida Console" w:eastAsia="Times New Roman" w:hAnsi="Lucida Console" w:cs="Courier New"/>
                <w:bdr w:val="none" w:sz="0" w:space="0" w:color="auto" w:frame="1"/>
                <w:lang w:val="en-GB" w:eastAsia="en-GB"/>
              </w:rPr>
              <w:t xml:space="preserve">Day 07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 xml:space="preserve">2017-08-17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140.6312</w:t>
            </w:r>
          </w:p>
          <w:p w14:paraId="327AD17B" w14:textId="77777777" w:rsidR="00EB6AB7" w:rsidRPr="009E15B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dr w:val="none" w:sz="0" w:space="0" w:color="auto" w:frame="1"/>
                <w:lang w:val="en-GB" w:eastAsia="en-GB"/>
              </w:rPr>
            </w:pPr>
            <w:r w:rsidRPr="009E15BE">
              <w:rPr>
                <w:rFonts w:ascii="Lucida Console" w:eastAsia="Times New Roman" w:hAnsi="Lucida Console" w:cs="Courier New"/>
                <w:bdr w:val="none" w:sz="0" w:space="0" w:color="auto" w:frame="1"/>
                <w:lang w:val="en-GB" w:eastAsia="en-GB"/>
              </w:rPr>
              <w:t xml:space="preserve">Day 08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 xml:space="preserve">2017-08-18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141.1423</w:t>
            </w:r>
          </w:p>
          <w:p w14:paraId="2CC32AF6" w14:textId="77777777" w:rsidR="00EB6AB7" w:rsidRPr="009E15B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center"/>
              <w:rPr>
                <w:rFonts w:ascii="Lucida Console" w:eastAsia="Times New Roman" w:hAnsi="Lucida Console" w:cs="Courier New"/>
                <w:bdr w:val="none" w:sz="0" w:space="0" w:color="auto" w:frame="1"/>
                <w:lang w:val="en-GB" w:eastAsia="en-GB"/>
              </w:rPr>
            </w:pPr>
            <w:r w:rsidRPr="009E15BE">
              <w:rPr>
                <w:rFonts w:ascii="Lucida Console" w:eastAsia="Times New Roman" w:hAnsi="Lucida Console" w:cs="Courier New"/>
                <w:bdr w:val="none" w:sz="0" w:space="0" w:color="auto" w:frame="1"/>
                <w:lang w:val="en-GB" w:eastAsia="en-GB"/>
              </w:rPr>
              <w:t xml:space="preserve">Day 09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 xml:space="preserve">2017-08-21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140.3994</w:t>
            </w:r>
          </w:p>
          <w:p w14:paraId="5653D996" w14:textId="77777777" w:rsidR="00EB6AB7" w:rsidRPr="00F40C70" w:rsidRDefault="00EB6AB7" w:rsidP="00AE1648">
            <w:pPr>
              <w:spacing w:after="0" w:line="360" w:lineRule="auto"/>
              <w:jc w:val="center"/>
              <w:rPr>
                <w:rFonts w:ascii="Times New Roman" w:eastAsia="Times New Roman" w:hAnsi="Times New Roman" w:cs="Times New Roman"/>
                <w:sz w:val="24"/>
                <w:szCs w:val="24"/>
                <w:lang w:val="en-GB" w:eastAsia="en-GB"/>
              </w:rPr>
            </w:pPr>
            <w:r w:rsidRPr="009E15BE">
              <w:rPr>
                <w:rFonts w:ascii="Lucida Console" w:eastAsia="Times New Roman" w:hAnsi="Lucida Console" w:cs="Courier New"/>
                <w:bdr w:val="none" w:sz="0" w:space="0" w:color="auto" w:frame="1"/>
                <w:lang w:val="en-GB" w:eastAsia="en-GB"/>
              </w:rPr>
              <w:t xml:space="preserve">Day 10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 xml:space="preserve">2017-08-22 </w:t>
            </w:r>
            <w:r w:rsidRPr="009E15BE">
              <w:rPr>
                <w:rFonts w:ascii="Lucida Console" w:eastAsia="Times New Roman" w:hAnsi="Lucida Console" w:cs="Courier New"/>
                <w:bdr w:val="none" w:sz="0" w:space="0" w:color="auto" w:frame="1"/>
                <w:lang w:val="en-GB" w:eastAsia="en-GB"/>
              </w:rPr>
              <w:tab/>
              <w:t xml:space="preserve"> </w:t>
            </w:r>
            <w:r>
              <w:rPr>
                <w:rFonts w:ascii="Lucida Console" w:eastAsia="Times New Roman" w:hAnsi="Lucida Console" w:cs="Courier New"/>
                <w:bdr w:val="none" w:sz="0" w:space="0" w:color="auto" w:frame="1"/>
                <w:lang w:val="en-GB" w:eastAsia="en-GB"/>
              </w:rPr>
              <w:t xml:space="preserve">      </w:t>
            </w:r>
            <w:r w:rsidRPr="009E15BE">
              <w:rPr>
                <w:rFonts w:ascii="Lucida Console" w:eastAsia="Times New Roman" w:hAnsi="Lucida Console" w:cs="Courier New"/>
                <w:bdr w:val="none" w:sz="0" w:space="0" w:color="auto" w:frame="1"/>
                <w:lang w:val="en-GB" w:eastAsia="en-GB"/>
              </w:rPr>
              <w:t>141.1157</w:t>
            </w:r>
          </w:p>
        </w:tc>
      </w:tr>
    </w:tbl>
    <w:p w14:paraId="4C37CAA0" w14:textId="1410C664" w:rsidR="00EB6AB7" w:rsidRDefault="00EB6AB7" w:rsidP="00EB6AB7">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Table </w:t>
      </w:r>
      <w:r w:rsidR="00EF6A9C">
        <w:rPr>
          <w:color w:val="000000" w:themeColor="text1"/>
        </w:rPr>
        <w:t>8</w:t>
      </w:r>
      <w:r>
        <w:rPr>
          <w:color w:val="000000" w:themeColor="text1"/>
        </w:rPr>
        <w:t>.2 Predicted closing stock prices</w:t>
      </w:r>
    </w:p>
    <w:p w14:paraId="13654C12" w14:textId="77777777" w:rsidR="00EB6AB7" w:rsidRDefault="00EB6AB7" w:rsidP="00EB6AB7">
      <w:pPr>
        <w:pStyle w:val="NormalWeb"/>
        <w:shd w:val="clear" w:color="auto" w:fill="FFFFFF"/>
        <w:spacing w:before="120" w:beforeAutospacing="0" w:after="120" w:afterAutospacing="0" w:line="360" w:lineRule="auto"/>
        <w:rPr>
          <w:color w:val="000000" w:themeColor="text1"/>
        </w:rPr>
      </w:pPr>
      <w:r>
        <w:rPr>
          <w:color w:val="000000" w:themeColor="text1"/>
        </w:rPr>
        <w:lastRenderedPageBreak/>
        <w:t>After the above results are displayed, we also obtain the basic statistics and summary of the prediction for any given input set.</w:t>
      </w:r>
    </w:p>
    <w:tbl>
      <w:tblPr>
        <w:tblW w:w="7897" w:type="dxa"/>
        <w:jc w:val="center"/>
        <w:tblCellSpacing w:w="0" w:type="dxa"/>
        <w:tblBorders>
          <w:top w:val="single" w:sz="4" w:space="0" w:color="auto"/>
          <w:left w:val="single" w:sz="4" w:space="0" w:color="auto"/>
          <w:bottom w:val="single" w:sz="4" w:space="0" w:color="auto"/>
          <w:right w:val="single" w:sz="4" w:space="0" w:color="auto"/>
        </w:tblBorders>
        <w:shd w:val="clear" w:color="auto" w:fill="FFFFFF" w:themeFill="background1"/>
        <w:tblCellMar>
          <w:left w:w="90" w:type="dxa"/>
          <w:bottom w:w="120" w:type="dxa"/>
          <w:right w:w="0" w:type="dxa"/>
        </w:tblCellMar>
        <w:tblLook w:val="04A0" w:firstRow="1" w:lastRow="0" w:firstColumn="1" w:lastColumn="0" w:noHBand="0" w:noVBand="1"/>
      </w:tblPr>
      <w:tblGrid>
        <w:gridCol w:w="7897"/>
      </w:tblGrid>
      <w:tr w:rsidR="00EB6AB7" w:rsidRPr="00F40C70" w14:paraId="11698333" w14:textId="77777777" w:rsidTr="00AE1648">
        <w:trPr>
          <w:trHeight w:val="2433"/>
          <w:tblCellSpacing w:w="0" w:type="dxa"/>
          <w:jc w:val="center"/>
        </w:trPr>
        <w:tc>
          <w:tcPr>
            <w:tcW w:w="0" w:type="auto"/>
            <w:shd w:val="clear" w:color="auto" w:fill="FFFFFF" w:themeFill="background1"/>
            <w:hideMark/>
          </w:tcPr>
          <w:p w14:paraId="30241041" w14:textId="77777777" w:rsidR="00EB6AB7" w:rsidRPr="00264626"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264626">
              <w:rPr>
                <w:rFonts w:ascii="Lucida Console" w:eastAsia="Times New Roman" w:hAnsi="Lucida Console" w:cs="Courier New"/>
                <w:bdr w:val="none" w:sz="0" w:space="0" w:color="auto" w:frame="1"/>
                <w:lang w:val="en-GB" w:eastAsia="en-GB"/>
              </w:rPr>
              <w:t>-----------------------Prediction Summary--------------------</w:t>
            </w:r>
          </w:p>
          <w:p w14:paraId="72904C8D" w14:textId="77777777" w:rsidR="00EB6AB7" w:rsidRPr="00264626"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264626">
              <w:rPr>
                <w:rFonts w:ascii="Lucida Console" w:eastAsia="Times New Roman" w:hAnsi="Lucida Console" w:cs="Courier New"/>
                <w:bdr w:val="none" w:sz="0" w:space="0" w:color="auto" w:frame="1"/>
                <w:lang w:val="en-GB" w:eastAsia="en-GB"/>
              </w:rPr>
              <w:t xml:space="preserve">BASIC STATS </w:t>
            </w:r>
          </w:p>
          <w:p w14:paraId="24D5AD3E" w14:textId="77777777" w:rsidR="00EB6AB7" w:rsidRPr="00264626"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264626">
              <w:rPr>
                <w:rFonts w:ascii="Lucida Console" w:eastAsia="Times New Roman" w:hAnsi="Lucida Console" w:cs="Courier New"/>
                <w:bdr w:val="none" w:sz="0" w:space="0" w:color="auto" w:frame="1"/>
                <w:lang w:val="en-GB" w:eastAsia="en-GB"/>
              </w:rPr>
              <w:tab/>
              <w:t xml:space="preserve"> No. of days </w:t>
            </w:r>
            <w:proofErr w:type="gramStart"/>
            <w:r w:rsidRPr="00264626">
              <w:rPr>
                <w:rFonts w:ascii="Lucida Console" w:eastAsia="Times New Roman" w:hAnsi="Lucida Console" w:cs="Courier New"/>
                <w:bdr w:val="none" w:sz="0" w:space="0" w:color="auto" w:frame="1"/>
                <w:lang w:val="en-GB" w:eastAsia="en-GB"/>
              </w:rPr>
              <w:t>predicted  10</w:t>
            </w:r>
            <w:proofErr w:type="gramEnd"/>
            <w:r w:rsidRPr="00264626">
              <w:rPr>
                <w:rFonts w:ascii="Lucida Console" w:eastAsia="Times New Roman" w:hAnsi="Lucida Console" w:cs="Courier New"/>
                <w:bdr w:val="none" w:sz="0" w:space="0" w:color="auto" w:frame="1"/>
                <w:lang w:val="en-GB" w:eastAsia="en-GB"/>
              </w:rPr>
              <w:t xml:space="preserve"> </w:t>
            </w:r>
          </w:p>
          <w:p w14:paraId="3463EC48" w14:textId="77777777" w:rsidR="00EB6AB7" w:rsidRPr="00264626"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264626">
              <w:rPr>
                <w:rFonts w:ascii="Lucida Console" w:eastAsia="Times New Roman" w:hAnsi="Lucida Console" w:cs="Courier New"/>
                <w:bdr w:val="none" w:sz="0" w:space="0" w:color="auto" w:frame="1"/>
                <w:lang w:val="en-GB" w:eastAsia="en-GB"/>
              </w:rPr>
              <w:tab/>
              <w:t xml:space="preserve"> Training data (days) </w:t>
            </w:r>
            <w:r w:rsidRPr="00264626">
              <w:rPr>
                <w:rFonts w:ascii="Lucida Console" w:eastAsia="Times New Roman" w:hAnsi="Lucida Console" w:cs="Courier New"/>
                <w:bdr w:val="none" w:sz="0" w:space="0" w:color="auto" w:frame="1"/>
                <w:lang w:val="en-GB" w:eastAsia="en-GB"/>
              </w:rPr>
              <w:tab/>
              <w:t xml:space="preserve"> 151 </w:t>
            </w:r>
          </w:p>
          <w:p w14:paraId="786C47F1" w14:textId="77777777" w:rsidR="00EB6AB7" w:rsidRPr="00264626"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264626">
              <w:rPr>
                <w:rFonts w:ascii="Lucida Console" w:eastAsia="Times New Roman" w:hAnsi="Lucida Console" w:cs="Courier New"/>
                <w:bdr w:val="none" w:sz="0" w:space="0" w:color="auto" w:frame="1"/>
                <w:lang w:val="en-GB" w:eastAsia="en-GB"/>
              </w:rPr>
              <w:tab/>
              <w:t xml:space="preserve"> Max. pred. accuracy </w:t>
            </w:r>
            <w:r w:rsidRPr="00264626">
              <w:rPr>
                <w:rFonts w:ascii="Lucida Console" w:eastAsia="Times New Roman" w:hAnsi="Lucida Console" w:cs="Courier New"/>
                <w:bdr w:val="none" w:sz="0" w:space="0" w:color="auto" w:frame="1"/>
                <w:lang w:val="en-GB" w:eastAsia="en-GB"/>
              </w:rPr>
              <w:tab/>
              <w:t xml:space="preserve"> 99.85% </w:t>
            </w:r>
          </w:p>
          <w:p w14:paraId="6D10D4D2" w14:textId="77777777" w:rsidR="00EB6AB7" w:rsidRPr="00264626"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264626">
              <w:rPr>
                <w:rFonts w:ascii="Lucida Console" w:eastAsia="Times New Roman" w:hAnsi="Lucida Console" w:cs="Courier New"/>
                <w:bdr w:val="none" w:sz="0" w:space="0" w:color="auto" w:frame="1"/>
                <w:lang w:val="en-GB" w:eastAsia="en-GB"/>
              </w:rPr>
              <w:tab/>
              <w:t xml:space="preserve"> Min. pred. accuracy </w:t>
            </w:r>
            <w:r w:rsidRPr="00264626">
              <w:rPr>
                <w:rFonts w:ascii="Lucida Console" w:eastAsia="Times New Roman" w:hAnsi="Lucida Console" w:cs="Courier New"/>
                <w:bdr w:val="none" w:sz="0" w:space="0" w:color="auto" w:frame="1"/>
                <w:lang w:val="en-GB" w:eastAsia="en-GB"/>
              </w:rPr>
              <w:tab/>
              <w:t xml:space="preserve"> 98.71% </w:t>
            </w:r>
          </w:p>
          <w:p w14:paraId="39C16843" w14:textId="77777777" w:rsidR="00EB6AB7" w:rsidRPr="00264626"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264626">
              <w:rPr>
                <w:rFonts w:ascii="Lucida Console" w:eastAsia="Times New Roman" w:hAnsi="Lucida Console" w:cs="Courier New"/>
                <w:bdr w:val="none" w:sz="0" w:space="0" w:color="auto" w:frame="1"/>
                <w:lang w:val="en-GB" w:eastAsia="en-GB"/>
              </w:rPr>
              <w:tab/>
              <w:t xml:space="preserve"> Mean pred. accuracy </w:t>
            </w:r>
            <w:r w:rsidRPr="00264626">
              <w:rPr>
                <w:rFonts w:ascii="Lucida Console" w:eastAsia="Times New Roman" w:hAnsi="Lucida Console" w:cs="Courier New"/>
                <w:bdr w:val="none" w:sz="0" w:space="0" w:color="auto" w:frame="1"/>
                <w:lang w:val="en-GB" w:eastAsia="en-GB"/>
              </w:rPr>
              <w:tab/>
              <w:t xml:space="preserve"> 99.49% </w:t>
            </w:r>
          </w:p>
          <w:p w14:paraId="4BC9A270" w14:textId="77777777" w:rsidR="00EB6AB7" w:rsidRPr="00F40C70" w:rsidRDefault="00EB6AB7" w:rsidP="00AE1648">
            <w:pPr>
              <w:spacing w:after="0" w:line="360" w:lineRule="auto"/>
              <w:rPr>
                <w:rFonts w:ascii="Times New Roman" w:eastAsia="Times New Roman" w:hAnsi="Times New Roman" w:cs="Times New Roman"/>
                <w:sz w:val="24"/>
                <w:szCs w:val="24"/>
                <w:lang w:val="en-GB" w:eastAsia="en-GB"/>
              </w:rPr>
            </w:pPr>
            <w:r w:rsidRPr="00264626">
              <w:rPr>
                <w:rFonts w:ascii="Lucida Console" w:eastAsia="Times New Roman" w:hAnsi="Lucida Console" w:cs="Courier New"/>
                <w:bdr w:val="none" w:sz="0" w:space="0" w:color="auto" w:frame="1"/>
                <w:lang w:val="en-GB" w:eastAsia="en-GB"/>
              </w:rPr>
              <w:tab/>
              <w:t xml:space="preserve">  Predictive Accuracy </w:t>
            </w:r>
            <w:proofErr w:type="gramStart"/>
            <w:r w:rsidRPr="00264626">
              <w:rPr>
                <w:rFonts w:ascii="Lucida Console" w:eastAsia="Times New Roman" w:hAnsi="Lucida Console" w:cs="Courier New"/>
                <w:bdr w:val="none" w:sz="0" w:space="0" w:color="auto" w:frame="1"/>
                <w:lang w:val="en-GB" w:eastAsia="en-GB"/>
              </w:rPr>
              <w:tab/>
              <w:t xml:space="preserve">  99.5</w:t>
            </w:r>
            <w:proofErr w:type="gramEnd"/>
            <w:r w:rsidRPr="00264626">
              <w:rPr>
                <w:rFonts w:ascii="Lucida Console" w:eastAsia="Times New Roman" w:hAnsi="Lucida Console" w:cs="Courier New"/>
                <w:bdr w:val="none" w:sz="0" w:space="0" w:color="auto" w:frame="1"/>
                <w:lang w:val="en-GB" w:eastAsia="en-GB"/>
              </w:rPr>
              <w:t>%</w:t>
            </w:r>
            <w:r w:rsidRPr="00264626">
              <w:rPr>
                <w:rFonts w:ascii="Lucida Console" w:eastAsia="Times New Roman" w:hAnsi="Lucida Console" w:cs="Courier New"/>
                <w:sz w:val="22"/>
                <w:szCs w:val="22"/>
                <w:bdr w:val="none" w:sz="0" w:space="0" w:color="auto" w:frame="1"/>
                <w:lang w:val="en-GB" w:eastAsia="en-GB"/>
              </w:rPr>
              <w:t xml:space="preserve"> </w:t>
            </w:r>
          </w:p>
        </w:tc>
      </w:tr>
    </w:tbl>
    <w:p w14:paraId="17DAED35" w14:textId="6EEF4999" w:rsidR="00EB6AB7" w:rsidRDefault="00EB6AB7" w:rsidP="00EB6AB7">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Table </w:t>
      </w:r>
      <w:r w:rsidR="00EF6A9C">
        <w:rPr>
          <w:color w:val="000000" w:themeColor="text1"/>
        </w:rPr>
        <w:t>8</w:t>
      </w:r>
      <w:r>
        <w:rPr>
          <w:color w:val="000000" w:themeColor="text1"/>
        </w:rPr>
        <w:t>.3 Basic Summary Statistics</w:t>
      </w:r>
    </w:p>
    <w:p w14:paraId="44CACE24" w14:textId="77777777" w:rsidR="00EB6AB7" w:rsidRDefault="00EB6AB7" w:rsidP="00EB6AB7">
      <w:pPr>
        <w:pStyle w:val="NormalWeb"/>
        <w:shd w:val="clear" w:color="auto" w:fill="FFFFFF"/>
        <w:spacing w:before="120" w:beforeAutospacing="0" w:after="120" w:afterAutospacing="0" w:line="360" w:lineRule="auto"/>
        <w:rPr>
          <w:color w:val="000000" w:themeColor="text1"/>
        </w:rPr>
      </w:pPr>
      <w:r>
        <w:rPr>
          <w:color w:val="000000" w:themeColor="text1"/>
        </w:rPr>
        <w:t xml:space="preserve">Now that we have the predicted values, we can later compare them to the actual closing stock prices by using the </w:t>
      </w:r>
      <w:proofErr w:type="spellStart"/>
      <w:r w:rsidRPr="002B265B">
        <w:rPr>
          <w:i/>
          <w:color w:val="000000" w:themeColor="text1"/>
        </w:rPr>
        <w:t>my_</w:t>
      </w:r>
      <w:proofErr w:type="gramStart"/>
      <w:r w:rsidRPr="002B265B">
        <w:rPr>
          <w:i/>
          <w:color w:val="000000" w:themeColor="text1"/>
        </w:rPr>
        <w:t>summary</w:t>
      </w:r>
      <w:proofErr w:type="spellEnd"/>
      <w:r w:rsidRPr="002B265B">
        <w:rPr>
          <w:i/>
          <w:color w:val="000000" w:themeColor="text1"/>
        </w:rPr>
        <w:t>(</w:t>
      </w:r>
      <w:proofErr w:type="gramEnd"/>
      <w:r w:rsidRPr="002B265B">
        <w:rPr>
          <w:i/>
          <w:color w:val="000000" w:themeColor="text1"/>
        </w:rPr>
        <w:t>)</w:t>
      </w:r>
      <w:r>
        <w:rPr>
          <w:color w:val="000000" w:themeColor="text1"/>
        </w:rPr>
        <w:t xml:space="preserve"> function.</w:t>
      </w:r>
    </w:p>
    <w:p w14:paraId="33530449" w14:textId="77777777" w:rsidR="00EB6AB7" w:rsidRDefault="00EB6AB7" w:rsidP="00EB6AB7">
      <w:pPr>
        <w:pStyle w:val="NormalWeb"/>
        <w:shd w:val="clear" w:color="auto" w:fill="FFFFFF"/>
        <w:spacing w:before="120" w:beforeAutospacing="0" w:after="120" w:afterAutospacing="0" w:line="360" w:lineRule="auto"/>
        <w:rPr>
          <w:color w:val="000000" w:themeColor="text1"/>
        </w:rPr>
      </w:pPr>
    </w:p>
    <w:tbl>
      <w:tblPr>
        <w:tblW w:w="5924" w:type="dxa"/>
        <w:jc w:val="center"/>
        <w:tblCellSpacing w:w="0" w:type="dxa"/>
        <w:tblBorders>
          <w:top w:val="single" w:sz="4" w:space="0" w:color="auto"/>
          <w:left w:val="single" w:sz="4" w:space="0" w:color="auto"/>
          <w:bottom w:val="single" w:sz="4" w:space="0" w:color="auto"/>
          <w:right w:val="single" w:sz="4" w:space="0" w:color="auto"/>
        </w:tblBorders>
        <w:shd w:val="clear" w:color="auto" w:fill="FFFFFF" w:themeFill="background1"/>
        <w:tblCellMar>
          <w:left w:w="90" w:type="dxa"/>
          <w:bottom w:w="120" w:type="dxa"/>
          <w:right w:w="0" w:type="dxa"/>
        </w:tblCellMar>
        <w:tblLook w:val="04A0" w:firstRow="1" w:lastRow="0" w:firstColumn="1" w:lastColumn="0" w:noHBand="0" w:noVBand="1"/>
      </w:tblPr>
      <w:tblGrid>
        <w:gridCol w:w="5924"/>
      </w:tblGrid>
      <w:tr w:rsidR="00EB6AB7" w:rsidRPr="00F40C70" w14:paraId="553B761F" w14:textId="77777777" w:rsidTr="00AE1648">
        <w:trPr>
          <w:trHeight w:val="3690"/>
          <w:tblCellSpacing w:w="0" w:type="dxa"/>
          <w:jc w:val="center"/>
        </w:trPr>
        <w:tc>
          <w:tcPr>
            <w:tcW w:w="0" w:type="auto"/>
            <w:shd w:val="clear" w:color="auto" w:fill="FFFFFF" w:themeFill="background1"/>
            <w:hideMark/>
          </w:tcPr>
          <w:p w14:paraId="12D829C2" w14:textId="77777777" w:rsidR="00EB6AB7"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bdr w:val="none" w:sz="0" w:space="0" w:color="auto" w:frame="1"/>
                <w:lang w:val="en-GB" w:eastAsia="en-GB"/>
              </w:rPr>
            </w:pPr>
          </w:p>
          <w:p w14:paraId="09C6A4A9" w14:textId="77777777" w:rsidR="00EB6AB7" w:rsidRPr="004D57F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Date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Actual</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Predicted</w:t>
            </w:r>
          </w:p>
          <w:p w14:paraId="24A7AF2E" w14:textId="77777777" w:rsidR="00EB6AB7" w:rsidRPr="004D57F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4D57FE">
              <w:rPr>
                <w:rFonts w:ascii="Lucida Console" w:eastAsia="Times New Roman" w:hAnsi="Lucida Console" w:cs="Courier New"/>
                <w:bdr w:val="none" w:sz="0" w:space="0" w:color="auto" w:frame="1"/>
                <w:lang w:val="en-GB" w:eastAsia="en-GB"/>
              </w:rPr>
              <w:t xml:space="preserve">1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2017-08-09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141.84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142.5203</w:t>
            </w:r>
          </w:p>
          <w:p w14:paraId="4FF82BA3" w14:textId="77777777" w:rsidR="00EB6AB7" w:rsidRPr="004D57F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4D57FE">
              <w:rPr>
                <w:rFonts w:ascii="Lucida Console" w:eastAsia="Times New Roman" w:hAnsi="Lucida Console" w:cs="Courier New"/>
                <w:bdr w:val="none" w:sz="0" w:space="0" w:color="auto" w:frame="1"/>
                <w:lang w:val="en-GB" w:eastAsia="en-GB"/>
              </w:rPr>
              <w:t xml:space="preserve">2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2017-08-10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141.84</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141.5793</w:t>
            </w:r>
          </w:p>
          <w:p w14:paraId="7EAEE154" w14:textId="77777777" w:rsidR="00EB6AB7" w:rsidRPr="004D57F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4D57FE">
              <w:rPr>
                <w:rFonts w:ascii="Lucida Console" w:eastAsia="Times New Roman" w:hAnsi="Lucida Console" w:cs="Courier New"/>
                <w:bdr w:val="none" w:sz="0" w:space="0" w:color="auto" w:frame="1"/>
                <w:lang w:val="en-GB" w:eastAsia="en-GB"/>
              </w:rPr>
              <w:t xml:space="preserve">3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2017-08-11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142.32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142.1064</w:t>
            </w:r>
          </w:p>
          <w:p w14:paraId="160760E8" w14:textId="77777777" w:rsidR="00EB6AB7" w:rsidRPr="004D57F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4D57FE">
              <w:rPr>
                <w:rFonts w:ascii="Lucida Console" w:eastAsia="Times New Roman" w:hAnsi="Lucida Console" w:cs="Courier New"/>
                <w:bdr w:val="none" w:sz="0" w:space="0" w:color="auto" w:frame="1"/>
                <w:lang w:val="en-GB" w:eastAsia="en-GB"/>
              </w:rPr>
              <w:t xml:space="preserve">4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2017-08-14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142.07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142.6604</w:t>
            </w:r>
          </w:p>
          <w:p w14:paraId="341D74D5" w14:textId="77777777" w:rsidR="00EB6AB7" w:rsidRPr="004D57F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4D57FE">
              <w:rPr>
                <w:rFonts w:ascii="Lucida Console" w:eastAsia="Times New Roman" w:hAnsi="Lucida Console" w:cs="Courier New"/>
                <w:bdr w:val="none" w:sz="0" w:space="0" w:color="auto" w:frame="1"/>
                <w:lang w:val="en-GB" w:eastAsia="en-GB"/>
              </w:rPr>
              <w:t xml:space="preserve">5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2017-08-15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142.50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142.1869</w:t>
            </w:r>
          </w:p>
          <w:p w14:paraId="6917CCF8" w14:textId="77777777" w:rsidR="00EB6AB7" w:rsidRPr="004D57F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4D57FE">
              <w:rPr>
                <w:rFonts w:ascii="Lucida Console" w:eastAsia="Times New Roman" w:hAnsi="Lucida Console" w:cs="Courier New"/>
                <w:bdr w:val="none" w:sz="0" w:space="0" w:color="auto" w:frame="1"/>
                <w:lang w:val="en-GB" w:eastAsia="en-GB"/>
              </w:rPr>
              <w:t xml:space="preserve">6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2017-08-16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140.70</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142.5381</w:t>
            </w:r>
          </w:p>
          <w:p w14:paraId="511F2BC5" w14:textId="77777777" w:rsidR="00EB6AB7" w:rsidRPr="004D57F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4D57FE">
              <w:rPr>
                <w:rFonts w:ascii="Lucida Console" w:eastAsia="Times New Roman" w:hAnsi="Lucida Console" w:cs="Courier New"/>
                <w:bdr w:val="none" w:sz="0" w:space="0" w:color="auto" w:frame="1"/>
                <w:lang w:val="en-GB" w:eastAsia="en-GB"/>
              </w:rPr>
              <w:t xml:space="preserve">7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2017-08-17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139.70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140.6312</w:t>
            </w:r>
          </w:p>
          <w:p w14:paraId="33DF1110" w14:textId="77777777" w:rsidR="00EB6AB7" w:rsidRPr="004D57F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4D57FE">
              <w:rPr>
                <w:rFonts w:ascii="Lucida Console" w:eastAsia="Times New Roman" w:hAnsi="Lucida Console" w:cs="Courier New"/>
                <w:bdr w:val="none" w:sz="0" w:space="0" w:color="auto" w:frame="1"/>
                <w:lang w:val="en-GB" w:eastAsia="en-GB"/>
              </w:rPr>
              <w:t xml:space="preserve">8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2017-08-18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140.33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141.1423</w:t>
            </w:r>
          </w:p>
          <w:p w14:paraId="0F9E6D41" w14:textId="77777777" w:rsidR="00EB6AB7" w:rsidRPr="004D57FE" w:rsidRDefault="00EB6AB7" w:rsidP="00AE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Lucida Console" w:eastAsia="Times New Roman" w:hAnsi="Lucida Console" w:cs="Courier New"/>
                <w:bdr w:val="none" w:sz="0" w:space="0" w:color="auto" w:frame="1"/>
                <w:lang w:val="en-GB" w:eastAsia="en-GB"/>
              </w:rPr>
            </w:pPr>
            <w:r w:rsidRPr="004D57FE">
              <w:rPr>
                <w:rFonts w:ascii="Lucida Console" w:eastAsia="Times New Roman" w:hAnsi="Lucida Console" w:cs="Courier New"/>
                <w:bdr w:val="none" w:sz="0" w:space="0" w:color="auto" w:frame="1"/>
                <w:lang w:val="en-GB" w:eastAsia="en-GB"/>
              </w:rPr>
              <w:t xml:space="preserve">9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2017-08-21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141.01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 140.3994</w:t>
            </w:r>
          </w:p>
          <w:p w14:paraId="4BD2134E" w14:textId="77777777" w:rsidR="00EB6AB7" w:rsidRPr="00F40C70" w:rsidRDefault="00EB6AB7" w:rsidP="00AE1648">
            <w:pPr>
              <w:spacing w:after="0" w:line="240" w:lineRule="auto"/>
              <w:rPr>
                <w:rFonts w:ascii="Times New Roman" w:eastAsia="Times New Roman" w:hAnsi="Times New Roman" w:cs="Times New Roman"/>
                <w:sz w:val="24"/>
                <w:szCs w:val="24"/>
                <w:lang w:val="en-GB" w:eastAsia="en-GB"/>
              </w:rPr>
            </w:pPr>
            <w:r w:rsidRPr="004D57FE">
              <w:rPr>
                <w:rFonts w:ascii="Lucida Console" w:eastAsia="Times New Roman" w:hAnsi="Lucida Console" w:cs="Courier New"/>
                <w:bdr w:val="none" w:sz="0" w:space="0" w:color="auto" w:frame="1"/>
                <w:lang w:val="en-GB" w:eastAsia="en-GB"/>
              </w:rPr>
              <w:t xml:space="preserve">10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2017-08-22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 xml:space="preserve">142.14  </w:t>
            </w:r>
            <w:r>
              <w:rPr>
                <w:rFonts w:ascii="Lucida Console" w:eastAsia="Times New Roman" w:hAnsi="Lucida Console" w:cs="Courier New"/>
                <w:bdr w:val="none" w:sz="0" w:space="0" w:color="auto" w:frame="1"/>
                <w:lang w:val="en-GB" w:eastAsia="en-GB"/>
              </w:rPr>
              <w:t xml:space="preserve">        </w:t>
            </w:r>
            <w:r w:rsidRPr="004D57FE">
              <w:rPr>
                <w:rFonts w:ascii="Lucida Console" w:eastAsia="Times New Roman" w:hAnsi="Lucida Console" w:cs="Courier New"/>
                <w:bdr w:val="none" w:sz="0" w:space="0" w:color="auto" w:frame="1"/>
                <w:lang w:val="en-GB" w:eastAsia="en-GB"/>
              </w:rPr>
              <w:t>141.1157</w:t>
            </w:r>
          </w:p>
        </w:tc>
      </w:tr>
    </w:tbl>
    <w:p w14:paraId="652F547B" w14:textId="33F3E2B1" w:rsidR="00EB6AB7" w:rsidRDefault="00EB6AB7" w:rsidP="00EB6AB7">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Table </w:t>
      </w:r>
      <w:r w:rsidR="00A7642E">
        <w:rPr>
          <w:color w:val="000000" w:themeColor="text1"/>
        </w:rPr>
        <w:t>8</w:t>
      </w:r>
      <w:r>
        <w:rPr>
          <w:color w:val="000000" w:themeColor="text1"/>
        </w:rPr>
        <w:t>.4 Results with actual and predicted prices</w:t>
      </w:r>
    </w:p>
    <w:p w14:paraId="63C8EEFD" w14:textId="77777777" w:rsidR="00EB6AB7" w:rsidRDefault="00EB6AB7" w:rsidP="00EB6AB7">
      <w:pPr>
        <w:pStyle w:val="NormalWeb"/>
        <w:shd w:val="clear" w:color="auto" w:fill="FFFFFF"/>
        <w:spacing w:before="120" w:beforeAutospacing="0" w:after="120" w:afterAutospacing="0" w:line="360" w:lineRule="auto"/>
        <w:rPr>
          <w:color w:val="000000" w:themeColor="text1"/>
        </w:rPr>
      </w:pPr>
      <w:r>
        <w:rPr>
          <w:color w:val="000000" w:themeColor="text1"/>
        </w:rPr>
        <w:t>From the table given above we see the 10-day forward prediction for the given test case, and the actual prices that were observed. The obtained and trained values are plotted on a graph as shown in the next section.</w:t>
      </w:r>
    </w:p>
    <w:p w14:paraId="2E8546DD" w14:textId="77777777" w:rsidR="00EB6AB7" w:rsidRDefault="00EB6AB7" w:rsidP="00EB6AB7">
      <w:pPr>
        <w:pStyle w:val="NormalWeb"/>
        <w:shd w:val="clear" w:color="auto" w:fill="FFFFFF"/>
        <w:spacing w:before="120" w:beforeAutospacing="0" w:after="120" w:afterAutospacing="0" w:line="360" w:lineRule="auto"/>
        <w:rPr>
          <w:color w:val="000000" w:themeColor="text1"/>
        </w:rPr>
      </w:pPr>
      <w:r>
        <w:rPr>
          <w:color w:val="000000" w:themeColor="text1"/>
        </w:rPr>
        <w:t>The trained data are in Blue colour and the predicted values are in purple. The actual values of the stock on any given day is given in Orange.</w:t>
      </w:r>
    </w:p>
    <w:p w14:paraId="49FC55CA" w14:textId="77777777" w:rsidR="00EB6AB7" w:rsidRDefault="00EB6AB7" w:rsidP="00EB6AB7">
      <w:pPr>
        <w:pStyle w:val="NormalWeb"/>
        <w:shd w:val="clear" w:color="auto" w:fill="FFFFFF"/>
        <w:spacing w:before="120" w:beforeAutospacing="0" w:after="120" w:afterAutospacing="0" w:line="360" w:lineRule="auto"/>
        <w:rPr>
          <w:color w:val="000000" w:themeColor="text1"/>
        </w:rPr>
      </w:pPr>
    </w:p>
    <w:p w14:paraId="7074077D" w14:textId="77777777" w:rsidR="00EB6AB7" w:rsidRDefault="00EB6AB7" w:rsidP="00EB6AB7">
      <w:pPr>
        <w:pStyle w:val="NormalWeb"/>
        <w:shd w:val="clear" w:color="auto" w:fill="FFFFFF"/>
        <w:spacing w:before="120" w:beforeAutospacing="0" w:after="120" w:afterAutospacing="0" w:line="360" w:lineRule="auto"/>
        <w:rPr>
          <w:color w:val="000000" w:themeColor="text1"/>
        </w:rPr>
        <w:sectPr w:rsidR="00EB6AB7" w:rsidSect="0040066A">
          <w:headerReference w:type="default" r:id="rId62"/>
          <w:type w:val="continuous"/>
          <w:pgSz w:w="11906" w:h="16838" w:code="9"/>
          <w:pgMar w:top="1080" w:right="1440" w:bottom="1080" w:left="1800" w:header="720" w:footer="720" w:gutter="0"/>
          <w:cols w:space="720"/>
          <w:titlePg/>
          <w:docGrid w:linePitch="360"/>
        </w:sectPr>
      </w:pPr>
    </w:p>
    <w:p w14:paraId="2E502FD6" w14:textId="77777777" w:rsidR="00EB6AB7" w:rsidRDefault="00EB6AB7" w:rsidP="00EB6AB7">
      <w:pPr>
        <w:pStyle w:val="NormalWeb"/>
        <w:shd w:val="clear" w:color="auto" w:fill="FFFFFF"/>
        <w:spacing w:before="120" w:beforeAutospacing="0" w:after="120" w:afterAutospacing="0" w:line="360" w:lineRule="auto"/>
        <w:rPr>
          <w:color w:val="000000" w:themeColor="text1"/>
        </w:rPr>
      </w:pPr>
    </w:p>
    <w:p w14:paraId="5547EE19" w14:textId="77777777" w:rsidR="00EB6AB7" w:rsidRDefault="00EB6AB7" w:rsidP="00EB6AB7">
      <w:pPr>
        <w:pStyle w:val="NormalWeb"/>
        <w:shd w:val="clear" w:color="auto" w:fill="FFFFFF"/>
        <w:spacing w:before="120" w:beforeAutospacing="0" w:after="120" w:afterAutospacing="0" w:line="360" w:lineRule="auto"/>
        <w:rPr>
          <w:color w:val="000000" w:themeColor="text1"/>
        </w:rPr>
      </w:pPr>
    </w:p>
    <w:p w14:paraId="43860841" w14:textId="77777777" w:rsidR="00EB6AB7" w:rsidRDefault="00EB6AB7" w:rsidP="00EB6AB7">
      <w:pPr>
        <w:pStyle w:val="NormalWeb"/>
        <w:shd w:val="clear" w:color="auto" w:fill="FFFFFF"/>
        <w:spacing w:before="120" w:beforeAutospacing="0" w:after="120" w:afterAutospacing="0" w:line="360" w:lineRule="auto"/>
        <w:rPr>
          <w:color w:val="000000" w:themeColor="text1"/>
        </w:rPr>
      </w:pPr>
      <w:r>
        <w:rPr>
          <w:color w:val="000000" w:themeColor="text1"/>
        </w:rPr>
        <w:lastRenderedPageBreak/>
        <w:t>We now obtain the graph that is plotted along with actual, predicted and trained data. In the graph show in Figure x, we see the blue line represents the existing training data that is fed into the LSSVR to train the model. We shall assume that the end of the training set represents the “Current Day” and that the days that follow are the future.</w:t>
      </w:r>
    </w:p>
    <w:p w14:paraId="07F770EC" w14:textId="04E0C991" w:rsidR="00EB6AB7" w:rsidRDefault="00EB6AB7" w:rsidP="00EB6AB7">
      <w:pPr>
        <w:pStyle w:val="NormalWeb"/>
        <w:shd w:val="clear" w:color="auto" w:fill="FFFFFF"/>
        <w:spacing w:before="120" w:beforeAutospacing="0" w:after="120" w:afterAutospacing="0" w:line="360" w:lineRule="auto"/>
        <w:rPr>
          <w:color w:val="000000" w:themeColor="text1"/>
        </w:rPr>
      </w:pPr>
      <w:r>
        <w:rPr>
          <w:color w:val="000000" w:themeColor="text1"/>
        </w:rPr>
        <w:t xml:space="preserve">The future closing prices are predicted and plotted as the purple line. The orange line represents the actual closing stock prices on that day. In Figure </w:t>
      </w:r>
      <w:r w:rsidR="00EF6A9C">
        <w:rPr>
          <w:color w:val="000000" w:themeColor="text1"/>
        </w:rPr>
        <w:t>8</w:t>
      </w:r>
      <w:r>
        <w:rPr>
          <w:color w:val="000000" w:themeColor="text1"/>
        </w:rPr>
        <w:t>.1, the prediction is encircled in red.</w:t>
      </w:r>
    </w:p>
    <w:p w14:paraId="3AB3AFE7" w14:textId="77777777" w:rsidR="00EB6AB7" w:rsidRDefault="00EB6AB7" w:rsidP="00EB6AB7">
      <w:pPr>
        <w:pStyle w:val="NormalWeb"/>
        <w:shd w:val="clear" w:color="auto" w:fill="FFFFFF"/>
        <w:spacing w:before="120" w:beforeAutospacing="0" w:after="120" w:afterAutospacing="0" w:line="360" w:lineRule="auto"/>
        <w:jc w:val="center"/>
        <w:rPr>
          <w:color w:val="000000" w:themeColor="text1"/>
        </w:rPr>
      </w:pPr>
      <w:r>
        <w:rPr>
          <w:noProof/>
          <w:color w:val="000000" w:themeColor="text1"/>
        </w:rPr>
        <w:drawing>
          <wp:inline distT="0" distB="0" distL="0" distR="0" wp14:anchorId="3E153BD4" wp14:editId="4FA50E01">
            <wp:extent cx="5505450" cy="422910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05450" cy="4229100"/>
                    </a:xfrm>
                    <a:prstGeom prst="rect">
                      <a:avLst/>
                    </a:prstGeom>
                    <a:noFill/>
                    <a:ln>
                      <a:noFill/>
                    </a:ln>
                  </pic:spPr>
                </pic:pic>
              </a:graphicData>
            </a:graphic>
          </wp:inline>
        </w:drawing>
      </w:r>
    </w:p>
    <w:p w14:paraId="1A70042A" w14:textId="54C55A14" w:rsidR="00EB6AB7" w:rsidRDefault="00EB6AB7" w:rsidP="00EB6AB7">
      <w:pPr>
        <w:pStyle w:val="NormalWeb"/>
        <w:shd w:val="clear" w:color="auto" w:fill="FFFFFF"/>
        <w:spacing w:before="0" w:beforeAutospacing="0" w:after="0" w:afterAutospacing="0"/>
        <w:jc w:val="center"/>
        <w:rPr>
          <w:color w:val="000000" w:themeColor="text1"/>
        </w:rPr>
      </w:pPr>
      <w:r>
        <w:rPr>
          <w:color w:val="000000" w:themeColor="text1"/>
        </w:rPr>
        <w:t xml:space="preserve">Figure </w:t>
      </w:r>
      <w:r w:rsidR="00EF6A9C">
        <w:rPr>
          <w:color w:val="000000" w:themeColor="text1"/>
        </w:rPr>
        <w:t>8</w:t>
      </w:r>
      <w:r>
        <w:rPr>
          <w:color w:val="000000" w:themeColor="text1"/>
        </w:rPr>
        <w:t>.1 IBM Stock Prediction for 10 days</w:t>
      </w:r>
    </w:p>
    <w:p w14:paraId="565C9187" w14:textId="77777777" w:rsidR="00EB6AB7" w:rsidRDefault="00EB6AB7" w:rsidP="00EB6AB7">
      <w:pPr>
        <w:pStyle w:val="NormalWeb"/>
        <w:shd w:val="clear" w:color="auto" w:fill="FFFFFF"/>
        <w:spacing w:before="0" w:beforeAutospacing="0" w:after="0" w:afterAutospacing="0"/>
        <w:jc w:val="center"/>
        <w:rPr>
          <w:color w:val="000000" w:themeColor="text1"/>
        </w:rPr>
      </w:pPr>
    </w:p>
    <w:p w14:paraId="3847D2D1" w14:textId="77777777" w:rsidR="00EB6AB7" w:rsidRDefault="00EB6AB7" w:rsidP="00EB6AB7">
      <w:pPr>
        <w:pStyle w:val="NormalWeb"/>
        <w:shd w:val="clear" w:color="auto" w:fill="FFFFFF"/>
        <w:spacing w:before="120" w:beforeAutospacing="0" w:after="120" w:afterAutospacing="0" w:line="360" w:lineRule="auto"/>
        <w:rPr>
          <w:color w:val="000000" w:themeColor="text1"/>
        </w:rPr>
      </w:pPr>
      <w:r>
        <w:rPr>
          <w:color w:val="000000" w:themeColor="text1"/>
        </w:rPr>
        <w:t>We see, that for 10 days, the mean prediction is given by dividing the actual and predicted values and finding the average. It has been observed for 10 days, the accuracy is around 99.5%.</w:t>
      </w:r>
    </w:p>
    <w:p w14:paraId="366F6F8C" w14:textId="77777777" w:rsidR="00EB6AB7" w:rsidRDefault="00EB6AB7" w:rsidP="00EB6AB7">
      <w:pPr>
        <w:pStyle w:val="NormalWeb"/>
        <w:shd w:val="clear" w:color="auto" w:fill="FFFFFF"/>
        <w:spacing w:before="120" w:beforeAutospacing="0" w:after="120" w:afterAutospacing="0" w:line="360" w:lineRule="auto"/>
        <w:rPr>
          <w:color w:val="000000" w:themeColor="text1"/>
        </w:rPr>
      </w:pPr>
      <w:r>
        <w:rPr>
          <w:color w:val="000000" w:themeColor="text1"/>
        </w:rPr>
        <w:t>We shall now do a performance review of the system with multiple dataset chosen at random in the same data range for a forward prediction of up to 90 days.</w:t>
      </w:r>
    </w:p>
    <w:p w14:paraId="6C171C9B" w14:textId="77777777" w:rsidR="00EB6AB7" w:rsidRDefault="00EB6AB7" w:rsidP="00EB6AB7">
      <w:pPr>
        <w:pStyle w:val="NormalWeb"/>
        <w:shd w:val="clear" w:color="auto" w:fill="FFFFFF"/>
        <w:spacing w:before="120" w:beforeAutospacing="0" w:after="120" w:afterAutospacing="0" w:line="360" w:lineRule="auto"/>
        <w:rPr>
          <w:color w:val="000000" w:themeColor="text1"/>
        </w:rPr>
        <w:sectPr w:rsidR="00EB6AB7" w:rsidSect="0040066A">
          <w:headerReference w:type="default" r:id="rId64"/>
          <w:type w:val="continuous"/>
          <w:pgSz w:w="11906" w:h="16838" w:code="9"/>
          <w:pgMar w:top="1080" w:right="1440" w:bottom="1080" w:left="1800" w:header="720" w:footer="720" w:gutter="0"/>
          <w:cols w:space="720"/>
          <w:titlePg/>
          <w:docGrid w:linePitch="360"/>
        </w:sectPr>
      </w:pPr>
    </w:p>
    <w:p w14:paraId="4DB162D7" w14:textId="77777777" w:rsidR="00EB6AB7" w:rsidRDefault="00EB6AB7" w:rsidP="00EB6AB7">
      <w:pPr>
        <w:pStyle w:val="NormalWeb"/>
        <w:shd w:val="clear" w:color="auto" w:fill="FFFFFF"/>
        <w:spacing w:before="120" w:beforeAutospacing="0" w:after="120" w:afterAutospacing="0" w:line="360" w:lineRule="auto"/>
        <w:rPr>
          <w:color w:val="000000" w:themeColor="text1"/>
        </w:rPr>
      </w:pPr>
    </w:p>
    <w:p w14:paraId="2929A7C0" w14:textId="77777777" w:rsidR="00EB6AB7" w:rsidRDefault="00EB6AB7" w:rsidP="00EB6AB7">
      <w:pPr>
        <w:pStyle w:val="NormalWeb"/>
        <w:shd w:val="clear" w:color="auto" w:fill="FFFFFF"/>
        <w:spacing w:before="120" w:beforeAutospacing="0" w:after="120" w:afterAutospacing="0" w:line="360" w:lineRule="auto"/>
        <w:rPr>
          <w:color w:val="000000" w:themeColor="text1"/>
        </w:rPr>
      </w:pPr>
    </w:p>
    <w:p w14:paraId="05070E81" w14:textId="7D1E17B2" w:rsidR="006E2EF9" w:rsidRDefault="006E2EF9" w:rsidP="006E2EF9">
      <w:pPr>
        <w:tabs>
          <w:tab w:val="left" w:pos="6300"/>
        </w:tabs>
        <w:spacing w:line="360" w:lineRule="auto"/>
        <w:jc w:val="both"/>
        <w:rPr>
          <w:rFonts w:ascii="Times New Roman" w:hAnsi="Times New Roman" w:cs="Times New Roman"/>
          <w:b/>
          <w:color w:val="000000" w:themeColor="text1"/>
          <w:sz w:val="36"/>
          <w:szCs w:val="36"/>
        </w:rPr>
      </w:pPr>
      <w:r w:rsidRPr="002E578E">
        <w:rPr>
          <w:rFonts w:ascii="Times New Roman" w:hAnsi="Times New Roman" w:cs="Times New Roman"/>
          <w:b/>
          <w:color w:val="000000" w:themeColor="text1"/>
          <w:sz w:val="32"/>
          <w:szCs w:val="32"/>
        </w:rPr>
        <w:lastRenderedPageBreak/>
        <w:t xml:space="preserve">CHAPTER </w:t>
      </w:r>
      <w:r>
        <w:rPr>
          <w:rFonts w:ascii="Times New Roman" w:hAnsi="Times New Roman" w:cs="Times New Roman"/>
          <w:b/>
          <w:color w:val="000000" w:themeColor="text1"/>
          <w:sz w:val="36"/>
          <w:szCs w:val="36"/>
        </w:rPr>
        <w:t xml:space="preserve">9 </w:t>
      </w:r>
    </w:p>
    <w:p w14:paraId="7AC41B90" w14:textId="036C9FAB" w:rsidR="006E2EF9" w:rsidRPr="002E578E" w:rsidRDefault="006E2EF9" w:rsidP="006E2EF9">
      <w:pPr>
        <w:tabs>
          <w:tab w:val="left" w:pos="6300"/>
        </w:tabs>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SCREENSHOTS</w:t>
      </w:r>
    </w:p>
    <w:p w14:paraId="50626610" w14:textId="07735FBE" w:rsidR="006E2EF9" w:rsidRDefault="006E2EF9" w:rsidP="006E2EF9">
      <w:pPr>
        <w:pStyle w:val="NormalWeb"/>
        <w:shd w:val="clear" w:color="auto" w:fill="FFFFFF"/>
        <w:spacing w:before="120" w:beforeAutospacing="0" w:after="120" w:afterAutospacing="0" w:line="360" w:lineRule="auto"/>
        <w:jc w:val="both"/>
        <w:rPr>
          <w:color w:val="000000" w:themeColor="text1"/>
        </w:rPr>
      </w:pPr>
      <w:r>
        <w:rPr>
          <w:color w:val="000000" w:themeColor="text1"/>
        </w:rPr>
        <w:t>An interface to the proposed system has been prepared and are shown in this section.</w:t>
      </w:r>
    </w:p>
    <w:p w14:paraId="702CC3CD" w14:textId="287C0CC6" w:rsidR="006E2EF9" w:rsidRDefault="00CB6902" w:rsidP="006E2EF9">
      <w:pPr>
        <w:pStyle w:val="NormalWeb"/>
        <w:shd w:val="clear" w:color="auto" w:fill="FFFFFF"/>
        <w:spacing w:before="120" w:beforeAutospacing="0" w:after="120" w:afterAutospacing="0" w:line="360" w:lineRule="auto"/>
        <w:jc w:val="both"/>
        <w:rPr>
          <w:color w:val="000000" w:themeColor="text1"/>
        </w:rPr>
      </w:pPr>
      <w:r w:rsidRPr="00CB6902">
        <w:rPr>
          <w:noProof/>
          <w:color w:val="000000" w:themeColor="text1"/>
          <w:lang w:val="en-US"/>
        </w:rPr>
        <w:drawing>
          <wp:inline distT="0" distB="0" distL="0" distR="0" wp14:anchorId="16818B92" wp14:editId="6E606829">
            <wp:extent cx="5502910" cy="5118735"/>
            <wp:effectExtent l="19050" t="19050" r="21590" b="24765"/>
            <wp:docPr id="11" name="Picture 2">
              <a:extLst xmlns:a="http://schemas.openxmlformats.org/drawingml/2006/main">
                <a:ext uri="{FF2B5EF4-FFF2-40B4-BE49-F238E27FC236}">
                  <a16:creationId xmlns:a16="http://schemas.microsoft.com/office/drawing/2014/main" id="{A7C0DBDD-1267-4A33-A81E-A2B4F63DC7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7C0DBDD-1267-4A33-A81E-A2B4F63DC7A6}"/>
                        </a:ext>
                      </a:extLst>
                    </pic:cNvPr>
                    <pic:cNvPicPr>
                      <a:picLocks noChangeAspect="1"/>
                    </pic:cNvPicPr>
                  </pic:nvPicPr>
                  <pic:blipFill>
                    <a:blip r:embed="rId65"/>
                    <a:stretch>
                      <a:fillRect/>
                    </a:stretch>
                  </pic:blipFill>
                  <pic:spPr>
                    <a:xfrm>
                      <a:off x="0" y="0"/>
                      <a:ext cx="5502910" cy="5118735"/>
                    </a:xfrm>
                    <a:prstGeom prst="rect">
                      <a:avLst/>
                    </a:prstGeom>
                    <a:ln>
                      <a:solidFill>
                        <a:schemeClr val="tx1"/>
                      </a:solidFill>
                    </a:ln>
                  </pic:spPr>
                </pic:pic>
              </a:graphicData>
            </a:graphic>
          </wp:inline>
        </w:drawing>
      </w:r>
    </w:p>
    <w:p w14:paraId="3A02C526" w14:textId="56BE62C3" w:rsidR="002D1742" w:rsidRDefault="002D1742" w:rsidP="002D1742">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Figure 9.1 </w:t>
      </w:r>
      <w:r w:rsidR="00FD0210">
        <w:rPr>
          <w:color w:val="000000" w:themeColor="text1"/>
        </w:rPr>
        <w:t xml:space="preserve">Interface of the </w:t>
      </w:r>
      <w:r w:rsidR="006A4A8F">
        <w:rPr>
          <w:color w:val="000000" w:themeColor="text1"/>
        </w:rPr>
        <w:t>system</w:t>
      </w:r>
    </w:p>
    <w:p w14:paraId="321D21F5" w14:textId="706739FE" w:rsidR="00CB6902" w:rsidRDefault="00AB4E04" w:rsidP="00AB4E04">
      <w:pPr>
        <w:pStyle w:val="NormalWeb"/>
        <w:shd w:val="clear" w:color="auto" w:fill="FFFFFF"/>
        <w:spacing w:before="120" w:beforeAutospacing="0" w:after="120" w:afterAutospacing="0" w:line="360" w:lineRule="auto"/>
        <w:rPr>
          <w:color w:val="000000" w:themeColor="text1"/>
        </w:rPr>
      </w:pPr>
      <w:r>
        <w:rPr>
          <w:color w:val="000000" w:themeColor="text1"/>
        </w:rPr>
        <w:t xml:space="preserve">The above screenshot shows the user interface where the user enters the details. The user is free to choose any of the given options for stock after which he is asked for the date range. </w:t>
      </w:r>
      <w:r w:rsidR="00564E33">
        <w:rPr>
          <w:color w:val="000000" w:themeColor="text1"/>
        </w:rPr>
        <w:t xml:space="preserve">With a slight modification the user can also enter his own </w:t>
      </w:r>
      <w:r w:rsidR="007E31E7">
        <w:rPr>
          <w:color w:val="000000" w:themeColor="text1"/>
        </w:rPr>
        <w:t xml:space="preserve">choice for </w:t>
      </w:r>
      <w:r w:rsidR="00564E33">
        <w:rPr>
          <w:color w:val="000000" w:themeColor="text1"/>
        </w:rPr>
        <w:t>Company ticker to fetch the stock.</w:t>
      </w:r>
      <w:r w:rsidR="009B3530">
        <w:rPr>
          <w:color w:val="000000" w:themeColor="text1"/>
        </w:rPr>
        <w:t xml:space="preserve"> </w:t>
      </w:r>
    </w:p>
    <w:p w14:paraId="4328BB36" w14:textId="4CAB55B0" w:rsidR="00125711" w:rsidRDefault="00125711" w:rsidP="00AB4E04">
      <w:pPr>
        <w:pStyle w:val="NormalWeb"/>
        <w:shd w:val="clear" w:color="auto" w:fill="FFFFFF"/>
        <w:spacing w:before="120" w:beforeAutospacing="0" w:after="120" w:afterAutospacing="0" w:line="360" w:lineRule="auto"/>
        <w:rPr>
          <w:color w:val="000000" w:themeColor="text1"/>
        </w:rPr>
      </w:pPr>
      <w:r>
        <w:rPr>
          <w:color w:val="000000" w:themeColor="text1"/>
        </w:rPr>
        <w:t xml:space="preserve">A </w:t>
      </w:r>
      <w:proofErr w:type="spellStart"/>
      <w:r w:rsidRPr="001E24FE">
        <w:rPr>
          <w:i/>
          <w:color w:val="000000" w:themeColor="text1"/>
        </w:rPr>
        <w:t>my_</w:t>
      </w:r>
      <w:proofErr w:type="gramStart"/>
      <w:r w:rsidRPr="001E24FE">
        <w:rPr>
          <w:i/>
          <w:color w:val="000000" w:themeColor="text1"/>
        </w:rPr>
        <w:t>summary</w:t>
      </w:r>
      <w:proofErr w:type="spellEnd"/>
      <w:r w:rsidRPr="001E24FE">
        <w:rPr>
          <w:i/>
          <w:color w:val="000000" w:themeColor="text1"/>
        </w:rPr>
        <w:t>(</w:t>
      </w:r>
      <w:proofErr w:type="gramEnd"/>
      <w:r w:rsidRPr="001E24FE">
        <w:rPr>
          <w:i/>
          <w:color w:val="000000" w:themeColor="text1"/>
        </w:rPr>
        <w:t>)</w:t>
      </w:r>
      <w:r>
        <w:rPr>
          <w:color w:val="000000" w:themeColor="text1"/>
        </w:rPr>
        <w:t xml:space="preserve"> function is also provided that displays a summary of statistics</w:t>
      </w:r>
      <w:r w:rsidR="001E24FE">
        <w:rPr>
          <w:color w:val="000000" w:themeColor="text1"/>
        </w:rPr>
        <w:t>, which can be used for further analysis such as plotting and forwarding results.</w:t>
      </w:r>
    </w:p>
    <w:p w14:paraId="64032F15" w14:textId="693212EA" w:rsidR="006D3491" w:rsidRDefault="006D3491" w:rsidP="00AB4E04">
      <w:pPr>
        <w:pStyle w:val="NormalWeb"/>
        <w:shd w:val="clear" w:color="auto" w:fill="FFFFFF"/>
        <w:spacing w:before="120" w:beforeAutospacing="0" w:after="120" w:afterAutospacing="0" w:line="360" w:lineRule="auto"/>
        <w:rPr>
          <w:color w:val="000000" w:themeColor="text1"/>
        </w:rPr>
      </w:pPr>
    </w:p>
    <w:p w14:paraId="5F3AAF63" w14:textId="77777777" w:rsidR="00F36ACD" w:rsidRDefault="00F36ACD" w:rsidP="00AB4E04">
      <w:pPr>
        <w:pStyle w:val="NormalWeb"/>
        <w:shd w:val="clear" w:color="auto" w:fill="FFFFFF"/>
        <w:spacing w:before="120" w:beforeAutospacing="0" w:after="120" w:afterAutospacing="0" w:line="360" w:lineRule="auto"/>
        <w:rPr>
          <w:color w:val="000000" w:themeColor="text1"/>
        </w:rPr>
        <w:sectPr w:rsidR="00F36ACD" w:rsidSect="0040066A">
          <w:headerReference w:type="default" r:id="rId66"/>
          <w:type w:val="continuous"/>
          <w:pgSz w:w="11906" w:h="16838" w:code="9"/>
          <w:pgMar w:top="1080" w:right="1440" w:bottom="1080" w:left="1800" w:header="720" w:footer="720" w:gutter="0"/>
          <w:cols w:space="720"/>
          <w:titlePg/>
          <w:docGrid w:linePitch="360"/>
        </w:sectPr>
      </w:pPr>
    </w:p>
    <w:p w14:paraId="3E3CBF9D" w14:textId="666F847D" w:rsidR="006D3491" w:rsidRDefault="006D3491" w:rsidP="00AB4E04">
      <w:pPr>
        <w:pStyle w:val="NormalWeb"/>
        <w:shd w:val="clear" w:color="auto" w:fill="FFFFFF"/>
        <w:spacing w:before="120" w:beforeAutospacing="0" w:after="120" w:afterAutospacing="0" w:line="360" w:lineRule="auto"/>
        <w:rPr>
          <w:color w:val="000000" w:themeColor="text1"/>
        </w:rPr>
        <w:sectPr w:rsidR="006D3491" w:rsidSect="0040066A">
          <w:type w:val="continuous"/>
          <w:pgSz w:w="11906" w:h="16838" w:code="9"/>
          <w:pgMar w:top="1080" w:right="1440" w:bottom="1080" w:left="1800" w:header="720" w:footer="720" w:gutter="0"/>
          <w:cols w:space="720"/>
          <w:titlePg/>
          <w:docGrid w:linePitch="360"/>
        </w:sectPr>
      </w:pPr>
    </w:p>
    <w:p w14:paraId="410C967D" w14:textId="1A68B6E2" w:rsidR="006D3491" w:rsidRDefault="006D3491" w:rsidP="00AB4E04">
      <w:pPr>
        <w:pStyle w:val="NormalWeb"/>
        <w:shd w:val="clear" w:color="auto" w:fill="FFFFFF"/>
        <w:spacing w:before="120" w:beforeAutospacing="0" w:after="120" w:afterAutospacing="0" w:line="360" w:lineRule="auto"/>
        <w:rPr>
          <w:color w:val="000000" w:themeColor="text1"/>
        </w:rPr>
      </w:pPr>
    </w:p>
    <w:p w14:paraId="6F473928" w14:textId="75DB6F07" w:rsidR="006D3491" w:rsidRDefault="004B6869" w:rsidP="00AB4E04">
      <w:pPr>
        <w:pStyle w:val="NormalWeb"/>
        <w:shd w:val="clear" w:color="auto" w:fill="FFFFFF"/>
        <w:spacing w:before="120" w:beforeAutospacing="0" w:after="120" w:afterAutospacing="0" w:line="360" w:lineRule="auto"/>
        <w:rPr>
          <w:color w:val="000000" w:themeColor="text1"/>
        </w:rPr>
      </w:pPr>
      <w:r>
        <w:rPr>
          <w:color w:val="000000" w:themeColor="text1"/>
        </w:rPr>
        <w:t>When the program is executed, the graph is displayed side-by side instantly as soon as the stock is fetched and updated with the prediction when the training is complete.</w:t>
      </w:r>
    </w:p>
    <w:p w14:paraId="4406B0C9" w14:textId="43C04299" w:rsidR="007B2526" w:rsidRDefault="00AD4F40" w:rsidP="00F525D1">
      <w:pPr>
        <w:pStyle w:val="NormalWeb"/>
        <w:shd w:val="clear" w:color="auto" w:fill="FFFFFF"/>
        <w:spacing w:before="120" w:beforeAutospacing="0" w:after="120" w:afterAutospacing="0" w:line="360" w:lineRule="auto"/>
        <w:jc w:val="center"/>
        <w:rPr>
          <w:color w:val="000000" w:themeColor="text1"/>
        </w:rPr>
      </w:pPr>
      <w:r>
        <w:rPr>
          <w:noProof/>
        </w:rPr>
        <w:drawing>
          <wp:inline distT="0" distB="0" distL="0" distR="0" wp14:anchorId="468FAC29" wp14:editId="4BEC4FDA">
            <wp:extent cx="5502910" cy="30937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502910" cy="3093720"/>
                    </a:xfrm>
                    <a:prstGeom prst="rect">
                      <a:avLst/>
                    </a:prstGeom>
                  </pic:spPr>
                </pic:pic>
              </a:graphicData>
            </a:graphic>
          </wp:inline>
        </w:drawing>
      </w:r>
    </w:p>
    <w:p w14:paraId="41C7D0B5" w14:textId="2FDBA54D" w:rsidR="00AD4F40" w:rsidRDefault="005B3922" w:rsidP="00F525D1">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Figure 9.2 </w:t>
      </w:r>
      <w:r w:rsidR="00321098">
        <w:rPr>
          <w:color w:val="000000" w:themeColor="text1"/>
        </w:rPr>
        <w:t xml:space="preserve">The screenshot </w:t>
      </w:r>
      <w:r>
        <w:rPr>
          <w:color w:val="000000" w:themeColor="text1"/>
        </w:rPr>
        <w:t xml:space="preserve">of </w:t>
      </w:r>
      <w:r w:rsidR="000D30CA">
        <w:rPr>
          <w:color w:val="000000" w:themeColor="text1"/>
        </w:rPr>
        <w:t>system</w:t>
      </w:r>
    </w:p>
    <w:p w14:paraId="76C13DCB" w14:textId="1ED3A7A4" w:rsidR="00321098" w:rsidRDefault="00321098" w:rsidP="00321098">
      <w:pPr>
        <w:pStyle w:val="NormalWeb"/>
        <w:shd w:val="clear" w:color="auto" w:fill="FFFFFF"/>
        <w:spacing w:before="120" w:beforeAutospacing="0" w:after="120" w:afterAutospacing="0" w:line="360" w:lineRule="auto"/>
        <w:rPr>
          <w:color w:val="000000" w:themeColor="text1"/>
        </w:rPr>
      </w:pPr>
      <w:r>
        <w:rPr>
          <w:noProof/>
        </w:rPr>
        <w:drawing>
          <wp:inline distT="0" distB="0" distL="0" distR="0" wp14:anchorId="2D49A33B" wp14:editId="7A86C229">
            <wp:extent cx="5502910" cy="30937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02910" cy="3093720"/>
                    </a:xfrm>
                    <a:prstGeom prst="rect">
                      <a:avLst/>
                    </a:prstGeom>
                  </pic:spPr>
                </pic:pic>
              </a:graphicData>
            </a:graphic>
          </wp:inline>
        </w:drawing>
      </w:r>
    </w:p>
    <w:p w14:paraId="38D30516" w14:textId="4F1B5B11" w:rsidR="00321098" w:rsidRDefault="000D30CA" w:rsidP="00321098">
      <w:pPr>
        <w:pStyle w:val="NormalWeb"/>
        <w:shd w:val="clear" w:color="auto" w:fill="FFFFFF"/>
        <w:spacing w:before="120" w:beforeAutospacing="0" w:after="120" w:afterAutospacing="0" w:line="360" w:lineRule="auto"/>
        <w:jc w:val="center"/>
        <w:rPr>
          <w:color w:val="000000" w:themeColor="text1"/>
        </w:rPr>
      </w:pPr>
      <w:r>
        <w:rPr>
          <w:color w:val="000000" w:themeColor="text1"/>
        </w:rPr>
        <w:t xml:space="preserve">Figure 9.3 </w:t>
      </w:r>
      <w:r w:rsidR="00321098">
        <w:rPr>
          <w:color w:val="000000" w:themeColor="text1"/>
        </w:rPr>
        <w:t>Predictive Performance of the system</w:t>
      </w:r>
    </w:p>
    <w:p w14:paraId="7EBFDAD5" w14:textId="213B1A70" w:rsidR="00332C03" w:rsidRDefault="00332C03" w:rsidP="00321098">
      <w:pPr>
        <w:pStyle w:val="NormalWeb"/>
        <w:shd w:val="clear" w:color="auto" w:fill="FFFFFF"/>
        <w:spacing w:before="120" w:beforeAutospacing="0" w:after="120" w:afterAutospacing="0" w:line="360" w:lineRule="auto"/>
        <w:jc w:val="center"/>
        <w:rPr>
          <w:color w:val="000000" w:themeColor="text1"/>
        </w:rPr>
      </w:pPr>
    </w:p>
    <w:p w14:paraId="7371F44E" w14:textId="75B64852" w:rsidR="00332C03" w:rsidRDefault="00332C03" w:rsidP="00321098">
      <w:pPr>
        <w:pStyle w:val="NormalWeb"/>
        <w:shd w:val="clear" w:color="auto" w:fill="FFFFFF"/>
        <w:spacing w:before="120" w:beforeAutospacing="0" w:after="120" w:afterAutospacing="0" w:line="360" w:lineRule="auto"/>
        <w:jc w:val="center"/>
        <w:rPr>
          <w:color w:val="000000" w:themeColor="text1"/>
        </w:rPr>
      </w:pPr>
    </w:p>
    <w:p w14:paraId="158290FB" w14:textId="77777777" w:rsidR="00332C03" w:rsidRDefault="00332C03" w:rsidP="00321098">
      <w:pPr>
        <w:pStyle w:val="NormalWeb"/>
        <w:shd w:val="clear" w:color="auto" w:fill="FFFFFF"/>
        <w:spacing w:before="120" w:beforeAutospacing="0" w:after="120" w:afterAutospacing="0" w:line="360" w:lineRule="auto"/>
        <w:jc w:val="center"/>
        <w:rPr>
          <w:color w:val="000000" w:themeColor="text1"/>
        </w:rPr>
        <w:sectPr w:rsidR="00332C03" w:rsidSect="0040066A">
          <w:headerReference w:type="default" r:id="rId69"/>
          <w:type w:val="continuous"/>
          <w:pgSz w:w="11906" w:h="16838" w:code="9"/>
          <w:pgMar w:top="1080" w:right="1440" w:bottom="1080" w:left="1800" w:header="720" w:footer="720" w:gutter="0"/>
          <w:cols w:space="720"/>
          <w:titlePg/>
          <w:docGrid w:linePitch="360"/>
        </w:sectPr>
      </w:pPr>
    </w:p>
    <w:p w14:paraId="6D0178E2" w14:textId="43B8BC47" w:rsidR="00332C03" w:rsidRDefault="00332C03" w:rsidP="00321098">
      <w:pPr>
        <w:pStyle w:val="NormalWeb"/>
        <w:shd w:val="clear" w:color="auto" w:fill="FFFFFF"/>
        <w:spacing w:before="120" w:beforeAutospacing="0" w:after="120" w:afterAutospacing="0" w:line="360" w:lineRule="auto"/>
        <w:jc w:val="center"/>
        <w:rPr>
          <w:color w:val="000000" w:themeColor="text1"/>
        </w:rPr>
      </w:pPr>
    </w:p>
    <w:p w14:paraId="05BDEE06" w14:textId="3CBC0EB6" w:rsidR="008152AC" w:rsidRDefault="008152AC" w:rsidP="008152AC">
      <w:pPr>
        <w:tabs>
          <w:tab w:val="left" w:pos="6300"/>
        </w:tabs>
        <w:spacing w:line="360" w:lineRule="auto"/>
        <w:jc w:val="both"/>
        <w:rPr>
          <w:rFonts w:ascii="Times New Roman" w:hAnsi="Times New Roman" w:cs="Times New Roman"/>
          <w:b/>
          <w:color w:val="000000" w:themeColor="text1"/>
          <w:sz w:val="36"/>
          <w:szCs w:val="36"/>
        </w:rPr>
      </w:pPr>
      <w:r w:rsidRPr="002E578E">
        <w:rPr>
          <w:rFonts w:ascii="Times New Roman" w:hAnsi="Times New Roman" w:cs="Times New Roman"/>
          <w:b/>
          <w:color w:val="000000" w:themeColor="text1"/>
          <w:sz w:val="32"/>
          <w:szCs w:val="32"/>
        </w:rPr>
        <w:lastRenderedPageBreak/>
        <w:t xml:space="preserve">CHAPTER </w:t>
      </w:r>
      <w:r>
        <w:rPr>
          <w:rFonts w:ascii="Times New Roman" w:hAnsi="Times New Roman" w:cs="Times New Roman"/>
          <w:b/>
          <w:color w:val="000000" w:themeColor="text1"/>
          <w:sz w:val="36"/>
          <w:szCs w:val="36"/>
        </w:rPr>
        <w:t xml:space="preserve">10 </w:t>
      </w:r>
    </w:p>
    <w:p w14:paraId="6261107A" w14:textId="09E38556" w:rsidR="008152AC" w:rsidRDefault="008152AC" w:rsidP="008152AC">
      <w:pPr>
        <w:tabs>
          <w:tab w:val="left" w:pos="6300"/>
        </w:tabs>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FUTURE ENHANCEMENT</w:t>
      </w:r>
    </w:p>
    <w:p w14:paraId="40C21048" w14:textId="77777777" w:rsidR="008152AC" w:rsidRPr="002E578E" w:rsidRDefault="008152AC" w:rsidP="008152AC">
      <w:pPr>
        <w:tabs>
          <w:tab w:val="left" w:pos="6300"/>
        </w:tabs>
        <w:spacing w:line="360" w:lineRule="auto"/>
        <w:jc w:val="center"/>
        <w:rPr>
          <w:rFonts w:ascii="Times New Roman" w:hAnsi="Times New Roman" w:cs="Times New Roman"/>
          <w:b/>
          <w:color w:val="000000" w:themeColor="text1"/>
          <w:sz w:val="36"/>
          <w:szCs w:val="36"/>
        </w:rPr>
      </w:pPr>
    </w:p>
    <w:p w14:paraId="6FF76C93" w14:textId="62A9E8B6" w:rsidR="008152AC" w:rsidRDefault="008152AC" w:rsidP="008152AC">
      <w:pPr>
        <w:spacing w:line="360" w:lineRule="auto"/>
        <w:ind w:right="567"/>
        <w:jc w:val="both"/>
        <w:rPr>
          <w:color w:val="000000" w:themeColor="text1"/>
        </w:rPr>
      </w:pPr>
      <w:r>
        <w:rPr>
          <w:rFonts w:ascii="Times New Roman" w:hAnsi="Times New Roman" w:cs="Times New Roman"/>
          <w:b/>
          <w:color w:val="000000" w:themeColor="text1"/>
          <w:sz w:val="28"/>
          <w:szCs w:val="24"/>
        </w:rPr>
        <w:t>10.1</w:t>
      </w:r>
      <w:r w:rsidRPr="002E578E">
        <w:rPr>
          <w:rFonts w:ascii="Times New Roman" w:hAnsi="Times New Roman" w:cs="Times New Roman"/>
          <w:b/>
          <w:color w:val="000000" w:themeColor="text1"/>
          <w:sz w:val="28"/>
          <w:szCs w:val="24"/>
        </w:rPr>
        <w:t xml:space="preserve"> </w:t>
      </w:r>
      <w:r>
        <w:rPr>
          <w:rFonts w:ascii="Times New Roman" w:hAnsi="Times New Roman" w:cs="Times New Roman"/>
          <w:b/>
          <w:color w:val="000000" w:themeColor="text1"/>
          <w:sz w:val="28"/>
          <w:szCs w:val="24"/>
        </w:rPr>
        <w:tab/>
        <w:t>Limitations</w:t>
      </w:r>
    </w:p>
    <w:p w14:paraId="020D3C1E" w14:textId="77777777" w:rsidR="008152AC" w:rsidRDefault="008152AC" w:rsidP="008152AC">
      <w:pPr>
        <w:pStyle w:val="NormalWeb"/>
        <w:shd w:val="clear" w:color="auto" w:fill="FFFFFF"/>
        <w:spacing w:before="120" w:beforeAutospacing="0" w:after="120" w:afterAutospacing="0" w:line="360" w:lineRule="auto"/>
        <w:jc w:val="both"/>
        <w:rPr>
          <w:color w:val="000000" w:themeColor="text1"/>
          <w:lang w:val="en-US"/>
        </w:rPr>
      </w:pPr>
      <w:r>
        <w:rPr>
          <w:color w:val="000000" w:themeColor="text1"/>
        </w:rPr>
        <w:t xml:space="preserve">The proposed system has a number of limitations that have been observed such as its </w:t>
      </w:r>
      <w:r w:rsidRPr="00A015E1">
        <w:rPr>
          <w:color w:val="000000" w:themeColor="text1"/>
          <w:lang w:val="en-US"/>
        </w:rPr>
        <w:t>computational speed, especially with respect to sliding-window validation as the computational cost increases with the number of forward day predictions</w:t>
      </w:r>
      <w:r>
        <w:rPr>
          <w:color w:val="000000" w:themeColor="text1"/>
          <w:lang w:val="en-US"/>
        </w:rPr>
        <w:t>.</w:t>
      </w:r>
    </w:p>
    <w:p w14:paraId="50C7EFFD" w14:textId="77777777" w:rsidR="008152AC" w:rsidRPr="00206655" w:rsidRDefault="008152AC" w:rsidP="008152AC">
      <w:pPr>
        <w:pStyle w:val="NormalWeb"/>
        <w:numPr>
          <w:ilvl w:val="0"/>
          <w:numId w:val="19"/>
        </w:numPr>
        <w:shd w:val="clear" w:color="auto" w:fill="FFFFFF"/>
        <w:spacing w:before="120" w:after="120" w:line="360" w:lineRule="auto"/>
        <w:jc w:val="both"/>
        <w:rPr>
          <w:color w:val="000000" w:themeColor="text1"/>
        </w:rPr>
      </w:pPr>
      <w:r w:rsidRPr="00206655">
        <w:rPr>
          <w:color w:val="000000" w:themeColor="text1"/>
        </w:rPr>
        <w:t>LSSVR is computationally slower when used along with sliding-window method.</w:t>
      </w:r>
    </w:p>
    <w:p w14:paraId="214E9362" w14:textId="77777777" w:rsidR="008152AC" w:rsidRPr="00206655" w:rsidRDefault="008152AC" w:rsidP="008152AC">
      <w:pPr>
        <w:pStyle w:val="NormalWeb"/>
        <w:numPr>
          <w:ilvl w:val="0"/>
          <w:numId w:val="19"/>
        </w:numPr>
        <w:shd w:val="clear" w:color="auto" w:fill="FFFFFF"/>
        <w:spacing w:before="120" w:after="120" w:line="360" w:lineRule="auto"/>
        <w:jc w:val="both"/>
        <w:rPr>
          <w:color w:val="000000" w:themeColor="text1"/>
        </w:rPr>
      </w:pPr>
      <w:r w:rsidRPr="00206655">
        <w:rPr>
          <w:color w:val="000000" w:themeColor="text1"/>
        </w:rPr>
        <w:t>Each time the window is moved across, the LSSVR must learn for the new dataset</w:t>
      </w:r>
    </w:p>
    <w:p w14:paraId="5E78D23E" w14:textId="77777777" w:rsidR="008152AC" w:rsidRPr="00206655" w:rsidRDefault="008152AC" w:rsidP="008152AC">
      <w:pPr>
        <w:pStyle w:val="NormalWeb"/>
        <w:numPr>
          <w:ilvl w:val="0"/>
          <w:numId w:val="19"/>
        </w:numPr>
        <w:shd w:val="clear" w:color="auto" w:fill="FFFFFF"/>
        <w:spacing w:before="120" w:after="120" w:line="360" w:lineRule="auto"/>
        <w:jc w:val="both"/>
        <w:rPr>
          <w:color w:val="000000" w:themeColor="text1"/>
        </w:rPr>
      </w:pPr>
      <w:r w:rsidRPr="00206655">
        <w:rPr>
          <w:color w:val="000000" w:themeColor="text1"/>
        </w:rPr>
        <w:t>The LSSVR must be run each time the window slides and thus the window size affects the performance of the system</w:t>
      </w:r>
      <w:r>
        <w:rPr>
          <w:color w:val="000000" w:themeColor="text1"/>
        </w:rPr>
        <w:t>.</w:t>
      </w:r>
    </w:p>
    <w:p w14:paraId="5C2684D7" w14:textId="77777777" w:rsidR="008152AC" w:rsidRPr="00206655" w:rsidRDefault="008152AC" w:rsidP="008152AC">
      <w:pPr>
        <w:pStyle w:val="NormalWeb"/>
        <w:numPr>
          <w:ilvl w:val="0"/>
          <w:numId w:val="19"/>
        </w:numPr>
        <w:shd w:val="clear" w:color="auto" w:fill="FFFFFF"/>
        <w:spacing w:before="120" w:after="120" w:line="360" w:lineRule="auto"/>
        <w:jc w:val="both"/>
        <w:rPr>
          <w:color w:val="000000" w:themeColor="text1"/>
        </w:rPr>
      </w:pPr>
      <w:r w:rsidRPr="00206655">
        <w:rPr>
          <w:color w:val="000000" w:themeColor="text1"/>
        </w:rPr>
        <w:t>LSSVR uses many parameters that must be handled and taken care of.</w:t>
      </w:r>
    </w:p>
    <w:p w14:paraId="4CC310A9" w14:textId="77777777" w:rsidR="008152AC" w:rsidRDefault="008152AC" w:rsidP="008152AC">
      <w:pPr>
        <w:pStyle w:val="NormalWeb"/>
        <w:numPr>
          <w:ilvl w:val="0"/>
          <w:numId w:val="19"/>
        </w:numPr>
        <w:shd w:val="clear" w:color="auto" w:fill="FFFFFF"/>
        <w:spacing w:before="120" w:after="120" w:line="360" w:lineRule="auto"/>
        <w:jc w:val="both"/>
        <w:rPr>
          <w:color w:val="000000" w:themeColor="text1"/>
        </w:rPr>
      </w:pPr>
      <w:r w:rsidRPr="00206655">
        <w:rPr>
          <w:color w:val="000000" w:themeColor="text1"/>
        </w:rPr>
        <w:t>The system is best suited for short term prediction and error rate increases with number of days of prediction</w:t>
      </w:r>
    </w:p>
    <w:p w14:paraId="7262F417" w14:textId="77777777" w:rsidR="008152AC" w:rsidRPr="00206655" w:rsidRDefault="008152AC" w:rsidP="008152AC">
      <w:pPr>
        <w:pStyle w:val="NormalWeb"/>
        <w:shd w:val="clear" w:color="auto" w:fill="FFFFFF"/>
        <w:spacing w:before="120" w:after="120" w:line="360" w:lineRule="auto"/>
        <w:ind w:left="720"/>
        <w:jc w:val="both"/>
        <w:rPr>
          <w:color w:val="000000" w:themeColor="text1"/>
        </w:rPr>
      </w:pPr>
      <w:r>
        <w:rPr>
          <w:color w:val="000000" w:themeColor="text1"/>
        </w:rPr>
        <w:t>.</w:t>
      </w:r>
    </w:p>
    <w:p w14:paraId="593B083F" w14:textId="4E1DBEB9" w:rsidR="008152AC" w:rsidRDefault="008152AC" w:rsidP="008152AC">
      <w:pPr>
        <w:spacing w:line="360" w:lineRule="auto"/>
        <w:ind w:right="567"/>
        <w:jc w:val="both"/>
        <w:rPr>
          <w:rFonts w:ascii="Times New Roman" w:hAnsi="Times New Roman" w:cs="Times New Roman"/>
          <w:b/>
          <w:color w:val="000000" w:themeColor="text1"/>
          <w:sz w:val="28"/>
          <w:szCs w:val="24"/>
        </w:rPr>
      </w:pPr>
      <w:r w:rsidRPr="00467D52">
        <w:rPr>
          <w:rFonts w:ascii="Times New Roman" w:hAnsi="Times New Roman" w:cs="Times New Roman"/>
          <w:b/>
          <w:color w:val="000000" w:themeColor="text1"/>
          <w:sz w:val="28"/>
          <w:szCs w:val="24"/>
        </w:rPr>
        <w:t>1</w:t>
      </w:r>
      <w:r>
        <w:rPr>
          <w:rFonts w:ascii="Times New Roman" w:hAnsi="Times New Roman" w:cs="Times New Roman"/>
          <w:b/>
          <w:color w:val="000000" w:themeColor="text1"/>
          <w:sz w:val="28"/>
          <w:szCs w:val="24"/>
        </w:rPr>
        <w:t>0</w:t>
      </w:r>
      <w:r w:rsidRPr="00467D52">
        <w:rPr>
          <w:rFonts w:ascii="Times New Roman" w:hAnsi="Times New Roman" w:cs="Times New Roman"/>
          <w:b/>
          <w:color w:val="000000" w:themeColor="text1"/>
          <w:sz w:val="28"/>
          <w:szCs w:val="24"/>
        </w:rPr>
        <w:t>.</w:t>
      </w:r>
      <w:r>
        <w:rPr>
          <w:rFonts w:ascii="Times New Roman" w:hAnsi="Times New Roman" w:cs="Times New Roman"/>
          <w:b/>
          <w:color w:val="000000" w:themeColor="text1"/>
          <w:sz w:val="28"/>
          <w:szCs w:val="24"/>
        </w:rPr>
        <w:t>2</w:t>
      </w:r>
      <w:r>
        <w:rPr>
          <w:rFonts w:ascii="Times New Roman" w:hAnsi="Times New Roman" w:cs="Times New Roman"/>
          <w:b/>
          <w:color w:val="000000" w:themeColor="text1"/>
          <w:sz w:val="28"/>
          <w:szCs w:val="24"/>
        </w:rPr>
        <w:tab/>
      </w:r>
      <w:r w:rsidRPr="00467D52">
        <w:rPr>
          <w:rFonts w:ascii="Times New Roman" w:hAnsi="Times New Roman" w:cs="Times New Roman"/>
          <w:b/>
          <w:color w:val="000000" w:themeColor="text1"/>
          <w:sz w:val="28"/>
          <w:szCs w:val="24"/>
        </w:rPr>
        <w:t xml:space="preserve">Future </w:t>
      </w:r>
      <w:r>
        <w:rPr>
          <w:rFonts w:ascii="Times New Roman" w:hAnsi="Times New Roman" w:cs="Times New Roman"/>
          <w:b/>
          <w:color w:val="000000" w:themeColor="text1"/>
          <w:sz w:val="28"/>
          <w:szCs w:val="24"/>
        </w:rPr>
        <w:t>Enhancement</w:t>
      </w:r>
    </w:p>
    <w:p w14:paraId="48B83652" w14:textId="77777777" w:rsidR="008152AC" w:rsidRPr="009958C3" w:rsidRDefault="008152AC" w:rsidP="008152AC">
      <w:pPr>
        <w:pStyle w:val="ListParagraph"/>
        <w:numPr>
          <w:ilvl w:val="0"/>
          <w:numId w:val="20"/>
        </w:numPr>
        <w:spacing w:line="360" w:lineRule="auto"/>
        <w:ind w:right="567"/>
        <w:jc w:val="both"/>
        <w:rPr>
          <w:rFonts w:ascii="Times New Roman" w:hAnsi="Times New Roman" w:cs="Times New Roman"/>
          <w:color w:val="000000" w:themeColor="text1"/>
          <w:sz w:val="24"/>
          <w:szCs w:val="24"/>
          <w:lang w:val="en-GB"/>
        </w:rPr>
      </w:pPr>
      <w:r w:rsidRPr="009958C3">
        <w:rPr>
          <w:rFonts w:ascii="Times New Roman" w:hAnsi="Times New Roman" w:cs="Times New Roman"/>
          <w:color w:val="000000" w:themeColor="text1"/>
          <w:sz w:val="24"/>
          <w:szCs w:val="24"/>
          <w:lang w:val="en-IN"/>
        </w:rPr>
        <w:t xml:space="preserve">The proposed model does not predict well for sudden changes in the trend of stock data. </w:t>
      </w:r>
    </w:p>
    <w:p w14:paraId="5E08D508" w14:textId="77777777" w:rsidR="008152AC" w:rsidRPr="009958C3" w:rsidRDefault="008152AC" w:rsidP="008152AC">
      <w:pPr>
        <w:pStyle w:val="ListParagraph"/>
        <w:numPr>
          <w:ilvl w:val="0"/>
          <w:numId w:val="20"/>
        </w:numPr>
        <w:spacing w:line="360" w:lineRule="auto"/>
        <w:ind w:right="567"/>
        <w:jc w:val="both"/>
        <w:rPr>
          <w:rFonts w:ascii="Times New Roman" w:hAnsi="Times New Roman" w:cs="Times New Roman"/>
          <w:color w:val="000000" w:themeColor="text1"/>
          <w:sz w:val="24"/>
          <w:szCs w:val="24"/>
          <w:lang w:val="en-GB"/>
        </w:rPr>
      </w:pPr>
      <w:r w:rsidRPr="009958C3">
        <w:rPr>
          <w:rFonts w:ascii="Times New Roman" w:hAnsi="Times New Roman" w:cs="Times New Roman"/>
          <w:color w:val="000000" w:themeColor="text1"/>
          <w:sz w:val="24"/>
          <w:szCs w:val="24"/>
          <w:lang w:val="en-IN"/>
        </w:rPr>
        <w:t>This occurs due to external factors and real-world changes affecting the stock market.</w:t>
      </w:r>
    </w:p>
    <w:p w14:paraId="13E18DAB" w14:textId="77777777" w:rsidR="008152AC" w:rsidRPr="009958C3" w:rsidRDefault="008152AC" w:rsidP="008152AC">
      <w:pPr>
        <w:pStyle w:val="ListParagraph"/>
        <w:numPr>
          <w:ilvl w:val="0"/>
          <w:numId w:val="20"/>
        </w:numPr>
        <w:spacing w:line="360" w:lineRule="auto"/>
        <w:ind w:right="567"/>
        <w:jc w:val="both"/>
        <w:rPr>
          <w:rFonts w:ascii="Times New Roman" w:hAnsi="Times New Roman" w:cs="Times New Roman"/>
          <w:color w:val="000000" w:themeColor="text1"/>
          <w:sz w:val="24"/>
          <w:szCs w:val="24"/>
          <w:lang w:val="en-GB"/>
        </w:rPr>
      </w:pPr>
      <w:r w:rsidRPr="009958C3">
        <w:rPr>
          <w:rFonts w:ascii="Times New Roman" w:hAnsi="Times New Roman" w:cs="Times New Roman"/>
          <w:color w:val="000000" w:themeColor="text1"/>
          <w:sz w:val="24"/>
          <w:szCs w:val="24"/>
          <w:lang w:val="en-IN"/>
        </w:rPr>
        <w:t>We can overcome this by implementing Sentiment Analysis and Neural Networks to enhance the proposed model.</w:t>
      </w:r>
    </w:p>
    <w:p w14:paraId="4F0492F7" w14:textId="77777777" w:rsidR="008152AC" w:rsidRDefault="008152AC" w:rsidP="008152AC">
      <w:pPr>
        <w:pStyle w:val="ListParagraph"/>
        <w:numPr>
          <w:ilvl w:val="0"/>
          <w:numId w:val="20"/>
        </w:numPr>
        <w:spacing w:line="360" w:lineRule="auto"/>
        <w:ind w:right="567"/>
        <w:jc w:val="both"/>
        <w:rPr>
          <w:rFonts w:ascii="Times New Roman" w:hAnsi="Times New Roman" w:cs="Times New Roman"/>
          <w:color w:val="000000" w:themeColor="text1"/>
          <w:sz w:val="24"/>
          <w:szCs w:val="24"/>
          <w:lang w:val="en-GB"/>
        </w:rPr>
      </w:pPr>
      <w:r w:rsidRPr="009958C3">
        <w:rPr>
          <w:rFonts w:ascii="Times New Roman" w:hAnsi="Times New Roman" w:cs="Times New Roman"/>
          <w:color w:val="000000" w:themeColor="text1"/>
          <w:sz w:val="24"/>
          <w:szCs w:val="24"/>
          <w:lang w:val="en-IN"/>
        </w:rPr>
        <w:t>W</w:t>
      </w:r>
      <w:proofErr w:type="spellStart"/>
      <w:r>
        <w:rPr>
          <w:rFonts w:ascii="Times New Roman" w:hAnsi="Times New Roman" w:cs="Times New Roman"/>
          <w:color w:val="000000" w:themeColor="text1"/>
          <w:sz w:val="24"/>
          <w:szCs w:val="24"/>
          <w:lang w:val="en-GB"/>
        </w:rPr>
        <w:t>e</w:t>
      </w:r>
      <w:proofErr w:type="spellEnd"/>
      <w:r>
        <w:rPr>
          <w:rFonts w:ascii="Times New Roman" w:hAnsi="Times New Roman" w:cs="Times New Roman"/>
          <w:color w:val="000000" w:themeColor="text1"/>
          <w:sz w:val="24"/>
          <w:szCs w:val="24"/>
          <w:lang w:val="en-GB"/>
        </w:rPr>
        <w:t xml:space="preserve"> </w:t>
      </w:r>
      <w:r w:rsidRPr="009958C3">
        <w:rPr>
          <w:rFonts w:ascii="Times New Roman" w:hAnsi="Times New Roman" w:cs="Times New Roman"/>
          <w:color w:val="000000" w:themeColor="text1"/>
          <w:sz w:val="24"/>
          <w:szCs w:val="24"/>
          <w:lang w:val="en-GB"/>
        </w:rPr>
        <w:t>can modify the same system to an online-learning system that adapts in real-time.</w:t>
      </w:r>
    </w:p>
    <w:p w14:paraId="1BFAF60C" w14:textId="787EDB5A" w:rsidR="008152AC" w:rsidRDefault="008152AC" w:rsidP="00D05BFE">
      <w:pPr>
        <w:tabs>
          <w:tab w:val="left" w:pos="6300"/>
        </w:tabs>
        <w:spacing w:line="360" w:lineRule="auto"/>
        <w:jc w:val="both"/>
        <w:rPr>
          <w:rFonts w:ascii="Times New Roman" w:hAnsi="Times New Roman" w:cs="Times New Roman"/>
          <w:b/>
          <w:color w:val="000000" w:themeColor="text1"/>
          <w:sz w:val="32"/>
          <w:szCs w:val="32"/>
        </w:rPr>
      </w:pPr>
    </w:p>
    <w:p w14:paraId="35B204DB" w14:textId="09711476" w:rsidR="008152AC" w:rsidRDefault="008152AC" w:rsidP="00D05BFE">
      <w:pPr>
        <w:tabs>
          <w:tab w:val="left" w:pos="6300"/>
        </w:tabs>
        <w:spacing w:line="360" w:lineRule="auto"/>
        <w:jc w:val="both"/>
        <w:rPr>
          <w:rFonts w:ascii="Times New Roman" w:hAnsi="Times New Roman" w:cs="Times New Roman"/>
          <w:b/>
          <w:color w:val="000000" w:themeColor="text1"/>
          <w:sz w:val="32"/>
          <w:szCs w:val="32"/>
        </w:rPr>
      </w:pPr>
    </w:p>
    <w:p w14:paraId="522AB09B" w14:textId="77777777" w:rsidR="008152AC" w:rsidRDefault="008152AC" w:rsidP="00D05BFE">
      <w:pPr>
        <w:tabs>
          <w:tab w:val="left" w:pos="6300"/>
        </w:tabs>
        <w:spacing w:line="360" w:lineRule="auto"/>
        <w:jc w:val="both"/>
        <w:rPr>
          <w:rFonts w:ascii="Times New Roman" w:hAnsi="Times New Roman" w:cs="Times New Roman"/>
          <w:b/>
          <w:color w:val="000000" w:themeColor="text1"/>
          <w:sz w:val="32"/>
          <w:szCs w:val="32"/>
        </w:rPr>
      </w:pPr>
    </w:p>
    <w:p w14:paraId="2782CAB5" w14:textId="2D76CAFD" w:rsidR="00D05BFE" w:rsidRDefault="00D05BFE" w:rsidP="00D05BFE">
      <w:pPr>
        <w:tabs>
          <w:tab w:val="left" w:pos="6300"/>
        </w:tabs>
        <w:spacing w:line="360" w:lineRule="auto"/>
        <w:jc w:val="both"/>
        <w:rPr>
          <w:rFonts w:ascii="Times New Roman" w:hAnsi="Times New Roman" w:cs="Times New Roman"/>
          <w:b/>
          <w:color w:val="000000" w:themeColor="text1"/>
          <w:sz w:val="36"/>
          <w:szCs w:val="36"/>
        </w:rPr>
      </w:pPr>
      <w:r w:rsidRPr="002E578E">
        <w:rPr>
          <w:rFonts w:ascii="Times New Roman" w:hAnsi="Times New Roman" w:cs="Times New Roman"/>
          <w:b/>
          <w:color w:val="000000" w:themeColor="text1"/>
          <w:sz w:val="32"/>
          <w:szCs w:val="32"/>
        </w:rPr>
        <w:lastRenderedPageBreak/>
        <w:t xml:space="preserve">CHAPTER </w:t>
      </w:r>
      <w:r>
        <w:rPr>
          <w:rFonts w:ascii="Times New Roman" w:hAnsi="Times New Roman" w:cs="Times New Roman"/>
          <w:b/>
          <w:color w:val="000000" w:themeColor="text1"/>
          <w:sz w:val="36"/>
          <w:szCs w:val="36"/>
        </w:rPr>
        <w:t>1</w:t>
      </w:r>
      <w:r w:rsidR="008152AC">
        <w:rPr>
          <w:rFonts w:ascii="Times New Roman" w:hAnsi="Times New Roman" w:cs="Times New Roman"/>
          <w:b/>
          <w:color w:val="000000" w:themeColor="text1"/>
          <w:sz w:val="36"/>
          <w:szCs w:val="36"/>
        </w:rPr>
        <w:t>1</w:t>
      </w:r>
      <w:r>
        <w:rPr>
          <w:rFonts w:ascii="Times New Roman" w:hAnsi="Times New Roman" w:cs="Times New Roman"/>
          <w:b/>
          <w:color w:val="000000" w:themeColor="text1"/>
          <w:sz w:val="36"/>
          <w:szCs w:val="36"/>
        </w:rPr>
        <w:t xml:space="preserve"> </w:t>
      </w:r>
    </w:p>
    <w:p w14:paraId="18C5F48C" w14:textId="1AD73DA0" w:rsidR="00590221" w:rsidRPr="002E578E" w:rsidRDefault="00590221" w:rsidP="00590221">
      <w:pPr>
        <w:tabs>
          <w:tab w:val="left" w:pos="6300"/>
        </w:tabs>
        <w:spacing w:line="36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CONCLUSION</w:t>
      </w:r>
    </w:p>
    <w:p w14:paraId="690885AF" w14:textId="76AC4599" w:rsidR="00027BF6" w:rsidRDefault="00027BF6" w:rsidP="00862090">
      <w:pPr>
        <w:pStyle w:val="NormalWeb"/>
        <w:shd w:val="clear" w:color="auto" w:fill="FFFFFF"/>
        <w:spacing w:before="120" w:beforeAutospacing="0" w:after="120" w:afterAutospacing="0" w:line="360" w:lineRule="auto"/>
        <w:jc w:val="both"/>
        <w:rPr>
          <w:color w:val="000000" w:themeColor="text1"/>
          <w:lang w:val="en-US"/>
        </w:rPr>
      </w:pPr>
      <w:r w:rsidRPr="00027BF6">
        <w:rPr>
          <w:color w:val="000000" w:themeColor="text1"/>
          <w:lang w:val="en-US"/>
        </w:rPr>
        <w:t xml:space="preserve">Decision to buy or sell a stock is very complicated since many factors can affect stock price. This work presents a novel approach, based on </w:t>
      </w:r>
      <w:r>
        <w:rPr>
          <w:color w:val="000000" w:themeColor="text1"/>
          <w:lang w:val="en-US"/>
        </w:rPr>
        <w:t>LSSVR and Machine Learning</w:t>
      </w:r>
      <w:r w:rsidRPr="00027BF6">
        <w:rPr>
          <w:color w:val="000000" w:themeColor="text1"/>
          <w:lang w:val="en-US"/>
        </w:rPr>
        <w:t xml:space="preserve"> to constructing a stock price forecasting expert system, with the aim of improving forecasting accuracy. </w:t>
      </w:r>
    </w:p>
    <w:p w14:paraId="23EC92F1" w14:textId="77777777" w:rsidR="00862090" w:rsidRPr="00902B30" w:rsidRDefault="00862090" w:rsidP="00862090">
      <w:pPr>
        <w:pStyle w:val="NormalWeb"/>
        <w:shd w:val="clear" w:color="auto" w:fill="FFFFFF"/>
        <w:spacing w:before="120" w:beforeAutospacing="0" w:after="120" w:afterAutospacing="0" w:line="360" w:lineRule="auto"/>
        <w:jc w:val="both"/>
        <w:rPr>
          <w:color w:val="000000" w:themeColor="text1"/>
        </w:rPr>
      </w:pPr>
      <w:r w:rsidRPr="00902B30">
        <w:rPr>
          <w:color w:val="000000" w:themeColor="text1"/>
        </w:rPr>
        <w:t>Thus, as we can see in our proposed method, we train the data using existing stock dataset that is available. We use this data to predict and forecast the stock price of n-days into the future.</w:t>
      </w:r>
    </w:p>
    <w:p w14:paraId="45CDFC85" w14:textId="77777777" w:rsidR="00862090" w:rsidRPr="00902B30" w:rsidRDefault="00862090" w:rsidP="00862090">
      <w:pPr>
        <w:pStyle w:val="NormalWeb"/>
        <w:shd w:val="clear" w:color="auto" w:fill="FFFFFF"/>
        <w:spacing w:before="120" w:after="120" w:line="360" w:lineRule="auto"/>
        <w:jc w:val="both"/>
        <w:rPr>
          <w:color w:val="000000" w:themeColor="text1"/>
        </w:rPr>
      </w:pPr>
      <w:r w:rsidRPr="00902B30">
        <w:rPr>
          <w:color w:val="000000" w:themeColor="text1"/>
        </w:rPr>
        <w:t>The average performance of the model decreases with increase in number of days, due to unpredictable changes in trend</w:t>
      </w:r>
      <w:r>
        <w:rPr>
          <w:color w:val="000000" w:themeColor="text1"/>
        </w:rPr>
        <w:t xml:space="preserve"> as noted in the literature’s limitations.</w:t>
      </w:r>
    </w:p>
    <w:p w14:paraId="703A611F" w14:textId="64CA2F73" w:rsidR="00027BF6" w:rsidRPr="00862090" w:rsidRDefault="00862090" w:rsidP="00862090">
      <w:pPr>
        <w:pStyle w:val="NormalWeb"/>
        <w:shd w:val="clear" w:color="auto" w:fill="FFFFFF"/>
        <w:spacing w:before="120" w:after="120" w:line="360" w:lineRule="auto"/>
        <w:jc w:val="both"/>
        <w:rPr>
          <w:color w:val="000000" w:themeColor="text1"/>
        </w:rPr>
      </w:pPr>
      <w:r w:rsidRPr="00902B30">
        <w:rPr>
          <w:color w:val="000000" w:themeColor="text1"/>
          <w:lang w:val="en-IN"/>
        </w:rPr>
        <w:t>T</w:t>
      </w:r>
      <w:r w:rsidRPr="00902B30">
        <w:rPr>
          <w:color w:val="000000" w:themeColor="text1"/>
        </w:rPr>
        <w:t>he current system can update its training set as each day passes so as to detect newer trends and behave like an online-learning system that predicts stock in real-time.</w:t>
      </w:r>
      <w:r>
        <w:rPr>
          <w:color w:val="000000" w:themeColor="text1"/>
        </w:rPr>
        <w:t xml:space="preserve"> </w:t>
      </w:r>
      <w:r w:rsidR="00027BF6" w:rsidRPr="00027BF6">
        <w:rPr>
          <w:color w:val="000000" w:themeColor="text1"/>
          <w:lang w:val="en-US"/>
        </w:rPr>
        <w:t>The intelligent time series prediction system that uses sliding-window metaheuristic optimization is a graphical user interface that can be run as a stand-alone application. The system makes the prediction of stock market values simpler, involving fewer computations, than that using the other method that was mentioned above</w:t>
      </w:r>
      <w:r w:rsidR="00027BF6">
        <w:rPr>
          <w:color w:val="000000" w:themeColor="text1"/>
          <w:lang w:val="en-US"/>
        </w:rPr>
        <w:t>.</w:t>
      </w:r>
    </w:p>
    <w:p w14:paraId="4DADC676" w14:textId="047864E0" w:rsidR="00590221" w:rsidRDefault="00590221" w:rsidP="00D05BFE">
      <w:pPr>
        <w:pStyle w:val="NormalWeb"/>
        <w:shd w:val="clear" w:color="auto" w:fill="FFFFFF"/>
        <w:spacing w:before="120" w:beforeAutospacing="0" w:after="120" w:afterAutospacing="0" w:line="360" w:lineRule="auto"/>
        <w:jc w:val="both"/>
        <w:rPr>
          <w:color w:val="000000" w:themeColor="text1"/>
        </w:rPr>
      </w:pPr>
    </w:p>
    <w:p w14:paraId="19C28ED0" w14:textId="57ED8632" w:rsidR="00A015E1" w:rsidRDefault="00A015E1" w:rsidP="00D05BFE">
      <w:pPr>
        <w:pStyle w:val="NormalWeb"/>
        <w:shd w:val="clear" w:color="auto" w:fill="FFFFFF"/>
        <w:spacing w:before="120" w:beforeAutospacing="0" w:after="120" w:afterAutospacing="0" w:line="360" w:lineRule="auto"/>
        <w:jc w:val="both"/>
        <w:rPr>
          <w:color w:val="000000" w:themeColor="text1"/>
        </w:rPr>
      </w:pPr>
    </w:p>
    <w:p w14:paraId="4E4214B0" w14:textId="58208CB0" w:rsidR="00A015E1" w:rsidRDefault="00A015E1" w:rsidP="00D05BFE">
      <w:pPr>
        <w:pStyle w:val="NormalWeb"/>
        <w:shd w:val="clear" w:color="auto" w:fill="FFFFFF"/>
        <w:spacing w:before="120" w:beforeAutospacing="0" w:after="120" w:afterAutospacing="0" w:line="360" w:lineRule="auto"/>
        <w:jc w:val="both"/>
        <w:rPr>
          <w:color w:val="000000" w:themeColor="text1"/>
        </w:rPr>
      </w:pPr>
    </w:p>
    <w:p w14:paraId="73C2133A" w14:textId="7768895C" w:rsidR="00A015E1" w:rsidRDefault="00A015E1" w:rsidP="00D05BFE">
      <w:pPr>
        <w:pStyle w:val="NormalWeb"/>
        <w:shd w:val="clear" w:color="auto" w:fill="FFFFFF"/>
        <w:spacing w:before="120" w:beforeAutospacing="0" w:after="120" w:afterAutospacing="0" w:line="360" w:lineRule="auto"/>
        <w:jc w:val="both"/>
        <w:rPr>
          <w:color w:val="000000" w:themeColor="text1"/>
        </w:rPr>
      </w:pPr>
    </w:p>
    <w:p w14:paraId="006A80D7" w14:textId="10DD79AC" w:rsidR="00A015E1" w:rsidRDefault="00A015E1" w:rsidP="00D05BFE">
      <w:pPr>
        <w:pStyle w:val="NormalWeb"/>
        <w:shd w:val="clear" w:color="auto" w:fill="FFFFFF"/>
        <w:spacing w:before="120" w:beforeAutospacing="0" w:after="120" w:afterAutospacing="0" w:line="360" w:lineRule="auto"/>
        <w:jc w:val="both"/>
        <w:rPr>
          <w:color w:val="000000" w:themeColor="text1"/>
        </w:rPr>
      </w:pPr>
    </w:p>
    <w:p w14:paraId="1B916C7E" w14:textId="34FBD4CF" w:rsidR="00A015E1" w:rsidRDefault="00A015E1" w:rsidP="00D05BFE">
      <w:pPr>
        <w:pStyle w:val="NormalWeb"/>
        <w:shd w:val="clear" w:color="auto" w:fill="FFFFFF"/>
        <w:spacing w:before="120" w:beforeAutospacing="0" w:after="120" w:afterAutospacing="0" w:line="360" w:lineRule="auto"/>
        <w:jc w:val="both"/>
        <w:rPr>
          <w:color w:val="000000" w:themeColor="text1"/>
        </w:rPr>
      </w:pPr>
    </w:p>
    <w:p w14:paraId="3C1FDFC8" w14:textId="2DD8BDEF" w:rsidR="00A015E1" w:rsidRDefault="00A015E1" w:rsidP="00D05BFE">
      <w:pPr>
        <w:pStyle w:val="NormalWeb"/>
        <w:shd w:val="clear" w:color="auto" w:fill="FFFFFF"/>
        <w:spacing w:before="120" w:beforeAutospacing="0" w:after="120" w:afterAutospacing="0" w:line="360" w:lineRule="auto"/>
        <w:jc w:val="both"/>
        <w:rPr>
          <w:color w:val="000000" w:themeColor="text1"/>
        </w:rPr>
      </w:pPr>
    </w:p>
    <w:p w14:paraId="6EFB3384" w14:textId="35F449E9" w:rsidR="00A015E1" w:rsidRDefault="00A015E1" w:rsidP="00D05BFE">
      <w:pPr>
        <w:pStyle w:val="NormalWeb"/>
        <w:shd w:val="clear" w:color="auto" w:fill="FFFFFF"/>
        <w:spacing w:before="120" w:beforeAutospacing="0" w:after="120" w:afterAutospacing="0" w:line="360" w:lineRule="auto"/>
        <w:jc w:val="both"/>
        <w:rPr>
          <w:color w:val="000000" w:themeColor="text1"/>
        </w:rPr>
      </w:pPr>
    </w:p>
    <w:p w14:paraId="77C44C54" w14:textId="40B126CE" w:rsidR="00A015E1" w:rsidRDefault="00A015E1" w:rsidP="00D05BFE">
      <w:pPr>
        <w:pStyle w:val="NormalWeb"/>
        <w:shd w:val="clear" w:color="auto" w:fill="FFFFFF"/>
        <w:spacing w:before="120" w:beforeAutospacing="0" w:after="120" w:afterAutospacing="0" w:line="360" w:lineRule="auto"/>
        <w:jc w:val="both"/>
        <w:rPr>
          <w:color w:val="000000" w:themeColor="text1"/>
        </w:rPr>
      </w:pPr>
    </w:p>
    <w:p w14:paraId="672A8314" w14:textId="64F372BA" w:rsidR="00A015E1" w:rsidRDefault="00A015E1" w:rsidP="00D05BFE">
      <w:pPr>
        <w:pStyle w:val="NormalWeb"/>
        <w:shd w:val="clear" w:color="auto" w:fill="FFFFFF"/>
        <w:spacing w:before="120" w:beforeAutospacing="0" w:after="120" w:afterAutospacing="0" w:line="360" w:lineRule="auto"/>
        <w:jc w:val="both"/>
        <w:rPr>
          <w:color w:val="000000" w:themeColor="text1"/>
        </w:rPr>
      </w:pPr>
    </w:p>
    <w:p w14:paraId="6A8528F4" w14:textId="1180FB40" w:rsidR="00A015E1" w:rsidRDefault="00A015E1" w:rsidP="00D05BFE">
      <w:pPr>
        <w:pStyle w:val="NormalWeb"/>
        <w:shd w:val="clear" w:color="auto" w:fill="FFFFFF"/>
        <w:spacing w:before="120" w:beforeAutospacing="0" w:after="120" w:afterAutospacing="0" w:line="360" w:lineRule="auto"/>
        <w:jc w:val="both"/>
        <w:rPr>
          <w:color w:val="000000" w:themeColor="text1"/>
        </w:rPr>
      </w:pPr>
    </w:p>
    <w:p w14:paraId="0CF39033" w14:textId="76900E61" w:rsidR="004F567F" w:rsidRPr="0039774D" w:rsidRDefault="003F02B3" w:rsidP="004F567F">
      <w:pPr>
        <w:tabs>
          <w:tab w:val="left" w:pos="6300"/>
        </w:tabs>
        <w:spacing w:line="360" w:lineRule="auto"/>
        <w:jc w:val="center"/>
        <w:rPr>
          <w:rFonts w:ascii="Times New Roman" w:hAnsi="Times New Roman" w:cs="Times New Roman"/>
          <w:b/>
          <w:color w:val="000000" w:themeColor="text1"/>
          <w:sz w:val="36"/>
          <w:szCs w:val="36"/>
        </w:rPr>
      </w:pPr>
      <w:r w:rsidRPr="0039774D">
        <w:rPr>
          <w:rFonts w:ascii="Times New Roman" w:hAnsi="Times New Roman" w:cs="Times New Roman"/>
          <w:b/>
          <w:color w:val="000000" w:themeColor="text1"/>
          <w:sz w:val="36"/>
          <w:szCs w:val="36"/>
        </w:rPr>
        <w:lastRenderedPageBreak/>
        <w:t>REFERENCES</w:t>
      </w:r>
    </w:p>
    <w:p w14:paraId="3897BDB9" w14:textId="385A94E3" w:rsidR="0039774D" w:rsidRDefault="00384F79"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rPr>
        <w:t>[1]</w:t>
      </w:r>
      <w:r w:rsidR="001E082E" w:rsidRPr="0039774D">
        <w:rPr>
          <w:rFonts w:ascii="Times New Roman" w:hAnsi="Times New Roman" w:cs="Times New Roman"/>
          <w:b/>
          <w:color w:val="000000" w:themeColor="text1"/>
          <w:sz w:val="24"/>
          <w:szCs w:val="24"/>
        </w:rPr>
        <w:t xml:space="preserve"> </w:t>
      </w:r>
      <w:proofErr w:type="spellStart"/>
      <w:r w:rsidR="00F97ADD" w:rsidRPr="0039774D">
        <w:rPr>
          <w:rFonts w:ascii="Times New Roman" w:hAnsi="Times New Roman" w:cs="Times New Roman"/>
          <w:b/>
          <w:color w:val="000000" w:themeColor="text1"/>
          <w:sz w:val="24"/>
          <w:szCs w:val="24"/>
        </w:rPr>
        <w:t>Jui</w:t>
      </w:r>
      <w:proofErr w:type="spellEnd"/>
      <w:r w:rsidR="00F97ADD" w:rsidRPr="0039774D">
        <w:rPr>
          <w:rFonts w:ascii="Times New Roman" w:hAnsi="Times New Roman" w:cs="Times New Roman"/>
          <w:b/>
          <w:color w:val="000000" w:themeColor="text1"/>
          <w:sz w:val="24"/>
          <w:szCs w:val="24"/>
        </w:rPr>
        <w:t xml:space="preserve">-Sheng Chou and </w:t>
      </w:r>
      <w:proofErr w:type="spellStart"/>
      <w:r w:rsidR="00F97ADD" w:rsidRPr="0039774D">
        <w:rPr>
          <w:rFonts w:ascii="Times New Roman" w:hAnsi="Times New Roman" w:cs="Times New Roman"/>
          <w:b/>
          <w:color w:val="000000" w:themeColor="text1"/>
          <w:sz w:val="24"/>
          <w:szCs w:val="24"/>
        </w:rPr>
        <w:t>Thi</w:t>
      </w:r>
      <w:proofErr w:type="spellEnd"/>
      <w:r w:rsidR="00F97ADD" w:rsidRPr="0039774D">
        <w:rPr>
          <w:rFonts w:ascii="Times New Roman" w:hAnsi="Times New Roman" w:cs="Times New Roman"/>
          <w:b/>
          <w:color w:val="000000" w:themeColor="text1"/>
          <w:sz w:val="24"/>
          <w:szCs w:val="24"/>
        </w:rPr>
        <w:t xml:space="preserve">-Kha Nguyen, </w:t>
      </w:r>
      <w:r w:rsidR="00F97ADD" w:rsidRPr="0039774D">
        <w:rPr>
          <w:rFonts w:ascii="Times New Roman" w:hAnsi="Times New Roman" w:cs="Times New Roman"/>
          <w:color w:val="000000" w:themeColor="text1"/>
          <w:sz w:val="24"/>
          <w:szCs w:val="24"/>
          <w:lang w:val="en-GB"/>
        </w:rPr>
        <w:t>Forward Forecast of Stock Price Using Sliding-window Metaheuristic-optimized Machine Learning Regression, IEEE Transactions on Industrial Informatics</w:t>
      </w:r>
      <w:r w:rsidR="00256E3A" w:rsidRPr="0039774D">
        <w:rPr>
          <w:rFonts w:ascii="Times New Roman" w:hAnsi="Times New Roman" w:cs="Times New Roman"/>
          <w:color w:val="000000" w:themeColor="text1"/>
          <w:sz w:val="24"/>
          <w:szCs w:val="24"/>
          <w:lang w:val="en-GB"/>
        </w:rPr>
        <w:t xml:space="preserve">, </w:t>
      </w:r>
      <w:r w:rsidR="00D62BF9" w:rsidRPr="0039774D">
        <w:rPr>
          <w:rFonts w:ascii="Times New Roman" w:hAnsi="Times New Roman" w:cs="Times New Roman"/>
          <w:color w:val="000000" w:themeColor="text1"/>
          <w:sz w:val="24"/>
          <w:szCs w:val="24"/>
          <w:lang w:val="en-GB"/>
        </w:rPr>
        <w:t xml:space="preserve">2018, </w:t>
      </w:r>
      <w:r w:rsidR="00256E3A" w:rsidRPr="0039774D">
        <w:rPr>
          <w:rFonts w:ascii="Times New Roman" w:hAnsi="Times New Roman" w:cs="Times New Roman"/>
          <w:color w:val="000000" w:themeColor="text1"/>
          <w:sz w:val="24"/>
          <w:szCs w:val="24"/>
          <w:lang w:val="en-GB"/>
        </w:rPr>
        <w:t>DOI 10.1109/TII.2018.2794389</w:t>
      </w:r>
    </w:p>
    <w:p w14:paraId="060E9F63" w14:textId="2C34D818" w:rsidR="0039774D" w:rsidRDefault="0039774D"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lang w:val="en-GB"/>
        </w:rPr>
        <w:t>[2]</w:t>
      </w:r>
      <w:r w:rsidRPr="00DA3408">
        <w:rPr>
          <w:rFonts w:ascii="Times New Roman" w:hAnsi="Times New Roman" w:cs="Times New Roman"/>
          <w:b/>
          <w:color w:val="000000" w:themeColor="text1"/>
          <w:sz w:val="24"/>
          <w:szCs w:val="24"/>
          <w:lang w:val="en-GB"/>
        </w:rPr>
        <w:t xml:space="preserve"> M. </w:t>
      </w:r>
      <w:proofErr w:type="spellStart"/>
      <w:r w:rsidRPr="00DA3408">
        <w:rPr>
          <w:rFonts w:ascii="Times New Roman" w:hAnsi="Times New Roman" w:cs="Times New Roman"/>
          <w:b/>
          <w:color w:val="000000" w:themeColor="text1"/>
          <w:sz w:val="24"/>
          <w:szCs w:val="24"/>
          <w:lang w:val="en-GB"/>
        </w:rPr>
        <w:t>Göçken</w:t>
      </w:r>
      <w:proofErr w:type="spellEnd"/>
      <w:r w:rsidRPr="00DA3408">
        <w:rPr>
          <w:rFonts w:ascii="Times New Roman" w:hAnsi="Times New Roman" w:cs="Times New Roman"/>
          <w:b/>
          <w:color w:val="000000" w:themeColor="text1"/>
          <w:sz w:val="24"/>
          <w:szCs w:val="24"/>
          <w:lang w:val="en-GB"/>
        </w:rPr>
        <w:t xml:space="preserve">, M. </w:t>
      </w:r>
      <w:proofErr w:type="spellStart"/>
      <w:r w:rsidRPr="00DA3408">
        <w:rPr>
          <w:rFonts w:ascii="Times New Roman" w:hAnsi="Times New Roman" w:cs="Times New Roman"/>
          <w:b/>
          <w:color w:val="000000" w:themeColor="text1"/>
          <w:sz w:val="24"/>
          <w:szCs w:val="24"/>
          <w:lang w:val="en-GB"/>
        </w:rPr>
        <w:t>Özçalıcı</w:t>
      </w:r>
      <w:proofErr w:type="spellEnd"/>
      <w:r w:rsidRPr="00DA3408">
        <w:rPr>
          <w:rFonts w:ascii="Times New Roman" w:hAnsi="Times New Roman" w:cs="Times New Roman"/>
          <w:b/>
          <w:color w:val="000000" w:themeColor="text1"/>
          <w:sz w:val="24"/>
          <w:szCs w:val="24"/>
          <w:lang w:val="en-GB"/>
        </w:rPr>
        <w:t xml:space="preserve">, A. </w:t>
      </w:r>
      <w:proofErr w:type="spellStart"/>
      <w:r w:rsidRPr="00DA3408">
        <w:rPr>
          <w:rFonts w:ascii="Times New Roman" w:hAnsi="Times New Roman" w:cs="Times New Roman"/>
          <w:b/>
          <w:color w:val="000000" w:themeColor="text1"/>
          <w:sz w:val="24"/>
          <w:szCs w:val="24"/>
          <w:lang w:val="en-GB"/>
        </w:rPr>
        <w:t>Boru</w:t>
      </w:r>
      <w:proofErr w:type="spellEnd"/>
      <w:r w:rsidRPr="00DA3408">
        <w:rPr>
          <w:rFonts w:ascii="Times New Roman" w:hAnsi="Times New Roman" w:cs="Times New Roman"/>
          <w:b/>
          <w:color w:val="000000" w:themeColor="text1"/>
          <w:sz w:val="24"/>
          <w:szCs w:val="24"/>
          <w:lang w:val="en-GB"/>
        </w:rPr>
        <w:t xml:space="preserve">, and A. T. </w:t>
      </w:r>
      <w:proofErr w:type="spellStart"/>
      <w:r w:rsidRPr="00DA3408">
        <w:rPr>
          <w:rFonts w:ascii="Times New Roman" w:hAnsi="Times New Roman" w:cs="Times New Roman"/>
          <w:b/>
          <w:color w:val="000000" w:themeColor="text1"/>
          <w:sz w:val="24"/>
          <w:szCs w:val="24"/>
          <w:lang w:val="en-GB"/>
        </w:rPr>
        <w:t>Dosdoğru</w:t>
      </w:r>
      <w:proofErr w:type="spellEnd"/>
      <w:r w:rsidRPr="0039774D">
        <w:rPr>
          <w:rFonts w:ascii="Times New Roman" w:hAnsi="Times New Roman" w:cs="Times New Roman"/>
          <w:color w:val="000000" w:themeColor="text1"/>
          <w:sz w:val="24"/>
          <w:szCs w:val="24"/>
          <w:lang w:val="en-GB"/>
        </w:rPr>
        <w:t>, “Integrating metaheuristics and Artificial Neural Networks for improved stock price prediction,” Expert Systems with Applications, vol. 44, pp. 320-331, 2016.</w:t>
      </w:r>
    </w:p>
    <w:p w14:paraId="21EB7E84" w14:textId="6004B998" w:rsidR="0039774D" w:rsidRDefault="0039774D"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lang w:val="en-GB"/>
        </w:rPr>
        <w:t>[3]</w:t>
      </w:r>
      <w:r>
        <w:rPr>
          <w:rFonts w:ascii="Times New Roman" w:hAnsi="Times New Roman" w:cs="Times New Roman"/>
          <w:color w:val="000000" w:themeColor="text1"/>
          <w:sz w:val="24"/>
          <w:szCs w:val="24"/>
          <w:lang w:val="en-GB"/>
        </w:rPr>
        <w:t xml:space="preserve"> </w:t>
      </w:r>
      <w:r w:rsidRPr="00DA3408">
        <w:rPr>
          <w:rFonts w:ascii="Times New Roman" w:hAnsi="Times New Roman" w:cs="Times New Roman"/>
          <w:b/>
          <w:color w:val="000000" w:themeColor="text1"/>
          <w:sz w:val="24"/>
          <w:szCs w:val="24"/>
          <w:lang w:val="en-GB"/>
        </w:rPr>
        <w:t>Y. Bao, Y. Lu, and J. Zhang</w:t>
      </w:r>
      <w:r w:rsidRPr="0039774D">
        <w:rPr>
          <w:rFonts w:ascii="Times New Roman" w:hAnsi="Times New Roman" w:cs="Times New Roman"/>
          <w:color w:val="000000" w:themeColor="text1"/>
          <w:sz w:val="24"/>
          <w:szCs w:val="24"/>
          <w:lang w:val="en-GB"/>
        </w:rPr>
        <w:t xml:space="preserve">, "Forecasting Stock Price by SVMs Regression," Artificial Intelligence: Methodology, Systems, and Applications, C. </w:t>
      </w:r>
      <w:proofErr w:type="spellStart"/>
      <w:r w:rsidRPr="0039774D">
        <w:rPr>
          <w:rFonts w:ascii="Times New Roman" w:hAnsi="Times New Roman" w:cs="Times New Roman"/>
          <w:color w:val="000000" w:themeColor="text1"/>
          <w:sz w:val="24"/>
          <w:szCs w:val="24"/>
          <w:lang w:val="en-GB"/>
        </w:rPr>
        <w:t>Bussler</w:t>
      </w:r>
      <w:proofErr w:type="spellEnd"/>
      <w:r w:rsidRPr="0039774D">
        <w:rPr>
          <w:rFonts w:ascii="Times New Roman" w:hAnsi="Times New Roman" w:cs="Times New Roman"/>
          <w:color w:val="000000" w:themeColor="text1"/>
          <w:sz w:val="24"/>
          <w:szCs w:val="24"/>
          <w:lang w:val="en-GB"/>
        </w:rPr>
        <w:t xml:space="preserve"> and D. </w:t>
      </w:r>
      <w:proofErr w:type="spellStart"/>
      <w:r w:rsidRPr="0039774D">
        <w:rPr>
          <w:rFonts w:ascii="Times New Roman" w:hAnsi="Times New Roman" w:cs="Times New Roman"/>
          <w:color w:val="000000" w:themeColor="text1"/>
          <w:sz w:val="24"/>
          <w:szCs w:val="24"/>
          <w:lang w:val="en-GB"/>
        </w:rPr>
        <w:t>Fensel</w:t>
      </w:r>
      <w:proofErr w:type="spellEnd"/>
      <w:r w:rsidRPr="0039774D">
        <w:rPr>
          <w:rFonts w:ascii="Times New Roman" w:hAnsi="Times New Roman" w:cs="Times New Roman"/>
          <w:color w:val="000000" w:themeColor="text1"/>
          <w:sz w:val="24"/>
          <w:szCs w:val="24"/>
          <w:lang w:val="en-GB"/>
        </w:rPr>
        <w:t>, eds., pp. 295-303, Berlin, Heidelberg: Springer Berlin Heidelberg, 2004</w:t>
      </w:r>
    </w:p>
    <w:p w14:paraId="3050D443" w14:textId="38B9C9D7" w:rsidR="0039774D" w:rsidRDefault="0039774D"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lang w:val="en-GB"/>
        </w:rPr>
        <w:t>[4]</w:t>
      </w:r>
      <w:r>
        <w:rPr>
          <w:rFonts w:ascii="Times New Roman" w:hAnsi="Times New Roman" w:cs="Times New Roman"/>
          <w:color w:val="000000" w:themeColor="text1"/>
          <w:sz w:val="24"/>
          <w:szCs w:val="24"/>
          <w:lang w:val="en-GB"/>
        </w:rPr>
        <w:t xml:space="preserve"> </w:t>
      </w:r>
      <w:r w:rsidRPr="00DA3408">
        <w:rPr>
          <w:rFonts w:ascii="Times New Roman" w:hAnsi="Times New Roman" w:cs="Times New Roman"/>
          <w:b/>
          <w:color w:val="000000" w:themeColor="text1"/>
          <w:sz w:val="24"/>
          <w:szCs w:val="24"/>
          <w:lang w:val="en-GB"/>
        </w:rPr>
        <w:t xml:space="preserve">K. </w:t>
      </w:r>
      <w:proofErr w:type="spellStart"/>
      <w:r w:rsidRPr="00DA3408">
        <w:rPr>
          <w:rFonts w:ascii="Times New Roman" w:hAnsi="Times New Roman" w:cs="Times New Roman"/>
          <w:b/>
          <w:color w:val="000000" w:themeColor="text1"/>
          <w:sz w:val="24"/>
          <w:szCs w:val="24"/>
          <w:lang w:val="en-GB"/>
        </w:rPr>
        <w:t>Duan</w:t>
      </w:r>
      <w:proofErr w:type="spellEnd"/>
      <w:r w:rsidRPr="00DA3408">
        <w:rPr>
          <w:rFonts w:ascii="Times New Roman" w:hAnsi="Times New Roman" w:cs="Times New Roman"/>
          <w:b/>
          <w:color w:val="000000" w:themeColor="text1"/>
          <w:sz w:val="24"/>
          <w:szCs w:val="24"/>
          <w:lang w:val="en-GB"/>
        </w:rPr>
        <w:t>, S. S. Keerthi, and A. N. Poo</w:t>
      </w:r>
      <w:r w:rsidRPr="0039774D">
        <w:rPr>
          <w:rFonts w:ascii="Times New Roman" w:hAnsi="Times New Roman" w:cs="Times New Roman"/>
          <w:color w:val="000000" w:themeColor="text1"/>
          <w:sz w:val="24"/>
          <w:szCs w:val="24"/>
          <w:lang w:val="en-GB"/>
        </w:rPr>
        <w:t>, “Evaluation of simple performance measures for tuning SVM hyperparameters,” Neurocomputing, vol. 51, pp. 41-59, 2003.</w:t>
      </w:r>
    </w:p>
    <w:p w14:paraId="4A812003" w14:textId="660266E2" w:rsidR="0039774D" w:rsidRDefault="0039774D"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lang w:val="en-GB"/>
        </w:rPr>
        <w:t>[5]</w:t>
      </w:r>
      <w:r>
        <w:rPr>
          <w:rFonts w:ascii="Times New Roman" w:hAnsi="Times New Roman" w:cs="Times New Roman"/>
          <w:color w:val="000000" w:themeColor="text1"/>
          <w:sz w:val="24"/>
          <w:szCs w:val="24"/>
          <w:lang w:val="en-GB"/>
        </w:rPr>
        <w:t xml:space="preserve"> </w:t>
      </w:r>
      <w:r w:rsidRPr="00DA3408">
        <w:rPr>
          <w:rFonts w:ascii="Times New Roman" w:hAnsi="Times New Roman" w:cs="Times New Roman"/>
          <w:b/>
          <w:color w:val="000000" w:themeColor="text1"/>
          <w:sz w:val="24"/>
          <w:szCs w:val="24"/>
          <w:lang w:val="en-GB"/>
        </w:rPr>
        <w:t xml:space="preserve">T. </w:t>
      </w:r>
      <w:proofErr w:type="spellStart"/>
      <w:r w:rsidRPr="00DA3408">
        <w:rPr>
          <w:rFonts w:ascii="Times New Roman" w:hAnsi="Times New Roman" w:cs="Times New Roman"/>
          <w:b/>
          <w:color w:val="000000" w:themeColor="text1"/>
          <w:sz w:val="24"/>
          <w:szCs w:val="24"/>
          <w:lang w:val="en-GB"/>
        </w:rPr>
        <w:t>Xiong</w:t>
      </w:r>
      <w:proofErr w:type="spellEnd"/>
      <w:r w:rsidRPr="00DA3408">
        <w:rPr>
          <w:rFonts w:ascii="Times New Roman" w:hAnsi="Times New Roman" w:cs="Times New Roman"/>
          <w:b/>
          <w:color w:val="000000" w:themeColor="text1"/>
          <w:sz w:val="24"/>
          <w:szCs w:val="24"/>
          <w:lang w:val="en-GB"/>
        </w:rPr>
        <w:t>, Y. Bao, and Z. Hu</w:t>
      </w:r>
      <w:r w:rsidRPr="0039774D">
        <w:rPr>
          <w:rFonts w:ascii="Times New Roman" w:hAnsi="Times New Roman" w:cs="Times New Roman"/>
          <w:color w:val="000000" w:themeColor="text1"/>
          <w:sz w:val="24"/>
          <w:szCs w:val="24"/>
          <w:lang w:val="en-GB"/>
        </w:rPr>
        <w:t>, “Multiple-output support vector regression with a firefly algorithm for interval-valued stock price index forecasting,” Knowledge-Based Systems, vol. 55, pp. 87-100, 2014.</w:t>
      </w:r>
    </w:p>
    <w:p w14:paraId="0531EC3C" w14:textId="1D90C580" w:rsidR="0039774D" w:rsidRDefault="0039774D"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lang w:val="en-GB"/>
        </w:rPr>
        <w:t>[6]</w:t>
      </w:r>
      <w:r>
        <w:rPr>
          <w:rFonts w:ascii="Times New Roman" w:hAnsi="Times New Roman" w:cs="Times New Roman"/>
          <w:color w:val="000000" w:themeColor="text1"/>
          <w:sz w:val="24"/>
          <w:szCs w:val="24"/>
          <w:lang w:val="en-GB"/>
        </w:rPr>
        <w:t xml:space="preserve"> </w:t>
      </w:r>
      <w:r w:rsidRPr="00DA3408">
        <w:rPr>
          <w:rFonts w:ascii="Times New Roman" w:hAnsi="Times New Roman" w:cs="Times New Roman"/>
          <w:b/>
          <w:color w:val="000000" w:themeColor="text1"/>
          <w:sz w:val="24"/>
          <w:szCs w:val="24"/>
          <w:lang w:val="en-GB"/>
        </w:rPr>
        <w:t>D. Saini, A. Saxena, and R. C. Bansal</w:t>
      </w:r>
      <w:r w:rsidRPr="0039774D">
        <w:rPr>
          <w:rFonts w:ascii="Times New Roman" w:hAnsi="Times New Roman" w:cs="Times New Roman"/>
          <w:color w:val="000000" w:themeColor="text1"/>
          <w:sz w:val="24"/>
          <w:szCs w:val="24"/>
          <w:lang w:val="en-GB"/>
        </w:rPr>
        <w:t>, "Electricity price forecasting by linear regression and SVM." pp. 1-7.</w:t>
      </w:r>
    </w:p>
    <w:p w14:paraId="55F583FC" w14:textId="0686A06E" w:rsidR="0039774D" w:rsidRDefault="0039774D"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lang w:val="en-GB"/>
        </w:rPr>
        <w:t>[7]</w:t>
      </w:r>
      <w:r>
        <w:rPr>
          <w:rFonts w:ascii="Times New Roman" w:hAnsi="Times New Roman" w:cs="Times New Roman"/>
          <w:color w:val="000000" w:themeColor="text1"/>
          <w:sz w:val="24"/>
          <w:szCs w:val="24"/>
          <w:lang w:val="en-GB"/>
        </w:rPr>
        <w:t xml:space="preserve"> </w:t>
      </w:r>
      <w:r w:rsidRPr="00DA3408">
        <w:rPr>
          <w:rFonts w:ascii="Times New Roman" w:hAnsi="Times New Roman" w:cs="Times New Roman"/>
          <w:b/>
          <w:color w:val="000000" w:themeColor="text1"/>
          <w:sz w:val="24"/>
          <w:szCs w:val="24"/>
          <w:lang w:val="en-GB"/>
        </w:rPr>
        <w:t xml:space="preserve">V. N. </w:t>
      </w:r>
      <w:proofErr w:type="spellStart"/>
      <w:r w:rsidRPr="00DA3408">
        <w:rPr>
          <w:rFonts w:ascii="Times New Roman" w:hAnsi="Times New Roman" w:cs="Times New Roman"/>
          <w:b/>
          <w:color w:val="000000" w:themeColor="text1"/>
          <w:sz w:val="24"/>
          <w:szCs w:val="24"/>
          <w:lang w:val="en-GB"/>
        </w:rPr>
        <w:t>Vapnik</w:t>
      </w:r>
      <w:proofErr w:type="spellEnd"/>
      <w:r w:rsidRPr="00DA3408">
        <w:rPr>
          <w:rFonts w:ascii="Times New Roman" w:hAnsi="Times New Roman" w:cs="Times New Roman"/>
          <w:b/>
          <w:color w:val="000000" w:themeColor="text1"/>
          <w:sz w:val="24"/>
          <w:szCs w:val="24"/>
          <w:lang w:val="en-GB"/>
        </w:rPr>
        <w:t xml:space="preserve">, </w:t>
      </w:r>
      <w:r w:rsidRPr="0039774D">
        <w:rPr>
          <w:rFonts w:ascii="Times New Roman" w:hAnsi="Times New Roman" w:cs="Times New Roman"/>
          <w:color w:val="000000" w:themeColor="text1"/>
          <w:sz w:val="24"/>
          <w:szCs w:val="24"/>
          <w:lang w:val="en-GB"/>
        </w:rPr>
        <w:t>The nature of statistical learning theory: Springer-Verlag New York, Inc., 1995</w:t>
      </w:r>
    </w:p>
    <w:p w14:paraId="75C542EC" w14:textId="6F6ED260" w:rsidR="0039774D" w:rsidRDefault="0039774D"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lang w:val="en-GB"/>
        </w:rPr>
        <w:t>[8]</w:t>
      </w:r>
      <w:r>
        <w:rPr>
          <w:rFonts w:ascii="Times New Roman" w:hAnsi="Times New Roman" w:cs="Times New Roman"/>
          <w:color w:val="000000" w:themeColor="text1"/>
          <w:sz w:val="24"/>
          <w:szCs w:val="24"/>
          <w:lang w:val="en-GB"/>
        </w:rPr>
        <w:t xml:space="preserve"> </w:t>
      </w:r>
      <w:r w:rsidRPr="00DA3408">
        <w:rPr>
          <w:rFonts w:ascii="Times New Roman" w:hAnsi="Times New Roman" w:cs="Times New Roman"/>
          <w:b/>
          <w:color w:val="000000" w:themeColor="text1"/>
          <w:sz w:val="24"/>
          <w:szCs w:val="24"/>
          <w:lang w:val="en-GB"/>
        </w:rPr>
        <w:t xml:space="preserve">J. A. K. </w:t>
      </w:r>
      <w:proofErr w:type="spellStart"/>
      <w:r w:rsidRPr="00DA3408">
        <w:rPr>
          <w:rFonts w:ascii="Times New Roman" w:hAnsi="Times New Roman" w:cs="Times New Roman"/>
          <w:b/>
          <w:color w:val="000000" w:themeColor="text1"/>
          <w:sz w:val="24"/>
          <w:szCs w:val="24"/>
          <w:lang w:val="en-GB"/>
        </w:rPr>
        <w:t>Suykens</w:t>
      </w:r>
      <w:proofErr w:type="spellEnd"/>
      <w:r w:rsidRPr="0039774D">
        <w:rPr>
          <w:rFonts w:ascii="Times New Roman" w:hAnsi="Times New Roman" w:cs="Times New Roman"/>
          <w:color w:val="000000" w:themeColor="text1"/>
          <w:sz w:val="24"/>
          <w:szCs w:val="24"/>
          <w:lang w:val="en-GB"/>
        </w:rPr>
        <w:t>, "Nonlinear modelling and support vector machines." pp. 287-294.</w:t>
      </w:r>
    </w:p>
    <w:p w14:paraId="09898F7C" w14:textId="10C93BB7" w:rsidR="0039774D" w:rsidRDefault="0039774D"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lang w:val="en-GB"/>
        </w:rPr>
        <w:t>[9]</w:t>
      </w:r>
      <w:r w:rsidRPr="00DA3408">
        <w:rPr>
          <w:rFonts w:ascii="Times New Roman" w:hAnsi="Times New Roman" w:cs="Times New Roman"/>
          <w:b/>
          <w:color w:val="000000" w:themeColor="text1"/>
          <w:sz w:val="24"/>
          <w:szCs w:val="24"/>
          <w:lang w:val="en-GB"/>
        </w:rPr>
        <w:t xml:space="preserve"> W. Hao, and S. Yu</w:t>
      </w:r>
      <w:r w:rsidRPr="0039774D">
        <w:rPr>
          <w:rFonts w:ascii="Times New Roman" w:hAnsi="Times New Roman" w:cs="Times New Roman"/>
          <w:color w:val="000000" w:themeColor="text1"/>
          <w:sz w:val="24"/>
          <w:szCs w:val="24"/>
          <w:lang w:val="en-GB"/>
        </w:rPr>
        <w:t xml:space="preserve">, "Support Vector Regression for Financial Time Series Forecasting," Knowledge Enterprise: Intelligent Strategies in Product Design, Manufacturing, and Management, K. Wang, G. L. Kovacs, M. </w:t>
      </w:r>
      <w:proofErr w:type="spellStart"/>
      <w:r w:rsidRPr="0039774D">
        <w:rPr>
          <w:rFonts w:ascii="Times New Roman" w:hAnsi="Times New Roman" w:cs="Times New Roman"/>
          <w:color w:val="000000" w:themeColor="text1"/>
          <w:sz w:val="24"/>
          <w:szCs w:val="24"/>
          <w:lang w:val="en-GB"/>
        </w:rPr>
        <w:t>Wozny</w:t>
      </w:r>
      <w:proofErr w:type="spellEnd"/>
      <w:r w:rsidRPr="0039774D">
        <w:rPr>
          <w:rFonts w:ascii="Times New Roman" w:hAnsi="Times New Roman" w:cs="Times New Roman"/>
          <w:color w:val="000000" w:themeColor="text1"/>
          <w:sz w:val="24"/>
          <w:szCs w:val="24"/>
          <w:lang w:val="en-GB"/>
        </w:rPr>
        <w:t xml:space="preserve"> and M. Fang, eds., pp. 825-830, Boston, MA: Springer US, 2006</w:t>
      </w:r>
    </w:p>
    <w:p w14:paraId="1304A836" w14:textId="6F10BB81" w:rsidR="0039774D" w:rsidRDefault="0039774D"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lang w:val="en-GB"/>
        </w:rPr>
        <w:t>[10]</w:t>
      </w:r>
      <w:r>
        <w:rPr>
          <w:rFonts w:ascii="Times New Roman" w:hAnsi="Times New Roman" w:cs="Times New Roman"/>
          <w:color w:val="000000" w:themeColor="text1"/>
          <w:sz w:val="24"/>
          <w:szCs w:val="24"/>
          <w:lang w:val="en-GB"/>
        </w:rPr>
        <w:t xml:space="preserve"> </w:t>
      </w:r>
      <w:r w:rsidRPr="00DA3408">
        <w:rPr>
          <w:rFonts w:ascii="Times New Roman" w:hAnsi="Times New Roman" w:cs="Times New Roman"/>
          <w:b/>
          <w:color w:val="000000" w:themeColor="text1"/>
          <w:sz w:val="24"/>
          <w:szCs w:val="24"/>
          <w:lang w:val="en-GB"/>
        </w:rPr>
        <w:t>X.-S. Yang</w:t>
      </w:r>
      <w:r w:rsidRPr="0039774D">
        <w:rPr>
          <w:rFonts w:ascii="Times New Roman" w:hAnsi="Times New Roman" w:cs="Times New Roman"/>
          <w:color w:val="000000" w:themeColor="text1"/>
          <w:sz w:val="24"/>
          <w:szCs w:val="24"/>
          <w:lang w:val="en-GB"/>
        </w:rPr>
        <w:t xml:space="preserve">, Nature-Inspired Metaheuristic Algorithms: </w:t>
      </w:r>
      <w:proofErr w:type="spellStart"/>
      <w:r w:rsidRPr="0039774D">
        <w:rPr>
          <w:rFonts w:ascii="Times New Roman" w:hAnsi="Times New Roman" w:cs="Times New Roman"/>
          <w:color w:val="000000" w:themeColor="text1"/>
          <w:sz w:val="24"/>
          <w:szCs w:val="24"/>
          <w:lang w:val="en-GB"/>
        </w:rPr>
        <w:t>Luniver</w:t>
      </w:r>
      <w:proofErr w:type="spellEnd"/>
      <w:r w:rsidRPr="0039774D">
        <w:rPr>
          <w:rFonts w:ascii="Times New Roman" w:hAnsi="Times New Roman" w:cs="Times New Roman"/>
          <w:color w:val="000000" w:themeColor="text1"/>
          <w:sz w:val="24"/>
          <w:szCs w:val="24"/>
          <w:lang w:val="en-GB"/>
        </w:rPr>
        <w:t xml:space="preserve"> Press, 2008.</w:t>
      </w:r>
    </w:p>
    <w:p w14:paraId="6FF64710" w14:textId="3768B320" w:rsidR="0039774D" w:rsidRDefault="0039774D" w:rsidP="0039774D">
      <w:pPr>
        <w:tabs>
          <w:tab w:val="left" w:pos="6300"/>
        </w:tabs>
        <w:spacing w:line="360" w:lineRule="auto"/>
        <w:jc w:val="both"/>
        <w:rPr>
          <w:rFonts w:ascii="Times New Roman" w:hAnsi="Times New Roman" w:cs="Times New Roman"/>
          <w:color w:val="000000" w:themeColor="text1"/>
          <w:sz w:val="24"/>
          <w:szCs w:val="24"/>
          <w:lang w:val="en-GB"/>
        </w:rPr>
      </w:pPr>
      <w:r w:rsidRPr="00FB6FAC">
        <w:rPr>
          <w:rFonts w:ascii="Times New Roman" w:hAnsi="Times New Roman" w:cs="Times New Roman"/>
          <w:b/>
          <w:color w:val="000000" w:themeColor="text1"/>
          <w:sz w:val="24"/>
          <w:szCs w:val="24"/>
          <w:lang w:val="en-GB"/>
        </w:rPr>
        <w:t>[11]</w:t>
      </w:r>
      <w:r>
        <w:rPr>
          <w:rFonts w:ascii="Times New Roman" w:hAnsi="Times New Roman" w:cs="Times New Roman"/>
          <w:color w:val="000000" w:themeColor="text1"/>
          <w:sz w:val="24"/>
          <w:szCs w:val="24"/>
          <w:lang w:val="en-GB"/>
        </w:rPr>
        <w:t xml:space="preserve"> </w:t>
      </w:r>
      <w:r w:rsidRPr="00DA3408">
        <w:rPr>
          <w:rFonts w:ascii="Times New Roman" w:hAnsi="Times New Roman" w:cs="Times New Roman"/>
          <w:b/>
          <w:color w:val="000000" w:themeColor="text1"/>
          <w:sz w:val="24"/>
          <w:szCs w:val="24"/>
          <w:lang w:val="en-GB"/>
        </w:rPr>
        <w:t>J.-S. Chou, and A.-D. Pham</w:t>
      </w:r>
      <w:r w:rsidRPr="0039774D">
        <w:rPr>
          <w:rFonts w:ascii="Times New Roman" w:hAnsi="Times New Roman" w:cs="Times New Roman"/>
          <w:color w:val="000000" w:themeColor="text1"/>
          <w:sz w:val="24"/>
          <w:szCs w:val="24"/>
          <w:lang w:val="en-GB"/>
        </w:rPr>
        <w:t>, “Smart Artificial Firefly Colony Algorithm-Based Support Vector Regression for Enhanced</w:t>
      </w:r>
      <w:r w:rsidRPr="0039774D">
        <w:t xml:space="preserve"> </w:t>
      </w:r>
      <w:r w:rsidRPr="0039774D">
        <w:rPr>
          <w:rFonts w:ascii="Times New Roman" w:hAnsi="Times New Roman" w:cs="Times New Roman"/>
          <w:color w:val="000000" w:themeColor="text1"/>
          <w:sz w:val="24"/>
          <w:szCs w:val="24"/>
          <w:lang w:val="en-GB"/>
        </w:rPr>
        <w:t>Forecasting in Civil Engineering,” Computer-Aided Civil and Infrastructure Engineering, vol. 30, no. 9, pp. 715-732, 2015.</w:t>
      </w:r>
    </w:p>
    <w:p w14:paraId="78921B49" w14:textId="396BBB45" w:rsidR="0039774D" w:rsidRPr="0039774D" w:rsidRDefault="0039774D" w:rsidP="0039774D">
      <w:pPr>
        <w:tabs>
          <w:tab w:val="left" w:pos="6300"/>
        </w:tabs>
        <w:spacing w:line="360" w:lineRule="auto"/>
        <w:jc w:val="both"/>
        <w:rPr>
          <w:rFonts w:ascii="Times New Roman" w:hAnsi="Times New Roman" w:cs="Times New Roman"/>
          <w:color w:val="000000" w:themeColor="text1"/>
        </w:rPr>
      </w:pPr>
      <w:r w:rsidRPr="00FB6FAC">
        <w:rPr>
          <w:rFonts w:ascii="Times New Roman" w:hAnsi="Times New Roman" w:cs="Times New Roman"/>
          <w:b/>
          <w:color w:val="000000" w:themeColor="text1"/>
          <w:sz w:val="24"/>
          <w:szCs w:val="24"/>
          <w:lang w:val="en-GB"/>
        </w:rPr>
        <w:t>[12]</w:t>
      </w:r>
      <w:r w:rsidRPr="0039774D">
        <w:t xml:space="preserve"> </w:t>
      </w:r>
      <w:r w:rsidRPr="00DA3408">
        <w:rPr>
          <w:rFonts w:ascii="Times New Roman" w:hAnsi="Times New Roman" w:cs="Times New Roman"/>
          <w:b/>
          <w:color w:val="000000" w:themeColor="text1"/>
          <w:sz w:val="24"/>
          <w:szCs w:val="24"/>
          <w:lang w:val="en-GB"/>
        </w:rPr>
        <w:t>J.-S. Chou, W. K. Chong, and D.-K. Bui</w:t>
      </w:r>
      <w:r w:rsidRPr="0039774D">
        <w:rPr>
          <w:rFonts w:ascii="Times New Roman" w:hAnsi="Times New Roman" w:cs="Times New Roman"/>
          <w:color w:val="000000" w:themeColor="text1"/>
          <w:sz w:val="24"/>
          <w:szCs w:val="24"/>
          <w:lang w:val="en-GB"/>
        </w:rPr>
        <w:t>, “Nature-Inspired Metaheuristic Regression System: Programming and Implementation for Civil Engineering Applications,” Journal of Computing in Civil Engineering, vol. 30, no. 5, 2016.</w:t>
      </w:r>
    </w:p>
    <w:sectPr w:rsidR="0039774D" w:rsidRPr="0039774D" w:rsidSect="0040066A">
      <w:headerReference w:type="default" r:id="rId70"/>
      <w:type w:val="continuous"/>
      <w:pgSz w:w="11906" w:h="16838" w:code="9"/>
      <w:pgMar w:top="1080" w:right="144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B84C6" w14:textId="77777777" w:rsidR="00515AB3" w:rsidRDefault="00515AB3" w:rsidP="00CF6AB1">
      <w:pPr>
        <w:spacing w:after="0" w:line="240" w:lineRule="auto"/>
      </w:pPr>
      <w:r>
        <w:separator/>
      </w:r>
    </w:p>
  </w:endnote>
  <w:endnote w:type="continuationSeparator" w:id="0">
    <w:p w14:paraId="0E129812" w14:textId="77777777" w:rsidR="00515AB3" w:rsidRDefault="00515AB3" w:rsidP="00CF6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mn-cs">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7346D" w14:textId="168D3E0C" w:rsidR="000476FC" w:rsidRPr="00F5396E" w:rsidRDefault="000476FC" w:rsidP="00F5396E">
    <w:pPr>
      <w:pStyle w:val="Footer"/>
      <w:pBdr>
        <w:top w:val="thinThickSmallGap" w:sz="24" w:space="1" w:color="622423"/>
      </w:pBdr>
      <w:jc w:val="center"/>
      <w:rPr>
        <w:rFonts w:ascii="Cambria" w:hAnsi="Cambria"/>
      </w:rPr>
    </w:pPr>
    <w:r>
      <w:rPr>
        <w:rFonts w:ascii="Times New Roman" w:hAnsi="Times New Roman"/>
        <w:sz w:val="24"/>
        <w:szCs w:val="24"/>
      </w:rPr>
      <w:t xml:space="preserve">Dept. of </w:t>
    </w:r>
    <w:r w:rsidRPr="004253BA">
      <w:rPr>
        <w:rFonts w:ascii="Times New Roman" w:hAnsi="Times New Roman"/>
        <w:sz w:val="24"/>
        <w:szCs w:val="24"/>
      </w:rPr>
      <w:t>CSE,</w:t>
    </w:r>
    <w:r>
      <w:rPr>
        <w:rFonts w:ascii="Times New Roman" w:hAnsi="Times New Roman"/>
        <w:sz w:val="24"/>
        <w:szCs w:val="24"/>
      </w:rPr>
      <w:t xml:space="preserve"> </w:t>
    </w:r>
    <w:proofErr w:type="spellStart"/>
    <w:r>
      <w:rPr>
        <w:rFonts w:ascii="Times New Roman" w:hAnsi="Times New Roman"/>
        <w:sz w:val="24"/>
        <w:szCs w:val="24"/>
      </w:rPr>
      <w:t>SaIT</w:t>
    </w:r>
    <w:proofErr w:type="spellEnd"/>
    <w:r>
      <w:rPr>
        <w:rFonts w:ascii="Times New Roman" w:hAnsi="Times New Roman"/>
        <w:sz w:val="24"/>
        <w:szCs w:val="24"/>
      </w:rPr>
      <w:t xml:space="preserve">                                     </w:t>
    </w:r>
    <w:r w:rsidR="005C31A8">
      <w:rPr>
        <w:rFonts w:ascii="Times New Roman" w:hAnsi="Times New Roman"/>
        <w:sz w:val="24"/>
        <w:szCs w:val="24"/>
      </w:rPr>
      <w:t>2018</w:t>
    </w:r>
    <w:r w:rsidR="005C31A8">
      <w:rPr>
        <w:rFonts w:ascii="Times New Roman" w:hAnsi="Times New Roman"/>
        <w:sz w:val="24"/>
        <w:szCs w:val="24"/>
      </w:rPr>
      <w:tab/>
    </w:r>
    <w:r>
      <w:rPr>
        <w:rFonts w:ascii="Times New Roman" w:hAnsi="Times New Roman"/>
        <w:sz w:val="24"/>
        <w:szCs w:val="24"/>
      </w:rPr>
      <w:tab/>
    </w:r>
    <w:r w:rsidRPr="00F5396E">
      <w:rPr>
        <w:rFonts w:ascii="Times New Roman" w:hAnsi="Times New Roman"/>
        <w:sz w:val="24"/>
        <w:szCs w:val="24"/>
      </w:rPr>
      <w:fldChar w:fldCharType="begin"/>
    </w:r>
    <w:r w:rsidRPr="00F5396E">
      <w:rPr>
        <w:rFonts w:ascii="Times New Roman" w:hAnsi="Times New Roman"/>
        <w:sz w:val="24"/>
        <w:szCs w:val="24"/>
      </w:rPr>
      <w:instrText xml:space="preserve"> PAGE   \* MERGEFORMAT </w:instrText>
    </w:r>
    <w:r w:rsidRPr="00F5396E">
      <w:rPr>
        <w:rFonts w:ascii="Times New Roman" w:hAnsi="Times New Roman"/>
        <w:sz w:val="24"/>
        <w:szCs w:val="24"/>
      </w:rPr>
      <w:fldChar w:fldCharType="separate"/>
    </w:r>
    <w:r>
      <w:rPr>
        <w:rFonts w:ascii="Times New Roman" w:hAnsi="Times New Roman"/>
        <w:sz w:val="24"/>
        <w:szCs w:val="24"/>
      </w:rPr>
      <w:t>1</w:t>
    </w:r>
    <w:r w:rsidRPr="00F5396E">
      <w:rPr>
        <w:rFonts w:ascii="Times New Roman" w:hAnsi="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571E7" w14:textId="062A7410" w:rsidR="000476FC" w:rsidRPr="00B93B15" w:rsidRDefault="000476FC" w:rsidP="00B93B15">
    <w:pPr>
      <w:pStyle w:val="Footer"/>
      <w:pBdr>
        <w:top w:val="thinThickSmallGap" w:sz="24" w:space="1" w:color="622423"/>
      </w:pBdr>
      <w:jc w:val="center"/>
      <w:rPr>
        <w:rFonts w:ascii="Cambria" w:hAnsi="Cambria"/>
      </w:rPr>
    </w:pPr>
    <w:r>
      <w:rPr>
        <w:rFonts w:ascii="Times New Roman" w:hAnsi="Times New Roman"/>
        <w:sz w:val="24"/>
        <w:szCs w:val="24"/>
      </w:rPr>
      <w:t xml:space="preserve">Dept. of </w:t>
    </w:r>
    <w:r w:rsidRPr="004253BA">
      <w:rPr>
        <w:rFonts w:ascii="Times New Roman" w:hAnsi="Times New Roman"/>
        <w:sz w:val="24"/>
        <w:szCs w:val="24"/>
      </w:rPr>
      <w:t>CSE,</w:t>
    </w:r>
    <w:r>
      <w:rPr>
        <w:rFonts w:ascii="Times New Roman" w:hAnsi="Times New Roman"/>
        <w:sz w:val="24"/>
        <w:szCs w:val="24"/>
      </w:rPr>
      <w:t xml:space="preserve"> </w:t>
    </w:r>
    <w:proofErr w:type="spellStart"/>
    <w:r>
      <w:rPr>
        <w:rFonts w:ascii="Times New Roman" w:hAnsi="Times New Roman"/>
        <w:sz w:val="24"/>
        <w:szCs w:val="24"/>
      </w:rPr>
      <w:t>SaIT</w:t>
    </w:r>
    <w:proofErr w:type="spellEnd"/>
    <w:r>
      <w:rPr>
        <w:rFonts w:ascii="Times New Roman" w:hAnsi="Times New Roman"/>
        <w:sz w:val="24"/>
        <w:szCs w:val="24"/>
      </w:rPr>
      <w:t xml:space="preserve">                                     </w:t>
    </w:r>
    <w:r w:rsidR="005C31A8">
      <w:rPr>
        <w:rFonts w:ascii="Times New Roman" w:hAnsi="Times New Roman"/>
        <w:sz w:val="24"/>
        <w:szCs w:val="24"/>
      </w:rPr>
      <w:t>2018</w:t>
    </w:r>
    <w:r w:rsidR="005C31A8">
      <w:rPr>
        <w:rFonts w:ascii="Times New Roman" w:hAnsi="Times New Roman"/>
        <w:sz w:val="24"/>
        <w:szCs w:val="24"/>
      </w:rPr>
      <w:tab/>
    </w:r>
    <w:r>
      <w:rPr>
        <w:rFonts w:ascii="Times New Roman" w:hAnsi="Times New Roman"/>
        <w:sz w:val="24"/>
        <w:szCs w:val="24"/>
      </w:rPr>
      <w:tab/>
    </w:r>
    <w:r w:rsidRPr="00F5396E">
      <w:rPr>
        <w:rFonts w:ascii="Times New Roman" w:hAnsi="Times New Roman"/>
        <w:sz w:val="24"/>
        <w:szCs w:val="24"/>
      </w:rPr>
      <w:fldChar w:fldCharType="begin"/>
    </w:r>
    <w:r w:rsidRPr="00F5396E">
      <w:rPr>
        <w:rFonts w:ascii="Times New Roman" w:hAnsi="Times New Roman"/>
        <w:sz w:val="24"/>
        <w:szCs w:val="24"/>
      </w:rPr>
      <w:instrText xml:space="preserve"> PAGE   \* MERGEFORMAT </w:instrText>
    </w:r>
    <w:r w:rsidRPr="00F5396E">
      <w:rPr>
        <w:rFonts w:ascii="Times New Roman" w:hAnsi="Times New Roman"/>
        <w:sz w:val="24"/>
        <w:szCs w:val="24"/>
      </w:rPr>
      <w:fldChar w:fldCharType="separate"/>
    </w:r>
    <w:r w:rsidRPr="00F5396E">
      <w:rPr>
        <w:rFonts w:ascii="Times New Roman" w:hAnsi="Times New Roman"/>
        <w:noProof/>
        <w:sz w:val="24"/>
        <w:szCs w:val="24"/>
      </w:rPr>
      <w:t>1</w:t>
    </w:r>
    <w:r w:rsidRPr="00F5396E">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40AD8A" w14:textId="77777777" w:rsidR="00515AB3" w:rsidRDefault="00515AB3" w:rsidP="00CF6AB1">
      <w:pPr>
        <w:spacing w:after="0" w:line="240" w:lineRule="auto"/>
      </w:pPr>
      <w:r>
        <w:separator/>
      </w:r>
    </w:p>
  </w:footnote>
  <w:footnote w:type="continuationSeparator" w:id="0">
    <w:p w14:paraId="44F118E4" w14:textId="77777777" w:rsidR="00515AB3" w:rsidRDefault="00515AB3" w:rsidP="00CF6A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Title"/>
      <w:id w:val="341981975"/>
      <w:placeholder>
        <w:docPart w:val="CC318F76217945BFBC19F34E9BF56878"/>
      </w:placeholder>
      <w:dataBinding w:prefixMappings="xmlns:ns0='http://schemas.openxmlformats.org/package/2006/metadata/core-properties' xmlns:ns1='http://purl.org/dc/elements/1.1/'" w:xpath="/ns0:coreProperties[1]/ns1:title[1]" w:storeItemID="{6C3C8BC8-F283-45AE-878A-BAB7291924A1}"/>
      <w:text/>
    </w:sdtPr>
    <w:sdtEndPr/>
    <w:sdtContent>
      <w:p w14:paraId="30D9FE28" w14:textId="72437449" w:rsidR="000476FC" w:rsidRPr="008B624D" w:rsidRDefault="000476FC" w:rsidP="008B624D">
        <w:pPr>
          <w:pStyle w:val="Header"/>
          <w:pBdr>
            <w:bottom w:val="thickThinSmallGap" w:sz="24" w:space="1" w:color="823B0B" w:themeColor="accent2" w:themeShade="7F"/>
          </w:pBdr>
          <w:jc w:val="right"/>
          <w:rPr>
            <w:rFonts w:ascii="Times New Roman" w:eastAsiaTheme="majorEastAsia" w:hAnsi="Times New Roman" w:cs="Times New Roman"/>
            <w:sz w:val="24"/>
            <w:szCs w:val="24"/>
          </w:rPr>
        </w:pPr>
        <w:r>
          <w:rPr>
            <w:rFonts w:ascii="Times New Roman" w:hAnsi="Times New Roman" w:cs="Times New Roman"/>
            <w:sz w:val="24"/>
            <w:szCs w:val="24"/>
          </w:rPr>
          <w:t>Stock Market Prediction Using Machine Learning</w:t>
        </w:r>
      </w:p>
    </w:sdtContent>
  </w:sdt>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Title"/>
      <w:id w:val="-513071737"/>
      <w:placeholder>
        <w:docPart w:val="F1DF747F36984529B617920814FBE94F"/>
      </w:placeholder>
      <w:dataBinding w:prefixMappings="xmlns:ns0='http://schemas.openxmlformats.org/package/2006/metadata/core-properties' xmlns:ns1='http://purl.org/dc/elements/1.1/'" w:xpath="/ns0:coreProperties[1]/ns1:title[1]" w:storeItemID="{6C3C8BC8-F283-45AE-878A-BAB7291924A1}"/>
      <w:text/>
    </w:sdtPr>
    <w:sdtEndPr/>
    <w:sdtContent>
      <w:p w14:paraId="7B347683" w14:textId="77777777" w:rsidR="000476FC" w:rsidRPr="008B624D" w:rsidRDefault="000476FC" w:rsidP="008B624D">
        <w:pPr>
          <w:pStyle w:val="Header"/>
          <w:pBdr>
            <w:bottom w:val="thickThinSmallGap" w:sz="24" w:space="1" w:color="823B0B" w:themeColor="accent2" w:themeShade="7F"/>
          </w:pBdr>
          <w:jc w:val="right"/>
          <w:rPr>
            <w:rFonts w:ascii="Times New Roman" w:eastAsiaTheme="majorEastAsia" w:hAnsi="Times New Roman" w:cs="Times New Roman"/>
            <w:sz w:val="24"/>
            <w:szCs w:val="24"/>
          </w:rPr>
        </w:pPr>
        <w:r>
          <w:rPr>
            <w:rFonts w:ascii="Times New Roman" w:hAnsi="Times New Roman" w:cs="Times New Roman"/>
            <w:sz w:val="24"/>
            <w:szCs w:val="24"/>
          </w:rPr>
          <w:t>Stock Market Prediction Using Machine Learning</w:t>
        </w:r>
      </w:p>
    </w:sdtContent>
  </w:sdt>
  <w:p w14:paraId="0E74A512" w14:textId="77777777" w:rsidR="000476FC" w:rsidRPr="008B624D" w:rsidRDefault="000476FC" w:rsidP="008B624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39B85" w14:textId="77777777" w:rsidR="000476FC" w:rsidRPr="00732667" w:rsidRDefault="000476FC" w:rsidP="0073266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Title"/>
      <w:id w:val="-562183838"/>
      <w:placeholder>
        <w:docPart w:val="08043C2A0F0346D6804A2ACBB663A9A8"/>
      </w:placeholder>
      <w:dataBinding w:prefixMappings="xmlns:ns0='http://schemas.openxmlformats.org/package/2006/metadata/core-properties' xmlns:ns1='http://purl.org/dc/elements/1.1/'" w:xpath="/ns0:coreProperties[1]/ns1:title[1]" w:storeItemID="{6C3C8BC8-F283-45AE-878A-BAB7291924A1}"/>
      <w:text/>
    </w:sdtPr>
    <w:sdtEndPr/>
    <w:sdtContent>
      <w:p w14:paraId="2D91DA5B" w14:textId="797C6907" w:rsidR="000476FC" w:rsidRPr="007D2ADD" w:rsidRDefault="000476FC" w:rsidP="007D2ADD">
        <w:pPr>
          <w:pStyle w:val="Header"/>
          <w:pBdr>
            <w:bottom w:val="thickThinSmallGap" w:sz="24" w:space="1" w:color="823B0B" w:themeColor="accent2" w:themeShade="7F"/>
          </w:pBdr>
          <w:jc w:val="right"/>
          <w:rPr>
            <w:rFonts w:ascii="Times New Roman" w:eastAsiaTheme="majorEastAsia" w:hAnsi="Times New Roman" w:cs="Times New Roman"/>
            <w:sz w:val="24"/>
            <w:szCs w:val="24"/>
          </w:rPr>
        </w:pPr>
        <w:r>
          <w:rPr>
            <w:rFonts w:ascii="Times New Roman" w:hAnsi="Times New Roman" w:cs="Times New Roman"/>
            <w:sz w:val="24"/>
            <w:szCs w:val="24"/>
          </w:rPr>
          <w:t>Stock Market Prediction Using Machine Learning</w:t>
        </w:r>
      </w:p>
    </w:sdtContent>
  </w:sdt>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21876" w14:textId="77777777" w:rsidR="000476FC" w:rsidRPr="00023353" w:rsidRDefault="000476FC" w:rsidP="0002335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Title"/>
      <w:id w:val="659118974"/>
      <w:placeholder>
        <w:docPart w:val="AB68BD644CAB46FCA38CE84308141455"/>
      </w:placeholder>
      <w:dataBinding w:prefixMappings="xmlns:ns0='http://schemas.openxmlformats.org/package/2006/metadata/core-properties' xmlns:ns1='http://purl.org/dc/elements/1.1/'" w:xpath="/ns0:coreProperties[1]/ns1:title[1]" w:storeItemID="{6C3C8BC8-F283-45AE-878A-BAB7291924A1}"/>
      <w:text/>
    </w:sdtPr>
    <w:sdtEndPr/>
    <w:sdtContent>
      <w:p w14:paraId="2824E2E0" w14:textId="77777777" w:rsidR="000476FC" w:rsidRPr="008B624D" w:rsidRDefault="000476FC" w:rsidP="00757A5A">
        <w:pPr>
          <w:pStyle w:val="Header"/>
          <w:pBdr>
            <w:bottom w:val="thickThinSmallGap" w:sz="24" w:space="1" w:color="823B0B" w:themeColor="accent2" w:themeShade="7F"/>
          </w:pBdr>
          <w:jc w:val="right"/>
          <w:rPr>
            <w:rFonts w:ascii="Times New Roman" w:eastAsiaTheme="majorEastAsia" w:hAnsi="Times New Roman" w:cs="Times New Roman"/>
            <w:sz w:val="24"/>
            <w:szCs w:val="24"/>
          </w:rPr>
        </w:pPr>
        <w:r>
          <w:rPr>
            <w:rFonts w:ascii="Times New Roman" w:hAnsi="Times New Roman" w:cs="Times New Roman"/>
            <w:sz w:val="24"/>
            <w:szCs w:val="24"/>
          </w:rPr>
          <w:t>Stock Market Prediction Using Machine Learning</w:t>
        </w:r>
      </w:p>
    </w:sdtContent>
  </w:sdt>
  <w:p w14:paraId="73CCE1EB" w14:textId="77777777" w:rsidR="000476FC" w:rsidRPr="00757A5A" w:rsidRDefault="000476FC" w:rsidP="00757A5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8F09B" w14:textId="77777777" w:rsidR="00EB6AB7" w:rsidRPr="00025CDC" w:rsidRDefault="00EB6AB7" w:rsidP="00025CDC">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Title"/>
      <w:id w:val="887610064"/>
      <w:placeholder>
        <w:docPart w:val="29A26424AE674FF68B5784DF32D1D931"/>
      </w:placeholder>
      <w:dataBinding w:prefixMappings="xmlns:ns0='http://schemas.openxmlformats.org/package/2006/metadata/core-properties' xmlns:ns1='http://purl.org/dc/elements/1.1/'" w:xpath="/ns0:coreProperties[1]/ns1:title[1]" w:storeItemID="{6C3C8BC8-F283-45AE-878A-BAB7291924A1}"/>
      <w:text/>
    </w:sdtPr>
    <w:sdtEndPr/>
    <w:sdtContent>
      <w:p w14:paraId="6ACF68B7" w14:textId="77777777" w:rsidR="00F36ACD" w:rsidRPr="008B624D" w:rsidRDefault="00F36ACD" w:rsidP="00F36ACD">
        <w:pPr>
          <w:pStyle w:val="Header"/>
          <w:pBdr>
            <w:bottom w:val="thickThinSmallGap" w:sz="24" w:space="1" w:color="823B0B" w:themeColor="accent2" w:themeShade="7F"/>
          </w:pBdr>
          <w:jc w:val="right"/>
          <w:rPr>
            <w:rFonts w:ascii="Times New Roman" w:eastAsiaTheme="majorEastAsia" w:hAnsi="Times New Roman" w:cs="Times New Roman"/>
            <w:sz w:val="24"/>
            <w:szCs w:val="24"/>
          </w:rPr>
        </w:pPr>
        <w:r>
          <w:rPr>
            <w:rFonts w:ascii="Times New Roman" w:hAnsi="Times New Roman" w:cs="Times New Roman"/>
            <w:sz w:val="24"/>
            <w:szCs w:val="24"/>
          </w:rPr>
          <w:t>Stock Market Prediction Using Machine Learning</w:t>
        </w:r>
      </w:p>
    </w:sdtContent>
  </w:sdt>
  <w:p w14:paraId="4CC96A3A" w14:textId="77777777" w:rsidR="00EB6AB7" w:rsidRPr="00F36ACD" w:rsidRDefault="00EB6AB7" w:rsidP="00F36AC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B6541" w14:textId="77777777" w:rsidR="00792C1F" w:rsidRPr="00025CDC" w:rsidRDefault="00792C1F" w:rsidP="00025CDC">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Title"/>
      <w:id w:val="-1414158421"/>
      <w:placeholder>
        <w:docPart w:val="DC40FACCEAE14C7B96F89619459B51D8"/>
      </w:placeholder>
      <w:dataBinding w:prefixMappings="xmlns:ns0='http://schemas.openxmlformats.org/package/2006/metadata/core-properties' xmlns:ns1='http://purl.org/dc/elements/1.1/'" w:xpath="/ns0:coreProperties[1]/ns1:title[1]" w:storeItemID="{6C3C8BC8-F283-45AE-878A-BAB7291924A1}"/>
      <w:text/>
    </w:sdtPr>
    <w:sdtEndPr/>
    <w:sdtContent>
      <w:p w14:paraId="3B23D2F1" w14:textId="3756A224" w:rsidR="00EB6AB7" w:rsidRPr="008B624D" w:rsidRDefault="00EB6AB7" w:rsidP="00DD12F7">
        <w:pPr>
          <w:pStyle w:val="Header"/>
          <w:pBdr>
            <w:bottom w:val="thickThinSmallGap" w:sz="24" w:space="1" w:color="823B0B" w:themeColor="accent2" w:themeShade="7F"/>
          </w:pBdr>
          <w:jc w:val="right"/>
          <w:rPr>
            <w:rFonts w:ascii="Times New Roman" w:eastAsiaTheme="majorEastAsia" w:hAnsi="Times New Roman" w:cs="Times New Roman"/>
            <w:sz w:val="24"/>
            <w:szCs w:val="24"/>
          </w:rPr>
        </w:pPr>
        <w:r>
          <w:rPr>
            <w:rFonts w:ascii="Times New Roman" w:hAnsi="Times New Roman" w:cs="Times New Roman"/>
            <w:sz w:val="24"/>
            <w:szCs w:val="24"/>
          </w:rPr>
          <w:t>Stock Market Prediction Using Machine Learning</w:t>
        </w:r>
      </w:p>
    </w:sdtContent>
  </w:sdt>
  <w:p w14:paraId="68603F37" w14:textId="77777777" w:rsidR="00EB6AB7" w:rsidRPr="00DD12F7" w:rsidRDefault="00EB6AB7" w:rsidP="00DD12F7">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53174" w14:textId="77777777" w:rsidR="000476FC" w:rsidRPr="00023353" w:rsidRDefault="000476FC" w:rsidP="000233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21B50" w14:textId="77777777" w:rsidR="000476FC" w:rsidRPr="0040066A" w:rsidRDefault="000476FC" w:rsidP="001F402D">
    <w:pPr>
      <w:pStyle w:val="Heade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Title"/>
      <w:id w:val="606312501"/>
      <w:placeholder>
        <w:docPart w:val="F63329E7542C4B9EA3A7B97A106D0125"/>
      </w:placeholder>
      <w:dataBinding w:prefixMappings="xmlns:ns0='http://schemas.openxmlformats.org/package/2006/metadata/core-properties' xmlns:ns1='http://purl.org/dc/elements/1.1/'" w:xpath="/ns0:coreProperties[1]/ns1:title[1]" w:storeItemID="{6C3C8BC8-F283-45AE-878A-BAB7291924A1}"/>
      <w:text/>
    </w:sdtPr>
    <w:sdtEndPr/>
    <w:sdtContent>
      <w:p w14:paraId="47E5AFFF" w14:textId="77777777" w:rsidR="000476FC" w:rsidRPr="008B624D" w:rsidRDefault="000476FC" w:rsidP="00792960">
        <w:pPr>
          <w:pStyle w:val="Header"/>
          <w:pBdr>
            <w:bottom w:val="thickThinSmallGap" w:sz="24" w:space="1" w:color="823B0B" w:themeColor="accent2" w:themeShade="7F"/>
          </w:pBdr>
          <w:jc w:val="right"/>
          <w:rPr>
            <w:rFonts w:ascii="Times New Roman" w:eastAsiaTheme="majorEastAsia" w:hAnsi="Times New Roman" w:cs="Times New Roman"/>
            <w:sz w:val="24"/>
            <w:szCs w:val="24"/>
          </w:rPr>
        </w:pPr>
        <w:r>
          <w:rPr>
            <w:rFonts w:ascii="Times New Roman" w:hAnsi="Times New Roman" w:cs="Times New Roman"/>
            <w:sz w:val="24"/>
            <w:szCs w:val="24"/>
          </w:rPr>
          <w:t>Stock Market Prediction Using Machine Learning</w:t>
        </w:r>
      </w:p>
    </w:sdtContent>
  </w:sdt>
  <w:p w14:paraId="6DF858F7" w14:textId="77777777" w:rsidR="000476FC" w:rsidRPr="00792960" w:rsidRDefault="000476FC" w:rsidP="0079296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A9406" w14:textId="77777777" w:rsidR="000476FC" w:rsidRPr="00023353" w:rsidRDefault="000476FC" w:rsidP="000233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Title"/>
      <w:id w:val="1885515896"/>
      <w:placeholder>
        <w:docPart w:val="BA83AF623E1C4B21BF6398418AD0C735"/>
      </w:placeholder>
      <w:dataBinding w:prefixMappings="xmlns:ns0='http://schemas.openxmlformats.org/package/2006/metadata/core-properties' xmlns:ns1='http://purl.org/dc/elements/1.1/'" w:xpath="/ns0:coreProperties[1]/ns1:title[1]" w:storeItemID="{6C3C8BC8-F283-45AE-878A-BAB7291924A1}"/>
      <w:text/>
    </w:sdtPr>
    <w:sdtEndPr/>
    <w:sdtContent>
      <w:p w14:paraId="277E7587" w14:textId="77777777" w:rsidR="00D57BE8" w:rsidRPr="008B624D" w:rsidRDefault="00D57BE8" w:rsidP="00D57BE8">
        <w:pPr>
          <w:pStyle w:val="Header"/>
          <w:pBdr>
            <w:bottom w:val="thickThinSmallGap" w:sz="24" w:space="1" w:color="823B0B" w:themeColor="accent2" w:themeShade="7F"/>
          </w:pBdr>
          <w:jc w:val="right"/>
          <w:rPr>
            <w:rFonts w:ascii="Times New Roman" w:eastAsiaTheme="majorEastAsia" w:hAnsi="Times New Roman" w:cs="Times New Roman"/>
            <w:sz w:val="24"/>
            <w:szCs w:val="24"/>
          </w:rPr>
        </w:pPr>
        <w:r>
          <w:rPr>
            <w:rFonts w:ascii="Times New Roman" w:hAnsi="Times New Roman" w:cs="Times New Roman"/>
            <w:sz w:val="24"/>
            <w:szCs w:val="24"/>
          </w:rPr>
          <w:t>Stock Market Prediction Using Machine Learning</w:t>
        </w:r>
      </w:p>
    </w:sdtContent>
  </w:sdt>
  <w:p w14:paraId="3D8F0893" w14:textId="1C84D166" w:rsidR="00D57BE8" w:rsidRPr="00D57BE8" w:rsidRDefault="00D57BE8" w:rsidP="00D57B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FDB53" w14:textId="77777777" w:rsidR="000476FC" w:rsidRPr="009D15BC" w:rsidRDefault="000476FC" w:rsidP="009D15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12629" w14:textId="77777777" w:rsidR="00E77B9F" w:rsidRPr="00D57BE8" w:rsidRDefault="00E77B9F" w:rsidP="00D57BE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Title"/>
      <w:id w:val="-444156506"/>
      <w:placeholder>
        <w:docPart w:val="67A52E5DF8684A1789E531F6BA25D45D"/>
      </w:placeholder>
      <w:dataBinding w:prefixMappings="xmlns:ns0='http://schemas.openxmlformats.org/package/2006/metadata/core-properties' xmlns:ns1='http://purl.org/dc/elements/1.1/'" w:xpath="/ns0:coreProperties[1]/ns1:title[1]" w:storeItemID="{6C3C8BC8-F283-45AE-878A-BAB7291924A1}"/>
      <w:text/>
    </w:sdtPr>
    <w:sdtEndPr/>
    <w:sdtContent>
      <w:p w14:paraId="7A9A1EF1" w14:textId="77777777" w:rsidR="000476FC" w:rsidRPr="008B624D" w:rsidRDefault="000476FC" w:rsidP="008B624D">
        <w:pPr>
          <w:pStyle w:val="Header"/>
          <w:pBdr>
            <w:bottom w:val="thickThinSmallGap" w:sz="24" w:space="1" w:color="823B0B" w:themeColor="accent2" w:themeShade="7F"/>
          </w:pBdr>
          <w:jc w:val="right"/>
          <w:rPr>
            <w:rFonts w:ascii="Times New Roman" w:eastAsiaTheme="majorEastAsia" w:hAnsi="Times New Roman" w:cs="Times New Roman"/>
            <w:sz w:val="24"/>
            <w:szCs w:val="24"/>
          </w:rPr>
        </w:pPr>
        <w:r>
          <w:rPr>
            <w:rFonts w:ascii="Times New Roman" w:hAnsi="Times New Roman" w:cs="Times New Roman"/>
            <w:sz w:val="24"/>
            <w:szCs w:val="24"/>
          </w:rPr>
          <w:t>Stock Market Prediction Using Machine Learning</w:t>
        </w:r>
      </w:p>
    </w:sdtContent>
  </w:sdt>
  <w:p w14:paraId="52FE2D26" w14:textId="77777777" w:rsidR="000476FC" w:rsidRPr="008B624D" w:rsidRDefault="000476FC" w:rsidP="008B62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7FB8F" w14:textId="77777777" w:rsidR="000476FC" w:rsidRPr="0040066A" w:rsidRDefault="000476FC" w:rsidP="0040066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alias w:val="Title"/>
      <w:id w:val="117269170"/>
      <w:placeholder>
        <w:docPart w:val="0191AE160FCB4956952C73F1191B8793"/>
      </w:placeholder>
      <w:dataBinding w:prefixMappings="xmlns:ns0='http://schemas.openxmlformats.org/package/2006/metadata/core-properties' xmlns:ns1='http://purl.org/dc/elements/1.1/'" w:xpath="/ns0:coreProperties[1]/ns1:title[1]" w:storeItemID="{6C3C8BC8-F283-45AE-878A-BAB7291924A1}"/>
      <w:text/>
    </w:sdtPr>
    <w:sdtEndPr/>
    <w:sdtContent>
      <w:p w14:paraId="4C604926" w14:textId="77777777" w:rsidR="000476FC" w:rsidRPr="008B624D" w:rsidRDefault="000476FC" w:rsidP="008B624D">
        <w:pPr>
          <w:pStyle w:val="Header"/>
          <w:pBdr>
            <w:bottom w:val="thickThinSmallGap" w:sz="24" w:space="1" w:color="823B0B" w:themeColor="accent2" w:themeShade="7F"/>
          </w:pBdr>
          <w:jc w:val="right"/>
          <w:rPr>
            <w:rFonts w:ascii="Times New Roman" w:eastAsiaTheme="majorEastAsia" w:hAnsi="Times New Roman" w:cs="Times New Roman"/>
            <w:sz w:val="24"/>
            <w:szCs w:val="24"/>
          </w:rPr>
        </w:pPr>
        <w:r>
          <w:rPr>
            <w:rFonts w:ascii="Times New Roman" w:hAnsi="Times New Roman" w:cs="Times New Roman"/>
            <w:sz w:val="24"/>
            <w:szCs w:val="24"/>
          </w:rPr>
          <w:t>Stock Market Prediction Using Machine Learning</w:t>
        </w:r>
      </w:p>
    </w:sdtContent>
  </w:sdt>
  <w:p w14:paraId="48B5F7FD" w14:textId="77777777" w:rsidR="000476FC" w:rsidRPr="008B624D" w:rsidRDefault="000476FC" w:rsidP="008B624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54D17" w14:textId="77777777" w:rsidR="000476FC" w:rsidRPr="0040066A" w:rsidRDefault="000476FC" w:rsidP="00400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F555A"/>
    <w:multiLevelType w:val="multilevel"/>
    <w:tmpl w:val="42FAF04E"/>
    <w:lvl w:ilvl="0">
      <w:start w:val="11"/>
      <w:numFmt w:val="decimal"/>
      <w:lvlText w:val="%1"/>
      <w:lvlJc w:val="left"/>
      <w:pPr>
        <w:ind w:left="0" w:firstLine="0"/>
      </w:pPr>
      <w:rPr>
        <w:rFonts w:eastAsiaTheme="minorEastAsia" w:hint="default"/>
        <w:sz w:val="36"/>
      </w:rPr>
    </w:lvl>
    <w:lvl w:ilvl="1">
      <w:start w:val="2"/>
      <w:numFmt w:val="decimal"/>
      <w:lvlText w:val="%1.%2"/>
      <w:lvlJc w:val="left"/>
      <w:pPr>
        <w:ind w:left="0" w:firstLine="0"/>
      </w:pPr>
      <w:rPr>
        <w:rFonts w:eastAsiaTheme="minorEastAsia" w:hint="default"/>
        <w:sz w:val="36"/>
      </w:rPr>
    </w:lvl>
    <w:lvl w:ilvl="2">
      <w:start w:val="1"/>
      <w:numFmt w:val="decimal"/>
      <w:lvlText w:val="%1.%2.%3"/>
      <w:lvlJc w:val="left"/>
      <w:pPr>
        <w:ind w:left="360" w:hanging="360"/>
      </w:pPr>
      <w:rPr>
        <w:rFonts w:eastAsiaTheme="minorEastAsia" w:hint="default"/>
        <w:sz w:val="36"/>
      </w:rPr>
    </w:lvl>
    <w:lvl w:ilvl="3">
      <w:start w:val="1"/>
      <w:numFmt w:val="decimal"/>
      <w:lvlText w:val="%1.%2.%3.%4"/>
      <w:lvlJc w:val="left"/>
      <w:pPr>
        <w:ind w:left="360" w:hanging="360"/>
      </w:pPr>
      <w:rPr>
        <w:rFonts w:eastAsiaTheme="minorEastAsia" w:hint="default"/>
        <w:sz w:val="36"/>
      </w:rPr>
    </w:lvl>
    <w:lvl w:ilvl="4">
      <w:start w:val="1"/>
      <w:numFmt w:val="decimal"/>
      <w:lvlText w:val="%1.%2.%3.%4.%5"/>
      <w:lvlJc w:val="left"/>
      <w:pPr>
        <w:ind w:left="720" w:hanging="720"/>
      </w:pPr>
      <w:rPr>
        <w:rFonts w:eastAsiaTheme="minorEastAsia" w:hint="default"/>
        <w:sz w:val="36"/>
      </w:rPr>
    </w:lvl>
    <w:lvl w:ilvl="5">
      <w:start w:val="1"/>
      <w:numFmt w:val="decimal"/>
      <w:lvlText w:val="%1.%2.%3.%4.%5.%6"/>
      <w:lvlJc w:val="left"/>
      <w:pPr>
        <w:ind w:left="720" w:hanging="720"/>
      </w:pPr>
      <w:rPr>
        <w:rFonts w:eastAsiaTheme="minorEastAsia" w:hint="default"/>
        <w:sz w:val="36"/>
      </w:rPr>
    </w:lvl>
    <w:lvl w:ilvl="6">
      <w:start w:val="1"/>
      <w:numFmt w:val="decimal"/>
      <w:lvlText w:val="%1.%2.%3.%4.%5.%6.%7"/>
      <w:lvlJc w:val="left"/>
      <w:pPr>
        <w:ind w:left="1080" w:hanging="1080"/>
      </w:pPr>
      <w:rPr>
        <w:rFonts w:eastAsiaTheme="minorEastAsia" w:hint="default"/>
        <w:sz w:val="36"/>
      </w:rPr>
    </w:lvl>
    <w:lvl w:ilvl="7">
      <w:start w:val="1"/>
      <w:numFmt w:val="decimal"/>
      <w:lvlText w:val="%1.%2.%3.%4.%5.%6.%7.%8"/>
      <w:lvlJc w:val="left"/>
      <w:pPr>
        <w:ind w:left="1080" w:hanging="1080"/>
      </w:pPr>
      <w:rPr>
        <w:rFonts w:eastAsiaTheme="minorEastAsia" w:hint="default"/>
        <w:sz w:val="36"/>
      </w:rPr>
    </w:lvl>
    <w:lvl w:ilvl="8">
      <w:start w:val="1"/>
      <w:numFmt w:val="decimal"/>
      <w:lvlText w:val="%1.%2.%3.%4.%5.%6.%7.%8.%9"/>
      <w:lvlJc w:val="left"/>
      <w:pPr>
        <w:ind w:left="1440" w:hanging="1440"/>
      </w:pPr>
      <w:rPr>
        <w:rFonts w:eastAsiaTheme="minorEastAsia" w:hint="default"/>
        <w:sz w:val="36"/>
      </w:rPr>
    </w:lvl>
  </w:abstractNum>
  <w:abstractNum w:abstractNumId="1" w15:restartNumberingAfterBreak="0">
    <w:nsid w:val="0D69337A"/>
    <w:multiLevelType w:val="hybridMultilevel"/>
    <w:tmpl w:val="01D20E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C707D3"/>
    <w:multiLevelType w:val="hybridMultilevel"/>
    <w:tmpl w:val="F90A7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5A4B23"/>
    <w:multiLevelType w:val="hybridMultilevel"/>
    <w:tmpl w:val="92BCE3E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E281E"/>
    <w:multiLevelType w:val="multilevel"/>
    <w:tmpl w:val="63B6AD44"/>
    <w:lvl w:ilvl="0">
      <w:start w:val="2"/>
      <w:numFmt w:val="decimal"/>
      <w:lvlText w:val="%1"/>
      <w:lvlJc w:val="left"/>
      <w:pPr>
        <w:ind w:left="405" w:hanging="405"/>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5" w15:restartNumberingAfterBreak="0">
    <w:nsid w:val="2E275C71"/>
    <w:multiLevelType w:val="multilevel"/>
    <w:tmpl w:val="4836AA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02E09A6"/>
    <w:multiLevelType w:val="multilevel"/>
    <w:tmpl w:val="AE3A6D2E"/>
    <w:lvl w:ilvl="0">
      <w:start w:val="11"/>
      <w:numFmt w:val="decimal"/>
      <w:lvlText w:val="%1"/>
      <w:lvlJc w:val="left"/>
      <w:pPr>
        <w:ind w:left="0" w:firstLine="0"/>
      </w:pPr>
      <w:rPr>
        <w:rFonts w:eastAsiaTheme="minorEastAsia" w:hint="default"/>
        <w:sz w:val="36"/>
      </w:rPr>
    </w:lvl>
    <w:lvl w:ilvl="1">
      <w:start w:val="2"/>
      <w:numFmt w:val="decimal"/>
      <w:lvlText w:val="%1.%2"/>
      <w:lvlJc w:val="left"/>
      <w:pPr>
        <w:ind w:left="0" w:firstLine="0"/>
      </w:pPr>
      <w:rPr>
        <w:rFonts w:eastAsiaTheme="minorEastAsia" w:hint="default"/>
        <w:sz w:val="36"/>
      </w:rPr>
    </w:lvl>
    <w:lvl w:ilvl="2">
      <w:start w:val="1"/>
      <w:numFmt w:val="decimal"/>
      <w:lvlText w:val="%1.%2.%3"/>
      <w:lvlJc w:val="left"/>
      <w:pPr>
        <w:ind w:left="360" w:hanging="360"/>
      </w:pPr>
      <w:rPr>
        <w:rFonts w:eastAsiaTheme="minorEastAsia" w:hint="default"/>
        <w:sz w:val="36"/>
      </w:rPr>
    </w:lvl>
    <w:lvl w:ilvl="3">
      <w:start w:val="1"/>
      <w:numFmt w:val="decimal"/>
      <w:lvlText w:val="%1.%2.%3.%4"/>
      <w:lvlJc w:val="left"/>
      <w:pPr>
        <w:ind w:left="360" w:hanging="360"/>
      </w:pPr>
      <w:rPr>
        <w:rFonts w:eastAsiaTheme="minorEastAsia" w:hint="default"/>
        <w:sz w:val="36"/>
      </w:rPr>
    </w:lvl>
    <w:lvl w:ilvl="4">
      <w:start w:val="1"/>
      <w:numFmt w:val="decimal"/>
      <w:lvlText w:val="%1.%2.%3.%4.%5"/>
      <w:lvlJc w:val="left"/>
      <w:pPr>
        <w:ind w:left="720" w:hanging="720"/>
      </w:pPr>
      <w:rPr>
        <w:rFonts w:eastAsiaTheme="minorEastAsia" w:hint="default"/>
        <w:sz w:val="36"/>
      </w:rPr>
    </w:lvl>
    <w:lvl w:ilvl="5">
      <w:start w:val="1"/>
      <w:numFmt w:val="decimal"/>
      <w:lvlText w:val="%1.%2.%3.%4.%5.%6"/>
      <w:lvlJc w:val="left"/>
      <w:pPr>
        <w:ind w:left="720" w:hanging="720"/>
      </w:pPr>
      <w:rPr>
        <w:rFonts w:eastAsiaTheme="minorEastAsia" w:hint="default"/>
        <w:sz w:val="36"/>
      </w:rPr>
    </w:lvl>
    <w:lvl w:ilvl="6">
      <w:start w:val="1"/>
      <w:numFmt w:val="decimal"/>
      <w:lvlText w:val="%1.%2.%3.%4.%5.%6.%7"/>
      <w:lvlJc w:val="left"/>
      <w:pPr>
        <w:ind w:left="1080" w:hanging="1080"/>
      </w:pPr>
      <w:rPr>
        <w:rFonts w:eastAsiaTheme="minorEastAsia" w:hint="default"/>
        <w:sz w:val="36"/>
      </w:rPr>
    </w:lvl>
    <w:lvl w:ilvl="7">
      <w:start w:val="1"/>
      <w:numFmt w:val="decimal"/>
      <w:lvlText w:val="%1.%2.%3.%4.%5.%6.%7.%8"/>
      <w:lvlJc w:val="left"/>
      <w:pPr>
        <w:ind w:left="1080" w:hanging="1080"/>
      </w:pPr>
      <w:rPr>
        <w:rFonts w:eastAsiaTheme="minorEastAsia" w:hint="default"/>
        <w:sz w:val="36"/>
      </w:rPr>
    </w:lvl>
    <w:lvl w:ilvl="8">
      <w:start w:val="1"/>
      <w:numFmt w:val="decimal"/>
      <w:lvlText w:val="%1.%2.%3.%4.%5.%6.%7.%8.%9"/>
      <w:lvlJc w:val="left"/>
      <w:pPr>
        <w:ind w:left="1440" w:hanging="1440"/>
      </w:pPr>
      <w:rPr>
        <w:rFonts w:eastAsiaTheme="minorEastAsia" w:hint="default"/>
        <w:sz w:val="36"/>
      </w:rPr>
    </w:lvl>
  </w:abstractNum>
  <w:abstractNum w:abstractNumId="7" w15:restartNumberingAfterBreak="0">
    <w:nsid w:val="37F20C1A"/>
    <w:multiLevelType w:val="hybridMultilevel"/>
    <w:tmpl w:val="EF5A0B4A"/>
    <w:lvl w:ilvl="0" w:tplc="5FE2FD7E">
      <w:start w:val="1"/>
      <w:numFmt w:val="decimal"/>
      <w:lvlText w:val="%1."/>
      <w:lvlJc w:val="left"/>
      <w:pPr>
        <w:tabs>
          <w:tab w:val="num" w:pos="720"/>
        </w:tabs>
        <w:ind w:left="720" w:hanging="360"/>
      </w:pPr>
    </w:lvl>
    <w:lvl w:ilvl="1" w:tplc="9698D48C" w:tentative="1">
      <w:start w:val="1"/>
      <w:numFmt w:val="decimal"/>
      <w:lvlText w:val="%2."/>
      <w:lvlJc w:val="left"/>
      <w:pPr>
        <w:tabs>
          <w:tab w:val="num" w:pos="1440"/>
        </w:tabs>
        <w:ind w:left="1440" w:hanging="360"/>
      </w:pPr>
    </w:lvl>
    <w:lvl w:ilvl="2" w:tplc="8BC6B2EA" w:tentative="1">
      <w:start w:val="1"/>
      <w:numFmt w:val="decimal"/>
      <w:lvlText w:val="%3."/>
      <w:lvlJc w:val="left"/>
      <w:pPr>
        <w:tabs>
          <w:tab w:val="num" w:pos="2160"/>
        </w:tabs>
        <w:ind w:left="2160" w:hanging="360"/>
      </w:pPr>
    </w:lvl>
    <w:lvl w:ilvl="3" w:tplc="483E0832" w:tentative="1">
      <w:start w:val="1"/>
      <w:numFmt w:val="decimal"/>
      <w:lvlText w:val="%4."/>
      <w:lvlJc w:val="left"/>
      <w:pPr>
        <w:tabs>
          <w:tab w:val="num" w:pos="2880"/>
        </w:tabs>
        <w:ind w:left="2880" w:hanging="360"/>
      </w:pPr>
    </w:lvl>
    <w:lvl w:ilvl="4" w:tplc="DA9077FA" w:tentative="1">
      <w:start w:val="1"/>
      <w:numFmt w:val="decimal"/>
      <w:lvlText w:val="%5."/>
      <w:lvlJc w:val="left"/>
      <w:pPr>
        <w:tabs>
          <w:tab w:val="num" w:pos="3600"/>
        </w:tabs>
        <w:ind w:left="3600" w:hanging="360"/>
      </w:pPr>
    </w:lvl>
    <w:lvl w:ilvl="5" w:tplc="2AC8BEC8" w:tentative="1">
      <w:start w:val="1"/>
      <w:numFmt w:val="decimal"/>
      <w:lvlText w:val="%6."/>
      <w:lvlJc w:val="left"/>
      <w:pPr>
        <w:tabs>
          <w:tab w:val="num" w:pos="4320"/>
        </w:tabs>
        <w:ind w:left="4320" w:hanging="360"/>
      </w:pPr>
    </w:lvl>
    <w:lvl w:ilvl="6" w:tplc="AAE0C808" w:tentative="1">
      <w:start w:val="1"/>
      <w:numFmt w:val="decimal"/>
      <w:lvlText w:val="%7."/>
      <w:lvlJc w:val="left"/>
      <w:pPr>
        <w:tabs>
          <w:tab w:val="num" w:pos="5040"/>
        </w:tabs>
        <w:ind w:left="5040" w:hanging="360"/>
      </w:pPr>
    </w:lvl>
    <w:lvl w:ilvl="7" w:tplc="7B0E6282" w:tentative="1">
      <w:start w:val="1"/>
      <w:numFmt w:val="decimal"/>
      <w:lvlText w:val="%8."/>
      <w:lvlJc w:val="left"/>
      <w:pPr>
        <w:tabs>
          <w:tab w:val="num" w:pos="5760"/>
        </w:tabs>
        <w:ind w:left="5760" w:hanging="360"/>
      </w:pPr>
    </w:lvl>
    <w:lvl w:ilvl="8" w:tplc="93DE4954" w:tentative="1">
      <w:start w:val="1"/>
      <w:numFmt w:val="decimal"/>
      <w:lvlText w:val="%9."/>
      <w:lvlJc w:val="left"/>
      <w:pPr>
        <w:tabs>
          <w:tab w:val="num" w:pos="6480"/>
        </w:tabs>
        <w:ind w:left="6480" w:hanging="360"/>
      </w:pPr>
    </w:lvl>
  </w:abstractNum>
  <w:abstractNum w:abstractNumId="8" w15:restartNumberingAfterBreak="0">
    <w:nsid w:val="48441EF6"/>
    <w:multiLevelType w:val="hybridMultilevel"/>
    <w:tmpl w:val="EB6890FC"/>
    <w:lvl w:ilvl="0" w:tplc="AC106D90">
      <w:start w:val="1"/>
      <w:numFmt w:val="decimal"/>
      <w:lvlText w:val="%1."/>
      <w:lvlJc w:val="left"/>
      <w:pPr>
        <w:tabs>
          <w:tab w:val="num" w:pos="519"/>
        </w:tabs>
        <w:ind w:left="519" w:hanging="360"/>
      </w:pPr>
    </w:lvl>
    <w:lvl w:ilvl="1" w:tplc="8F60F850">
      <w:start w:val="1"/>
      <w:numFmt w:val="decimal"/>
      <w:lvlText w:val="%2."/>
      <w:lvlJc w:val="left"/>
      <w:pPr>
        <w:tabs>
          <w:tab w:val="num" w:pos="1239"/>
        </w:tabs>
        <w:ind w:left="1239" w:hanging="360"/>
      </w:pPr>
    </w:lvl>
    <w:lvl w:ilvl="2" w:tplc="97E24644">
      <w:start w:val="1"/>
      <w:numFmt w:val="decimal"/>
      <w:lvlText w:val="%3."/>
      <w:lvlJc w:val="left"/>
      <w:pPr>
        <w:tabs>
          <w:tab w:val="num" w:pos="1959"/>
        </w:tabs>
        <w:ind w:left="1959" w:hanging="360"/>
      </w:pPr>
    </w:lvl>
    <w:lvl w:ilvl="3" w:tplc="2B8AA372" w:tentative="1">
      <w:start w:val="1"/>
      <w:numFmt w:val="decimal"/>
      <w:lvlText w:val="%4."/>
      <w:lvlJc w:val="left"/>
      <w:pPr>
        <w:tabs>
          <w:tab w:val="num" w:pos="2679"/>
        </w:tabs>
        <w:ind w:left="2679" w:hanging="360"/>
      </w:pPr>
    </w:lvl>
    <w:lvl w:ilvl="4" w:tplc="BD1092F0" w:tentative="1">
      <w:start w:val="1"/>
      <w:numFmt w:val="decimal"/>
      <w:lvlText w:val="%5."/>
      <w:lvlJc w:val="left"/>
      <w:pPr>
        <w:tabs>
          <w:tab w:val="num" w:pos="3399"/>
        </w:tabs>
        <w:ind w:left="3399" w:hanging="360"/>
      </w:pPr>
    </w:lvl>
    <w:lvl w:ilvl="5" w:tplc="7A50EBF2" w:tentative="1">
      <w:start w:val="1"/>
      <w:numFmt w:val="decimal"/>
      <w:lvlText w:val="%6."/>
      <w:lvlJc w:val="left"/>
      <w:pPr>
        <w:tabs>
          <w:tab w:val="num" w:pos="4119"/>
        </w:tabs>
        <w:ind w:left="4119" w:hanging="360"/>
      </w:pPr>
    </w:lvl>
    <w:lvl w:ilvl="6" w:tplc="417EE076" w:tentative="1">
      <w:start w:val="1"/>
      <w:numFmt w:val="decimal"/>
      <w:lvlText w:val="%7."/>
      <w:lvlJc w:val="left"/>
      <w:pPr>
        <w:tabs>
          <w:tab w:val="num" w:pos="4839"/>
        </w:tabs>
        <w:ind w:left="4839" w:hanging="360"/>
      </w:pPr>
    </w:lvl>
    <w:lvl w:ilvl="7" w:tplc="9368A784" w:tentative="1">
      <w:start w:val="1"/>
      <w:numFmt w:val="decimal"/>
      <w:lvlText w:val="%8."/>
      <w:lvlJc w:val="left"/>
      <w:pPr>
        <w:tabs>
          <w:tab w:val="num" w:pos="5559"/>
        </w:tabs>
        <w:ind w:left="5559" w:hanging="360"/>
      </w:pPr>
    </w:lvl>
    <w:lvl w:ilvl="8" w:tplc="25769D52" w:tentative="1">
      <w:start w:val="1"/>
      <w:numFmt w:val="decimal"/>
      <w:lvlText w:val="%9."/>
      <w:lvlJc w:val="left"/>
      <w:pPr>
        <w:tabs>
          <w:tab w:val="num" w:pos="6279"/>
        </w:tabs>
        <w:ind w:left="6279" w:hanging="360"/>
      </w:pPr>
    </w:lvl>
  </w:abstractNum>
  <w:abstractNum w:abstractNumId="9" w15:restartNumberingAfterBreak="0">
    <w:nsid w:val="4B3F7984"/>
    <w:multiLevelType w:val="hybridMultilevel"/>
    <w:tmpl w:val="02389734"/>
    <w:lvl w:ilvl="0" w:tplc="40090001">
      <w:start w:val="1"/>
      <w:numFmt w:val="bullet"/>
      <w:lvlText w:val=""/>
      <w:lvlJc w:val="left"/>
      <w:pPr>
        <w:ind w:left="1440" w:hanging="72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B473A03"/>
    <w:multiLevelType w:val="hybridMultilevel"/>
    <w:tmpl w:val="7740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A11E81"/>
    <w:multiLevelType w:val="hybridMultilevel"/>
    <w:tmpl w:val="C4242138"/>
    <w:lvl w:ilvl="0" w:tplc="08090001">
      <w:start w:val="1"/>
      <w:numFmt w:val="bullet"/>
      <w:lvlText w:val=""/>
      <w:lvlJc w:val="left"/>
      <w:pPr>
        <w:ind w:left="786"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553436"/>
    <w:multiLevelType w:val="hybridMultilevel"/>
    <w:tmpl w:val="55AAADF8"/>
    <w:lvl w:ilvl="0" w:tplc="98B6200C">
      <w:start w:val="1"/>
      <w:numFmt w:val="bullet"/>
      <w:lvlText w:val="•"/>
      <w:lvlJc w:val="left"/>
      <w:pPr>
        <w:tabs>
          <w:tab w:val="num" w:pos="720"/>
        </w:tabs>
        <w:ind w:left="720" w:hanging="360"/>
      </w:pPr>
      <w:rPr>
        <w:rFonts w:ascii="Arial" w:hAnsi="Arial" w:hint="default"/>
      </w:rPr>
    </w:lvl>
    <w:lvl w:ilvl="1" w:tplc="DF520D78" w:tentative="1">
      <w:start w:val="1"/>
      <w:numFmt w:val="bullet"/>
      <w:lvlText w:val="•"/>
      <w:lvlJc w:val="left"/>
      <w:pPr>
        <w:tabs>
          <w:tab w:val="num" w:pos="1440"/>
        </w:tabs>
        <w:ind w:left="1440" w:hanging="360"/>
      </w:pPr>
      <w:rPr>
        <w:rFonts w:ascii="Arial" w:hAnsi="Arial" w:hint="default"/>
      </w:rPr>
    </w:lvl>
    <w:lvl w:ilvl="2" w:tplc="06D8FE04" w:tentative="1">
      <w:start w:val="1"/>
      <w:numFmt w:val="bullet"/>
      <w:lvlText w:val="•"/>
      <w:lvlJc w:val="left"/>
      <w:pPr>
        <w:tabs>
          <w:tab w:val="num" w:pos="2160"/>
        </w:tabs>
        <w:ind w:left="2160" w:hanging="360"/>
      </w:pPr>
      <w:rPr>
        <w:rFonts w:ascii="Arial" w:hAnsi="Arial" w:hint="default"/>
      </w:rPr>
    </w:lvl>
    <w:lvl w:ilvl="3" w:tplc="89BA4FBE" w:tentative="1">
      <w:start w:val="1"/>
      <w:numFmt w:val="bullet"/>
      <w:lvlText w:val="•"/>
      <w:lvlJc w:val="left"/>
      <w:pPr>
        <w:tabs>
          <w:tab w:val="num" w:pos="2880"/>
        </w:tabs>
        <w:ind w:left="2880" w:hanging="360"/>
      </w:pPr>
      <w:rPr>
        <w:rFonts w:ascii="Arial" w:hAnsi="Arial" w:hint="default"/>
      </w:rPr>
    </w:lvl>
    <w:lvl w:ilvl="4" w:tplc="BC96390C" w:tentative="1">
      <w:start w:val="1"/>
      <w:numFmt w:val="bullet"/>
      <w:lvlText w:val="•"/>
      <w:lvlJc w:val="left"/>
      <w:pPr>
        <w:tabs>
          <w:tab w:val="num" w:pos="3600"/>
        </w:tabs>
        <w:ind w:left="3600" w:hanging="360"/>
      </w:pPr>
      <w:rPr>
        <w:rFonts w:ascii="Arial" w:hAnsi="Arial" w:hint="default"/>
      </w:rPr>
    </w:lvl>
    <w:lvl w:ilvl="5" w:tplc="F6FCC580" w:tentative="1">
      <w:start w:val="1"/>
      <w:numFmt w:val="bullet"/>
      <w:lvlText w:val="•"/>
      <w:lvlJc w:val="left"/>
      <w:pPr>
        <w:tabs>
          <w:tab w:val="num" w:pos="4320"/>
        </w:tabs>
        <w:ind w:left="4320" w:hanging="360"/>
      </w:pPr>
      <w:rPr>
        <w:rFonts w:ascii="Arial" w:hAnsi="Arial" w:hint="default"/>
      </w:rPr>
    </w:lvl>
    <w:lvl w:ilvl="6" w:tplc="77EADF0C" w:tentative="1">
      <w:start w:val="1"/>
      <w:numFmt w:val="bullet"/>
      <w:lvlText w:val="•"/>
      <w:lvlJc w:val="left"/>
      <w:pPr>
        <w:tabs>
          <w:tab w:val="num" w:pos="5040"/>
        </w:tabs>
        <w:ind w:left="5040" w:hanging="360"/>
      </w:pPr>
      <w:rPr>
        <w:rFonts w:ascii="Arial" w:hAnsi="Arial" w:hint="default"/>
      </w:rPr>
    </w:lvl>
    <w:lvl w:ilvl="7" w:tplc="5F3C05C4" w:tentative="1">
      <w:start w:val="1"/>
      <w:numFmt w:val="bullet"/>
      <w:lvlText w:val="•"/>
      <w:lvlJc w:val="left"/>
      <w:pPr>
        <w:tabs>
          <w:tab w:val="num" w:pos="5760"/>
        </w:tabs>
        <w:ind w:left="5760" w:hanging="360"/>
      </w:pPr>
      <w:rPr>
        <w:rFonts w:ascii="Arial" w:hAnsi="Arial" w:hint="default"/>
      </w:rPr>
    </w:lvl>
    <w:lvl w:ilvl="8" w:tplc="870A30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61228B9"/>
    <w:multiLevelType w:val="multilevel"/>
    <w:tmpl w:val="575617D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A5B2A18"/>
    <w:multiLevelType w:val="hybridMultilevel"/>
    <w:tmpl w:val="1360B328"/>
    <w:lvl w:ilvl="0" w:tplc="40090001">
      <w:start w:val="1"/>
      <w:numFmt w:val="bullet"/>
      <w:lvlText w:val=""/>
      <w:lvlJc w:val="left"/>
      <w:pPr>
        <w:ind w:left="1440" w:hanging="720"/>
      </w:pPr>
      <w:rPr>
        <w:rFonts w:ascii="Symbol" w:hAnsi="Symbol"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DED1F1F"/>
    <w:multiLevelType w:val="hybridMultilevel"/>
    <w:tmpl w:val="4C48F69E"/>
    <w:lvl w:ilvl="0" w:tplc="08090001">
      <w:start w:val="1"/>
      <w:numFmt w:val="bullet"/>
      <w:lvlText w:val=""/>
      <w:lvlJc w:val="left"/>
      <w:pPr>
        <w:tabs>
          <w:tab w:val="num" w:pos="720"/>
        </w:tabs>
        <w:ind w:left="720" w:hanging="360"/>
      </w:pPr>
      <w:rPr>
        <w:rFonts w:ascii="Symbol" w:hAnsi="Symbol" w:hint="default"/>
      </w:rPr>
    </w:lvl>
    <w:lvl w:ilvl="1" w:tplc="F8B6E7A6" w:tentative="1">
      <w:start w:val="1"/>
      <w:numFmt w:val="decimal"/>
      <w:lvlText w:val="%2."/>
      <w:lvlJc w:val="left"/>
      <w:pPr>
        <w:tabs>
          <w:tab w:val="num" w:pos="1440"/>
        </w:tabs>
        <w:ind w:left="1440" w:hanging="360"/>
      </w:pPr>
    </w:lvl>
    <w:lvl w:ilvl="2" w:tplc="76A2C9F0" w:tentative="1">
      <w:start w:val="1"/>
      <w:numFmt w:val="decimal"/>
      <w:lvlText w:val="%3."/>
      <w:lvlJc w:val="left"/>
      <w:pPr>
        <w:tabs>
          <w:tab w:val="num" w:pos="2160"/>
        </w:tabs>
        <w:ind w:left="2160" w:hanging="360"/>
      </w:pPr>
    </w:lvl>
    <w:lvl w:ilvl="3" w:tplc="835AAD82" w:tentative="1">
      <w:start w:val="1"/>
      <w:numFmt w:val="decimal"/>
      <w:lvlText w:val="%4."/>
      <w:lvlJc w:val="left"/>
      <w:pPr>
        <w:tabs>
          <w:tab w:val="num" w:pos="2880"/>
        </w:tabs>
        <w:ind w:left="2880" w:hanging="360"/>
      </w:pPr>
    </w:lvl>
    <w:lvl w:ilvl="4" w:tplc="DC346B04" w:tentative="1">
      <w:start w:val="1"/>
      <w:numFmt w:val="decimal"/>
      <w:lvlText w:val="%5."/>
      <w:lvlJc w:val="left"/>
      <w:pPr>
        <w:tabs>
          <w:tab w:val="num" w:pos="3600"/>
        </w:tabs>
        <w:ind w:left="3600" w:hanging="360"/>
      </w:pPr>
    </w:lvl>
    <w:lvl w:ilvl="5" w:tplc="E5EE9E7A" w:tentative="1">
      <w:start w:val="1"/>
      <w:numFmt w:val="decimal"/>
      <w:lvlText w:val="%6."/>
      <w:lvlJc w:val="left"/>
      <w:pPr>
        <w:tabs>
          <w:tab w:val="num" w:pos="4320"/>
        </w:tabs>
        <w:ind w:left="4320" w:hanging="360"/>
      </w:pPr>
    </w:lvl>
    <w:lvl w:ilvl="6" w:tplc="5E402A9C" w:tentative="1">
      <w:start w:val="1"/>
      <w:numFmt w:val="decimal"/>
      <w:lvlText w:val="%7."/>
      <w:lvlJc w:val="left"/>
      <w:pPr>
        <w:tabs>
          <w:tab w:val="num" w:pos="5040"/>
        </w:tabs>
        <w:ind w:left="5040" w:hanging="360"/>
      </w:pPr>
    </w:lvl>
    <w:lvl w:ilvl="7" w:tplc="0E622732" w:tentative="1">
      <w:start w:val="1"/>
      <w:numFmt w:val="decimal"/>
      <w:lvlText w:val="%8."/>
      <w:lvlJc w:val="left"/>
      <w:pPr>
        <w:tabs>
          <w:tab w:val="num" w:pos="5760"/>
        </w:tabs>
        <w:ind w:left="5760" w:hanging="360"/>
      </w:pPr>
    </w:lvl>
    <w:lvl w:ilvl="8" w:tplc="34006430" w:tentative="1">
      <w:start w:val="1"/>
      <w:numFmt w:val="decimal"/>
      <w:lvlText w:val="%9."/>
      <w:lvlJc w:val="left"/>
      <w:pPr>
        <w:tabs>
          <w:tab w:val="num" w:pos="6480"/>
        </w:tabs>
        <w:ind w:left="6480" w:hanging="360"/>
      </w:pPr>
    </w:lvl>
  </w:abstractNum>
  <w:abstractNum w:abstractNumId="16" w15:restartNumberingAfterBreak="0">
    <w:nsid w:val="5F4F1154"/>
    <w:multiLevelType w:val="hybridMultilevel"/>
    <w:tmpl w:val="E26A8A40"/>
    <w:lvl w:ilvl="0" w:tplc="08090001">
      <w:start w:val="1"/>
      <w:numFmt w:val="bullet"/>
      <w:lvlText w:val=""/>
      <w:lvlJc w:val="left"/>
      <w:pPr>
        <w:tabs>
          <w:tab w:val="num" w:pos="720"/>
        </w:tabs>
        <w:ind w:left="720" w:hanging="360"/>
      </w:pPr>
      <w:rPr>
        <w:rFonts w:ascii="Symbol" w:hAnsi="Symbol" w:hint="default"/>
      </w:rPr>
    </w:lvl>
    <w:lvl w:ilvl="1" w:tplc="50AE82D8" w:tentative="1">
      <w:start w:val="1"/>
      <w:numFmt w:val="bullet"/>
      <w:lvlText w:val=""/>
      <w:lvlJc w:val="left"/>
      <w:pPr>
        <w:tabs>
          <w:tab w:val="num" w:pos="1440"/>
        </w:tabs>
        <w:ind w:left="1440" w:hanging="360"/>
      </w:pPr>
      <w:rPr>
        <w:rFonts w:ascii="Wingdings 3" w:hAnsi="Wingdings 3" w:hint="default"/>
      </w:rPr>
    </w:lvl>
    <w:lvl w:ilvl="2" w:tplc="F93C001E" w:tentative="1">
      <w:start w:val="1"/>
      <w:numFmt w:val="bullet"/>
      <w:lvlText w:val=""/>
      <w:lvlJc w:val="left"/>
      <w:pPr>
        <w:tabs>
          <w:tab w:val="num" w:pos="2160"/>
        </w:tabs>
        <w:ind w:left="2160" w:hanging="360"/>
      </w:pPr>
      <w:rPr>
        <w:rFonts w:ascii="Wingdings 3" w:hAnsi="Wingdings 3" w:hint="default"/>
      </w:rPr>
    </w:lvl>
    <w:lvl w:ilvl="3" w:tplc="00FAD4A0" w:tentative="1">
      <w:start w:val="1"/>
      <w:numFmt w:val="bullet"/>
      <w:lvlText w:val=""/>
      <w:lvlJc w:val="left"/>
      <w:pPr>
        <w:tabs>
          <w:tab w:val="num" w:pos="2880"/>
        </w:tabs>
        <w:ind w:left="2880" w:hanging="360"/>
      </w:pPr>
      <w:rPr>
        <w:rFonts w:ascii="Wingdings 3" w:hAnsi="Wingdings 3" w:hint="default"/>
      </w:rPr>
    </w:lvl>
    <w:lvl w:ilvl="4" w:tplc="7A7086C2" w:tentative="1">
      <w:start w:val="1"/>
      <w:numFmt w:val="bullet"/>
      <w:lvlText w:val=""/>
      <w:lvlJc w:val="left"/>
      <w:pPr>
        <w:tabs>
          <w:tab w:val="num" w:pos="3600"/>
        </w:tabs>
        <w:ind w:left="3600" w:hanging="360"/>
      </w:pPr>
      <w:rPr>
        <w:rFonts w:ascii="Wingdings 3" w:hAnsi="Wingdings 3" w:hint="default"/>
      </w:rPr>
    </w:lvl>
    <w:lvl w:ilvl="5" w:tplc="49128712" w:tentative="1">
      <w:start w:val="1"/>
      <w:numFmt w:val="bullet"/>
      <w:lvlText w:val=""/>
      <w:lvlJc w:val="left"/>
      <w:pPr>
        <w:tabs>
          <w:tab w:val="num" w:pos="4320"/>
        </w:tabs>
        <w:ind w:left="4320" w:hanging="360"/>
      </w:pPr>
      <w:rPr>
        <w:rFonts w:ascii="Wingdings 3" w:hAnsi="Wingdings 3" w:hint="default"/>
      </w:rPr>
    </w:lvl>
    <w:lvl w:ilvl="6" w:tplc="2410F5A0" w:tentative="1">
      <w:start w:val="1"/>
      <w:numFmt w:val="bullet"/>
      <w:lvlText w:val=""/>
      <w:lvlJc w:val="left"/>
      <w:pPr>
        <w:tabs>
          <w:tab w:val="num" w:pos="5040"/>
        </w:tabs>
        <w:ind w:left="5040" w:hanging="360"/>
      </w:pPr>
      <w:rPr>
        <w:rFonts w:ascii="Wingdings 3" w:hAnsi="Wingdings 3" w:hint="default"/>
      </w:rPr>
    </w:lvl>
    <w:lvl w:ilvl="7" w:tplc="A082354E" w:tentative="1">
      <w:start w:val="1"/>
      <w:numFmt w:val="bullet"/>
      <w:lvlText w:val=""/>
      <w:lvlJc w:val="left"/>
      <w:pPr>
        <w:tabs>
          <w:tab w:val="num" w:pos="5760"/>
        </w:tabs>
        <w:ind w:left="5760" w:hanging="360"/>
      </w:pPr>
      <w:rPr>
        <w:rFonts w:ascii="Wingdings 3" w:hAnsi="Wingdings 3" w:hint="default"/>
      </w:rPr>
    </w:lvl>
    <w:lvl w:ilvl="8" w:tplc="808AB480"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62AB04F5"/>
    <w:multiLevelType w:val="hybridMultilevel"/>
    <w:tmpl w:val="C5A02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5A2409"/>
    <w:multiLevelType w:val="hybridMultilevel"/>
    <w:tmpl w:val="66FE8DBC"/>
    <w:lvl w:ilvl="0" w:tplc="F50ECA08">
      <w:start w:val="1"/>
      <w:numFmt w:val="decimal"/>
      <w:lvlText w:val="%1."/>
      <w:lvlJc w:val="left"/>
      <w:pPr>
        <w:tabs>
          <w:tab w:val="num" w:pos="720"/>
        </w:tabs>
        <w:ind w:left="720" w:hanging="360"/>
      </w:pPr>
      <w:rPr>
        <w:rFonts w:ascii="Times New Roman" w:eastAsiaTheme="minorEastAsia" w:hAnsi="Times New Roman" w:cs="Times New Roman"/>
      </w:rPr>
    </w:lvl>
    <w:lvl w:ilvl="1" w:tplc="50AE82D8" w:tentative="1">
      <w:start w:val="1"/>
      <w:numFmt w:val="bullet"/>
      <w:lvlText w:val=""/>
      <w:lvlJc w:val="left"/>
      <w:pPr>
        <w:tabs>
          <w:tab w:val="num" w:pos="1440"/>
        </w:tabs>
        <w:ind w:left="1440" w:hanging="360"/>
      </w:pPr>
      <w:rPr>
        <w:rFonts w:ascii="Wingdings 3" w:hAnsi="Wingdings 3" w:hint="default"/>
      </w:rPr>
    </w:lvl>
    <w:lvl w:ilvl="2" w:tplc="F93C001E" w:tentative="1">
      <w:start w:val="1"/>
      <w:numFmt w:val="bullet"/>
      <w:lvlText w:val=""/>
      <w:lvlJc w:val="left"/>
      <w:pPr>
        <w:tabs>
          <w:tab w:val="num" w:pos="2160"/>
        </w:tabs>
        <w:ind w:left="2160" w:hanging="360"/>
      </w:pPr>
      <w:rPr>
        <w:rFonts w:ascii="Wingdings 3" w:hAnsi="Wingdings 3" w:hint="default"/>
      </w:rPr>
    </w:lvl>
    <w:lvl w:ilvl="3" w:tplc="00FAD4A0" w:tentative="1">
      <w:start w:val="1"/>
      <w:numFmt w:val="bullet"/>
      <w:lvlText w:val=""/>
      <w:lvlJc w:val="left"/>
      <w:pPr>
        <w:tabs>
          <w:tab w:val="num" w:pos="2880"/>
        </w:tabs>
        <w:ind w:left="2880" w:hanging="360"/>
      </w:pPr>
      <w:rPr>
        <w:rFonts w:ascii="Wingdings 3" w:hAnsi="Wingdings 3" w:hint="default"/>
      </w:rPr>
    </w:lvl>
    <w:lvl w:ilvl="4" w:tplc="7A7086C2" w:tentative="1">
      <w:start w:val="1"/>
      <w:numFmt w:val="bullet"/>
      <w:lvlText w:val=""/>
      <w:lvlJc w:val="left"/>
      <w:pPr>
        <w:tabs>
          <w:tab w:val="num" w:pos="3600"/>
        </w:tabs>
        <w:ind w:left="3600" w:hanging="360"/>
      </w:pPr>
      <w:rPr>
        <w:rFonts w:ascii="Wingdings 3" w:hAnsi="Wingdings 3" w:hint="default"/>
      </w:rPr>
    </w:lvl>
    <w:lvl w:ilvl="5" w:tplc="49128712" w:tentative="1">
      <w:start w:val="1"/>
      <w:numFmt w:val="bullet"/>
      <w:lvlText w:val=""/>
      <w:lvlJc w:val="left"/>
      <w:pPr>
        <w:tabs>
          <w:tab w:val="num" w:pos="4320"/>
        </w:tabs>
        <w:ind w:left="4320" w:hanging="360"/>
      </w:pPr>
      <w:rPr>
        <w:rFonts w:ascii="Wingdings 3" w:hAnsi="Wingdings 3" w:hint="default"/>
      </w:rPr>
    </w:lvl>
    <w:lvl w:ilvl="6" w:tplc="2410F5A0" w:tentative="1">
      <w:start w:val="1"/>
      <w:numFmt w:val="bullet"/>
      <w:lvlText w:val=""/>
      <w:lvlJc w:val="left"/>
      <w:pPr>
        <w:tabs>
          <w:tab w:val="num" w:pos="5040"/>
        </w:tabs>
        <w:ind w:left="5040" w:hanging="360"/>
      </w:pPr>
      <w:rPr>
        <w:rFonts w:ascii="Wingdings 3" w:hAnsi="Wingdings 3" w:hint="default"/>
      </w:rPr>
    </w:lvl>
    <w:lvl w:ilvl="7" w:tplc="A082354E" w:tentative="1">
      <w:start w:val="1"/>
      <w:numFmt w:val="bullet"/>
      <w:lvlText w:val=""/>
      <w:lvlJc w:val="left"/>
      <w:pPr>
        <w:tabs>
          <w:tab w:val="num" w:pos="5760"/>
        </w:tabs>
        <w:ind w:left="5760" w:hanging="360"/>
      </w:pPr>
      <w:rPr>
        <w:rFonts w:ascii="Wingdings 3" w:hAnsi="Wingdings 3" w:hint="default"/>
      </w:rPr>
    </w:lvl>
    <w:lvl w:ilvl="8" w:tplc="808AB480"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781A5D06"/>
    <w:multiLevelType w:val="hybridMultilevel"/>
    <w:tmpl w:val="F0ACBE9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3E24EB"/>
    <w:multiLevelType w:val="hybridMultilevel"/>
    <w:tmpl w:val="22601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C3A0AF2"/>
    <w:multiLevelType w:val="hybridMultilevel"/>
    <w:tmpl w:val="3B405152"/>
    <w:lvl w:ilvl="0" w:tplc="08090001">
      <w:start w:val="1"/>
      <w:numFmt w:val="bullet"/>
      <w:lvlText w:val=""/>
      <w:lvlJc w:val="left"/>
      <w:pPr>
        <w:tabs>
          <w:tab w:val="num" w:pos="720"/>
        </w:tabs>
        <w:ind w:left="720" w:hanging="360"/>
      </w:pPr>
      <w:rPr>
        <w:rFonts w:ascii="Symbol" w:hAnsi="Symbol" w:hint="default"/>
      </w:rPr>
    </w:lvl>
    <w:lvl w:ilvl="1" w:tplc="F932B986" w:tentative="1">
      <w:start w:val="1"/>
      <w:numFmt w:val="decimal"/>
      <w:lvlText w:val="%2."/>
      <w:lvlJc w:val="left"/>
      <w:pPr>
        <w:tabs>
          <w:tab w:val="num" w:pos="1440"/>
        </w:tabs>
        <w:ind w:left="1440" w:hanging="360"/>
      </w:pPr>
    </w:lvl>
    <w:lvl w:ilvl="2" w:tplc="BF3E34B0" w:tentative="1">
      <w:start w:val="1"/>
      <w:numFmt w:val="decimal"/>
      <w:lvlText w:val="%3."/>
      <w:lvlJc w:val="left"/>
      <w:pPr>
        <w:tabs>
          <w:tab w:val="num" w:pos="2160"/>
        </w:tabs>
        <w:ind w:left="2160" w:hanging="360"/>
      </w:pPr>
    </w:lvl>
    <w:lvl w:ilvl="3" w:tplc="C9008A6E" w:tentative="1">
      <w:start w:val="1"/>
      <w:numFmt w:val="decimal"/>
      <w:lvlText w:val="%4."/>
      <w:lvlJc w:val="left"/>
      <w:pPr>
        <w:tabs>
          <w:tab w:val="num" w:pos="2880"/>
        </w:tabs>
        <w:ind w:left="2880" w:hanging="360"/>
      </w:pPr>
    </w:lvl>
    <w:lvl w:ilvl="4" w:tplc="42CE6E14" w:tentative="1">
      <w:start w:val="1"/>
      <w:numFmt w:val="decimal"/>
      <w:lvlText w:val="%5."/>
      <w:lvlJc w:val="left"/>
      <w:pPr>
        <w:tabs>
          <w:tab w:val="num" w:pos="3600"/>
        </w:tabs>
        <w:ind w:left="3600" w:hanging="360"/>
      </w:pPr>
    </w:lvl>
    <w:lvl w:ilvl="5" w:tplc="50E0354E" w:tentative="1">
      <w:start w:val="1"/>
      <w:numFmt w:val="decimal"/>
      <w:lvlText w:val="%6."/>
      <w:lvlJc w:val="left"/>
      <w:pPr>
        <w:tabs>
          <w:tab w:val="num" w:pos="4320"/>
        </w:tabs>
        <w:ind w:left="4320" w:hanging="360"/>
      </w:pPr>
    </w:lvl>
    <w:lvl w:ilvl="6" w:tplc="60DE8080" w:tentative="1">
      <w:start w:val="1"/>
      <w:numFmt w:val="decimal"/>
      <w:lvlText w:val="%7."/>
      <w:lvlJc w:val="left"/>
      <w:pPr>
        <w:tabs>
          <w:tab w:val="num" w:pos="5040"/>
        </w:tabs>
        <w:ind w:left="5040" w:hanging="360"/>
      </w:pPr>
    </w:lvl>
    <w:lvl w:ilvl="7" w:tplc="558686EE" w:tentative="1">
      <w:start w:val="1"/>
      <w:numFmt w:val="decimal"/>
      <w:lvlText w:val="%8."/>
      <w:lvlJc w:val="left"/>
      <w:pPr>
        <w:tabs>
          <w:tab w:val="num" w:pos="5760"/>
        </w:tabs>
        <w:ind w:left="5760" w:hanging="360"/>
      </w:pPr>
    </w:lvl>
    <w:lvl w:ilvl="8" w:tplc="F0741C80" w:tentative="1">
      <w:start w:val="1"/>
      <w:numFmt w:val="decimal"/>
      <w:lvlText w:val="%9."/>
      <w:lvlJc w:val="left"/>
      <w:pPr>
        <w:tabs>
          <w:tab w:val="num" w:pos="6480"/>
        </w:tabs>
        <w:ind w:left="6480" w:hanging="360"/>
      </w:pPr>
    </w:lvl>
  </w:abstractNum>
  <w:num w:numId="1">
    <w:abstractNumId w:val="5"/>
  </w:num>
  <w:num w:numId="2">
    <w:abstractNumId w:val="17"/>
  </w:num>
  <w:num w:numId="3">
    <w:abstractNumId w:val="4"/>
  </w:num>
  <w:num w:numId="4">
    <w:abstractNumId w:val="19"/>
  </w:num>
  <w:num w:numId="5">
    <w:abstractNumId w:val="3"/>
  </w:num>
  <w:num w:numId="6">
    <w:abstractNumId w:val="15"/>
  </w:num>
  <w:num w:numId="7">
    <w:abstractNumId w:val="21"/>
  </w:num>
  <w:num w:numId="8">
    <w:abstractNumId w:val="8"/>
  </w:num>
  <w:num w:numId="9">
    <w:abstractNumId w:val="7"/>
  </w:num>
  <w:num w:numId="10">
    <w:abstractNumId w:val="10"/>
  </w:num>
  <w:num w:numId="11">
    <w:abstractNumId w:val="14"/>
  </w:num>
  <w:num w:numId="12">
    <w:abstractNumId w:val="13"/>
  </w:num>
  <w:num w:numId="13">
    <w:abstractNumId w:val="11"/>
  </w:num>
  <w:num w:numId="14">
    <w:abstractNumId w:val="9"/>
  </w:num>
  <w:num w:numId="15">
    <w:abstractNumId w:val="20"/>
  </w:num>
  <w:num w:numId="16">
    <w:abstractNumId w:val="2"/>
  </w:num>
  <w:num w:numId="17">
    <w:abstractNumId w:val="18"/>
  </w:num>
  <w:num w:numId="18">
    <w:abstractNumId w:val="12"/>
  </w:num>
  <w:num w:numId="19">
    <w:abstractNumId w:val="16"/>
  </w:num>
  <w:num w:numId="20">
    <w:abstractNumId w:val="1"/>
  </w:num>
  <w:num w:numId="21">
    <w:abstractNumId w:val="0"/>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AF2"/>
    <w:rsid w:val="000015EB"/>
    <w:rsid w:val="000032E2"/>
    <w:rsid w:val="000033B7"/>
    <w:rsid w:val="000043C5"/>
    <w:rsid w:val="000070C0"/>
    <w:rsid w:val="000076F2"/>
    <w:rsid w:val="00010CD3"/>
    <w:rsid w:val="000113F3"/>
    <w:rsid w:val="00011C1A"/>
    <w:rsid w:val="00011EBF"/>
    <w:rsid w:val="00013D28"/>
    <w:rsid w:val="00015A21"/>
    <w:rsid w:val="000171E7"/>
    <w:rsid w:val="00022B66"/>
    <w:rsid w:val="00023353"/>
    <w:rsid w:val="0002366A"/>
    <w:rsid w:val="00023EFD"/>
    <w:rsid w:val="00024095"/>
    <w:rsid w:val="0002464F"/>
    <w:rsid w:val="00025CDC"/>
    <w:rsid w:val="000266D6"/>
    <w:rsid w:val="000276E1"/>
    <w:rsid w:val="00027880"/>
    <w:rsid w:val="00027BF6"/>
    <w:rsid w:val="00035684"/>
    <w:rsid w:val="00040472"/>
    <w:rsid w:val="00041EEB"/>
    <w:rsid w:val="000420E6"/>
    <w:rsid w:val="000421D9"/>
    <w:rsid w:val="00042A2B"/>
    <w:rsid w:val="00043350"/>
    <w:rsid w:val="0004392F"/>
    <w:rsid w:val="00044F1B"/>
    <w:rsid w:val="000476FC"/>
    <w:rsid w:val="00047A3F"/>
    <w:rsid w:val="00053777"/>
    <w:rsid w:val="00054CA6"/>
    <w:rsid w:val="00054F2C"/>
    <w:rsid w:val="00056504"/>
    <w:rsid w:val="000568D5"/>
    <w:rsid w:val="00057FF3"/>
    <w:rsid w:val="00060851"/>
    <w:rsid w:val="0006259C"/>
    <w:rsid w:val="00064FE0"/>
    <w:rsid w:val="00065F43"/>
    <w:rsid w:val="00067C2C"/>
    <w:rsid w:val="000702FC"/>
    <w:rsid w:val="00072031"/>
    <w:rsid w:val="00073BA2"/>
    <w:rsid w:val="00076BB3"/>
    <w:rsid w:val="00076EFA"/>
    <w:rsid w:val="00080FCD"/>
    <w:rsid w:val="00081F73"/>
    <w:rsid w:val="000829FB"/>
    <w:rsid w:val="00083926"/>
    <w:rsid w:val="00084718"/>
    <w:rsid w:val="00084F4A"/>
    <w:rsid w:val="00085DEE"/>
    <w:rsid w:val="00086511"/>
    <w:rsid w:val="000908A7"/>
    <w:rsid w:val="00093519"/>
    <w:rsid w:val="00093C13"/>
    <w:rsid w:val="0009591F"/>
    <w:rsid w:val="0009639D"/>
    <w:rsid w:val="00096DAF"/>
    <w:rsid w:val="00097175"/>
    <w:rsid w:val="00097804"/>
    <w:rsid w:val="000A2224"/>
    <w:rsid w:val="000A359E"/>
    <w:rsid w:val="000A3CE0"/>
    <w:rsid w:val="000A5397"/>
    <w:rsid w:val="000A55D7"/>
    <w:rsid w:val="000A7F85"/>
    <w:rsid w:val="000B3B43"/>
    <w:rsid w:val="000B5285"/>
    <w:rsid w:val="000B5B9A"/>
    <w:rsid w:val="000B5F72"/>
    <w:rsid w:val="000B74C1"/>
    <w:rsid w:val="000C094E"/>
    <w:rsid w:val="000C201C"/>
    <w:rsid w:val="000C33E2"/>
    <w:rsid w:val="000D01F0"/>
    <w:rsid w:val="000D1819"/>
    <w:rsid w:val="000D30CA"/>
    <w:rsid w:val="000D38E4"/>
    <w:rsid w:val="000D3F2A"/>
    <w:rsid w:val="000D60E4"/>
    <w:rsid w:val="000D6FA6"/>
    <w:rsid w:val="000E0080"/>
    <w:rsid w:val="000E0C87"/>
    <w:rsid w:val="000E29F2"/>
    <w:rsid w:val="000E602D"/>
    <w:rsid w:val="000E6669"/>
    <w:rsid w:val="000E77FB"/>
    <w:rsid w:val="000F07F0"/>
    <w:rsid w:val="000F36D2"/>
    <w:rsid w:val="000F437C"/>
    <w:rsid w:val="000F5E58"/>
    <w:rsid w:val="000F6F09"/>
    <w:rsid w:val="001008EE"/>
    <w:rsid w:val="00100FA0"/>
    <w:rsid w:val="001016F4"/>
    <w:rsid w:val="00102701"/>
    <w:rsid w:val="001027A8"/>
    <w:rsid w:val="00103102"/>
    <w:rsid w:val="00105439"/>
    <w:rsid w:val="001067D5"/>
    <w:rsid w:val="001122D8"/>
    <w:rsid w:val="00112863"/>
    <w:rsid w:val="00113F19"/>
    <w:rsid w:val="00113FBA"/>
    <w:rsid w:val="0011775F"/>
    <w:rsid w:val="00117894"/>
    <w:rsid w:val="001207A0"/>
    <w:rsid w:val="001225C7"/>
    <w:rsid w:val="001237AB"/>
    <w:rsid w:val="00125389"/>
    <w:rsid w:val="00125711"/>
    <w:rsid w:val="001259B4"/>
    <w:rsid w:val="00125C32"/>
    <w:rsid w:val="001327C9"/>
    <w:rsid w:val="00132F15"/>
    <w:rsid w:val="00133898"/>
    <w:rsid w:val="00134990"/>
    <w:rsid w:val="00135D97"/>
    <w:rsid w:val="00135FF8"/>
    <w:rsid w:val="00137096"/>
    <w:rsid w:val="00137A60"/>
    <w:rsid w:val="00137FE6"/>
    <w:rsid w:val="00142A3B"/>
    <w:rsid w:val="00143260"/>
    <w:rsid w:val="0014459D"/>
    <w:rsid w:val="001454BD"/>
    <w:rsid w:val="0014580F"/>
    <w:rsid w:val="00145E15"/>
    <w:rsid w:val="00146317"/>
    <w:rsid w:val="00147EC1"/>
    <w:rsid w:val="00150DC8"/>
    <w:rsid w:val="001513CE"/>
    <w:rsid w:val="00154401"/>
    <w:rsid w:val="00154ACA"/>
    <w:rsid w:val="00155452"/>
    <w:rsid w:val="00155A57"/>
    <w:rsid w:val="00160343"/>
    <w:rsid w:val="0016215A"/>
    <w:rsid w:val="00162E9F"/>
    <w:rsid w:val="001663FE"/>
    <w:rsid w:val="0016687A"/>
    <w:rsid w:val="001730F9"/>
    <w:rsid w:val="00177D59"/>
    <w:rsid w:val="001801F7"/>
    <w:rsid w:val="001815A7"/>
    <w:rsid w:val="00181C47"/>
    <w:rsid w:val="00181D85"/>
    <w:rsid w:val="001823CA"/>
    <w:rsid w:val="00182B94"/>
    <w:rsid w:val="00185646"/>
    <w:rsid w:val="001857C1"/>
    <w:rsid w:val="001921F0"/>
    <w:rsid w:val="0019378B"/>
    <w:rsid w:val="0019449B"/>
    <w:rsid w:val="001953A7"/>
    <w:rsid w:val="00196608"/>
    <w:rsid w:val="00197218"/>
    <w:rsid w:val="001A0442"/>
    <w:rsid w:val="001A1528"/>
    <w:rsid w:val="001A3B07"/>
    <w:rsid w:val="001A5605"/>
    <w:rsid w:val="001A5B03"/>
    <w:rsid w:val="001A5C9B"/>
    <w:rsid w:val="001A6625"/>
    <w:rsid w:val="001A691C"/>
    <w:rsid w:val="001B0795"/>
    <w:rsid w:val="001B3EF7"/>
    <w:rsid w:val="001B400C"/>
    <w:rsid w:val="001C0B42"/>
    <w:rsid w:val="001C2647"/>
    <w:rsid w:val="001C3EE9"/>
    <w:rsid w:val="001C6EB8"/>
    <w:rsid w:val="001C7074"/>
    <w:rsid w:val="001D056D"/>
    <w:rsid w:val="001D1889"/>
    <w:rsid w:val="001D19A1"/>
    <w:rsid w:val="001D1D29"/>
    <w:rsid w:val="001D1FF7"/>
    <w:rsid w:val="001D2E14"/>
    <w:rsid w:val="001D36B8"/>
    <w:rsid w:val="001D3937"/>
    <w:rsid w:val="001D507F"/>
    <w:rsid w:val="001D52C9"/>
    <w:rsid w:val="001E082E"/>
    <w:rsid w:val="001E0A84"/>
    <w:rsid w:val="001E24FE"/>
    <w:rsid w:val="001E266B"/>
    <w:rsid w:val="001E3A5B"/>
    <w:rsid w:val="001E442F"/>
    <w:rsid w:val="001E4663"/>
    <w:rsid w:val="001E55BD"/>
    <w:rsid w:val="001E729C"/>
    <w:rsid w:val="001F0427"/>
    <w:rsid w:val="001F0E3B"/>
    <w:rsid w:val="001F1C91"/>
    <w:rsid w:val="001F1F8C"/>
    <w:rsid w:val="001F402D"/>
    <w:rsid w:val="001F46F7"/>
    <w:rsid w:val="001F5D35"/>
    <w:rsid w:val="001F695A"/>
    <w:rsid w:val="001F70A2"/>
    <w:rsid w:val="001F7512"/>
    <w:rsid w:val="00200521"/>
    <w:rsid w:val="00200D0D"/>
    <w:rsid w:val="00200FE4"/>
    <w:rsid w:val="002019DA"/>
    <w:rsid w:val="00201F74"/>
    <w:rsid w:val="0020433F"/>
    <w:rsid w:val="00205D67"/>
    <w:rsid w:val="00206655"/>
    <w:rsid w:val="00206A16"/>
    <w:rsid w:val="002070C1"/>
    <w:rsid w:val="00211136"/>
    <w:rsid w:val="00211B80"/>
    <w:rsid w:val="002121B0"/>
    <w:rsid w:val="002133EF"/>
    <w:rsid w:val="002135AB"/>
    <w:rsid w:val="002135FC"/>
    <w:rsid w:val="00213708"/>
    <w:rsid w:val="00215ED0"/>
    <w:rsid w:val="00215FC2"/>
    <w:rsid w:val="002160DB"/>
    <w:rsid w:val="00216702"/>
    <w:rsid w:val="002173CC"/>
    <w:rsid w:val="00217DC8"/>
    <w:rsid w:val="002205BF"/>
    <w:rsid w:val="00220685"/>
    <w:rsid w:val="002217FC"/>
    <w:rsid w:val="00222D6B"/>
    <w:rsid w:val="00222DAB"/>
    <w:rsid w:val="0022369B"/>
    <w:rsid w:val="002258C4"/>
    <w:rsid w:val="0022714B"/>
    <w:rsid w:val="00230B9C"/>
    <w:rsid w:val="0023457F"/>
    <w:rsid w:val="002348BC"/>
    <w:rsid w:val="00235D06"/>
    <w:rsid w:val="00237452"/>
    <w:rsid w:val="00240A04"/>
    <w:rsid w:val="002413C5"/>
    <w:rsid w:val="00241AC4"/>
    <w:rsid w:val="002451FF"/>
    <w:rsid w:val="002454B2"/>
    <w:rsid w:val="00246684"/>
    <w:rsid w:val="00250296"/>
    <w:rsid w:val="002523E7"/>
    <w:rsid w:val="002535F7"/>
    <w:rsid w:val="00253BDC"/>
    <w:rsid w:val="00254F1F"/>
    <w:rsid w:val="0025545F"/>
    <w:rsid w:val="00256E3A"/>
    <w:rsid w:val="00257822"/>
    <w:rsid w:val="002579C7"/>
    <w:rsid w:val="00257D6C"/>
    <w:rsid w:val="0026045D"/>
    <w:rsid w:val="00261D01"/>
    <w:rsid w:val="0026250D"/>
    <w:rsid w:val="002625D5"/>
    <w:rsid w:val="00264626"/>
    <w:rsid w:val="00264FEB"/>
    <w:rsid w:val="0026511F"/>
    <w:rsid w:val="002659FE"/>
    <w:rsid w:val="00266556"/>
    <w:rsid w:val="002668C5"/>
    <w:rsid w:val="0027195A"/>
    <w:rsid w:val="002749F5"/>
    <w:rsid w:val="00274F41"/>
    <w:rsid w:val="00276377"/>
    <w:rsid w:val="0028095F"/>
    <w:rsid w:val="00281C24"/>
    <w:rsid w:val="00285B3A"/>
    <w:rsid w:val="00290C8A"/>
    <w:rsid w:val="00292DA4"/>
    <w:rsid w:val="002939B8"/>
    <w:rsid w:val="002942F6"/>
    <w:rsid w:val="002949B8"/>
    <w:rsid w:val="00295AE3"/>
    <w:rsid w:val="00296697"/>
    <w:rsid w:val="002966F9"/>
    <w:rsid w:val="00296BA2"/>
    <w:rsid w:val="002A0AD6"/>
    <w:rsid w:val="002A0E08"/>
    <w:rsid w:val="002A2C3F"/>
    <w:rsid w:val="002A31DB"/>
    <w:rsid w:val="002A3E81"/>
    <w:rsid w:val="002A4D16"/>
    <w:rsid w:val="002A5D57"/>
    <w:rsid w:val="002A62F7"/>
    <w:rsid w:val="002B10C9"/>
    <w:rsid w:val="002B265B"/>
    <w:rsid w:val="002B3280"/>
    <w:rsid w:val="002B3CDC"/>
    <w:rsid w:val="002B4790"/>
    <w:rsid w:val="002B5F0E"/>
    <w:rsid w:val="002C024F"/>
    <w:rsid w:val="002D0330"/>
    <w:rsid w:val="002D1742"/>
    <w:rsid w:val="002D1F6B"/>
    <w:rsid w:val="002D2F01"/>
    <w:rsid w:val="002D31D4"/>
    <w:rsid w:val="002D362D"/>
    <w:rsid w:val="002D3CF0"/>
    <w:rsid w:val="002D3DF2"/>
    <w:rsid w:val="002D5FC0"/>
    <w:rsid w:val="002D7519"/>
    <w:rsid w:val="002E0E45"/>
    <w:rsid w:val="002E4A00"/>
    <w:rsid w:val="002E546B"/>
    <w:rsid w:val="002E6260"/>
    <w:rsid w:val="002E6285"/>
    <w:rsid w:val="002E75CE"/>
    <w:rsid w:val="002F08B9"/>
    <w:rsid w:val="002F4019"/>
    <w:rsid w:val="002F521C"/>
    <w:rsid w:val="002F611A"/>
    <w:rsid w:val="002F65CE"/>
    <w:rsid w:val="002F76D0"/>
    <w:rsid w:val="002F776D"/>
    <w:rsid w:val="00301AC2"/>
    <w:rsid w:val="0030326A"/>
    <w:rsid w:val="00303F9E"/>
    <w:rsid w:val="00307755"/>
    <w:rsid w:val="003149B8"/>
    <w:rsid w:val="00315B99"/>
    <w:rsid w:val="0031680A"/>
    <w:rsid w:val="00316BDB"/>
    <w:rsid w:val="00320815"/>
    <w:rsid w:val="00321098"/>
    <w:rsid w:val="00321A38"/>
    <w:rsid w:val="003228B6"/>
    <w:rsid w:val="003244D6"/>
    <w:rsid w:val="00324BD6"/>
    <w:rsid w:val="00324C4E"/>
    <w:rsid w:val="00326765"/>
    <w:rsid w:val="00326F70"/>
    <w:rsid w:val="0032711F"/>
    <w:rsid w:val="00327851"/>
    <w:rsid w:val="00327FB5"/>
    <w:rsid w:val="00332C03"/>
    <w:rsid w:val="003358D8"/>
    <w:rsid w:val="00336C67"/>
    <w:rsid w:val="00340BBC"/>
    <w:rsid w:val="00340C7E"/>
    <w:rsid w:val="00340D78"/>
    <w:rsid w:val="003414BA"/>
    <w:rsid w:val="00341CF3"/>
    <w:rsid w:val="003428B3"/>
    <w:rsid w:val="00342C0E"/>
    <w:rsid w:val="00345865"/>
    <w:rsid w:val="00345C5F"/>
    <w:rsid w:val="003469E8"/>
    <w:rsid w:val="00347376"/>
    <w:rsid w:val="00350ACA"/>
    <w:rsid w:val="00350ECD"/>
    <w:rsid w:val="00351748"/>
    <w:rsid w:val="00351A9C"/>
    <w:rsid w:val="003538D0"/>
    <w:rsid w:val="00357A47"/>
    <w:rsid w:val="00357E54"/>
    <w:rsid w:val="0036011B"/>
    <w:rsid w:val="00363F2B"/>
    <w:rsid w:val="003647BC"/>
    <w:rsid w:val="003650C7"/>
    <w:rsid w:val="00365716"/>
    <w:rsid w:val="00365E62"/>
    <w:rsid w:val="00370318"/>
    <w:rsid w:val="003705AE"/>
    <w:rsid w:val="0037345E"/>
    <w:rsid w:val="00373FB8"/>
    <w:rsid w:val="00374395"/>
    <w:rsid w:val="00374E6C"/>
    <w:rsid w:val="00375104"/>
    <w:rsid w:val="003757FA"/>
    <w:rsid w:val="00376AF2"/>
    <w:rsid w:val="00384F79"/>
    <w:rsid w:val="003852EB"/>
    <w:rsid w:val="00385D2A"/>
    <w:rsid w:val="00386566"/>
    <w:rsid w:val="00386A92"/>
    <w:rsid w:val="0038751E"/>
    <w:rsid w:val="00387DF9"/>
    <w:rsid w:val="0039082F"/>
    <w:rsid w:val="00391E61"/>
    <w:rsid w:val="003922F9"/>
    <w:rsid w:val="00392DDA"/>
    <w:rsid w:val="003943D5"/>
    <w:rsid w:val="00394457"/>
    <w:rsid w:val="00394AD5"/>
    <w:rsid w:val="00395FFF"/>
    <w:rsid w:val="00396140"/>
    <w:rsid w:val="00396BE5"/>
    <w:rsid w:val="0039774D"/>
    <w:rsid w:val="003A1203"/>
    <w:rsid w:val="003A4E2A"/>
    <w:rsid w:val="003A6D5C"/>
    <w:rsid w:val="003B0F38"/>
    <w:rsid w:val="003B126B"/>
    <w:rsid w:val="003B2E4C"/>
    <w:rsid w:val="003B303A"/>
    <w:rsid w:val="003B5614"/>
    <w:rsid w:val="003B7642"/>
    <w:rsid w:val="003B77AC"/>
    <w:rsid w:val="003C1031"/>
    <w:rsid w:val="003C12CB"/>
    <w:rsid w:val="003C23BE"/>
    <w:rsid w:val="003C2C25"/>
    <w:rsid w:val="003C2DEA"/>
    <w:rsid w:val="003C435A"/>
    <w:rsid w:val="003D0570"/>
    <w:rsid w:val="003D1C5D"/>
    <w:rsid w:val="003D2193"/>
    <w:rsid w:val="003D2A7E"/>
    <w:rsid w:val="003D2AC5"/>
    <w:rsid w:val="003D451C"/>
    <w:rsid w:val="003D478A"/>
    <w:rsid w:val="003D53F0"/>
    <w:rsid w:val="003D5B32"/>
    <w:rsid w:val="003D6C43"/>
    <w:rsid w:val="003D6FF3"/>
    <w:rsid w:val="003D737C"/>
    <w:rsid w:val="003D7F32"/>
    <w:rsid w:val="003E00A8"/>
    <w:rsid w:val="003E05F1"/>
    <w:rsid w:val="003E108F"/>
    <w:rsid w:val="003E1D39"/>
    <w:rsid w:val="003E2A17"/>
    <w:rsid w:val="003E30B2"/>
    <w:rsid w:val="003E401C"/>
    <w:rsid w:val="003E5A8B"/>
    <w:rsid w:val="003E792C"/>
    <w:rsid w:val="003F00F7"/>
    <w:rsid w:val="003F02B3"/>
    <w:rsid w:val="003F0B4B"/>
    <w:rsid w:val="003F0E5E"/>
    <w:rsid w:val="003F0EC1"/>
    <w:rsid w:val="003F5726"/>
    <w:rsid w:val="003F5CDD"/>
    <w:rsid w:val="0040066A"/>
    <w:rsid w:val="00402B32"/>
    <w:rsid w:val="00402C3E"/>
    <w:rsid w:val="00403110"/>
    <w:rsid w:val="00404E8B"/>
    <w:rsid w:val="00404E9E"/>
    <w:rsid w:val="00406439"/>
    <w:rsid w:val="0040774D"/>
    <w:rsid w:val="00411500"/>
    <w:rsid w:val="00411A35"/>
    <w:rsid w:val="004127A0"/>
    <w:rsid w:val="00417206"/>
    <w:rsid w:val="00420C97"/>
    <w:rsid w:val="00420D61"/>
    <w:rsid w:val="00420E10"/>
    <w:rsid w:val="0042498A"/>
    <w:rsid w:val="0042605A"/>
    <w:rsid w:val="00426F94"/>
    <w:rsid w:val="0042778B"/>
    <w:rsid w:val="004279C8"/>
    <w:rsid w:val="004301C0"/>
    <w:rsid w:val="00432D80"/>
    <w:rsid w:val="004353B5"/>
    <w:rsid w:val="0043555F"/>
    <w:rsid w:val="00437700"/>
    <w:rsid w:val="00440696"/>
    <w:rsid w:val="004462DE"/>
    <w:rsid w:val="004545DC"/>
    <w:rsid w:val="00454896"/>
    <w:rsid w:val="00455004"/>
    <w:rsid w:val="00460CB3"/>
    <w:rsid w:val="00461A80"/>
    <w:rsid w:val="00462BD0"/>
    <w:rsid w:val="00463EB0"/>
    <w:rsid w:val="00464727"/>
    <w:rsid w:val="00465D01"/>
    <w:rsid w:val="004678CC"/>
    <w:rsid w:val="00467D52"/>
    <w:rsid w:val="004706AA"/>
    <w:rsid w:val="00471944"/>
    <w:rsid w:val="0047457D"/>
    <w:rsid w:val="00480EA4"/>
    <w:rsid w:val="00482225"/>
    <w:rsid w:val="00483525"/>
    <w:rsid w:val="0048406A"/>
    <w:rsid w:val="00484A4C"/>
    <w:rsid w:val="00484DC4"/>
    <w:rsid w:val="0049078B"/>
    <w:rsid w:val="00490A86"/>
    <w:rsid w:val="00490C26"/>
    <w:rsid w:val="00491F22"/>
    <w:rsid w:val="00492B89"/>
    <w:rsid w:val="00494BA7"/>
    <w:rsid w:val="004953B8"/>
    <w:rsid w:val="00497C6D"/>
    <w:rsid w:val="004A0043"/>
    <w:rsid w:val="004A17EC"/>
    <w:rsid w:val="004A19A0"/>
    <w:rsid w:val="004A2593"/>
    <w:rsid w:val="004A26BE"/>
    <w:rsid w:val="004A56B8"/>
    <w:rsid w:val="004A5706"/>
    <w:rsid w:val="004B0622"/>
    <w:rsid w:val="004B24BD"/>
    <w:rsid w:val="004B5C15"/>
    <w:rsid w:val="004B5EE0"/>
    <w:rsid w:val="004B62A0"/>
    <w:rsid w:val="004B6869"/>
    <w:rsid w:val="004C1885"/>
    <w:rsid w:val="004C1971"/>
    <w:rsid w:val="004C2459"/>
    <w:rsid w:val="004C3053"/>
    <w:rsid w:val="004C4C9E"/>
    <w:rsid w:val="004C6C16"/>
    <w:rsid w:val="004C6F6D"/>
    <w:rsid w:val="004C7983"/>
    <w:rsid w:val="004C7E4D"/>
    <w:rsid w:val="004D02C5"/>
    <w:rsid w:val="004D178B"/>
    <w:rsid w:val="004D328E"/>
    <w:rsid w:val="004D57FE"/>
    <w:rsid w:val="004E4B82"/>
    <w:rsid w:val="004E5822"/>
    <w:rsid w:val="004E61A8"/>
    <w:rsid w:val="004F040D"/>
    <w:rsid w:val="004F0CE2"/>
    <w:rsid w:val="004F1017"/>
    <w:rsid w:val="004F1BAB"/>
    <w:rsid w:val="004F23E0"/>
    <w:rsid w:val="004F391F"/>
    <w:rsid w:val="004F567F"/>
    <w:rsid w:val="00500EFE"/>
    <w:rsid w:val="00501A53"/>
    <w:rsid w:val="00502121"/>
    <w:rsid w:val="005033ED"/>
    <w:rsid w:val="005041E3"/>
    <w:rsid w:val="00505959"/>
    <w:rsid w:val="00505B41"/>
    <w:rsid w:val="005065B2"/>
    <w:rsid w:val="00506BC7"/>
    <w:rsid w:val="00515AB3"/>
    <w:rsid w:val="00516253"/>
    <w:rsid w:val="00517C51"/>
    <w:rsid w:val="00521AD8"/>
    <w:rsid w:val="00521CE3"/>
    <w:rsid w:val="00521D82"/>
    <w:rsid w:val="00523DB7"/>
    <w:rsid w:val="00524EC0"/>
    <w:rsid w:val="00525D7E"/>
    <w:rsid w:val="00530178"/>
    <w:rsid w:val="00530263"/>
    <w:rsid w:val="0053181B"/>
    <w:rsid w:val="00531CB6"/>
    <w:rsid w:val="005345E6"/>
    <w:rsid w:val="00534DC5"/>
    <w:rsid w:val="00537CAA"/>
    <w:rsid w:val="0054022B"/>
    <w:rsid w:val="005403FD"/>
    <w:rsid w:val="00543151"/>
    <w:rsid w:val="00543444"/>
    <w:rsid w:val="00543532"/>
    <w:rsid w:val="00547C1C"/>
    <w:rsid w:val="00550731"/>
    <w:rsid w:val="00550902"/>
    <w:rsid w:val="0055168C"/>
    <w:rsid w:val="00551D9B"/>
    <w:rsid w:val="0055258F"/>
    <w:rsid w:val="0055334B"/>
    <w:rsid w:val="005555DA"/>
    <w:rsid w:val="0055619E"/>
    <w:rsid w:val="00556245"/>
    <w:rsid w:val="005566C2"/>
    <w:rsid w:val="00557B26"/>
    <w:rsid w:val="00561C46"/>
    <w:rsid w:val="00562922"/>
    <w:rsid w:val="00562EFE"/>
    <w:rsid w:val="005631B7"/>
    <w:rsid w:val="00563B4E"/>
    <w:rsid w:val="00563EB7"/>
    <w:rsid w:val="00564E33"/>
    <w:rsid w:val="00566D43"/>
    <w:rsid w:val="00571C09"/>
    <w:rsid w:val="00573C59"/>
    <w:rsid w:val="00576FA9"/>
    <w:rsid w:val="00577E4A"/>
    <w:rsid w:val="00580722"/>
    <w:rsid w:val="00580DAD"/>
    <w:rsid w:val="00583E1D"/>
    <w:rsid w:val="00584629"/>
    <w:rsid w:val="0058638C"/>
    <w:rsid w:val="0058658C"/>
    <w:rsid w:val="00586A8C"/>
    <w:rsid w:val="00586D0C"/>
    <w:rsid w:val="00590221"/>
    <w:rsid w:val="005912F8"/>
    <w:rsid w:val="005926C2"/>
    <w:rsid w:val="00596395"/>
    <w:rsid w:val="005967A3"/>
    <w:rsid w:val="005A0224"/>
    <w:rsid w:val="005A194B"/>
    <w:rsid w:val="005A1DFF"/>
    <w:rsid w:val="005A29A0"/>
    <w:rsid w:val="005A4492"/>
    <w:rsid w:val="005A4731"/>
    <w:rsid w:val="005A4816"/>
    <w:rsid w:val="005A7C44"/>
    <w:rsid w:val="005B1F38"/>
    <w:rsid w:val="005B3263"/>
    <w:rsid w:val="005B3922"/>
    <w:rsid w:val="005B3B17"/>
    <w:rsid w:val="005B4366"/>
    <w:rsid w:val="005B44F6"/>
    <w:rsid w:val="005B6256"/>
    <w:rsid w:val="005B7B40"/>
    <w:rsid w:val="005C121F"/>
    <w:rsid w:val="005C1A1B"/>
    <w:rsid w:val="005C2FB4"/>
    <w:rsid w:val="005C31A8"/>
    <w:rsid w:val="005C3DEE"/>
    <w:rsid w:val="005C49B2"/>
    <w:rsid w:val="005C4B8C"/>
    <w:rsid w:val="005C5655"/>
    <w:rsid w:val="005C61D1"/>
    <w:rsid w:val="005D089E"/>
    <w:rsid w:val="005D19B1"/>
    <w:rsid w:val="005D2360"/>
    <w:rsid w:val="005D3A3C"/>
    <w:rsid w:val="005D4215"/>
    <w:rsid w:val="005D5267"/>
    <w:rsid w:val="005D6570"/>
    <w:rsid w:val="005D6B4B"/>
    <w:rsid w:val="005D7C30"/>
    <w:rsid w:val="005E02FD"/>
    <w:rsid w:val="005E0B50"/>
    <w:rsid w:val="005E1988"/>
    <w:rsid w:val="005E28FD"/>
    <w:rsid w:val="005E5272"/>
    <w:rsid w:val="005E68D4"/>
    <w:rsid w:val="005F37D9"/>
    <w:rsid w:val="005F697C"/>
    <w:rsid w:val="006031D7"/>
    <w:rsid w:val="00603665"/>
    <w:rsid w:val="00603888"/>
    <w:rsid w:val="00606410"/>
    <w:rsid w:val="00607598"/>
    <w:rsid w:val="00610111"/>
    <w:rsid w:val="0061025A"/>
    <w:rsid w:val="006140A0"/>
    <w:rsid w:val="00614D3C"/>
    <w:rsid w:val="006172D0"/>
    <w:rsid w:val="006179B0"/>
    <w:rsid w:val="00620EBF"/>
    <w:rsid w:val="006254B4"/>
    <w:rsid w:val="006258CE"/>
    <w:rsid w:val="00627310"/>
    <w:rsid w:val="00630C27"/>
    <w:rsid w:val="00632FFC"/>
    <w:rsid w:val="00633C58"/>
    <w:rsid w:val="00634A22"/>
    <w:rsid w:val="00636B08"/>
    <w:rsid w:val="006414EB"/>
    <w:rsid w:val="006416DB"/>
    <w:rsid w:val="0064178E"/>
    <w:rsid w:val="00643F80"/>
    <w:rsid w:val="00647B85"/>
    <w:rsid w:val="00655786"/>
    <w:rsid w:val="00655B60"/>
    <w:rsid w:val="0065632E"/>
    <w:rsid w:val="0065689D"/>
    <w:rsid w:val="00660DC6"/>
    <w:rsid w:val="00661070"/>
    <w:rsid w:val="00661E54"/>
    <w:rsid w:val="006656F6"/>
    <w:rsid w:val="00667F48"/>
    <w:rsid w:val="006701E5"/>
    <w:rsid w:val="006727CC"/>
    <w:rsid w:val="00673D40"/>
    <w:rsid w:val="00673D72"/>
    <w:rsid w:val="00673E47"/>
    <w:rsid w:val="00673F5E"/>
    <w:rsid w:val="00674B0A"/>
    <w:rsid w:val="00675E78"/>
    <w:rsid w:val="00676788"/>
    <w:rsid w:val="00677167"/>
    <w:rsid w:val="00677255"/>
    <w:rsid w:val="006807A3"/>
    <w:rsid w:val="00680AD6"/>
    <w:rsid w:val="0068294F"/>
    <w:rsid w:val="00683BDC"/>
    <w:rsid w:val="00683D38"/>
    <w:rsid w:val="00690B92"/>
    <w:rsid w:val="00690C8A"/>
    <w:rsid w:val="00690E61"/>
    <w:rsid w:val="00691565"/>
    <w:rsid w:val="006924D3"/>
    <w:rsid w:val="00692AC9"/>
    <w:rsid w:val="00696630"/>
    <w:rsid w:val="00697068"/>
    <w:rsid w:val="00697E4F"/>
    <w:rsid w:val="006A2EF1"/>
    <w:rsid w:val="006A309D"/>
    <w:rsid w:val="006A4A8F"/>
    <w:rsid w:val="006A4C5D"/>
    <w:rsid w:val="006A786B"/>
    <w:rsid w:val="006B2604"/>
    <w:rsid w:val="006B2A6D"/>
    <w:rsid w:val="006B2DDD"/>
    <w:rsid w:val="006B2FA8"/>
    <w:rsid w:val="006B405A"/>
    <w:rsid w:val="006B4298"/>
    <w:rsid w:val="006B443C"/>
    <w:rsid w:val="006B580F"/>
    <w:rsid w:val="006B77D6"/>
    <w:rsid w:val="006C50EE"/>
    <w:rsid w:val="006C54BF"/>
    <w:rsid w:val="006C64C2"/>
    <w:rsid w:val="006D0591"/>
    <w:rsid w:val="006D23EA"/>
    <w:rsid w:val="006D2590"/>
    <w:rsid w:val="006D3491"/>
    <w:rsid w:val="006D413E"/>
    <w:rsid w:val="006D50CD"/>
    <w:rsid w:val="006D5AAF"/>
    <w:rsid w:val="006D5CA4"/>
    <w:rsid w:val="006D68DA"/>
    <w:rsid w:val="006E221A"/>
    <w:rsid w:val="006E2EF9"/>
    <w:rsid w:val="006E3125"/>
    <w:rsid w:val="006E5198"/>
    <w:rsid w:val="006E6B8B"/>
    <w:rsid w:val="006E7609"/>
    <w:rsid w:val="006E7661"/>
    <w:rsid w:val="006E79CF"/>
    <w:rsid w:val="006F021D"/>
    <w:rsid w:val="006F1CCC"/>
    <w:rsid w:val="006F5B38"/>
    <w:rsid w:val="006F6427"/>
    <w:rsid w:val="006F679A"/>
    <w:rsid w:val="006F6E6A"/>
    <w:rsid w:val="00700391"/>
    <w:rsid w:val="0070145D"/>
    <w:rsid w:val="00704191"/>
    <w:rsid w:val="00705044"/>
    <w:rsid w:val="00706C69"/>
    <w:rsid w:val="00711942"/>
    <w:rsid w:val="00711BF6"/>
    <w:rsid w:val="007121ED"/>
    <w:rsid w:val="00714677"/>
    <w:rsid w:val="00715108"/>
    <w:rsid w:val="007168DF"/>
    <w:rsid w:val="00717B88"/>
    <w:rsid w:val="00720A90"/>
    <w:rsid w:val="00721229"/>
    <w:rsid w:val="00721562"/>
    <w:rsid w:val="007219A9"/>
    <w:rsid w:val="00721B98"/>
    <w:rsid w:val="00722A1A"/>
    <w:rsid w:val="00723706"/>
    <w:rsid w:val="00724197"/>
    <w:rsid w:val="007247F2"/>
    <w:rsid w:val="00726530"/>
    <w:rsid w:val="00731368"/>
    <w:rsid w:val="00731597"/>
    <w:rsid w:val="00732667"/>
    <w:rsid w:val="00733FEF"/>
    <w:rsid w:val="00736EA2"/>
    <w:rsid w:val="0074066F"/>
    <w:rsid w:val="00742FCA"/>
    <w:rsid w:val="0074354A"/>
    <w:rsid w:val="00743DA1"/>
    <w:rsid w:val="00743DFB"/>
    <w:rsid w:val="00745221"/>
    <w:rsid w:val="0074787A"/>
    <w:rsid w:val="00747D70"/>
    <w:rsid w:val="00750588"/>
    <w:rsid w:val="00751E97"/>
    <w:rsid w:val="0075393F"/>
    <w:rsid w:val="00753C4D"/>
    <w:rsid w:val="00754457"/>
    <w:rsid w:val="0075606F"/>
    <w:rsid w:val="00757A5A"/>
    <w:rsid w:val="00757E48"/>
    <w:rsid w:val="0076250B"/>
    <w:rsid w:val="00763ED1"/>
    <w:rsid w:val="0076571D"/>
    <w:rsid w:val="007720ED"/>
    <w:rsid w:val="00772690"/>
    <w:rsid w:val="007728BF"/>
    <w:rsid w:val="00772B6A"/>
    <w:rsid w:val="00772F4E"/>
    <w:rsid w:val="007733E7"/>
    <w:rsid w:val="007734FA"/>
    <w:rsid w:val="0077439C"/>
    <w:rsid w:val="0077488F"/>
    <w:rsid w:val="0078092D"/>
    <w:rsid w:val="00783D09"/>
    <w:rsid w:val="00783D89"/>
    <w:rsid w:val="007840A9"/>
    <w:rsid w:val="00786AC4"/>
    <w:rsid w:val="0079173A"/>
    <w:rsid w:val="00791947"/>
    <w:rsid w:val="0079232E"/>
    <w:rsid w:val="00792960"/>
    <w:rsid w:val="00792C1F"/>
    <w:rsid w:val="00793180"/>
    <w:rsid w:val="0079344C"/>
    <w:rsid w:val="00793D46"/>
    <w:rsid w:val="0079552F"/>
    <w:rsid w:val="00795781"/>
    <w:rsid w:val="00796FDA"/>
    <w:rsid w:val="00797030"/>
    <w:rsid w:val="00797382"/>
    <w:rsid w:val="007A0D85"/>
    <w:rsid w:val="007A5FEF"/>
    <w:rsid w:val="007A73C1"/>
    <w:rsid w:val="007B0E1E"/>
    <w:rsid w:val="007B2526"/>
    <w:rsid w:val="007B581B"/>
    <w:rsid w:val="007C1BD9"/>
    <w:rsid w:val="007C1F79"/>
    <w:rsid w:val="007C2E0B"/>
    <w:rsid w:val="007C4249"/>
    <w:rsid w:val="007C449A"/>
    <w:rsid w:val="007C500C"/>
    <w:rsid w:val="007C618D"/>
    <w:rsid w:val="007C6E70"/>
    <w:rsid w:val="007D0387"/>
    <w:rsid w:val="007D1267"/>
    <w:rsid w:val="007D2ADD"/>
    <w:rsid w:val="007D2DB7"/>
    <w:rsid w:val="007D32DD"/>
    <w:rsid w:val="007D461D"/>
    <w:rsid w:val="007D4AC2"/>
    <w:rsid w:val="007D5E21"/>
    <w:rsid w:val="007D744D"/>
    <w:rsid w:val="007E171C"/>
    <w:rsid w:val="007E31E7"/>
    <w:rsid w:val="007E32EA"/>
    <w:rsid w:val="007E3406"/>
    <w:rsid w:val="007E4281"/>
    <w:rsid w:val="007E4EF5"/>
    <w:rsid w:val="007E5658"/>
    <w:rsid w:val="007E6D66"/>
    <w:rsid w:val="007E7164"/>
    <w:rsid w:val="007F2A50"/>
    <w:rsid w:val="007F3127"/>
    <w:rsid w:val="007F3B4A"/>
    <w:rsid w:val="007F4051"/>
    <w:rsid w:val="007F4872"/>
    <w:rsid w:val="007F7A56"/>
    <w:rsid w:val="007F7F2C"/>
    <w:rsid w:val="00801E8F"/>
    <w:rsid w:val="008023AB"/>
    <w:rsid w:val="00802DD2"/>
    <w:rsid w:val="00803477"/>
    <w:rsid w:val="00804B7A"/>
    <w:rsid w:val="0080573A"/>
    <w:rsid w:val="00806092"/>
    <w:rsid w:val="00810425"/>
    <w:rsid w:val="00810473"/>
    <w:rsid w:val="00811553"/>
    <w:rsid w:val="008127E8"/>
    <w:rsid w:val="00812B28"/>
    <w:rsid w:val="00813AA6"/>
    <w:rsid w:val="008152AC"/>
    <w:rsid w:val="00823048"/>
    <w:rsid w:val="00823217"/>
    <w:rsid w:val="008235B0"/>
    <w:rsid w:val="00824BDD"/>
    <w:rsid w:val="0082649E"/>
    <w:rsid w:val="00826B0B"/>
    <w:rsid w:val="008301C4"/>
    <w:rsid w:val="00832E3D"/>
    <w:rsid w:val="00835985"/>
    <w:rsid w:val="00835E80"/>
    <w:rsid w:val="00840A36"/>
    <w:rsid w:val="00840BBF"/>
    <w:rsid w:val="0084197A"/>
    <w:rsid w:val="00842205"/>
    <w:rsid w:val="00843B2F"/>
    <w:rsid w:val="00844CB3"/>
    <w:rsid w:val="00845CDB"/>
    <w:rsid w:val="00847B49"/>
    <w:rsid w:val="008510EC"/>
    <w:rsid w:val="00851E5D"/>
    <w:rsid w:val="00852F16"/>
    <w:rsid w:val="008551D0"/>
    <w:rsid w:val="00855290"/>
    <w:rsid w:val="00855A53"/>
    <w:rsid w:val="00861C8C"/>
    <w:rsid w:val="00862090"/>
    <w:rsid w:val="00863816"/>
    <w:rsid w:val="0086556B"/>
    <w:rsid w:val="00865C85"/>
    <w:rsid w:val="00867C8C"/>
    <w:rsid w:val="008715F0"/>
    <w:rsid w:val="0087481E"/>
    <w:rsid w:val="008763A4"/>
    <w:rsid w:val="0087687F"/>
    <w:rsid w:val="00877E24"/>
    <w:rsid w:val="00880020"/>
    <w:rsid w:val="0088027F"/>
    <w:rsid w:val="008810CD"/>
    <w:rsid w:val="00883FDF"/>
    <w:rsid w:val="008849A3"/>
    <w:rsid w:val="0088582E"/>
    <w:rsid w:val="00885BDF"/>
    <w:rsid w:val="00886743"/>
    <w:rsid w:val="00886C33"/>
    <w:rsid w:val="008873F2"/>
    <w:rsid w:val="008909C1"/>
    <w:rsid w:val="008940F5"/>
    <w:rsid w:val="0089711E"/>
    <w:rsid w:val="008A4DE5"/>
    <w:rsid w:val="008A5539"/>
    <w:rsid w:val="008A5C1A"/>
    <w:rsid w:val="008B0DE9"/>
    <w:rsid w:val="008B1D69"/>
    <w:rsid w:val="008B24EC"/>
    <w:rsid w:val="008B556B"/>
    <w:rsid w:val="008B624D"/>
    <w:rsid w:val="008C2A55"/>
    <w:rsid w:val="008C4C3B"/>
    <w:rsid w:val="008C4F43"/>
    <w:rsid w:val="008C6948"/>
    <w:rsid w:val="008C6F90"/>
    <w:rsid w:val="008C7ACF"/>
    <w:rsid w:val="008D0738"/>
    <w:rsid w:val="008D26A4"/>
    <w:rsid w:val="008D3D09"/>
    <w:rsid w:val="008D79CA"/>
    <w:rsid w:val="008D7EFE"/>
    <w:rsid w:val="008E00E5"/>
    <w:rsid w:val="008E07A0"/>
    <w:rsid w:val="008E1419"/>
    <w:rsid w:val="008E175F"/>
    <w:rsid w:val="008E2A5F"/>
    <w:rsid w:val="008E3575"/>
    <w:rsid w:val="008E3A1D"/>
    <w:rsid w:val="008E3F9A"/>
    <w:rsid w:val="008E68C5"/>
    <w:rsid w:val="008E6B11"/>
    <w:rsid w:val="008E738D"/>
    <w:rsid w:val="008F040D"/>
    <w:rsid w:val="008F0FC2"/>
    <w:rsid w:val="008F3E70"/>
    <w:rsid w:val="008F5959"/>
    <w:rsid w:val="008F6A6B"/>
    <w:rsid w:val="008F70D4"/>
    <w:rsid w:val="00900254"/>
    <w:rsid w:val="009002E4"/>
    <w:rsid w:val="00901B1F"/>
    <w:rsid w:val="00901FE5"/>
    <w:rsid w:val="009027E7"/>
    <w:rsid w:val="00902B30"/>
    <w:rsid w:val="00902CD0"/>
    <w:rsid w:val="0090599F"/>
    <w:rsid w:val="00905BCB"/>
    <w:rsid w:val="00906C91"/>
    <w:rsid w:val="0090707E"/>
    <w:rsid w:val="00907288"/>
    <w:rsid w:val="00910035"/>
    <w:rsid w:val="00910A14"/>
    <w:rsid w:val="00910FDF"/>
    <w:rsid w:val="00912750"/>
    <w:rsid w:val="00912E40"/>
    <w:rsid w:val="009145ED"/>
    <w:rsid w:val="00914A1A"/>
    <w:rsid w:val="00916630"/>
    <w:rsid w:val="0092169B"/>
    <w:rsid w:val="009234CB"/>
    <w:rsid w:val="00923AED"/>
    <w:rsid w:val="00926EC4"/>
    <w:rsid w:val="0092762D"/>
    <w:rsid w:val="00927C96"/>
    <w:rsid w:val="0093054B"/>
    <w:rsid w:val="0093175D"/>
    <w:rsid w:val="009325A4"/>
    <w:rsid w:val="00932809"/>
    <w:rsid w:val="00933974"/>
    <w:rsid w:val="009415B7"/>
    <w:rsid w:val="00942EDD"/>
    <w:rsid w:val="00946F45"/>
    <w:rsid w:val="009477EF"/>
    <w:rsid w:val="0095022B"/>
    <w:rsid w:val="0095224B"/>
    <w:rsid w:val="00952DFF"/>
    <w:rsid w:val="00954B3B"/>
    <w:rsid w:val="00962131"/>
    <w:rsid w:val="00962782"/>
    <w:rsid w:val="0096521D"/>
    <w:rsid w:val="00966AA8"/>
    <w:rsid w:val="009671E9"/>
    <w:rsid w:val="0097175F"/>
    <w:rsid w:val="009728B9"/>
    <w:rsid w:val="0097328C"/>
    <w:rsid w:val="00974715"/>
    <w:rsid w:val="00975485"/>
    <w:rsid w:val="00975F5E"/>
    <w:rsid w:val="00977D01"/>
    <w:rsid w:val="009808D2"/>
    <w:rsid w:val="00980D43"/>
    <w:rsid w:val="00981D0F"/>
    <w:rsid w:val="009840BA"/>
    <w:rsid w:val="00984134"/>
    <w:rsid w:val="009910AE"/>
    <w:rsid w:val="0099172E"/>
    <w:rsid w:val="0099304F"/>
    <w:rsid w:val="009935BA"/>
    <w:rsid w:val="0099389F"/>
    <w:rsid w:val="0099508C"/>
    <w:rsid w:val="009958C3"/>
    <w:rsid w:val="009A008C"/>
    <w:rsid w:val="009A1F2A"/>
    <w:rsid w:val="009A4AAB"/>
    <w:rsid w:val="009A605B"/>
    <w:rsid w:val="009A6241"/>
    <w:rsid w:val="009A73E5"/>
    <w:rsid w:val="009B3530"/>
    <w:rsid w:val="009B39A4"/>
    <w:rsid w:val="009B3A74"/>
    <w:rsid w:val="009B4005"/>
    <w:rsid w:val="009B594F"/>
    <w:rsid w:val="009B5A1A"/>
    <w:rsid w:val="009B5D60"/>
    <w:rsid w:val="009B6972"/>
    <w:rsid w:val="009B700F"/>
    <w:rsid w:val="009C0743"/>
    <w:rsid w:val="009C179F"/>
    <w:rsid w:val="009C199D"/>
    <w:rsid w:val="009C3067"/>
    <w:rsid w:val="009C3C78"/>
    <w:rsid w:val="009C671D"/>
    <w:rsid w:val="009C6B2D"/>
    <w:rsid w:val="009D012D"/>
    <w:rsid w:val="009D034C"/>
    <w:rsid w:val="009D051D"/>
    <w:rsid w:val="009D15BC"/>
    <w:rsid w:val="009D271B"/>
    <w:rsid w:val="009D4AA6"/>
    <w:rsid w:val="009D7755"/>
    <w:rsid w:val="009E071D"/>
    <w:rsid w:val="009E0760"/>
    <w:rsid w:val="009E0E6E"/>
    <w:rsid w:val="009E15BE"/>
    <w:rsid w:val="009E3AB1"/>
    <w:rsid w:val="009E458D"/>
    <w:rsid w:val="009E4CBB"/>
    <w:rsid w:val="009E6876"/>
    <w:rsid w:val="009E6CF0"/>
    <w:rsid w:val="009F072D"/>
    <w:rsid w:val="009F1067"/>
    <w:rsid w:val="009F1619"/>
    <w:rsid w:val="009F1752"/>
    <w:rsid w:val="009F1C4C"/>
    <w:rsid w:val="009F1C74"/>
    <w:rsid w:val="009F235C"/>
    <w:rsid w:val="009F2A13"/>
    <w:rsid w:val="00A00B61"/>
    <w:rsid w:val="00A015E1"/>
    <w:rsid w:val="00A076F3"/>
    <w:rsid w:val="00A11ADF"/>
    <w:rsid w:val="00A13831"/>
    <w:rsid w:val="00A138D5"/>
    <w:rsid w:val="00A14EA2"/>
    <w:rsid w:val="00A16138"/>
    <w:rsid w:val="00A16227"/>
    <w:rsid w:val="00A16555"/>
    <w:rsid w:val="00A16878"/>
    <w:rsid w:val="00A219E0"/>
    <w:rsid w:val="00A226F2"/>
    <w:rsid w:val="00A23E55"/>
    <w:rsid w:val="00A2660F"/>
    <w:rsid w:val="00A269BD"/>
    <w:rsid w:val="00A26CB7"/>
    <w:rsid w:val="00A27538"/>
    <w:rsid w:val="00A27893"/>
    <w:rsid w:val="00A303FF"/>
    <w:rsid w:val="00A329DF"/>
    <w:rsid w:val="00A33B44"/>
    <w:rsid w:val="00A342EF"/>
    <w:rsid w:val="00A36D2F"/>
    <w:rsid w:val="00A3722A"/>
    <w:rsid w:val="00A37B45"/>
    <w:rsid w:val="00A41581"/>
    <w:rsid w:val="00A41B55"/>
    <w:rsid w:val="00A41D3F"/>
    <w:rsid w:val="00A41D51"/>
    <w:rsid w:val="00A4591A"/>
    <w:rsid w:val="00A47766"/>
    <w:rsid w:val="00A51483"/>
    <w:rsid w:val="00A51540"/>
    <w:rsid w:val="00A51840"/>
    <w:rsid w:val="00A52BBA"/>
    <w:rsid w:val="00A5393D"/>
    <w:rsid w:val="00A57D15"/>
    <w:rsid w:val="00A57F71"/>
    <w:rsid w:val="00A6135A"/>
    <w:rsid w:val="00A63545"/>
    <w:rsid w:val="00A63C88"/>
    <w:rsid w:val="00A642CA"/>
    <w:rsid w:val="00A6494F"/>
    <w:rsid w:val="00A65B33"/>
    <w:rsid w:val="00A67C77"/>
    <w:rsid w:val="00A67CF3"/>
    <w:rsid w:val="00A74013"/>
    <w:rsid w:val="00A7642E"/>
    <w:rsid w:val="00A7758A"/>
    <w:rsid w:val="00A815A3"/>
    <w:rsid w:val="00A82A8B"/>
    <w:rsid w:val="00A83D45"/>
    <w:rsid w:val="00A84C10"/>
    <w:rsid w:val="00A86E8D"/>
    <w:rsid w:val="00A9004E"/>
    <w:rsid w:val="00A90150"/>
    <w:rsid w:val="00A9056B"/>
    <w:rsid w:val="00A916FA"/>
    <w:rsid w:val="00A91C99"/>
    <w:rsid w:val="00A92E77"/>
    <w:rsid w:val="00A935E7"/>
    <w:rsid w:val="00A936F9"/>
    <w:rsid w:val="00A94B77"/>
    <w:rsid w:val="00A952E6"/>
    <w:rsid w:val="00A97CF9"/>
    <w:rsid w:val="00AA0D9E"/>
    <w:rsid w:val="00AA13DB"/>
    <w:rsid w:val="00AA1BB0"/>
    <w:rsid w:val="00AA3819"/>
    <w:rsid w:val="00AA3D40"/>
    <w:rsid w:val="00AA7E98"/>
    <w:rsid w:val="00AB4E04"/>
    <w:rsid w:val="00AB5D24"/>
    <w:rsid w:val="00AC2818"/>
    <w:rsid w:val="00AC3BB0"/>
    <w:rsid w:val="00AC412D"/>
    <w:rsid w:val="00AC4736"/>
    <w:rsid w:val="00AC59D3"/>
    <w:rsid w:val="00AC5B62"/>
    <w:rsid w:val="00AC669B"/>
    <w:rsid w:val="00AC7125"/>
    <w:rsid w:val="00AD4F40"/>
    <w:rsid w:val="00AD5DBA"/>
    <w:rsid w:val="00AD602B"/>
    <w:rsid w:val="00AD62AE"/>
    <w:rsid w:val="00AD642F"/>
    <w:rsid w:val="00AD645D"/>
    <w:rsid w:val="00AD6F53"/>
    <w:rsid w:val="00AD7011"/>
    <w:rsid w:val="00AD7B0C"/>
    <w:rsid w:val="00AE4498"/>
    <w:rsid w:val="00AE5C80"/>
    <w:rsid w:val="00AE678A"/>
    <w:rsid w:val="00AF002D"/>
    <w:rsid w:val="00AF0BDF"/>
    <w:rsid w:val="00AF0E33"/>
    <w:rsid w:val="00AF1E11"/>
    <w:rsid w:val="00AF4464"/>
    <w:rsid w:val="00AF4EC8"/>
    <w:rsid w:val="00B018F4"/>
    <w:rsid w:val="00B02A37"/>
    <w:rsid w:val="00B068CD"/>
    <w:rsid w:val="00B07903"/>
    <w:rsid w:val="00B10D85"/>
    <w:rsid w:val="00B1215A"/>
    <w:rsid w:val="00B12BE6"/>
    <w:rsid w:val="00B12C36"/>
    <w:rsid w:val="00B13BC7"/>
    <w:rsid w:val="00B165C6"/>
    <w:rsid w:val="00B16683"/>
    <w:rsid w:val="00B1781B"/>
    <w:rsid w:val="00B17D49"/>
    <w:rsid w:val="00B204EB"/>
    <w:rsid w:val="00B207BF"/>
    <w:rsid w:val="00B207C2"/>
    <w:rsid w:val="00B20958"/>
    <w:rsid w:val="00B22653"/>
    <w:rsid w:val="00B2392B"/>
    <w:rsid w:val="00B23F7F"/>
    <w:rsid w:val="00B25DD1"/>
    <w:rsid w:val="00B2616E"/>
    <w:rsid w:val="00B32837"/>
    <w:rsid w:val="00B333FA"/>
    <w:rsid w:val="00B33EEC"/>
    <w:rsid w:val="00B34E45"/>
    <w:rsid w:val="00B36F7C"/>
    <w:rsid w:val="00B37921"/>
    <w:rsid w:val="00B40002"/>
    <w:rsid w:val="00B43399"/>
    <w:rsid w:val="00B44FB8"/>
    <w:rsid w:val="00B464CC"/>
    <w:rsid w:val="00B465A7"/>
    <w:rsid w:val="00B54254"/>
    <w:rsid w:val="00B56D95"/>
    <w:rsid w:val="00B56EC0"/>
    <w:rsid w:val="00B57FA8"/>
    <w:rsid w:val="00B6403E"/>
    <w:rsid w:val="00B644AD"/>
    <w:rsid w:val="00B66E51"/>
    <w:rsid w:val="00B718BB"/>
    <w:rsid w:val="00B728C0"/>
    <w:rsid w:val="00B737ED"/>
    <w:rsid w:val="00B742DA"/>
    <w:rsid w:val="00B768CD"/>
    <w:rsid w:val="00B773A3"/>
    <w:rsid w:val="00B77432"/>
    <w:rsid w:val="00B83BD4"/>
    <w:rsid w:val="00B83E81"/>
    <w:rsid w:val="00B863AD"/>
    <w:rsid w:val="00B872C9"/>
    <w:rsid w:val="00B90841"/>
    <w:rsid w:val="00B92E5B"/>
    <w:rsid w:val="00B93796"/>
    <w:rsid w:val="00B93B15"/>
    <w:rsid w:val="00B953D0"/>
    <w:rsid w:val="00B95FC1"/>
    <w:rsid w:val="00B96421"/>
    <w:rsid w:val="00B96490"/>
    <w:rsid w:val="00B977FA"/>
    <w:rsid w:val="00BA08B7"/>
    <w:rsid w:val="00BA1D16"/>
    <w:rsid w:val="00BA2002"/>
    <w:rsid w:val="00BA3703"/>
    <w:rsid w:val="00BA3F67"/>
    <w:rsid w:val="00BB1691"/>
    <w:rsid w:val="00BB1975"/>
    <w:rsid w:val="00BB2D6E"/>
    <w:rsid w:val="00BB3C49"/>
    <w:rsid w:val="00BB4976"/>
    <w:rsid w:val="00BB4E28"/>
    <w:rsid w:val="00BB67D9"/>
    <w:rsid w:val="00BC3482"/>
    <w:rsid w:val="00BC3C46"/>
    <w:rsid w:val="00BC4C6A"/>
    <w:rsid w:val="00BD024B"/>
    <w:rsid w:val="00BD0888"/>
    <w:rsid w:val="00BD0ED2"/>
    <w:rsid w:val="00BD154A"/>
    <w:rsid w:val="00BD155F"/>
    <w:rsid w:val="00BD261F"/>
    <w:rsid w:val="00BD3160"/>
    <w:rsid w:val="00BD3B15"/>
    <w:rsid w:val="00BD4CF4"/>
    <w:rsid w:val="00BD5C5B"/>
    <w:rsid w:val="00BE0F5D"/>
    <w:rsid w:val="00BE1E8B"/>
    <w:rsid w:val="00BE2C56"/>
    <w:rsid w:val="00BE44A1"/>
    <w:rsid w:val="00BE52AB"/>
    <w:rsid w:val="00BE53EF"/>
    <w:rsid w:val="00BE56C8"/>
    <w:rsid w:val="00BE71F3"/>
    <w:rsid w:val="00BF008F"/>
    <w:rsid w:val="00BF073C"/>
    <w:rsid w:val="00BF159C"/>
    <w:rsid w:val="00BF1AC2"/>
    <w:rsid w:val="00BF2102"/>
    <w:rsid w:val="00BF36AD"/>
    <w:rsid w:val="00BF36C5"/>
    <w:rsid w:val="00BF5DEC"/>
    <w:rsid w:val="00C03172"/>
    <w:rsid w:val="00C0366B"/>
    <w:rsid w:val="00C04719"/>
    <w:rsid w:val="00C064B9"/>
    <w:rsid w:val="00C107CE"/>
    <w:rsid w:val="00C10DBC"/>
    <w:rsid w:val="00C10F3B"/>
    <w:rsid w:val="00C11274"/>
    <w:rsid w:val="00C1375B"/>
    <w:rsid w:val="00C1608B"/>
    <w:rsid w:val="00C17FC9"/>
    <w:rsid w:val="00C2068E"/>
    <w:rsid w:val="00C20691"/>
    <w:rsid w:val="00C21A94"/>
    <w:rsid w:val="00C24A2D"/>
    <w:rsid w:val="00C27725"/>
    <w:rsid w:val="00C30541"/>
    <w:rsid w:val="00C31590"/>
    <w:rsid w:val="00C315BA"/>
    <w:rsid w:val="00C31DB6"/>
    <w:rsid w:val="00C33A13"/>
    <w:rsid w:val="00C340F0"/>
    <w:rsid w:val="00C3435C"/>
    <w:rsid w:val="00C34404"/>
    <w:rsid w:val="00C355F2"/>
    <w:rsid w:val="00C37229"/>
    <w:rsid w:val="00C41101"/>
    <w:rsid w:val="00C429D7"/>
    <w:rsid w:val="00C439A1"/>
    <w:rsid w:val="00C43B80"/>
    <w:rsid w:val="00C445F4"/>
    <w:rsid w:val="00C46F37"/>
    <w:rsid w:val="00C50EF2"/>
    <w:rsid w:val="00C52321"/>
    <w:rsid w:val="00C53080"/>
    <w:rsid w:val="00C537D8"/>
    <w:rsid w:val="00C53C7D"/>
    <w:rsid w:val="00C5433A"/>
    <w:rsid w:val="00C54B6B"/>
    <w:rsid w:val="00C557DA"/>
    <w:rsid w:val="00C57185"/>
    <w:rsid w:val="00C64B37"/>
    <w:rsid w:val="00C66BD6"/>
    <w:rsid w:val="00C70907"/>
    <w:rsid w:val="00C70AFC"/>
    <w:rsid w:val="00C728E7"/>
    <w:rsid w:val="00C74299"/>
    <w:rsid w:val="00C74612"/>
    <w:rsid w:val="00C74CB5"/>
    <w:rsid w:val="00C756B2"/>
    <w:rsid w:val="00C77187"/>
    <w:rsid w:val="00C77EB1"/>
    <w:rsid w:val="00C77F25"/>
    <w:rsid w:val="00C8284C"/>
    <w:rsid w:val="00C82B94"/>
    <w:rsid w:val="00C82C3A"/>
    <w:rsid w:val="00C83C6E"/>
    <w:rsid w:val="00C8696B"/>
    <w:rsid w:val="00C874A5"/>
    <w:rsid w:val="00C87841"/>
    <w:rsid w:val="00C900D4"/>
    <w:rsid w:val="00C902F4"/>
    <w:rsid w:val="00C905ED"/>
    <w:rsid w:val="00C908BD"/>
    <w:rsid w:val="00C92A36"/>
    <w:rsid w:val="00C93D75"/>
    <w:rsid w:val="00C95359"/>
    <w:rsid w:val="00C964D7"/>
    <w:rsid w:val="00CA05F6"/>
    <w:rsid w:val="00CA0E40"/>
    <w:rsid w:val="00CA3BD1"/>
    <w:rsid w:val="00CA636D"/>
    <w:rsid w:val="00CB04B7"/>
    <w:rsid w:val="00CB2A36"/>
    <w:rsid w:val="00CB38B9"/>
    <w:rsid w:val="00CB42AE"/>
    <w:rsid w:val="00CB4DD4"/>
    <w:rsid w:val="00CB5B87"/>
    <w:rsid w:val="00CB5F6E"/>
    <w:rsid w:val="00CB689D"/>
    <w:rsid w:val="00CB6902"/>
    <w:rsid w:val="00CC0638"/>
    <w:rsid w:val="00CC2F24"/>
    <w:rsid w:val="00CC3E43"/>
    <w:rsid w:val="00CC41CB"/>
    <w:rsid w:val="00CC7B80"/>
    <w:rsid w:val="00CD3FCD"/>
    <w:rsid w:val="00CD547B"/>
    <w:rsid w:val="00CD5B5D"/>
    <w:rsid w:val="00CD7C75"/>
    <w:rsid w:val="00CE17AE"/>
    <w:rsid w:val="00CE3756"/>
    <w:rsid w:val="00CE3964"/>
    <w:rsid w:val="00CE3C44"/>
    <w:rsid w:val="00CE42F0"/>
    <w:rsid w:val="00CE603A"/>
    <w:rsid w:val="00CE6AA9"/>
    <w:rsid w:val="00CF21AF"/>
    <w:rsid w:val="00CF3D80"/>
    <w:rsid w:val="00CF4391"/>
    <w:rsid w:val="00CF5291"/>
    <w:rsid w:val="00CF6AB1"/>
    <w:rsid w:val="00D01754"/>
    <w:rsid w:val="00D01E19"/>
    <w:rsid w:val="00D03986"/>
    <w:rsid w:val="00D03F09"/>
    <w:rsid w:val="00D049E4"/>
    <w:rsid w:val="00D05664"/>
    <w:rsid w:val="00D05BFE"/>
    <w:rsid w:val="00D064CC"/>
    <w:rsid w:val="00D078E6"/>
    <w:rsid w:val="00D10D28"/>
    <w:rsid w:val="00D11591"/>
    <w:rsid w:val="00D1220F"/>
    <w:rsid w:val="00D130AC"/>
    <w:rsid w:val="00D1373B"/>
    <w:rsid w:val="00D15846"/>
    <w:rsid w:val="00D219E5"/>
    <w:rsid w:val="00D26AB4"/>
    <w:rsid w:val="00D277CF"/>
    <w:rsid w:val="00D27940"/>
    <w:rsid w:val="00D30889"/>
    <w:rsid w:val="00D31C4B"/>
    <w:rsid w:val="00D33BE3"/>
    <w:rsid w:val="00D33D42"/>
    <w:rsid w:val="00D34F6D"/>
    <w:rsid w:val="00D3625C"/>
    <w:rsid w:val="00D36A53"/>
    <w:rsid w:val="00D36A6C"/>
    <w:rsid w:val="00D37ED3"/>
    <w:rsid w:val="00D405A8"/>
    <w:rsid w:val="00D422BE"/>
    <w:rsid w:val="00D426D2"/>
    <w:rsid w:val="00D43895"/>
    <w:rsid w:val="00D44DBF"/>
    <w:rsid w:val="00D44E51"/>
    <w:rsid w:val="00D4531D"/>
    <w:rsid w:val="00D45364"/>
    <w:rsid w:val="00D4556F"/>
    <w:rsid w:val="00D5029E"/>
    <w:rsid w:val="00D504BA"/>
    <w:rsid w:val="00D515DD"/>
    <w:rsid w:val="00D5544E"/>
    <w:rsid w:val="00D57BE8"/>
    <w:rsid w:val="00D62BF9"/>
    <w:rsid w:val="00D63278"/>
    <w:rsid w:val="00D655EF"/>
    <w:rsid w:val="00D665A3"/>
    <w:rsid w:val="00D67320"/>
    <w:rsid w:val="00D729CB"/>
    <w:rsid w:val="00D73C10"/>
    <w:rsid w:val="00D75E09"/>
    <w:rsid w:val="00D76D21"/>
    <w:rsid w:val="00D775AE"/>
    <w:rsid w:val="00D8179F"/>
    <w:rsid w:val="00D819F9"/>
    <w:rsid w:val="00D84D70"/>
    <w:rsid w:val="00D84FE7"/>
    <w:rsid w:val="00D871AB"/>
    <w:rsid w:val="00D91366"/>
    <w:rsid w:val="00D91A71"/>
    <w:rsid w:val="00D923A2"/>
    <w:rsid w:val="00D928DC"/>
    <w:rsid w:val="00D93141"/>
    <w:rsid w:val="00D93B50"/>
    <w:rsid w:val="00D9732A"/>
    <w:rsid w:val="00DA0612"/>
    <w:rsid w:val="00DA15B4"/>
    <w:rsid w:val="00DA1F9B"/>
    <w:rsid w:val="00DA20CC"/>
    <w:rsid w:val="00DA2B96"/>
    <w:rsid w:val="00DA3408"/>
    <w:rsid w:val="00DA36B8"/>
    <w:rsid w:val="00DA4DB7"/>
    <w:rsid w:val="00DA4E8D"/>
    <w:rsid w:val="00DA5CA3"/>
    <w:rsid w:val="00DA5D33"/>
    <w:rsid w:val="00DA6459"/>
    <w:rsid w:val="00DA64E0"/>
    <w:rsid w:val="00DA7FC5"/>
    <w:rsid w:val="00DB0C2B"/>
    <w:rsid w:val="00DB3ADC"/>
    <w:rsid w:val="00DB4A3F"/>
    <w:rsid w:val="00DB6A79"/>
    <w:rsid w:val="00DC2641"/>
    <w:rsid w:val="00DC2CBE"/>
    <w:rsid w:val="00DC6475"/>
    <w:rsid w:val="00DD12F7"/>
    <w:rsid w:val="00DD1FC9"/>
    <w:rsid w:val="00DD3195"/>
    <w:rsid w:val="00DD3497"/>
    <w:rsid w:val="00DD6EEE"/>
    <w:rsid w:val="00DE132D"/>
    <w:rsid w:val="00DE380A"/>
    <w:rsid w:val="00DE7E9A"/>
    <w:rsid w:val="00DF0AD9"/>
    <w:rsid w:val="00DF10AD"/>
    <w:rsid w:val="00DF24C0"/>
    <w:rsid w:val="00DF25B6"/>
    <w:rsid w:val="00DF305E"/>
    <w:rsid w:val="00DF57EC"/>
    <w:rsid w:val="00DF71FE"/>
    <w:rsid w:val="00E013DF"/>
    <w:rsid w:val="00E014DD"/>
    <w:rsid w:val="00E01A8D"/>
    <w:rsid w:val="00E05E0D"/>
    <w:rsid w:val="00E05FC5"/>
    <w:rsid w:val="00E10199"/>
    <w:rsid w:val="00E11F1B"/>
    <w:rsid w:val="00E12C60"/>
    <w:rsid w:val="00E26270"/>
    <w:rsid w:val="00E33E38"/>
    <w:rsid w:val="00E3546C"/>
    <w:rsid w:val="00E365D7"/>
    <w:rsid w:val="00E40344"/>
    <w:rsid w:val="00E4434A"/>
    <w:rsid w:val="00E44533"/>
    <w:rsid w:val="00E450F8"/>
    <w:rsid w:val="00E47494"/>
    <w:rsid w:val="00E520D1"/>
    <w:rsid w:val="00E53DE3"/>
    <w:rsid w:val="00E66397"/>
    <w:rsid w:val="00E71BBE"/>
    <w:rsid w:val="00E727C8"/>
    <w:rsid w:val="00E73441"/>
    <w:rsid w:val="00E76441"/>
    <w:rsid w:val="00E76460"/>
    <w:rsid w:val="00E76A1C"/>
    <w:rsid w:val="00E778FD"/>
    <w:rsid w:val="00E77B9F"/>
    <w:rsid w:val="00E80390"/>
    <w:rsid w:val="00E80B12"/>
    <w:rsid w:val="00E80FDD"/>
    <w:rsid w:val="00E81821"/>
    <w:rsid w:val="00E82DC6"/>
    <w:rsid w:val="00E83783"/>
    <w:rsid w:val="00E8415B"/>
    <w:rsid w:val="00E851BF"/>
    <w:rsid w:val="00E864EE"/>
    <w:rsid w:val="00E90B69"/>
    <w:rsid w:val="00E92898"/>
    <w:rsid w:val="00E96147"/>
    <w:rsid w:val="00E9628B"/>
    <w:rsid w:val="00EA13A3"/>
    <w:rsid w:val="00EA4012"/>
    <w:rsid w:val="00EA470D"/>
    <w:rsid w:val="00EB3530"/>
    <w:rsid w:val="00EB424E"/>
    <w:rsid w:val="00EB5531"/>
    <w:rsid w:val="00EB6AB7"/>
    <w:rsid w:val="00EB729A"/>
    <w:rsid w:val="00EB74B1"/>
    <w:rsid w:val="00EB7B28"/>
    <w:rsid w:val="00EC127D"/>
    <w:rsid w:val="00EC133D"/>
    <w:rsid w:val="00EC1924"/>
    <w:rsid w:val="00EC1DAC"/>
    <w:rsid w:val="00EC1EC7"/>
    <w:rsid w:val="00EC2C42"/>
    <w:rsid w:val="00EC2CC9"/>
    <w:rsid w:val="00EC3D4A"/>
    <w:rsid w:val="00EC7F0C"/>
    <w:rsid w:val="00ED0ABA"/>
    <w:rsid w:val="00ED0F3A"/>
    <w:rsid w:val="00ED43E6"/>
    <w:rsid w:val="00ED5310"/>
    <w:rsid w:val="00ED73CE"/>
    <w:rsid w:val="00ED7B90"/>
    <w:rsid w:val="00EE0360"/>
    <w:rsid w:val="00EE0BA0"/>
    <w:rsid w:val="00EE5C9D"/>
    <w:rsid w:val="00EE63E9"/>
    <w:rsid w:val="00EE6E1F"/>
    <w:rsid w:val="00EE6FA3"/>
    <w:rsid w:val="00EE762D"/>
    <w:rsid w:val="00EF0477"/>
    <w:rsid w:val="00EF0CF4"/>
    <w:rsid w:val="00EF69AC"/>
    <w:rsid w:val="00EF6A9C"/>
    <w:rsid w:val="00EF7A45"/>
    <w:rsid w:val="00EF7C5D"/>
    <w:rsid w:val="00F02A12"/>
    <w:rsid w:val="00F04379"/>
    <w:rsid w:val="00F06A7F"/>
    <w:rsid w:val="00F07508"/>
    <w:rsid w:val="00F07C1A"/>
    <w:rsid w:val="00F07C72"/>
    <w:rsid w:val="00F1160F"/>
    <w:rsid w:val="00F122C1"/>
    <w:rsid w:val="00F1255A"/>
    <w:rsid w:val="00F12929"/>
    <w:rsid w:val="00F12D35"/>
    <w:rsid w:val="00F13203"/>
    <w:rsid w:val="00F14D45"/>
    <w:rsid w:val="00F20B81"/>
    <w:rsid w:val="00F229FB"/>
    <w:rsid w:val="00F24269"/>
    <w:rsid w:val="00F244F2"/>
    <w:rsid w:val="00F25419"/>
    <w:rsid w:val="00F26657"/>
    <w:rsid w:val="00F3303B"/>
    <w:rsid w:val="00F34A6F"/>
    <w:rsid w:val="00F34A90"/>
    <w:rsid w:val="00F35DD0"/>
    <w:rsid w:val="00F36ACD"/>
    <w:rsid w:val="00F37A95"/>
    <w:rsid w:val="00F37D13"/>
    <w:rsid w:val="00F40168"/>
    <w:rsid w:val="00F40C70"/>
    <w:rsid w:val="00F410B9"/>
    <w:rsid w:val="00F4247F"/>
    <w:rsid w:val="00F4263F"/>
    <w:rsid w:val="00F45A7B"/>
    <w:rsid w:val="00F47CA4"/>
    <w:rsid w:val="00F51188"/>
    <w:rsid w:val="00F51860"/>
    <w:rsid w:val="00F525D1"/>
    <w:rsid w:val="00F5396E"/>
    <w:rsid w:val="00F53A3B"/>
    <w:rsid w:val="00F53CC7"/>
    <w:rsid w:val="00F53F09"/>
    <w:rsid w:val="00F555C6"/>
    <w:rsid w:val="00F5627C"/>
    <w:rsid w:val="00F56FB8"/>
    <w:rsid w:val="00F645EE"/>
    <w:rsid w:val="00F70D31"/>
    <w:rsid w:val="00F7131C"/>
    <w:rsid w:val="00F73B54"/>
    <w:rsid w:val="00F7720C"/>
    <w:rsid w:val="00F77753"/>
    <w:rsid w:val="00F820A3"/>
    <w:rsid w:val="00F83146"/>
    <w:rsid w:val="00F870B9"/>
    <w:rsid w:val="00F93067"/>
    <w:rsid w:val="00F93843"/>
    <w:rsid w:val="00F95052"/>
    <w:rsid w:val="00F95BD3"/>
    <w:rsid w:val="00F95DF3"/>
    <w:rsid w:val="00F96DF7"/>
    <w:rsid w:val="00F97ADD"/>
    <w:rsid w:val="00FA13E9"/>
    <w:rsid w:val="00FA1C9A"/>
    <w:rsid w:val="00FA27EB"/>
    <w:rsid w:val="00FA5676"/>
    <w:rsid w:val="00FB115F"/>
    <w:rsid w:val="00FB3555"/>
    <w:rsid w:val="00FB66F2"/>
    <w:rsid w:val="00FB6FAC"/>
    <w:rsid w:val="00FC17EC"/>
    <w:rsid w:val="00FC1F41"/>
    <w:rsid w:val="00FC1FAE"/>
    <w:rsid w:val="00FC2FB9"/>
    <w:rsid w:val="00FC32E3"/>
    <w:rsid w:val="00FC447F"/>
    <w:rsid w:val="00FC7367"/>
    <w:rsid w:val="00FD0210"/>
    <w:rsid w:val="00FD27A5"/>
    <w:rsid w:val="00FD66A9"/>
    <w:rsid w:val="00FD6817"/>
    <w:rsid w:val="00FD7A85"/>
    <w:rsid w:val="00FE0241"/>
    <w:rsid w:val="00FE1A76"/>
    <w:rsid w:val="00FE3171"/>
    <w:rsid w:val="00FE4D24"/>
    <w:rsid w:val="00FE60AC"/>
    <w:rsid w:val="00FE7F6C"/>
    <w:rsid w:val="00FF5727"/>
    <w:rsid w:val="00FF5D69"/>
    <w:rsid w:val="00FF6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023DB"/>
  <w15:chartTrackingRefBased/>
  <w15:docId w15:val="{EC6B33D8-3359-48A0-93D7-EDB6E36B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2D6B"/>
  </w:style>
  <w:style w:type="paragraph" w:styleId="Heading1">
    <w:name w:val="heading 1"/>
    <w:basedOn w:val="Normal"/>
    <w:next w:val="Normal"/>
    <w:link w:val="Heading1Char"/>
    <w:uiPriority w:val="9"/>
    <w:qFormat/>
    <w:rsid w:val="00076BB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76BB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76BB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76BB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76BB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76BB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76BB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076BB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76BB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D5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47B"/>
  </w:style>
  <w:style w:type="paragraph" w:styleId="Header">
    <w:name w:val="header"/>
    <w:basedOn w:val="Normal"/>
    <w:link w:val="HeaderChar"/>
    <w:uiPriority w:val="99"/>
    <w:unhideWhenUsed/>
    <w:rsid w:val="00CF6A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AB1"/>
  </w:style>
  <w:style w:type="table" w:styleId="TableGrid">
    <w:name w:val="Table Grid"/>
    <w:basedOn w:val="TableNormal"/>
    <w:uiPriority w:val="59"/>
    <w:rsid w:val="00B8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D4"/>
    <w:pPr>
      <w:ind w:left="720"/>
      <w:contextualSpacing/>
    </w:pPr>
  </w:style>
  <w:style w:type="paragraph" w:styleId="Caption">
    <w:name w:val="caption"/>
    <w:basedOn w:val="Normal"/>
    <w:next w:val="Normal"/>
    <w:uiPriority w:val="35"/>
    <w:unhideWhenUsed/>
    <w:qFormat/>
    <w:rsid w:val="00076BB3"/>
    <w:pPr>
      <w:spacing w:line="240" w:lineRule="auto"/>
    </w:pPr>
    <w:rPr>
      <w:b/>
      <w:bCs/>
      <w:smallCaps/>
      <w:color w:val="595959" w:themeColor="text1" w:themeTint="A6"/>
      <w:spacing w:val="6"/>
    </w:rPr>
  </w:style>
  <w:style w:type="character" w:styleId="PlaceholderText">
    <w:name w:val="Placeholder Text"/>
    <w:basedOn w:val="DefaultParagraphFont"/>
    <w:uiPriority w:val="99"/>
    <w:semiHidden/>
    <w:rsid w:val="00747D70"/>
    <w:rPr>
      <w:color w:val="808080"/>
    </w:rPr>
  </w:style>
  <w:style w:type="paragraph" w:styleId="Subtitle">
    <w:name w:val="Subtitle"/>
    <w:basedOn w:val="Normal"/>
    <w:next w:val="Normal"/>
    <w:link w:val="SubtitleChar"/>
    <w:uiPriority w:val="11"/>
    <w:qFormat/>
    <w:rsid w:val="00076BB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76BB3"/>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905BCB"/>
    <w:rPr>
      <w:color w:val="0563C1" w:themeColor="hyperlink"/>
      <w:u w:val="single"/>
    </w:rPr>
  </w:style>
  <w:style w:type="character" w:customStyle="1" w:styleId="Heading1Char">
    <w:name w:val="Heading 1 Char"/>
    <w:basedOn w:val="DefaultParagraphFont"/>
    <w:link w:val="Heading1"/>
    <w:uiPriority w:val="9"/>
    <w:rsid w:val="00076B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76BB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76BB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76BB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76BB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76BB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76BB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076BB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76BB3"/>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076BB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76BB3"/>
    <w:rPr>
      <w:rFonts w:asciiTheme="majorHAnsi" w:eastAsiaTheme="majorEastAsia" w:hAnsiTheme="majorHAnsi" w:cstheme="majorBidi"/>
      <w:color w:val="5B9BD5" w:themeColor="accent1"/>
      <w:spacing w:val="-10"/>
      <w:sz w:val="56"/>
      <w:szCs w:val="56"/>
    </w:rPr>
  </w:style>
  <w:style w:type="character" w:styleId="Strong">
    <w:name w:val="Strong"/>
    <w:basedOn w:val="DefaultParagraphFont"/>
    <w:uiPriority w:val="22"/>
    <w:qFormat/>
    <w:rsid w:val="00076BB3"/>
    <w:rPr>
      <w:b/>
      <w:bCs/>
    </w:rPr>
  </w:style>
  <w:style w:type="character" w:styleId="Emphasis">
    <w:name w:val="Emphasis"/>
    <w:basedOn w:val="DefaultParagraphFont"/>
    <w:uiPriority w:val="20"/>
    <w:qFormat/>
    <w:rsid w:val="00076BB3"/>
    <w:rPr>
      <w:i/>
      <w:iCs/>
    </w:rPr>
  </w:style>
  <w:style w:type="paragraph" w:styleId="NoSpacing">
    <w:name w:val="No Spacing"/>
    <w:uiPriority w:val="1"/>
    <w:qFormat/>
    <w:rsid w:val="00076BB3"/>
    <w:pPr>
      <w:spacing w:after="0" w:line="240" w:lineRule="auto"/>
    </w:pPr>
  </w:style>
  <w:style w:type="paragraph" w:styleId="Quote">
    <w:name w:val="Quote"/>
    <w:basedOn w:val="Normal"/>
    <w:next w:val="Normal"/>
    <w:link w:val="QuoteChar"/>
    <w:uiPriority w:val="29"/>
    <w:qFormat/>
    <w:rsid w:val="00076BB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76BB3"/>
    <w:rPr>
      <w:i/>
      <w:iCs/>
      <w:color w:val="404040" w:themeColor="text1" w:themeTint="BF"/>
    </w:rPr>
  </w:style>
  <w:style w:type="paragraph" w:styleId="IntenseQuote">
    <w:name w:val="Intense Quote"/>
    <w:basedOn w:val="Normal"/>
    <w:next w:val="Normal"/>
    <w:link w:val="IntenseQuoteChar"/>
    <w:uiPriority w:val="30"/>
    <w:qFormat/>
    <w:rsid w:val="00076BB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76BB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76BB3"/>
    <w:rPr>
      <w:i/>
      <w:iCs/>
      <w:color w:val="404040" w:themeColor="text1" w:themeTint="BF"/>
    </w:rPr>
  </w:style>
  <w:style w:type="character" w:styleId="IntenseEmphasis">
    <w:name w:val="Intense Emphasis"/>
    <w:basedOn w:val="DefaultParagraphFont"/>
    <w:uiPriority w:val="21"/>
    <w:qFormat/>
    <w:rsid w:val="00076BB3"/>
    <w:rPr>
      <w:b/>
      <w:bCs/>
      <w:i/>
      <w:iCs/>
    </w:rPr>
  </w:style>
  <w:style w:type="character" w:styleId="SubtleReference">
    <w:name w:val="Subtle Reference"/>
    <w:basedOn w:val="DefaultParagraphFont"/>
    <w:uiPriority w:val="31"/>
    <w:qFormat/>
    <w:rsid w:val="00076BB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6BB3"/>
    <w:rPr>
      <w:b/>
      <w:bCs/>
      <w:smallCaps/>
      <w:spacing w:val="5"/>
      <w:u w:val="single"/>
    </w:rPr>
  </w:style>
  <w:style w:type="character" w:styleId="BookTitle">
    <w:name w:val="Book Title"/>
    <w:basedOn w:val="DefaultParagraphFont"/>
    <w:uiPriority w:val="33"/>
    <w:qFormat/>
    <w:rsid w:val="00076BB3"/>
    <w:rPr>
      <w:b/>
      <w:bCs/>
      <w:smallCaps/>
    </w:rPr>
  </w:style>
  <w:style w:type="paragraph" w:styleId="TOCHeading">
    <w:name w:val="TOC Heading"/>
    <w:basedOn w:val="Heading1"/>
    <w:next w:val="Normal"/>
    <w:uiPriority w:val="39"/>
    <w:semiHidden/>
    <w:unhideWhenUsed/>
    <w:qFormat/>
    <w:rsid w:val="00076BB3"/>
    <w:pPr>
      <w:outlineLvl w:val="9"/>
    </w:pPr>
  </w:style>
  <w:style w:type="paragraph" w:styleId="BodyText">
    <w:name w:val="Body Text"/>
    <w:basedOn w:val="Normal"/>
    <w:link w:val="BodyTextChar"/>
    <w:unhideWhenUsed/>
    <w:rsid w:val="002B3280"/>
    <w:pPr>
      <w:suppressAutoHyphens/>
      <w:spacing w:line="240" w:lineRule="auto"/>
    </w:pPr>
    <w:rPr>
      <w:rFonts w:ascii="Times New Roman" w:eastAsia="SimSun" w:hAnsi="Times New Roman" w:cs="Times New Roman"/>
      <w:sz w:val="24"/>
      <w:szCs w:val="24"/>
      <w:lang w:eastAsia="ar-SA"/>
    </w:rPr>
  </w:style>
  <w:style w:type="character" w:customStyle="1" w:styleId="BodyTextChar">
    <w:name w:val="Body Text Char"/>
    <w:basedOn w:val="DefaultParagraphFont"/>
    <w:link w:val="BodyText"/>
    <w:rsid w:val="002B3280"/>
    <w:rPr>
      <w:rFonts w:ascii="Times New Roman" w:eastAsia="SimSun" w:hAnsi="Times New Roman" w:cs="Times New Roman"/>
      <w:sz w:val="24"/>
      <w:szCs w:val="24"/>
      <w:lang w:eastAsia="ar-SA"/>
    </w:rPr>
  </w:style>
  <w:style w:type="paragraph" w:customStyle="1" w:styleId="Default">
    <w:name w:val="Default"/>
    <w:rsid w:val="00097175"/>
    <w:pPr>
      <w:autoSpaceDE w:val="0"/>
      <w:autoSpaceDN w:val="0"/>
      <w:adjustRightInd w:val="0"/>
      <w:spacing w:after="0" w:line="240" w:lineRule="auto"/>
    </w:pPr>
    <w:rPr>
      <w:rFonts w:ascii="Calibri" w:hAnsi="Calibri" w:cs="Calibri"/>
      <w:color w:val="000000"/>
      <w:sz w:val="24"/>
      <w:szCs w:val="24"/>
      <w:lang w:val="en-GB"/>
    </w:rPr>
  </w:style>
  <w:style w:type="character" w:styleId="UnresolvedMention">
    <w:name w:val="Unresolved Mention"/>
    <w:basedOn w:val="DefaultParagraphFont"/>
    <w:uiPriority w:val="99"/>
    <w:semiHidden/>
    <w:unhideWhenUsed/>
    <w:rsid w:val="00C37229"/>
    <w:rPr>
      <w:color w:val="808080"/>
      <w:shd w:val="clear" w:color="auto" w:fill="E6E6E6"/>
    </w:rPr>
  </w:style>
  <w:style w:type="character" w:customStyle="1" w:styleId="apple-converted-space">
    <w:name w:val="apple-converted-space"/>
    <w:basedOn w:val="DefaultParagraphFont"/>
    <w:rsid w:val="001D056D"/>
  </w:style>
  <w:style w:type="paragraph" w:styleId="PlainText">
    <w:name w:val="Plain Text"/>
    <w:basedOn w:val="Normal"/>
    <w:link w:val="PlainTextChar"/>
    <w:uiPriority w:val="99"/>
    <w:unhideWhenUsed/>
    <w:rsid w:val="001327C9"/>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1327C9"/>
    <w:rPr>
      <w:rFonts w:ascii="Consolas" w:eastAsiaTheme="minorHAnsi" w:hAnsi="Consolas" w:cs="Consolas"/>
      <w:sz w:val="21"/>
      <w:szCs w:val="21"/>
    </w:rPr>
  </w:style>
  <w:style w:type="paragraph" w:styleId="NormalWeb">
    <w:name w:val="Normal (Web)"/>
    <w:basedOn w:val="Normal"/>
    <w:uiPriority w:val="99"/>
    <w:unhideWhenUsed/>
    <w:rsid w:val="00B464CC"/>
    <w:pPr>
      <w:spacing w:before="100" w:beforeAutospacing="1" w:after="100" w:afterAutospacing="1" w:line="240" w:lineRule="auto"/>
    </w:pPr>
    <w:rPr>
      <w:rFonts w:ascii="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F4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semiHidden/>
    <w:rsid w:val="00F40C70"/>
    <w:rPr>
      <w:rFonts w:ascii="Courier New" w:eastAsia="Times New Roman" w:hAnsi="Courier New" w:cs="Courier New"/>
      <w:lang w:val="en-GB" w:eastAsia="en-GB"/>
    </w:rPr>
  </w:style>
  <w:style w:type="character" w:customStyle="1" w:styleId="gnkrckgcgsb">
    <w:name w:val="gnkrckgcgsb"/>
    <w:basedOn w:val="DefaultParagraphFont"/>
    <w:rsid w:val="00F40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6333">
      <w:bodyDiv w:val="1"/>
      <w:marLeft w:val="0"/>
      <w:marRight w:val="0"/>
      <w:marTop w:val="0"/>
      <w:marBottom w:val="0"/>
      <w:divBdr>
        <w:top w:val="none" w:sz="0" w:space="0" w:color="auto"/>
        <w:left w:val="none" w:sz="0" w:space="0" w:color="auto"/>
        <w:bottom w:val="none" w:sz="0" w:space="0" w:color="auto"/>
        <w:right w:val="none" w:sz="0" w:space="0" w:color="auto"/>
      </w:divBdr>
    </w:div>
    <w:div w:id="366226563">
      <w:bodyDiv w:val="1"/>
      <w:marLeft w:val="0"/>
      <w:marRight w:val="0"/>
      <w:marTop w:val="0"/>
      <w:marBottom w:val="0"/>
      <w:divBdr>
        <w:top w:val="none" w:sz="0" w:space="0" w:color="auto"/>
        <w:left w:val="none" w:sz="0" w:space="0" w:color="auto"/>
        <w:bottom w:val="none" w:sz="0" w:space="0" w:color="auto"/>
        <w:right w:val="none" w:sz="0" w:space="0" w:color="auto"/>
      </w:divBdr>
      <w:divsChild>
        <w:div w:id="1101604133">
          <w:marLeft w:val="0"/>
          <w:marRight w:val="0"/>
          <w:marTop w:val="0"/>
          <w:marBottom w:val="0"/>
          <w:divBdr>
            <w:top w:val="none" w:sz="0" w:space="0" w:color="auto"/>
            <w:left w:val="none" w:sz="0" w:space="0" w:color="auto"/>
            <w:bottom w:val="none" w:sz="0" w:space="0" w:color="auto"/>
            <w:right w:val="none" w:sz="0" w:space="0" w:color="auto"/>
          </w:divBdr>
        </w:div>
      </w:divsChild>
    </w:div>
    <w:div w:id="390155870">
      <w:bodyDiv w:val="1"/>
      <w:marLeft w:val="0"/>
      <w:marRight w:val="0"/>
      <w:marTop w:val="0"/>
      <w:marBottom w:val="0"/>
      <w:divBdr>
        <w:top w:val="none" w:sz="0" w:space="0" w:color="auto"/>
        <w:left w:val="none" w:sz="0" w:space="0" w:color="auto"/>
        <w:bottom w:val="none" w:sz="0" w:space="0" w:color="auto"/>
        <w:right w:val="none" w:sz="0" w:space="0" w:color="auto"/>
      </w:divBdr>
      <w:divsChild>
        <w:div w:id="1378814566">
          <w:marLeft w:val="547"/>
          <w:marRight w:val="0"/>
          <w:marTop w:val="0"/>
          <w:marBottom w:val="0"/>
          <w:divBdr>
            <w:top w:val="none" w:sz="0" w:space="0" w:color="auto"/>
            <w:left w:val="none" w:sz="0" w:space="0" w:color="auto"/>
            <w:bottom w:val="none" w:sz="0" w:space="0" w:color="auto"/>
            <w:right w:val="none" w:sz="0" w:space="0" w:color="auto"/>
          </w:divBdr>
        </w:div>
        <w:div w:id="1211503072">
          <w:marLeft w:val="547"/>
          <w:marRight w:val="0"/>
          <w:marTop w:val="0"/>
          <w:marBottom w:val="0"/>
          <w:divBdr>
            <w:top w:val="none" w:sz="0" w:space="0" w:color="auto"/>
            <w:left w:val="none" w:sz="0" w:space="0" w:color="auto"/>
            <w:bottom w:val="none" w:sz="0" w:space="0" w:color="auto"/>
            <w:right w:val="none" w:sz="0" w:space="0" w:color="auto"/>
          </w:divBdr>
        </w:div>
        <w:div w:id="154225444">
          <w:marLeft w:val="547"/>
          <w:marRight w:val="0"/>
          <w:marTop w:val="0"/>
          <w:marBottom w:val="0"/>
          <w:divBdr>
            <w:top w:val="none" w:sz="0" w:space="0" w:color="auto"/>
            <w:left w:val="none" w:sz="0" w:space="0" w:color="auto"/>
            <w:bottom w:val="none" w:sz="0" w:space="0" w:color="auto"/>
            <w:right w:val="none" w:sz="0" w:space="0" w:color="auto"/>
          </w:divBdr>
        </w:div>
        <w:div w:id="1769080109">
          <w:marLeft w:val="547"/>
          <w:marRight w:val="0"/>
          <w:marTop w:val="0"/>
          <w:marBottom w:val="0"/>
          <w:divBdr>
            <w:top w:val="none" w:sz="0" w:space="0" w:color="auto"/>
            <w:left w:val="none" w:sz="0" w:space="0" w:color="auto"/>
            <w:bottom w:val="none" w:sz="0" w:space="0" w:color="auto"/>
            <w:right w:val="none" w:sz="0" w:space="0" w:color="auto"/>
          </w:divBdr>
        </w:div>
        <w:div w:id="1094588971">
          <w:marLeft w:val="547"/>
          <w:marRight w:val="0"/>
          <w:marTop w:val="0"/>
          <w:marBottom w:val="0"/>
          <w:divBdr>
            <w:top w:val="none" w:sz="0" w:space="0" w:color="auto"/>
            <w:left w:val="none" w:sz="0" w:space="0" w:color="auto"/>
            <w:bottom w:val="none" w:sz="0" w:space="0" w:color="auto"/>
            <w:right w:val="none" w:sz="0" w:space="0" w:color="auto"/>
          </w:divBdr>
        </w:div>
        <w:div w:id="927007247">
          <w:marLeft w:val="547"/>
          <w:marRight w:val="0"/>
          <w:marTop w:val="0"/>
          <w:marBottom w:val="0"/>
          <w:divBdr>
            <w:top w:val="none" w:sz="0" w:space="0" w:color="auto"/>
            <w:left w:val="none" w:sz="0" w:space="0" w:color="auto"/>
            <w:bottom w:val="none" w:sz="0" w:space="0" w:color="auto"/>
            <w:right w:val="none" w:sz="0" w:space="0" w:color="auto"/>
          </w:divBdr>
        </w:div>
        <w:div w:id="252200739">
          <w:marLeft w:val="547"/>
          <w:marRight w:val="0"/>
          <w:marTop w:val="0"/>
          <w:marBottom w:val="0"/>
          <w:divBdr>
            <w:top w:val="none" w:sz="0" w:space="0" w:color="auto"/>
            <w:left w:val="none" w:sz="0" w:space="0" w:color="auto"/>
            <w:bottom w:val="none" w:sz="0" w:space="0" w:color="auto"/>
            <w:right w:val="none" w:sz="0" w:space="0" w:color="auto"/>
          </w:divBdr>
        </w:div>
      </w:divsChild>
    </w:div>
    <w:div w:id="522130854">
      <w:bodyDiv w:val="1"/>
      <w:marLeft w:val="0"/>
      <w:marRight w:val="0"/>
      <w:marTop w:val="0"/>
      <w:marBottom w:val="0"/>
      <w:divBdr>
        <w:top w:val="none" w:sz="0" w:space="0" w:color="auto"/>
        <w:left w:val="none" w:sz="0" w:space="0" w:color="auto"/>
        <w:bottom w:val="none" w:sz="0" w:space="0" w:color="auto"/>
        <w:right w:val="none" w:sz="0" w:space="0" w:color="auto"/>
      </w:divBdr>
      <w:divsChild>
        <w:div w:id="607977637">
          <w:marLeft w:val="547"/>
          <w:marRight w:val="0"/>
          <w:marTop w:val="0"/>
          <w:marBottom w:val="0"/>
          <w:divBdr>
            <w:top w:val="none" w:sz="0" w:space="0" w:color="auto"/>
            <w:left w:val="none" w:sz="0" w:space="0" w:color="auto"/>
            <w:bottom w:val="none" w:sz="0" w:space="0" w:color="auto"/>
            <w:right w:val="none" w:sz="0" w:space="0" w:color="auto"/>
          </w:divBdr>
        </w:div>
        <w:div w:id="21133533">
          <w:marLeft w:val="547"/>
          <w:marRight w:val="0"/>
          <w:marTop w:val="0"/>
          <w:marBottom w:val="0"/>
          <w:divBdr>
            <w:top w:val="none" w:sz="0" w:space="0" w:color="auto"/>
            <w:left w:val="none" w:sz="0" w:space="0" w:color="auto"/>
            <w:bottom w:val="none" w:sz="0" w:space="0" w:color="auto"/>
            <w:right w:val="none" w:sz="0" w:space="0" w:color="auto"/>
          </w:divBdr>
        </w:div>
        <w:div w:id="1618948604">
          <w:marLeft w:val="547"/>
          <w:marRight w:val="0"/>
          <w:marTop w:val="0"/>
          <w:marBottom w:val="0"/>
          <w:divBdr>
            <w:top w:val="none" w:sz="0" w:space="0" w:color="auto"/>
            <w:left w:val="none" w:sz="0" w:space="0" w:color="auto"/>
            <w:bottom w:val="none" w:sz="0" w:space="0" w:color="auto"/>
            <w:right w:val="none" w:sz="0" w:space="0" w:color="auto"/>
          </w:divBdr>
        </w:div>
        <w:div w:id="1709407311">
          <w:marLeft w:val="547"/>
          <w:marRight w:val="0"/>
          <w:marTop w:val="0"/>
          <w:marBottom w:val="0"/>
          <w:divBdr>
            <w:top w:val="none" w:sz="0" w:space="0" w:color="auto"/>
            <w:left w:val="none" w:sz="0" w:space="0" w:color="auto"/>
            <w:bottom w:val="none" w:sz="0" w:space="0" w:color="auto"/>
            <w:right w:val="none" w:sz="0" w:space="0" w:color="auto"/>
          </w:divBdr>
        </w:div>
      </w:divsChild>
    </w:div>
    <w:div w:id="886993755">
      <w:bodyDiv w:val="1"/>
      <w:marLeft w:val="0"/>
      <w:marRight w:val="0"/>
      <w:marTop w:val="0"/>
      <w:marBottom w:val="0"/>
      <w:divBdr>
        <w:top w:val="none" w:sz="0" w:space="0" w:color="auto"/>
        <w:left w:val="none" w:sz="0" w:space="0" w:color="auto"/>
        <w:bottom w:val="none" w:sz="0" w:space="0" w:color="auto"/>
        <w:right w:val="none" w:sz="0" w:space="0" w:color="auto"/>
      </w:divBdr>
    </w:div>
    <w:div w:id="1043290609">
      <w:bodyDiv w:val="1"/>
      <w:marLeft w:val="0"/>
      <w:marRight w:val="0"/>
      <w:marTop w:val="0"/>
      <w:marBottom w:val="0"/>
      <w:divBdr>
        <w:top w:val="none" w:sz="0" w:space="0" w:color="auto"/>
        <w:left w:val="none" w:sz="0" w:space="0" w:color="auto"/>
        <w:bottom w:val="none" w:sz="0" w:space="0" w:color="auto"/>
        <w:right w:val="none" w:sz="0" w:space="0" w:color="auto"/>
      </w:divBdr>
    </w:div>
    <w:div w:id="1092435071">
      <w:bodyDiv w:val="1"/>
      <w:marLeft w:val="0"/>
      <w:marRight w:val="0"/>
      <w:marTop w:val="0"/>
      <w:marBottom w:val="0"/>
      <w:divBdr>
        <w:top w:val="none" w:sz="0" w:space="0" w:color="auto"/>
        <w:left w:val="none" w:sz="0" w:space="0" w:color="auto"/>
        <w:bottom w:val="none" w:sz="0" w:space="0" w:color="auto"/>
        <w:right w:val="none" w:sz="0" w:space="0" w:color="auto"/>
      </w:divBdr>
    </w:div>
    <w:div w:id="1098213064">
      <w:bodyDiv w:val="1"/>
      <w:marLeft w:val="0"/>
      <w:marRight w:val="0"/>
      <w:marTop w:val="0"/>
      <w:marBottom w:val="0"/>
      <w:divBdr>
        <w:top w:val="none" w:sz="0" w:space="0" w:color="auto"/>
        <w:left w:val="none" w:sz="0" w:space="0" w:color="auto"/>
        <w:bottom w:val="none" w:sz="0" w:space="0" w:color="auto"/>
        <w:right w:val="none" w:sz="0" w:space="0" w:color="auto"/>
      </w:divBdr>
    </w:div>
    <w:div w:id="1318614169">
      <w:bodyDiv w:val="1"/>
      <w:marLeft w:val="0"/>
      <w:marRight w:val="0"/>
      <w:marTop w:val="0"/>
      <w:marBottom w:val="0"/>
      <w:divBdr>
        <w:top w:val="none" w:sz="0" w:space="0" w:color="auto"/>
        <w:left w:val="none" w:sz="0" w:space="0" w:color="auto"/>
        <w:bottom w:val="none" w:sz="0" w:space="0" w:color="auto"/>
        <w:right w:val="none" w:sz="0" w:space="0" w:color="auto"/>
      </w:divBdr>
    </w:div>
    <w:div w:id="1411196132">
      <w:bodyDiv w:val="1"/>
      <w:marLeft w:val="0"/>
      <w:marRight w:val="0"/>
      <w:marTop w:val="0"/>
      <w:marBottom w:val="0"/>
      <w:divBdr>
        <w:top w:val="none" w:sz="0" w:space="0" w:color="auto"/>
        <w:left w:val="none" w:sz="0" w:space="0" w:color="auto"/>
        <w:bottom w:val="none" w:sz="0" w:space="0" w:color="auto"/>
        <w:right w:val="none" w:sz="0" w:space="0" w:color="auto"/>
      </w:divBdr>
      <w:divsChild>
        <w:div w:id="2029716679">
          <w:marLeft w:val="547"/>
          <w:marRight w:val="0"/>
          <w:marTop w:val="0"/>
          <w:marBottom w:val="0"/>
          <w:divBdr>
            <w:top w:val="none" w:sz="0" w:space="0" w:color="auto"/>
            <w:left w:val="none" w:sz="0" w:space="0" w:color="auto"/>
            <w:bottom w:val="none" w:sz="0" w:space="0" w:color="auto"/>
            <w:right w:val="none" w:sz="0" w:space="0" w:color="auto"/>
          </w:divBdr>
        </w:div>
        <w:div w:id="1927566345">
          <w:marLeft w:val="547"/>
          <w:marRight w:val="0"/>
          <w:marTop w:val="0"/>
          <w:marBottom w:val="0"/>
          <w:divBdr>
            <w:top w:val="none" w:sz="0" w:space="0" w:color="auto"/>
            <w:left w:val="none" w:sz="0" w:space="0" w:color="auto"/>
            <w:bottom w:val="none" w:sz="0" w:space="0" w:color="auto"/>
            <w:right w:val="none" w:sz="0" w:space="0" w:color="auto"/>
          </w:divBdr>
        </w:div>
        <w:div w:id="1241140502">
          <w:marLeft w:val="547"/>
          <w:marRight w:val="0"/>
          <w:marTop w:val="0"/>
          <w:marBottom w:val="0"/>
          <w:divBdr>
            <w:top w:val="none" w:sz="0" w:space="0" w:color="auto"/>
            <w:left w:val="none" w:sz="0" w:space="0" w:color="auto"/>
            <w:bottom w:val="none" w:sz="0" w:space="0" w:color="auto"/>
            <w:right w:val="none" w:sz="0" w:space="0" w:color="auto"/>
          </w:divBdr>
        </w:div>
        <w:div w:id="1739866453">
          <w:marLeft w:val="547"/>
          <w:marRight w:val="0"/>
          <w:marTop w:val="0"/>
          <w:marBottom w:val="0"/>
          <w:divBdr>
            <w:top w:val="none" w:sz="0" w:space="0" w:color="auto"/>
            <w:left w:val="none" w:sz="0" w:space="0" w:color="auto"/>
            <w:bottom w:val="none" w:sz="0" w:space="0" w:color="auto"/>
            <w:right w:val="none" w:sz="0" w:space="0" w:color="auto"/>
          </w:divBdr>
        </w:div>
        <w:div w:id="1124689363">
          <w:marLeft w:val="547"/>
          <w:marRight w:val="0"/>
          <w:marTop w:val="0"/>
          <w:marBottom w:val="0"/>
          <w:divBdr>
            <w:top w:val="none" w:sz="0" w:space="0" w:color="auto"/>
            <w:left w:val="none" w:sz="0" w:space="0" w:color="auto"/>
            <w:bottom w:val="none" w:sz="0" w:space="0" w:color="auto"/>
            <w:right w:val="none" w:sz="0" w:space="0" w:color="auto"/>
          </w:divBdr>
        </w:div>
        <w:div w:id="1416046948">
          <w:marLeft w:val="547"/>
          <w:marRight w:val="0"/>
          <w:marTop w:val="0"/>
          <w:marBottom w:val="0"/>
          <w:divBdr>
            <w:top w:val="none" w:sz="0" w:space="0" w:color="auto"/>
            <w:left w:val="none" w:sz="0" w:space="0" w:color="auto"/>
            <w:bottom w:val="none" w:sz="0" w:space="0" w:color="auto"/>
            <w:right w:val="none" w:sz="0" w:space="0" w:color="auto"/>
          </w:divBdr>
        </w:div>
        <w:div w:id="794642629">
          <w:marLeft w:val="547"/>
          <w:marRight w:val="0"/>
          <w:marTop w:val="0"/>
          <w:marBottom w:val="0"/>
          <w:divBdr>
            <w:top w:val="none" w:sz="0" w:space="0" w:color="auto"/>
            <w:left w:val="none" w:sz="0" w:space="0" w:color="auto"/>
            <w:bottom w:val="none" w:sz="0" w:space="0" w:color="auto"/>
            <w:right w:val="none" w:sz="0" w:space="0" w:color="auto"/>
          </w:divBdr>
        </w:div>
      </w:divsChild>
    </w:div>
    <w:div w:id="1508128222">
      <w:bodyDiv w:val="1"/>
      <w:marLeft w:val="0"/>
      <w:marRight w:val="0"/>
      <w:marTop w:val="0"/>
      <w:marBottom w:val="0"/>
      <w:divBdr>
        <w:top w:val="none" w:sz="0" w:space="0" w:color="auto"/>
        <w:left w:val="none" w:sz="0" w:space="0" w:color="auto"/>
        <w:bottom w:val="none" w:sz="0" w:space="0" w:color="auto"/>
        <w:right w:val="none" w:sz="0" w:space="0" w:color="auto"/>
      </w:divBdr>
      <w:divsChild>
        <w:div w:id="1980988885">
          <w:marLeft w:val="547"/>
          <w:marRight w:val="0"/>
          <w:marTop w:val="0"/>
          <w:marBottom w:val="0"/>
          <w:divBdr>
            <w:top w:val="none" w:sz="0" w:space="0" w:color="auto"/>
            <w:left w:val="none" w:sz="0" w:space="0" w:color="auto"/>
            <w:bottom w:val="none" w:sz="0" w:space="0" w:color="auto"/>
            <w:right w:val="none" w:sz="0" w:space="0" w:color="auto"/>
          </w:divBdr>
        </w:div>
        <w:div w:id="1490512462">
          <w:marLeft w:val="547"/>
          <w:marRight w:val="0"/>
          <w:marTop w:val="0"/>
          <w:marBottom w:val="0"/>
          <w:divBdr>
            <w:top w:val="none" w:sz="0" w:space="0" w:color="auto"/>
            <w:left w:val="none" w:sz="0" w:space="0" w:color="auto"/>
            <w:bottom w:val="none" w:sz="0" w:space="0" w:color="auto"/>
            <w:right w:val="none" w:sz="0" w:space="0" w:color="auto"/>
          </w:divBdr>
        </w:div>
        <w:div w:id="472252838">
          <w:marLeft w:val="547"/>
          <w:marRight w:val="0"/>
          <w:marTop w:val="0"/>
          <w:marBottom w:val="0"/>
          <w:divBdr>
            <w:top w:val="none" w:sz="0" w:space="0" w:color="auto"/>
            <w:left w:val="none" w:sz="0" w:space="0" w:color="auto"/>
            <w:bottom w:val="none" w:sz="0" w:space="0" w:color="auto"/>
            <w:right w:val="none" w:sz="0" w:space="0" w:color="auto"/>
          </w:divBdr>
        </w:div>
        <w:div w:id="139151951">
          <w:marLeft w:val="547"/>
          <w:marRight w:val="0"/>
          <w:marTop w:val="0"/>
          <w:marBottom w:val="0"/>
          <w:divBdr>
            <w:top w:val="none" w:sz="0" w:space="0" w:color="auto"/>
            <w:left w:val="none" w:sz="0" w:space="0" w:color="auto"/>
            <w:bottom w:val="none" w:sz="0" w:space="0" w:color="auto"/>
            <w:right w:val="none" w:sz="0" w:space="0" w:color="auto"/>
          </w:divBdr>
        </w:div>
        <w:div w:id="1314675916">
          <w:marLeft w:val="547"/>
          <w:marRight w:val="0"/>
          <w:marTop w:val="0"/>
          <w:marBottom w:val="0"/>
          <w:divBdr>
            <w:top w:val="none" w:sz="0" w:space="0" w:color="auto"/>
            <w:left w:val="none" w:sz="0" w:space="0" w:color="auto"/>
            <w:bottom w:val="none" w:sz="0" w:space="0" w:color="auto"/>
            <w:right w:val="none" w:sz="0" w:space="0" w:color="auto"/>
          </w:divBdr>
        </w:div>
        <w:div w:id="1980571816">
          <w:marLeft w:val="1267"/>
          <w:marRight w:val="0"/>
          <w:marTop w:val="0"/>
          <w:marBottom w:val="0"/>
          <w:divBdr>
            <w:top w:val="none" w:sz="0" w:space="0" w:color="auto"/>
            <w:left w:val="none" w:sz="0" w:space="0" w:color="auto"/>
            <w:bottom w:val="none" w:sz="0" w:space="0" w:color="auto"/>
            <w:right w:val="none" w:sz="0" w:space="0" w:color="auto"/>
          </w:divBdr>
        </w:div>
        <w:div w:id="20672414">
          <w:marLeft w:val="1267"/>
          <w:marRight w:val="0"/>
          <w:marTop w:val="0"/>
          <w:marBottom w:val="0"/>
          <w:divBdr>
            <w:top w:val="none" w:sz="0" w:space="0" w:color="auto"/>
            <w:left w:val="none" w:sz="0" w:space="0" w:color="auto"/>
            <w:bottom w:val="none" w:sz="0" w:space="0" w:color="auto"/>
            <w:right w:val="none" w:sz="0" w:space="0" w:color="auto"/>
          </w:divBdr>
        </w:div>
        <w:div w:id="364527941">
          <w:marLeft w:val="1267"/>
          <w:marRight w:val="0"/>
          <w:marTop w:val="0"/>
          <w:marBottom w:val="0"/>
          <w:divBdr>
            <w:top w:val="none" w:sz="0" w:space="0" w:color="auto"/>
            <w:left w:val="none" w:sz="0" w:space="0" w:color="auto"/>
            <w:bottom w:val="none" w:sz="0" w:space="0" w:color="auto"/>
            <w:right w:val="none" w:sz="0" w:space="0" w:color="auto"/>
          </w:divBdr>
        </w:div>
        <w:div w:id="2039427707">
          <w:marLeft w:val="1267"/>
          <w:marRight w:val="0"/>
          <w:marTop w:val="0"/>
          <w:marBottom w:val="0"/>
          <w:divBdr>
            <w:top w:val="none" w:sz="0" w:space="0" w:color="auto"/>
            <w:left w:val="none" w:sz="0" w:space="0" w:color="auto"/>
            <w:bottom w:val="none" w:sz="0" w:space="0" w:color="auto"/>
            <w:right w:val="none" w:sz="0" w:space="0" w:color="auto"/>
          </w:divBdr>
        </w:div>
        <w:div w:id="698775586">
          <w:marLeft w:val="1267"/>
          <w:marRight w:val="0"/>
          <w:marTop w:val="0"/>
          <w:marBottom w:val="0"/>
          <w:divBdr>
            <w:top w:val="none" w:sz="0" w:space="0" w:color="auto"/>
            <w:left w:val="none" w:sz="0" w:space="0" w:color="auto"/>
            <w:bottom w:val="none" w:sz="0" w:space="0" w:color="auto"/>
            <w:right w:val="none" w:sz="0" w:space="0" w:color="auto"/>
          </w:divBdr>
        </w:div>
        <w:div w:id="2045979544">
          <w:marLeft w:val="547"/>
          <w:marRight w:val="0"/>
          <w:marTop w:val="0"/>
          <w:marBottom w:val="0"/>
          <w:divBdr>
            <w:top w:val="none" w:sz="0" w:space="0" w:color="auto"/>
            <w:left w:val="none" w:sz="0" w:space="0" w:color="auto"/>
            <w:bottom w:val="none" w:sz="0" w:space="0" w:color="auto"/>
            <w:right w:val="none" w:sz="0" w:space="0" w:color="auto"/>
          </w:divBdr>
        </w:div>
        <w:div w:id="857082195">
          <w:marLeft w:val="547"/>
          <w:marRight w:val="0"/>
          <w:marTop w:val="0"/>
          <w:marBottom w:val="0"/>
          <w:divBdr>
            <w:top w:val="none" w:sz="0" w:space="0" w:color="auto"/>
            <w:left w:val="none" w:sz="0" w:space="0" w:color="auto"/>
            <w:bottom w:val="none" w:sz="0" w:space="0" w:color="auto"/>
            <w:right w:val="none" w:sz="0" w:space="0" w:color="auto"/>
          </w:divBdr>
        </w:div>
        <w:div w:id="1675916851">
          <w:marLeft w:val="547"/>
          <w:marRight w:val="0"/>
          <w:marTop w:val="0"/>
          <w:marBottom w:val="0"/>
          <w:divBdr>
            <w:top w:val="none" w:sz="0" w:space="0" w:color="auto"/>
            <w:left w:val="none" w:sz="0" w:space="0" w:color="auto"/>
            <w:bottom w:val="none" w:sz="0" w:space="0" w:color="auto"/>
            <w:right w:val="none" w:sz="0" w:space="0" w:color="auto"/>
          </w:divBdr>
        </w:div>
        <w:div w:id="1422795804">
          <w:marLeft w:val="547"/>
          <w:marRight w:val="0"/>
          <w:marTop w:val="0"/>
          <w:marBottom w:val="0"/>
          <w:divBdr>
            <w:top w:val="none" w:sz="0" w:space="0" w:color="auto"/>
            <w:left w:val="none" w:sz="0" w:space="0" w:color="auto"/>
            <w:bottom w:val="none" w:sz="0" w:space="0" w:color="auto"/>
            <w:right w:val="none" w:sz="0" w:space="0" w:color="auto"/>
          </w:divBdr>
        </w:div>
      </w:divsChild>
    </w:div>
    <w:div w:id="1580168249">
      <w:bodyDiv w:val="1"/>
      <w:marLeft w:val="0"/>
      <w:marRight w:val="0"/>
      <w:marTop w:val="0"/>
      <w:marBottom w:val="0"/>
      <w:divBdr>
        <w:top w:val="none" w:sz="0" w:space="0" w:color="auto"/>
        <w:left w:val="none" w:sz="0" w:space="0" w:color="auto"/>
        <w:bottom w:val="none" w:sz="0" w:space="0" w:color="auto"/>
        <w:right w:val="none" w:sz="0" w:space="0" w:color="auto"/>
      </w:divBdr>
      <w:divsChild>
        <w:div w:id="874728910">
          <w:marLeft w:val="547"/>
          <w:marRight w:val="0"/>
          <w:marTop w:val="200"/>
          <w:marBottom w:val="0"/>
          <w:divBdr>
            <w:top w:val="none" w:sz="0" w:space="0" w:color="auto"/>
            <w:left w:val="none" w:sz="0" w:space="0" w:color="auto"/>
            <w:bottom w:val="none" w:sz="0" w:space="0" w:color="auto"/>
            <w:right w:val="none" w:sz="0" w:space="0" w:color="auto"/>
          </w:divBdr>
        </w:div>
        <w:div w:id="2143958890">
          <w:marLeft w:val="547"/>
          <w:marRight w:val="0"/>
          <w:marTop w:val="200"/>
          <w:marBottom w:val="0"/>
          <w:divBdr>
            <w:top w:val="none" w:sz="0" w:space="0" w:color="auto"/>
            <w:left w:val="none" w:sz="0" w:space="0" w:color="auto"/>
            <w:bottom w:val="none" w:sz="0" w:space="0" w:color="auto"/>
            <w:right w:val="none" w:sz="0" w:space="0" w:color="auto"/>
          </w:divBdr>
        </w:div>
        <w:div w:id="806162984">
          <w:marLeft w:val="547"/>
          <w:marRight w:val="0"/>
          <w:marTop w:val="200"/>
          <w:marBottom w:val="0"/>
          <w:divBdr>
            <w:top w:val="none" w:sz="0" w:space="0" w:color="auto"/>
            <w:left w:val="none" w:sz="0" w:space="0" w:color="auto"/>
            <w:bottom w:val="none" w:sz="0" w:space="0" w:color="auto"/>
            <w:right w:val="none" w:sz="0" w:space="0" w:color="auto"/>
          </w:divBdr>
        </w:div>
        <w:div w:id="698626284">
          <w:marLeft w:val="547"/>
          <w:marRight w:val="0"/>
          <w:marTop w:val="200"/>
          <w:marBottom w:val="0"/>
          <w:divBdr>
            <w:top w:val="none" w:sz="0" w:space="0" w:color="auto"/>
            <w:left w:val="none" w:sz="0" w:space="0" w:color="auto"/>
            <w:bottom w:val="none" w:sz="0" w:space="0" w:color="auto"/>
            <w:right w:val="none" w:sz="0" w:space="0" w:color="auto"/>
          </w:divBdr>
        </w:div>
        <w:div w:id="1072432654">
          <w:marLeft w:val="547"/>
          <w:marRight w:val="0"/>
          <w:marTop w:val="200"/>
          <w:marBottom w:val="0"/>
          <w:divBdr>
            <w:top w:val="none" w:sz="0" w:space="0" w:color="auto"/>
            <w:left w:val="none" w:sz="0" w:space="0" w:color="auto"/>
            <w:bottom w:val="none" w:sz="0" w:space="0" w:color="auto"/>
            <w:right w:val="none" w:sz="0" w:space="0" w:color="auto"/>
          </w:divBdr>
        </w:div>
      </w:divsChild>
    </w:div>
    <w:div w:id="1598639104">
      <w:bodyDiv w:val="1"/>
      <w:marLeft w:val="0"/>
      <w:marRight w:val="0"/>
      <w:marTop w:val="0"/>
      <w:marBottom w:val="0"/>
      <w:divBdr>
        <w:top w:val="none" w:sz="0" w:space="0" w:color="auto"/>
        <w:left w:val="none" w:sz="0" w:space="0" w:color="auto"/>
        <w:bottom w:val="none" w:sz="0" w:space="0" w:color="auto"/>
        <w:right w:val="none" w:sz="0" w:space="0" w:color="auto"/>
      </w:divBdr>
      <w:divsChild>
        <w:div w:id="2018070307">
          <w:marLeft w:val="547"/>
          <w:marRight w:val="0"/>
          <w:marTop w:val="0"/>
          <w:marBottom w:val="0"/>
          <w:divBdr>
            <w:top w:val="none" w:sz="0" w:space="0" w:color="auto"/>
            <w:left w:val="none" w:sz="0" w:space="0" w:color="auto"/>
            <w:bottom w:val="none" w:sz="0" w:space="0" w:color="auto"/>
            <w:right w:val="none" w:sz="0" w:space="0" w:color="auto"/>
          </w:divBdr>
        </w:div>
        <w:div w:id="169836494">
          <w:marLeft w:val="547"/>
          <w:marRight w:val="0"/>
          <w:marTop w:val="0"/>
          <w:marBottom w:val="0"/>
          <w:divBdr>
            <w:top w:val="none" w:sz="0" w:space="0" w:color="auto"/>
            <w:left w:val="none" w:sz="0" w:space="0" w:color="auto"/>
            <w:bottom w:val="none" w:sz="0" w:space="0" w:color="auto"/>
            <w:right w:val="none" w:sz="0" w:space="0" w:color="auto"/>
          </w:divBdr>
        </w:div>
        <w:div w:id="1933930226">
          <w:marLeft w:val="547"/>
          <w:marRight w:val="0"/>
          <w:marTop w:val="0"/>
          <w:marBottom w:val="0"/>
          <w:divBdr>
            <w:top w:val="none" w:sz="0" w:space="0" w:color="auto"/>
            <w:left w:val="none" w:sz="0" w:space="0" w:color="auto"/>
            <w:bottom w:val="none" w:sz="0" w:space="0" w:color="auto"/>
            <w:right w:val="none" w:sz="0" w:space="0" w:color="auto"/>
          </w:divBdr>
        </w:div>
        <w:div w:id="1028066625">
          <w:marLeft w:val="547"/>
          <w:marRight w:val="0"/>
          <w:marTop w:val="0"/>
          <w:marBottom w:val="0"/>
          <w:divBdr>
            <w:top w:val="none" w:sz="0" w:space="0" w:color="auto"/>
            <w:left w:val="none" w:sz="0" w:space="0" w:color="auto"/>
            <w:bottom w:val="none" w:sz="0" w:space="0" w:color="auto"/>
            <w:right w:val="none" w:sz="0" w:space="0" w:color="auto"/>
          </w:divBdr>
        </w:div>
        <w:div w:id="1522624038">
          <w:marLeft w:val="547"/>
          <w:marRight w:val="0"/>
          <w:marTop w:val="0"/>
          <w:marBottom w:val="0"/>
          <w:divBdr>
            <w:top w:val="none" w:sz="0" w:space="0" w:color="auto"/>
            <w:left w:val="none" w:sz="0" w:space="0" w:color="auto"/>
            <w:bottom w:val="none" w:sz="0" w:space="0" w:color="auto"/>
            <w:right w:val="none" w:sz="0" w:space="0" w:color="auto"/>
          </w:divBdr>
        </w:div>
      </w:divsChild>
    </w:div>
    <w:div w:id="1684278445">
      <w:bodyDiv w:val="1"/>
      <w:marLeft w:val="0"/>
      <w:marRight w:val="0"/>
      <w:marTop w:val="0"/>
      <w:marBottom w:val="0"/>
      <w:divBdr>
        <w:top w:val="none" w:sz="0" w:space="0" w:color="auto"/>
        <w:left w:val="none" w:sz="0" w:space="0" w:color="auto"/>
        <w:bottom w:val="none" w:sz="0" w:space="0" w:color="auto"/>
        <w:right w:val="none" w:sz="0" w:space="0" w:color="auto"/>
      </w:divBdr>
    </w:div>
    <w:div w:id="1688019850">
      <w:bodyDiv w:val="1"/>
      <w:marLeft w:val="0"/>
      <w:marRight w:val="0"/>
      <w:marTop w:val="0"/>
      <w:marBottom w:val="0"/>
      <w:divBdr>
        <w:top w:val="none" w:sz="0" w:space="0" w:color="auto"/>
        <w:left w:val="none" w:sz="0" w:space="0" w:color="auto"/>
        <w:bottom w:val="none" w:sz="0" w:space="0" w:color="auto"/>
        <w:right w:val="none" w:sz="0" w:space="0" w:color="auto"/>
      </w:divBdr>
      <w:divsChild>
        <w:div w:id="1115296522">
          <w:marLeft w:val="547"/>
          <w:marRight w:val="0"/>
          <w:marTop w:val="0"/>
          <w:marBottom w:val="0"/>
          <w:divBdr>
            <w:top w:val="none" w:sz="0" w:space="0" w:color="auto"/>
            <w:left w:val="none" w:sz="0" w:space="0" w:color="auto"/>
            <w:bottom w:val="none" w:sz="0" w:space="0" w:color="auto"/>
            <w:right w:val="none" w:sz="0" w:space="0" w:color="auto"/>
          </w:divBdr>
        </w:div>
        <w:div w:id="599947325">
          <w:marLeft w:val="547"/>
          <w:marRight w:val="0"/>
          <w:marTop w:val="0"/>
          <w:marBottom w:val="0"/>
          <w:divBdr>
            <w:top w:val="none" w:sz="0" w:space="0" w:color="auto"/>
            <w:left w:val="none" w:sz="0" w:space="0" w:color="auto"/>
            <w:bottom w:val="none" w:sz="0" w:space="0" w:color="auto"/>
            <w:right w:val="none" w:sz="0" w:space="0" w:color="auto"/>
          </w:divBdr>
        </w:div>
        <w:div w:id="2101441683">
          <w:marLeft w:val="547"/>
          <w:marRight w:val="0"/>
          <w:marTop w:val="0"/>
          <w:marBottom w:val="0"/>
          <w:divBdr>
            <w:top w:val="none" w:sz="0" w:space="0" w:color="auto"/>
            <w:left w:val="none" w:sz="0" w:space="0" w:color="auto"/>
            <w:bottom w:val="none" w:sz="0" w:space="0" w:color="auto"/>
            <w:right w:val="none" w:sz="0" w:space="0" w:color="auto"/>
          </w:divBdr>
        </w:div>
        <w:div w:id="769161692">
          <w:marLeft w:val="547"/>
          <w:marRight w:val="0"/>
          <w:marTop w:val="0"/>
          <w:marBottom w:val="0"/>
          <w:divBdr>
            <w:top w:val="none" w:sz="0" w:space="0" w:color="auto"/>
            <w:left w:val="none" w:sz="0" w:space="0" w:color="auto"/>
            <w:bottom w:val="none" w:sz="0" w:space="0" w:color="auto"/>
            <w:right w:val="none" w:sz="0" w:space="0" w:color="auto"/>
          </w:divBdr>
        </w:div>
        <w:div w:id="544874749">
          <w:marLeft w:val="547"/>
          <w:marRight w:val="0"/>
          <w:marTop w:val="0"/>
          <w:marBottom w:val="0"/>
          <w:divBdr>
            <w:top w:val="none" w:sz="0" w:space="0" w:color="auto"/>
            <w:left w:val="none" w:sz="0" w:space="0" w:color="auto"/>
            <w:bottom w:val="none" w:sz="0" w:space="0" w:color="auto"/>
            <w:right w:val="none" w:sz="0" w:space="0" w:color="auto"/>
          </w:divBdr>
        </w:div>
        <w:div w:id="1261986249">
          <w:marLeft w:val="547"/>
          <w:marRight w:val="0"/>
          <w:marTop w:val="0"/>
          <w:marBottom w:val="0"/>
          <w:divBdr>
            <w:top w:val="none" w:sz="0" w:space="0" w:color="auto"/>
            <w:left w:val="none" w:sz="0" w:space="0" w:color="auto"/>
            <w:bottom w:val="none" w:sz="0" w:space="0" w:color="auto"/>
            <w:right w:val="none" w:sz="0" w:space="0" w:color="auto"/>
          </w:divBdr>
        </w:div>
        <w:div w:id="973413751">
          <w:marLeft w:val="547"/>
          <w:marRight w:val="0"/>
          <w:marTop w:val="0"/>
          <w:marBottom w:val="0"/>
          <w:divBdr>
            <w:top w:val="none" w:sz="0" w:space="0" w:color="auto"/>
            <w:left w:val="none" w:sz="0" w:space="0" w:color="auto"/>
            <w:bottom w:val="none" w:sz="0" w:space="0" w:color="auto"/>
            <w:right w:val="none" w:sz="0" w:space="0" w:color="auto"/>
          </w:divBdr>
        </w:div>
      </w:divsChild>
    </w:div>
    <w:div w:id="1688556826">
      <w:bodyDiv w:val="1"/>
      <w:marLeft w:val="0"/>
      <w:marRight w:val="0"/>
      <w:marTop w:val="0"/>
      <w:marBottom w:val="0"/>
      <w:divBdr>
        <w:top w:val="none" w:sz="0" w:space="0" w:color="auto"/>
        <w:left w:val="none" w:sz="0" w:space="0" w:color="auto"/>
        <w:bottom w:val="none" w:sz="0" w:space="0" w:color="auto"/>
        <w:right w:val="none" w:sz="0" w:space="0" w:color="auto"/>
      </w:divBdr>
    </w:div>
    <w:div w:id="1928541327">
      <w:bodyDiv w:val="1"/>
      <w:marLeft w:val="0"/>
      <w:marRight w:val="0"/>
      <w:marTop w:val="0"/>
      <w:marBottom w:val="0"/>
      <w:divBdr>
        <w:top w:val="none" w:sz="0" w:space="0" w:color="auto"/>
        <w:left w:val="none" w:sz="0" w:space="0" w:color="auto"/>
        <w:bottom w:val="none" w:sz="0" w:space="0" w:color="auto"/>
        <w:right w:val="none" w:sz="0" w:space="0" w:color="auto"/>
      </w:divBdr>
      <w:divsChild>
        <w:div w:id="697463929">
          <w:marLeft w:val="0"/>
          <w:marRight w:val="0"/>
          <w:marTop w:val="0"/>
          <w:marBottom w:val="0"/>
          <w:divBdr>
            <w:top w:val="none" w:sz="0" w:space="0" w:color="auto"/>
            <w:left w:val="none" w:sz="0" w:space="0" w:color="auto"/>
            <w:bottom w:val="none" w:sz="0" w:space="0" w:color="auto"/>
            <w:right w:val="none" w:sz="0" w:space="0" w:color="auto"/>
          </w:divBdr>
          <w:divsChild>
            <w:div w:id="1322197542">
              <w:marLeft w:val="0"/>
              <w:marRight w:val="0"/>
              <w:marTop w:val="0"/>
              <w:marBottom w:val="0"/>
              <w:divBdr>
                <w:top w:val="none" w:sz="0" w:space="0" w:color="auto"/>
                <w:left w:val="none" w:sz="0" w:space="0" w:color="auto"/>
                <w:bottom w:val="none" w:sz="0" w:space="0" w:color="auto"/>
                <w:right w:val="none" w:sz="0" w:space="0" w:color="auto"/>
              </w:divBdr>
              <w:divsChild>
                <w:div w:id="521824048">
                  <w:marLeft w:val="0"/>
                  <w:marRight w:val="600"/>
                  <w:marTop w:val="0"/>
                  <w:marBottom w:val="0"/>
                  <w:divBdr>
                    <w:top w:val="none" w:sz="0" w:space="0" w:color="auto"/>
                    <w:left w:val="none" w:sz="0" w:space="0" w:color="auto"/>
                    <w:bottom w:val="none" w:sz="0" w:space="0" w:color="auto"/>
                    <w:right w:val="none" w:sz="0" w:space="0" w:color="auto"/>
                  </w:divBdr>
                  <w:divsChild>
                    <w:div w:id="12560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ystems_architecture" TargetMode="External"/><Relationship Id="rId21" Type="http://schemas.openxmlformats.org/officeDocument/2006/relationships/hyperlink" Target="http://en.wikipedia.org/wiki/System" TargetMode="External"/><Relationship Id="rId42" Type="http://schemas.openxmlformats.org/officeDocument/2006/relationships/header" Target="header8.xml"/><Relationship Id="rId47" Type="http://schemas.openxmlformats.org/officeDocument/2006/relationships/header" Target="header10.xml"/><Relationship Id="rId63" Type="http://schemas.openxmlformats.org/officeDocument/2006/relationships/image" Target="media/image15.png"/><Relationship Id="rId6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en.wikipedia.org/wiki/Software_application" TargetMode="External"/><Relationship Id="rId29" Type="http://schemas.openxmlformats.org/officeDocument/2006/relationships/hyperlink" Target="http://en.wikipedia.org/wiki/System" TargetMode="External"/><Relationship Id="rId11" Type="http://schemas.openxmlformats.org/officeDocument/2006/relationships/header" Target="header2.xml"/><Relationship Id="rId24" Type="http://schemas.openxmlformats.org/officeDocument/2006/relationships/hyperlink" Target="http://en.wikipedia.org/wiki/Product_development" TargetMode="External"/><Relationship Id="rId32" Type="http://schemas.openxmlformats.org/officeDocument/2006/relationships/diagramLayout" Target="diagrams/layout1.xm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5.png"/><Relationship Id="rId53" Type="http://schemas.openxmlformats.org/officeDocument/2006/relationships/image" Target="media/image9.png"/><Relationship Id="rId58" Type="http://schemas.openxmlformats.org/officeDocument/2006/relationships/image" Target="media/image14.png"/><Relationship Id="rId66" Type="http://schemas.openxmlformats.org/officeDocument/2006/relationships/header" Target="header19.xml"/><Relationship Id="rId5" Type="http://schemas.openxmlformats.org/officeDocument/2006/relationships/webSettings" Target="webSettings.xml"/><Relationship Id="rId61" Type="http://schemas.openxmlformats.org/officeDocument/2006/relationships/header" Target="header16.xml"/><Relationship Id="rId19" Type="http://schemas.openxmlformats.org/officeDocument/2006/relationships/header" Target="header6.xml"/><Relationship Id="rId14" Type="http://schemas.openxmlformats.org/officeDocument/2006/relationships/header" Target="header5.xml"/><Relationship Id="rId22" Type="http://schemas.openxmlformats.org/officeDocument/2006/relationships/hyperlink" Target="http://en.wikipedia.org/wiki/Requirement" TargetMode="External"/><Relationship Id="rId27" Type="http://schemas.openxmlformats.org/officeDocument/2006/relationships/hyperlink" Target="http://en.wikipedia.org/wiki/Systems_engineering" TargetMode="External"/><Relationship Id="rId30" Type="http://schemas.openxmlformats.org/officeDocument/2006/relationships/hyperlink" Target="http://en.wikipedia.org/wiki/Requirement" TargetMode="External"/><Relationship Id="rId35" Type="http://schemas.microsoft.com/office/2007/relationships/diagramDrawing" Target="diagrams/drawing1.xml"/><Relationship Id="rId43" Type="http://schemas.openxmlformats.org/officeDocument/2006/relationships/image" Target="media/image4.png"/><Relationship Id="rId48" Type="http://schemas.openxmlformats.org/officeDocument/2006/relationships/header" Target="header11.xml"/><Relationship Id="rId56" Type="http://schemas.openxmlformats.org/officeDocument/2006/relationships/image" Target="media/image12.png"/><Relationship Id="rId64" Type="http://schemas.openxmlformats.org/officeDocument/2006/relationships/header" Target="header18.xml"/><Relationship Id="rId69" Type="http://schemas.openxmlformats.org/officeDocument/2006/relationships/header" Target="header20.xml"/><Relationship Id="rId8" Type="http://schemas.openxmlformats.org/officeDocument/2006/relationships/header" Target="header1.xml"/><Relationship Id="rId51" Type="http://schemas.openxmlformats.org/officeDocument/2006/relationships/image" Target="media/image7.png"/><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en.wikipedia.org/wiki/Computer_hardware" TargetMode="External"/><Relationship Id="rId25" Type="http://schemas.openxmlformats.org/officeDocument/2006/relationships/hyperlink" Target="http://en.wikipedia.org/wiki/Systems_analysis" TargetMode="External"/><Relationship Id="rId33" Type="http://schemas.openxmlformats.org/officeDocument/2006/relationships/diagramQuickStyle" Target="diagrams/quickStyle1.xml"/><Relationship Id="rId38" Type="http://schemas.openxmlformats.org/officeDocument/2006/relationships/hyperlink" Target="http://en.wikipedia.org/wiki/Interaction_diagram" TargetMode="External"/><Relationship Id="rId46" Type="http://schemas.openxmlformats.org/officeDocument/2006/relationships/image" Target="media/image6.png"/><Relationship Id="rId59" Type="http://schemas.openxmlformats.org/officeDocument/2006/relationships/header" Target="header14.xml"/><Relationship Id="rId67" Type="http://schemas.openxmlformats.org/officeDocument/2006/relationships/image" Target="media/image17.png"/><Relationship Id="rId20" Type="http://schemas.openxmlformats.org/officeDocument/2006/relationships/hyperlink" Target="http://en.wikipedia.org/wiki/Data" TargetMode="External"/><Relationship Id="rId41" Type="http://schemas.openxmlformats.org/officeDocument/2006/relationships/image" Target="media/image3.png"/><Relationship Id="rId54" Type="http://schemas.openxmlformats.org/officeDocument/2006/relationships/image" Target="media/image10.png"/><Relationship Id="rId62" Type="http://schemas.openxmlformats.org/officeDocument/2006/relationships/header" Target="header17.xml"/><Relationship Id="rId70"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Operating_system" TargetMode="External"/><Relationship Id="rId23" Type="http://schemas.openxmlformats.org/officeDocument/2006/relationships/hyperlink" Target="http://en.wikipedia.org/wiki/Systems_theory" TargetMode="External"/><Relationship Id="rId28" Type="http://schemas.openxmlformats.org/officeDocument/2006/relationships/hyperlink" Target="http://en.wikipedia.org/wiki/Product_development" TargetMode="External"/><Relationship Id="rId36" Type="http://schemas.openxmlformats.org/officeDocument/2006/relationships/header" Target="header7.xml"/><Relationship Id="rId49" Type="http://schemas.openxmlformats.org/officeDocument/2006/relationships/header" Target="header12.xml"/><Relationship Id="rId57" Type="http://schemas.openxmlformats.org/officeDocument/2006/relationships/image" Target="media/image13.png"/><Relationship Id="rId10" Type="http://schemas.openxmlformats.org/officeDocument/2006/relationships/footer" Target="footer2.xml"/><Relationship Id="rId31" Type="http://schemas.openxmlformats.org/officeDocument/2006/relationships/diagramData" Target="diagrams/data1.xml"/><Relationship Id="rId44" Type="http://schemas.openxmlformats.org/officeDocument/2006/relationships/header" Target="header9.xml"/><Relationship Id="rId52" Type="http://schemas.openxmlformats.org/officeDocument/2006/relationships/image" Target="media/image8.png"/><Relationship Id="rId60" Type="http://schemas.openxmlformats.org/officeDocument/2006/relationships/header" Target="header15.xml"/><Relationship Id="rId65" Type="http://schemas.openxmlformats.org/officeDocument/2006/relationships/image" Target="media/image1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en.wikipedia.org/wiki/Hardware_compatibility_list" TargetMode="External"/><Relationship Id="rId39" Type="http://schemas.openxmlformats.org/officeDocument/2006/relationships/hyperlink" Target="http://en.wikipedia.org/wiki/Message_Sequence_Chart" TargetMode="External"/><Relationship Id="rId34" Type="http://schemas.openxmlformats.org/officeDocument/2006/relationships/diagramColors" Target="diagrams/colors1.xml"/><Relationship Id="rId50" Type="http://schemas.openxmlformats.org/officeDocument/2006/relationships/header" Target="header13.xml"/><Relationship Id="rId55" Type="http://schemas.openxmlformats.org/officeDocument/2006/relationships/image" Target="media/image11.png"/><Relationship Id="rId7" Type="http://schemas.openxmlformats.org/officeDocument/2006/relationships/endnotes" Target="endnotes.xml"/><Relationship Id="rId7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C9AFDB-124F-45F7-83B5-87C54FEAFCC8}" type="doc">
      <dgm:prSet loTypeId="urn:microsoft.com/office/officeart/2005/8/layout/process5" loCatId="process" qsTypeId="urn:microsoft.com/office/officeart/2005/8/quickstyle/simple1" qsCatId="simple" csTypeId="urn:microsoft.com/office/officeart/2005/8/colors/colorful1" csCatId="colorful" phldr="1"/>
      <dgm:spPr/>
      <dgm:t>
        <a:bodyPr/>
        <a:lstStyle/>
        <a:p>
          <a:endParaRPr lang="en-GB"/>
        </a:p>
      </dgm:t>
    </dgm:pt>
    <dgm:pt modelId="{282488CD-E159-49B9-A52D-E7D8DCB5D45F}">
      <dgm:prSet phldrT="[Text]" custT="1"/>
      <dgm:spPr>
        <a:xfrm>
          <a:off x="5065" y="35885"/>
          <a:ext cx="2214765" cy="1328859"/>
        </a:xfrm>
        <a:prstGeom prst="roundRect">
          <a:avLst>
            <a:gd name="adj" fmla="val 10000"/>
          </a:avLst>
        </a:prstGeom>
        <a:solidFill>
          <a:srgbClr val="E28B55">
            <a:hueOff val="0"/>
            <a:satOff val="0"/>
            <a:lumOff val="0"/>
            <a:alphaOff val="0"/>
          </a:srgbClr>
        </a:solidFill>
        <a:ln w="12700" cap="flat" cmpd="sng" algn="in">
          <a:solidFill>
            <a:sysClr val="window" lastClr="FFFFFF">
              <a:hueOff val="0"/>
              <a:satOff val="0"/>
              <a:lumOff val="0"/>
              <a:alphaOff val="0"/>
            </a:sysClr>
          </a:solidFill>
          <a:prstDash val="solid"/>
        </a:ln>
        <a:effectLst/>
      </dgm:spPr>
      <dgm:t>
        <a:bodyPr/>
        <a:lstStyle/>
        <a:p>
          <a:pPr algn="ctr">
            <a:buNone/>
          </a:pPr>
          <a:r>
            <a:rPr lang="en-GB" sz="1300" b="0" i="0" dirty="0">
              <a:solidFill>
                <a:sysClr val="windowText" lastClr="000000"/>
              </a:solidFill>
              <a:latin typeface="Calibri Light" panose="020F0302020204030204" pitchFamily="34" charset="0"/>
              <a:ea typeface="+mn-ea"/>
              <a:cs typeface="Calibri Light" panose="020F0302020204030204" pitchFamily="34" charset="0"/>
            </a:rPr>
            <a:t>Input : Company</a:t>
          </a:r>
        </a:p>
      </dgm:t>
    </dgm:pt>
    <dgm:pt modelId="{361B8B2D-B172-4641-8E73-3508F37E51A0}" type="parTrans" cxnId="{785A2457-F4BD-455A-9315-B254E2346B3A}">
      <dgm:prSet/>
      <dgm:spPr/>
      <dgm:t>
        <a:bodyPr/>
        <a:lstStyle/>
        <a:p>
          <a:pPr algn="ctr"/>
          <a:endParaRPr lang="en-GB" sz="1300" b="0" i="0">
            <a:solidFill>
              <a:schemeClr val="tx1"/>
            </a:solidFill>
            <a:latin typeface="Calibri Light" panose="020F0302020204030204" pitchFamily="34" charset="0"/>
            <a:cs typeface="Calibri Light" panose="020F0302020204030204" pitchFamily="34" charset="0"/>
          </a:endParaRPr>
        </a:p>
      </dgm:t>
    </dgm:pt>
    <dgm:pt modelId="{819FE783-0C19-470E-8C91-7C6BA549F8DB}" type="sibTrans" cxnId="{785A2457-F4BD-455A-9315-B254E2346B3A}">
      <dgm:prSet custT="1"/>
      <dgm:spPr>
        <a:xfrm>
          <a:off x="2414730" y="425684"/>
          <a:ext cx="469530" cy="549261"/>
        </a:xfrm>
        <a:prstGeom prst="rightArrow">
          <a:avLst>
            <a:gd name="adj1" fmla="val 60000"/>
            <a:gd name="adj2" fmla="val 50000"/>
          </a:avLst>
        </a:prstGeom>
        <a:solidFill>
          <a:srgbClr val="E28B55">
            <a:hueOff val="0"/>
            <a:satOff val="0"/>
            <a:lumOff val="0"/>
            <a:alphaOff val="0"/>
          </a:srgbClr>
        </a:solidFill>
        <a:ln>
          <a:noFill/>
        </a:ln>
        <a:effectLst/>
      </dgm:spPr>
      <dgm:t>
        <a:bodyPr/>
        <a:lstStyle/>
        <a:p>
          <a:pPr algn="ctr">
            <a:buNone/>
          </a:pPr>
          <a:endParaRPr lang="en-GB" sz="1300" b="0" i="0">
            <a:solidFill>
              <a:sysClr val="windowText" lastClr="000000"/>
            </a:solidFill>
            <a:latin typeface="Calibri Light" panose="020F0302020204030204" pitchFamily="34" charset="0"/>
            <a:ea typeface="+mn-ea"/>
            <a:cs typeface="Calibri Light" panose="020F0302020204030204" pitchFamily="34" charset="0"/>
          </a:endParaRPr>
        </a:p>
      </dgm:t>
    </dgm:pt>
    <dgm:pt modelId="{C02131A3-1FD9-4746-9632-B62A917E300F}">
      <dgm:prSet phldrT="[Text]" custT="1"/>
      <dgm:spPr>
        <a:xfrm>
          <a:off x="3105737" y="35885"/>
          <a:ext cx="2214765" cy="1328859"/>
        </a:xfrm>
        <a:prstGeom prst="roundRect">
          <a:avLst>
            <a:gd name="adj" fmla="val 10000"/>
          </a:avLst>
        </a:prstGeom>
        <a:solidFill>
          <a:srgbClr val="DCB64D">
            <a:hueOff val="0"/>
            <a:satOff val="0"/>
            <a:lumOff val="0"/>
            <a:alphaOff val="0"/>
          </a:srgbClr>
        </a:solidFill>
        <a:ln w="12700" cap="flat" cmpd="sng" algn="in">
          <a:solidFill>
            <a:sysClr val="window" lastClr="FFFFFF">
              <a:hueOff val="0"/>
              <a:satOff val="0"/>
              <a:lumOff val="0"/>
              <a:alphaOff val="0"/>
            </a:sysClr>
          </a:solidFill>
          <a:prstDash val="solid"/>
        </a:ln>
        <a:effectLst/>
      </dgm:spPr>
      <dgm:t>
        <a:bodyPr/>
        <a:lstStyle/>
        <a:p>
          <a:pPr algn="ctr">
            <a:buNone/>
          </a:pPr>
          <a:r>
            <a:rPr lang="en-GB" sz="1300" b="0" i="0">
              <a:solidFill>
                <a:sysClr val="windowText" lastClr="000000"/>
              </a:solidFill>
              <a:latin typeface="Calibri Light" panose="020F0302020204030204" pitchFamily="34" charset="0"/>
              <a:ea typeface="+mn-ea"/>
              <a:cs typeface="Calibri Light" panose="020F0302020204030204" pitchFamily="34" charset="0"/>
            </a:rPr>
            <a:t>Fetch Data</a:t>
          </a:r>
          <a:endParaRPr lang="en-GB" sz="1300" b="0" i="0" dirty="0">
            <a:solidFill>
              <a:sysClr val="windowText" lastClr="000000"/>
            </a:solidFill>
            <a:latin typeface="Calibri Light" panose="020F0302020204030204" pitchFamily="34" charset="0"/>
            <a:ea typeface="+mn-ea"/>
            <a:cs typeface="Calibri Light" panose="020F0302020204030204" pitchFamily="34" charset="0"/>
          </a:endParaRPr>
        </a:p>
      </dgm:t>
    </dgm:pt>
    <dgm:pt modelId="{2BCCC245-5BF9-4B41-9169-2E7D2BFBB18D}" type="parTrans" cxnId="{B048E737-5F7F-4410-BC43-CE9BA69DB710}">
      <dgm:prSet/>
      <dgm:spPr/>
      <dgm:t>
        <a:bodyPr/>
        <a:lstStyle/>
        <a:p>
          <a:pPr algn="ctr"/>
          <a:endParaRPr lang="en-GB" sz="1300" b="0" i="0">
            <a:solidFill>
              <a:schemeClr val="tx1"/>
            </a:solidFill>
            <a:latin typeface="Calibri Light" panose="020F0302020204030204" pitchFamily="34" charset="0"/>
            <a:cs typeface="Calibri Light" panose="020F0302020204030204" pitchFamily="34" charset="0"/>
          </a:endParaRPr>
        </a:p>
      </dgm:t>
    </dgm:pt>
    <dgm:pt modelId="{163A72F3-03DD-45AB-B021-3241709E0C25}" type="sibTrans" cxnId="{B048E737-5F7F-4410-BC43-CE9BA69DB710}">
      <dgm:prSet custT="1"/>
      <dgm:spPr>
        <a:xfrm>
          <a:off x="5515402" y="425684"/>
          <a:ext cx="469530" cy="549261"/>
        </a:xfrm>
        <a:prstGeom prst="rightArrow">
          <a:avLst>
            <a:gd name="adj1" fmla="val 60000"/>
            <a:gd name="adj2" fmla="val 50000"/>
          </a:avLst>
        </a:prstGeom>
        <a:solidFill>
          <a:srgbClr val="DCB64D">
            <a:hueOff val="0"/>
            <a:satOff val="0"/>
            <a:lumOff val="0"/>
            <a:alphaOff val="0"/>
          </a:srgbClr>
        </a:solidFill>
        <a:ln>
          <a:noFill/>
        </a:ln>
        <a:effectLst/>
      </dgm:spPr>
      <dgm:t>
        <a:bodyPr/>
        <a:lstStyle/>
        <a:p>
          <a:pPr algn="ctr">
            <a:buNone/>
          </a:pPr>
          <a:endParaRPr lang="en-GB" sz="1300" b="0" i="0">
            <a:solidFill>
              <a:sysClr val="windowText" lastClr="000000"/>
            </a:solidFill>
            <a:latin typeface="Calibri Light" panose="020F0302020204030204" pitchFamily="34" charset="0"/>
            <a:ea typeface="+mn-ea"/>
            <a:cs typeface="Calibri Light" panose="020F0302020204030204" pitchFamily="34" charset="0"/>
          </a:endParaRPr>
        </a:p>
      </dgm:t>
    </dgm:pt>
    <dgm:pt modelId="{FB669C04-2F9C-40C1-867D-B62BF4A8FF9B}">
      <dgm:prSet phldrT="[Text]" custT="1"/>
      <dgm:spPr>
        <a:xfrm>
          <a:off x="6206409" y="35885"/>
          <a:ext cx="2214765" cy="1328859"/>
        </a:xfrm>
        <a:prstGeom prst="roundRect">
          <a:avLst>
            <a:gd name="adj" fmla="val 10000"/>
          </a:avLst>
        </a:prstGeom>
        <a:solidFill>
          <a:srgbClr val="4CA198">
            <a:hueOff val="0"/>
            <a:satOff val="0"/>
            <a:lumOff val="0"/>
            <a:alphaOff val="0"/>
          </a:srgbClr>
        </a:solidFill>
        <a:ln w="12700" cap="flat" cmpd="sng" algn="in">
          <a:solidFill>
            <a:sysClr val="window" lastClr="FFFFFF">
              <a:hueOff val="0"/>
              <a:satOff val="0"/>
              <a:lumOff val="0"/>
              <a:alphaOff val="0"/>
            </a:sysClr>
          </a:solidFill>
          <a:prstDash val="solid"/>
        </a:ln>
        <a:effectLst/>
      </dgm:spPr>
      <dgm:t>
        <a:bodyPr/>
        <a:lstStyle/>
        <a:p>
          <a:pPr algn="ctr">
            <a:buNone/>
          </a:pPr>
          <a:r>
            <a:rPr lang="en-GB" sz="1300" b="0" i="0">
              <a:solidFill>
                <a:sysClr val="windowText" lastClr="000000"/>
              </a:solidFill>
              <a:latin typeface="Calibri Light" panose="020F0302020204030204" pitchFamily="34" charset="0"/>
              <a:ea typeface="+mn-ea"/>
              <a:cs typeface="Calibri Light" panose="020F0302020204030204" pitchFamily="34" charset="0"/>
            </a:rPr>
            <a:t>Plot Data</a:t>
          </a:r>
          <a:endParaRPr lang="en-GB" sz="1300" b="0" i="0" dirty="0">
            <a:solidFill>
              <a:sysClr val="windowText" lastClr="000000"/>
            </a:solidFill>
            <a:latin typeface="Calibri Light" panose="020F0302020204030204" pitchFamily="34" charset="0"/>
            <a:ea typeface="+mn-ea"/>
            <a:cs typeface="Calibri Light" panose="020F0302020204030204" pitchFamily="34" charset="0"/>
          </a:endParaRPr>
        </a:p>
      </dgm:t>
    </dgm:pt>
    <dgm:pt modelId="{19BBCF75-4CC7-4483-B4BB-F76999683632}" type="parTrans" cxnId="{A1E6DAD4-E522-43DB-8E3A-505A37F0CF15}">
      <dgm:prSet/>
      <dgm:spPr/>
      <dgm:t>
        <a:bodyPr/>
        <a:lstStyle/>
        <a:p>
          <a:pPr algn="ctr"/>
          <a:endParaRPr lang="en-GB" sz="1300" b="0" i="0">
            <a:solidFill>
              <a:schemeClr val="tx1"/>
            </a:solidFill>
            <a:latin typeface="Calibri Light" panose="020F0302020204030204" pitchFamily="34" charset="0"/>
            <a:cs typeface="Calibri Light" panose="020F0302020204030204" pitchFamily="34" charset="0"/>
          </a:endParaRPr>
        </a:p>
      </dgm:t>
    </dgm:pt>
    <dgm:pt modelId="{B4F12574-AAEB-48F1-99AB-2A5B29D80FEE}" type="sibTrans" cxnId="{A1E6DAD4-E522-43DB-8E3A-505A37F0CF15}">
      <dgm:prSet custT="1"/>
      <dgm:spPr>
        <a:xfrm>
          <a:off x="8616074" y="425684"/>
          <a:ext cx="469530" cy="549261"/>
        </a:xfrm>
        <a:prstGeom prst="rightArrow">
          <a:avLst>
            <a:gd name="adj1" fmla="val 60000"/>
            <a:gd name="adj2" fmla="val 50000"/>
          </a:avLst>
        </a:prstGeom>
        <a:solidFill>
          <a:srgbClr val="4CA198">
            <a:hueOff val="0"/>
            <a:satOff val="0"/>
            <a:lumOff val="0"/>
            <a:alphaOff val="0"/>
          </a:srgbClr>
        </a:solidFill>
        <a:ln>
          <a:noFill/>
        </a:ln>
        <a:effectLst/>
      </dgm:spPr>
      <dgm:t>
        <a:bodyPr/>
        <a:lstStyle/>
        <a:p>
          <a:pPr algn="ctr">
            <a:buNone/>
          </a:pPr>
          <a:endParaRPr lang="en-GB" sz="1300" b="0" i="0">
            <a:solidFill>
              <a:sysClr val="windowText" lastClr="000000"/>
            </a:solidFill>
            <a:latin typeface="Calibri Light" panose="020F0302020204030204" pitchFamily="34" charset="0"/>
            <a:ea typeface="+mn-ea"/>
            <a:cs typeface="Calibri Light" panose="020F0302020204030204" pitchFamily="34" charset="0"/>
          </a:endParaRPr>
        </a:p>
      </dgm:t>
    </dgm:pt>
    <dgm:pt modelId="{47E2B5DF-6E1D-46C8-B4D4-6C9A8ADAA80A}">
      <dgm:prSet phldrT="[Text]" custT="1"/>
      <dgm:spPr>
        <a:xfrm>
          <a:off x="9307081" y="35885"/>
          <a:ext cx="2214765" cy="1328859"/>
        </a:xfrm>
        <a:prstGeom prst="roundRect">
          <a:avLst>
            <a:gd name="adj" fmla="val 10000"/>
          </a:avLst>
        </a:prstGeom>
        <a:solidFill>
          <a:srgbClr val="835B82">
            <a:lumMod val="60000"/>
            <a:lumOff val="40000"/>
          </a:srgbClr>
        </a:solidFill>
        <a:ln w="12700" cap="flat" cmpd="sng" algn="in">
          <a:solidFill>
            <a:sysClr val="window" lastClr="FFFFFF">
              <a:hueOff val="0"/>
              <a:satOff val="0"/>
              <a:lumOff val="0"/>
              <a:alphaOff val="0"/>
            </a:sysClr>
          </a:solidFill>
          <a:prstDash val="solid"/>
        </a:ln>
        <a:effectLst/>
      </dgm:spPr>
      <dgm:t>
        <a:bodyPr/>
        <a:lstStyle/>
        <a:p>
          <a:pPr algn="ctr">
            <a:buNone/>
          </a:pPr>
          <a:r>
            <a:rPr lang="en-GB" sz="1300" b="0" i="0">
              <a:solidFill>
                <a:sysClr val="windowText" lastClr="000000"/>
              </a:solidFill>
              <a:latin typeface="Calibri Light" panose="020F0302020204030204" pitchFamily="34" charset="0"/>
              <a:ea typeface="+mn-ea"/>
              <a:cs typeface="Calibri Light" panose="020F0302020204030204" pitchFamily="34" charset="0"/>
            </a:rPr>
            <a:t>Train model (LSSVR)</a:t>
          </a:r>
          <a:endParaRPr lang="en-GB" sz="1300" b="0" i="0" dirty="0">
            <a:solidFill>
              <a:sysClr val="windowText" lastClr="000000"/>
            </a:solidFill>
            <a:latin typeface="Calibri Light" panose="020F0302020204030204" pitchFamily="34" charset="0"/>
            <a:ea typeface="+mn-ea"/>
            <a:cs typeface="Calibri Light" panose="020F0302020204030204" pitchFamily="34" charset="0"/>
          </a:endParaRPr>
        </a:p>
      </dgm:t>
    </dgm:pt>
    <dgm:pt modelId="{E00F90F1-E4DF-4516-8847-D408AE4A7ADE}" type="parTrans" cxnId="{EF423B04-023D-495D-A240-69D3C67B1AA6}">
      <dgm:prSet/>
      <dgm:spPr/>
      <dgm:t>
        <a:bodyPr/>
        <a:lstStyle/>
        <a:p>
          <a:pPr algn="ctr"/>
          <a:endParaRPr lang="en-GB" sz="1300" b="0" i="0">
            <a:solidFill>
              <a:schemeClr val="tx1"/>
            </a:solidFill>
            <a:latin typeface="Calibri Light" panose="020F0302020204030204" pitchFamily="34" charset="0"/>
            <a:cs typeface="Calibri Light" panose="020F0302020204030204" pitchFamily="34" charset="0"/>
          </a:endParaRPr>
        </a:p>
      </dgm:t>
    </dgm:pt>
    <dgm:pt modelId="{BD7B9574-C4EE-4317-BB22-349711EDBD46}" type="sibTrans" cxnId="{EF423B04-023D-495D-A240-69D3C67B1AA6}">
      <dgm:prSet custT="1"/>
      <dgm:spPr>
        <a:xfrm rot="5400000">
          <a:off x="10179699" y="1519778"/>
          <a:ext cx="469530" cy="549261"/>
        </a:xfrm>
        <a:prstGeom prst="rightArrow">
          <a:avLst>
            <a:gd name="adj1" fmla="val 60000"/>
            <a:gd name="adj2" fmla="val 50000"/>
          </a:avLst>
        </a:prstGeom>
        <a:solidFill>
          <a:srgbClr val="835B82">
            <a:hueOff val="0"/>
            <a:satOff val="0"/>
            <a:lumOff val="0"/>
            <a:alphaOff val="0"/>
          </a:srgbClr>
        </a:solidFill>
        <a:ln>
          <a:noFill/>
        </a:ln>
        <a:effectLst/>
      </dgm:spPr>
      <dgm:t>
        <a:bodyPr/>
        <a:lstStyle/>
        <a:p>
          <a:pPr algn="ctr">
            <a:buNone/>
          </a:pPr>
          <a:endParaRPr lang="en-GB" sz="1300" b="0" i="0">
            <a:solidFill>
              <a:sysClr val="windowText" lastClr="000000"/>
            </a:solidFill>
            <a:latin typeface="Calibri Light" panose="020F0302020204030204" pitchFamily="34" charset="0"/>
            <a:ea typeface="+mn-ea"/>
            <a:cs typeface="Calibri Light" panose="020F0302020204030204" pitchFamily="34" charset="0"/>
          </a:endParaRPr>
        </a:p>
      </dgm:t>
    </dgm:pt>
    <dgm:pt modelId="{F3DC093F-FAA1-4F6E-BD27-59E48B3F112C}">
      <dgm:prSet phldrT="[Text]" custT="1"/>
      <dgm:spPr>
        <a:xfrm>
          <a:off x="9307081" y="2250651"/>
          <a:ext cx="2214765" cy="1328859"/>
        </a:xfrm>
        <a:prstGeom prst="roundRect">
          <a:avLst>
            <a:gd name="adj" fmla="val 10000"/>
          </a:avLst>
        </a:prstGeom>
        <a:solidFill>
          <a:srgbClr val="439EB7">
            <a:lumMod val="60000"/>
            <a:lumOff val="40000"/>
          </a:srgbClr>
        </a:solidFill>
        <a:ln w="12700" cap="flat" cmpd="sng" algn="in">
          <a:solidFill>
            <a:sysClr val="window" lastClr="FFFFFF">
              <a:hueOff val="0"/>
              <a:satOff val="0"/>
              <a:lumOff val="0"/>
              <a:alphaOff val="0"/>
            </a:sysClr>
          </a:solidFill>
          <a:prstDash val="solid"/>
        </a:ln>
        <a:effectLst/>
      </dgm:spPr>
      <dgm:t>
        <a:bodyPr/>
        <a:lstStyle/>
        <a:p>
          <a:pPr algn="ctr">
            <a:buNone/>
          </a:pPr>
          <a:r>
            <a:rPr lang="en-GB" sz="1300" b="0" i="0">
              <a:solidFill>
                <a:sysClr val="windowText" lastClr="000000"/>
              </a:solidFill>
              <a:latin typeface="Calibri Light" panose="020F0302020204030204" pitchFamily="34" charset="0"/>
              <a:ea typeface="+mn-ea"/>
              <a:cs typeface="Calibri Light" panose="020F0302020204030204" pitchFamily="34" charset="0"/>
            </a:rPr>
            <a:t>Predict Stock for n Days</a:t>
          </a:r>
          <a:endParaRPr lang="en-GB" sz="1300" b="0" i="0" dirty="0">
            <a:solidFill>
              <a:sysClr val="windowText" lastClr="000000"/>
            </a:solidFill>
            <a:latin typeface="Calibri Light" panose="020F0302020204030204" pitchFamily="34" charset="0"/>
            <a:ea typeface="+mn-ea"/>
            <a:cs typeface="Calibri Light" panose="020F0302020204030204" pitchFamily="34" charset="0"/>
          </a:endParaRPr>
        </a:p>
      </dgm:t>
    </dgm:pt>
    <dgm:pt modelId="{D14DE9C1-7A0B-4F5F-BD80-D1256FDD71BB}" type="parTrans" cxnId="{5A2417D6-B934-4917-906F-956E4A741E1C}">
      <dgm:prSet/>
      <dgm:spPr/>
      <dgm:t>
        <a:bodyPr/>
        <a:lstStyle/>
        <a:p>
          <a:pPr algn="ctr"/>
          <a:endParaRPr lang="en-GB" sz="1300" b="0" i="0">
            <a:solidFill>
              <a:schemeClr val="tx1"/>
            </a:solidFill>
            <a:latin typeface="Calibri Light" panose="020F0302020204030204" pitchFamily="34" charset="0"/>
            <a:cs typeface="Calibri Light" panose="020F0302020204030204" pitchFamily="34" charset="0"/>
          </a:endParaRPr>
        </a:p>
      </dgm:t>
    </dgm:pt>
    <dgm:pt modelId="{6FDA0FD7-86BD-490E-B380-AF818B8999AD}" type="sibTrans" cxnId="{5A2417D6-B934-4917-906F-956E4A741E1C}">
      <dgm:prSet custT="1"/>
      <dgm:spPr>
        <a:xfrm rot="10800000">
          <a:off x="8642651" y="2640450"/>
          <a:ext cx="469530" cy="549261"/>
        </a:xfrm>
        <a:prstGeom prst="rightArrow">
          <a:avLst>
            <a:gd name="adj1" fmla="val 60000"/>
            <a:gd name="adj2" fmla="val 50000"/>
          </a:avLst>
        </a:prstGeom>
        <a:solidFill>
          <a:srgbClr val="645135">
            <a:hueOff val="0"/>
            <a:satOff val="0"/>
            <a:lumOff val="0"/>
            <a:alphaOff val="0"/>
          </a:srgbClr>
        </a:solidFill>
        <a:ln>
          <a:noFill/>
        </a:ln>
        <a:effectLst/>
      </dgm:spPr>
      <dgm:t>
        <a:bodyPr/>
        <a:lstStyle/>
        <a:p>
          <a:pPr algn="ctr">
            <a:buNone/>
          </a:pPr>
          <a:endParaRPr lang="en-GB" sz="1300" b="0" i="0">
            <a:solidFill>
              <a:sysClr val="windowText" lastClr="000000"/>
            </a:solidFill>
            <a:latin typeface="Calibri Light" panose="020F0302020204030204" pitchFamily="34" charset="0"/>
            <a:ea typeface="+mn-ea"/>
            <a:cs typeface="Calibri Light" panose="020F0302020204030204" pitchFamily="34" charset="0"/>
          </a:endParaRPr>
        </a:p>
      </dgm:t>
    </dgm:pt>
    <dgm:pt modelId="{1D3473E7-BAA8-49B5-9E4A-5DF2024BB3F5}">
      <dgm:prSet phldrT="[Text]" custT="1"/>
      <dgm:spPr>
        <a:xfrm>
          <a:off x="3105737" y="2250651"/>
          <a:ext cx="2214765" cy="1328859"/>
        </a:xfrm>
        <a:prstGeom prst="roundRect">
          <a:avLst>
            <a:gd name="adj" fmla="val 10000"/>
          </a:avLst>
        </a:prstGeom>
        <a:solidFill>
          <a:srgbClr val="DCB64D">
            <a:hueOff val="0"/>
            <a:satOff val="0"/>
            <a:lumOff val="0"/>
            <a:alphaOff val="0"/>
          </a:srgbClr>
        </a:solidFill>
        <a:ln w="12700" cap="flat" cmpd="sng" algn="in">
          <a:solidFill>
            <a:sysClr val="window" lastClr="FFFFFF">
              <a:hueOff val="0"/>
              <a:satOff val="0"/>
              <a:lumOff val="0"/>
              <a:alphaOff val="0"/>
            </a:sysClr>
          </a:solidFill>
          <a:prstDash val="solid"/>
        </a:ln>
        <a:effectLst/>
      </dgm:spPr>
      <dgm:t>
        <a:bodyPr/>
        <a:lstStyle/>
        <a:p>
          <a:pPr algn="ctr">
            <a:buNone/>
          </a:pPr>
          <a:r>
            <a:rPr lang="en-GB" sz="1300" b="0" i="0">
              <a:solidFill>
                <a:sysClr val="windowText" lastClr="000000"/>
              </a:solidFill>
              <a:latin typeface="Calibri Light" panose="020F0302020204030204" pitchFamily="34" charset="0"/>
              <a:ea typeface="+mn-ea"/>
              <a:cs typeface="Calibri Light" panose="020F0302020204030204" pitchFamily="34" charset="0"/>
            </a:rPr>
            <a:t>Plot Predicted Results</a:t>
          </a:r>
          <a:endParaRPr lang="en-GB" sz="1300" b="0" i="0" dirty="0">
            <a:solidFill>
              <a:sysClr val="windowText" lastClr="000000"/>
            </a:solidFill>
            <a:latin typeface="Calibri Light" panose="020F0302020204030204" pitchFamily="34" charset="0"/>
            <a:ea typeface="+mn-ea"/>
            <a:cs typeface="Calibri Light" panose="020F0302020204030204" pitchFamily="34" charset="0"/>
          </a:endParaRPr>
        </a:p>
      </dgm:t>
    </dgm:pt>
    <dgm:pt modelId="{80D6C434-CDC9-4BB9-BB2A-B4070367B2E8}" type="parTrans" cxnId="{F9AFCD07-23ED-4CAC-9833-2DFC7261CA3A}">
      <dgm:prSet/>
      <dgm:spPr/>
      <dgm:t>
        <a:bodyPr/>
        <a:lstStyle/>
        <a:p>
          <a:pPr algn="ctr"/>
          <a:endParaRPr lang="en-GB" sz="1300" b="0" i="0">
            <a:solidFill>
              <a:schemeClr val="tx1"/>
            </a:solidFill>
            <a:latin typeface="Calibri Light" panose="020F0302020204030204" pitchFamily="34" charset="0"/>
            <a:cs typeface="Calibri Light" panose="020F0302020204030204" pitchFamily="34" charset="0"/>
          </a:endParaRPr>
        </a:p>
      </dgm:t>
    </dgm:pt>
    <dgm:pt modelId="{D39BAA0C-DBC0-484D-A960-93317EB43A4C}" type="sibTrans" cxnId="{F9AFCD07-23ED-4CAC-9833-2DFC7261CA3A}">
      <dgm:prSet custT="1"/>
      <dgm:spPr>
        <a:xfrm rot="10800000">
          <a:off x="2441307" y="2640450"/>
          <a:ext cx="469530" cy="549261"/>
        </a:xfrm>
        <a:prstGeom prst="rightArrow">
          <a:avLst>
            <a:gd name="adj1" fmla="val 60000"/>
            <a:gd name="adj2" fmla="val 50000"/>
          </a:avLst>
        </a:prstGeom>
        <a:solidFill>
          <a:srgbClr val="DCB64D">
            <a:hueOff val="0"/>
            <a:satOff val="0"/>
            <a:lumOff val="0"/>
            <a:alphaOff val="0"/>
          </a:srgbClr>
        </a:solidFill>
        <a:ln>
          <a:noFill/>
        </a:ln>
        <a:effectLst/>
      </dgm:spPr>
      <dgm:t>
        <a:bodyPr/>
        <a:lstStyle/>
        <a:p>
          <a:pPr algn="ctr">
            <a:buNone/>
          </a:pPr>
          <a:endParaRPr lang="en-GB" sz="1300" b="0" i="0">
            <a:solidFill>
              <a:sysClr val="windowText" lastClr="000000"/>
            </a:solidFill>
            <a:latin typeface="Calibri Light" panose="020F0302020204030204" pitchFamily="34" charset="0"/>
            <a:ea typeface="+mn-ea"/>
            <a:cs typeface="Calibri Light" panose="020F0302020204030204" pitchFamily="34" charset="0"/>
          </a:endParaRPr>
        </a:p>
      </dgm:t>
    </dgm:pt>
    <dgm:pt modelId="{F947E7E2-2363-4CB9-824F-838217AF54EA}">
      <dgm:prSet phldrT="[Text]" custT="1"/>
      <dgm:spPr>
        <a:xfrm>
          <a:off x="5065" y="2250651"/>
          <a:ext cx="2214765" cy="1328859"/>
        </a:xfrm>
        <a:prstGeom prst="roundRect">
          <a:avLst>
            <a:gd name="adj" fmla="val 10000"/>
          </a:avLst>
        </a:prstGeom>
        <a:solidFill>
          <a:srgbClr val="4CA198">
            <a:hueOff val="0"/>
            <a:satOff val="0"/>
            <a:lumOff val="0"/>
            <a:alphaOff val="0"/>
          </a:srgbClr>
        </a:solidFill>
        <a:ln w="12700" cap="flat" cmpd="sng" algn="in">
          <a:solidFill>
            <a:sysClr val="window" lastClr="FFFFFF">
              <a:hueOff val="0"/>
              <a:satOff val="0"/>
              <a:lumOff val="0"/>
              <a:alphaOff val="0"/>
            </a:sysClr>
          </a:solidFill>
          <a:prstDash val="solid"/>
        </a:ln>
        <a:effectLst/>
      </dgm:spPr>
      <dgm:t>
        <a:bodyPr/>
        <a:lstStyle/>
        <a:p>
          <a:pPr algn="ctr">
            <a:buNone/>
          </a:pPr>
          <a:r>
            <a:rPr lang="en-GB" sz="1300" b="0" i="0">
              <a:solidFill>
                <a:sysClr val="windowText" lastClr="000000"/>
              </a:solidFill>
              <a:latin typeface="Calibri Light" panose="020F0302020204030204" pitchFamily="34" charset="0"/>
              <a:ea typeface="+mn-ea"/>
              <a:cs typeface="Calibri Light" panose="020F0302020204030204" pitchFamily="34" charset="0"/>
            </a:rPr>
            <a:t>Save Model</a:t>
          </a:r>
          <a:endParaRPr lang="en-GB" sz="1300" b="0" i="0" dirty="0">
            <a:solidFill>
              <a:sysClr val="windowText" lastClr="000000"/>
            </a:solidFill>
            <a:latin typeface="Calibri Light" panose="020F0302020204030204" pitchFamily="34" charset="0"/>
            <a:ea typeface="+mn-ea"/>
            <a:cs typeface="Calibri Light" panose="020F0302020204030204" pitchFamily="34" charset="0"/>
          </a:endParaRPr>
        </a:p>
      </dgm:t>
    </dgm:pt>
    <dgm:pt modelId="{B2C824D7-1B44-4651-A95D-5CEDD4229516}" type="sibTrans" cxnId="{77F52493-72AB-4BCF-BABA-664213269023}">
      <dgm:prSet/>
      <dgm:spPr/>
      <dgm:t>
        <a:bodyPr/>
        <a:lstStyle/>
        <a:p>
          <a:pPr algn="ctr"/>
          <a:endParaRPr lang="en-GB" sz="1300" b="0" i="0">
            <a:solidFill>
              <a:schemeClr val="tx1"/>
            </a:solidFill>
            <a:latin typeface="Calibri Light" panose="020F0302020204030204" pitchFamily="34" charset="0"/>
            <a:cs typeface="Calibri Light" panose="020F0302020204030204" pitchFamily="34" charset="0"/>
          </a:endParaRPr>
        </a:p>
      </dgm:t>
    </dgm:pt>
    <dgm:pt modelId="{ABF8B3D9-BD3C-4BB9-B55A-5A97C0FCCAAF}" type="parTrans" cxnId="{77F52493-72AB-4BCF-BABA-664213269023}">
      <dgm:prSet/>
      <dgm:spPr/>
      <dgm:t>
        <a:bodyPr/>
        <a:lstStyle/>
        <a:p>
          <a:pPr algn="ctr"/>
          <a:endParaRPr lang="en-GB" sz="1300" b="0" i="0">
            <a:solidFill>
              <a:schemeClr val="tx1"/>
            </a:solidFill>
            <a:latin typeface="Calibri Light" panose="020F0302020204030204" pitchFamily="34" charset="0"/>
            <a:cs typeface="Calibri Light" panose="020F0302020204030204" pitchFamily="34" charset="0"/>
          </a:endParaRPr>
        </a:p>
      </dgm:t>
    </dgm:pt>
    <dgm:pt modelId="{B2D5CC20-291E-4469-9839-3A5E5560417C}">
      <dgm:prSet phldrT="[Text]" custT="1"/>
      <dgm:spPr>
        <a:xfrm>
          <a:off x="6206409" y="2250651"/>
          <a:ext cx="2214765" cy="1328859"/>
        </a:xfrm>
        <a:prstGeom prst="roundRect">
          <a:avLst>
            <a:gd name="adj" fmla="val 10000"/>
          </a:avLst>
        </a:prstGeom>
        <a:solidFill>
          <a:srgbClr val="645135">
            <a:lumMod val="60000"/>
            <a:lumOff val="40000"/>
          </a:srgbClr>
        </a:solidFill>
        <a:ln w="12700" cap="flat" cmpd="sng" algn="in">
          <a:solidFill>
            <a:sysClr val="window" lastClr="FFFFFF">
              <a:hueOff val="0"/>
              <a:satOff val="0"/>
              <a:lumOff val="0"/>
              <a:alphaOff val="0"/>
            </a:sysClr>
          </a:solidFill>
          <a:prstDash val="solid"/>
        </a:ln>
        <a:effectLst/>
      </dgm:spPr>
      <dgm:t>
        <a:bodyPr/>
        <a:lstStyle/>
        <a:p>
          <a:pPr algn="ctr">
            <a:buNone/>
          </a:pPr>
          <a:r>
            <a:rPr lang="en-IN" sz="1300" b="0" i="0" dirty="0">
              <a:solidFill>
                <a:sysClr val="windowText" lastClr="000000"/>
              </a:solidFill>
              <a:latin typeface="Calibri Light" panose="020F0302020204030204" pitchFamily="34" charset="0"/>
              <a:ea typeface="+mn-ea"/>
              <a:cs typeface="Calibri Light" panose="020F0302020204030204" pitchFamily="34" charset="0"/>
            </a:rPr>
            <a:t>Calculate Performance</a:t>
          </a:r>
          <a:endParaRPr lang="en-GB" sz="1300" b="0" i="0" dirty="0">
            <a:solidFill>
              <a:sysClr val="windowText" lastClr="000000"/>
            </a:solidFill>
            <a:latin typeface="Calibri Light" panose="020F0302020204030204" pitchFamily="34" charset="0"/>
            <a:ea typeface="+mn-ea"/>
            <a:cs typeface="Calibri Light" panose="020F0302020204030204" pitchFamily="34" charset="0"/>
          </a:endParaRPr>
        </a:p>
      </dgm:t>
    </dgm:pt>
    <dgm:pt modelId="{2A02CEA1-D37D-4134-AC1E-880945792DE0}" type="parTrans" cxnId="{61C1D7FC-511C-4ADC-8E96-EBB5C5D4AED0}">
      <dgm:prSet/>
      <dgm:spPr/>
      <dgm:t>
        <a:bodyPr/>
        <a:lstStyle/>
        <a:p>
          <a:pPr algn="ctr"/>
          <a:endParaRPr lang="en-GB" sz="1300">
            <a:latin typeface="Calibri Light" panose="020F0302020204030204" pitchFamily="34" charset="0"/>
            <a:cs typeface="Calibri Light" panose="020F0302020204030204" pitchFamily="34" charset="0"/>
          </a:endParaRPr>
        </a:p>
      </dgm:t>
    </dgm:pt>
    <dgm:pt modelId="{303E8EAC-4A9B-400E-8EBF-2D5C49A1195B}" type="sibTrans" cxnId="{61C1D7FC-511C-4ADC-8E96-EBB5C5D4AED0}">
      <dgm:prSet custT="1"/>
      <dgm:spPr>
        <a:xfrm rot="10800000">
          <a:off x="5541979" y="2640450"/>
          <a:ext cx="469530" cy="549261"/>
        </a:xfrm>
        <a:prstGeom prst="rightArrow">
          <a:avLst>
            <a:gd name="adj1" fmla="val 60000"/>
            <a:gd name="adj2" fmla="val 50000"/>
          </a:avLst>
        </a:prstGeom>
        <a:solidFill>
          <a:srgbClr val="E28B55">
            <a:hueOff val="0"/>
            <a:satOff val="0"/>
            <a:lumOff val="0"/>
            <a:alphaOff val="0"/>
          </a:srgbClr>
        </a:solidFill>
        <a:ln>
          <a:noFill/>
        </a:ln>
        <a:effectLst/>
      </dgm:spPr>
      <dgm:t>
        <a:bodyPr/>
        <a:lstStyle/>
        <a:p>
          <a:pPr algn="ctr">
            <a:buNone/>
          </a:pPr>
          <a:endParaRPr lang="en-GB" sz="1300">
            <a:solidFill>
              <a:sysClr val="window" lastClr="FFFFFF"/>
            </a:solidFill>
            <a:latin typeface="Calibri Light" panose="020F0302020204030204" pitchFamily="34" charset="0"/>
            <a:ea typeface="+mn-ea"/>
            <a:cs typeface="Calibri Light" panose="020F0302020204030204" pitchFamily="34" charset="0"/>
          </a:endParaRPr>
        </a:p>
      </dgm:t>
    </dgm:pt>
    <dgm:pt modelId="{03534AF2-8BA6-4890-A049-E772F5A03C2F}" type="pres">
      <dgm:prSet presAssocID="{38C9AFDB-124F-45F7-83B5-87C54FEAFCC8}" presName="diagram" presStyleCnt="0">
        <dgm:presLayoutVars>
          <dgm:dir/>
          <dgm:resizeHandles val="exact"/>
        </dgm:presLayoutVars>
      </dgm:prSet>
      <dgm:spPr/>
    </dgm:pt>
    <dgm:pt modelId="{8D55D3E7-4EC9-4692-BB7E-2B2B16568C30}" type="pres">
      <dgm:prSet presAssocID="{282488CD-E159-49B9-A52D-E7D8DCB5D45F}" presName="node" presStyleLbl="node1" presStyleIdx="0" presStyleCnt="8">
        <dgm:presLayoutVars>
          <dgm:bulletEnabled val="1"/>
        </dgm:presLayoutVars>
      </dgm:prSet>
      <dgm:spPr/>
    </dgm:pt>
    <dgm:pt modelId="{A0C312DB-0425-4B2E-AB85-EFC728537929}" type="pres">
      <dgm:prSet presAssocID="{819FE783-0C19-470E-8C91-7C6BA549F8DB}" presName="sibTrans" presStyleLbl="sibTrans2D1" presStyleIdx="0" presStyleCnt="7"/>
      <dgm:spPr/>
    </dgm:pt>
    <dgm:pt modelId="{F7453231-9AE9-453B-82D3-FBDC9AFAD249}" type="pres">
      <dgm:prSet presAssocID="{819FE783-0C19-470E-8C91-7C6BA549F8DB}" presName="connectorText" presStyleLbl="sibTrans2D1" presStyleIdx="0" presStyleCnt="7"/>
      <dgm:spPr/>
    </dgm:pt>
    <dgm:pt modelId="{9654BAD1-9DCC-4941-8B02-9C34C48BBA06}" type="pres">
      <dgm:prSet presAssocID="{C02131A3-1FD9-4746-9632-B62A917E300F}" presName="node" presStyleLbl="node1" presStyleIdx="1" presStyleCnt="8">
        <dgm:presLayoutVars>
          <dgm:bulletEnabled val="1"/>
        </dgm:presLayoutVars>
      </dgm:prSet>
      <dgm:spPr/>
    </dgm:pt>
    <dgm:pt modelId="{7501BA71-D8EF-47A9-BEC5-E126EDA81BF4}" type="pres">
      <dgm:prSet presAssocID="{163A72F3-03DD-45AB-B021-3241709E0C25}" presName="sibTrans" presStyleLbl="sibTrans2D1" presStyleIdx="1" presStyleCnt="7"/>
      <dgm:spPr/>
    </dgm:pt>
    <dgm:pt modelId="{C54C550C-385D-4D51-9978-4729202CA625}" type="pres">
      <dgm:prSet presAssocID="{163A72F3-03DD-45AB-B021-3241709E0C25}" presName="connectorText" presStyleLbl="sibTrans2D1" presStyleIdx="1" presStyleCnt="7"/>
      <dgm:spPr/>
    </dgm:pt>
    <dgm:pt modelId="{9025A21F-DA15-4DA2-8871-86FCBFB57926}" type="pres">
      <dgm:prSet presAssocID="{FB669C04-2F9C-40C1-867D-B62BF4A8FF9B}" presName="node" presStyleLbl="node1" presStyleIdx="2" presStyleCnt="8">
        <dgm:presLayoutVars>
          <dgm:bulletEnabled val="1"/>
        </dgm:presLayoutVars>
      </dgm:prSet>
      <dgm:spPr/>
    </dgm:pt>
    <dgm:pt modelId="{A4D667E2-B935-471C-9F03-7C539EA42213}" type="pres">
      <dgm:prSet presAssocID="{B4F12574-AAEB-48F1-99AB-2A5B29D80FEE}" presName="sibTrans" presStyleLbl="sibTrans2D1" presStyleIdx="2" presStyleCnt="7"/>
      <dgm:spPr/>
    </dgm:pt>
    <dgm:pt modelId="{AAF47D73-F705-4A60-926C-3B3319C5B37B}" type="pres">
      <dgm:prSet presAssocID="{B4F12574-AAEB-48F1-99AB-2A5B29D80FEE}" presName="connectorText" presStyleLbl="sibTrans2D1" presStyleIdx="2" presStyleCnt="7"/>
      <dgm:spPr/>
    </dgm:pt>
    <dgm:pt modelId="{75F49308-FD82-4455-89A8-5AD86125FAB7}" type="pres">
      <dgm:prSet presAssocID="{47E2B5DF-6E1D-46C8-B4D4-6C9A8ADAA80A}" presName="node" presStyleLbl="node1" presStyleIdx="3" presStyleCnt="8">
        <dgm:presLayoutVars>
          <dgm:bulletEnabled val="1"/>
        </dgm:presLayoutVars>
      </dgm:prSet>
      <dgm:spPr/>
    </dgm:pt>
    <dgm:pt modelId="{0FEC0C47-153C-4167-82E3-0D9EA45D97E4}" type="pres">
      <dgm:prSet presAssocID="{BD7B9574-C4EE-4317-BB22-349711EDBD46}" presName="sibTrans" presStyleLbl="sibTrans2D1" presStyleIdx="3" presStyleCnt="7"/>
      <dgm:spPr/>
    </dgm:pt>
    <dgm:pt modelId="{3B405467-B5F6-4718-B15B-B936FF35D8F7}" type="pres">
      <dgm:prSet presAssocID="{BD7B9574-C4EE-4317-BB22-349711EDBD46}" presName="connectorText" presStyleLbl="sibTrans2D1" presStyleIdx="3" presStyleCnt="7"/>
      <dgm:spPr/>
    </dgm:pt>
    <dgm:pt modelId="{107988D5-7D2C-41C1-8425-A4DF9248F6E0}" type="pres">
      <dgm:prSet presAssocID="{F3DC093F-FAA1-4F6E-BD27-59E48B3F112C}" presName="node" presStyleLbl="node1" presStyleIdx="4" presStyleCnt="8">
        <dgm:presLayoutVars>
          <dgm:bulletEnabled val="1"/>
        </dgm:presLayoutVars>
      </dgm:prSet>
      <dgm:spPr/>
    </dgm:pt>
    <dgm:pt modelId="{54DB4D26-657A-42D2-A18B-2B6369A7BC20}" type="pres">
      <dgm:prSet presAssocID="{6FDA0FD7-86BD-490E-B380-AF818B8999AD}" presName="sibTrans" presStyleLbl="sibTrans2D1" presStyleIdx="4" presStyleCnt="7"/>
      <dgm:spPr/>
    </dgm:pt>
    <dgm:pt modelId="{6ABBC8E1-28CD-4DAE-B6EA-CEF1453684FD}" type="pres">
      <dgm:prSet presAssocID="{6FDA0FD7-86BD-490E-B380-AF818B8999AD}" presName="connectorText" presStyleLbl="sibTrans2D1" presStyleIdx="4" presStyleCnt="7"/>
      <dgm:spPr/>
    </dgm:pt>
    <dgm:pt modelId="{ADC9203A-21A7-4E01-86AB-56A6AC517000}" type="pres">
      <dgm:prSet presAssocID="{B2D5CC20-291E-4469-9839-3A5E5560417C}" presName="node" presStyleLbl="node1" presStyleIdx="5" presStyleCnt="8">
        <dgm:presLayoutVars>
          <dgm:bulletEnabled val="1"/>
        </dgm:presLayoutVars>
      </dgm:prSet>
      <dgm:spPr/>
    </dgm:pt>
    <dgm:pt modelId="{A3708DE7-91AC-49C1-85C8-756E855EE9C2}" type="pres">
      <dgm:prSet presAssocID="{303E8EAC-4A9B-400E-8EBF-2D5C49A1195B}" presName="sibTrans" presStyleLbl="sibTrans2D1" presStyleIdx="5" presStyleCnt="7"/>
      <dgm:spPr/>
    </dgm:pt>
    <dgm:pt modelId="{FF5FCA1A-4835-4445-BA46-DD51B2A874AB}" type="pres">
      <dgm:prSet presAssocID="{303E8EAC-4A9B-400E-8EBF-2D5C49A1195B}" presName="connectorText" presStyleLbl="sibTrans2D1" presStyleIdx="5" presStyleCnt="7"/>
      <dgm:spPr/>
    </dgm:pt>
    <dgm:pt modelId="{E0FFA176-459D-4F60-8635-5354ABC808EC}" type="pres">
      <dgm:prSet presAssocID="{1D3473E7-BAA8-49B5-9E4A-5DF2024BB3F5}" presName="node" presStyleLbl="node1" presStyleIdx="6" presStyleCnt="8">
        <dgm:presLayoutVars>
          <dgm:bulletEnabled val="1"/>
        </dgm:presLayoutVars>
      </dgm:prSet>
      <dgm:spPr/>
    </dgm:pt>
    <dgm:pt modelId="{6852E06F-EA74-44E2-80FE-4D4E8A6B39F6}" type="pres">
      <dgm:prSet presAssocID="{D39BAA0C-DBC0-484D-A960-93317EB43A4C}" presName="sibTrans" presStyleLbl="sibTrans2D1" presStyleIdx="6" presStyleCnt="7"/>
      <dgm:spPr/>
    </dgm:pt>
    <dgm:pt modelId="{DB616BD6-2CE6-4AF6-BEB1-0BC22103B8A5}" type="pres">
      <dgm:prSet presAssocID="{D39BAA0C-DBC0-484D-A960-93317EB43A4C}" presName="connectorText" presStyleLbl="sibTrans2D1" presStyleIdx="6" presStyleCnt="7"/>
      <dgm:spPr/>
    </dgm:pt>
    <dgm:pt modelId="{DAA838AA-C9F4-428A-A6B6-5AA235020EFB}" type="pres">
      <dgm:prSet presAssocID="{F947E7E2-2363-4CB9-824F-838217AF54EA}" presName="node" presStyleLbl="node1" presStyleIdx="7" presStyleCnt="8">
        <dgm:presLayoutVars>
          <dgm:bulletEnabled val="1"/>
        </dgm:presLayoutVars>
      </dgm:prSet>
      <dgm:spPr/>
    </dgm:pt>
  </dgm:ptLst>
  <dgm:cxnLst>
    <dgm:cxn modelId="{EF423B04-023D-495D-A240-69D3C67B1AA6}" srcId="{38C9AFDB-124F-45F7-83B5-87C54FEAFCC8}" destId="{47E2B5DF-6E1D-46C8-B4D4-6C9A8ADAA80A}" srcOrd="3" destOrd="0" parTransId="{E00F90F1-E4DF-4516-8847-D408AE4A7ADE}" sibTransId="{BD7B9574-C4EE-4317-BB22-349711EDBD46}"/>
    <dgm:cxn modelId="{F9AFCD07-23ED-4CAC-9833-2DFC7261CA3A}" srcId="{38C9AFDB-124F-45F7-83B5-87C54FEAFCC8}" destId="{1D3473E7-BAA8-49B5-9E4A-5DF2024BB3F5}" srcOrd="6" destOrd="0" parTransId="{80D6C434-CDC9-4BB9-BB2A-B4070367B2E8}" sibTransId="{D39BAA0C-DBC0-484D-A960-93317EB43A4C}"/>
    <dgm:cxn modelId="{9E9F2F0E-2DAF-49A8-81A0-B721BA8328A0}" type="presOf" srcId="{6FDA0FD7-86BD-490E-B380-AF818B8999AD}" destId="{6ABBC8E1-28CD-4DAE-B6EA-CEF1453684FD}" srcOrd="1" destOrd="0" presId="urn:microsoft.com/office/officeart/2005/8/layout/process5"/>
    <dgm:cxn modelId="{A71CB315-98D6-465A-B59B-7859D1717471}" type="presOf" srcId="{B2D5CC20-291E-4469-9839-3A5E5560417C}" destId="{ADC9203A-21A7-4E01-86AB-56A6AC517000}" srcOrd="0" destOrd="0" presId="urn:microsoft.com/office/officeart/2005/8/layout/process5"/>
    <dgm:cxn modelId="{A938A22D-AFB6-43EC-A3AD-477E0453E5FC}" type="presOf" srcId="{FB669C04-2F9C-40C1-867D-B62BF4A8FF9B}" destId="{9025A21F-DA15-4DA2-8871-86FCBFB57926}" srcOrd="0" destOrd="0" presId="urn:microsoft.com/office/officeart/2005/8/layout/process5"/>
    <dgm:cxn modelId="{D28EEF2E-D051-4989-87AE-586718AE8DE4}" type="presOf" srcId="{819FE783-0C19-470E-8C91-7C6BA549F8DB}" destId="{A0C312DB-0425-4B2E-AB85-EFC728537929}" srcOrd="0" destOrd="0" presId="urn:microsoft.com/office/officeart/2005/8/layout/process5"/>
    <dgm:cxn modelId="{F2442731-5503-4763-B565-4B361DBBCB35}" type="presOf" srcId="{303E8EAC-4A9B-400E-8EBF-2D5C49A1195B}" destId="{FF5FCA1A-4835-4445-BA46-DD51B2A874AB}" srcOrd="1" destOrd="0" presId="urn:microsoft.com/office/officeart/2005/8/layout/process5"/>
    <dgm:cxn modelId="{B048E737-5F7F-4410-BC43-CE9BA69DB710}" srcId="{38C9AFDB-124F-45F7-83B5-87C54FEAFCC8}" destId="{C02131A3-1FD9-4746-9632-B62A917E300F}" srcOrd="1" destOrd="0" parTransId="{2BCCC245-5BF9-4B41-9169-2E7D2BFBB18D}" sibTransId="{163A72F3-03DD-45AB-B021-3241709E0C25}"/>
    <dgm:cxn modelId="{022E4338-3ED2-417A-987E-2F36E77EF9B3}" type="presOf" srcId="{6FDA0FD7-86BD-490E-B380-AF818B8999AD}" destId="{54DB4D26-657A-42D2-A18B-2B6369A7BC20}" srcOrd="0" destOrd="0" presId="urn:microsoft.com/office/officeart/2005/8/layout/process5"/>
    <dgm:cxn modelId="{9987B65C-D19F-43E6-B2AE-98C85B07B9DE}" type="presOf" srcId="{38C9AFDB-124F-45F7-83B5-87C54FEAFCC8}" destId="{03534AF2-8BA6-4890-A049-E772F5A03C2F}" srcOrd="0" destOrd="0" presId="urn:microsoft.com/office/officeart/2005/8/layout/process5"/>
    <dgm:cxn modelId="{DEB36C5E-16E2-42CE-A778-A840B798C5E8}" type="presOf" srcId="{D39BAA0C-DBC0-484D-A960-93317EB43A4C}" destId="{6852E06F-EA74-44E2-80FE-4D4E8A6B39F6}" srcOrd="0" destOrd="0" presId="urn:microsoft.com/office/officeart/2005/8/layout/process5"/>
    <dgm:cxn modelId="{73869862-0E70-4CBD-A7CD-1C6ABC22AA54}" type="presOf" srcId="{47E2B5DF-6E1D-46C8-B4D4-6C9A8ADAA80A}" destId="{75F49308-FD82-4455-89A8-5AD86125FAB7}" srcOrd="0" destOrd="0" presId="urn:microsoft.com/office/officeart/2005/8/layout/process5"/>
    <dgm:cxn modelId="{4B732445-BE19-484A-BFA0-DD02CF2DD752}" type="presOf" srcId="{D39BAA0C-DBC0-484D-A960-93317EB43A4C}" destId="{DB616BD6-2CE6-4AF6-BEB1-0BC22103B8A5}" srcOrd="1" destOrd="0" presId="urn:microsoft.com/office/officeart/2005/8/layout/process5"/>
    <dgm:cxn modelId="{D1BFEE4A-1A26-418D-B33B-AED089C9CDF4}" type="presOf" srcId="{BD7B9574-C4EE-4317-BB22-349711EDBD46}" destId="{3B405467-B5F6-4718-B15B-B936FF35D8F7}" srcOrd="1" destOrd="0" presId="urn:microsoft.com/office/officeart/2005/8/layout/process5"/>
    <dgm:cxn modelId="{700ECE4D-8DA4-4B34-A559-EE8A6E19F935}" type="presOf" srcId="{B4F12574-AAEB-48F1-99AB-2A5B29D80FEE}" destId="{A4D667E2-B935-471C-9F03-7C539EA42213}" srcOrd="0" destOrd="0" presId="urn:microsoft.com/office/officeart/2005/8/layout/process5"/>
    <dgm:cxn modelId="{B07AA276-8D7A-4A5A-AD87-53902A38A87E}" type="presOf" srcId="{C02131A3-1FD9-4746-9632-B62A917E300F}" destId="{9654BAD1-9DCC-4941-8B02-9C34C48BBA06}" srcOrd="0" destOrd="0" presId="urn:microsoft.com/office/officeart/2005/8/layout/process5"/>
    <dgm:cxn modelId="{785A2457-F4BD-455A-9315-B254E2346B3A}" srcId="{38C9AFDB-124F-45F7-83B5-87C54FEAFCC8}" destId="{282488CD-E159-49B9-A52D-E7D8DCB5D45F}" srcOrd="0" destOrd="0" parTransId="{361B8B2D-B172-4641-8E73-3508F37E51A0}" sibTransId="{819FE783-0C19-470E-8C91-7C6BA549F8DB}"/>
    <dgm:cxn modelId="{5D4E3E8C-E2A8-4227-9B98-4AC0FA32A15D}" type="presOf" srcId="{163A72F3-03DD-45AB-B021-3241709E0C25}" destId="{7501BA71-D8EF-47A9-BEC5-E126EDA81BF4}" srcOrd="0" destOrd="0" presId="urn:microsoft.com/office/officeart/2005/8/layout/process5"/>
    <dgm:cxn modelId="{77F52493-72AB-4BCF-BABA-664213269023}" srcId="{38C9AFDB-124F-45F7-83B5-87C54FEAFCC8}" destId="{F947E7E2-2363-4CB9-824F-838217AF54EA}" srcOrd="7" destOrd="0" parTransId="{ABF8B3D9-BD3C-4BB9-B55A-5A97C0FCCAAF}" sibTransId="{B2C824D7-1B44-4651-A95D-5CEDD4229516}"/>
    <dgm:cxn modelId="{EA01F599-E53B-4BFA-AED2-FC3F8DD7A1D3}" type="presOf" srcId="{819FE783-0C19-470E-8C91-7C6BA549F8DB}" destId="{F7453231-9AE9-453B-82D3-FBDC9AFAD249}" srcOrd="1" destOrd="0" presId="urn:microsoft.com/office/officeart/2005/8/layout/process5"/>
    <dgm:cxn modelId="{2FA4E2A4-0A7B-4706-9935-B44D8197D650}" type="presOf" srcId="{303E8EAC-4A9B-400E-8EBF-2D5C49A1195B}" destId="{A3708DE7-91AC-49C1-85C8-756E855EE9C2}" srcOrd="0" destOrd="0" presId="urn:microsoft.com/office/officeart/2005/8/layout/process5"/>
    <dgm:cxn modelId="{CF37A7B9-BD34-41B1-AC82-5031FF19C11C}" type="presOf" srcId="{F3DC093F-FAA1-4F6E-BD27-59E48B3F112C}" destId="{107988D5-7D2C-41C1-8425-A4DF9248F6E0}" srcOrd="0" destOrd="0" presId="urn:microsoft.com/office/officeart/2005/8/layout/process5"/>
    <dgm:cxn modelId="{9F407AC6-93B8-48D7-A66C-3FB02EC7741E}" type="presOf" srcId="{1D3473E7-BAA8-49B5-9E4A-5DF2024BB3F5}" destId="{E0FFA176-459D-4F60-8635-5354ABC808EC}" srcOrd="0" destOrd="0" presId="urn:microsoft.com/office/officeart/2005/8/layout/process5"/>
    <dgm:cxn modelId="{4702B0CA-AEFE-40DB-8363-779AFC4AB080}" type="presOf" srcId="{F947E7E2-2363-4CB9-824F-838217AF54EA}" destId="{DAA838AA-C9F4-428A-A6B6-5AA235020EFB}" srcOrd="0" destOrd="0" presId="urn:microsoft.com/office/officeart/2005/8/layout/process5"/>
    <dgm:cxn modelId="{A1E6DAD4-E522-43DB-8E3A-505A37F0CF15}" srcId="{38C9AFDB-124F-45F7-83B5-87C54FEAFCC8}" destId="{FB669C04-2F9C-40C1-867D-B62BF4A8FF9B}" srcOrd="2" destOrd="0" parTransId="{19BBCF75-4CC7-4483-B4BB-F76999683632}" sibTransId="{B4F12574-AAEB-48F1-99AB-2A5B29D80FEE}"/>
    <dgm:cxn modelId="{5A2417D6-B934-4917-906F-956E4A741E1C}" srcId="{38C9AFDB-124F-45F7-83B5-87C54FEAFCC8}" destId="{F3DC093F-FAA1-4F6E-BD27-59E48B3F112C}" srcOrd="4" destOrd="0" parTransId="{D14DE9C1-7A0B-4F5F-BD80-D1256FDD71BB}" sibTransId="{6FDA0FD7-86BD-490E-B380-AF818B8999AD}"/>
    <dgm:cxn modelId="{BE39D9EE-64E9-497C-B46C-B1759028A749}" type="presOf" srcId="{B4F12574-AAEB-48F1-99AB-2A5B29D80FEE}" destId="{AAF47D73-F705-4A60-926C-3B3319C5B37B}" srcOrd="1" destOrd="0" presId="urn:microsoft.com/office/officeart/2005/8/layout/process5"/>
    <dgm:cxn modelId="{5C6920F6-21D2-4BA2-B5F4-E3F586DEC19B}" type="presOf" srcId="{282488CD-E159-49B9-A52D-E7D8DCB5D45F}" destId="{8D55D3E7-4EC9-4692-BB7E-2B2B16568C30}" srcOrd="0" destOrd="0" presId="urn:microsoft.com/office/officeart/2005/8/layout/process5"/>
    <dgm:cxn modelId="{47EFABF6-2537-4768-9599-E3DCAB45192A}" type="presOf" srcId="{BD7B9574-C4EE-4317-BB22-349711EDBD46}" destId="{0FEC0C47-153C-4167-82E3-0D9EA45D97E4}" srcOrd="0" destOrd="0" presId="urn:microsoft.com/office/officeart/2005/8/layout/process5"/>
    <dgm:cxn modelId="{CDD614F8-A0C2-4414-BA36-06C4BE484BFA}" type="presOf" srcId="{163A72F3-03DD-45AB-B021-3241709E0C25}" destId="{C54C550C-385D-4D51-9978-4729202CA625}" srcOrd="1" destOrd="0" presId="urn:microsoft.com/office/officeart/2005/8/layout/process5"/>
    <dgm:cxn modelId="{61C1D7FC-511C-4ADC-8E96-EBB5C5D4AED0}" srcId="{38C9AFDB-124F-45F7-83B5-87C54FEAFCC8}" destId="{B2D5CC20-291E-4469-9839-3A5E5560417C}" srcOrd="5" destOrd="0" parTransId="{2A02CEA1-D37D-4134-AC1E-880945792DE0}" sibTransId="{303E8EAC-4A9B-400E-8EBF-2D5C49A1195B}"/>
    <dgm:cxn modelId="{A588B4AD-B418-44FE-9AAB-D84C44EA7F2F}" type="presParOf" srcId="{03534AF2-8BA6-4890-A049-E772F5A03C2F}" destId="{8D55D3E7-4EC9-4692-BB7E-2B2B16568C30}" srcOrd="0" destOrd="0" presId="urn:microsoft.com/office/officeart/2005/8/layout/process5"/>
    <dgm:cxn modelId="{CC938E6D-BF0F-4E06-B04C-285CF0A84967}" type="presParOf" srcId="{03534AF2-8BA6-4890-A049-E772F5A03C2F}" destId="{A0C312DB-0425-4B2E-AB85-EFC728537929}" srcOrd="1" destOrd="0" presId="urn:microsoft.com/office/officeart/2005/8/layout/process5"/>
    <dgm:cxn modelId="{1B38E0AC-0481-4962-B5F8-ADB3D83C5A3F}" type="presParOf" srcId="{A0C312DB-0425-4B2E-AB85-EFC728537929}" destId="{F7453231-9AE9-453B-82D3-FBDC9AFAD249}" srcOrd="0" destOrd="0" presId="urn:microsoft.com/office/officeart/2005/8/layout/process5"/>
    <dgm:cxn modelId="{77551192-ABE4-4714-9D93-10167F34552B}" type="presParOf" srcId="{03534AF2-8BA6-4890-A049-E772F5A03C2F}" destId="{9654BAD1-9DCC-4941-8B02-9C34C48BBA06}" srcOrd="2" destOrd="0" presId="urn:microsoft.com/office/officeart/2005/8/layout/process5"/>
    <dgm:cxn modelId="{0399D8B1-7779-4DE5-BE02-951E3FC36168}" type="presParOf" srcId="{03534AF2-8BA6-4890-A049-E772F5A03C2F}" destId="{7501BA71-D8EF-47A9-BEC5-E126EDA81BF4}" srcOrd="3" destOrd="0" presId="urn:microsoft.com/office/officeart/2005/8/layout/process5"/>
    <dgm:cxn modelId="{D6F1BBB3-5046-4F01-968A-15C332885A5E}" type="presParOf" srcId="{7501BA71-D8EF-47A9-BEC5-E126EDA81BF4}" destId="{C54C550C-385D-4D51-9978-4729202CA625}" srcOrd="0" destOrd="0" presId="urn:microsoft.com/office/officeart/2005/8/layout/process5"/>
    <dgm:cxn modelId="{43334D93-6187-4854-BA32-D53FB1DEC115}" type="presParOf" srcId="{03534AF2-8BA6-4890-A049-E772F5A03C2F}" destId="{9025A21F-DA15-4DA2-8871-86FCBFB57926}" srcOrd="4" destOrd="0" presId="urn:microsoft.com/office/officeart/2005/8/layout/process5"/>
    <dgm:cxn modelId="{B12DAFE8-F728-4275-83FA-6EB5CD1C68AB}" type="presParOf" srcId="{03534AF2-8BA6-4890-A049-E772F5A03C2F}" destId="{A4D667E2-B935-471C-9F03-7C539EA42213}" srcOrd="5" destOrd="0" presId="urn:microsoft.com/office/officeart/2005/8/layout/process5"/>
    <dgm:cxn modelId="{0C5B2BAF-2EE1-45FA-B086-5B6AB7F7A450}" type="presParOf" srcId="{A4D667E2-B935-471C-9F03-7C539EA42213}" destId="{AAF47D73-F705-4A60-926C-3B3319C5B37B}" srcOrd="0" destOrd="0" presId="urn:microsoft.com/office/officeart/2005/8/layout/process5"/>
    <dgm:cxn modelId="{8A6CAE96-60E8-41E1-B8F1-3C87F9262235}" type="presParOf" srcId="{03534AF2-8BA6-4890-A049-E772F5A03C2F}" destId="{75F49308-FD82-4455-89A8-5AD86125FAB7}" srcOrd="6" destOrd="0" presId="urn:microsoft.com/office/officeart/2005/8/layout/process5"/>
    <dgm:cxn modelId="{345A9FF1-838B-4439-A4C6-557CD8345652}" type="presParOf" srcId="{03534AF2-8BA6-4890-A049-E772F5A03C2F}" destId="{0FEC0C47-153C-4167-82E3-0D9EA45D97E4}" srcOrd="7" destOrd="0" presId="urn:microsoft.com/office/officeart/2005/8/layout/process5"/>
    <dgm:cxn modelId="{0ED81D69-E1F4-45BD-A0B5-F0AD62111ECC}" type="presParOf" srcId="{0FEC0C47-153C-4167-82E3-0D9EA45D97E4}" destId="{3B405467-B5F6-4718-B15B-B936FF35D8F7}" srcOrd="0" destOrd="0" presId="urn:microsoft.com/office/officeart/2005/8/layout/process5"/>
    <dgm:cxn modelId="{C4255A59-BF3D-44EE-AB46-29CD3A2B304D}" type="presParOf" srcId="{03534AF2-8BA6-4890-A049-E772F5A03C2F}" destId="{107988D5-7D2C-41C1-8425-A4DF9248F6E0}" srcOrd="8" destOrd="0" presId="urn:microsoft.com/office/officeart/2005/8/layout/process5"/>
    <dgm:cxn modelId="{DA40CF49-E222-4B07-A6BF-ED3EBCDCB158}" type="presParOf" srcId="{03534AF2-8BA6-4890-A049-E772F5A03C2F}" destId="{54DB4D26-657A-42D2-A18B-2B6369A7BC20}" srcOrd="9" destOrd="0" presId="urn:microsoft.com/office/officeart/2005/8/layout/process5"/>
    <dgm:cxn modelId="{A13726C5-2373-44FF-BD59-53B7752BFE6F}" type="presParOf" srcId="{54DB4D26-657A-42D2-A18B-2B6369A7BC20}" destId="{6ABBC8E1-28CD-4DAE-B6EA-CEF1453684FD}" srcOrd="0" destOrd="0" presId="urn:microsoft.com/office/officeart/2005/8/layout/process5"/>
    <dgm:cxn modelId="{DC1E02AF-2A92-45F9-BDDB-506FFFFFCA86}" type="presParOf" srcId="{03534AF2-8BA6-4890-A049-E772F5A03C2F}" destId="{ADC9203A-21A7-4E01-86AB-56A6AC517000}" srcOrd="10" destOrd="0" presId="urn:microsoft.com/office/officeart/2005/8/layout/process5"/>
    <dgm:cxn modelId="{0B91A40F-57B5-4590-9DFD-6DC5F367108F}" type="presParOf" srcId="{03534AF2-8BA6-4890-A049-E772F5A03C2F}" destId="{A3708DE7-91AC-49C1-85C8-756E855EE9C2}" srcOrd="11" destOrd="0" presId="urn:microsoft.com/office/officeart/2005/8/layout/process5"/>
    <dgm:cxn modelId="{64352A8E-215C-4267-B357-8E378C5D0642}" type="presParOf" srcId="{A3708DE7-91AC-49C1-85C8-756E855EE9C2}" destId="{FF5FCA1A-4835-4445-BA46-DD51B2A874AB}" srcOrd="0" destOrd="0" presId="urn:microsoft.com/office/officeart/2005/8/layout/process5"/>
    <dgm:cxn modelId="{ABE24029-BF6E-4C88-AA6E-6CFD5875A408}" type="presParOf" srcId="{03534AF2-8BA6-4890-A049-E772F5A03C2F}" destId="{E0FFA176-459D-4F60-8635-5354ABC808EC}" srcOrd="12" destOrd="0" presId="urn:microsoft.com/office/officeart/2005/8/layout/process5"/>
    <dgm:cxn modelId="{3D45068F-F663-4EEA-9FAF-01CE19F8124A}" type="presParOf" srcId="{03534AF2-8BA6-4890-A049-E772F5A03C2F}" destId="{6852E06F-EA74-44E2-80FE-4D4E8A6B39F6}" srcOrd="13" destOrd="0" presId="urn:microsoft.com/office/officeart/2005/8/layout/process5"/>
    <dgm:cxn modelId="{988D1293-FCCF-4E60-9D61-38EDD6C2AE5D}" type="presParOf" srcId="{6852E06F-EA74-44E2-80FE-4D4E8A6B39F6}" destId="{DB616BD6-2CE6-4AF6-BEB1-0BC22103B8A5}" srcOrd="0" destOrd="0" presId="urn:microsoft.com/office/officeart/2005/8/layout/process5"/>
    <dgm:cxn modelId="{4279BAB9-DCC0-46A7-A0E9-500A1564B8D3}" type="presParOf" srcId="{03534AF2-8BA6-4890-A049-E772F5A03C2F}" destId="{DAA838AA-C9F4-428A-A6B6-5AA235020EFB}" srcOrd="14" destOrd="0" presId="urn:microsoft.com/office/officeart/2005/8/layout/process5"/>
  </dgm:cxnLst>
  <dgm:bg>
    <a:noFill/>
  </dgm:bg>
  <dgm:whole>
    <a:ln>
      <a:noFill/>
    </a:ln>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55D3E7-4EC9-4692-BB7E-2B2B16568C30}">
      <dsp:nvSpPr>
        <dsp:cNvPr id="0" name=""/>
        <dsp:cNvSpPr/>
      </dsp:nvSpPr>
      <dsp:spPr>
        <a:xfrm>
          <a:off x="2418" y="278092"/>
          <a:ext cx="1057321" cy="634393"/>
        </a:xfrm>
        <a:prstGeom prst="roundRect">
          <a:avLst>
            <a:gd name="adj" fmla="val 10000"/>
          </a:avLst>
        </a:prstGeom>
        <a:solidFill>
          <a:srgbClr val="E28B55">
            <a:hueOff val="0"/>
            <a:satOff val="0"/>
            <a:lumOff val="0"/>
            <a:alphaOff val="0"/>
          </a:srgbClr>
        </a:solidFill>
        <a:ln w="12700" cap="flat" cmpd="sng" algn="in">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0" i="0" kern="1200" dirty="0">
              <a:solidFill>
                <a:sysClr val="windowText" lastClr="000000"/>
              </a:solidFill>
              <a:latin typeface="Calibri Light" panose="020F0302020204030204" pitchFamily="34" charset="0"/>
              <a:ea typeface="+mn-ea"/>
              <a:cs typeface="Calibri Light" panose="020F0302020204030204" pitchFamily="34" charset="0"/>
            </a:rPr>
            <a:t>Input : Company</a:t>
          </a:r>
        </a:p>
      </dsp:txBody>
      <dsp:txXfrm>
        <a:off x="20999" y="296673"/>
        <a:ext cx="1020159" cy="597231"/>
      </dsp:txXfrm>
    </dsp:sp>
    <dsp:sp modelId="{A0C312DB-0425-4B2E-AB85-EFC728537929}">
      <dsp:nvSpPr>
        <dsp:cNvPr id="0" name=""/>
        <dsp:cNvSpPr/>
      </dsp:nvSpPr>
      <dsp:spPr>
        <a:xfrm>
          <a:off x="1152784" y="464181"/>
          <a:ext cx="224152" cy="262215"/>
        </a:xfrm>
        <a:prstGeom prst="rightArrow">
          <a:avLst>
            <a:gd name="adj1" fmla="val 60000"/>
            <a:gd name="adj2" fmla="val 50000"/>
          </a:avLst>
        </a:prstGeom>
        <a:solidFill>
          <a:srgbClr val="E28B55">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GB" sz="1300" b="0" i="0" kern="1200">
            <a:solidFill>
              <a:sysClr val="windowText" lastClr="000000"/>
            </a:solidFill>
            <a:latin typeface="Calibri Light" panose="020F0302020204030204" pitchFamily="34" charset="0"/>
            <a:ea typeface="+mn-ea"/>
            <a:cs typeface="Calibri Light" panose="020F0302020204030204" pitchFamily="34" charset="0"/>
          </a:endParaRPr>
        </a:p>
      </dsp:txBody>
      <dsp:txXfrm>
        <a:off x="1152784" y="516624"/>
        <a:ext cx="156906" cy="157329"/>
      </dsp:txXfrm>
    </dsp:sp>
    <dsp:sp modelId="{9654BAD1-9DCC-4941-8B02-9C34C48BBA06}">
      <dsp:nvSpPr>
        <dsp:cNvPr id="0" name=""/>
        <dsp:cNvSpPr/>
      </dsp:nvSpPr>
      <dsp:spPr>
        <a:xfrm>
          <a:off x="1482668" y="278092"/>
          <a:ext cx="1057321" cy="634393"/>
        </a:xfrm>
        <a:prstGeom prst="roundRect">
          <a:avLst>
            <a:gd name="adj" fmla="val 10000"/>
          </a:avLst>
        </a:prstGeom>
        <a:solidFill>
          <a:srgbClr val="DCB64D">
            <a:hueOff val="0"/>
            <a:satOff val="0"/>
            <a:lumOff val="0"/>
            <a:alphaOff val="0"/>
          </a:srgbClr>
        </a:solidFill>
        <a:ln w="12700" cap="flat" cmpd="sng" algn="in">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0" i="0" kern="1200">
              <a:solidFill>
                <a:sysClr val="windowText" lastClr="000000"/>
              </a:solidFill>
              <a:latin typeface="Calibri Light" panose="020F0302020204030204" pitchFamily="34" charset="0"/>
              <a:ea typeface="+mn-ea"/>
              <a:cs typeface="Calibri Light" panose="020F0302020204030204" pitchFamily="34" charset="0"/>
            </a:rPr>
            <a:t>Fetch Data</a:t>
          </a:r>
          <a:endParaRPr lang="en-GB" sz="1300" b="0" i="0" kern="1200" dirty="0">
            <a:solidFill>
              <a:sysClr val="windowText" lastClr="000000"/>
            </a:solidFill>
            <a:latin typeface="Calibri Light" panose="020F0302020204030204" pitchFamily="34" charset="0"/>
            <a:ea typeface="+mn-ea"/>
            <a:cs typeface="Calibri Light" panose="020F0302020204030204" pitchFamily="34" charset="0"/>
          </a:endParaRPr>
        </a:p>
      </dsp:txBody>
      <dsp:txXfrm>
        <a:off x="1501249" y="296673"/>
        <a:ext cx="1020159" cy="597231"/>
      </dsp:txXfrm>
    </dsp:sp>
    <dsp:sp modelId="{7501BA71-D8EF-47A9-BEC5-E126EDA81BF4}">
      <dsp:nvSpPr>
        <dsp:cNvPr id="0" name=""/>
        <dsp:cNvSpPr/>
      </dsp:nvSpPr>
      <dsp:spPr>
        <a:xfrm>
          <a:off x="2633034" y="464181"/>
          <a:ext cx="224152" cy="262215"/>
        </a:xfrm>
        <a:prstGeom prst="rightArrow">
          <a:avLst>
            <a:gd name="adj1" fmla="val 60000"/>
            <a:gd name="adj2" fmla="val 50000"/>
          </a:avLst>
        </a:prstGeom>
        <a:solidFill>
          <a:srgbClr val="DCB64D">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GB" sz="1300" b="0" i="0" kern="1200">
            <a:solidFill>
              <a:sysClr val="windowText" lastClr="000000"/>
            </a:solidFill>
            <a:latin typeface="Calibri Light" panose="020F0302020204030204" pitchFamily="34" charset="0"/>
            <a:ea typeface="+mn-ea"/>
            <a:cs typeface="Calibri Light" panose="020F0302020204030204" pitchFamily="34" charset="0"/>
          </a:endParaRPr>
        </a:p>
      </dsp:txBody>
      <dsp:txXfrm>
        <a:off x="2633034" y="516624"/>
        <a:ext cx="156906" cy="157329"/>
      </dsp:txXfrm>
    </dsp:sp>
    <dsp:sp modelId="{9025A21F-DA15-4DA2-8871-86FCBFB57926}">
      <dsp:nvSpPr>
        <dsp:cNvPr id="0" name=""/>
        <dsp:cNvSpPr/>
      </dsp:nvSpPr>
      <dsp:spPr>
        <a:xfrm>
          <a:off x="2962919" y="278092"/>
          <a:ext cx="1057321" cy="634393"/>
        </a:xfrm>
        <a:prstGeom prst="roundRect">
          <a:avLst>
            <a:gd name="adj" fmla="val 10000"/>
          </a:avLst>
        </a:prstGeom>
        <a:solidFill>
          <a:srgbClr val="4CA198">
            <a:hueOff val="0"/>
            <a:satOff val="0"/>
            <a:lumOff val="0"/>
            <a:alphaOff val="0"/>
          </a:srgbClr>
        </a:solidFill>
        <a:ln w="12700" cap="flat" cmpd="sng" algn="in">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0" i="0" kern="1200">
              <a:solidFill>
                <a:sysClr val="windowText" lastClr="000000"/>
              </a:solidFill>
              <a:latin typeface="Calibri Light" panose="020F0302020204030204" pitchFamily="34" charset="0"/>
              <a:ea typeface="+mn-ea"/>
              <a:cs typeface="Calibri Light" panose="020F0302020204030204" pitchFamily="34" charset="0"/>
            </a:rPr>
            <a:t>Plot Data</a:t>
          </a:r>
          <a:endParaRPr lang="en-GB" sz="1300" b="0" i="0" kern="1200" dirty="0">
            <a:solidFill>
              <a:sysClr val="windowText" lastClr="000000"/>
            </a:solidFill>
            <a:latin typeface="Calibri Light" panose="020F0302020204030204" pitchFamily="34" charset="0"/>
            <a:ea typeface="+mn-ea"/>
            <a:cs typeface="Calibri Light" panose="020F0302020204030204" pitchFamily="34" charset="0"/>
          </a:endParaRPr>
        </a:p>
      </dsp:txBody>
      <dsp:txXfrm>
        <a:off x="2981500" y="296673"/>
        <a:ext cx="1020159" cy="597231"/>
      </dsp:txXfrm>
    </dsp:sp>
    <dsp:sp modelId="{A4D667E2-B935-471C-9F03-7C539EA42213}">
      <dsp:nvSpPr>
        <dsp:cNvPr id="0" name=""/>
        <dsp:cNvSpPr/>
      </dsp:nvSpPr>
      <dsp:spPr>
        <a:xfrm>
          <a:off x="4113285" y="464181"/>
          <a:ext cx="224152" cy="262215"/>
        </a:xfrm>
        <a:prstGeom prst="rightArrow">
          <a:avLst>
            <a:gd name="adj1" fmla="val 60000"/>
            <a:gd name="adj2" fmla="val 50000"/>
          </a:avLst>
        </a:prstGeom>
        <a:solidFill>
          <a:srgbClr val="4CA198">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GB" sz="1300" b="0" i="0" kern="1200">
            <a:solidFill>
              <a:sysClr val="windowText" lastClr="000000"/>
            </a:solidFill>
            <a:latin typeface="Calibri Light" panose="020F0302020204030204" pitchFamily="34" charset="0"/>
            <a:ea typeface="+mn-ea"/>
            <a:cs typeface="Calibri Light" panose="020F0302020204030204" pitchFamily="34" charset="0"/>
          </a:endParaRPr>
        </a:p>
      </dsp:txBody>
      <dsp:txXfrm>
        <a:off x="4113285" y="516624"/>
        <a:ext cx="156906" cy="157329"/>
      </dsp:txXfrm>
    </dsp:sp>
    <dsp:sp modelId="{75F49308-FD82-4455-89A8-5AD86125FAB7}">
      <dsp:nvSpPr>
        <dsp:cNvPr id="0" name=""/>
        <dsp:cNvSpPr/>
      </dsp:nvSpPr>
      <dsp:spPr>
        <a:xfrm>
          <a:off x="4443169" y="278092"/>
          <a:ext cx="1057321" cy="634393"/>
        </a:xfrm>
        <a:prstGeom prst="roundRect">
          <a:avLst>
            <a:gd name="adj" fmla="val 10000"/>
          </a:avLst>
        </a:prstGeom>
        <a:solidFill>
          <a:srgbClr val="835B82">
            <a:lumMod val="60000"/>
            <a:lumOff val="40000"/>
          </a:srgbClr>
        </a:solidFill>
        <a:ln w="12700" cap="flat" cmpd="sng" algn="in">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0" i="0" kern="1200">
              <a:solidFill>
                <a:sysClr val="windowText" lastClr="000000"/>
              </a:solidFill>
              <a:latin typeface="Calibri Light" panose="020F0302020204030204" pitchFamily="34" charset="0"/>
              <a:ea typeface="+mn-ea"/>
              <a:cs typeface="Calibri Light" panose="020F0302020204030204" pitchFamily="34" charset="0"/>
            </a:rPr>
            <a:t>Train model (LSSVR)</a:t>
          </a:r>
          <a:endParaRPr lang="en-GB" sz="1300" b="0" i="0" kern="1200" dirty="0">
            <a:solidFill>
              <a:sysClr val="windowText" lastClr="000000"/>
            </a:solidFill>
            <a:latin typeface="Calibri Light" panose="020F0302020204030204" pitchFamily="34" charset="0"/>
            <a:ea typeface="+mn-ea"/>
            <a:cs typeface="Calibri Light" panose="020F0302020204030204" pitchFamily="34" charset="0"/>
          </a:endParaRPr>
        </a:p>
      </dsp:txBody>
      <dsp:txXfrm>
        <a:off x="4461750" y="296673"/>
        <a:ext cx="1020159" cy="597231"/>
      </dsp:txXfrm>
    </dsp:sp>
    <dsp:sp modelId="{0FEC0C47-153C-4167-82E3-0D9EA45D97E4}">
      <dsp:nvSpPr>
        <dsp:cNvPr id="0" name=""/>
        <dsp:cNvSpPr/>
      </dsp:nvSpPr>
      <dsp:spPr>
        <a:xfrm rot="5400000">
          <a:off x="4859754" y="986498"/>
          <a:ext cx="224152" cy="262215"/>
        </a:xfrm>
        <a:prstGeom prst="rightArrow">
          <a:avLst>
            <a:gd name="adj1" fmla="val 60000"/>
            <a:gd name="adj2" fmla="val 50000"/>
          </a:avLst>
        </a:prstGeom>
        <a:solidFill>
          <a:srgbClr val="835B82">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GB" sz="1300" b="0" i="0" kern="1200">
            <a:solidFill>
              <a:sysClr val="windowText" lastClr="000000"/>
            </a:solidFill>
            <a:latin typeface="Calibri Light" panose="020F0302020204030204" pitchFamily="34" charset="0"/>
            <a:ea typeface="+mn-ea"/>
            <a:cs typeface="Calibri Light" panose="020F0302020204030204" pitchFamily="34" charset="0"/>
          </a:endParaRPr>
        </a:p>
      </dsp:txBody>
      <dsp:txXfrm rot="-5400000">
        <a:off x="4893166" y="1005529"/>
        <a:ext cx="157329" cy="156906"/>
      </dsp:txXfrm>
    </dsp:sp>
    <dsp:sp modelId="{107988D5-7D2C-41C1-8425-A4DF9248F6E0}">
      <dsp:nvSpPr>
        <dsp:cNvPr id="0" name=""/>
        <dsp:cNvSpPr/>
      </dsp:nvSpPr>
      <dsp:spPr>
        <a:xfrm>
          <a:off x="4443169" y="1335414"/>
          <a:ext cx="1057321" cy="634393"/>
        </a:xfrm>
        <a:prstGeom prst="roundRect">
          <a:avLst>
            <a:gd name="adj" fmla="val 10000"/>
          </a:avLst>
        </a:prstGeom>
        <a:solidFill>
          <a:srgbClr val="439EB7">
            <a:lumMod val="60000"/>
            <a:lumOff val="40000"/>
          </a:srgbClr>
        </a:solidFill>
        <a:ln w="12700" cap="flat" cmpd="sng" algn="in">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0" i="0" kern="1200">
              <a:solidFill>
                <a:sysClr val="windowText" lastClr="000000"/>
              </a:solidFill>
              <a:latin typeface="Calibri Light" panose="020F0302020204030204" pitchFamily="34" charset="0"/>
              <a:ea typeface="+mn-ea"/>
              <a:cs typeface="Calibri Light" panose="020F0302020204030204" pitchFamily="34" charset="0"/>
            </a:rPr>
            <a:t>Predict Stock for n Days</a:t>
          </a:r>
          <a:endParaRPr lang="en-GB" sz="1300" b="0" i="0" kern="1200" dirty="0">
            <a:solidFill>
              <a:sysClr val="windowText" lastClr="000000"/>
            </a:solidFill>
            <a:latin typeface="Calibri Light" panose="020F0302020204030204" pitchFamily="34" charset="0"/>
            <a:ea typeface="+mn-ea"/>
            <a:cs typeface="Calibri Light" panose="020F0302020204030204" pitchFamily="34" charset="0"/>
          </a:endParaRPr>
        </a:p>
      </dsp:txBody>
      <dsp:txXfrm>
        <a:off x="4461750" y="1353995"/>
        <a:ext cx="1020159" cy="597231"/>
      </dsp:txXfrm>
    </dsp:sp>
    <dsp:sp modelId="{54DB4D26-657A-42D2-A18B-2B6369A7BC20}">
      <dsp:nvSpPr>
        <dsp:cNvPr id="0" name=""/>
        <dsp:cNvSpPr/>
      </dsp:nvSpPr>
      <dsp:spPr>
        <a:xfrm rot="10800000">
          <a:off x="4125973" y="1521503"/>
          <a:ext cx="224152" cy="262215"/>
        </a:xfrm>
        <a:prstGeom prst="rightArrow">
          <a:avLst>
            <a:gd name="adj1" fmla="val 60000"/>
            <a:gd name="adj2" fmla="val 50000"/>
          </a:avLst>
        </a:prstGeom>
        <a:solidFill>
          <a:srgbClr val="645135">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GB" sz="1300" b="0" i="0" kern="1200">
            <a:solidFill>
              <a:sysClr val="windowText" lastClr="000000"/>
            </a:solidFill>
            <a:latin typeface="Calibri Light" panose="020F0302020204030204" pitchFamily="34" charset="0"/>
            <a:ea typeface="+mn-ea"/>
            <a:cs typeface="Calibri Light" panose="020F0302020204030204" pitchFamily="34" charset="0"/>
          </a:endParaRPr>
        </a:p>
      </dsp:txBody>
      <dsp:txXfrm rot="10800000">
        <a:off x="4193219" y="1573946"/>
        <a:ext cx="156906" cy="157329"/>
      </dsp:txXfrm>
    </dsp:sp>
    <dsp:sp modelId="{ADC9203A-21A7-4E01-86AB-56A6AC517000}">
      <dsp:nvSpPr>
        <dsp:cNvPr id="0" name=""/>
        <dsp:cNvSpPr/>
      </dsp:nvSpPr>
      <dsp:spPr>
        <a:xfrm>
          <a:off x="2962919" y="1335414"/>
          <a:ext cx="1057321" cy="634393"/>
        </a:xfrm>
        <a:prstGeom prst="roundRect">
          <a:avLst>
            <a:gd name="adj" fmla="val 10000"/>
          </a:avLst>
        </a:prstGeom>
        <a:solidFill>
          <a:srgbClr val="645135">
            <a:lumMod val="60000"/>
            <a:lumOff val="40000"/>
          </a:srgbClr>
        </a:solidFill>
        <a:ln w="12700" cap="flat" cmpd="sng" algn="in">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b="0" i="0" kern="1200" dirty="0">
              <a:solidFill>
                <a:sysClr val="windowText" lastClr="000000"/>
              </a:solidFill>
              <a:latin typeface="Calibri Light" panose="020F0302020204030204" pitchFamily="34" charset="0"/>
              <a:ea typeface="+mn-ea"/>
              <a:cs typeface="Calibri Light" panose="020F0302020204030204" pitchFamily="34" charset="0"/>
            </a:rPr>
            <a:t>Calculate Performance</a:t>
          </a:r>
          <a:endParaRPr lang="en-GB" sz="1300" b="0" i="0" kern="1200" dirty="0">
            <a:solidFill>
              <a:sysClr val="windowText" lastClr="000000"/>
            </a:solidFill>
            <a:latin typeface="Calibri Light" panose="020F0302020204030204" pitchFamily="34" charset="0"/>
            <a:ea typeface="+mn-ea"/>
            <a:cs typeface="Calibri Light" panose="020F0302020204030204" pitchFamily="34" charset="0"/>
          </a:endParaRPr>
        </a:p>
      </dsp:txBody>
      <dsp:txXfrm>
        <a:off x="2981500" y="1353995"/>
        <a:ext cx="1020159" cy="597231"/>
      </dsp:txXfrm>
    </dsp:sp>
    <dsp:sp modelId="{A3708DE7-91AC-49C1-85C8-756E855EE9C2}">
      <dsp:nvSpPr>
        <dsp:cNvPr id="0" name=""/>
        <dsp:cNvSpPr/>
      </dsp:nvSpPr>
      <dsp:spPr>
        <a:xfrm rot="10800000">
          <a:off x="2645722" y="1521503"/>
          <a:ext cx="224152" cy="262215"/>
        </a:xfrm>
        <a:prstGeom prst="rightArrow">
          <a:avLst>
            <a:gd name="adj1" fmla="val 60000"/>
            <a:gd name="adj2" fmla="val 50000"/>
          </a:avLst>
        </a:prstGeom>
        <a:solidFill>
          <a:srgbClr val="E28B55">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GB" sz="1300" kern="1200">
            <a:solidFill>
              <a:sysClr val="window" lastClr="FFFFFF"/>
            </a:solidFill>
            <a:latin typeface="Calibri Light" panose="020F0302020204030204" pitchFamily="34" charset="0"/>
            <a:ea typeface="+mn-ea"/>
            <a:cs typeface="Calibri Light" panose="020F0302020204030204" pitchFamily="34" charset="0"/>
          </a:endParaRPr>
        </a:p>
      </dsp:txBody>
      <dsp:txXfrm rot="10800000">
        <a:off x="2712968" y="1573946"/>
        <a:ext cx="156906" cy="157329"/>
      </dsp:txXfrm>
    </dsp:sp>
    <dsp:sp modelId="{E0FFA176-459D-4F60-8635-5354ABC808EC}">
      <dsp:nvSpPr>
        <dsp:cNvPr id="0" name=""/>
        <dsp:cNvSpPr/>
      </dsp:nvSpPr>
      <dsp:spPr>
        <a:xfrm>
          <a:off x="1482668" y="1335414"/>
          <a:ext cx="1057321" cy="634393"/>
        </a:xfrm>
        <a:prstGeom prst="roundRect">
          <a:avLst>
            <a:gd name="adj" fmla="val 10000"/>
          </a:avLst>
        </a:prstGeom>
        <a:solidFill>
          <a:srgbClr val="DCB64D">
            <a:hueOff val="0"/>
            <a:satOff val="0"/>
            <a:lumOff val="0"/>
            <a:alphaOff val="0"/>
          </a:srgbClr>
        </a:solidFill>
        <a:ln w="12700" cap="flat" cmpd="sng" algn="in">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0" i="0" kern="1200">
              <a:solidFill>
                <a:sysClr val="windowText" lastClr="000000"/>
              </a:solidFill>
              <a:latin typeface="Calibri Light" panose="020F0302020204030204" pitchFamily="34" charset="0"/>
              <a:ea typeface="+mn-ea"/>
              <a:cs typeface="Calibri Light" panose="020F0302020204030204" pitchFamily="34" charset="0"/>
            </a:rPr>
            <a:t>Plot Predicted Results</a:t>
          </a:r>
          <a:endParaRPr lang="en-GB" sz="1300" b="0" i="0" kern="1200" dirty="0">
            <a:solidFill>
              <a:sysClr val="windowText" lastClr="000000"/>
            </a:solidFill>
            <a:latin typeface="Calibri Light" panose="020F0302020204030204" pitchFamily="34" charset="0"/>
            <a:ea typeface="+mn-ea"/>
            <a:cs typeface="Calibri Light" panose="020F0302020204030204" pitchFamily="34" charset="0"/>
          </a:endParaRPr>
        </a:p>
      </dsp:txBody>
      <dsp:txXfrm>
        <a:off x="1501249" y="1353995"/>
        <a:ext cx="1020159" cy="597231"/>
      </dsp:txXfrm>
    </dsp:sp>
    <dsp:sp modelId="{6852E06F-EA74-44E2-80FE-4D4E8A6B39F6}">
      <dsp:nvSpPr>
        <dsp:cNvPr id="0" name=""/>
        <dsp:cNvSpPr/>
      </dsp:nvSpPr>
      <dsp:spPr>
        <a:xfrm rot="10800000">
          <a:off x="1165472" y="1521503"/>
          <a:ext cx="224152" cy="262215"/>
        </a:xfrm>
        <a:prstGeom prst="rightArrow">
          <a:avLst>
            <a:gd name="adj1" fmla="val 60000"/>
            <a:gd name="adj2" fmla="val 50000"/>
          </a:avLst>
        </a:prstGeom>
        <a:solidFill>
          <a:srgbClr val="DCB64D">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GB" sz="1300" b="0" i="0" kern="1200">
            <a:solidFill>
              <a:sysClr val="windowText" lastClr="000000"/>
            </a:solidFill>
            <a:latin typeface="Calibri Light" panose="020F0302020204030204" pitchFamily="34" charset="0"/>
            <a:ea typeface="+mn-ea"/>
            <a:cs typeface="Calibri Light" panose="020F0302020204030204" pitchFamily="34" charset="0"/>
          </a:endParaRPr>
        </a:p>
      </dsp:txBody>
      <dsp:txXfrm rot="10800000">
        <a:off x="1232718" y="1573946"/>
        <a:ext cx="156906" cy="157329"/>
      </dsp:txXfrm>
    </dsp:sp>
    <dsp:sp modelId="{DAA838AA-C9F4-428A-A6B6-5AA235020EFB}">
      <dsp:nvSpPr>
        <dsp:cNvPr id="0" name=""/>
        <dsp:cNvSpPr/>
      </dsp:nvSpPr>
      <dsp:spPr>
        <a:xfrm>
          <a:off x="2418" y="1335414"/>
          <a:ext cx="1057321" cy="634393"/>
        </a:xfrm>
        <a:prstGeom prst="roundRect">
          <a:avLst>
            <a:gd name="adj" fmla="val 10000"/>
          </a:avLst>
        </a:prstGeom>
        <a:solidFill>
          <a:srgbClr val="4CA198">
            <a:hueOff val="0"/>
            <a:satOff val="0"/>
            <a:lumOff val="0"/>
            <a:alphaOff val="0"/>
          </a:srgbClr>
        </a:solidFill>
        <a:ln w="12700" cap="flat" cmpd="sng" algn="in">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0" i="0" kern="1200">
              <a:solidFill>
                <a:sysClr val="windowText" lastClr="000000"/>
              </a:solidFill>
              <a:latin typeface="Calibri Light" panose="020F0302020204030204" pitchFamily="34" charset="0"/>
              <a:ea typeface="+mn-ea"/>
              <a:cs typeface="Calibri Light" panose="020F0302020204030204" pitchFamily="34" charset="0"/>
            </a:rPr>
            <a:t>Save Model</a:t>
          </a:r>
          <a:endParaRPr lang="en-GB" sz="1300" b="0" i="0" kern="1200" dirty="0">
            <a:solidFill>
              <a:sysClr val="windowText" lastClr="000000"/>
            </a:solidFill>
            <a:latin typeface="Calibri Light" panose="020F0302020204030204" pitchFamily="34" charset="0"/>
            <a:ea typeface="+mn-ea"/>
            <a:cs typeface="Calibri Light" panose="020F0302020204030204" pitchFamily="34" charset="0"/>
          </a:endParaRPr>
        </a:p>
      </dsp:txBody>
      <dsp:txXfrm>
        <a:off x="20999" y="1353995"/>
        <a:ext cx="1020159" cy="5972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318F76217945BFBC19F34E9BF56878"/>
        <w:category>
          <w:name w:val="General"/>
          <w:gallery w:val="placeholder"/>
        </w:category>
        <w:types>
          <w:type w:val="bbPlcHdr"/>
        </w:types>
        <w:behaviors>
          <w:behavior w:val="content"/>
        </w:behaviors>
        <w:guid w:val="{58FA5C1C-A431-4005-A3CC-D7775479648F}"/>
      </w:docPartPr>
      <w:docPartBody>
        <w:p w:rsidR="00EA3A72" w:rsidRDefault="00185D88" w:rsidP="00185D88">
          <w:pPr>
            <w:pStyle w:val="CC318F76217945BFBC19F34E9BF56878"/>
          </w:pPr>
          <w:r>
            <w:rPr>
              <w:rFonts w:asciiTheme="majorHAnsi" w:eastAsiaTheme="majorEastAsia" w:hAnsiTheme="majorHAnsi" w:cstheme="majorBidi"/>
              <w:sz w:val="32"/>
              <w:szCs w:val="32"/>
            </w:rPr>
            <w:t>[Type the document title]</w:t>
          </w:r>
        </w:p>
      </w:docPartBody>
    </w:docPart>
    <w:docPart>
      <w:docPartPr>
        <w:name w:val="67A52E5DF8684A1789E531F6BA25D45D"/>
        <w:category>
          <w:name w:val="General"/>
          <w:gallery w:val="placeholder"/>
        </w:category>
        <w:types>
          <w:type w:val="bbPlcHdr"/>
        </w:types>
        <w:behaviors>
          <w:behavior w:val="content"/>
        </w:behaviors>
        <w:guid w:val="{FEAACF64-2A25-4920-BDFA-B31C4BCA3ABF}"/>
      </w:docPartPr>
      <w:docPartBody>
        <w:p w:rsidR="00EA3A72" w:rsidRDefault="00185D88" w:rsidP="00185D88">
          <w:pPr>
            <w:pStyle w:val="67A52E5DF8684A1789E531F6BA25D45D"/>
          </w:pPr>
          <w:r>
            <w:rPr>
              <w:rFonts w:asciiTheme="majorHAnsi" w:eastAsiaTheme="majorEastAsia" w:hAnsiTheme="majorHAnsi" w:cstheme="majorBidi"/>
              <w:sz w:val="32"/>
              <w:szCs w:val="32"/>
            </w:rPr>
            <w:t>[Type the document title]</w:t>
          </w:r>
        </w:p>
      </w:docPartBody>
    </w:docPart>
    <w:docPart>
      <w:docPartPr>
        <w:name w:val="0191AE160FCB4956952C73F1191B8793"/>
        <w:category>
          <w:name w:val="General"/>
          <w:gallery w:val="placeholder"/>
        </w:category>
        <w:types>
          <w:type w:val="bbPlcHdr"/>
        </w:types>
        <w:behaviors>
          <w:behavior w:val="content"/>
        </w:behaviors>
        <w:guid w:val="{520E876B-6EE4-4F15-B0BF-F6A6FA1461CF}"/>
      </w:docPartPr>
      <w:docPartBody>
        <w:p w:rsidR="00EA3A72" w:rsidRDefault="00185D88" w:rsidP="00185D88">
          <w:pPr>
            <w:pStyle w:val="0191AE160FCB4956952C73F1191B8793"/>
          </w:pPr>
          <w:r>
            <w:rPr>
              <w:rFonts w:asciiTheme="majorHAnsi" w:eastAsiaTheme="majorEastAsia" w:hAnsiTheme="majorHAnsi" w:cstheme="majorBidi"/>
              <w:sz w:val="32"/>
              <w:szCs w:val="32"/>
            </w:rPr>
            <w:t>[Type the document title]</w:t>
          </w:r>
        </w:p>
      </w:docPartBody>
    </w:docPart>
    <w:docPart>
      <w:docPartPr>
        <w:name w:val="F1DF747F36984529B617920814FBE94F"/>
        <w:category>
          <w:name w:val="General"/>
          <w:gallery w:val="placeholder"/>
        </w:category>
        <w:types>
          <w:type w:val="bbPlcHdr"/>
        </w:types>
        <w:behaviors>
          <w:behavior w:val="content"/>
        </w:behaviors>
        <w:guid w:val="{3CA7A36C-CB68-4170-920C-8CFAFEE4E294}"/>
      </w:docPartPr>
      <w:docPartBody>
        <w:p w:rsidR="00EA3A72" w:rsidRDefault="00185D88" w:rsidP="00185D88">
          <w:pPr>
            <w:pStyle w:val="F1DF747F36984529B617920814FBE94F"/>
          </w:pPr>
          <w:r>
            <w:rPr>
              <w:rFonts w:asciiTheme="majorHAnsi" w:eastAsiaTheme="majorEastAsia" w:hAnsiTheme="majorHAnsi" w:cstheme="majorBidi"/>
              <w:sz w:val="32"/>
              <w:szCs w:val="32"/>
            </w:rPr>
            <w:t>[Type the document title]</w:t>
          </w:r>
        </w:p>
      </w:docPartBody>
    </w:docPart>
    <w:docPart>
      <w:docPartPr>
        <w:name w:val="08043C2A0F0346D6804A2ACBB663A9A8"/>
        <w:category>
          <w:name w:val="General"/>
          <w:gallery w:val="placeholder"/>
        </w:category>
        <w:types>
          <w:type w:val="bbPlcHdr"/>
        </w:types>
        <w:behaviors>
          <w:behavior w:val="content"/>
        </w:behaviors>
        <w:guid w:val="{0F058003-6F37-48E9-AE5D-5DB6DCBC37C8}"/>
      </w:docPartPr>
      <w:docPartBody>
        <w:p w:rsidR="00EA3A72" w:rsidRDefault="00185D88" w:rsidP="00185D88">
          <w:pPr>
            <w:pStyle w:val="08043C2A0F0346D6804A2ACBB663A9A8"/>
          </w:pPr>
          <w:r>
            <w:rPr>
              <w:rFonts w:asciiTheme="majorHAnsi" w:eastAsiaTheme="majorEastAsia" w:hAnsiTheme="majorHAnsi" w:cstheme="majorBidi"/>
              <w:sz w:val="32"/>
              <w:szCs w:val="32"/>
            </w:rPr>
            <w:t>[Type the document title]</w:t>
          </w:r>
        </w:p>
      </w:docPartBody>
    </w:docPart>
    <w:docPart>
      <w:docPartPr>
        <w:name w:val="AB68BD644CAB46FCA38CE84308141455"/>
        <w:category>
          <w:name w:val="General"/>
          <w:gallery w:val="placeholder"/>
        </w:category>
        <w:types>
          <w:type w:val="bbPlcHdr"/>
        </w:types>
        <w:behaviors>
          <w:behavior w:val="content"/>
        </w:behaviors>
        <w:guid w:val="{2E001FF5-6AA5-4523-A8BE-186AEF35FF18}"/>
      </w:docPartPr>
      <w:docPartBody>
        <w:p w:rsidR="00EA3A72" w:rsidRDefault="00185D88" w:rsidP="00185D88">
          <w:pPr>
            <w:pStyle w:val="AB68BD644CAB46FCA38CE84308141455"/>
          </w:pPr>
          <w:r>
            <w:rPr>
              <w:rFonts w:asciiTheme="majorHAnsi" w:eastAsiaTheme="majorEastAsia" w:hAnsiTheme="majorHAnsi" w:cstheme="majorBidi"/>
              <w:sz w:val="32"/>
              <w:szCs w:val="32"/>
            </w:rPr>
            <w:t>[Type the document title]</w:t>
          </w:r>
        </w:p>
      </w:docPartBody>
    </w:docPart>
    <w:docPart>
      <w:docPartPr>
        <w:name w:val="F63329E7542C4B9EA3A7B97A106D0125"/>
        <w:category>
          <w:name w:val="General"/>
          <w:gallery w:val="placeholder"/>
        </w:category>
        <w:types>
          <w:type w:val="bbPlcHdr"/>
        </w:types>
        <w:behaviors>
          <w:behavior w:val="content"/>
        </w:behaviors>
        <w:guid w:val="{F4B3DBEE-3B7E-461B-ABC0-2709FA3082FC}"/>
      </w:docPartPr>
      <w:docPartBody>
        <w:p w:rsidR="00EA3A72" w:rsidRDefault="00185D88" w:rsidP="00185D88">
          <w:pPr>
            <w:pStyle w:val="F63329E7542C4B9EA3A7B97A106D0125"/>
          </w:pPr>
          <w:r>
            <w:rPr>
              <w:rFonts w:asciiTheme="majorHAnsi" w:eastAsiaTheme="majorEastAsia" w:hAnsiTheme="majorHAnsi" w:cstheme="majorBidi"/>
              <w:sz w:val="32"/>
              <w:szCs w:val="32"/>
            </w:rPr>
            <w:t>[Type the document title]</w:t>
          </w:r>
        </w:p>
      </w:docPartBody>
    </w:docPart>
    <w:docPart>
      <w:docPartPr>
        <w:name w:val="DC40FACCEAE14C7B96F89619459B51D8"/>
        <w:category>
          <w:name w:val="General"/>
          <w:gallery w:val="placeholder"/>
        </w:category>
        <w:types>
          <w:type w:val="bbPlcHdr"/>
        </w:types>
        <w:behaviors>
          <w:behavior w:val="content"/>
        </w:behaviors>
        <w:guid w:val="{943DD247-6A63-4AAD-B124-462D3052BBCD}"/>
      </w:docPartPr>
      <w:docPartBody>
        <w:p w:rsidR="00D477E7" w:rsidRDefault="003C5EFD" w:rsidP="003C5EFD">
          <w:pPr>
            <w:pStyle w:val="DC40FACCEAE14C7B96F89619459B51D8"/>
          </w:pPr>
          <w:r>
            <w:rPr>
              <w:rFonts w:asciiTheme="majorHAnsi" w:eastAsiaTheme="majorEastAsia" w:hAnsiTheme="majorHAnsi" w:cstheme="majorBidi"/>
              <w:sz w:val="32"/>
              <w:szCs w:val="32"/>
            </w:rPr>
            <w:t>[Type the document title]</w:t>
          </w:r>
        </w:p>
      </w:docPartBody>
    </w:docPart>
    <w:docPart>
      <w:docPartPr>
        <w:name w:val="BA83AF623E1C4B21BF6398418AD0C735"/>
        <w:category>
          <w:name w:val="General"/>
          <w:gallery w:val="placeholder"/>
        </w:category>
        <w:types>
          <w:type w:val="bbPlcHdr"/>
        </w:types>
        <w:behaviors>
          <w:behavior w:val="content"/>
        </w:behaviors>
        <w:guid w:val="{35D340A7-B3A5-4150-BA1D-79268C8E6011}"/>
      </w:docPartPr>
      <w:docPartBody>
        <w:p w:rsidR="002C6532" w:rsidRDefault="00D477E7" w:rsidP="00D477E7">
          <w:pPr>
            <w:pStyle w:val="BA83AF623E1C4B21BF6398418AD0C735"/>
          </w:pPr>
          <w:r>
            <w:rPr>
              <w:rFonts w:asciiTheme="majorHAnsi" w:eastAsiaTheme="majorEastAsia" w:hAnsiTheme="majorHAnsi" w:cstheme="majorBidi"/>
              <w:sz w:val="32"/>
              <w:szCs w:val="32"/>
            </w:rPr>
            <w:t>[Type the document title]</w:t>
          </w:r>
        </w:p>
      </w:docPartBody>
    </w:docPart>
    <w:docPart>
      <w:docPartPr>
        <w:name w:val="29A26424AE674FF68B5784DF32D1D931"/>
        <w:category>
          <w:name w:val="General"/>
          <w:gallery w:val="placeholder"/>
        </w:category>
        <w:types>
          <w:type w:val="bbPlcHdr"/>
        </w:types>
        <w:behaviors>
          <w:behavior w:val="content"/>
        </w:behaviors>
        <w:guid w:val="{F4181F5C-3345-4ABB-9723-4AB72BA380E7}"/>
      </w:docPartPr>
      <w:docPartBody>
        <w:p w:rsidR="002C6532" w:rsidRDefault="00D477E7" w:rsidP="00D477E7">
          <w:pPr>
            <w:pStyle w:val="29A26424AE674FF68B5784DF32D1D93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mn-cs">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D88"/>
    <w:rsid w:val="00185D88"/>
    <w:rsid w:val="001A6263"/>
    <w:rsid w:val="002C6532"/>
    <w:rsid w:val="003C5EFD"/>
    <w:rsid w:val="004B023A"/>
    <w:rsid w:val="004C416D"/>
    <w:rsid w:val="00741AE7"/>
    <w:rsid w:val="00860BFA"/>
    <w:rsid w:val="00D477E7"/>
    <w:rsid w:val="00EA3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318F76217945BFBC19F34E9BF56878">
    <w:name w:val="CC318F76217945BFBC19F34E9BF56878"/>
    <w:rsid w:val="00185D88"/>
  </w:style>
  <w:style w:type="paragraph" w:customStyle="1" w:styleId="231EF3D092074A0E9D812AA5133B99CF">
    <w:name w:val="231EF3D092074A0E9D812AA5133B99CF"/>
    <w:rsid w:val="00185D88"/>
  </w:style>
  <w:style w:type="paragraph" w:customStyle="1" w:styleId="D8612EA56E0F4BFB91FFB1A46747C897">
    <w:name w:val="D8612EA56E0F4BFB91FFB1A46747C897"/>
    <w:rsid w:val="00185D88"/>
  </w:style>
  <w:style w:type="paragraph" w:customStyle="1" w:styleId="DE45875FC543447F940797AC88E1E350">
    <w:name w:val="DE45875FC543447F940797AC88E1E350"/>
    <w:rsid w:val="00185D88"/>
  </w:style>
  <w:style w:type="paragraph" w:customStyle="1" w:styleId="67A52E5DF8684A1789E531F6BA25D45D">
    <w:name w:val="67A52E5DF8684A1789E531F6BA25D45D"/>
    <w:rsid w:val="00185D88"/>
  </w:style>
  <w:style w:type="paragraph" w:customStyle="1" w:styleId="0191AE160FCB4956952C73F1191B8793">
    <w:name w:val="0191AE160FCB4956952C73F1191B8793"/>
    <w:rsid w:val="00185D88"/>
  </w:style>
  <w:style w:type="paragraph" w:customStyle="1" w:styleId="F1DF747F36984529B617920814FBE94F">
    <w:name w:val="F1DF747F36984529B617920814FBE94F"/>
    <w:rsid w:val="00185D88"/>
  </w:style>
  <w:style w:type="paragraph" w:customStyle="1" w:styleId="08043C2A0F0346D6804A2ACBB663A9A8">
    <w:name w:val="08043C2A0F0346D6804A2ACBB663A9A8"/>
    <w:rsid w:val="00185D88"/>
  </w:style>
  <w:style w:type="paragraph" w:customStyle="1" w:styleId="50D2B0C3D7A04EFABA6C400C66AB29FB">
    <w:name w:val="50D2B0C3D7A04EFABA6C400C66AB29FB"/>
    <w:rsid w:val="00185D88"/>
  </w:style>
  <w:style w:type="paragraph" w:customStyle="1" w:styleId="B0F379DC292A4DEE92E04A83AD347F54">
    <w:name w:val="B0F379DC292A4DEE92E04A83AD347F54"/>
    <w:rsid w:val="00185D88"/>
  </w:style>
  <w:style w:type="paragraph" w:customStyle="1" w:styleId="1556CA2E17AF4539B1ED7D32FAAC087D">
    <w:name w:val="1556CA2E17AF4539B1ED7D32FAAC087D"/>
    <w:rsid w:val="00185D88"/>
  </w:style>
  <w:style w:type="paragraph" w:customStyle="1" w:styleId="AB68BD644CAB46FCA38CE84308141455">
    <w:name w:val="AB68BD644CAB46FCA38CE84308141455"/>
    <w:rsid w:val="00185D88"/>
  </w:style>
  <w:style w:type="paragraph" w:customStyle="1" w:styleId="F63329E7542C4B9EA3A7B97A106D0125">
    <w:name w:val="F63329E7542C4B9EA3A7B97A106D0125"/>
    <w:rsid w:val="00185D88"/>
  </w:style>
  <w:style w:type="paragraph" w:customStyle="1" w:styleId="DC40FACCEAE14C7B96F89619459B51D8">
    <w:name w:val="DC40FACCEAE14C7B96F89619459B51D8"/>
    <w:rsid w:val="003C5EFD"/>
  </w:style>
  <w:style w:type="paragraph" w:customStyle="1" w:styleId="BA83AF623E1C4B21BF6398418AD0C735">
    <w:name w:val="BA83AF623E1C4B21BF6398418AD0C735"/>
    <w:rsid w:val="00D477E7"/>
  </w:style>
  <w:style w:type="paragraph" w:customStyle="1" w:styleId="C472218BD0C4480B8BDA3F6D41B8BD36">
    <w:name w:val="C472218BD0C4480B8BDA3F6D41B8BD36"/>
    <w:rsid w:val="00D477E7"/>
  </w:style>
  <w:style w:type="paragraph" w:customStyle="1" w:styleId="29A26424AE674FF68B5784DF32D1D931">
    <w:name w:val="29A26424AE674FF68B5784DF32D1D931"/>
    <w:rsid w:val="00D477E7"/>
  </w:style>
  <w:style w:type="paragraph" w:customStyle="1" w:styleId="8EA46C3F78724AD79A0BAD4A9EFD47C4">
    <w:name w:val="8EA46C3F78724AD79A0BAD4A9EFD47C4"/>
    <w:rsid w:val="00D477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DC172-1A9B-4846-96A5-E48BB8F8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37</Pages>
  <Words>7020</Words>
  <Characters>40015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Stock Market Prediction Using Machine Learning</vt:lpstr>
    </vt:vector>
  </TitlesOfParts>
  <Company/>
  <LinksUpToDate>false</LinksUpToDate>
  <CharactersWithSpaces>46942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Prediction Using Machine Learning</dc:title>
  <dc:subject/>
  <dc:creator>Aravind Balaji</dc:creator>
  <cp:keywords/>
  <dc:description/>
  <cp:lastModifiedBy>Aravind Balaji</cp:lastModifiedBy>
  <cp:revision>1393</cp:revision>
  <cp:lastPrinted>2018-05-22T07:34:00Z</cp:lastPrinted>
  <dcterms:created xsi:type="dcterms:W3CDTF">2017-05-31T07:15:00Z</dcterms:created>
  <dcterms:modified xsi:type="dcterms:W3CDTF">2018-05-22T07:35:00Z</dcterms:modified>
</cp:coreProperties>
</file>