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8151C" w14:textId="77777777" w:rsidR="00B4116D" w:rsidRPr="006A2C5B" w:rsidRDefault="00B4116D" w:rsidP="00B4116D">
      <w:pPr>
        <w:tabs>
          <w:tab w:val="left" w:pos="893"/>
        </w:tabs>
        <w:rPr>
          <w:rFonts w:asciiTheme="majorHAnsi" w:hAnsiTheme="majorHAnsi" w:cstheme="majorHAnsi"/>
          <w:b/>
          <w:sz w:val="28"/>
          <w:szCs w:val="28"/>
        </w:rPr>
      </w:pPr>
      <w:r w:rsidRPr="006A2C5B">
        <w:rPr>
          <w:rFonts w:asciiTheme="majorHAnsi" w:hAnsiTheme="majorHAnsi" w:cstheme="majorHAnsi"/>
          <w:b/>
          <w:sz w:val="28"/>
          <w:szCs w:val="28"/>
        </w:rPr>
        <w:t>PROBLEM -4 [RIDGE REGRESSSION]</w:t>
      </w:r>
    </w:p>
    <w:p w14:paraId="576E9482" w14:textId="77777777" w:rsidR="00F52719" w:rsidRDefault="00F52719" w:rsidP="00F52719">
      <w:pPr>
        <w:pStyle w:val="ListParagraph"/>
        <w:numPr>
          <w:ilvl w:val="0"/>
          <w:numId w:val="8"/>
        </w:numPr>
        <w:tabs>
          <w:tab w:val="left" w:pos="893"/>
        </w:tabs>
        <w:rPr>
          <w:sz w:val="24"/>
          <w:szCs w:val="24"/>
        </w:rPr>
      </w:pPr>
    </w:p>
    <w:p w14:paraId="4844280D" w14:textId="77777777" w:rsidR="00B4116D" w:rsidRPr="00F52719" w:rsidRDefault="00B4116D" w:rsidP="00F52719">
      <w:pPr>
        <w:pStyle w:val="ListParagraph"/>
        <w:tabs>
          <w:tab w:val="left" w:pos="893"/>
        </w:tabs>
        <w:rPr>
          <w:sz w:val="24"/>
          <w:szCs w:val="24"/>
        </w:rPr>
      </w:pPr>
      <w:r w:rsidRPr="00F52719">
        <w:rPr>
          <w:sz w:val="24"/>
          <w:szCs w:val="24"/>
        </w:rPr>
        <w:t>We know loss function for ridge regression is:</w:t>
      </w:r>
    </w:p>
    <w:p w14:paraId="79C158FB" w14:textId="77777777" w:rsidR="00B4116D" w:rsidRDefault="00B4116D" w:rsidP="00B4116D">
      <w:pPr>
        <w:pStyle w:val="ListParagraph"/>
        <w:tabs>
          <w:tab w:val="left" w:pos="893"/>
        </w:tabs>
        <w:rPr>
          <w:sz w:val="44"/>
          <w:szCs w:val="44"/>
          <w:vertAlign w:val="subscript"/>
        </w:rPr>
      </w:pPr>
    </w:p>
    <w:p w14:paraId="097F825C" w14:textId="77777777" w:rsidR="00B4116D" w:rsidRDefault="00B4116D" w:rsidP="00B4116D">
      <w:pPr>
        <w:pStyle w:val="ListParagraph"/>
        <w:tabs>
          <w:tab w:val="left" w:pos="893"/>
        </w:tabs>
        <w:rPr>
          <w:rFonts w:eastAsiaTheme="minorEastAsia"/>
          <w:sz w:val="28"/>
          <w:szCs w:val="28"/>
          <w:vertAlign w:val="subscript"/>
        </w:rPr>
      </w:pPr>
      <m:oMath>
        <m:r>
          <w:rPr>
            <w:rFonts w:ascii="Cambria Math" w:hAnsi="Cambria Math"/>
            <w:sz w:val="28"/>
            <w:szCs w:val="28"/>
            <w:vertAlign w:val="subscript"/>
          </w:rPr>
          <m:t>J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θ</m:t>
            </m:r>
          </m:e>
        </m:d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vertAlign w:val="subscript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vertAlign w:val="subscript"/>
              </w:rPr>
              <m:t>λ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d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p>
                </m:sSubSup>
              </m:e>
            </m:nary>
          </m:e>
        </m:nary>
      </m:oMath>
      <w:r w:rsidR="00E35C69">
        <w:rPr>
          <w:rFonts w:eastAsiaTheme="minorEastAsia"/>
          <w:sz w:val="28"/>
          <w:szCs w:val="28"/>
          <w:vertAlign w:val="subscript"/>
        </w:rPr>
        <w:t xml:space="preserve"> </w:t>
      </w:r>
    </w:p>
    <w:p w14:paraId="7BB8A98F" w14:textId="77777777" w:rsidR="00E35C69" w:rsidRPr="00E35C69" w:rsidRDefault="00E35C69" w:rsidP="00B4116D">
      <w:pPr>
        <w:pStyle w:val="ListParagraph"/>
        <w:tabs>
          <w:tab w:val="left" w:pos="893"/>
        </w:tabs>
        <w:rPr>
          <w:rFonts w:eastAsiaTheme="minorEastAsia"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</m:oMath>
      </m:oMathPara>
    </w:p>
    <w:p w14:paraId="764DBE3E" w14:textId="77777777" w:rsidR="00E35C69" w:rsidRPr="00E35C69" w:rsidRDefault="00E35C69" w:rsidP="00B4116D">
      <w:pPr>
        <w:pStyle w:val="ListParagraph"/>
        <w:tabs>
          <w:tab w:val="left" w:pos="893"/>
        </w:tabs>
        <w:rPr>
          <w:rFonts w:eastAsiaTheme="minorEastAsia"/>
          <w:sz w:val="28"/>
          <w:szCs w:val="28"/>
          <w:vertAlign w:val="subscript"/>
        </w:rPr>
      </w:pPr>
      <w:r>
        <w:rPr>
          <w:rFonts w:eastAsiaTheme="minorEastAsia"/>
          <w:sz w:val="28"/>
          <w:szCs w:val="28"/>
          <w:vertAlign w:val="subscript"/>
        </w:rPr>
        <w:t xml:space="preserve">   </w:t>
      </w:r>
      <w:r>
        <w:rPr>
          <w:rFonts w:eastAsiaTheme="minorEastAsia"/>
          <w:sz w:val="28"/>
          <w:szCs w:val="28"/>
          <w:vertAlign w:val="subscript"/>
        </w:rPr>
        <w:tab/>
      </w:r>
      <w:r>
        <w:rPr>
          <w:rFonts w:eastAsiaTheme="minorEastAsia"/>
          <w:sz w:val="28"/>
          <w:szCs w:val="28"/>
          <w:vertAlign w:val="subscript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vertAlign w:val="subscri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bscri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Y-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bscript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bscript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vertAlign w:val="subscript"/>
          </w:rPr>
          <m:t>+ λ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  <w:vertAlign w:val="subscript"/>
          </w:rPr>
          <m:t>θ</m:t>
        </m:r>
      </m:oMath>
    </w:p>
    <w:p w14:paraId="1F8854ED" w14:textId="77777777" w:rsidR="00B4116D" w:rsidRDefault="00B4116D" w:rsidP="00B4116D">
      <w:pPr>
        <w:pStyle w:val="ListParagraph"/>
        <w:tabs>
          <w:tab w:val="left" w:pos="893"/>
        </w:tabs>
        <w:rPr>
          <w:sz w:val="44"/>
          <w:szCs w:val="44"/>
          <w:vertAlign w:val="subscript"/>
        </w:rPr>
      </w:pPr>
    </w:p>
    <w:p w14:paraId="4C2EBA13" w14:textId="77777777" w:rsidR="00E35C69" w:rsidRPr="00314B4E" w:rsidRDefault="00B4116D" w:rsidP="00314B4E">
      <w:pPr>
        <w:pStyle w:val="ListParagraph"/>
        <w:tabs>
          <w:tab w:val="left" w:pos="893"/>
        </w:tabs>
        <w:rPr>
          <w:rFonts w:ascii="Cambria Math" w:eastAsiaTheme="minorEastAsia" w:hAnsi="Cambria Math"/>
          <w:sz w:val="28"/>
          <w:szCs w:val="28"/>
          <w:vertAlign w:val="subscript"/>
        </w:rPr>
      </w:pPr>
      <w:r>
        <w:rPr>
          <w:sz w:val="44"/>
          <w:szCs w:val="44"/>
          <w:vertAlign w:val="subscript"/>
        </w:rPr>
        <w:tab/>
      </w:r>
      <w:r w:rsidRPr="006A2C5B">
        <w:rPr>
          <w:sz w:val="24"/>
          <w:szCs w:val="24"/>
        </w:rPr>
        <w:t xml:space="preserve">To minimize this at </w:t>
      </w:r>
      <w:r w:rsidRPr="006A2C5B">
        <w:rPr>
          <w:rFonts w:cstheme="minorHAnsi"/>
          <w:sz w:val="24"/>
          <w:szCs w:val="24"/>
        </w:rPr>
        <w:t>Ѳ</w:t>
      </w:r>
      <w:r w:rsidRPr="006A2C5B">
        <w:rPr>
          <w:sz w:val="24"/>
          <w:szCs w:val="24"/>
        </w:rPr>
        <w:t>,</w:t>
      </w:r>
      <w:r w:rsidR="00314B4E" w:rsidRPr="006A2C5B">
        <w:rPr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∂θ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=0</m:t>
          </m:r>
        </m:oMath>
      </m:oMathPara>
    </w:p>
    <w:p w14:paraId="37A54AA9" w14:textId="77777777" w:rsidR="00314B4E" w:rsidRPr="00314B4E" w:rsidRDefault="00314B4E" w:rsidP="00314B4E">
      <w:pPr>
        <w:pStyle w:val="ListParagraph"/>
        <w:tabs>
          <w:tab w:val="left" w:pos="893"/>
        </w:tabs>
        <w:rPr>
          <w:sz w:val="44"/>
          <w:szCs w:val="44"/>
          <w:vertAlign w:val="subscript"/>
        </w:rPr>
      </w:pPr>
    </w:p>
    <w:p w14:paraId="5B2E147A" w14:textId="77777777" w:rsidR="00314B4E" w:rsidRPr="00314B4E" w:rsidRDefault="00E35C69" w:rsidP="00B4116D">
      <w:pPr>
        <w:pStyle w:val="ListParagraph"/>
        <w:tabs>
          <w:tab w:val="left" w:pos="893"/>
        </w:tabs>
        <w:rPr>
          <w:rFonts w:ascii="Cambria Math" w:eastAsiaTheme="minorEastAsia" w:hAnsi="Cambria Math"/>
          <w:sz w:val="28"/>
          <w:szCs w:val="28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 xml:space="preserve">Y-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+2λθ=0</m:t>
          </m:r>
        </m:oMath>
      </m:oMathPara>
    </w:p>
    <w:p w14:paraId="11D4796B" w14:textId="77777777" w:rsidR="00314B4E" w:rsidRPr="00314B4E" w:rsidRDefault="00314B4E" w:rsidP="00B4116D">
      <w:pPr>
        <w:pStyle w:val="ListParagraph"/>
        <w:tabs>
          <w:tab w:val="left" w:pos="893"/>
        </w:tabs>
        <w:rPr>
          <w:rFonts w:ascii="Cambria Math" w:eastAsiaTheme="minorEastAsia" w:hAnsi="Cambria Math"/>
          <w:sz w:val="28"/>
          <w:szCs w:val="28"/>
          <w:vertAlign w:val="subscript"/>
        </w:rPr>
      </w:pPr>
    </w:p>
    <w:p w14:paraId="1F42C355" w14:textId="77777777" w:rsidR="00E35C69" w:rsidRDefault="00E35C69" w:rsidP="00B4116D">
      <w:pPr>
        <w:pStyle w:val="ListParagraph"/>
        <w:tabs>
          <w:tab w:val="left" w:pos="893"/>
        </w:tabs>
        <w:rPr>
          <w:rFonts w:ascii="Cambria Math" w:eastAsiaTheme="minorEastAsia" w:hAnsi="Cambria Math"/>
          <w:sz w:val="28"/>
          <w:szCs w:val="28"/>
          <w:vertAlign w:val="subscript"/>
        </w:rPr>
      </w:pPr>
      <w:r w:rsidRPr="00314B4E">
        <w:rPr>
          <w:rFonts w:ascii="Cambria Math" w:eastAsiaTheme="minorEastAsia" w:hAnsi="Cambria Math"/>
          <w:sz w:val="28"/>
          <w:szCs w:val="28"/>
          <w:vertAlign w:val="subscript"/>
        </w:rPr>
        <w:t xml:space="preserve"> </w:t>
      </w:r>
      <w:r w:rsidR="00314B4E" w:rsidRPr="00314B4E">
        <w:rPr>
          <w:rFonts w:ascii="Cambria Math" w:eastAsiaTheme="minorEastAsia" w:hAnsi="Cambria Math"/>
          <w:sz w:val="28"/>
          <w:szCs w:val="28"/>
          <w:vertAlign w:val="subscript"/>
        </w:rPr>
        <w:tab/>
      </w:r>
      <w:r w:rsidR="00314B4E" w:rsidRPr="00314B4E">
        <w:rPr>
          <w:rFonts w:ascii="Cambria Math" w:eastAsiaTheme="minorEastAsia" w:hAnsi="Cambria Math"/>
          <w:sz w:val="28"/>
          <w:szCs w:val="28"/>
          <w:vertAlign w:val="subscript"/>
        </w:rPr>
        <w:tab/>
      </w:r>
      <w:r w:rsidR="00314B4E" w:rsidRPr="00314B4E">
        <w:rPr>
          <w:rFonts w:ascii="Cambria Math" w:eastAsiaTheme="minorEastAsia" w:hAnsi="Cambria Math"/>
          <w:sz w:val="28"/>
          <w:szCs w:val="28"/>
          <w:vertAlign w:val="subscript"/>
        </w:rPr>
        <w:tab/>
      </w:r>
      <w:r w:rsidR="00314B4E" w:rsidRPr="00314B4E">
        <w:rPr>
          <w:rFonts w:ascii="Cambria Math" w:eastAsiaTheme="minorEastAsia" w:hAnsi="Cambria Math"/>
          <w:sz w:val="28"/>
          <w:szCs w:val="28"/>
          <w:vertAlign w:val="subscript"/>
        </w:rPr>
        <w:tab/>
      </w:r>
      <w:r w:rsidR="00314B4E" w:rsidRPr="00314B4E">
        <w:rPr>
          <w:rFonts w:ascii="Cambria Math" w:eastAsiaTheme="minorEastAsia" w:hAnsi="Cambria Math"/>
          <w:sz w:val="28"/>
          <w:szCs w:val="28"/>
          <w:vertAlign w:val="subscript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vertAlign w:val="subscript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  <w:vertAlign w:val="subscript"/>
          </w:rPr>
          <m:t>Y+2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  <w:vertAlign w:val="subscript"/>
          </w:rPr>
          <m:t>Xθ+2λθ=0</m:t>
        </m:r>
      </m:oMath>
    </w:p>
    <w:p w14:paraId="5F4C55F7" w14:textId="77777777" w:rsidR="00314B4E" w:rsidRPr="00314B4E" w:rsidRDefault="00314B4E" w:rsidP="00B4116D">
      <w:pPr>
        <w:pStyle w:val="ListParagraph"/>
        <w:tabs>
          <w:tab w:val="left" w:pos="893"/>
        </w:tabs>
        <w:rPr>
          <w:rFonts w:ascii="Cambria Math" w:eastAsiaTheme="minorEastAsia" w:hAnsi="Cambria Math"/>
          <w:sz w:val="28"/>
          <w:szCs w:val="28"/>
          <w:vertAlign w:val="subscript"/>
        </w:rPr>
      </w:pPr>
    </w:p>
    <w:p w14:paraId="0E8AC684" w14:textId="77777777" w:rsidR="00314B4E" w:rsidRPr="00314B4E" w:rsidRDefault="00314B4E" w:rsidP="00B4116D">
      <w:pPr>
        <w:pStyle w:val="ListParagraph"/>
        <w:tabs>
          <w:tab w:val="left" w:pos="893"/>
        </w:tabs>
        <w:rPr>
          <w:rFonts w:ascii="Cambria Math" w:eastAsiaTheme="minorEastAsia" w:hAnsi="Cambria Math"/>
          <w:sz w:val="28"/>
          <w:szCs w:val="28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X+ λI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Y</m:t>
          </m:r>
        </m:oMath>
      </m:oMathPara>
    </w:p>
    <w:p w14:paraId="7CEE6B00" w14:textId="77777777" w:rsidR="00314B4E" w:rsidRPr="00314B4E" w:rsidRDefault="00314B4E" w:rsidP="00B4116D">
      <w:pPr>
        <w:pStyle w:val="ListParagraph"/>
        <w:tabs>
          <w:tab w:val="left" w:pos="893"/>
        </w:tabs>
        <w:rPr>
          <w:rFonts w:ascii="Cambria Math" w:eastAsiaTheme="minorEastAsia" w:hAnsi="Cambria Math"/>
          <w:sz w:val="28"/>
          <w:szCs w:val="28"/>
          <w:vertAlign w:val="subscript"/>
        </w:rPr>
      </w:pPr>
    </w:p>
    <w:p w14:paraId="618BCFEA" w14:textId="77777777" w:rsidR="00314B4E" w:rsidRPr="00F52719" w:rsidRDefault="00314B4E" w:rsidP="00B4116D">
      <w:pPr>
        <w:pStyle w:val="ListParagraph"/>
        <w:tabs>
          <w:tab w:val="left" w:pos="893"/>
        </w:tabs>
        <w:rPr>
          <w:rFonts w:ascii="Cambria Math" w:eastAsiaTheme="minorEastAsia" w:hAnsi="Cambria Math"/>
          <w:sz w:val="28"/>
          <w:szCs w:val="28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 xml:space="preserve">θ=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X+ λI)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Y</m:t>
          </m:r>
        </m:oMath>
      </m:oMathPara>
    </w:p>
    <w:p w14:paraId="4BB43A05" w14:textId="77777777" w:rsidR="00F52719" w:rsidRPr="00F52719" w:rsidRDefault="00F52719" w:rsidP="00F52719">
      <w:pPr>
        <w:tabs>
          <w:tab w:val="left" w:pos="893"/>
        </w:tabs>
        <w:rPr>
          <w:rFonts w:ascii="Cambria Math" w:eastAsiaTheme="minorEastAsia" w:hAnsi="Cambria Math"/>
          <w:sz w:val="28"/>
          <w:szCs w:val="28"/>
          <w:vertAlign w:val="subscript"/>
        </w:rPr>
      </w:pPr>
    </w:p>
    <w:p w14:paraId="5C22AEE0" w14:textId="77777777" w:rsidR="00F52719" w:rsidRDefault="00F52719" w:rsidP="00B4116D">
      <w:pPr>
        <w:pStyle w:val="ListParagraph"/>
        <w:tabs>
          <w:tab w:val="left" w:pos="893"/>
        </w:tabs>
        <w:rPr>
          <w:rFonts w:ascii="Cambria Math" w:eastAsiaTheme="minorEastAsia" w:hAnsi="Cambria Math"/>
          <w:sz w:val="28"/>
          <w:szCs w:val="28"/>
          <w:vertAlign w:val="subscript"/>
        </w:rPr>
      </w:pPr>
    </w:p>
    <w:p w14:paraId="399BB825" w14:textId="77777777" w:rsidR="00F52719" w:rsidRDefault="00F52719" w:rsidP="00B4116D">
      <w:pPr>
        <w:pStyle w:val="ListParagraph"/>
        <w:tabs>
          <w:tab w:val="left" w:pos="893"/>
        </w:tabs>
        <w:rPr>
          <w:rFonts w:ascii="Cambria Math" w:eastAsiaTheme="minorEastAsia" w:hAnsi="Cambria Math"/>
          <w:sz w:val="28"/>
          <w:szCs w:val="28"/>
          <w:vertAlign w:val="subscript"/>
        </w:rPr>
      </w:pPr>
    </w:p>
    <w:p w14:paraId="25F42515" w14:textId="77777777" w:rsidR="00F52719" w:rsidRDefault="00F52719" w:rsidP="00B4116D">
      <w:pPr>
        <w:pStyle w:val="ListParagraph"/>
        <w:tabs>
          <w:tab w:val="left" w:pos="893"/>
        </w:tabs>
        <w:rPr>
          <w:rFonts w:ascii="Cambria Math" w:eastAsiaTheme="minorEastAsia" w:hAnsi="Cambria Math"/>
          <w:sz w:val="28"/>
          <w:szCs w:val="28"/>
          <w:vertAlign w:val="subscript"/>
        </w:rPr>
      </w:pPr>
    </w:p>
    <w:p w14:paraId="223F4E9A" w14:textId="77777777" w:rsidR="00F52719" w:rsidRDefault="00F52719" w:rsidP="00B4116D">
      <w:pPr>
        <w:pStyle w:val="ListParagraph"/>
        <w:tabs>
          <w:tab w:val="left" w:pos="893"/>
        </w:tabs>
        <w:rPr>
          <w:rFonts w:ascii="Cambria Math" w:eastAsiaTheme="minorEastAsia" w:hAnsi="Cambria Math"/>
          <w:sz w:val="28"/>
          <w:szCs w:val="28"/>
          <w:vertAlign w:val="subscript"/>
        </w:rPr>
      </w:pPr>
    </w:p>
    <w:p w14:paraId="71B737B8" w14:textId="77777777" w:rsidR="00F52719" w:rsidRDefault="00F52719" w:rsidP="00B4116D">
      <w:pPr>
        <w:pStyle w:val="ListParagraph"/>
        <w:tabs>
          <w:tab w:val="left" w:pos="893"/>
        </w:tabs>
        <w:rPr>
          <w:rFonts w:ascii="Cambria Math" w:eastAsiaTheme="minorEastAsia" w:hAnsi="Cambria Math"/>
          <w:sz w:val="28"/>
          <w:szCs w:val="28"/>
          <w:vertAlign w:val="subscript"/>
        </w:rPr>
      </w:pPr>
    </w:p>
    <w:p w14:paraId="1CE17C84" w14:textId="77777777" w:rsidR="00F52719" w:rsidRDefault="00F52719" w:rsidP="00B4116D">
      <w:pPr>
        <w:pStyle w:val="ListParagraph"/>
        <w:tabs>
          <w:tab w:val="left" w:pos="893"/>
        </w:tabs>
        <w:rPr>
          <w:rFonts w:ascii="Cambria Math" w:eastAsiaTheme="minorEastAsia" w:hAnsi="Cambria Math"/>
          <w:sz w:val="28"/>
          <w:szCs w:val="28"/>
          <w:vertAlign w:val="subscript"/>
        </w:rPr>
      </w:pPr>
    </w:p>
    <w:p w14:paraId="1172925F" w14:textId="77777777" w:rsidR="00F52719" w:rsidRDefault="00F52719" w:rsidP="00B4116D">
      <w:pPr>
        <w:pStyle w:val="ListParagraph"/>
        <w:tabs>
          <w:tab w:val="left" w:pos="893"/>
        </w:tabs>
        <w:rPr>
          <w:rFonts w:ascii="Cambria Math" w:eastAsiaTheme="minorEastAsia" w:hAnsi="Cambria Math"/>
          <w:sz w:val="28"/>
          <w:szCs w:val="28"/>
          <w:vertAlign w:val="subscript"/>
        </w:rPr>
      </w:pPr>
    </w:p>
    <w:p w14:paraId="736605C0" w14:textId="77777777" w:rsidR="00F52719" w:rsidRDefault="00F52719" w:rsidP="00B4116D">
      <w:pPr>
        <w:pStyle w:val="ListParagraph"/>
        <w:tabs>
          <w:tab w:val="left" w:pos="893"/>
        </w:tabs>
        <w:rPr>
          <w:rFonts w:ascii="Cambria Math" w:eastAsiaTheme="minorEastAsia" w:hAnsi="Cambria Math"/>
          <w:sz w:val="28"/>
          <w:szCs w:val="28"/>
          <w:vertAlign w:val="subscript"/>
        </w:rPr>
      </w:pPr>
    </w:p>
    <w:p w14:paraId="2BF77C48" w14:textId="77777777" w:rsidR="00F52719" w:rsidRDefault="00F52719" w:rsidP="00B4116D">
      <w:pPr>
        <w:pStyle w:val="ListParagraph"/>
        <w:tabs>
          <w:tab w:val="left" w:pos="893"/>
        </w:tabs>
        <w:rPr>
          <w:rFonts w:ascii="Cambria Math" w:eastAsiaTheme="minorEastAsia" w:hAnsi="Cambria Math"/>
          <w:sz w:val="28"/>
          <w:szCs w:val="28"/>
          <w:vertAlign w:val="subscript"/>
        </w:rPr>
      </w:pPr>
    </w:p>
    <w:p w14:paraId="50678E6D" w14:textId="77777777" w:rsidR="00F52719" w:rsidRDefault="00F52719" w:rsidP="00B4116D">
      <w:pPr>
        <w:pStyle w:val="ListParagraph"/>
        <w:tabs>
          <w:tab w:val="left" w:pos="893"/>
        </w:tabs>
        <w:rPr>
          <w:rFonts w:ascii="Cambria Math" w:eastAsiaTheme="minorEastAsia" w:hAnsi="Cambria Math"/>
          <w:sz w:val="28"/>
          <w:szCs w:val="28"/>
          <w:vertAlign w:val="subscript"/>
        </w:rPr>
      </w:pPr>
    </w:p>
    <w:p w14:paraId="2FCFD53F" w14:textId="77777777" w:rsidR="00F52719" w:rsidRDefault="00F52719" w:rsidP="00B4116D">
      <w:pPr>
        <w:pStyle w:val="ListParagraph"/>
        <w:tabs>
          <w:tab w:val="left" w:pos="893"/>
        </w:tabs>
        <w:rPr>
          <w:rFonts w:ascii="Cambria Math" w:eastAsiaTheme="minorEastAsia" w:hAnsi="Cambria Math"/>
          <w:sz w:val="28"/>
          <w:szCs w:val="28"/>
          <w:vertAlign w:val="subscript"/>
        </w:rPr>
      </w:pPr>
    </w:p>
    <w:p w14:paraId="5334B012" w14:textId="77777777" w:rsidR="00F52719" w:rsidRDefault="00F52719" w:rsidP="00B4116D">
      <w:pPr>
        <w:pStyle w:val="ListParagraph"/>
        <w:tabs>
          <w:tab w:val="left" w:pos="893"/>
        </w:tabs>
        <w:rPr>
          <w:rFonts w:ascii="Cambria Math" w:eastAsiaTheme="minorEastAsia" w:hAnsi="Cambria Math"/>
          <w:sz w:val="28"/>
          <w:szCs w:val="28"/>
          <w:vertAlign w:val="subscript"/>
        </w:rPr>
      </w:pPr>
    </w:p>
    <w:p w14:paraId="275388BE" w14:textId="77777777" w:rsidR="00F52719" w:rsidRDefault="00F52719" w:rsidP="00B4116D">
      <w:pPr>
        <w:pStyle w:val="ListParagraph"/>
        <w:tabs>
          <w:tab w:val="left" w:pos="893"/>
        </w:tabs>
        <w:rPr>
          <w:rFonts w:ascii="Cambria Math" w:eastAsiaTheme="minorEastAsia" w:hAnsi="Cambria Math"/>
          <w:sz w:val="28"/>
          <w:szCs w:val="28"/>
          <w:vertAlign w:val="subscript"/>
        </w:rPr>
      </w:pPr>
    </w:p>
    <w:p w14:paraId="4AB1B192" w14:textId="77777777" w:rsidR="00F52719" w:rsidRPr="00314B4E" w:rsidRDefault="00F52719" w:rsidP="00B4116D">
      <w:pPr>
        <w:pStyle w:val="ListParagraph"/>
        <w:tabs>
          <w:tab w:val="left" w:pos="893"/>
        </w:tabs>
        <w:rPr>
          <w:rFonts w:ascii="Cambria Math" w:eastAsiaTheme="minorEastAsia" w:hAnsi="Cambria Math"/>
          <w:sz w:val="28"/>
          <w:szCs w:val="28"/>
          <w:vertAlign w:val="subscript"/>
        </w:rPr>
      </w:pPr>
    </w:p>
    <w:p w14:paraId="1DF611FF" w14:textId="77777777" w:rsidR="00314B4E" w:rsidRPr="00F52719" w:rsidRDefault="00F52719" w:rsidP="00B4116D">
      <w:pPr>
        <w:pStyle w:val="ListParagraph"/>
        <w:tabs>
          <w:tab w:val="left" w:pos="893"/>
        </w:tabs>
        <w:rPr>
          <w:rFonts w:asciiTheme="majorHAnsi" w:eastAsiaTheme="minorEastAsia" w:hAnsiTheme="majorHAnsi" w:cstheme="majorHAnsi"/>
          <w:b/>
          <w:sz w:val="28"/>
          <w:szCs w:val="28"/>
        </w:rPr>
      </w:pPr>
      <w:r w:rsidRPr="00F52719">
        <w:rPr>
          <w:rFonts w:asciiTheme="majorHAnsi" w:eastAsiaTheme="minorEastAsia" w:hAnsiTheme="majorHAnsi" w:cstheme="majorHAnsi"/>
          <w:b/>
          <w:sz w:val="28"/>
          <w:szCs w:val="28"/>
        </w:rPr>
        <w:t>b)</w:t>
      </w:r>
    </w:p>
    <w:p w14:paraId="041D22F5" w14:textId="77777777" w:rsidR="00F52719" w:rsidRPr="00314B4E" w:rsidRDefault="00F52719" w:rsidP="00B4116D">
      <w:pPr>
        <w:pStyle w:val="ListParagraph"/>
        <w:tabs>
          <w:tab w:val="left" w:pos="893"/>
        </w:tabs>
        <w:rPr>
          <w:rFonts w:ascii="Cambria Math" w:eastAsiaTheme="minorEastAsia" w:hAnsi="Cambria Math"/>
          <w:sz w:val="28"/>
          <w:szCs w:val="28"/>
          <w:vertAlign w:val="subscript"/>
        </w:rPr>
      </w:pPr>
    </w:p>
    <w:p w14:paraId="6CD2B0C5" w14:textId="77777777" w:rsidR="00E35C69" w:rsidRDefault="00F52719" w:rsidP="00F52719">
      <w:pPr>
        <w:pStyle w:val="ListParagraph"/>
        <w:tabs>
          <w:tab w:val="left" w:pos="893"/>
        </w:tabs>
        <w:rPr>
          <w:sz w:val="44"/>
          <w:szCs w:val="44"/>
          <w:vertAlign w:val="subscript"/>
        </w:rPr>
      </w:pPr>
      <w:r>
        <w:rPr>
          <w:noProof/>
          <w:sz w:val="44"/>
          <w:szCs w:val="44"/>
          <w:vertAlign w:val="subscript"/>
        </w:rPr>
        <w:drawing>
          <wp:inline distT="0" distB="0" distL="0" distR="0" wp14:anchorId="501B7935" wp14:editId="4905C2A4">
            <wp:extent cx="3162300" cy="2105482"/>
            <wp:effectExtent l="0" t="0" r="0" b="0"/>
            <wp:docPr id="1" name="Picture 1" descr="C:\Users\Aishwarya\AppData\Local\Microsoft\Windows\INetCache\Content.MSO\78F54E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shwarya\AppData\Local\Microsoft\Windows\INetCache\Content.MSO\78F54E6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95" cy="211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4765E" w14:textId="77777777" w:rsidR="00F52719" w:rsidRPr="00F52719" w:rsidRDefault="00F52719" w:rsidP="00F52719">
      <w:pPr>
        <w:pStyle w:val="ListParagraph"/>
        <w:tabs>
          <w:tab w:val="left" w:pos="893"/>
        </w:tabs>
        <w:rPr>
          <w:sz w:val="24"/>
          <w:szCs w:val="24"/>
        </w:rPr>
      </w:pPr>
      <w:r w:rsidRPr="00F52719">
        <w:rPr>
          <w:sz w:val="24"/>
          <w:szCs w:val="24"/>
        </w:rPr>
        <w:t>At lambda = 22, MSE seems to be the least. lambda 22, MSE 0.3398858965507001</w:t>
      </w:r>
    </w:p>
    <w:p w14:paraId="16CDD748" w14:textId="77777777" w:rsidR="00F52719" w:rsidRPr="00F52719" w:rsidRDefault="00F52719" w:rsidP="00F52719">
      <w:pPr>
        <w:pStyle w:val="ListParagraph"/>
        <w:tabs>
          <w:tab w:val="left" w:pos="893"/>
        </w:tabs>
        <w:rPr>
          <w:sz w:val="24"/>
          <w:szCs w:val="24"/>
        </w:rPr>
      </w:pPr>
    </w:p>
    <w:p w14:paraId="71C8A48B" w14:textId="77777777" w:rsidR="00F52719" w:rsidRPr="00F52719" w:rsidRDefault="00F52719" w:rsidP="00F52719">
      <w:pPr>
        <w:pStyle w:val="ListParagraph"/>
        <w:tabs>
          <w:tab w:val="left" w:pos="893"/>
        </w:tabs>
        <w:rPr>
          <w:sz w:val="24"/>
          <w:szCs w:val="24"/>
        </w:rPr>
      </w:pPr>
      <w:r w:rsidRPr="00F52719">
        <w:rPr>
          <w:sz w:val="24"/>
          <w:szCs w:val="24"/>
        </w:rPr>
        <w:t>TEST MSE without regularization is  0.35602375592571</w:t>
      </w:r>
    </w:p>
    <w:p w14:paraId="395D5BF6" w14:textId="77777777" w:rsidR="00F52719" w:rsidRPr="00F52719" w:rsidRDefault="00F52719" w:rsidP="00F52719">
      <w:pPr>
        <w:pStyle w:val="ListParagraph"/>
        <w:tabs>
          <w:tab w:val="left" w:pos="893"/>
        </w:tabs>
        <w:rPr>
          <w:sz w:val="24"/>
          <w:szCs w:val="24"/>
        </w:rPr>
      </w:pPr>
    </w:p>
    <w:p w14:paraId="4D9DC2C2" w14:textId="77777777" w:rsidR="00F52719" w:rsidRDefault="00F52719" w:rsidP="00F52719">
      <w:pPr>
        <w:pStyle w:val="ListParagraph"/>
        <w:tabs>
          <w:tab w:val="left" w:pos="893"/>
        </w:tabs>
        <w:rPr>
          <w:sz w:val="24"/>
          <w:szCs w:val="24"/>
        </w:rPr>
      </w:pPr>
      <w:r w:rsidRPr="00F52719">
        <w:rPr>
          <w:sz w:val="24"/>
          <w:szCs w:val="24"/>
        </w:rPr>
        <w:t>Ridge regression has lower MSE on test set.</w:t>
      </w:r>
    </w:p>
    <w:p w14:paraId="384576E0" w14:textId="77777777" w:rsidR="00F52719" w:rsidRDefault="00F52719" w:rsidP="00F52719">
      <w:pPr>
        <w:pStyle w:val="ListParagraph"/>
        <w:tabs>
          <w:tab w:val="left" w:pos="893"/>
        </w:tabs>
        <w:rPr>
          <w:sz w:val="24"/>
          <w:szCs w:val="24"/>
        </w:rPr>
      </w:pPr>
    </w:p>
    <w:p w14:paraId="5BEE4684" w14:textId="77777777" w:rsidR="00F52719" w:rsidRDefault="00F52719" w:rsidP="00F52719">
      <w:pPr>
        <w:pStyle w:val="ListParagraph"/>
        <w:tabs>
          <w:tab w:val="left" w:pos="893"/>
        </w:tabs>
        <w:rPr>
          <w:sz w:val="24"/>
          <w:szCs w:val="24"/>
        </w:rPr>
      </w:pPr>
    </w:p>
    <w:p w14:paraId="5F14194E" w14:textId="77777777" w:rsidR="00F52719" w:rsidRPr="00F52719" w:rsidRDefault="00F52719" w:rsidP="00F52719">
      <w:pPr>
        <w:pStyle w:val="ListParagraph"/>
        <w:tabs>
          <w:tab w:val="left" w:pos="893"/>
        </w:tabs>
        <w:rPr>
          <w:sz w:val="24"/>
          <w:szCs w:val="24"/>
        </w:rPr>
      </w:pPr>
    </w:p>
    <w:p w14:paraId="211BBFFF" w14:textId="77777777" w:rsidR="0080758B" w:rsidRPr="006A2C5B" w:rsidRDefault="00266A55" w:rsidP="00B4116D">
      <w:pPr>
        <w:tabs>
          <w:tab w:val="left" w:pos="893"/>
        </w:tabs>
        <w:rPr>
          <w:rFonts w:asciiTheme="majorHAnsi" w:hAnsiTheme="majorHAnsi" w:cstheme="majorHAnsi"/>
          <w:b/>
          <w:sz w:val="28"/>
          <w:szCs w:val="28"/>
        </w:rPr>
      </w:pPr>
      <w:r w:rsidRPr="006A2C5B">
        <w:rPr>
          <w:rFonts w:asciiTheme="majorHAnsi" w:hAnsiTheme="majorHAnsi" w:cstheme="majorHAnsi"/>
          <w:b/>
          <w:sz w:val="28"/>
          <w:szCs w:val="28"/>
        </w:rPr>
        <w:t xml:space="preserve">PROBLEM 5 </w:t>
      </w:r>
      <w:r w:rsidR="000D3EF7" w:rsidRPr="006A2C5B">
        <w:rPr>
          <w:rFonts w:asciiTheme="majorHAnsi" w:hAnsiTheme="majorHAnsi" w:cstheme="majorHAnsi"/>
          <w:b/>
          <w:sz w:val="28"/>
          <w:szCs w:val="28"/>
        </w:rPr>
        <w:t>[Dependent Features in linear Regression]</w:t>
      </w:r>
    </w:p>
    <w:p w14:paraId="40A15A60" w14:textId="77777777" w:rsidR="00266A55" w:rsidRPr="000D3EF7" w:rsidRDefault="00266A55" w:rsidP="006A2C5B">
      <w:pPr>
        <w:tabs>
          <w:tab w:val="left" w:pos="893"/>
        </w:tabs>
        <w:ind w:left="720"/>
        <w:rPr>
          <w:sz w:val="24"/>
          <w:szCs w:val="24"/>
        </w:rPr>
      </w:pPr>
      <w:r w:rsidRPr="000D3EF7">
        <w:rPr>
          <w:sz w:val="24"/>
          <w:szCs w:val="24"/>
        </w:rPr>
        <w:t>Closed form</w:t>
      </w:r>
      <w:r w:rsidRPr="000D3EF7">
        <w:rPr>
          <w:sz w:val="24"/>
          <w:szCs w:val="24"/>
          <w:vertAlign w:val="subscript"/>
        </w:rPr>
        <w:t xml:space="preserve"> </w:t>
      </w:r>
      <w:r w:rsidRPr="000D3EF7">
        <w:rPr>
          <w:sz w:val="24"/>
          <w:szCs w:val="24"/>
        </w:rPr>
        <w:t>only applies when we assume X has full  column rank i.e., columns of X are linearly independent so that we get a unique solution when equates to zero.</w:t>
      </w:r>
    </w:p>
    <w:p w14:paraId="0914EC52" w14:textId="77777777" w:rsidR="00266A55" w:rsidRDefault="00266A55" w:rsidP="006A2C5B">
      <w:pPr>
        <w:tabs>
          <w:tab w:val="left" w:pos="893"/>
        </w:tabs>
        <w:ind w:left="720"/>
        <w:rPr>
          <w:sz w:val="24"/>
          <w:szCs w:val="24"/>
        </w:rPr>
      </w:pPr>
      <w:r w:rsidRPr="000D3EF7">
        <w:rPr>
          <w:sz w:val="24"/>
          <w:szCs w:val="24"/>
        </w:rPr>
        <w:t>When Features are dependent,  X</w:t>
      </w:r>
      <w:r w:rsidRPr="000D3EF7">
        <w:rPr>
          <w:sz w:val="24"/>
          <w:szCs w:val="24"/>
          <w:vertAlign w:val="superscript"/>
        </w:rPr>
        <w:t>T</w:t>
      </w:r>
      <w:r w:rsidRPr="000D3EF7">
        <w:rPr>
          <w:sz w:val="24"/>
          <w:szCs w:val="24"/>
        </w:rPr>
        <w:t>X is singular, and inverse doesn’t exist. Least squares solution isn’t unique. X</w:t>
      </w:r>
      <w:r w:rsidRPr="000D3EF7">
        <w:rPr>
          <w:sz w:val="24"/>
          <w:szCs w:val="24"/>
          <w:vertAlign w:val="superscript"/>
        </w:rPr>
        <w:t>T</w:t>
      </w:r>
      <w:r w:rsidRPr="000D3EF7">
        <w:rPr>
          <w:sz w:val="24"/>
          <w:szCs w:val="24"/>
        </w:rPr>
        <w:t xml:space="preserve">X rank is not </w:t>
      </w:r>
      <w:r w:rsidR="00336B09" w:rsidRPr="000D3EF7">
        <w:rPr>
          <w:sz w:val="24"/>
          <w:szCs w:val="24"/>
        </w:rPr>
        <w:t>full,</w:t>
      </w:r>
      <w:r w:rsidRPr="000D3EF7">
        <w:rPr>
          <w:sz w:val="24"/>
          <w:szCs w:val="24"/>
        </w:rPr>
        <w:t xml:space="preserve"> and inverse doesn’t exist</w:t>
      </w:r>
      <w:r w:rsidRPr="00B1098F">
        <w:rPr>
          <w:sz w:val="24"/>
          <w:szCs w:val="24"/>
        </w:rPr>
        <w:t>.</w:t>
      </w:r>
    </w:p>
    <w:p w14:paraId="02BAB84B" w14:textId="77777777" w:rsidR="006A2C5B" w:rsidRDefault="006A2C5B" w:rsidP="00B4116D">
      <w:pPr>
        <w:tabs>
          <w:tab w:val="left" w:pos="893"/>
        </w:tabs>
        <w:rPr>
          <w:rFonts w:asciiTheme="majorHAnsi" w:hAnsiTheme="majorHAnsi" w:cstheme="majorHAnsi"/>
          <w:b/>
          <w:sz w:val="28"/>
          <w:szCs w:val="28"/>
        </w:rPr>
      </w:pPr>
    </w:p>
    <w:p w14:paraId="503CD90E" w14:textId="77777777" w:rsidR="00A404BF" w:rsidRDefault="00A404BF" w:rsidP="00B4116D">
      <w:pPr>
        <w:tabs>
          <w:tab w:val="left" w:pos="893"/>
        </w:tabs>
        <w:rPr>
          <w:rFonts w:asciiTheme="majorHAnsi" w:hAnsiTheme="majorHAnsi" w:cstheme="majorHAnsi"/>
          <w:b/>
          <w:sz w:val="28"/>
          <w:szCs w:val="28"/>
        </w:rPr>
      </w:pPr>
      <w:r w:rsidRPr="006A2C5B">
        <w:rPr>
          <w:rFonts w:asciiTheme="majorHAnsi" w:hAnsiTheme="majorHAnsi" w:cstheme="majorHAnsi"/>
          <w:b/>
          <w:sz w:val="28"/>
          <w:szCs w:val="28"/>
        </w:rPr>
        <w:t>PROBLEM 6</w:t>
      </w:r>
      <w:r w:rsidR="006A2C5B" w:rsidRPr="006A2C5B">
        <w:rPr>
          <w:rFonts w:asciiTheme="majorHAnsi" w:hAnsiTheme="majorHAnsi" w:cstheme="majorHAnsi"/>
          <w:b/>
          <w:sz w:val="28"/>
          <w:szCs w:val="28"/>
        </w:rPr>
        <w:t>[Laplace noise in MLE estimate]</w:t>
      </w:r>
    </w:p>
    <w:p w14:paraId="495FD6B0" w14:textId="77777777" w:rsidR="006A2C5B" w:rsidRPr="006A2C5B" w:rsidRDefault="006A2C5B" w:rsidP="00B4116D">
      <w:pPr>
        <w:tabs>
          <w:tab w:val="left" w:pos="893"/>
        </w:tabs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a)</w:t>
      </w:r>
    </w:p>
    <w:p w14:paraId="7CBBFE4B" w14:textId="77777777" w:rsidR="00A404BF" w:rsidRPr="006A2C5B" w:rsidRDefault="004313FB" w:rsidP="004313FB">
      <w:pPr>
        <w:pStyle w:val="ListParagraph"/>
        <w:tabs>
          <w:tab w:val="left" w:pos="893"/>
        </w:tabs>
        <w:ind w:left="2880"/>
        <w:rPr>
          <w:rFonts w:eastAsiaTheme="minorEastAsia"/>
          <w:sz w:val="28"/>
          <w:szCs w:val="28"/>
        </w:rPr>
      </w:pPr>
      <w:r w:rsidRPr="006A2C5B">
        <w:rPr>
          <w:rFonts w:eastAsiaTheme="minorEastAsia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ahoma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8"/>
              </w:rPr>
              <m:t>ϵ</m:t>
            </m:r>
          </m:e>
          <m:sub>
            <m:r>
              <w:rPr>
                <w:rFonts w:ascii="Cambria Math" w:hAnsi="Cambria Math" w:cs="Tahom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ahoma"/>
            <w:sz w:val="28"/>
            <w:szCs w:val="28"/>
          </w:rPr>
          <m:t xml:space="preserve"> , </m:t>
        </m:r>
        <m:r>
          <m:rPr>
            <m:sty m:val="p"/>
          </m:rPr>
          <w:rPr>
            <w:rFonts w:ascii="Cambria Math" w:hAnsi="Cambria Math" w:cs="Tahoma"/>
            <w:sz w:val="28"/>
            <w:szCs w:val="28"/>
          </w:rPr>
          <m:t>∈Laplace</m:t>
        </m:r>
        <m:d>
          <m:dPr>
            <m:ctrlPr>
              <w:rPr>
                <w:rFonts w:ascii="Cambria Math" w:hAnsi="Cambria Math" w:cs="Tahom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0,b</m:t>
            </m:r>
          </m:e>
        </m:d>
        <m:r>
          <w:rPr>
            <w:rFonts w:ascii="Cambria Math" w:hAnsi="Cambria Math" w:cs="Tahoma"/>
            <w:sz w:val="28"/>
            <w:szCs w:val="28"/>
          </w:rPr>
          <m:t xml:space="preserve"> </m:t>
        </m:r>
      </m:oMath>
    </w:p>
    <w:p w14:paraId="531773B6" w14:textId="77777777" w:rsidR="004313FB" w:rsidRPr="006A2C5B" w:rsidRDefault="004313FB" w:rsidP="004313FB">
      <w:pPr>
        <w:pStyle w:val="ListParagraph"/>
        <w:tabs>
          <w:tab w:val="left" w:pos="893"/>
        </w:tabs>
        <w:ind w:left="2880"/>
        <w:rPr>
          <w:sz w:val="28"/>
          <w:szCs w:val="28"/>
        </w:rPr>
      </w:pPr>
    </w:p>
    <w:p w14:paraId="45BEFFAF" w14:textId="77777777" w:rsidR="004313FB" w:rsidRPr="006A2C5B" w:rsidRDefault="004B6CC1" w:rsidP="004313FB">
      <w:pPr>
        <w:pStyle w:val="ListParagraph"/>
        <w:tabs>
          <w:tab w:val="left" w:pos="893"/>
        </w:tabs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~ </m:t>
          </m:r>
          <m:r>
            <m:rPr>
              <m:sty m:val="p"/>
            </m:rPr>
            <w:rPr>
              <w:rFonts w:ascii="Cambria Math" w:hAnsi="Cambria Math" w:cs="Tahoma"/>
              <w:sz w:val="28"/>
              <w:szCs w:val="28"/>
            </w:rPr>
            <m:t>Laplace</m:t>
          </m:r>
          <m:d>
            <m:d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0,b</m:t>
              </m:r>
            </m:e>
          </m:d>
        </m:oMath>
      </m:oMathPara>
    </w:p>
    <w:p w14:paraId="4B63ABFF" w14:textId="77777777" w:rsidR="004313FB" w:rsidRPr="006A2C5B" w:rsidRDefault="004313FB" w:rsidP="004313FB">
      <w:pPr>
        <w:pStyle w:val="ListParagraph"/>
        <w:tabs>
          <w:tab w:val="left" w:pos="893"/>
        </w:tabs>
        <w:rPr>
          <w:sz w:val="28"/>
          <w:szCs w:val="28"/>
        </w:rPr>
      </w:pPr>
    </w:p>
    <w:p w14:paraId="49CA4428" w14:textId="77777777" w:rsidR="004313FB" w:rsidRPr="006A2C5B" w:rsidRDefault="004313FB" w:rsidP="004313FB">
      <w:pPr>
        <w:pStyle w:val="ListParagraph"/>
        <w:tabs>
          <w:tab w:val="left" w:pos="893"/>
        </w:tabs>
        <w:rPr>
          <w:rFonts w:eastAsiaTheme="minorEastAsia"/>
          <w:sz w:val="28"/>
          <w:szCs w:val="28"/>
        </w:rPr>
      </w:pPr>
      <w:r w:rsidRPr="006A2C5B">
        <w:rPr>
          <w:sz w:val="28"/>
          <w:szCs w:val="28"/>
        </w:rPr>
        <w:tab/>
      </w:r>
      <w:r w:rsidRPr="006A2C5B">
        <w:rPr>
          <w:sz w:val="28"/>
          <w:szCs w:val="28"/>
        </w:rPr>
        <w:tab/>
      </w:r>
      <w:r w:rsidRPr="006A2C5B">
        <w:rPr>
          <w:sz w:val="28"/>
          <w:szCs w:val="28"/>
        </w:rPr>
        <w:tab/>
      </w:r>
      <w:r w:rsidRPr="006A2C5B">
        <w:rPr>
          <w:sz w:val="28"/>
          <w:szCs w:val="28"/>
        </w:rPr>
        <w:tab/>
      </w:r>
      <w:r w:rsidRPr="006A2C5B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 θ, b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2b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p>
      </m:oMath>
    </w:p>
    <w:p w14:paraId="6FA5894C" w14:textId="77777777" w:rsidR="004313FB" w:rsidRPr="006A2C5B" w:rsidRDefault="004313FB" w:rsidP="004313FB">
      <w:pPr>
        <w:pStyle w:val="ListParagraph"/>
        <w:tabs>
          <w:tab w:val="left" w:pos="893"/>
        </w:tabs>
        <w:rPr>
          <w:rFonts w:eastAsiaTheme="minorEastAsia"/>
          <w:sz w:val="28"/>
          <w:szCs w:val="28"/>
        </w:rPr>
      </w:pPr>
    </w:p>
    <w:p w14:paraId="3C910F7D" w14:textId="77777777" w:rsidR="004313FB" w:rsidRPr="006A2C5B" w:rsidRDefault="001A493F" w:rsidP="004313FB">
      <w:pPr>
        <w:pStyle w:val="ListParagraph"/>
        <w:tabs>
          <w:tab w:val="left" w:pos="893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X;θ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 θ</m:t>
              </m:r>
            </m:e>
          </m:d>
        </m:oMath>
      </m:oMathPara>
    </w:p>
    <w:p w14:paraId="240BF106" w14:textId="77777777" w:rsidR="001A493F" w:rsidRPr="006A2C5B" w:rsidRDefault="001A493F" w:rsidP="004313FB">
      <w:pPr>
        <w:pStyle w:val="ListParagraph"/>
        <w:tabs>
          <w:tab w:val="left" w:pos="893"/>
        </w:tabs>
        <w:rPr>
          <w:rFonts w:eastAsiaTheme="minorEastAsia"/>
          <w:sz w:val="28"/>
          <w:szCs w:val="28"/>
        </w:rPr>
      </w:pPr>
    </w:p>
    <w:p w14:paraId="792A3902" w14:textId="77777777" w:rsidR="001A493F" w:rsidRPr="006A2C5B" w:rsidRDefault="001A493F" w:rsidP="004313FB">
      <w:pPr>
        <w:pStyle w:val="ListParagraph"/>
        <w:tabs>
          <w:tab w:val="left" w:pos="893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;θ]</m:t>
              </m:r>
            </m:e>
          </m:nary>
        </m:oMath>
      </m:oMathPara>
    </w:p>
    <w:p w14:paraId="63DA0D04" w14:textId="77777777" w:rsidR="001A493F" w:rsidRPr="006A2C5B" w:rsidRDefault="001A493F" w:rsidP="004313FB">
      <w:pPr>
        <w:pStyle w:val="ListParagraph"/>
        <w:tabs>
          <w:tab w:val="left" w:pos="893"/>
        </w:tabs>
        <w:rPr>
          <w:rFonts w:eastAsiaTheme="minorEastAsia"/>
          <w:sz w:val="28"/>
          <w:szCs w:val="28"/>
        </w:rPr>
      </w:pPr>
    </w:p>
    <w:p w14:paraId="3F324611" w14:textId="77777777" w:rsidR="001A493F" w:rsidRPr="006A2C5B" w:rsidRDefault="001A493F" w:rsidP="001A493F">
      <w:pPr>
        <w:pStyle w:val="ListParagraph"/>
        <w:tabs>
          <w:tab w:val="left" w:pos="893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; θ, b</m:t>
                  </m:r>
                </m:e>
              </m:d>
            </m:e>
          </m:nary>
        </m:oMath>
      </m:oMathPara>
    </w:p>
    <w:p w14:paraId="06B6DE6F" w14:textId="77777777" w:rsidR="001A493F" w:rsidRPr="006A2C5B" w:rsidRDefault="001A493F" w:rsidP="001A493F">
      <w:pPr>
        <w:pStyle w:val="ListParagraph"/>
        <w:tabs>
          <w:tab w:val="left" w:pos="893"/>
        </w:tabs>
        <w:rPr>
          <w:rFonts w:eastAsiaTheme="minorEastAsia"/>
          <w:sz w:val="28"/>
          <w:szCs w:val="28"/>
        </w:rPr>
      </w:pPr>
    </w:p>
    <w:p w14:paraId="307FFD26" w14:textId="77777777" w:rsidR="001A493F" w:rsidRPr="006A2C5B" w:rsidRDefault="001A493F" w:rsidP="001A493F">
      <w:pPr>
        <w:pStyle w:val="ListParagraph"/>
        <w:tabs>
          <w:tab w:val="left" w:pos="893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2b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391F76D1" w14:textId="77777777" w:rsidR="001A493F" w:rsidRPr="006A2C5B" w:rsidRDefault="001A493F" w:rsidP="001A493F">
      <w:pPr>
        <w:pStyle w:val="ListParagraph"/>
        <w:tabs>
          <w:tab w:val="left" w:pos="893"/>
        </w:tabs>
        <w:rPr>
          <w:rFonts w:eastAsiaTheme="minorEastAsia"/>
          <w:sz w:val="28"/>
          <w:szCs w:val="28"/>
        </w:rPr>
      </w:pPr>
    </w:p>
    <w:p w14:paraId="071E0BDE" w14:textId="77777777" w:rsidR="001A493F" w:rsidRPr="006A2C5B" w:rsidRDefault="001A493F" w:rsidP="001A493F">
      <w:pPr>
        <w:pStyle w:val="ListParagraph"/>
        <w:tabs>
          <w:tab w:val="left" w:pos="893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-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Nlog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2b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6B9F241" w14:textId="77777777" w:rsidR="007E6460" w:rsidRPr="006A2C5B" w:rsidRDefault="007E6460" w:rsidP="001A493F">
      <w:pPr>
        <w:pStyle w:val="ListParagraph"/>
        <w:tabs>
          <w:tab w:val="left" w:pos="893"/>
        </w:tabs>
        <w:rPr>
          <w:rFonts w:eastAsiaTheme="minorEastAsia"/>
          <w:sz w:val="28"/>
          <w:szCs w:val="28"/>
        </w:rPr>
      </w:pPr>
    </w:p>
    <w:p w14:paraId="468F80B4" w14:textId="77777777" w:rsidR="007E6460" w:rsidRPr="003D30E7" w:rsidRDefault="004B6CC1" w:rsidP="001A493F">
      <w:pPr>
        <w:pStyle w:val="ListParagraph"/>
        <w:tabs>
          <w:tab w:val="left" w:pos="893"/>
        </w:tabs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Ѳ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 -[N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2b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]</m:t>
          </m:r>
        </m:oMath>
      </m:oMathPara>
    </w:p>
    <w:p w14:paraId="0A49521C" w14:textId="77777777" w:rsidR="003D30E7" w:rsidRDefault="003D30E7" w:rsidP="001A493F">
      <w:pPr>
        <w:pStyle w:val="ListParagraph"/>
        <w:tabs>
          <w:tab w:val="left" w:pos="893"/>
        </w:tabs>
        <w:rPr>
          <w:rFonts w:eastAsiaTheme="minorEastAsia"/>
          <w:sz w:val="28"/>
          <w:szCs w:val="28"/>
        </w:rPr>
      </w:pPr>
    </w:p>
    <w:p w14:paraId="39DFB20C" w14:textId="77777777" w:rsidR="003D30E7" w:rsidRPr="006A2C5B" w:rsidRDefault="003D30E7" w:rsidP="001A493F">
      <w:pPr>
        <w:pStyle w:val="ListParagraph"/>
        <w:tabs>
          <w:tab w:val="left" w:pos="893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MAX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argmin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[Mean Absolute error/b]</m:t>
        </m:r>
      </m:oMath>
    </w:p>
    <w:p w14:paraId="55BE40D6" w14:textId="77777777" w:rsidR="007E6460" w:rsidRDefault="007E6460" w:rsidP="001A493F">
      <w:pPr>
        <w:pStyle w:val="ListParagraph"/>
        <w:tabs>
          <w:tab w:val="left" w:pos="893"/>
        </w:tabs>
        <w:rPr>
          <w:rFonts w:eastAsiaTheme="minorEastAsia"/>
          <w:sz w:val="36"/>
          <w:szCs w:val="36"/>
        </w:rPr>
      </w:pPr>
      <w:bookmarkStart w:id="0" w:name="_GoBack"/>
      <w:bookmarkEnd w:id="0"/>
    </w:p>
    <w:p w14:paraId="7ECA40B5" w14:textId="77777777" w:rsidR="007E6460" w:rsidRPr="006A2C5B" w:rsidRDefault="007E6460" w:rsidP="001A493F">
      <w:pPr>
        <w:pStyle w:val="ListParagraph"/>
        <w:tabs>
          <w:tab w:val="left" w:pos="893"/>
        </w:tabs>
        <w:rPr>
          <w:rFonts w:eastAsiaTheme="minorEastAsia"/>
          <w:sz w:val="24"/>
          <w:szCs w:val="24"/>
        </w:rPr>
      </w:pPr>
      <w:r w:rsidRPr="006A2C5B">
        <w:rPr>
          <w:rFonts w:eastAsiaTheme="minorEastAsia"/>
          <w:sz w:val="24"/>
          <w:szCs w:val="24"/>
        </w:rPr>
        <w:t xml:space="preserve">Maximizing log-likelihood </w:t>
      </w:r>
      <w:r w:rsidRPr="006A2C5B">
        <w:rPr>
          <w:rFonts w:eastAsiaTheme="minorEastAsia" w:cstheme="minorHAnsi"/>
          <w:sz w:val="24"/>
          <w:szCs w:val="24"/>
        </w:rPr>
        <w:t>Ѳ</w:t>
      </w:r>
      <w:r w:rsidRPr="006A2C5B">
        <w:rPr>
          <w:rFonts w:eastAsiaTheme="minorEastAsia"/>
          <w:sz w:val="24"/>
          <w:szCs w:val="24"/>
        </w:rPr>
        <w:t xml:space="preserve"> is same as Minimizing the </w:t>
      </w:r>
      <w:r w:rsidR="000D3EF7" w:rsidRPr="006A2C5B">
        <w:rPr>
          <w:rFonts w:eastAsiaTheme="minorEastAsia"/>
          <w:sz w:val="24"/>
          <w:szCs w:val="24"/>
        </w:rPr>
        <w:t>sum of absolute errors divided by b</w:t>
      </w:r>
      <w:r w:rsidRPr="006A2C5B">
        <w:rPr>
          <w:rFonts w:eastAsiaTheme="minorEastAsia"/>
          <w:sz w:val="24"/>
          <w:szCs w:val="24"/>
        </w:rPr>
        <w:t>.</w:t>
      </w:r>
    </w:p>
    <w:p w14:paraId="30216055" w14:textId="77777777" w:rsidR="000D3EF7" w:rsidRDefault="000D3EF7" w:rsidP="001A493F">
      <w:pPr>
        <w:pStyle w:val="ListParagraph"/>
        <w:tabs>
          <w:tab w:val="left" w:pos="893"/>
        </w:tabs>
        <w:rPr>
          <w:rFonts w:eastAsiaTheme="minorEastAsia"/>
          <w:sz w:val="36"/>
          <w:szCs w:val="36"/>
        </w:rPr>
      </w:pPr>
    </w:p>
    <w:p w14:paraId="0B796B08" w14:textId="77777777" w:rsidR="000D3EF7" w:rsidRDefault="000D3EF7" w:rsidP="000D3EF7">
      <w:pPr>
        <w:pStyle w:val="ListParagraph"/>
        <w:numPr>
          <w:ilvl w:val="0"/>
          <w:numId w:val="2"/>
        </w:numPr>
        <w:tabs>
          <w:tab w:val="left" w:pos="893"/>
        </w:tabs>
        <w:rPr>
          <w:rFonts w:eastAsiaTheme="minorEastAsia"/>
          <w:sz w:val="24"/>
          <w:szCs w:val="24"/>
        </w:rPr>
      </w:pPr>
      <w:r w:rsidRPr="006A2C5B">
        <w:rPr>
          <w:rFonts w:eastAsiaTheme="minorEastAsia"/>
          <w:sz w:val="24"/>
          <w:szCs w:val="24"/>
        </w:rPr>
        <w:t xml:space="preserve">Objective function with Laplace error is more resilient to outliers as we use absolute value of errors instead of squares of errors. </w:t>
      </w:r>
      <w:r w:rsidR="00860582">
        <w:rPr>
          <w:rFonts w:eastAsiaTheme="minorEastAsia"/>
          <w:sz w:val="24"/>
          <w:szCs w:val="24"/>
        </w:rPr>
        <w:t>Thus,</w:t>
      </w:r>
      <w:r w:rsidR="003D30E7">
        <w:rPr>
          <w:rFonts w:eastAsiaTheme="minorEastAsia"/>
          <w:sz w:val="24"/>
          <w:szCs w:val="24"/>
        </w:rPr>
        <w:t xml:space="preserve"> MAE is better than MSE.</w:t>
      </w:r>
    </w:p>
    <w:p w14:paraId="4C0BD6B1" w14:textId="77777777" w:rsidR="003D30E7" w:rsidRPr="006A2C5B" w:rsidRDefault="003D30E7" w:rsidP="003D30E7">
      <w:pPr>
        <w:pStyle w:val="ListParagraph"/>
        <w:tabs>
          <w:tab w:val="left" w:pos="893"/>
        </w:tabs>
        <w:rPr>
          <w:rFonts w:eastAsiaTheme="minorEastAsia"/>
          <w:sz w:val="24"/>
          <w:szCs w:val="24"/>
        </w:rPr>
      </w:pPr>
    </w:p>
    <w:p w14:paraId="7D381465" w14:textId="77777777" w:rsidR="001A493F" w:rsidRPr="006A2C5B" w:rsidRDefault="001A493F" w:rsidP="004313FB">
      <w:pPr>
        <w:pStyle w:val="ListParagraph"/>
        <w:tabs>
          <w:tab w:val="left" w:pos="893"/>
        </w:tabs>
        <w:rPr>
          <w:rFonts w:eastAsiaTheme="minorEastAsia"/>
          <w:sz w:val="24"/>
          <w:szCs w:val="24"/>
        </w:rPr>
      </w:pPr>
    </w:p>
    <w:p w14:paraId="6B736D8F" w14:textId="77777777" w:rsidR="004313FB" w:rsidRPr="004313FB" w:rsidRDefault="004313FB" w:rsidP="004313FB">
      <w:pPr>
        <w:pStyle w:val="ListParagraph"/>
        <w:tabs>
          <w:tab w:val="left" w:pos="893"/>
        </w:tabs>
        <w:rPr>
          <w:sz w:val="36"/>
          <w:szCs w:val="36"/>
        </w:rPr>
      </w:pPr>
    </w:p>
    <w:p w14:paraId="463F055A" w14:textId="77777777" w:rsidR="004313FB" w:rsidRPr="00336B09" w:rsidRDefault="004313FB" w:rsidP="004313FB">
      <w:pPr>
        <w:pStyle w:val="ListParagraph"/>
        <w:tabs>
          <w:tab w:val="left" w:pos="893"/>
        </w:tabs>
        <w:rPr>
          <w:sz w:val="24"/>
          <w:szCs w:val="24"/>
        </w:rPr>
      </w:pPr>
    </w:p>
    <w:sectPr w:rsidR="004313FB" w:rsidRPr="0033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742BA"/>
    <w:multiLevelType w:val="hybridMultilevel"/>
    <w:tmpl w:val="890273B4"/>
    <w:lvl w:ilvl="0" w:tplc="56160E8C">
      <w:start w:val="1"/>
      <w:numFmt w:val="lowerLetter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F2EF6"/>
    <w:multiLevelType w:val="hybridMultilevel"/>
    <w:tmpl w:val="2CAE9EE2"/>
    <w:lvl w:ilvl="0" w:tplc="CCEAE6BC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00B04"/>
    <w:multiLevelType w:val="hybridMultilevel"/>
    <w:tmpl w:val="95A699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353AA"/>
    <w:multiLevelType w:val="hybridMultilevel"/>
    <w:tmpl w:val="28E2EC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E354C"/>
    <w:multiLevelType w:val="hybridMultilevel"/>
    <w:tmpl w:val="0292F3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2065F"/>
    <w:multiLevelType w:val="multilevel"/>
    <w:tmpl w:val="2CAE9EE2"/>
    <w:lvl w:ilvl="0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52746"/>
    <w:multiLevelType w:val="hybridMultilevel"/>
    <w:tmpl w:val="D7568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11287"/>
    <w:multiLevelType w:val="hybridMultilevel"/>
    <w:tmpl w:val="FD286A7C"/>
    <w:lvl w:ilvl="0" w:tplc="AD52D262">
      <w:start w:val="3"/>
      <w:numFmt w:val="lowerLetter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6D"/>
    <w:rsid w:val="00037D16"/>
    <w:rsid w:val="000D3EF7"/>
    <w:rsid w:val="001947B9"/>
    <w:rsid w:val="001A493F"/>
    <w:rsid w:val="00266A55"/>
    <w:rsid w:val="00314B4E"/>
    <w:rsid w:val="00336B09"/>
    <w:rsid w:val="003D30E7"/>
    <w:rsid w:val="004313FB"/>
    <w:rsid w:val="004B6CC1"/>
    <w:rsid w:val="0055362E"/>
    <w:rsid w:val="006A2C5B"/>
    <w:rsid w:val="007E6460"/>
    <w:rsid w:val="00860582"/>
    <w:rsid w:val="00A404BF"/>
    <w:rsid w:val="00B1098F"/>
    <w:rsid w:val="00B4116D"/>
    <w:rsid w:val="00BC4909"/>
    <w:rsid w:val="00E35C69"/>
    <w:rsid w:val="00F5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2800"/>
  <w15:chartTrackingRefBased/>
  <w15:docId w15:val="{B3060C00-2D5E-457F-94D0-B09580B4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1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116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7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7D1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7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3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Venkat</dc:creator>
  <cp:keywords/>
  <dc:description/>
  <cp:lastModifiedBy>Aishwarya Venkat</cp:lastModifiedBy>
  <cp:revision>5</cp:revision>
  <cp:lastPrinted>2019-10-09T05:10:00Z</cp:lastPrinted>
  <dcterms:created xsi:type="dcterms:W3CDTF">2019-10-08T02:12:00Z</dcterms:created>
  <dcterms:modified xsi:type="dcterms:W3CDTF">2019-10-17T04:51:00Z</dcterms:modified>
</cp:coreProperties>
</file>