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0028076171875"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Hackathon Project Phases Template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w:t>
      </w:r>
      <w:r w:rsidDel="00000000" w:rsidR="00000000" w:rsidRPr="00000000">
        <w:rPr>
          <w:sz w:val="28"/>
          <w:szCs w:val="28"/>
          <w:rtl w:val="0"/>
        </w:rPr>
        <w:t xml:space="preserve">AI - </w:t>
      </w:r>
      <w:r w:rsidDel="00000000" w:rsidR="00000000" w:rsidRPr="00000000">
        <w:rPr>
          <w:b w:val="1"/>
          <w:rtl w:val="0"/>
        </w:rPr>
        <w:t xml:space="preserve">Powered Multi - Language Translator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228271484375" w:line="240" w:lineRule="auto"/>
        <w:ind w:left="43.58001708984375"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Hackathon Project Phases Template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19677734375" w:line="240" w:lineRule="auto"/>
        <w:ind w:left="34.8199462890625" w:right="0" w:firstLine="0"/>
        <w:jc w:val="left"/>
        <w:rPr>
          <w:b w:val="1"/>
          <w:sz w:val="34"/>
          <w:szCs w:val="34"/>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Project Title: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19677734375" w:line="240" w:lineRule="auto"/>
        <w:ind w:left="34.8199462890625" w:right="0" w:firstLine="0"/>
        <w:jc w:val="left"/>
        <w:rPr>
          <w:sz w:val="28"/>
          <w:szCs w:val="28"/>
        </w:rPr>
      </w:pPr>
      <w:r w:rsidDel="00000000" w:rsidR="00000000" w:rsidRPr="00000000">
        <w:rPr>
          <w:sz w:val="28"/>
          <w:szCs w:val="28"/>
          <w:rtl w:val="0"/>
        </w:rPr>
        <w:t xml:space="preserve">TransLingua: AI - Powered Multi - Language Translator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4384765625" w:line="240" w:lineRule="auto"/>
        <w:ind w:left="17.140045166015625" w:right="0" w:firstLine="0"/>
        <w:jc w:val="left"/>
        <w:rPr>
          <w:b w:val="1"/>
          <w:sz w:val="34"/>
          <w:szCs w:val="34"/>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Team Name: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4384765625" w:line="240" w:lineRule="auto"/>
        <w:ind w:left="0" w:right="0" w:firstLine="0"/>
        <w:jc w:val="left"/>
        <w:rPr>
          <w:b w:val="1"/>
          <w:i w:val="0"/>
          <w:smallCaps w:val="0"/>
          <w:strike w:val="0"/>
          <w:color w:val="000000"/>
          <w:sz w:val="10"/>
          <w:szCs w:val="10"/>
          <w:u w:val="none"/>
          <w:shd w:fill="auto" w:val="clear"/>
          <w:vertAlign w:val="baseline"/>
        </w:rPr>
      </w:pPr>
      <w:r w:rsidDel="00000000" w:rsidR="00000000" w:rsidRPr="00000000">
        <w:rPr>
          <w:b w:val="1"/>
          <w:sz w:val="24"/>
          <w:szCs w:val="24"/>
          <w:rtl w:val="0"/>
        </w:rPr>
        <w:t xml:space="preserve">(</w:t>
      </w:r>
      <w:r w:rsidDel="00000000" w:rsidR="00000000" w:rsidRPr="00000000">
        <w:rPr>
          <w:rtl w:val="0"/>
        </w:rPr>
        <w:t xml:space="preserve">SYNERGY SPARK</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37744140625" w:line="240" w:lineRule="auto"/>
        <w:ind w:left="17.140045166015625" w:right="0" w:firstLine="0"/>
        <w:jc w:val="left"/>
        <w:rPr>
          <w:b w:val="1"/>
          <w:sz w:val="34"/>
          <w:szCs w:val="34"/>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Team Members: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37744140625" w:line="240" w:lineRule="auto"/>
        <w:ind w:left="17.140045166015625" w:right="0" w:firstLine="0"/>
        <w:jc w:val="left"/>
        <w:rPr>
          <w:sz w:val="24"/>
          <w:szCs w:val="24"/>
        </w:rPr>
      </w:pPr>
      <w:r w:rsidDel="00000000" w:rsidR="00000000" w:rsidRPr="00000000">
        <w:rPr>
          <w:sz w:val="24"/>
          <w:szCs w:val="24"/>
          <w:rtl w:val="0"/>
        </w:rPr>
        <w:t xml:space="preserve">D.Aishwarya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37744140625" w:line="240" w:lineRule="auto"/>
        <w:ind w:left="17.140045166015625" w:right="0" w:firstLine="0"/>
        <w:jc w:val="left"/>
        <w:rPr>
          <w:sz w:val="24"/>
          <w:szCs w:val="24"/>
        </w:rPr>
      </w:pPr>
      <w:r w:rsidDel="00000000" w:rsidR="00000000" w:rsidRPr="00000000">
        <w:rPr>
          <w:sz w:val="24"/>
          <w:szCs w:val="24"/>
          <w:rtl w:val="0"/>
        </w:rPr>
        <w:t xml:space="preserve">E.Varshini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37744140625" w:line="240" w:lineRule="auto"/>
        <w:ind w:left="17.140045166015625" w:right="0" w:firstLine="0"/>
        <w:jc w:val="left"/>
        <w:rPr>
          <w:sz w:val="24"/>
          <w:szCs w:val="24"/>
        </w:rPr>
      </w:pPr>
      <w:r w:rsidDel="00000000" w:rsidR="00000000" w:rsidRPr="00000000">
        <w:rPr>
          <w:sz w:val="24"/>
          <w:szCs w:val="24"/>
          <w:rtl w:val="0"/>
        </w:rPr>
        <w:t xml:space="preserve">J.Deepika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37744140625" w:line="240" w:lineRule="auto"/>
        <w:ind w:left="17.140045166015625" w:right="0" w:firstLine="0"/>
        <w:jc w:val="left"/>
        <w:rPr>
          <w:b w:val="1"/>
          <w:sz w:val="30"/>
          <w:szCs w:val="30"/>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Phase-1: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Quick Tra</w:t>
      </w:r>
      <w:r w:rsidDel="00000000" w:rsidR="00000000" w:rsidRPr="00000000">
        <w:rPr>
          <w:b w:val="1"/>
          <w:sz w:val="30"/>
          <w:szCs w:val="30"/>
          <w:rtl w:val="0"/>
        </w:rPr>
        <w:t xml:space="preserve">nslate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37744140625" w:line="240" w:lineRule="auto"/>
        <w:ind w:left="17.1400451660156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Objective: </w:t>
      </w:r>
    </w:p>
    <w:p w:rsidR="00000000" w:rsidDel="00000000" w:rsidP="00000000" w:rsidRDefault="00000000" w:rsidRPr="00000000" w14:paraId="0000000E">
      <w:pPr>
        <w:widowControl w:val="0"/>
        <w:spacing w:after="240" w:before="240" w:line="240" w:lineRule="auto"/>
        <w:rPr>
          <w:sz w:val="26"/>
          <w:szCs w:val="26"/>
        </w:rPr>
      </w:pPr>
      <w:r w:rsidDel="00000000" w:rsidR="00000000" w:rsidRPr="00000000">
        <w:rPr>
          <w:sz w:val="24"/>
          <w:szCs w:val="24"/>
          <w:rtl w:val="0"/>
        </w:rPr>
        <w:t xml:space="preserve">The objective of a multi-language translator is to facilitate seamless communication across different languages by accurately translating text, speech, or images. It aims to bridge language barriers, enhance global connectivity, and improve accessibility using AI, NLP, and real-time processing technologies.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40" w:lineRule="auto"/>
        <w:ind w:left="29.49996948242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Key Points: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16455078125" w:line="240" w:lineRule="auto"/>
        <w:ind w:left="39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w:t>
      </w:r>
    </w:p>
    <w:p w:rsidR="00000000" w:rsidDel="00000000" w:rsidP="00000000" w:rsidRDefault="00000000" w:rsidRPr="00000000" w14:paraId="00000011">
      <w:pPr>
        <w:widowControl w:val="0"/>
        <w:numPr>
          <w:ilvl w:val="0"/>
          <w:numId w:val="13"/>
        </w:numPr>
        <w:spacing w:after="0" w:afterAutospacing="0" w:before="240" w:line="240" w:lineRule="auto"/>
        <w:ind w:left="720" w:hanging="360"/>
        <w:rPr/>
      </w:pPr>
      <w:r w:rsidDel="00000000" w:rsidR="00000000" w:rsidRPr="00000000">
        <w:rPr>
          <w:rtl w:val="0"/>
        </w:rPr>
        <w:t xml:space="preserve">In our increasingly globalized world, effective communication across language barriers crucial.</w:t>
      </w:r>
    </w:p>
    <w:p w:rsidR="00000000" w:rsidDel="00000000" w:rsidP="00000000" w:rsidRDefault="00000000" w:rsidRPr="00000000" w14:paraId="00000012">
      <w:pPr>
        <w:widowControl w:val="0"/>
        <w:numPr>
          <w:ilvl w:val="0"/>
          <w:numId w:val="13"/>
        </w:numPr>
        <w:spacing w:after="0" w:afterAutospacing="0" w:before="0" w:beforeAutospacing="0" w:line="240" w:lineRule="auto"/>
        <w:ind w:left="720" w:hanging="360"/>
        <w:rPr/>
      </w:pPr>
      <w:r w:rsidDel="00000000" w:rsidR="00000000" w:rsidRPr="00000000">
        <w:rPr>
          <w:rtl w:val="0"/>
        </w:rPr>
        <w:t xml:space="preserve">Current translation tools often struggle with maintaining context, idiomatic expressions, and cultural nuances.</w:t>
      </w:r>
    </w:p>
    <w:p w:rsidR="00000000" w:rsidDel="00000000" w:rsidP="00000000" w:rsidRDefault="00000000" w:rsidRPr="00000000" w14:paraId="00000013">
      <w:pPr>
        <w:widowControl w:val="0"/>
        <w:numPr>
          <w:ilvl w:val="0"/>
          <w:numId w:val="13"/>
        </w:numPr>
        <w:spacing w:after="240" w:before="0" w:beforeAutospacing="0" w:line="240" w:lineRule="auto"/>
        <w:ind w:left="720" w:hanging="360"/>
        <w:rPr/>
      </w:pPr>
      <w:r w:rsidDel="00000000" w:rsidR="00000000" w:rsidRPr="00000000">
        <w:rPr>
          <w:rtl w:val="0"/>
        </w:rPr>
        <w:t xml:space="preserve">There is a need for a user-friendly translator that supports a wide variety of languages and dialects.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800048828125" w:right="0" w:firstLine="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Proposed Solution: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800048828125" w:right="0" w:firstLine="0"/>
        <w:jc w:val="left"/>
        <w:rPr/>
      </w:pPr>
      <w:r w:rsidDel="00000000" w:rsidR="00000000" w:rsidRPr="00000000">
        <w:rPr>
          <w:rtl w:val="0"/>
        </w:rPr>
        <w:t xml:space="preserve">   Choose a Translation API</w:t>
      </w:r>
    </w:p>
    <w:p w:rsidR="00000000" w:rsidDel="00000000" w:rsidP="00000000" w:rsidRDefault="00000000" w:rsidRPr="00000000" w14:paraId="00000016">
      <w:pPr>
        <w:widowControl w:val="0"/>
        <w:numPr>
          <w:ilvl w:val="0"/>
          <w:numId w:val="6"/>
        </w:numPr>
        <w:spacing w:after="0" w:afterAutospacing="0" w:before="240" w:line="240" w:lineRule="auto"/>
        <w:ind w:left="720" w:hanging="360"/>
        <w:rPr/>
      </w:pPr>
      <w:r w:rsidDel="00000000" w:rsidR="00000000" w:rsidRPr="00000000">
        <w:rPr>
          <w:rtl w:val="0"/>
        </w:rPr>
        <w:t xml:space="preserve">Use Google Translate API, DeepL API, or Microsoft Translator for accurate translations.</w:t>
      </w:r>
    </w:p>
    <w:p w:rsidR="00000000" w:rsidDel="00000000" w:rsidP="00000000" w:rsidRDefault="00000000" w:rsidRPr="00000000" w14:paraId="00000017">
      <w:pPr>
        <w:widowControl w:val="0"/>
        <w:numPr>
          <w:ilvl w:val="0"/>
          <w:numId w:val="6"/>
        </w:numPr>
        <w:spacing w:after="240" w:before="0" w:beforeAutospacing="0" w:line="240" w:lineRule="auto"/>
        <w:ind w:left="720" w:hanging="360"/>
        <w:rPr/>
      </w:pPr>
      <w:r w:rsidDel="00000000" w:rsidR="00000000" w:rsidRPr="00000000">
        <w:rPr>
          <w:rtl w:val="0"/>
        </w:rPr>
        <w:t xml:space="preserve">Alternatively, use an </w:t>
      </w:r>
      <w:r w:rsidDel="00000000" w:rsidR="00000000" w:rsidRPr="00000000">
        <w:rPr>
          <w:b w:val="1"/>
          <w:rtl w:val="0"/>
        </w:rPr>
        <w:t xml:space="preserve">open-source model</w:t>
      </w:r>
      <w:r w:rsidDel="00000000" w:rsidR="00000000" w:rsidRPr="00000000">
        <w:rPr>
          <w:rtl w:val="0"/>
        </w:rPr>
        <w:t xml:space="preserve"> like </w:t>
      </w:r>
      <w:r w:rsidDel="00000000" w:rsidR="00000000" w:rsidRPr="00000000">
        <w:rPr>
          <w:b w:val="1"/>
          <w:rtl w:val="0"/>
        </w:rPr>
        <w:t xml:space="preserve">M2M-100 (Meta)</w:t>
      </w:r>
      <w:r w:rsidDel="00000000" w:rsidR="00000000" w:rsidRPr="00000000">
        <w:rPr>
          <w:rtl w:val="0"/>
        </w:rPr>
        <w:t xml:space="preserve"> or </w:t>
      </w:r>
      <w:r w:rsidDel="00000000" w:rsidR="00000000" w:rsidRPr="00000000">
        <w:rPr>
          <w:b w:val="1"/>
          <w:rtl w:val="0"/>
        </w:rPr>
        <w:t xml:space="preserve">MarianMT (Hugging 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Target Users: </w:t>
      </w:r>
    </w:p>
    <w:p w:rsidR="00000000" w:rsidDel="00000000" w:rsidP="00000000" w:rsidRDefault="00000000" w:rsidRPr="00000000" w14:paraId="00000019">
      <w:pPr>
        <w:widowControl w:val="0"/>
        <w:numPr>
          <w:ilvl w:val="0"/>
          <w:numId w:val="14"/>
        </w:numPr>
        <w:spacing w:after="0" w:afterAutospacing="0" w:before="11.844482421875" w:line="240" w:lineRule="auto"/>
        <w:ind w:left="720" w:hanging="360"/>
        <w:rPr>
          <w:u w:val="none"/>
        </w:rPr>
      </w:pPr>
      <w:r w:rsidDel="00000000" w:rsidR="00000000" w:rsidRPr="00000000">
        <w:rPr>
          <w:rtl w:val="0"/>
        </w:rPr>
        <w:t xml:space="preserve">General Users – Individuals needing quick translations for daily conversations.</w:t>
      </w:r>
    </w:p>
    <w:p w:rsidR="00000000" w:rsidDel="00000000" w:rsidP="00000000" w:rsidRDefault="00000000" w:rsidRPr="00000000" w14:paraId="0000001A">
      <w:pPr>
        <w:widowControl w:val="0"/>
        <w:numPr>
          <w:ilvl w:val="0"/>
          <w:numId w:val="14"/>
        </w:numPr>
        <w:spacing w:after="0" w:afterAutospacing="0" w:before="0" w:beforeAutospacing="0" w:line="240" w:lineRule="auto"/>
        <w:ind w:left="720" w:hanging="360"/>
        <w:rPr>
          <w:u w:val="none"/>
        </w:rPr>
      </w:pPr>
      <w:r w:rsidDel="00000000" w:rsidR="00000000" w:rsidRPr="00000000">
        <w:rPr>
          <w:rtl w:val="0"/>
        </w:rPr>
        <w:t xml:space="preserve">Travelers &amp; Tourists – People exploring foreign countries who need instant language translation.</w:t>
      </w:r>
    </w:p>
    <w:p w:rsidR="00000000" w:rsidDel="00000000" w:rsidP="00000000" w:rsidRDefault="00000000" w:rsidRPr="00000000" w14:paraId="0000001B">
      <w:pPr>
        <w:widowControl w:val="0"/>
        <w:numPr>
          <w:ilvl w:val="0"/>
          <w:numId w:val="14"/>
        </w:numPr>
        <w:spacing w:after="0" w:afterAutospacing="0" w:before="0" w:beforeAutospacing="0" w:line="240" w:lineRule="auto"/>
        <w:ind w:left="720" w:hanging="360"/>
        <w:rPr>
          <w:u w:val="none"/>
        </w:rPr>
      </w:pPr>
      <w:r w:rsidDel="00000000" w:rsidR="00000000" w:rsidRPr="00000000">
        <w:rPr>
          <w:rtl w:val="0"/>
        </w:rPr>
        <w:t xml:space="preserve">Students &amp; Educators – Language learners and teachers requiring translations for study materials.</w:t>
      </w:r>
    </w:p>
    <w:p w:rsidR="00000000" w:rsidDel="00000000" w:rsidP="00000000" w:rsidRDefault="00000000" w:rsidRPr="00000000" w14:paraId="0000001C">
      <w:pPr>
        <w:widowControl w:val="0"/>
        <w:numPr>
          <w:ilvl w:val="0"/>
          <w:numId w:val="14"/>
        </w:numPr>
        <w:spacing w:before="0" w:beforeAutospacing="0" w:line="240" w:lineRule="auto"/>
        <w:ind w:left="720" w:hanging="360"/>
        <w:rPr>
          <w:u w:val="none"/>
        </w:rPr>
      </w:pPr>
      <w:r w:rsidDel="00000000" w:rsidR="00000000" w:rsidRPr="00000000">
        <w:rPr>
          <w:rtl w:val="0"/>
        </w:rPr>
        <w:t xml:space="preserve">Businesses &amp; Professionals – Companies with international clients needing multilingual communication.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72.8599548339844" w:right="818.4936523437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Outcome: </w:t>
      </w:r>
    </w:p>
    <w:p w:rsidR="00000000" w:rsidDel="00000000" w:rsidP="00000000" w:rsidRDefault="00000000" w:rsidRPr="00000000" w14:paraId="0000001F">
      <w:pPr>
        <w:widowControl w:val="0"/>
        <w:numPr>
          <w:ilvl w:val="0"/>
          <w:numId w:val="7"/>
        </w:numPr>
        <w:spacing w:after="0" w:afterAutospacing="0" w:before="34.185791015625" w:line="264.3717384338379" w:lineRule="auto"/>
        <w:ind w:left="720" w:right="818.49365234375" w:hanging="360"/>
        <w:rPr>
          <w:u w:val="none"/>
        </w:rPr>
      </w:pPr>
      <w:r w:rsidDel="00000000" w:rsidR="00000000" w:rsidRPr="00000000">
        <w:rPr>
          <w:rtl w:val="0"/>
        </w:rPr>
        <w:t xml:space="preserve">Accurate Translations – Converts text between multiple languages with high precision.</w:t>
      </w:r>
    </w:p>
    <w:p w:rsidR="00000000" w:rsidDel="00000000" w:rsidP="00000000" w:rsidRDefault="00000000" w:rsidRPr="00000000" w14:paraId="00000020">
      <w:pPr>
        <w:widowControl w:val="0"/>
        <w:numPr>
          <w:ilvl w:val="0"/>
          <w:numId w:val="7"/>
        </w:numPr>
        <w:spacing w:after="0" w:afterAutospacing="0" w:before="0" w:beforeAutospacing="0" w:line="264.3717384338379" w:lineRule="auto"/>
        <w:ind w:left="720" w:right="818.49365234375" w:hanging="360"/>
        <w:rPr>
          <w:u w:val="none"/>
        </w:rPr>
      </w:pPr>
      <w:r w:rsidDel="00000000" w:rsidR="00000000" w:rsidRPr="00000000">
        <w:rPr>
          <w:rtl w:val="0"/>
        </w:rPr>
        <w:t xml:space="preserve">Fast Processing – Provides real-time or near-instant translations.</w:t>
      </w:r>
    </w:p>
    <w:p w:rsidR="00000000" w:rsidDel="00000000" w:rsidP="00000000" w:rsidRDefault="00000000" w:rsidRPr="00000000" w14:paraId="00000021">
      <w:pPr>
        <w:widowControl w:val="0"/>
        <w:numPr>
          <w:ilvl w:val="0"/>
          <w:numId w:val="7"/>
        </w:numPr>
        <w:spacing w:after="0" w:afterAutospacing="0" w:before="0" w:beforeAutospacing="0" w:line="264.3717384338379" w:lineRule="auto"/>
        <w:ind w:left="720" w:right="818.49365234375" w:hanging="360"/>
        <w:rPr>
          <w:u w:val="none"/>
        </w:rPr>
      </w:pPr>
      <w:r w:rsidDel="00000000" w:rsidR="00000000" w:rsidRPr="00000000">
        <w:rPr>
          <w:rtl w:val="0"/>
        </w:rPr>
        <w:t xml:space="preserve">User-Friendly Interface – Simple and intuitive UI for ease of use.</w:t>
      </w:r>
    </w:p>
    <w:p w:rsidR="00000000" w:rsidDel="00000000" w:rsidP="00000000" w:rsidRDefault="00000000" w:rsidRPr="00000000" w14:paraId="00000022">
      <w:pPr>
        <w:widowControl w:val="0"/>
        <w:numPr>
          <w:ilvl w:val="0"/>
          <w:numId w:val="7"/>
        </w:numPr>
        <w:spacing w:after="0" w:afterAutospacing="0" w:before="0" w:beforeAutospacing="0" w:line="264.3717384338379" w:lineRule="auto"/>
        <w:ind w:left="720" w:right="818.49365234375" w:hanging="360"/>
        <w:rPr>
          <w:u w:val="none"/>
        </w:rPr>
      </w:pPr>
      <w:r w:rsidDel="00000000" w:rsidR="00000000" w:rsidRPr="00000000">
        <w:rPr>
          <w:rtl w:val="0"/>
        </w:rPr>
        <w:t xml:space="preserve">Multiple Language Support – Covers a wide range of global languages.</w:t>
      </w:r>
    </w:p>
    <w:p w:rsidR="00000000" w:rsidDel="00000000" w:rsidP="00000000" w:rsidRDefault="00000000" w:rsidRPr="00000000" w14:paraId="00000023">
      <w:pPr>
        <w:widowControl w:val="0"/>
        <w:numPr>
          <w:ilvl w:val="0"/>
          <w:numId w:val="7"/>
        </w:numPr>
        <w:spacing w:before="0" w:beforeAutospacing="0" w:line="264.3717384338379" w:lineRule="auto"/>
        <w:ind w:left="720" w:right="818.49365234375" w:hanging="360"/>
        <w:rPr>
          <w:u w:val="none"/>
        </w:rPr>
      </w:pPr>
      <w:r w:rsidDel="00000000" w:rsidR="00000000" w:rsidRPr="00000000">
        <w:rPr>
          <w:rtl w:val="0"/>
        </w:rPr>
        <w:t xml:space="preserve">Text &amp; Speech Translation – Option to translate both written and spoken language</w:t>
      </w:r>
    </w:p>
    <w:p w:rsidR="00000000" w:rsidDel="00000000" w:rsidP="00000000" w:rsidRDefault="00000000" w:rsidRPr="00000000" w14:paraId="00000024">
      <w:pPr>
        <w:widowControl w:val="0"/>
        <w:spacing w:before="34.185791015625" w:line="264.3717384338379" w:lineRule="auto"/>
        <w:ind w:right="818.49365234375"/>
        <w:rPr/>
      </w:pPr>
      <w:r w:rsidDel="00000000" w:rsidR="00000000" w:rsidRPr="00000000">
        <w:rPr>
          <w:rtl w:val="0"/>
        </w:rPr>
      </w:r>
    </w:p>
    <w:p w:rsidR="00000000" w:rsidDel="00000000" w:rsidP="00000000" w:rsidRDefault="00000000" w:rsidRPr="00000000" w14:paraId="00000025">
      <w:pPr>
        <w:widowControl w:val="0"/>
        <w:spacing w:before="34.185791015625" w:line="264.3717384338379" w:lineRule="auto"/>
        <w:ind w:left="0" w:right="818.49365234375" w:firstLine="0"/>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Phase-2: Requirement Analysis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9296875" w:line="240" w:lineRule="auto"/>
        <w:ind w:left="21.179962158203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Objective: </w:t>
      </w:r>
    </w:p>
    <w:p w:rsidR="00000000" w:rsidDel="00000000" w:rsidP="00000000" w:rsidRDefault="00000000" w:rsidRPr="00000000" w14:paraId="00000027">
      <w:pPr>
        <w:widowControl w:val="0"/>
        <w:spacing w:after="240" w:before="240" w:line="240" w:lineRule="auto"/>
        <w:rPr/>
      </w:pPr>
      <w:r w:rsidDel="00000000" w:rsidR="00000000" w:rsidRPr="00000000">
        <w:rPr>
          <w:rtl w:val="0"/>
        </w:rPr>
        <w:t xml:space="preserve">To provide fast, accurate, and user-friendly translations across multiple languages for seamless global communication.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471191406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Key Points: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40" w:lineRule="auto"/>
        <w:ind w:left="39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Requirements: </w:t>
      </w:r>
    </w:p>
    <w:p w:rsidR="00000000" w:rsidDel="00000000" w:rsidP="00000000" w:rsidRDefault="00000000" w:rsidRPr="00000000" w14:paraId="0000002A">
      <w:pPr>
        <w:widowControl w:val="0"/>
        <w:numPr>
          <w:ilvl w:val="0"/>
          <w:numId w:val="11"/>
        </w:numPr>
        <w:spacing w:after="0" w:afterAutospacing="0" w:before="282.8814697265625" w:line="240" w:lineRule="auto"/>
        <w:ind w:left="720" w:hanging="360"/>
        <w:rPr>
          <w:u w:val="none"/>
        </w:rPr>
      </w:pPr>
      <w:r w:rsidDel="00000000" w:rsidR="00000000" w:rsidRPr="00000000">
        <w:rPr>
          <w:rtl w:val="0"/>
        </w:rPr>
        <w:t xml:space="preserve">Tech Stack: Python (Flask, FastAPI) or JavaScript (Node.js, React)</w:t>
      </w:r>
    </w:p>
    <w:p w:rsidR="00000000" w:rsidDel="00000000" w:rsidP="00000000" w:rsidRDefault="00000000" w:rsidRPr="00000000" w14:paraId="0000002B">
      <w:pPr>
        <w:widowControl w:val="0"/>
        <w:numPr>
          <w:ilvl w:val="0"/>
          <w:numId w:val="11"/>
        </w:numPr>
        <w:spacing w:after="0" w:afterAutospacing="0" w:before="0" w:beforeAutospacing="0" w:line="240" w:lineRule="auto"/>
        <w:ind w:left="720" w:hanging="360"/>
        <w:rPr>
          <w:u w:val="none"/>
        </w:rPr>
      </w:pPr>
      <w:r w:rsidDel="00000000" w:rsidR="00000000" w:rsidRPr="00000000">
        <w:rPr>
          <w:rtl w:val="0"/>
        </w:rPr>
        <w:t xml:space="preserve">Translation API: Google Translate, DeepL, Microsoft Translator</w:t>
      </w:r>
    </w:p>
    <w:p w:rsidR="00000000" w:rsidDel="00000000" w:rsidP="00000000" w:rsidRDefault="00000000" w:rsidRPr="00000000" w14:paraId="0000002C">
      <w:pPr>
        <w:widowControl w:val="0"/>
        <w:numPr>
          <w:ilvl w:val="0"/>
          <w:numId w:val="11"/>
        </w:numPr>
        <w:spacing w:after="0" w:afterAutospacing="0" w:before="0" w:beforeAutospacing="0" w:line="240" w:lineRule="auto"/>
        <w:ind w:left="720" w:hanging="360"/>
        <w:rPr>
          <w:u w:val="none"/>
        </w:rPr>
      </w:pPr>
      <w:r w:rsidDel="00000000" w:rsidR="00000000" w:rsidRPr="00000000">
        <w:rPr>
          <w:rtl w:val="0"/>
        </w:rPr>
        <w:t xml:space="preserve">Database (if needed): PostgreSQL, Firebase, MongoDB</w:t>
      </w:r>
    </w:p>
    <w:p w:rsidR="00000000" w:rsidDel="00000000" w:rsidP="00000000" w:rsidRDefault="00000000" w:rsidRPr="00000000" w14:paraId="0000002D">
      <w:pPr>
        <w:widowControl w:val="0"/>
        <w:numPr>
          <w:ilvl w:val="0"/>
          <w:numId w:val="11"/>
        </w:numPr>
        <w:spacing w:after="0" w:afterAutospacing="0" w:before="0" w:beforeAutospacing="0" w:line="240" w:lineRule="auto"/>
        <w:ind w:left="720" w:hanging="360"/>
        <w:rPr>
          <w:u w:val="none"/>
        </w:rPr>
      </w:pPr>
      <w:r w:rsidDel="00000000" w:rsidR="00000000" w:rsidRPr="00000000">
        <w:rPr>
          <w:rtl w:val="0"/>
        </w:rPr>
        <w:t xml:space="preserve">UI: Web (HTML, CSS, JS) or Mobile (Flutter, React Native)</w:t>
      </w:r>
    </w:p>
    <w:p w:rsidR="00000000" w:rsidDel="00000000" w:rsidP="00000000" w:rsidRDefault="00000000" w:rsidRPr="00000000" w14:paraId="0000002E">
      <w:pPr>
        <w:widowControl w:val="0"/>
        <w:numPr>
          <w:ilvl w:val="0"/>
          <w:numId w:val="11"/>
        </w:numPr>
        <w:spacing w:after="0" w:afterAutospacing="0" w:before="0" w:beforeAutospacing="0" w:line="240" w:lineRule="auto"/>
        <w:ind w:left="720" w:hanging="360"/>
        <w:rPr>
          <w:u w:val="none"/>
        </w:rPr>
      </w:pPr>
      <w:r w:rsidDel="00000000" w:rsidR="00000000" w:rsidRPr="00000000">
        <w:rPr>
          <w:rtl w:val="0"/>
        </w:rPr>
        <w:t xml:space="preserve">Speech Features (Optional): Google Speech API, IBM Watson</w:t>
      </w:r>
    </w:p>
    <w:p w:rsidR="00000000" w:rsidDel="00000000" w:rsidP="00000000" w:rsidRDefault="00000000" w:rsidRPr="00000000" w14:paraId="0000002F">
      <w:pPr>
        <w:widowControl w:val="0"/>
        <w:numPr>
          <w:ilvl w:val="0"/>
          <w:numId w:val="11"/>
        </w:numPr>
        <w:spacing w:after="0" w:afterAutospacing="0" w:before="0" w:beforeAutospacing="0" w:line="240" w:lineRule="auto"/>
        <w:ind w:left="720" w:hanging="360"/>
        <w:rPr>
          <w:u w:val="none"/>
        </w:rPr>
      </w:pPr>
      <w:r w:rsidDel="00000000" w:rsidR="00000000" w:rsidRPr="00000000">
        <w:rPr>
          <w:rtl w:val="0"/>
        </w:rPr>
        <w:t xml:space="preserve">Deployment: AWS, Heroku, Firebase</w:t>
      </w:r>
    </w:p>
    <w:p w:rsidR="00000000" w:rsidDel="00000000" w:rsidP="00000000" w:rsidRDefault="00000000" w:rsidRPr="00000000" w14:paraId="00000030">
      <w:pPr>
        <w:widowControl w:val="0"/>
        <w:numPr>
          <w:ilvl w:val="0"/>
          <w:numId w:val="11"/>
        </w:numPr>
        <w:spacing w:before="0" w:beforeAutospacing="0" w:line="240" w:lineRule="auto"/>
        <w:ind w:left="720" w:hanging="360"/>
        <w:rPr>
          <w:u w:val="none"/>
        </w:rPr>
      </w:pPr>
      <w:r w:rsidDel="00000000" w:rsidR="00000000" w:rsidRPr="00000000">
        <w:rPr>
          <w:rtl w:val="0"/>
        </w:rPr>
        <w:t xml:space="preserve">Security: API authentication, SSL encryption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6.38000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6.3800048828125" w:right="0" w:firstLine="0"/>
        <w:jc w:val="left"/>
        <w:rPr>
          <w:b w:val="1"/>
        </w:rPr>
      </w:pPr>
      <w:r w:rsidDel="00000000" w:rsidR="00000000" w:rsidRPr="00000000">
        <w:rPr>
          <w:rtl w:val="0"/>
        </w:rPr>
      </w:r>
    </w:p>
    <w:p w:rsidR="00000000" w:rsidDel="00000000" w:rsidP="00000000" w:rsidRDefault="00000000" w:rsidRPr="00000000" w14:paraId="00000034">
      <w:pPr>
        <w:widowControl w:val="0"/>
        <w:numPr>
          <w:ilvl w:val="0"/>
          <w:numId w:val="10"/>
        </w:numPr>
        <w:spacing w:after="0" w:afterAutospacing="0" w:before="34.1851806640625" w:line="240" w:lineRule="auto"/>
        <w:ind w:left="720" w:hanging="360"/>
        <w:rPr>
          <w:u w:val="none"/>
        </w:rPr>
      </w:pPr>
      <w:r w:rsidDel="00000000" w:rsidR="00000000" w:rsidRPr="00000000">
        <w:rPr>
          <w:rtl w:val="0"/>
        </w:rPr>
        <w:t xml:space="preserve">Text Translation – Convert input text into multiple languages.</w:t>
      </w:r>
    </w:p>
    <w:p w:rsidR="00000000" w:rsidDel="00000000" w:rsidP="00000000" w:rsidRDefault="00000000" w:rsidRPr="00000000" w14:paraId="00000035">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Speech-to-Text &amp; Text-to-Speech (Optional) – Support voice input and output.</w:t>
      </w:r>
    </w:p>
    <w:p w:rsidR="00000000" w:rsidDel="00000000" w:rsidP="00000000" w:rsidRDefault="00000000" w:rsidRPr="00000000" w14:paraId="00000036">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Auto-Detect Language – Identify the source language automatically.</w:t>
      </w:r>
    </w:p>
    <w:p w:rsidR="00000000" w:rsidDel="00000000" w:rsidP="00000000" w:rsidRDefault="00000000" w:rsidRPr="00000000" w14:paraId="00000037">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Multi-Language Support – Translate between a wide range of languages.</w:t>
      </w:r>
    </w:p>
    <w:p w:rsidR="00000000" w:rsidDel="00000000" w:rsidP="00000000" w:rsidRDefault="00000000" w:rsidRPr="00000000" w14:paraId="00000038">
      <w:pPr>
        <w:widowControl w:val="0"/>
        <w:numPr>
          <w:ilvl w:val="0"/>
          <w:numId w:val="10"/>
        </w:numPr>
        <w:spacing w:after="0" w:afterAutospacing="0" w:before="0" w:beforeAutospacing="0" w:line="240" w:lineRule="auto"/>
        <w:ind w:left="720" w:hanging="360"/>
      </w:pPr>
      <w:r w:rsidDel="00000000" w:rsidR="00000000" w:rsidRPr="00000000">
        <w:rPr>
          <w:b w:val="1"/>
          <w:rtl w:val="0"/>
        </w:rPr>
        <w:t xml:space="preserve">API Integration</w:t>
      </w:r>
      <w:r w:rsidDel="00000000" w:rsidR="00000000" w:rsidRPr="00000000">
        <w:rPr>
          <w:rtl w:val="0"/>
        </w:rPr>
        <w:t xml:space="preserve"> – Allow integration with other apps and services.</w:t>
      </w:r>
    </w:p>
    <w:p w:rsidR="00000000" w:rsidDel="00000000" w:rsidP="00000000" w:rsidRDefault="00000000" w:rsidRPr="00000000" w14:paraId="00000039">
      <w:pPr>
        <w:widowControl w:val="0"/>
        <w:numPr>
          <w:ilvl w:val="0"/>
          <w:numId w:val="10"/>
        </w:numPr>
        <w:spacing w:after="0" w:afterAutospacing="0" w:before="0" w:beforeAutospacing="0" w:line="240" w:lineRule="auto"/>
        <w:ind w:left="720" w:hanging="360"/>
      </w:pPr>
      <w:r w:rsidDel="00000000" w:rsidR="00000000" w:rsidRPr="00000000">
        <w:rPr>
          <w:b w:val="1"/>
          <w:rtl w:val="0"/>
        </w:rPr>
        <w:t xml:space="preserve">Accuracy &amp; Context Awareness</w:t>
      </w:r>
      <w:r w:rsidDel="00000000" w:rsidR="00000000" w:rsidRPr="00000000">
        <w:rPr>
          <w:rtl w:val="0"/>
        </w:rPr>
        <w:t xml:space="preserve"> – Deliver meaningful and grammatically correct translations.</w:t>
      </w:r>
    </w:p>
    <w:p w:rsidR="00000000" w:rsidDel="00000000" w:rsidP="00000000" w:rsidRDefault="00000000" w:rsidRPr="00000000" w14:paraId="0000003A">
      <w:pPr>
        <w:widowControl w:val="0"/>
        <w:numPr>
          <w:ilvl w:val="0"/>
          <w:numId w:val="10"/>
        </w:numPr>
        <w:spacing w:before="0" w:beforeAutospacing="0" w:line="240" w:lineRule="auto"/>
        <w:ind w:left="720" w:hanging="360"/>
      </w:pPr>
      <w:r w:rsidDel="00000000" w:rsidR="00000000" w:rsidRPr="00000000">
        <w:rPr>
          <w:b w:val="1"/>
          <w:rtl w:val="0"/>
        </w:rPr>
        <w:t xml:space="preserve">Security &amp; Privacy</w:t>
      </w:r>
      <w:r w:rsidDel="00000000" w:rsidR="00000000" w:rsidRPr="00000000">
        <w:rPr>
          <w:rtl w:val="0"/>
        </w:rPr>
        <w:t xml:space="preserve"> – Ensure user data is protected and not stored without consent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6.3800048828125" w:right="0" w:firstLine="0"/>
        <w:jc w:val="left"/>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9.2399597167969" w:right="463.60961914062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Constraints &amp; Challenges: </w:t>
      </w:r>
    </w:p>
    <w:p w:rsidR="00000000" w:rsidDel="00000000" w:rsidP="00000000" w:rsidRDefault="00000000" w:rsidRPr="00000000" w14:paraId="0000003D">
      <w:pPr>
        <w:widowControl w:val="0"/>
        <w:spacing w:before="11.844482421875" w:line="264.3717384338379" w:lineRule="auto"/>
        <w:ind w:right="463.609619140625"/>
        <w:rPr/>
      </w:pPr>
      <w:r w:rsidDel="00000000" w:rsidR="00000000" w:rsidRPr="00000000">
        <w:rPr>
          <w:rtl w:val="0"/>
        </w:rPr>
      </w:r>
    </w:p>
    <w:p w:rsidR="00000000" w:rsidDel="00000000" w:rsidP="00000000" w:rsidRDefault="00000000" w:rsidRPr="00000000" w14:paraId="0000003E">
      <w:pPr>
        <w:widowControl w:val="0"/>
        <w:numPr>
          <w:ilvl w:val="0"/>
          <w:numId w:val="16"/>
        </w:numPr>
        <w:spacing w:after="0" w:afterAutospacing="0" w:before="11.844482421875" w:line="264.3717384338379" w:lineRule="auto"/>
        <w:ind w:left="720" w:right="463.609619140625" w:hanging="360"/>
        <w:rPr>
          <w:u w:val="none"/>
        </w:rPr>
      </w:pPr>
      <w:r w:rsidDel="00000000" w:rsidR="00000000" w:rsidRPr="00000000">
        <w:rPr>
          <w:rtl w:val="0"/>
        </w:rPr>
        <w:t xml:space="preserve"> Grammar &amp; Syntax Differences – Each language has unique structures, which can make direct translation difficult.</w:t>
      </w:r>
    </w:p>
    <w:p w:rsidR="00000000" w:rsidDel="00000000" w:rsidP="00000000" w:rsidRDefault="00000000" w:rsidRPr="00000000" w14:paraId="0000003F">
      <w:pPr>
        <w:widowControl w:val="0"/>
        <w:numPr>
          <w:ilvl w:val="0"/>
          <w:numId w:val="16"/>
        </w:numPr>
        <w:spacing w:after="0" w:afterAutospacing="0" w:before="0" w:beforeAutospacing="0" w:line="264.3717384338379" w:lineRule="auto"/>
        <w:ind w:left="720" w:right="463.609619140625" w:hanging="360"/>
        <w:rPr>
          <w:u w:val="none"/>
        </w:rPr>
      </w:pPr>
      <w:r w:rsidDel="00000000" w:rsidR="00000000" w:rsidRPr="00000000">
        <w:rPr>
          <w:b w:val="1"/>
          <w:rtl w:val="0"/>
        </w:rPr>
        <w:t xml:space="preserve">Real-time Processing</w:t>
      </w:r>
      <w:r w:rsidDel="00000000" w:rsidR="00000000" w:rsidRPr="00000000">
        <w:rPr>
          <w:rtl w:val="0"/>
        </w:rPr>
        <w:t xml:space="preserve"> – Translating quickly while ensuring high accuracy is a challenge, especially in live communication.</w:t>
      </w:r>
    </w:p>
    <w:p w:rsidR="00000000" w:rsidDel="00000000" w:rsidP="00000000" w:rsidRDefault="00000000" w:rsidRPr="00000000" w14:paraId="00000040">
      <w:pPr>
        <w:widowControl w:val="0"/>
        <w:numPr>
          <w:ilvl w:val="0"/>
          <w:numId w:val="16"/>
        </w:numPr>
        <w:spacing w:after="0" w:afterAutospacing="0" w:before="0" w:beforeAutospacing="0" w:line="264.3717384338379" w:lineRule="auto"/>
        <w:ind w:left="720" w:right="463.609619140625" w:hanging="360"/>
        <w:rPr>
          <w:u w:val="none"/>
        </w:rPr>
      </w:pPr>
      <w:r w:rsidDel="00000000" w:rsidR="00000000" w:rsidRPr="00000000">
        <w:rPr>
          <w:rtl w:val="0"/>
        </w:rPr>
        <w:t xml:space="preserve"> </w:t>
      </w:r>
      <w:r w:rsidDel="00000000" w:rsidR="00000000" w:rsidRPr="00000000">
        <w:rPr>
          <w:b w:val="1"/>
          <w:rtl w:val="0"/>
        </w:rPr>
        <w:t xml:space="preserve">Low-Resource Languages</w:t>
      </w:r>
      <w:r w:rsidDel="00000000" w:rsidR="00000000" w:rsidRPr="00000000">
        <w:rPr>
          <w:rtl w:val="0"/>
        </w:rPr>
        <w:t xml:space="preserve"> – Some languages have limited training data, making accurate translations harder.</w:t>
      </w:r>
    </w:p>
    <w:p w:rsidR="00000000" w:rsidDel="00000000" w:rsidP="00000000" w:rsidRDefault="00000000" w:rsidRPr="00000000" w14:paraId="00000041">
      <w:pPr>
        <w:widowControl w:val="0"/>
        <w:numPr>
          <w:ilvl w:val="0"/>
          <w:numId w:val="16"/>
        </w:numPr>
        <w:spacing w:before="0" w:beforeAutospacing="0" w:line="264.3717384338379" w:lineRule="auto"/>
        <w:ind w:left="720" w:right="463.609619140625" w:hanging="360"/>
        <w:rPr>
          <w:u w:val="none"/>
        </w:rPr>
      </w:pPr>
      <w:r w:rsidDel="00000000" w:rsidR="00000000" w:rsidRPr="00000000">
        <w:rPr>
          <w:rtl w:val="0"/>
        </w:rPr>
        <w:t xml:space="preserve"> </w:t>
      </w:r>
      <w:r w:rsidDel="00000000" w:rsidR="00000000" w:rsidRPr="00000000">
        <w:rPr>
          <w:b w:val="1"/>
          <w:rtl w:val="0"/>
        </w:rPr>
        <w:t xml:space="preserve">Slang &amp; Informal Language</w:t>
      </w:r>
      <w:r w:rsidDel="00000000" w:rsidR="00000000" w:rsidRPr="00000000">
        <w:rPr>
          <w:rtl w:val="0"/>
        </w:rPr>
        <w:t xml:space="preserve"> – Keeping up with evolving slang and regional dialects.</w:t>
      </w:r>
    </w:p>
    <w:p w:rsidR="00000000" w:rsidDel="00000000" w:rsidP="00000000" w:rsidRDefault="00000000" w:rsidRPr="00000000" w14:paraId="00000042">
      <w:pPr>
        <w:widowControl w:val="0"/>
        <w:spacing w:before="11.844482421875" w:line="264.3717384338379" w:lineRule="auto"/>
        <w:ind w:left="379.2399597167969" w:right="463.609619140625" w:firstLine="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9.2399597167969" w:right="463.609619140625" w:firstLine="0"/>
        <w:jc w:val="left"/>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99462890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Phase-3: Project Design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9296875" w:line="240" w:lineRule="auto"/>
        <w:ind w:left="21.179962158203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Objective: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26.940002441406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the architecture and user flow of the application.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26.94000244140625" w:right="0" w:firstLine="0"/>
        <w:jc w:val="left"/>
        <w:rPr/>
      </w:pPr>
      <w:r w:rsidDel="00000000" w:rsidR="00000000" w:rsidRPr="00000000">
        <w:rPr/>
        <w:drawing>
          <wp:inline distB="114300" distT="114300" distL="114300" distR="114300">
            <wp:extent cx="6248400" cy="295230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48400" cy="295230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28369140625" w:line="226.15752696990967" w:lineRule="auto"/>
        <w:ind w:left="29.499969482421875" w:right="440" w:firstLine="10.50003051757812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Key Points: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025390625" w:line="240" w:lineRule="auto"/>
        <w:ind w:left="39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Architecture: </w:t>
      </w:r>
    </w:p>
    <w:p w:rsidR="00000000" w:rsidDel="00000000" w:rsidP="00000000" w:rsidRDefault="00000000" w:rsidRPr="00000000" w14:paraId="0000004A">
      <w:pPr>
        <w:widowControl w:val="0"/>
        <w:numPr>
          <w:ilvl w:val="0"/>
          <w:numId w:val="2"/>
        </w:numPr>
        <w:spacing w:after="0" w:afterAutospacing="0" w:before="240" w:line="240" w:lineRule="auto"/>
        <w:ind w:left="720" w:hanging="360"/>
      </w:pPr>
      <w:r w:rsidDel="00000000" w:rsidR="00000000" w:rsidRPr="00000000">
        <w:rPr>
          <w:b w:val="1"/>
          <w:rtl w:val="0"/>
        </w:rPr>
        <w:t xml:space="preserve">Text Translation</w:t>
      </w:r>
      <w:r w:rsidDel="00000000" w:rsidR="00000000" w:rsidRPr="00000000">
        <w:rPr>
          <w:rtl w:val="0"/>
        </w:rPr>
        <w:t xml:space="preserve"> (e.g., Google Translate)</w:t>
      </w:r>
    </w:p>
    <w:p w:rsidR="00000000" w:rsidDel="00000000" w:rsidP="00000000" w:rsidRDefault="00000000" w:rsidRPr="00000000" w14:paraId="0000004B">
      <w:pPr>
        <w:widowControl w:val="0"/>
        <w:numPr>
          <w:ilvl w:val="0"/>
          <w:numId w:val="2"/>
        </w:numPr>
        <w:spacing w:after="240" w:before="0" w:beforeAutospacing="0" w:line="240" w:lineRule="auto"/>
        <w:ind w:left="720" w:hanging="360"/>
      </w:pPr>
      <w:r w:rsidDel="00000000" w:rsidR="00000000" w:rsidRPr="00000000">
        <w:rPr>
          <w:b w:val="1"/>
          <w:rtl w:val="0"/>
        </w:rPr>
        <w:t xml:space="preserve">Speech-to-Text &amp; Text-to-Speech Translation</w:t>
      </w:r>
      <w:r w:rsidDel="00000000" w:rsidR="00000000" w:rsidRPr="00000000">
        <w:rPr>
          <w:rtl w:val="0"/>
        </w:rPr>
        <w:t xml:space="preserve"> (e.g., real-time translation devices)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109.1400146484375"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6.3800048828125" w:right="0" w:firstLine="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Flow: </w:t>
      </w:r>
      <w:r w:rsidDel="00000000" w:rsidR="00000000" w:rsidRPr="00000000">
        <w:rPr>
          <w:rtl w:val="0"/>
        </w:rPr>
      </w:r>
    </w:p>
    <w:p w:rsidR="00000000" w:rsidDel="00000000" w:rsidP="00000000" w:rsidRDefault="00000000" w:rsidRPr="00000000" w14:paraId="0000004E">
      <w:pPr>
        <w:widowControl w:val="0"/>
        <w:spacing w:after="240" w:before="240" w:line="240" w:lineRule="auto"/>
        <w:rPr/>
      </w:pPr>
      <w:r w:rsidDel="00000000" w:rsidR="00000000" w:rsidRPr="00000000">
        <w:rPr>
          <w:rtl w:val="0"/>
        </w:rPr>
        <w:t xml:space="preserve">         User Opens the Application</w:t>
      </w:r>
    </w:p>
    <w:p w:rsidR="00000000" w:rsidDel="00000000" w:rsidP="00000000" w:rsidRDefault="00000000" w:rsidRPr="00000000" w14:paraId="0000004F">
      <w:pPr>
        <w:widowControl w:val="0"/>
        <w:numPr>
          <w:ilvl w:val="0"/>
          <w:numId w:val="1"/>
        </w:numPr>
        <w:spacing w:after="0" w:afterAutospacing="0" w:before="240" w:line="240" w:lineRule="auto"/>
        <w:ind w:left="720" w:hanging="360"/>
        <w:rPr/>
      </w:pPr>
      <w:r w:rsidDel="00000000" w:rsidR="00000000" w:rsidRPr="00000000">
        <w:rPr>
          <w:rtl w:val="0"/>
        </w:rPr>
        <w:t xml:space="preserve">Web, Mobile App, Desktop App, or Chatbot</w:t>
      </w:r>
    </w:p>
    <w:p w:rsidR="00000000" w:rsidDel="00000000" w:rsidP="00000000" w:rsidRDefault="00000000" w:rsidRPr="00000000" w14:paraId="00000050">
      <w:pPr>
        <w:widowControl w:val="0"/>
        <w:numPr>
          <w:ilvl w:val="0"/>
          <w:numId w:val="1"/>
        </w:numPr>
        <w:spacing w:after="0" w:afterAutospacing="0" w:before="0" w:beforeAutospacing="0" w:line="240" w:lineRule="auto"/>
        <w:ind w:left="720" w:hanging="360"/>
        <w:rPr/>
      </w:pPr>
      <w:r w:rsidDel="00000000" w:rsidR="00000000" w:rsidRPr="00000000">
        <w:rPr>
          <w:rtl w:val="0"/>
        </w:rPr>
        <w:t xml:space="preserve">  User Provides Input ::</w:t>
      </w:r>
    </w:p>
    <w:p w:rsidR="00000000" w:rsidDel="00000000" w:rsidP="00000000" w:rsidRDefault="00000000" w:rsidRPr="00000000" w14:paraId="00000051">
      <w:pPr>
        <w:widowControl w:val="0"/>
        <w:numPr>
          <w:ilvl w:val="0"/>
          <w:numId w:val="4"/>
        </w:numPr>
        <w:spacing w:after="0" w:afterAutospacing="0" w:before="0" w:beforeAutospacing="0" w:line="240" w:lineRule="auto"/>
        <w:ind w:left="720" w:hanging="360"/>
        <w:rPr/>
      </w:pPr>
      <w:r w:rsidDel="00000000" w:rsidR="00000000" w:rsidRPr="00000000">
        <w:rPr>
          <w:rtl w:val="0"/>
        </w:rPr>
        <w:t xml:space="preserve">Text Input: User types text into the translation box.</w:t>
      </w:r>
    </w:p>
    <w:p w:rsidR="00000000" w:rsidDel="00000000" w:rsidP="00000000" w:rsidRDefault="00000000" w:rsidRPr="00000000" w14:paraId="00000052">
      <w:pPr>
        <w:widowControl w:val="0"/>
        <w:numPr>
          <w:ilvl w:val="0"/>
          <w:numId w:val="4"/>
        </w:numPr>
        <w:spacing w:after="0" w:afterAutospacing="0" w:before="0" w:beforeAutospacing="0" w:line="240" w:lineRule="auto"/>
        <w:ind w:left="720" w:hanging="360"/>
        <w:rPr/>
      </w:pPr>
      <w:r w:rsidDel="00000000" w:rsidR="00000000" w:rsidRPr="00000000">
        <w:rPr>
          <w:rtl w:val="0"/>
        </w:rPr>
        <w:t xml:space="preserve">Voice Input: User speaks into the microphone (Speech-to-Text conversion).</w:t>
      </w:r>
    </w:p>
    <w:p w:rsidR="00000000" w:rsidDel="00000000" w:rsidP="00000000" w:rsidRDefault="00000000" w:rsidRPr="00000000" w14:paraId="00000053">
      <w:pPr>
        <w:widowControl w:val="0"/>
        <w:numPr>
          <w:ilvl w:val="0"/>
          <w:numId w:val="4"/>
        </w:numPr>
        <w:spacing w:after="240" w:before="0" w:beforeAutospacing="0" w:line="240" w:lineRule="auto"/>
        <w:ind w:left="720" w:hanging="360"/>
        <w:rPr/>
      </w:pPr>
      <w:r w:rsidDel="00000000" w:rsidR="00000000" w:rsidRPr="00000000">
        <w:rPr>
          <w:rtl w:val="0"/>
        </w:rPr>
        <w:t xml:space="preserve">File Upload: User uploads a document for translation.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6.3800048828125" w:right="0" w:firstLine="0"/>
        <w:jc w:val="left"/>
        <w:rPr>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40" w:lineRule="auto"/>
        <w:ind w:left="37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UI/UX Considerations: </w:t>
      </w:r>
    </w:p>
    <w:p w:rsidR="00000000" w:rsidDel="00000000" w:rsidP="00000000" w:rsidRDefault="00000000" w:rsidRPr="00000000" w14:paraId="00000056">
      <w:pPr>
        <w:pStyle w:val="Heading3"/>
        <w:keepNext w:val="0"/>
        <w:keepLines w:val="0"/>
        <w:widowControl w:val="0"/>
        <w:spacing w:line="240" w:lineRule="auto"/>
        <w:ind w:left="379.2399597167969" w:firstLine="0"/>
        <w:rPr>
          <w:b w:val="0"/>
          <w:sz w:val="26"/>
          <w:szCs w:val="26"/>
        </w:rPr>
      </w:pPr>
      <w:bookmarkStart w:colFirst="0" w:colLast="0" w:name="_bd7nvz2z9iku" w:id="0"/>
      <w:bookmarkEnd w:id="0"/>
      <w:r w:rsidDel="00000000" w:rsidR="00000000" w:rsidRPr="00000000">
        <w:rPr>
          <w:sz w:val="26"/>
          <w:szCs w:val="26"/>
          <w:rtl w:val="0"/>
        </w:rPr>
        <w:t xml:space="preserve"> </w:t>
      </w:r>
      <w:r w:rsidDel="00000000" w:rsidR="00000000" w:rsidRPr="00000000">
        <w:rPr>
          <w:b w:val="0"/>
          <w:sz w:val="26"/>
          <w:szCs w:val="26"/>
          <w:rtl w:val="0"/>
        </w:rPr>
        <w:t xml:space="preserve">Easy Language Selection</w:t>
      </w:r>
    </w:p>
    <w:p w:rsidR="00000000" w:rsidDel="00000000" w:rsidP="00000000" w:rsidRDefault="00000000" w:rsidRPr="00000000" w14:paraId="00000057">
      <w:pPr>
        <w:widowControl w:val="0"/>
        <w:numPr>
          <w:ilvl w:val="0"/>
          <w:numId w:val="15"/>
        </w:numPr>
        <w:spacing w:after="0" w:afterAutospacing="0" w:before="240" w:line="240" w:lineRule="auto"/>
        <w:ind w:left="720" w:hanging="360"/>
        <w:rPr/>
      </w:pPr>
      <w:r w:rsidDel="00000000" w:rsidR="00000000" w:rsidRPr="00000000">
        <w:rPr>
          <w:rtl w:val="0"/>
        </w:rPr>
        <w:t xml:space="preserve">Offer a dropdown menu, flag icons, or smart search for quick selection.</w:t>
      </w:r>
    </w:p>
    <w:p w:rsidR="00000000" w:rsidDel="00000000" w:rsidP="00000000" w:rsidRDefault="00000000" w:rsidRPr="00000000" w14:paraId="00000058">
      <w:pPr>
        <w:widowControl w:val="0"/>
        <w:numPr>
          <w:ilvl w:val="0"/>
          <w:numId w:val="15"/>
        </w:numPr>
        <w:spacing w:after="0" w:afterAutospacing="0" w:before="0" w:beforeAutospacing="0" w:line="240" w:lineRule="auto"/>
        <w:ind w:left="720" w:hanging="360"/>
        <w:rPr/>
      </w:pPr>
      <w:r w:rsidDel="00000000" w:rsidR="00000000" w:rsidRPr="00000000">
        <w:rPr>
          <w:rtl w:val="0"/>
        </w:rPr>
        <w:t xml:space="preserve">Auto-detect language when possible to reduce user effort.</w:t>
      </w:r>
    </w:p>
    <w:p w:rsidR="00000000" w:rsidDel="00000000" w:rsidP="00000000" w:rsidRDefault="00000000" w:rsidRPr="00000000" w14:paraId="00000059">
      <w:pPr>
        <w:widowControl w:val="0"/>
        <w:numPr>
          <w:ilvl w:val="0"/>
          <w:numId w:val="15"/>
        </w:numPr>
        <w:spacing w:after="0" w:afterAutospacing="0" w:before="0" w:beforeAutospacing="0" w:line="240" w:lineRule="auto"/>
        <w:ind w:left="720" w:hanging="360"/>
        <w:rPr/>
      </w:pPr>
      <w:r w:rsidDel="00000000" w:rsidR="00000000" w:rsidRPr="00000000">
        <w:rPr>
          <w:rtl w:val="0"/>
        </w:rPr>
        <w:t xml:space="preserve">Allow quick swap between source and target languages with a button</w:t>
      </w:r>
    </w:p>
    <w:p w:rsidR="00000000" w:rsidDel="00000000" w:rsidP="00000000" w:rsidRDefault="00000000" w:rsidRPr="00000000" w14:paraId="0000005A">
      <w:pPr>
        <w:widowControl w:val="0"/>
        <w:numPr>
          <w:ilvl w:val="0"/>
          <w:numId w:val="15"/>
        </w:numPr>
        <w:spacing w:after="0" w:afterAutospacing="0" w:before="0" w:beforeAutospacing="0" w:line="240" w:lineRule="auto"/>
        <w:ind w:left="720" w:hanging="360"/>
      </w:pPr>
      <w:r w:rsidDel="00000000" w:rsidR="00000000" w:rsidRPr="00000000">
        <w:rPr>
          <w:rtl w:val="0"/>
        </w:rPr>
        <w:t xml:space="preserve">Make it </w:t>
      </w:r>
      <w:r w:rsidDel="00000000" w:rsidR="00000000" w:rsidRPr="00000000">
        <w:rPr>
          <w:b w:val="1"/>
          <w:rtl w:val="0"/>
        </w:rPr>
        <w:t xml:space="preserve">responsive</w:t>
      </w:r>
      <w:r w:rsidDel="00000000" w:rsidR="00000000" w:rsidRPr="00000000">
        <w:rPr>
          <w:rtl w:val="0"/>
        </w:rPr>
        <w:t xml:space="preserve"> for mobile, tablets, and desktops.</w:t>
      </w:r>
    </w:p>
    <w:p w:rsidR="00000000" w:rsidDel="00000000" w:rsidP="00000000" w:rsidRDefault="00000000" w:rsidRPr="00000000" w14:paraId="0000005B">
      <w:pPr>
        <w:widowControl w:val="0"/>
        <w:numPr>
          <w:ilvl w:val="0"/>
          <w:numId w:val="15"/>
        </w:numPr>
        <w:spacing w:after="240" w:before="0" w:beforeAutospacing="0" w:line="240" w:lineRule="auto"/>
        <w:ind w:left="720" w:hanging="360"/>
      </w:pPr>
      <w:r w:rsidDel="00000000" w:rsidR="00000000" w:rsidRPr="00000000">
        <w:rPr>
          <w:rtl w:val="0"/>
        </w:rPr>
        <w:t xml:space="preserve">Consider integration with </w:t>
      </w:r>
      <w:r w:rsidDel="00000000" w:rsidR="00000000" w:rsidRPr="00000000">
        <w:rPr>
          <w:b w:val="1"/>
          <w:rtl w:val="0"/>
        </w:rPr>
        <w:t xml:space="preserve">smart assistants (Alexa, Google Assistant, Siri)</w:t>
      </w:r>
      <w:r w:rsidDel="00000000" w:rsidR="00000000" w:rsidRPr="00000000">
        <w:rP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Phase-4: Project Planning (Agile Methodologies)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Objective: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109.14001464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002807617187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down development tasks for efficient completion. </w:t>
      </w:r>
      <w:r w:rsidDel="00000000" w:rsidR="00000000" w:rsidRPr="00000000">
        <w:rPr>
          <w:rtl w:val="0"/>
        </w:rPr>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4.8359375"/>
        <w:gridCol w:w="8685.1640625"/>
        <w:tblGridChange w:id="0">
          <w:tblGrid>
            <w:gridCol w:w="1154.8359375"/>
            <w:gridCol w:w="8685.1640625"/>
          </w:tblGrid>
        </w:tblGridChange>
      </w:tblGrid>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24475" cy="5321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4475" cy="5321300"/>
                          </a:xfrm>
                          <a:prstGeom prst="rect"/>
                          <a:ln/>
                        </pic:spPr>
                      </pic:pic>
                    </a:graphicData>
                  </a:graphic>
                </wp:inline>
              </w:drawing>
            </w:r>
            <w:r w:rsidDel="00000000" w:rsidR="00000000" w:rsidRPr="00000000">
              <w:rPr>
                <w:rtl w:val="0"/>
              </w:rPr>
            </w:r>
          </w:p>
        </w:tc>
      </w:tr>
      <w:tr>
        <w:trPr>
          <w:cantSplit w:val="0"/>
          <w:trHeight w:val="2000" w:hRule="atLeast"/>
          <w:tblHeader w:val="0"/>
        </w:trPr>
        <w:tc>
          <w:tcPr>
            <w:gridSpan w:val="2"/>
            <w:tcBorders>
              <w:top w:color="bdc1c6" w:space="0" w:sz="8" w:val="single"/>
              <w:left w:color="000000" w:space="0" w:sz="0" w:val="nil"/>
              <w:bottom w:color="bdc1c6" w:space="0" w:sz="8" w:val="single"/>
              <w:right w:color="bdc1c6" w:space="0" w:sz="8" w:val="single"/>
            </w:tcBorders>
            <w:shd w:fill="auto" w:val="clear"/>
            <w:tcMar>
              <w:top w:w="240.0" w:type="dxa"/>
              <w:left w:w="144.0" w:type="dxa"/>
              <w:bottom w:w="144.0" w:type="dxa"/>
              <w:right w:w="144.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widowControl w:val="0"/>
        <w:spacing w:line="240" w:lineRule="auto"/>
        <w:ind w:left="19.36004638671875" w:firstLine="0"/>
        <w:rPr>
          <w:b w:val="1"/>
          <w:sz w:val="26"/>
          <w:szCs w:val="26"/>
        </w:rPr>
      </w:pPr>
      <w:r w:rsidDel="00000000" w:rsidR="00000000" w:rsidRPr="00000000">
        <w:rPr>
          <w:b w:val="1"/>
          <w:sz w:val="26"/>
          <w:szCs w:val="26"/>
          <w:rtl w:val="0"/>
        </w:rPr>
        <w:t xml:space="preserve">Sprint Planning with Priorities </w:t>
      </w:r>
    </w:p>
    <w:p w:rsidR="00000000" w:rsidDel="00000000" w:rsidP="00000000" w:rsidRDefault="00000000" w:rsidRPr="00000000" w14:paraId="0000006B">
      <w:pPr>
        <w:pStyle w:val="Heading4"/>
        <w:keepNext w:val="0"/>
        <w:keepLines w:val="0"/>
        <w:widowControl w:val="0"/>
        <w:rPr>
          <w:b w:val="0"/>
          <w:sz w:val="18"/>
          <w:szCs w:val="18"/>
        </w:rPr>
      </w:pPr>
      <w:bookmarkStart w:colFirst="0" w:colLast="0" w:name="_voh5af22ez3w" w:id="1"/>
      <w:bookmarkEnd w:id="1"/>
      <w:r w:rsidDel="00000000" w:rsidR="00000000" w:rsidRPr="00000000">
        <w:rPr>
          <w:sz w:val="22"/>
          <w:szCs w:val="22"/>
          <w:rtl w:val="0"/>
        </w:rPr>
        <w:t xml:space="preserve">Sprint 1 – Setup &amp; Integration (Day 1)</w:t>
      </w:r>
      <w:r w:rsidDel="00000000" w:rsidR="00000000" w:rsidRPr="00000000">
        <w:rPr>
          <w:rtl w:val="0"/>
        </w:rPr>
      </w:r>
    </w:p>
    <w:p w:rsidR="00000000" w:rsidDel="00000000" w:rsidP="00000000" w:rsidRDefault="00000000" w:rsidRPr="00000000" w14:paraId="0000006C">
      <w:pPr>
        <w:widowControl w:val="0"/>
        <w:numPr>
          <w:ilvl w:val="0"/>
          <w:numId w:val="9"/>
        </w:numPr>
        <w:spacing w:after="0" w:afterAutospacing="0" w:before="240" w:lineRule="auto"/>
        <w:ind w:left="720" w:hanging="360"/>
        <w:rPr/>
      </w:pPr>
      <w:r w:rsidDel="00000000" w:rsidR="00000000" w:rsidRPr="00000000">
        <w:rPr>
          <w:rtl w:val="0"/>
        </w:rPr>
        <w:t xml:space="preserve"> High Priority – Set up the environment &amp; install dependencies.</w:t>
      </w:r>
    </w:p>
    <w:p w:rsidR="00000000" w:rsidDel="00000000" w:rsidP="00000000" w:rsidRDefault="00000000" w:rsidRPr="00000000" w14:paraId="0000006D">
      <w:pPr>
        <w:widowControl w:val="0"/>
        <w:numPr>
          <w:ilvl w:val="0"/>
          <w:numId w:val="9"/>
        </w:numPr>
        <w:spacing w:after="0" w:afterAutospacing="0" w:before="0" w:beforeAutospacing="0" w:lineRule="auto"/>
        <w:ind w:left="720" w:hanging="360"/>
        <w:rPr/>
      </w:pPr>
      <w:r w:rsidDel="00000000" w:rsidR="00000000" w:rsidRPr="00000000">
        <w:rPr>
          <w:rtl w:val="0"/>
        </w:rPr>
        <w:t xml:space="preserve"> High Priority – Integrate Google Gemini API / OpenAI API.</w:t>
      </w:r>
    </w:p>
    <w:p w:rsidR="00000000" w:rsidDel="00000000" w:rsidP="00000000" w:rsidRDefault="00000000" w:rsidRPr="00000000" w14:paraId="0000006E">
      <w:pPr>
        <w:widowControl w:val="0"/>
        <w:numPr>
          <w:ilvl w:val="0"/>
          <w:numId w:val="9"/>
        </w:numPr>
        <w:spacing w:after="240" w:before="0" w:beforeAutospacing="0" w:lineRule="auto"/>
        <w:ind w:left="720" w:hanging="360"/>
        <w:rPr/>
      </w:pPr>
      <w:r w:rsidDel="00000000" w:rsidR="00000000" w:rsidRPr="00000000">
        <w:rPr>
          <w:rtl w:val="0"/>
        </w:rPr>
        <w:t xml:space="preserve"> Medium Priority – Build a basic UI with input fields.</w:t>
      </w:r>
    </w:p>
    <w:p w:rsidR="00000000" w:rsidDel="00000000" w:rsidP="00000000" w:rsidRDefault="00000000" w:rsidRPr="00000000" w14:paraId="0000006F">
      <w:pPr>
        <w:pStyle w:val="Heading4"/>
        <w:keepNext w:val="0"/>
        <w:keepLines w:val="0"/>
        <w:widowControl w:val="0"/>
        <w:rPr>
          <w:sz w:val="22"/>
          <w:szCs w:val="22"/>
        </w:rPr>
      </w:pPr>
      <w:bookmarkStart w:colFirst="0" w:colLast="0" w:name="_tk46dinilsb7" w:id="2"/>
      <w:bookmarkEnd w:id="2"/>
      <w:r w:rsidDel="00000000" w:rsidR="00000000" w:rsidRPr="00000000">
        <w:rPr>
          <w:sz w:val="22"/>
          <w:szCs w:val="22"/>
          <w:rtl w:val="0"/>
        </w:rPr>
        <w:t xml:space="preserve">🚀 Sprint 2 – Core Features &amp; Debugging (Day 2)</w:t>
      </w:r>
    </w:p>
    <w:p w:rsidR="00000000" w:rsidDel="00000000" w:rsidP="00000000" w:rsidRDefault="00000000" w:rsidRPr="00000000" w14:paraId="00000070">
      <w:pPr>
        <w:widowControl w:val="0"/>
        <w:numPr>
          <w:ilvl w:val="0"/>
          <w:numId w:val="8"/>
        </w:numPr>
        <w:spacing w:after="0" w:afterAutospacing="0" w:before="240" w:lineRule="auto"/>
        <w:ind w:left="720" w:hanging="360"/>
        <w:rPr>
          <w:b w:val="1"/>
          <w:sz w:val="26"/>
          <w:szCs w:val="26"/>
        </w:rPr>
      </w:pPr>
      <w:r w:rsidDel="00000000" w:rsidR="00000000" w:rsidRPr="00000000">
        <w:rPr>
          <w:b w:val="1"/>
          <w:sz w:val="26"/>
          <w:szCs w:val="26"/>
          <w:rtl w:val="0"/>
        </w:rPr>
        <w:t xml:space="preserve"> </w:t>
      </w:r>
      <w:r w:rsidDel="00000000" w:rsidR="00000000" w:rsidRPr="00000000">
        <w:rPr>
          <w:rtl w:val="0"/>
        </w:rPr>
        <w:t xml:space="preserve">High Priority – Implement text translation &amp; speech translation functionalities.</w:t>
      </w:r>
    </w:p>
    <w:p w:rsidR="00000000" w:rsidDel="00000000" w:rsidP="00000000" w:rsidRDefault="00000000" w:rsidRPr="00000000" w14:paraId="00000071">
      <w:pPr>
        <w:widowControl w:val="0"/>
        <w:numPr>
          <w:ilvl w:val="0"/>
          <w:numId w:val="8"/>
        </w:numPr>
        <w:spacing w:after="240" w:before="0" w:beforeAutospacing="0" w:lineRule="auto"/>
        <w:ind w:left="720" w:hanging="360"/>
        <w:rPr/>
      </w:pPr>
      <w:r w:rsidDel="00000000" w:rsidR="00000000" w:rsidRPr="00000000">
        <w:rPr>
          <w:rtl w:val="0"/>
        </w:rPr>
        <w:t xml:space="preserve"> High Priority – Debug API issues &amp; handle errors in translation requests.</w:t>
      </w:r>
    </w:p>
    <w:p w:rsidR="00000000" w:rsidDel="00000000" w:rsidP="00000000" w:rsidRDefault="00000000" w:rsidRPr="00000000" w14:paraId="00000072">
      <w:pPr>
        <w:pStyle w:val="Heading4"/>
        <w:keepNext w:val="0"/>
        <w:keepLines w:val="0"/>
        <w:widowControl w:val="0"/>
        <w:rPr>
          <w:b w:val="0"/>
          <w:sz w:val="18"/>
          <w:szCs w:val="18"/>
        </w:rPr>
      </w:pPr>
      <w:bookmarkStart w:colFirst="0" w:colLast="0" w:name="_3djcl8ng5fai" w:id="3"/>
      <w:bookmarkEnd w:id="3"/>
      <w:r w:rsidDel="00000000" w:rsidR="00000000" w:rsidRPr="00000000">
        <w:rPr>
          <w:sz w:val="22"/>
          <w:szCs w:val="22"/>
          <w:rtl w:val="0"/>
        </w:rPr>
        <w:t xml:space="preserve">🚀 Sprint 3 – Testing, Enhancements &amp; Submission (Day 3)</w:t>
      </w:r>
      <w:r w:rsidDel="00000000" w:rsidR="00000000" w:rsidRPr="00000000">
        <w:rPr>
          <w:rtl w:val="0"/>
        </w:rPr>
      </w:r>
    </w:p>
    <w:p w:rsidR="00000000" w:rsidDel="00000000" w:rsidP="00000000" w:rsidRDefault="00000000" w:rsidRPr="00000000" w14:paraId="00000073">
      <w:pPr>
        <w:widowControl w:val="0"/>
        <w:numPr>
          <w:ilvl w:val="0"/>
          <w:numId w:val="17"/>
        </w:numPr>
        <w:spacing w:after="0" w:afterAutospacing="0" w:before="240" w:lineRule="auto"/>
        <w:ind w:left="720" w:hanging="360"/>
        <w:rPr/>
      </w:pPr>
      <w:r w:rsidDel="00000000" w:rsidR="00000000" w:rsidRPr="00000000">
        <w:rPr>
          <w:rtl w:val="0"/>
        </w:rPr>
        <w:t xml:space="preserve"> Medium Priority – Test API responses, refine UI, &amp; fix UI bugs.</w:t>
      </w:r>
    </w:p>
    <w:p w:rsidR="00000000" w:rsidDel="00000000" w:rsidP="00000000" w:rsidRDefault="00000000" w:rsidRPr="00000000" w14:paraId="00000074">
      <w:pPr>
        <w:widowControl w:val="0"/>
        <w:numPr>
          <w:ilvl w:val="0"/>
          <w:numId w:val="17"/>
        </w:numPr>
        <w:spacing w:after="240" w:before="0" w:beforeAutospacing="0" w:lineRule="auto"/>
        <w:ind w:left="720" w:hanging="360"/>
        <w:rPr/>
      </w:pPr>
      <w:r w:rsidDel="00000000" w:rsidR="00000000" w:rsidRPr="00000000">
        <w:rPr>
          <w:rtl w:val="0"/>
        </w:rPr>
        <w:t xml:space="preserve"> Low Priority – Final demo preparation &amp; deployment.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99462890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Phase-5: Project Development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9052734375" w:line="240" w:lineRule="auto"/>
        <w:ind w:left="21.179962158203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Objective: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841796875" w:line="240" w:lineRule="auto"/>
        <w:ind w:left="30.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core features of the AutoSage App.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7763671875" w:line="240" w:lineRule="auto"/>
        <w:ind w:left="29.49996948242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Key Points: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6641845703125" w:line="431.92737579345703" w:lineRule="auto"/>
        <w:ind w:left="21.179962158203125" w:right="2742.498779296875" w:firstLine="13.63998413085937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Phase-6: Functional &amp; Performance Testing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Objective: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800659179687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the </w:t>
      </w:r>
      <w:r w:rsidDel="00000000" w:rsidR="00000000" w:rsidRPr="00000000">
        <w:rPr>
          <w:rtl w:val="0"/>
        </w:rPr>
        <w:t xml:space="preserve">Multi-Language Translator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as expected.</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8006591796875" w:right="0" w:firstLine="0"/>
        <w:jc w:val="left"/>
        <w:rPr>
          <w:sz w:val="22"/>
          <w:szCs w:val="22"/>
        </w:rPr>
      </w:pPr>
      <w:r w:rsidDel="00000000" w:rsidR="00000000" w:rsidRPr="00000000">
        <w:rPr>
          <w:sz w:val="22"/>
          <w:szCs w:val="22"/>
          <w:rtl w:val="0"/>
        </w:rPr>
        <w:t xml:space="preserve">1. Project Scope &amp; Objective</w:t>
      </w:r>
    </w:p>
    <w:p w:rsidR="00000000" w:rsidDel="00000000" w:rsidP="00000000" w:rsidRDefault="00000000" w:rsidRPr="00000000" w14:paraId="0000007D">
      <w:pPr>
        <w:widowControl w:val="0"/>
        <w:numPr>
          <w:ilvl w:val="0"/>
          <w:numId w:val="3"/>
        </w:numPr>
        <w:spacing w:after="0" w:afterAutospacing="0" w:before="240" w:line="240" w:lineRule="auto"/>
        <w:ind w:left="720" w:hanging="360"/>
      </w:pPr>
      <w:r w:rsidDel="00000000" w:rsidR="00000000" w:rsidRPr="00000000">
        <w:rPr>
          <w:rtl w:val="0"/>
        </w:rPr>
        <w:t xml:space="preserve">Develop a </w:t>
      </w:r>
      <w:r w:rsidDel="00000000" w:rsidR="00000000" w:rsidRPr="00000000">
        <w:rPr>
          <w:b w:val="1"/>
          <w:rtl w:val="0"/>
        </w:rPr>
        <w:t xml:space="preserve">real-time text and speech translator</w:t>
      </w:r>
      <w:r w:rsidDel="00000000" w:rsidR="00000000" w:rsidRPr="00000000">
        <w:rPr>
          <w:rtl w:val="0"/>
        </w:rPr>
        <w:t xml:space="preserve"> supporting multiple languages.</w:t>
      </w:r>
    </w:p>
    <w:p w:rsidR="00000000" w:rsidDel="00000000" w:rsidP="00000000" w:rsidRDefault="00000000" w:rsidRPr="00000000" w14:paraId="0000007E">
      <w:pPr>
        <w:widowControl w:val="0"/>
        <w:numPr>
          <w:ilvl w:val="0"/>
          <w:numId w:val="3"/>
        </w:numPr>
        <w:spacing w:after="240" w:before="0" w:beforeAutospacing="0" w:line="240" w:lineRule="auto"/>
        <w:ind w:left="720" w:hanging="360"/>
      </w:pPr>
      <w:r w:rsidDel="00000000" w:rsidR="00000000" w:rsidRPr="00000000">
        <w:rPr>
          <w:rtl w:val="0"/>
        </w:rPr>
        <w:t xml:space="preserve">Ensure </w:t>
      </w:r>
      <w:r w:rsidDel="00000000" w:rsidR="00000000" w:rsidRPr="00000000">
        <w:rPr>
          <w:b w:val="1"/>
          <w:rtl w:val="0"/>
        </w:rPr>
        <w:t xml:space="preserve">accuracy, speed, and user-friendly interface</w:t>
      </w:r>
      <w:r w:rsidDel="00000000" w:rsidR="00000000" w:rsidRPr="00000000">
        <w:rPr>
          <w:rtl w:val="0"/>
        </w:rPr>
        <w:t xml:space="preserve">.</w:t>
      </w:r>
    </w:p>
    <w:p w:rsidR="00000000" w:rsidDel="00000000" w:rsidP="00000000" w:rsidRDefault="00000000" w:rsidRPr="00000000" w14:paraId="0000007F">
      <w:pPr>
        <w:pStyle w:val="Heading4"/>
        <w:keepNext w:val="0"/>
        <w:keepLines w:val="0"/>
        <w:widowControl w:val="0"/>
        <w:spacing w:line="240" w:lineRule="auto"/>
        <w:ind w:left="27.38006591796875" w:firstLine="0"/>
        <w:rPr>
          <w:sz w:val="22"/>
          <w:szCs w:val="22"/>
        </w:rPr>
      </w:pPr>
      <w:bookmarkStart w:colFirst="0" w:colLast="0" w:name="_91bb3ti35v29" w:id="4"/>
      <w:bookmarkEnd w:id="4"/>
      <w:r w:rsidDel="00000000" w:rsidR="00000000" w:rsidRPr="00000000">
        <w:rPr>
          <w:sz w:val="22"/>
          <w:szCs w:val="22"/>
          <w:rtl w:val="0"/>
        </w:rPr>
        <w:t xml:space="preserve">🔹 2. Technology Stack</w:t>
      </w:r>
    </w:p>
    <w:p w:rsidR="00000000" w:rsidDel="00000000" w:rsidP="00000000" w:rsidRDefault="00000000" w:rsidRPr="00000000" w14:paraId="00000080">
      <w:pPr>
        <w:widowControl w:val="0"/>
        <w:numPr>
          <w:ilvl w:val="0"/>
          <w:numId w:val="5"/>
        </w:numPr>
        <w:spacing w:after="0" w:afterAutospacing="0" w:before="240" w:line="240" w:lineRule="auto"/>
        <w:ind w:left="720" w:hanging="360"/>
      </w:pPr>
      <w:r w:rsidDel="00000000" w:rsidR="00000000" w:rsidRPr="00000000">
        <w:rPr>
          <w:b w:val="1"/>
          <w:rtl w:val="0"/>
        </w:rPr>
        <w:t xml:space="preserve">Frontend:</w:t>
      </w:r>
      <w:r w:rsidDel="00000000" w:rsidR="00000000" w:rsidRPr="00000000">
        <w:rPr>
          <w:rtl w:val="0"/>
        </w:rPr>
        <w:t xml:space="preserve"> React.js (Web) / Flutter (Mobile)</w:t>
      </w:r>
    </w:p>
    <w:p w:rsidR="00000000" w:rsidDel="00000000" w:rsidP="00000000" w:rsidRDefault="00000000" w:rsidRPr="00000000" w14:paraId="00000081">
      <w:pPr>
        <w:widowControl w:val="0"/>
        <w:numPr>
          <w:ilvl w:val="0"/>
          <w:numId w:val="5"/>
        </w:numPr>
        <w:spacing w:after="0" w:afterAutospacing="0" w:before="0" w:beforeAutospacing="0" w:line="240" w:lineRule="auto"/>
        <w:ind w:left="720" w:hanging="360"/>
      </w:pPr>
      <w:r w:rsidDel="00000000" w:rsidR="00000000" w:rsidRPr="00000000">
        <w:rPr>
          <w:b w:val="1"/>
          <w:rtl w:val="0"/>
        </w:rPr>
        <w:t xml:space="preserve">Backend:</w:t>
      </w:r>
      <w:r w:rsidDel="00000000" w:rsidR="00000000" w:rsidRPr="00000000">
        <w:rPr>
          <w:rtl w:val="0"/>
        </w:rPr>
        <w:t xml:space="preserve"> FastAPI / Django (Python)</w:t>
      </w:r>
    </w:p>
    <w:p w:rsidR="00000000" w:rsidDel="00000000" w:rsidP="00000000" w:rsidRDefault="00000000" w:rsidRPr="00000000" w14:paraId="00000082">
      <w:pPr>
        <w:widowControl w:val="0"/>
        <w:numPr>
          <w:ilvl w:val="0"/>
          <w:numId w:val="5"/>
        </w:numPr>
        <w:spacing w:after="0" w:afterAutospacing="0" w:before="0" w:beforeAutospacing="0" w:line="240" w:lineRule="auto"/>
        <w:ind w:left="720" w:hanging="360"/>
      </w:pPr>
      <w:r w:rsidDel="00000000" w:rsidR="00000000" w:rsidRPr="00000000">
        <w:rPr>
          <w:b w:val="1"/>
          <w:rtl w:val="0"/>
        </w:rPr>
        <w:t xml:space="preserve">Database:</w:t>
      </w:r>
      <w:r w:rsidDel="00000000" w:rsidR="00000000" w:rsidRPr="00000000">
        <w:rPr>
          <w:rtl w:val="0"/>
        </w:rPr>
        <w:t xml:space="preserve"> PostgreSQL / MongoDB</w:t>
      </w:r>
    </w:p>
    <w:p w:rsidR="00000000" w:rsidDel="00000000" w:rsidP="00000000" w:rsidRDefault="00000000" w:rsidRPr="00000000" w14:paraId="00000083">
      <w:pPr>
        <w:widowControl w:val="0"/>
        <w:numPr>
          <w:ilvl w:val="0"/>
          <w:numId w:val="5"/>
        </w:numPr>
        <w:spacing w:after="240" w:before="0" w:beforeAutospacing="0" w:line="240" w:lineRule="auto"/>
        <w:ind w:left="720" w:hanging="360"/>
      </w:pPr>
      <w:r w:rsidDel="00000000" w:rsidR="00000000" w:rsidRPr="00000000">
        <w:rPr>
          <w:b w:val="1"/>
          <w:rtl w:val="0"/>
        </w:rPr>
        <w:t xml:space="preserve">APIs:</w:t>
      </w:r>
      <w:r w:rsidDel="00000000" w:rsidR="00000000" w:rsidRPr="00000000">
        <w:rPr>
          <w:rtl w:val="0"/>
        </w:rPr>
        <w:t xml:space="preserve"> Google Gemini, OpenAI, DeepL, Speech-to-Text APIs</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6248400" cy="444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484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60064697265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Final Submission </w:t>
      </w:r>
    </w:p>
    <w:p w:rsidR="00000000" w:rsidDel="00000000" w:rsidP="00000000" w:rsidRDefault="00000000" w:rsidRPr="00000000" w14:paraId="00000088">
      <w:pPr>
        <w:widowControl w:val="0"/>
        <w:numPr>
          <w:ilvl w:val="0"/>
          <w:numId w:val="12"/>
        </w:numPr>
        <w:spacing w:after="240" w:before="240" w:line="240" w:lineRule="auto"/>
        <w:ind w:left="720" w:hanging="360"/>
        <w:rPr>
          <w:u w:val="none"/>
        </w:rPr>
      </w:pPr>
      <w:r w:rsidDel="00000000" w:rsidR="00000000" w:rsidRPr="00000000">
        <w:rPr>
          <w:rtl w:val="0"/>
        </w:rPr>
        <w:t xml:space="preserve">Project Name: Multi-Language Translator.</w:t>
        <w:br w:type="textWrapping"/>
        <w:t xml:space="preserve">Objective: Real-time text &amp; speech translation with multi-language support.</w:t>
        <w:br w:type="textWrapping"/>
        <w:t xml:space="preserve">Tech Stack: React.js / Flutter, FastAPI / Django, Google Gemini API, OpenAI API.</w:t>
        <w:br w:type="textWrapping"/>
        <w:t xml:space="preserve"> Key Features: Text &amp; speech translation, multi-language support, user authentication, history   storage.</w:t>
        <w:br w:type="textWrapping"/>
        <w:t xml:space="preserve"> Testing: Functional, UI/UX, performance, security (All test cases passed ).</w:t>
        <w:br w:type="textWrapping"/>
        <w:t xml:space="preserve"> Deployment: Hosted on AWS/GCP with CI/CD pipeline.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099609375" w:line="240" w:lineRule="auto"/>
        <w:ind w:left="0" w:right="0" w:firstLine="0"/>
        <w:jc w:val="left"/>
        <w:rPr/>
      </w:pPr>
      <w:r w:rsidDel="00000000" w:rsidR="00000000" w:rsidRPr="00000000">
        <w:rPr>
          <w:rtl w:val="0"/>
        </w:rPr>
      </w:r>
    </w:p>
    <w:sectPr>
      <w:pgSz w:h="15840" w:w="12240" w:orient="portrait"/>
      <w:pgMar w:bottom="1750.0022888183594" w:top="1418.916015625" w:left="1430" w:right="9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