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AAD7E" w14:textId="53B7B585" w:rsidR="00E565C5" w:rsidRDefault="00E565C5">
      <w:pPr>
        <w:rPr>
          <w:b/>
          <w:bCs/>
          <w:sz w:val="48"/>
          <w:szCs w:val="48"/>
          <w:lang w:val="en-US"/>
        </w:rPr>
      </w:pPr>
      <w:r w:rsidRPr="00E565C5">
        <w:rPr>
          <w:b/>
          <w:bCs/>
          <w:sz w:val="48"/>
          <w:szCs w:val="48"/>
          <w:lang w:val="en-US"/>
        </w:rPr>
        <w:t>NORMALIZATION AND DENORMALIZATION</w:t>
      </w:r>
    </w:p>
    <w:p w14:paraId="72703813" w14:textId="77777777" w:rsidR="00E565C5" w:rsidRDefault="00E565C5">
      <w:pPr>
        <w:rPr>
          <w:b/>
          <w:bCs/>
          <w:sz w:val="48"/>
          <w:szCs w:val="48"/>
          <w:lang w:val="en-US"/>
        </w:rPr>
      </w:pPr>
    </w:p>
    <w:p w14:paraId="438B6101" w14:textId="35D78D18" w:rsidR="00E565C5" w:rsidRDefault="00E565C5">
      <w:pPr>
        <w:rPr>
          <w:sz w:val="32"/>
          <w:szCs w:val="32"/>
        </w:rPr>
      </w:pPr>
      <w:r w:rsidRPr="009A4031">
        <w:rPr>
          <w:b/>
          <w:bCs/>
          <w:sz w:val="40"/>
          <w:szCs w:val="40"/>
          <w:lang w:val="en-US"/>
        </w:rPr>
        <w:t>Normalization</w:t>
      </w:r>
      <w:r w:rsidRPr="00E565C5">
        <w:rPr>
          <w:sz w:val="32"/>
          <w:szCs w:val="32"/>
          <w:lang w:val="en-US"/>
        </w:rPr>
        <w:t xml:space="preserve"> </w:t>
      </w:r>
      <w:r w:rsidR="009A4031">
        <w:rPr>
          <w:sz w:val="32"/>
          <w:szCs w:val="32"/>
          <w:lang w:val="en-US"/>
        </w:rPr>
        <w:t xml:space="preserve">  </w:t>
      </w:r>
      <w:r w:rsidRPr="00E565C5">
        <w:rPr>
          <w:sz w:val="32"/>
          <w:szCs w:val="32"/>
        </w:rPr>
        <w:t>Normalization is the process of organizing data in a database. It includes creating tables and establishing relationships between those tables according to rules designed both to protect the data and to make the database more flexible by eliminating redundancy and inconsistent dependency.</w:t>
      </w:r>
    </w:p>
    <w:p w14:paraId="0A1ED4F6" w14:textId="77777777" w:rsidR="00E565C5" w:rsidRDefault="00E565C5">
      <w:pPr>
        <w:rPr>
          <w:sz w:val="32"/>
          <w:szCs w:val="32"/>
        </w:rPr>
      </w:pPr>
    </w:p>
    <w:p w14:paraId="39A2C47E" w14:textId="1C2FB02B" w:rsidR="00E565C5" w:rsidRPr="00E565C5" w:rsidRDefault="00E565C5">
      <w:pPr>
        <w:rPr>
          <w:b/>
          <w:bCs/>
          <w:sz w:val="36"/>
          <w:szCs w:val="36"/>
        </w:rPr>
      </w:pPr>
      <w:r w:rsidRPr="00E565C5">
        <w:rPr>
          <w:b/>
          <w:bCs/>
          <w:sz w:val="36"/>
          <w:szCs w:val="36"/>
        </w:rPr>
        <w:t>Objectives</w:t>
      </w:r>
      <w:r>
        <w:rPr>
          <w:b/>
          <w:bCs/>
          <w:sz w:val="36"/>
          <w:szCs w:val="36"/>
        </w:rPr>
        <w:t xml:space="preserve"> </w:t>
      </w:r>
    </w:p>
    <w:p w14:paraId="203EBFA1" w14:textId="7EDC0076" w:rsidR="00E565C5" w:rsidRPr="00E565C5" w:rsidRDefault="00E565C5" w:rsidP="00E565C5">
      <w:pPr>
        <w:numPr>
          <w:ilvl w:val="0"/>
          <w:numId w:val="1"/>
        </w:numPr>
        <w:rPr>
          <w:sz w:val="32"/>
          <w:szCs w:val="32"/>
        </w:rPr>
      </w:pPr>
      <w:r w:rsidRPr="00E565C5">
        <w:rPr>
          <w:b/>
          <w:bCs/>
          <w:sz w:val="32"/>
          <w:szCs w:val="32"/>
        </w:rPr>
        <w:t>Eliminate duplicate data</w:t>
      </w:r>
      <w:r w:rsidRPr="00E565C5">
        <w:rPr>
          <w:sz w:val="32"/>
          <w:szCs w:val="32"/>
        </w:rPr>
        <w:t>: Avoid problems that arise from updating redundant data</w:t>
      </w:r>
    </w:p>
    <w:p w14:paraId="224A4AAC" w14:textId="77777777" w:rsidR="00E565C5" w:rsidRPr="00E565C5" w:rsidRDefault="00E565C5" w:rsidP="00E565C5">
      <w:pPr>
        <w:numPr>
          <w:ilvl w:val="0"/>
          <w:numId w:val="1"/>
        </w:numPr>
        <w:rPr>
          <w:sz w:val="32"/>
          <w:szCs w:val="32"/>
        </w:rPr>
      </w:pPr>
      <w:r w:rsidRPr="00E565C5">
        <w:rPr>
          <w:b/>
          <w:bCs/>
          <w:sz w:val="32"/>
          <w:szCs w:val="32"/>
        </w:rPr>
        <w:t>Ensure data dependencies make sense</w:t>
      </w:r>
      <w:r w:rsidRPr="00E565C5">
        <w:rPr>
          <w:sz w:val="32"/>
          <w:szCs w:val="32"/>
        </w:rPr>
        <w:t>: Establish connections between tables using primary and foreign keys</w:t>
      </w:r>
    </w:p>
    <w:p w14:paraId="171F7164" w14:textId="77777777" w:rsidR="00E565C5" w:rsidRPr="00E565C5" w:rsidRDefault="00E565C5" w:rsidP="00E565C5">
      <w:pPr>
        <w:numPr>
          <w:ilvl w:val="0"/>
          <w:numId w:val="1"/>
        </w:numPr>
        <w:rPr>
          <w:sz w:val="32"/>
          <w:szCs w:val="32"/>
        </w:rPr>
      </w:pPr>
      <w:r w:rsidRPr="00E565C5">
        <w:rPr>
          <w:b/>
          <w:bCs/>
          <w:sz w:val="32"/>
          <w:szCs w:val="32"/>
        </w:rPr>
        <w:t>Facilitate easier querying</w:t>
      </w:r>
      <w:r w:rsidRPr="00E565C5">
        <w:rPr>
          <w:sz w:val="32"/>
          <w:szCs w:val="32"/>
        </w:rPr>
        <w:t>: Make it easier to query the database</w:t>
      </w:r>
    </w:p>
    <w:p w14:paraId="2C4DD90E" w14:textId="77777777" w:rsidR="00E565C5" w:rsidRPr="00E565C5" w:rsidRDefault="00E565C5" w:rsidP="00E565C5">
      <w:pPr>
        <w:numPr>
          <w:ilvl w:val="0"/>
          <w:numId w:val="1"/>
        </w:numPr>
        <w:rPr>
          <w:sz w:val="32"/>
          <w:szCs w:val="32"/>
        </w:rPr>
      </w:pPr>
      <w:r w:rsidRPr="00E565C5">
        <w:rPr>
          <w:b/>
          <w:bCs/>
          <w:sz w:val="32"/>
          <w:szCs w:val="32"/>
        </w:rPr>
        <w:t>Improve data integrity</w:t>
      </w:r>
      <w:r w:rsidRPr="00E565C5">
        <w:rPr>
          <w:sz w:val="32"/>
          <w:szCs w:val="32"/>
        </w:rPr>
        <w:t>: Ensure data is accurate, consistent, and reliable</w:t>
      </w:r>
    </w:p>
    <w:p w14:paraId="418CABC1" w14:textId="77777777" w:rsidR="00E565C5" w:rsidRPr="00E565C5" w:rsidRDefault="00E565C5" w:rsidP="00E565C5">
      <w:pPr>
        <w:numPr>
          <w:ilvl w:val="0"/>
          <w:numId w:val="1"/>
        </w:numPr>
        <w:rPr>
          <w:sz w:val="32"/>
          <w:szCs w:val="32"/>
        </w:rPr>
      </w:pPr>
      <w:r w:rsidRPr="00E565C5">
        <w:rPr>
          <w:b/>
          <w:bCs/>
          <w:sz w:val="32"/>
          <w:szCs w:val="32"/>
        </w:rPr>
        <w:t>Reduce redundancy</w:t>
      </w:r>
      <w:r w:rsidRPr="00E565C5">
        <w:rPr>
          <w:sz w:val="32"/>
          <w:szCs w:val="32"/>
        </w:rPr>
        <w:t>: Avoid storing redundant data</w:t>
      </w:r>
    </w:p>
    <w:p w14:paraId="4CA5D165" w14:textId="77777777" w:rsidR="00E565C5" w:rsidRPr="00E565C5" w:rsidRDefault="00E565C5" w:rsidP="00E565C5">
      <w:pPr>
        <w:numPr>
          <w:ilvl w:val="0"/>
          <w:numId w:val="1"/>
        </w:numPr>
        <w:rPr>
          <w:sz w:val="32"/>
          <w:szCs w:val="32"/>
        </w:rPr>
      </w:pPr>
      <w:r w:rsidRPr="00E565C5">
        <w:rPr>
          <w:b/>
          <w:bCs/>
          <w:sz w:val="32"/>
          <w:szCs w:val="32"/>
        </w:rPr>
        <w:t>Make the database more flexible</w:t>
      </w:r>
      <w:r w:rsidRPr="00E565C5">
        <w:rPr>
          <w:sz w:val="32"/>
          <w:szCs w:val="32"/>
        </w:rPr>
        <w:t>: Eliminate inconsistent dependency</w:t>
      </w:r>
    </w:p>
    <w:p w14:paraId="0BB1D37B" w14:textId="4EB2646E" w:rsidR="00E565C5" w:rsidRDefault="00E565C5">
      <w:pPr>
        <w:rPr>
          <w:sz w:val="36"/>
          <w:szCs w:val="36"/>
          <w:lang w:val="en-US"/>
        </w:rPr>
      </w:pPr>
      <w:r>
        <w:rPr>
          <w:sz w:val="36"/>
          <w:szCs w:val="36"/>
          <w:lang w:val="en-US"/>
        </w:rPr>
        <w:t xml:space="preserve"> Three types of norms in normalization </w:t>
      </w:r>
    </w:p>
    <w:p w14:paraId="1DEE1CFA" w14:textId="778F335F" w:rsidR="00E565C5" w:rsidRDefault="00E565C5" w:rsidP="00E565C5">
      <w:pPr>
        <w:pStyle w:val="ListParagraph"/>
        <w:numPr>
          <w:ilvl w:val="0"/>
          <w:numId w:val="3"/>
        </w:numPr>
        <w:rPr>
          <w:sz w:val="36"/>
          <w:szCs w:val="36"/>
          <w:lang w:val="en-US"/>
        </w:rPr>
      </w:pPr>
      <w:r>
        <w:rPr>
          <w:sz w:val="36"/>
          <w:szCs w:val="36"/>
          <w:lang w:val="en-US"/>
        </w:rPr>
        <w:t>1NF</w:t>
      </w:r>
    </w:p>
    <w:p w14:paraId="22E022AE" w14:textId="265989EE" w:rsidR="00E565C5" w:rsidRDefault="00E565C5" w:rsidP="00E565C5">
      <w:pPr>
        <w:pStyle w:val="ListParagraph"/>
        <w:numPr>
          <w:ilvl w:val="0"/>
          <w:numId w:val="3"/>
        </w:numPr>
        <w:rPr>
          <w:sz w:val="36"/>
          <w:szCs w:val="36"/>
          <w:lang w:val="en-US"/>
        </w:rPr>
      </w:pPr>
      <w:r>
        <w:rPr>
          <w:sz w:val="36"/>
          <w:szCs w:val="36"/>
          <w:lang w:val="en-US"/>
        </w:rPr>
        <w:t>2NF</w:t>
      </w:r>
    </w:p>
    <w:p w14:paraId="195807F6" w14:textId="40CB6163" w:rsidR="00E565C5" w:rsidRDefault="00E565C5" w:rsidP="00E565C5">
      <w:pPr>
        <w:pStyle w:val="ListParagraph"/>
        <w:numPr>
          <w:ilvl w:val="0"/>
          <w:numId w:val="3"/>
        </w:numPr>
        <w:rPr>
          <w:sz w:val="36"/>
          <w:szCs w:val="36"/>
          <w:lang w:val="en-US"/>
        </w:rPr>
      </w:pPr>
      <w:r>
        <w:rPr>
          <w:sz w:val="36"/>
          <w:szCs w:val="36"/>
          <w:lang w:val="en-US"/>
        </w:rPr>
        <w:t>3NF</w:t>
      </w:r>
    </w:p>
    <w:p w14:paraId="1A68748D" w14:textId="2CC3A9CD" w:rsidR="00E565C5" w:rsidRDefault="00E565C5" w:rsidP="00E565C5">
      <w:pPr>
        <w:pStyle w:val="ListParagraph"/>
        <w:rPr>
          <w:sz w:val="28"/>
          <w:szCs w:val="28"/>
          <w:lang w:val="en-US"/>
        </w:rPr>
      </w:pPr>
      <w:r>
        <w:rPr>
          <w:sz w:val="36"/>
          <w:szCs w:val="36"/>
          <w:lang w:val="en-US"/>
        </w:rPr>
        <w:t>1NF</w:t>
      </w:r>
      <w:r w:rsidR="009A4031">
        <w:rPr>
          <w:sz w:val="36"/>
          <w:szCs w:val="36"/>
          <w:lang w:val="en-US"/>
        </w:rPr>
        <w:t xml:space="preserve"> </w:t>
      </w:r>
      <w:r>
        <w:rPr>
          <w:sz w:val="36"/>
          <w:szCs w:val="36"/>
          <w:lang w:val="en-US"/>
        </w:rPr>
        <w:t xml:space="preserve">  -</w:t>
      </w:r>
      <w:r w:rsidR="009A4031">
        <w:rPr>
          <w:sz w:val="36"/>
          <w:szCs w:val="36"/>
          <w:lang w:val="en-US"/>
        </w:rPr>
        <w:t xml:space="preserve"> </w:t>
      </w:r>
      <w:r>
        <w:rPr>
          <w:sz w:val="36"/>
          <w:szCs w:val="36"/>
          <w:lang w:val="en-US"/>
        </w:rPr>
        <w:t xml:space="preserve">  </w:t>
      </w:r>
      <w:r w:rsidRPr="00E565C5">
        <w:rPr>
          <w:sz w:val="28"/>
          <w:szCs w:val="28"/>
          <w:lang w:val="en-US"/>
        </w:rPr>
        <w:t>Ensure</w:t>
      </w:r>
      <w:r>
        <w:rPr>
          <w:sz w:val="28"/>
          <w:szCs w:val="28"/>
          <w:lang w:val="en-US"/>
        </w:rPr>
        <w:t xml:space="preserve"> that each column contains individual</w:t>
      </w:r>
      <w:r w:rsidR="009A4031">
        <w:rPr>
          <w:sz w:val="28"/>
          <w:szCs w:val="28"/>
          <w:lang w:val="en-US"/>
        </w:rPr>
        <w:t xml:space="preserve"> </w:t>
      </w:r>
      <w:proofErr w:type="gramStart"/>
      <w:r>
        <w:rPr>
          <w:sz w:val="28"/>
          <w:szCs w:val="28"/>
          <w:lang w:val="en-US"/>
        </w:rPr>
        <w:t>values .</w:t>
      </w:r>
      <w:proofErr w:type="gramEnd"/>
    </w:p>
    <w:p w14:paraId="017A189C" w14:textId="2CB12CCD" w:rsidR="00E565C5" w:rsidRDefault="00CE206E" w:rsidP="00E565C5">
      <w:pPr>
        <w:pStyle w:val="ListParagraph"/>
        <w:rPr>
          <w:sz w:val="28"/>
          <w:szCs w:val="28"/>
          <w:lang w:val="en-US"/>
        </w:rPr>
      </w:pPr>
      <w:r>
        <w:rPr>
          <w:sz w:val="28"/>
          <w:szCs w:val="28"/>
          <w:lang w:val="en-US"/>
        </w:rPr>
        <w:lastRenderedPageBreak/>
        <w:t xml:space="preserve">                </w:t>
      </w:r>
      <w:r w:rsidR="00E565C5">
        <w:rPr>
          <w:sz w:val="28"/>
          <w:szCs w:val="28"/>
          <w:lang w:val="en-US"/>
        </w:rPr>
        <w:t>Eliminate repeating groups in colum</w:t>
      </w:r>
      <w:r>
        <w:rPr>
          <w:sz w:val="28"/>
          <w:szCs w:val="28"/>
          <w:lang w:val="en-US"/>
        </w:rPr>
        <w:t>ns.</w:t>
      </w:r>
    </w:p>
    <w:p w14:paraId="275C0554" w14:textId="27FAABB0" w:rsidR="00CE206E" w:rsidRDefault="00CE206E" w:rsidP="00E565C5">
      <w:pPr>
        <w:pStyle w:val="ListParagraph"/>
        <w:rPr>
          <w:sz w:val="28"/>
          <w:szCs w:val="28"/>
          <w:lang w:val="en-US"/>
        </w:rPr>
      </w:pPr>
      <w:r w:rsidRPr="00CE206E">
        <w:rPr>
          <w:sz w:val="36"/>
          <w:szCs w:val="36"/>
          <w:lang w:val="en-US"/>
        </w:rPr>
        <w:t>2NF</w:t>
      </w:r>
      <w:r>
        <w:rPr>
          <w:sz w:val="36"/>
          <w:szCs w:val="36"/>
          <w:lang w:val="en-US"/>
        </w:rPr>
        <w:t xml:space="preserve"> </w:t>
      </w:r>
      <w:r w:rsidRPr="00CE206E">
        <w:rPr>
          <w:sz w:val="28"/>
          <w:szCs w:val="28"/>
          <w:lang w:val="en-US"/>
        </w:rPr>
        <w:t xml:space="preserve">- </w:t>
      </w:r>
      <w:r>
        <w:rPr>
          <w:sz w:val="28"/>
          <w:szCs w:val="28"/>
          <w:lang w:val="en-US"/>
        </w:rPr>
        <w:t xml:space="preserve"> </w:t>
      </w:r>
      <w:r w:rsidRPr="00CE206E">
        <w:rPr>
          <w:sz w:val="28"/>
          <w:szCs w:val="28"/>
          <w:lang w:val="en-US"/>
        </w:rPr>
        <w:t xml:space="preserve"> Re</w:t>
      </w:r>
      <w:r>
        <w:rPr>
          <w:sz w:val="28"/>
          <w:szCs w:val="28"/>
          <w:lang w:val="en-US"/>
        </w:rPr>
        <w:t>moves   partial dependencies.</w:t>
      </w:r>
    </w:p>
    <w:p w14:paraId="21918057" w14:textId="53401D99" w:rsidR="00206887" w:rsidRDefault="00CE206E" w:rsidP="00206887">
      <w:pPr>
        <w:pStyle w:val="ListParagraph"/>
        <w:rPr>
          <w:sz w:val="28"/>
          <w:szCs w:val="28"/>
          <w:lang w:val="en-US"/>
        </w:rPr>
      </w:pPr>
      <w:r w:rsidRPr="00CE206E">
        <w:rPr>
          <w:sz w:val="36"/>
          <w:szCs w:val="36"/>
          <w:lang w:val="en-US"/>
        </w:rPr>
        <w:t xml:space="preserve">3NF </w:t>
      </w:r>
      <w:r>
        <w:rPr>
          <w:sz w:val="36"/>
          <w:szCs w:val="36"/>
          <w:lang w:val="en-US"/>
        </w:rPr>
        <w:t xml:space="preserve">-  </w:t>
      </w:r>
      <w:r>
        <w:rPr>
          <w:sz w:val="28"/>
          <w:szCs w:val="28"/>
          <w:lang w:val="en-US"/>
        </w:rPr>
        <w:t xml:space="preserve"> </w:t>
      </w:r>
      <w:proofErr w:type="gramStart"/>
      <w:r>
        <w:rPr>
          <w:sz w:val="28"/>
          <w:szCs w:val="28"/>
          <w:lang w:val="en-US"/>
        </w:rPr>
        <w:t>Removes  transitive</w:t>
      </w:r>
      <w:proofErr w:type="gramEnd"/>
      <w:r>
        <w:rPr>
          <w:sz w:val="28"/>
          <w:szCs w:val="28"/>
          <w:lang w:val="en-US"/>
        </w:rPr>
        <w:t xml:space="preserve">  dependencies.</w:t>
      </w:r>
    </w:p>
    <w:p w14:paraId="10067455" w14:textId="77777777" w:rsidR="00206887" w:rsidRDefault="00206887" w:rsidP="00206887">
      <w:pPr>
        <w:pStyle w:val="ListParagraph"/>
        <w:rPr>
          <w:sz w:val="28"/>
          <w:szCs w:val="28"/>
          <w:lang w:val="en-US"/>
        </w:rPr>
      </w:pPr>
    </w:p>
    <w:p w14:paraId="76140C45" w14:textId="580E62FC" w:rsidR="00CE206E" w:rsidRPr="00206887" w:rsidRDefault="00206887" w:rsidP="00206887">
      <w:pPr>
        <w:pStyle w:val="ListParagraph"/>
        <w:rPr>
          <w:sz w:val="40"/>
          <w:szCs w:val="40"/>
          <w:lang w:val="en-US"/>
        </w:rPr>
      </w:pPr>
      <w:r w:rsidRPr="00206887">
        <w:rPr>
          <w:sz w:val="40"/>
          <w:szCs w:val="40"/>
          <w:lang w:val="en-US"/>
        </w:rPr>
        <w:t>Advantages</w:t>
      </w:r>
      <w:r w:rsidR="00CE206E" w:rsidRPr="00206887">
        <w:rPr>
          <w:sz w:val="40"/>
          <w:szCs w:val="40"/>
          <w:lang w:val="en-US"/>
        </w:rPr>
        <w:t xml:space="preserve">           </w:t>
      </w:r>
    </w:p>
    <w:p w14:paraId="4F7299EC" w14:textId="77777777" w:rsidR="00CE206E" w:rsidRPr="00CE206E" w:rsidRDefault="00CE206E" w:rsidP="00CE206E">
      <w:pPr>
        <w:pStyle w:val="ListParagraph"/>
        <w:rPr>
          <w:sz w:val="44"/>
          <w:szCs w:val="44"/>
          <w:lang w:val="en-US"/>
        </w:rPr>
      </w:pPr>
    </w:p>
    <w:p w14:paraId="5D9CCC43" w14:textId="1143E480" w:rsidR="00CE206E" w:rsidRDefault="00CE206E" w:rsidP="00CE206E">
      <w:pPr>
        <w:pStyle w:val="ListParagraph"/>
        <w:numPr>
          <w:ilvl w:val="0"/>
          <w:numId w:val="3"/>
        </w:numPr>
        <w:rPr>
          <w:sz w:val="28"/>
          <w:szCs w:val="28"/>
          <w:lang w:val="en-US"/>
        </w:rPr>
      </w:pPr>
      <w:r w:rsidRPr="00CE206E">
        <w:rPr>
          <w:sz w:val="28"/>
          <w:szCs w:val="28"/>
          <w:lang w:val="en-US"/>
        </w:rPr>
        <w:t>Eliminates redundancy</w:t>
      </w:r>
      <w:r>
        <w:rPr>
          <w:sz w:val="28"/>
          <w:szCs w:val="28"/>
          <w:lang w:val="en-US"/>
        </w:rPr>
        <w:t xml:space="preserve"> and saves storage.</w:t>
      </w:r>
    </w:p>
    <w:p w14:paraId="7D306E12" w14:textId="5A644EB0" w:rsidR="00CE206E" w:rsidRDefault="00CE206E" w:rsidP="00CE206E">
      <w:pPr>
        <w:pStyle w:val="ListParagraph"/>
        <w:numPr>
          <w:ilvl w:val="0"/>
          <w:numId w:val="3"/>
        </w:numPr>
        <w:rPr>
          <w:sz w:val="28"/>
          <w:szCs w:val="28"/>
          <w:lang w:val="en-US"/>
        </w:rPr>
      </w:pPr>
      <w:r>
        <w:rPr>
          <w:sz w:val="28"/>
          <w:szCs w:val="28"/>
          <w:lang w:val="en-US"/>
        </w:rPr>
        <w:t>Improves data integrity and consistency.</w:t>
      </w:r>
    </w:p>
    <w:p w14:paraId="024EC172" w14:textId="5E5F5C0B" w:rsidR="00CE206E" w:rsidRDefault="00CE206E" w:rsidP="00CE206E">
      <w:pPr>
        <w:pStyle w:val="ListParagraph"/>
        <w:numPr>
          <w:ilvl w:val="0"/>
          <w:numId w:val="3"/>
        </w:numPr>
        <w:rPr>
          <w:sz w:val="28"/>
          <w:szCs w:val="28"/>
          <w:lang w:val="en-US"/>
        </w:rPr>
      </w:pPr>
      <w:r>
        <w:rPr>
          <w:sz w:val="28"/>
          <w:szCs w:val="28"/>
          <w:lang w:val="en-US"/>
        </w:rPr>
        <w:t>Simplifies maintenance and update.</w:t>
      </w:r>
    </w:p>
    <w:p w14:paraId="3B8911BB" w14:textId="77777777" w:rsidR="00CE206E" w:rsidRDefault="00CE206E" w:rsidP="00CE206E">
      <w:pPr>
        <w:rPr>
          <w:sz w:val="28"/>
          <w:szCs w:val="28"/>
          <w:lang w:val="en-US"/>
        </w:rPr>
      </w:pPr>
    </w:p>
    <w:p w14:paraId="6FFE957E" w14:textId="0839B19B" w:rsidR="00CE206E" w:rsidRDefault="00206887" w:rsidP="00CE206E">
      <w:pPr>
        <w:rPr>
          <w:sz w:val="40"/>
          <w:szCs w:val="40"/>
          <w:lang w:val="en-US"/>
        </w:rPr>
      </w:pPr>
      <w:r>
        <w:rPr>
          <w:sz w:val="40"/>
          <w:szCs w:val="40"/>
          <w:lang w:val="en-US"/>
        </w:rPr>
        <w:t xml:space="preserve">     </w:t>
      </w:r>
      <w:r w:rsidR="00CE206E" w:rsidRPr="00CE206E">
        <w:rPr>
          <w:sz w:val="40"/>
          <w:szCs w:val="40"/>
          <w:lang w:val="en-US"/>
        </w:rPr>
        <w:t>Disadvantages</w:t>
      </w:r>
    </w:p>
    <w:p w14:paraId="09E4FD06" w14:textId="79B60424" w:rsidR="00CE206E" w:rsidRDefault="00CE206E" w:rsidP="00CE206E">
      <w:pPr>
        <w:pStyle w:val="ListParagraph"/>
        <w:numPr>
          <w:ilvl w:val="0"/>
          <w:numId w:val="4"/>
        </w:numPr>
        <w:rPr>
          <w:sz w:val="32"/>
          <w:szCs w:val="32"/>
          <w:lang w:val="en-US"/>
        </w:rPr>
      </w:pPr>
      <w:r w:rsidRPr="00CE206E">
        <w:rPr>
          <w:sz w:val="32"/>
          <w:szCs w:val="32"/>
          <w:lang w:val="en-US"/>
        </w:rPr>
        <w:t>Requires</w:t>
      </w:r>
      <w:r>
        <w:rPr>
          <w:sz w:val="32"/>
          <w:szCs w:val="32"/>
          <w:lang w:val="en-US"/>
        </w:rPr>
        <w:t xml:space="preserve"> multiple joins to fetch related </w:t>
      </w:r>
      <w:proofErr w:type="gramStart"/>
      <w:r>
        <w:rPr>
          <w:sz w:val="32"/>
          <w:szCs w:val="32"/>
          <w:lang w:val="en-US"/>
        </w:rPr>
        <w:t>data</w:t>
      </w:r>
      <w:r w:rsidR="009A4031">
        <w:rPr>
          <w:sz w:val="32"/>
          <w:szCs w:val="32"/>
          <w:lang w:val="en-US"/>
        </w:rPr>
        <w:t xml:space="preserve"> ,</w:t>
      </w:r>
      <w:proofErr w:type="gramEnd"/>
      <w:r w:rsidR="009A4031">
        <w:rPr>
          <w:sz w:val="32"/>
          <w:szCs w:val="32"/>
          <w:lang w:val="en-US"/>
        </w:rPr>
        <w:t xml:space="preserve"> </w:t>
      </w:r>
      <w:r>
        <w:rPr>
          <w:sz w:val="32"/>
          <w:szCs w:val="32"/>
          <w:lang w:val="en-US"/>
        </w:rPr>
        <w:t xml:space="preserve"> reducing </w:t>
      </w:r>
      <w:r w:rsidR="009A4031">
        <w:rPr>
          <w:sz w:val="32"/>
          <w:szCs w:val="32"/>
          <w:lang w:val="en-US"/>
        </w:rPr>
        <w:t xml:space="preserve">, </w:t>
      </w:r>
      <w:r>
        <w:rPr>
          <w:sz w:val="32"/>
          <w:szCs w:val="32"/>
          <w:lang w:val="en-US"/>
        </w:rPr>
        <w:t>performance .</w:t>
      </w:r>
    </w:p>
    <w:p w14:paraId="7F8E5F2D" w14:textId="7CC00939" w:rsidR="00CE206E" w:rsidRDefault="00CE206E" w:rsidP="00CE206E">
      <w:pPr>
        <w:pStyle w:val="ListParagraph"/>
        <w:numPr>
          <w:ilvl w:val="0"/>
          <w:numId w:val="4"/>
        </w:numPr>
        <w:rPr>
          <w:sz w:val="32"/>
          <w:szCs w:val="32"/>
          <w:lang w:val="en-US"/>
        </w:rPr>
      </w:pPr>
      <w:r>
        <w:rPr>
          <w:sz w:val="32"/>
          <w:szCs w:val="32"/>
          <w:lang w:val="en-US"/>
        </w:rPr>
        <w:t>More complex queries and shower retrieval.</w:t>
      </w:r>
    </w:p>
    <w:p w14:paraId="1504CE28" w14:textId="77777777" w:rsidR="00CE206E" w:rsidRDefault="00CE206E" w:rsidP="00CE206E">
      <w:pPr>
        <w:pStyle w:val="ListParagraph"/>
        <w:rPr>
          <w:sz w:val="32"/>
          <w:szCs w:val="32"/>
          <w:lang w:val="en-US"/>
        </w:rPr>
      </w:pPr>
    </w:p>
    <w:p w14:paraId="6E0BFE48" w14:textId="77777777" w:rsidR="009A4031" w:rsidRDefault="009A4031" w:rsidP="00CE206E">
      <w:pPr>
        <w:pStyle w:val="ListParagraph"/>
        <w:rPr>
          <w:sz w:val="32"/>
          <w:szCs w:val="32"/>
          <w:lang w:val="en-US"/>
        </w:rPr>
      </w:pPr>
    </w:p>
    <w:p w14:paraId="02D9FF63" w14:textId="09BCEFCD" w:rsidR="00CE206E" w:rsidRDefault="009A4031" w:rsidP="00E565C5">
      <w:pPr>
        <w:pStyle w:val="ListParagraph"/>
        <w:rPr>
          <w:sz w:val="32"/>
          <w:szCs w:val="32"/>
        </w:rPr>
      </w:pPr>
      <w:r w:rsidRPr="009A4031">
        <w:rPr>
          <w:b/>
          <w:bCs/>
          <w:sz w:val="44"/>
          <w:szCs w:val="44"/>
          <w:lang w:val="en-US"/>
        </w:rPr>
        <w:t>Denormalization</w:t>
      </w:r>
      <w:r>
        <w:rPr>
          <w:b/>
          <w:bCs/>
          <w:sz w:val="44"/>
          <w:szCs w:val="44"/>
          <w:lang w:val="en-US"/>
        </w:rPr>
        <w:t xml:space="preserve"> </w:t>
      </w:r>
      <w:r>
        <w:rPr>
          <w:sz w:val="32"/>
          <w:szCs w:val="32"/>
          <w:lang w:val="en-US"/>
        </w:rPr>
        <w:t xml:space="preserve"> </w:t>
      </w:r>
      <w:r w:rsidRPr="009A4031">
        <w:rPr>
          <w:sz w:val="32"/>
          <w:szCs w:val="32"/>
          <w:lang w:val="en-US"/>
        </w:rPr>
        <w:t xml:space="preserve"> </w:t>
      </w:r>
      <w:r w:rsidRPr="009A4031">
        <w:rPr>
          <w:sz w:val="32"/>
          <w:szCs w:val="32"/>
        </w:rPr>
        <w:t>Denormalization is a database technique where redundant data is intentionally added to a previously normalized database to improve read performance by reducing the number of joins needed to retrieve data, essentially combining data from multiple tables into a single table for faster querying, but at the cost of increased data redundancy and potential complexities in data maintenance and updates. </w:t>
      </w:r>
    </w:p>
    <w:p w14:paraId="6C900BFA" w14:textId="77777777" w:rsidR="009A4031" w:rsidRDefault="009A4031" w:rsidP="00E565C5">
      <w:pPr>
        <w:pStyle w:val="ListParagraph"/>
        <w:rPr>
          <w:sz w:val="44"/>
          <w:szCs w:val="44"/>
          <w:lang w:val="en-US"/>
        </w:rPr>
      </w:pPr>
    </w:p>
    <w:p w14:paraId="4316C395" w14:textId="335A9667" w:rsidR="009A4031" w:rsidRDefault="009A4031" w:rsidP="00E565C5">
      <w:pPr>
        <w:pStyle w:val="ListParagraph"/>
        <w:rPr>
          <w:sz w:val="32"/>
          <w:szCs w:val="32"/>
          <w:lang w:val="en-US"/>
        </w:rPr>
      </w:pPr>
      <w:r>
        <w:rPr>
          <w:sz w:val="44"/>
          <w:szCs w:val="44"/>
          <w:lang w:val="en-US"/>
        </w:rPr>
        <w:t xml:space="preserve">Example: </w:t>
      </w:r>
      <w:r>
        <w:rPr>
          <w:sz w:val="32"/>
          <w:szCs w:val="32"/>
          <w:lang w:val="en-US"/>
        </w:rPr>
        <w:t>I</w:t>
      </w:r>
      <w:r w:rsidRPr="009A4031">
        <w:rPr>
          <w:sz w:val="32"/>
          <w:szCs w:val="32"/>
          <w:lang w:val="en-US"/>
        </w:rPr>
        <w:t>nstead</w:t>
      </w:r>
      <w:r>
        <w:rPr>
          <w:sz w:val="32"/>
          <w:szCs w:val="32"/>
          <w:lang w:val="en-US"/>
        </w:rPr>
        <w:t xml:space="preserve"> of maintaining separate </w:t>
      </w:r>
      <w:proofErr w:type="gramStart"/>
      <w:r>
        <w:rPr>
          <w:sz w:val="32"/>
          <w:szCs w:val="32"/>
          <w:lang w:val="en-US"/>
        </w:rPr>
        <w:t>tables ,</w:t>
      </w:r>
      <w:proofErr w:type="gramEnd"/>
      <w:r>
        <w:rPr>
          <w:sz w:val="32"/>
          <w:szCs w:val="32"/>
          <w:lang w:val="en-US"/>
        </w:rPr>
        <w:t xml:space="preserve"> we          combine them.</w:t>
      </w:r>
    </w:p>
    <w:p w14:paraId="3FB892B3" w14:textId="2551CEFB" w:rsidR="009A4031" w:rsidRDefault="009A4031" w:rsidP="00E565C5">
      <w:pPr>
        <w:pStyle w:val="ListParagraph"/>
        <w:rPr>
          <w:sz w:val="36"/>
          <w:szCs w:val="36"/>
          <w:lang w:val="en-US"/>
        </w:rPr>
      </w:pPr>
      <w:r w:rsidRPr="00206887">
        <w:rPr>
          <w:sz w:val="36"/>
          <w:szCs w:val="36"/>
          <w:lang w:val="en-US"/>
        </w:rPr>
        <w:t>Order table</w:t>
      </w:r>
      <w:r>
        <w:rPr>
          <w:sz w:val="36"/>
          <w:szCs w:val="36"/>
          <w:lang w:val="en-US"/>
        </w:rPr>
        <w:t>:</w:t>
      </w:r>
      <w:r w:rsidR="00206887">
        <w:rPr>
          <w:sz w:val="36"/>
          <w:szCs w:val="36"/>
          <w:lang w:val="en-US"/>
        </w:rPr>
        <w:t xml:space="preserve">    Before</w:t>
      </w:r>
    </w:p>
    <w:p w14:paraId="2B2B1216" w14:textId="77777777" w:rsidR="009A4031" w:rsidRPr="009A4031" w:rsidRDefault="009A4031" w:rsidP="00E565C5">
      <w:pPr>
        <w:pStyle w:val="ListParagraph"/>
        <w:rPr>
          <w:sz w:val="36"/>
          <w:szCs w:val="36"/>
          <w:lang w:val="en-US"/>
        </w:rPr>
      </w:pPr>
      <w:r>
        <w:rPr>
          <w:sz w:val="36"/>
          <w:szCs w:val="36"/>
          <w:lang w:val="en-US"/>
        </w:rPr>
        <w:lastRenderedPageBreak/>
        <w:t xml:space="preserve">  </w:t>
      </w:r>
    </w:p>
    <w:tbl>
      <w:tblPr>
        <w:tblStyle w:val="TableGrid"/>
        <w:tblW w:w="0" w:type="auto"/>
        <w:tblInd w:w="720" w:type="dxa"/>
        <w:tblLook w:val="04A0" w:firstRow="1" w:lastRow="0" w:firstColumn="1" w:lastColumn="0" w:noHBand="0" w:noVBand="1"/>
      </w:tblPr>
      <w:tblGrid>
        <w:gridCol w:w="2743"/>
        <w:gridCol w:w="2770"/>
        <w:gridCol w:w="2783"/>
      </w:tblGrid>
      <w:tr w:rsidR="009A4031" w14:paraId="1734D646" w14:textId="77777777" w:rsidTr="009A4031">
        <w:tc>
          <w:tcPr>
            <w:tcW w:w="3005" w:type="dxa"/>
          </w:tcPr>
          <w:p w14:paraId="78CE837A" w14:textId="48ED1FC3" w:rsidR="009A4031" w:rsidRPr="00206887" w:rsidRDefault="009A4031" w:rsidP="00E565C5">
            <w:pPr>
              <w:pStyle w:val="ListParagraph"/>
              <w:ind w:left="0"/>
              <w:rPr>
                <w:sz w:val="28"/>
                <w:szCs w:val="28"/>
                <w:lang w:val="en-US"/>
              </w:rPr>
            </w:pPr>
            <w:r w:rsidRPr="00206887">
              <w:rPr>
                <w:sz w:val="28"/>
                <w:szCs w:val="28"/>
                <w:lang w:val="en-US"/>
              </w:rPr>
              <w:t>Order id</w:t>
            </w:r>
          </w:p>
        </w:tc>
        <w:tc>
          <w:tcPr>
            <w:tcW w:w="3005" w:type="dxa"/>
          </w:tcPr>
          <w:p w14:paraId="2596E837" w14:textId="7555AA6E" w:rsidR="009A4031" w:rsidRPr="00206887" w:rsidRDefault="009A4031" w:rsidP="00E565C5">
            <w:pPr>
              <w:pStyle w:val="ListParagraph"/>
              <w:ind w:left="0"/>
              <w:rPr>
                <w:sz w:val="28"/>
                <w:szCs w:val="28"/>
                <w:lang w:val="en-US"/>
              </w:rPr>
            </w:pPr>
            <w:r w:rsidRPr="00206887">
              <w:rPr>
                <w:sz w:val="28"/>
                <w:szCs w:val="28"/>
                <w:lang w:val="en-US"/>
              </w:rPr>
              <w:t>Product id</w:t>
            </w:r>
          </w:p>
        </w:tc>
        <w:tc>
          <w:tcPr>
            <w:tcW w:w="3006" w:type="dxa"/>
          </w:tcPr>
          <w:p w14:paraId="29575A6D" w14:textId="65C5695F" w:rsidR="009A4031" w:rsidRPr="00206887" w:rsidRDefault="009A4031" w:rsidP="00E565C5">
            <w:pPr>
              <w:pStyle w:val="ListParagraph"/>
              <w:ind w:left="0"/>
              <w:rPr>
                <w:sz w:val="28"/>
                <w:szCs w:val="28"/>
                <w:lang w:val="en-US"/>
              </w:rPr>
            </w:pPr>
            <w:r w:rsidRPr="00206887">
              <w:rPr>
                <w:sz w:val="28"/>
                <w:szCs w:val="28"/>
                <w:lang w:val="en-US"/>
              </w:rPr>
              <w:t>Quantity</w:t>
            </w:r>
          </w:p>
        </w:tc>
      </w:tr>
      <w:tr w:rsidR="009A4031" w14:paraId="63971127" w14:textId="77777777" w:rsidTr="009A4031">
        <w:tc>
          <w:tcPr>
            <w:tcW w:w="3005" w:type="dxa"/>
          </w:tcPr>
          <w:p w14:paraId="610D0AA1" w14:textId="61683EA5" w:rsidR="009A4031" w:rsidRPr="00206887" w:rsidRDefault="009A4031" w:rsidP="00E565C5">
            <w:pPr>
              <w:pStyle w:val="ListParagraph"/>
              <w:ind w:left="0"/>
              <w:rPr>
                <w:sz w:val="28"/>
                <w:szCs w:val="28"/>
                <w:lang w:val="en-US"/>
              </w:rPr>
            </w:pPr>
            <w:r w:rsidRPr="00206887">
              <w:rPr>
                <w:sz w:val="28"/>
                <w:szCs w:val="28"/>
                <w:lang w:val="en-US"/>
              </w:rPr>
              <w:t>1</w:t>
            </w:r>
          </w:p>
        </w:tc>
        <w:tc>
          <w:tcPr>
            <w:tcW w:w="3005" w:type="dxa"/>
          </w:tcPr>
          <w:p w14:paraId="4C5D9C1A" w14:textId="4235DD48" w:rsidR="009A4031" w:rsidRPr="00206887" w:rsidRDefault="009A4031" w:rsidP="00E565C5">
            <w:pPr>
              <w:pStyle w:val="ListParagraph"/>
              <w:ind w:left="0"/>
              <w:rPr>
                <w:sz w:val="28"/>
                <w:szCs w:val="28"/>
                <w:lang w:val="en-US"/>
              </w:rPr>
            </w:pPr>
            <w:r w:rsidRPr="00206887">
              <w:rPr>
                <w:sz w:val="28"/>
                <w:szCs w:val="28"/>
                <w:lang w:val="en-US"/>
              </w:rPr>
              <w:t>101</w:t>
            </w:r>
          </w:p>
        </w:tc>
        <w:tc>
          <w:tcPr>
            <w:tcW w:w="3006" w:type="dxa"/>
          </w:tcPr>
          <w:p w14:paraId="3E3A7493" w14:textId="607AA4B1" w:rsidR="009A4031" w:rsidRPr="00206887" w:rsidRDefault="009A4031" w:rsidP="00E565C5">
            <w:pPr>
              <w:pStyle w:val="ListParagraph"/>
              <w:ind w:left="0"/>
              <w:rPr>
                <w:sz w:val="28"/>
                <w:szCs w:val="28"/>
                <w:lang w:val="en-US"/>
              </w:rPr>
            </w:pPr>
            <w:r w:rsidRPr="00206887">
              <w:rPr>
                <w:sz w:val="28"/>
                <w:szCs w:val="28"/>
                <w:lang w:val="en-US"/>
              </w:rPr>
              <w:t>2</w:t>
            </w:r>
          </w:p>
        </w:tc>
      </w:tr>
      <w:tr w:rsidR="009A4031" w14:paraId="66614BFC" w14:textId="77777777" w:rsidTr="009A4031">
        <w:tc>
          <w:tcPr>
            <w:tcW w:w="3005" w:type="dxa"/>
          </w:tcPr>
          <w:p w14:paraId="3579F8A2" w14:textId="773837AC" w:rsidR="009A4031" w:rsidRPr="00206887" w:rsidRDefault="009A4031" w:rsidP="00E565C5">
            <w:pPr>
              <w:pStyle w:val="ListParagraph"/>
              <w:ind w:left="0"/>
              <w:rPr>
                <w:sz w:val="28"/>
                <w:szCs w:val="28"/>
                <w:lang w:val="en-US"/>
              </w:rPr>
            </w:pPr>
            <w:r w:rsidRPr="00206887">
              <w:rPr>
                <w:sz w:val="28"/>
                <w:szCs w:val="28"/>
                <w:lang w:val="en-US"/>
              </w:rPr>
              <w:t>2</w:t>
            </w:r>
          </w:p>
        </w:tc>
        <w:tc>
          <w:tcPr>
            <w:tcW w:w="3005" w:type="dxa"/>
          </w:tcPr>
          <w:p w14:paraId="2344352C" w14:textId="062061C7" w:rsidR="009A4031" w:rsidRPr="00206887" w:rsidRDefault="009A4031" w:rsidP="00E565C5">
            <w:pPr>
              <w:pStyle w:val="ListParagraph"/>
              <w:ind w:left="0"/>
              <w:rPr>
                <w:sz w:val="28"/>
                <w:szCs w:val="28"/>
                <w:lang w:val="en-US"/>
              </w:rPr>
            </w:pPr>
            <w:r w:rsidRPr="00206887">
              <w:rPr>
                <w:sz w:val="28"/>
                <w:szCs w:val="28"/>
                <w:lang w:val="en-US"/>
              </w:rPr>
              <w:t>102</w:t>
            </w:r>
          </w:p>
        </w:tc>
        <w:tc>
          <w:tcPr>
            <w:tcW w:w="3006" w:type="dxa"/>
          </w:tcPr>
          <w:p w14:paraId="0AB8960E" w14:textId="2353CA0A" w:rsidR="009A4031" w:rsidRPr="00206887" w:rsidRDefault="009A4031" w:rsidP="00E565C5">
            <w:pPr>
              <w:pStyle w:val="ListParagraph"/>
              <w:ind w:left="0"/>
              <w:rPr>
                <w:sz w:val="28"/>
                <w:szCs w:val="28"/>
                <w:lang w:val="en-US"/>
              </w:rPr>
            </w:pPr>
            <w:r w:rsidRPr="00206887">
              <w:rPr>
                <w:sz w:val="28"/>
                <w:szCs w:val="28"/>
                <w:lang w:val="en-US"/>
              </w:rPr>
              <w:t>1</w:t>
            </w:r>
          </w:p>
        </w:tc>
      </w:tr>
    </w:tbl>
    <w:p w14:paraId="20C71746" w14:textId="0E4FEC5B" w:rsidR="009A4031" w:rsidRPr="009A4031" w:rsidRDefault="009A4031" w:rsidP="00E565C5">
      <w:pPr>
        <w:pStyle w:val="ListParagraph"/>
        <w:rPr>
          <w:sz w:val="36"/>
          <w:szCs w:val="36"/>
          <w:lang w:val="en-US"/>
        </w:rPr>
      </w:pPr>
    </w:p>
    <w:p w14:paraId="5345BB8C" w14:textId="35E22568" w:rsidR="009A4031" w:rsidRDefault="00206887" w:rsidP="00E565C5">
      <w:pPr>
        <w:pStyle w:val="ListParagraph"/>
        <w:rPr>
          <w:sz w:val="44"/>
          <w:szCs w:val="44"/>
          <w:lang w:val="en-US"/>
        </w:rPr>
      </w:pPr>
      <w:r w:rsidRPr="00206887">
        <w:rPr>
          <w:sz w:val="36"/>
          <w:szCs w:val="36"/>
          <w:lang w:val="en-US"/>
        </w:rPr>
        <w:t>Product table</w:t>
      </w:r>
      <w:r>
        <w:rPr>
          <w:sz w:val="44"/>
          <w:szCs w:val="44"/>
          <w:lang w:val="en-US"/>
        </w:rPr>
        <w:t>:</w:t>
      </w:r>
    </w:p>
    <w:p w14:paraId="7D53CF0D" w14:textId="77777777" w:rsidR="00206887" w:rsidRDefault="00206887" w:rsidP="00E565C5">
      <w:pPr>
        <w:pStyle w:val="ListParagraph"/>
        <w:rPr>
          <w:sz w:val="44"/>
          <w:szCs w:val="44"/>
          <w:lang w:val="en-US"/>
        </w:rPr>
      </w:pPr>
    </w:p>
    <w:tbl>
      <w:tblPr>
        <w:tblStyle w:val="TableGrid"/>
        <w:tblW w:w="0" w:type="auto"/>
        <w:tblInd w:w="720" w:type="dxa"/>
        <w:tblLook w:val="04A0" w:firstRow="1" w:lastRow="0" w:firstColumn="1" w:lastColumn="0" w:noHBand="0" w:noVBand="1"/>
      </w:tblPr>
      <w:tblGrid>
        <w:gridCol w:w="4148"/>
        <w:gridCol w:w="4148"/>
      </w:tblGrid>
      <w:tr w:rsidR="00206887" w14:paraId="51357B4F" w14:textId="77777777" w:rsidTr="00206887">
        <w:tc>
          <w:tcPr>
            <w:tcW w:w="4508" w:type="dxa"/>
          </w:tcPr>
          <w:p w14:paraId="4D561101" w14:textId="0532CA35" w:rsidR="00206887" w:rsidRPr="00206887" w:rsidRDefault="00206887" w:rsidP="00E565C5">
            <w:pPr>
              <w:pStyle w:val="ListParagraph"/>
              <w:ind w:left="0"/>
              <w:rPr>
                <w:sz w:val="32"/>
                <w:szCs w:val="32"/>
                <w:lang w:val="en-US"/>
              </w:rPr>
            </w:pPr>
            <w:r w:rsidRPr="00206887">
              <w:rPr>
                <w:sz w:val="32"/>
                <w:szCs w:val="32"/>
                <w:lang w:val="en-US"/>
              </w:rPr>
              <w:t>Product id</w:t>
            </w:r>
          </w:p>
        </w:tc>
        <w:tc>
          <w:tcPr>
            <w:tcW w:w="4508" w:type="dxa"/>
          </w:tcPr>
          <w:p w14:paraId="79D73C69" w14:textId="76558A0E" w:rsidR="00206887" w:rsidRPr="00206887" w:rsidRDefault="00206887" w:rsidP="00E565C5">
            <w:pPr>
              <w:pStyle w:val="ListParagraph"/>
              <w:ind w:left="0"/>
              <w:rPr>
                <w:sz w:val="32"/>
                <w:szCs w:val="32"/>
                <w:lang w:val="en-US"/>
              </w:rPr>
            </w:pPr>
            <w:r w:rsidRPr="00206887">
              <w:rPr>
                <w:sz w:val="32"/>
                <w:szCs w:val="32"/>
                <w:lang w:val="en-US"/>
              </w:rPr>
              <w:t>Product name</w:t>
            </w:r>
          </w:p>
        </w:tc>
      </w:tr>
      <w:tr w:rsidR="00206887" w14:paraId="7C8153F2" w14:textId="77777777" w:rsidTr="00206887">
        <w:tc>
          <w:tcPr>
            <w:tcW w:w="4508" w:type="dxa"/>
          </w:tcPr>
          <w:p w14:paraId="0BC86696" w14:textId="42FA7B9D" w:rsidR="00206887" w:rsidRPr="00206887" w:rsidRDefault="00206887" w:rsidP="00E565C5">
            <w:pPr>
              <w:pStyle w:val="ListParagraph"/>
              <w:ind w:left="0"/>
              <w:rPr>
                <w:sz w:val="32"/>
                <w:szCs w:val="32"/>
                <w:lang w:val="en-US"/>
              </w:rPr>
            </w:pPr>
            <w:r w:rsidRPr="00206887">
              <w:rPr>
                <w:sz w:val="32"/>
                <w:szCs w:val="32"/>
                <w:lang w:val="en-US"/>
              </w:rPr>
              <w:t>101</w:t>
            </w:r>
          </w:p>
        </w:tc>
        <w:tc>
          <w:tcPr>
            <w:tcW w:w="4508" w:type="dxa"/>
          </w:tcPr>
          <w:p w14:paraId="221436A6" w14:textId="504943FF" w:rsidR="00206887" w:rsidRPr="00206887" w:rsidRDefault="00206887" w:rsidP="00E565C5">
            <w:pPr>
              <w:pStyle w:val="ListParagraph"/>
              <w:ind w:left="0"/>
              <w:rPr>
                <w:sz w:val="32"/>
                <w:szCs w:val="32"/>
                <w:lang w:val="en-US"/>
              </w:rPr>
            </w:pPr>
            <w:r w:rsidRPr="00206887">
              <w:rPr>
                <w:sz w:val="32"/>
                <w:szCs w:val="32"/>
                <w:lang w:val="en-US"/>
              </w:rPr>
              <w:t>Laptop</w:t>
            </w:r>
          </w:p>
        </w:tc>
      </w:tr>
      <w:tr w:rsidR="00206887" w14:paraId="7B6410B5" w14:textId="77777777" w:rsidTr="00206887">
        <w:tc>
          <w:tcPr>
            <w:tcW w:w="4508" w:type="dxa"/>
          </w:tcPr>
          <w:p w14:paraId="087E5C5C" w14:textId="438363CE" w:rsidR="00206887" w:rsidRPr="00206887" w:rsidRDefault="00206887" w:rsidP="00E565C5">
            <w:pPr>
              <w:pStyle w:val="ListParagraph"/>
              <w:ind w:left="0"/>
              <w:rPr>
                <w:sz w:val="32"/>
                <w:szCs w:val="32"/>
                <w:lang w:val="en-US"/>
              </w:rPr>
            </w:pPr>
            <w:r w:rsidRPr="00206887">
              <w:rPr>
                <w:sz w:val="32"/>
                <w:szCs w:val="32"/>
                <w:lang w:val="en-US"/>
              </w:rPr>
              <w:t>102</w:t>
            </w:r>
          </w:p>
        </w:tc>
        <w:tc>
          <w:tcPr>
            <w:tcW w:w="4508" w:type="dxa"/>
          </w:tcPr>
          <w:p w14:paraId="72A9E932" w14:textId="56A7FFB2" w:rsidR="00206887" w:rsidRPr="00206887" w:rsidRDefault="00206887" w:rsidP="00E565C5">
            <w:pPr>
              <w:pStyle w:val="ListParagraph"/>
              <w:ind w:left="0"/>
              <w:rPr>
                <w:sz w:val="32"/>
                <w:szCs w:val="32"/>
                <w:lang w:val="en-US"/>
              </w:rPr>
            </w:pPr>
            <w:r w:rsidRPr="00206887">
              <w:rPr>
                <w:sz w:val="32"/>
                <w:szCs w:val="32"/>
                <w:lang w:val="en-US"/>
              </w:rPr>
              <w:t>Phone</w:t>
            </w:r>
          </w:p>
        </w:tc>
      </w:tr>
    </w:tbl>
    <w:p w14:paraId="1FFBED7D" w14:textId="77777777" w:rsidR="00206887" w:rsidRDefault="00206887" w:rsidP="00E565C5">
      <w:pPr>
        <w:pStyle w:val="ListParagraph"/>
        <w:rPr>
          <w:sz w:val="44"/>
          <w:szCs w:val="44"/>
          <w:lang w:val="en-US"/>
        </w:rPr>
      </w:pPr>
    </w:p>
    <w:p w14:paraId="5F566913" w14:textId="1943B321" w:rsidR="009A4031" w:rsidRDefault="00206887" w:rsidP="00E565C5">
      <w:pPr>
        <w:pStyle w:val="ListParagraph"/>
        <w:rPr>
          <w:sz w:val="44"/>
          <w:szCs w:val="44"/>
          <w:lang w:val="en-US"/>
        </w:rPr>
      </w:pPr>
      <w:r>
        <w:rPr>
          <w:sz w:val="44"/>
          <w:szCs w:val="44"/>
          <w:lang w:val="en-US"/>
        </w:rPr>
        <w:t xml:space="preserve">                  After</w:t>
      </w:r>
    </w:p>
    <w:p w14:paraId="27BA98F5" w14:textId="77777777" w:rsidR="00206887" w:rsidRDefault="00206887" w:rsidP="00E565C5">
      <w:pPr>
        <w:pStyle w:val="ListParagraph"/>
        <w:rPr>
          <w:sz w:val="44"/>
          <w:szCs w:val="44"/>
          <w:lang w:val="en-US"/>
        </w:rPr>
      </w:pPr>
    </w:p>
    <w:tbl>
      <w:tblPr>
        <w:tblStyle w:val="TableGrid"/>
        <w:tblW w:w="0" w:type="auto"/>
        <w:tblInd w:w="720" w:type="dxa"/>
        <w:tblLook w:val="04A0" w:firstRow="1" w:lastRow="0" w:firstColumn="1" w:lastColumn="0" w:noHBand="0" w:noVBand="1"/>
      </w:tblPr>
      <w:tblGrid>
        <w:gridCol w:w="1994"/>
        <w:gridCol w:w="1817"/>
        <w:gridCol w:w="2357"/>
        <w:gridCol w:w="2128"/>
      </w:tblGrid>
      <w:tr w:rsidR="00206887" w14:paraId="476CA1F9" w14:textId="77777777" w:rsidTr="00206887">
        <w:tc>
          <w:tcPr>
            <w:tcW w:w="1994" w:type="dxa"/>
          </w:tcPr>
          <w:p w14:paraId="017139DF" w14:textId="65293060" w:rsidR="00206887" w:rsidRPr="00206887" w:rsidRDefault="00206887" w:rsidP="00E565C5">
            <w:pPr>
              <w:pStyle w:val="ListParagraph"/>
              <w:ind w:left="0"/>
              <w:rPr>
                <w:sz w:val="32"/>
                <w:szCs w:val="32"/>
                <w:lang w:val="en-US"/>
              </w:rPr>
            </w:pPr>
            <w:r w:rsidRPr="00206887">
              <w:rPr>
                <w:sz w:val="32"/>
                <w:szCs w:val="32"/>
                <w:lang w:val="en-US"/>
              </w:rPr>
              <w:t>Order id</w:t>
            </w:r>
          </w:p>
        </w:tc>
        <w:tc>
          <w:tcPr>
            <w:tcW w:w="1817" w:type="dxa"/>
          </w:tcPr>
          <w:p w14:paraId="6C73E62D" w14:textId="77777777" w:rsidR="00206887" w:rsidRPr="00206887" w:rsidRDefault="00206887" w:rsidP="00E565C5">
            <w:pPr>
              <w:pStyle w:val="ListParagraph"/>
              <w:ind w:left="0"/>
              <w:rPr>
                <w:sz w:val="32"/>
                <w:szCs w:val="32"/>
                <w:lang w:val="en-US"/>
              </w:rPr>
            </w:pPr>
            <w:r w:rsidRPr="00206887">
              <w:rPr>
                <w:sz w:val="32"/>
                <w:szCs w:val="32"/>
                <w:lang w:val="en-US"/>
              </w:rPr>
              <w:t>Product</w:t>
            </w:r>
          </w:p>
          <w:p w14:paraId="6FC5C805" w14:textId="3032FBB3" w:rsidR="00206887" w:rsidRPr="00206887" w:rsidRDefault="00206887" w:rsidP="00E565C5">
            <w:pPr>
              <w:pStyle w:val="ListParagraph"/>
              <w:ind w:left="0"/>
              <w:rPr>
                <w:sz w:val="32"/>
                <w:szCs w:val="32"/>
                <w:lang w:val="en-US"/>
              </w:rPr>
            </w:pPr>
            <w:r w:rsidRPr="00206887">
              <w:rPr>
                <w:sz w:val="32"/>
                <w:szCs w:val="32"/>
                <w:lang w:val="en-US"/>
              </w:rPr>
              <w:t>id</w:t>
            </w:r>
          </w:p>
        </w:tc>
        <w:tc>
          <w:tcPr>
            <w:tcW w:w="2357" w:type="dxa"/>
          </w:tcPr>
          <w:p w14:paraId="33E9A672" w14:textId="77777777" w:rsidR="00206887" w:rsidRPr="00206887" w:rsidRDefault="00206887" w:rsidP="00E565C5">
            <w:pPr>
              <w:pStyle w:val="ListParagraph"/>
              <w:ind w:left="0"/>
              <w:rPr>
                <w:sz w:val="32"/>
                <w:szCs w:val="32"/>
                <w:lang w:val="en-US"/>
              </w:rPr>
            </w:pPr>
            <w:r w:rsidRPr="00206887">
              <w:rPr>
                <w:sz w:val="32"/>
                <w:szCs w:val="32"/>
                <w:lang w:val="en-US"/>
              </w:rPr>
              <w:t>Product</w:t>
            </w:r>
          </w:p>
          <w:p w14:paraId="119767E0" w14:textId="38CC3023" w:rsidR="00206887" w:rsidRPr="00206887" w:rsidRDefault="00206887" w:rsidP="00E565C5">
            <w:pPr>
              <w:pStyle w:val="ListParagraph"/>
              <w:ind w:left="0"/>
              <w:rPr>
                <w:sz w:val="32"/>
                <w:szCs w:val="32"/>
                <w:lang w:val="en-US"/>
              </w:rPr>
            </w:pPr>
            <w:r w:rsidRPr="00206887">
              <w:rPr>
                <w:sz w:val="32"/>
                <w:szCs w:val="32"/>
                <w:lang w:val="en-US"/>
              </w:rPr>
              <w:t>Name</w:t>
            </w:r>
          </w:p>
        </w:tc>
        <w:tc>
          <w:tcPr>
            <w:tcW w:w="2128" w:type="dxa"/>
          </w:tcPr>
          <w:p w14:paraId="7878A55C" w14:textId="676A977D" w:rsidR="00206887" w:rsidRPr="00206887" w:rsidRDefault="00206887" w:rsidP="00E565C5">
            <w:pPr>
              <w:pStyle w:val="ListParagraph"/>
              <w:ind w:left="0"/>
              <w:rPr>
                <w:sz w:val="32"/>
                <w:szCs w:val="32"/>
                <w:lang w:val="en-US"/>
              </w:rPr>
            </w:pPr>
            <w:r w:rsidRPr="00206887">
              <w:rPr>
                <w:sz w:val="32"/>
                <w:szCs w:val="32"/>
                <w:lang w:val="en-US"/>
              </w:rPr>
              <w:t>Quantity</w:t>
            </w:r>
          </w:p>
        </w:tc>
      </w:tr>
      <w:tr w:rsidR="00206887" w14:paraId="50A7EDA6" w14:textId="77777777" w:rsidTr="00206887">
        <w:tc>
          <w:tcPr>
            <w:tcW w:w="1994" w:type="dxa"/>
          </w:tcPr>
          <w:p w14:paraId="2D8EA87F" w14:textId="2B7C10C1" w:rsidR="00206887" w:rsidRPr="00206887" w:rsidRDefault="00206887" w:rsidP="00E565C5">
            <w:pPr>
              <w:pStyle w:val="ListParagraph"/>
              <w:ind w:left="0"/>
              <w:rPr>
                <w:sz w:val="32"/>
                <w:szCs w:val="32"/>
                <w:lang w:val="en-US"/>
              </w:rPr>
            </w:pPr>
            <w:r w:rsidRPr="00206887">
              <w:rPr>
                <w:sz w:val="32"/>
                <w:szCs w:val="32"/>
                <w:lang w:val="en-US"/>
              </w:rPr>
              <w:t>1</w:t>
            </w:r>
          </w:p>
        </w:tc>
        <w:tc>
          <w:tcPr>
            <w:tcW w:w="1817" w:type="dxa"/>
          </w:tcPr>
          <w:p w14:paraId="54E2DE36" w14:textId="445AD645" w:rsidR="00206887" w:rsidRPr="00206887" w:rsidRDefault="00206887" w:rsidP="00E565C5">
            <w:pPr>
              <w:pStyle w:val="ListParagraph"/>
              <w:ind w:left="0"/>
              <w:rPr>
                <w:sz w:val="32"/>
                <w:szCs w:val="32"/>
                <w:lang w:val="en-US"/>
              </w:rPr>
            </w:pPr>
            <w:r w:rsidRPr="00206887">
              <w:rPr>
                <w:sz w:val="32"/>
                <w:szCs w:val="32"/>
                <w:lang w:val="en-US"/>
              </w:rPr>
              <w:t>101</w:t>
            </w:r>
          </w:p>
        </w:tc>
        <w:tc>
          <w:tcPr>
            <w:tcW w:w="2357" w:type="dxa"/>
          </w:tcPr>
          <w:p w14:paraId="1E73A1CC" w14:textId="3145EB31" w:rsidR="00206887" w:rsidRPr="00206887" w:rsidRDefault="00206887" w:rsidP="00E565C5">
            <w:pPr>
              <w:pStyle w:val="ListParagraph"/>
              <w:ind w:left="0"/>
              <w:rPr>
                <w:sz w:val="32"/>
                <w:szCs w:val="32"/>
                <w:lang w:val="en-US"/>
              </w:rPr>
            </w:pPr>
            <w:r w:rsidRPr="00206887">
              <w:rPr>
                <w:sz w:val="32"/>
                <w:szCs w:val="32"/>
                <w:lang w:val="en-US"/>
              </w:rPr>
              <w:t>Laptop</w:t>
            </w:r>
          </w:p>
        </w:tc>
        <w:tc>
          <w:tcPr>
            <w:tcW w:w="2128" w:type="dxa"/>
          </w:tcPr>
          <w:p w14:paraId="5512E354" w14:textId="625C7943" w:rsidR="00206887" w:rsidRPr="00206887" w:rsidRDefault="00206887" w:rsidP="00E565C5">
            <w:pPr>
              <w:pStyle w:val="ListParagraph"/>
              <w:ind w:left="0"/>
              <w:rPr>
                <w:sz w:val="32"/>
                <w:szCs w:val="32"/>
                <w:lang w:val="en-US"/>
              </w:rPr>
            </w:pPr>
            <w:r w:rsidRPr="00206887">
              <w:rPr>
                <w:sz w:val="32"/>
                <w:szCs w:val="32"/>
                <w:lang w:val="en-US"/>
              </w:rPr>
              <w:t>2</w:t>
            </w:r>
          </w:p>
        </w:tc>
      </w:tr>
      <w:tr w:rsidR="00206887" w14:paraId="731BEC64" w14:textId="77777777" w:rsidTr="00206887">
        <w:tc>
          <w:tcPr>
            <w:tcW w:w="1994" w:type="dxa"/>
          </w:tcPr>
          <w:p w14:paraId="5554D4DE" w14:textId="519B8312" w:rsidR="00206887" w:rsidRPr="00206887" w:rsidRDefault="00206887" w:rsidP="00E565C5">
            <w:pPr>
              <w:pStyle w:val="ListParagraph"/>
              <w:ind w:left="0"/>
              <w:rPr>
                <w:sz w:val="32"/>
                <w:szCs w:val="32"/>
                <w:lang w:val="en-US"/>
              </w:rPr>
            </w:pPr>
            <w:r w:rsidRPr="00206887">
              <w:rPr>
                <w:sz w:val="32"/>
                <w:szCs w:val="32"/>
                <w:lang w:val="en-US"/>
              </w:rPr>
              <w:t>2</w:t>
            </w:r>
          </w:p>
        </w:tc>
        <w:tc>
          <w:tcPr>
            <w:tcW w:w="1817" w:type="dxa"/>
          </w:tcPr>
          <w:p w14:paraId="32772124" w14:textId="3D31C64D" w:rsidR="00206887" w:rsidRPr="00206887" w:rsidRDefault="00206887" w:rsidP="00E565C5">
            <w:pPr>
              <w:pStyle w:val="ListParagraph"/>
              <w:ind w:left="0"/>
              <w:rPr>
                <w:sz w:val="32"/>
                <w:szCs w:val="32"/>
                <w:lang w:val="en-US"/>
              </w:rPr>
            </w:pPr>
            <w:r w:rsidRPr="00206887">
              <w:rPr>
                <w:sz w:val="32"/>
                <w:szCs w:val="32"/>
                <w:lang w:val="en-US"/>
              </w:rPr>
              <w:t>102</w:t>
            </w:r>
          </w:p>
        </w:tc>
        <w:tc>
          <w:tcPr>
            <w:tcW w:w="2357" w:type="dxa"/>
          </w:tcPr>
          <w:p w14:paraId="1F3F296A" w14:textId="36F3FC7F" w:rsidR="00206887" w:rsidRPr="00206887" w:rsidRDefault="00206887" w:rsidP="00E565C5">
            <w:pPr>
              <w:pStyle w:val="ListParagraph"/>
              <w:ind w:left="0"/>
              <w:rPr>
                <w:sz w:val="32"/>
                <w:szCs w:val="32"/>
                <w:lang w:val="en-US"/>
              </w:rPr>
            </w:pPr>
            <w:r w:rsidRPr="00206887">
              <w:rPr>
                <w:sz w:val="32"/>
                <w:szCs w:val="32"/>
                <w:lang w:val="en-US"/>
              </w:rPr>
              <w:t>Phone</w:t>
            </w:r>
          </w:p>
        </w:tc>
        <w:tc>
          <w:tcPr>
            <w:tcW w:w="2128" w:type="dxa"/>
          </w:tcPr>
          <w:p w14:paraId="552477FC" w14:textId="10A4DD9A" w:rsidR="00206887" w:rsidRPr="00206887" w:rsidRDefault="00206887" w:rsidP="00E565C5">
            <w:pPr>
              <w:pStyle w:val="ListParagraph"/>
              <w:ind w:left="0"/>
              <w:rPr>
                <w:sz w:val="32"/>
                <w:szCs w:val="32"/>
                <w:lang w:val="en-US"/>
              </w:rPr>
            </w:pPr>
            <w:r w:rsidRPr="00206887">
              <w:rPr>
                <w:sz w:val="32"/>
                <w:szCs w:val="32"/>
                <w:lang w:val="en-US"/>
              </w:rPr>
              <w:t>1</w:t>
            </w:r>
          </w:p>
        </w:tc>
      </w:tr>
    </w:tbl>
    <w:p w14:paraId="2FC140C0" w14:textId="77777777" w:rsidR="00206887" w:rsidRDefault="00206887" w:rsidP="00E565C5">
      <w:pPr>
        <w:pStyle w:val="ListParagraph"/>
        <w:rPr>
          <w:sz w:val="44"/>
          <w:szCs w:val="44"/>
          <w:lang w:val="en-US"/>
        </w:rPr>
      </w:pPr>
    </w:p>
    <w:p w14:paraId="79E15679" w14:textId="03D27554" w:rsidR="00206887" w:rsidRDefault="00206887" w:rsidP="00E565C5">
      <w:pPr>
        <w:pStyle w:val="ListParagraph"/>
        <w:rPr>
          <w:sz w:val="44"/>
          <w:szCs w:val="44"/>
          <w:lang w:val="en-US"/>
        </w:rPr>
      </w:pPr>
      <w:r>
        <w:rPr>
          <w:sz w:val="44"/>
          <w:szCs w:val="44"/>
          <w:lang w:val="en-US"/>
        </w:rPr>
        <w:t xml:space="preserve">Advantages </w:t>
      </w:r>
    </w:p>
    <w:p w14:paraId="6013A13A" w14:textId="0CE06DCD" w:rsidR="00206887" w:rsidRDefault="00206887" w:rsidP="00206887">
      <w:pPr>
        <w:pStyle w:val="ListParagraph"/>
        <w:numPr>
          <w:ilvl w:val="0"/>
          <w:numId w:val="5"/>
        </w:numPr>
        <w:rPr>
          <w:sz w:val="32"/>
          <w:szCs w:val="32"/>
          <w:lang w:val="en-US"/>
        </w:rPr>
      </w:pPr>
      <w:r w:rsidRPr="00206887">
        <w:rPr>
          <w:sz w:val="32"/>
          <w:szCs w:val="32"/>
          <w:lang w:val="en-US"/>
        </w:rPr>
        <w:t>Fa</w:t>
      </w:r>
      <w:r>
        <w:rPr>
          <w:sz w:val="32"/>
          <w:szCs w:val="32"/>
          <w:lang w:val="en-US"/>
        </w:rPr>
        <w:t>ster read performance by reducing joins.</w:t>
      </w:r>
    </w:p>
    <w:p w14:paraId="0F05A7BB" w14:textId="403CE711" w:rsidR="00206887" w:rsidRDefault="00206887" w:rsidP="00206887">
      <w:pPr>
        <w:pStyle w:val="ListParagraph"/>
        <w:numPr>
          <w:ilvl w:val="0"/>
          <w:numId w:val="5"/>
        </w:numPr>
        <w:rPr>
          <w:sz w:val="32"/>
          <w:szCs w:val="32"/>
          <w:lang w:val="en-US"/>
        </w:rPr>
      </w:pPr>
      <w:r>
        <w:rPr>
          <w:sz w:val="32"/>
          <w:szCs w:val="32"/>
          <w:lang w:val="en-US"/>
        </w:rPr>
        <w:t>Simpler queries and faster reporting.</w:t>
      </w:r>
    </w:p>
    <w:p w14:paraId="791A2D21" w14:textId="77777777" w:rsidR="00206887" w:rsidRDefault="00206887" w:rsidP="00206887">
      <w:pPr>
        <w:rPr>
          <w:sz w:val="32"/>
          <w:szCs w:val="32"/>
          <w:lang w:val="en-US"/>
        </w:rPr>
      </w:pPr>
    </w:p>
    <w:p w14:paraId="1926D807" w14:textId="540D8D49" w:rsidR="00206887" w:rsidRPr="00206887" w:rsidRDefault="00206887" w:rsidP="00206887">
      <w:pPr>
        <w:rPr>
          <w:sz w:val="40"/>
          <w:szCs w:val="40"/>
          <w:lang w:val="en-US"/>
        </w:rPr>
      </w:pPr>
      <w:r>
        <w:rPr>
          <w:sz w:val="40"/>
          <w:szCs w:val="40"/>
          <w:lang w:val="en-US"/>
        </w:rPr>
        <w:t xml:space="preserve">      </w:t>
      </w:r>
      <w:r w:rsidRPr="00206887">
        <w:rPr>
          <w:sz w:val="40"/>
          <w:szCs w:val="40"/>
          <w:lang w:val="en-US"/>
        </w:rPr>
        <w:t>Disadvantages</w:t>
      </w:r>
    </w:p>
    <w:p w14:paraId="7301D946" w14:textId="4DFCC088" w:rsidR="00206887" w:rsidRDefault="00206887" w:rsidP="00206887">
      <w:pPr>
        <w:pStyle w:val="ListParagraph"/>
        <w:numPr>
          <w:ilvl w:val="0"/>
          <w:numId w:val="6"/>
        </w:numPr>
        <w:rPr>
          <w:sz w:val="32"/>
          <w:szCs w:val="32"/>
          <w:lang w:val="en-US"/>
        </w:rPr>
      </w:pPr>
      <w:r w:rsidRPr="00206887">
        <w:rPr>
          <w:sz w:val="32"/>
          <w:szCs w:val="32"/>
          <w:lang w:val="en-US"/>
        </w:rPr>
        <w:t>Increases</w:t>
      </w:r>
      <w:r>
        <w:rPr>
          <w:sz w:val="32"/>
          <w:szCs w:val="32"/>
          <w:lang w:val="en-US"/>
        </w:rPr>
        <w:t xml:space="preserve"> redundancy and storage requirements.</w:t>
      </w:r>
    </w:p>
    <w:p w14:paraId="7B45843C" w14:textId="374924F4" w:rsidR="00206887" w:rsidRDefault="00206887" w:rsidP="00206887">
      <w:pPr>
        <w:pStyle w:val="ListParagraph"/>
        <w:numPr>
          <w:ilvl w:val="0"/>
          <w:numId w:val="6"/>
        </w:numPr>
        <w:rPr>
          <w:sz w:val="32"/>
          <w:szCs w:val="32"/>
          <w:lang w:val="en-US"/>
        </w:rPr>
      </w:pPr>
      <w:r>
        <w:rPr>
          <w:sz w:val="32"/>
          <w:szCs w:val="32"/>
          <w:lang w:val="en-US"/>
        </w:rPr>
        <w:t>Can lead to data inconsistency.</w:t>
      </w:r>
    </w:p>
    <w:p w14:paraId="130FC60B" w14:textId="698D98C2" w:rsidR="00206887" w:rsidRPr="00206887" w:rsidRDefault="00206887" w:rsidP="00206887">
      <w:pPr>
        <w:pStyle w:val="ListParagraph"/>
        <w:numPr>
          <w:ilvl w:val="0"/>
          <w:numId w:val="6"/>
        </w:numPr>
        <w:rPr>
          <w:sz w:val="32"/>
          <w:szCs w:val="32"/>
          <w:lang w:val="en-US"/>
        </w:rPr>
      </w:pPr>
      <w:r>
        <w:rPr>
          <w:sz w:val="32"/>
          <w:szCs w:val="32"/>
          <w:lang w:val="en-US"/>
        </w:rPr>
        <w:t>More difficult to maintain updates and deletions.</w:t>
      </w:r>
    </w:p>
    <w:p w14:paraId="7F542910" w14:textId="77777777" w:rsidR="00206887" w:rsidRPr="00CE206E" w:rsidRDefault="00206887" w:rsidP="00E565C5">
      <w:pPr>
        <w:pStyle w:val="ListParagraph"/>
        <w:rPr>
          <w:sz w:val="44"/>
          <w:szCs w:val="44"/>
          <w:lang w:val="en-US"/>
        </w:rPr>
      </w:pPr>
    </w:p>
    <w:sectPr w:rsidR="00206887" w:rsidRPr="00CE20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F95332"/>
    <w:multiLevelType w:val="hybridMultilevel"/>
    <w:tmpl w:val="B90C9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D607FA"/>
    <w:multiLevelType w:val="hybridMultilevel"/>
    <w:tmpl w:val="89528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744307"/>
    <w:multiLevelType w:val="hybridMultilevel"/>
    <w:tmpl w:val="D556CAB2"/>
    <w:lvl w:ilvl="0" w:tplc="4009000F">
      <w:start w:val="1"/>
      <w:numFmt w:val="decimal"/>
      <w:lvlText w:val="%1."/>
      <w:lvlJc w:val="left"/>
      <w:pPr>
        <w:ind w:left="1636" w:hanging="360"/>
      </w:pPr>
      <w:rPr>
        <w:rFonts w:hint="default"/>
      </w:r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3" w15:restartNumberingAfterBreak="0">
    <w:nsid w:val="564671B0"/>
    <w:multiLevelType w:val="multilevel"/>
    <w:tmpl w:val="804E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787CCD"/>
    <w:multiLevelType w:val="hybridMultilevel"/>
    <w:tmpl w:val="0B6A54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F222AE5"/>
    <w:multiLevelType w:val="hybridMultilevel"/>
    <w:tmpl w:val="82D6E1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93139784">
    <w:abstractNumId w:val="3"/>
  </w:num>
  <w:num w:numId="2" w16cid:durableId="748960494">
    <w:abstractNumId w:val="2"/>
  </w:num>
  <w:num w:numId="3" w16cid:durableId="1824740918">
    <w:abstractNumId w:val="0"/>
  </w:num>
  <w:num w:numId="4" w16cid:durableId="745885976">
    <w:abstractNumId w:val="1"/>
  </w:num>
  <w:num w:numId="5" w16cid:durableId="710762197">
    <w:abstractNumId w:val="5"/>
  </w:num>
  <w:num w:numId="6" w16cid:durableId="8538045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5C5"/>
    <w:rsid w:val="00054785"/>
    <w:rsid w:val="00203D40"/>
    <w:rsid w:val="00206887"/>
    <w:rsid w:val="00973C0C"/>
    <w:rsid w:val="009A4031"/>
    <w:rsid w:val="00CE206E"/>
    <w:rsid w:val="00D972EA"/>
    <w:rsid w:val="00E565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C1BE3"/>
  <w15:chartTrackingRefBased/>
  <w15:docId w15:val="{FA7C2360-5DCA-419F-9DCD-DDAD38820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5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65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65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65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65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65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5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5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5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5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65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65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65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65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65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5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5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5C5"/>
    <w:rPr>
      <w:rFonts w:eastAsiaTheme="majorEastAsia" w:cstheme="majorBidi"/>
      <w:color w:val="272727" w:themeColor="text1" w:themeTint="D8"/>
    </w:rPr>
  </w:style>
  <w:style w:type="paragraph" w:styleId="Title">
    <w:name w:val="Title"/>
    <w:basedOn w:val="Normal"/>
    <w:next w:val="Normal"/>
    <w:link w:val="TitleChar"/>
    <w:uiPriority w:val="10"/>
    <w:qFormat/>
    <w:rsid w:val="00E565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5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5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5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5C5"/>
    <w:pPr>
      <w:spacing w:before="160"/>
      <w:jc w:val="center"/>
    </w:pPr>
    <w:rPr>
      <w:i/>
      <w:iCs/>
      <w:color w:val="404040" w:themeColor="text1" w:themeTint="BF"/>
    </w:rPr>
  </w:style>
  <w:style w:type="character" w:customStyle="1" w:styleId="QuoteChar">
    <w:name w:val="Quote Char"/>
    <w:basedOn w:val="DefaultParagraphFont"/>
    <w:link w:val="Quote"/>
    <w:uiPriority w:val="29"/>
    <w:rsid w:val="00E565C5"/>
    <w:rPr>
      <w:i/>
      <w:iCs/>
      <w:color w:val="404040" w:themeColor="text1" w:themeTint="BF"/>
    </w:rPr>
  </w:style>
  <w:style w:type="paragraph" w:styleId="ListParagraph">
    <w:name w:val="List Paragraph"/>
    <w:basedOn w:val="Normal"/>
    <w:uiPriority w:val="34"/>
    <w:qFormat/>
    <w:rsid w:val="00E565C5"/>
    <w:pPr>
      <w:ind w:left="720"/>
      <w:contextualSpacing/>
    </w:pPr>
  </w:style>
  <w:style w:type="character" w:styleId="IntenseEmphasis">
    <w:name w:val="Intense Emphasis"/>
    <w:basedOn w:val="DefaultParagraphFont"/>
    <w:uiPriority w:val="21"/>
    <w:qFormat/>
    <w:rsid w:val="00E565C5"/>
    <w:rPr>
      <w:i/>
      <w:iCs/>
      <w:color w:val="2F5496" w:themeColor="accent1" w:themeShade="BF"/>
    </w:rPr>
  </w:style>
  <w:style w:type="paragraph" w:styleId="IntenseQuote">
    <w:name w:val="Intense Quote"/>
    <w:basedOn w:val="Normal"/>
    <w:next w:val="Normal"/>
    <w:link w:val="IntenseQuoteChar"/>
    <w:uiPriority w:val="30"/>
    <w:qFormat/>
    <w:rsid w:val="00E565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65C5"/>
    <w:rPr>
      <w:i/>
      <w:iCs/>
      <w:color w:val="2F5496" w:themeColor="accent1" w:themeShade="BF"/>
    </w:rPr>
  </w:style>
  <w:style w:type="character" w:styleId="IntenseReference">
    <w:name w:val="Intense Reference"/>
    <w:basedOn w:val="DefaultParagraphFont"/>
    <w:uiPriority w:val="32"/>
    <w:qFormat/>
    <w:rsid w:val="00E565C5"/>
    <w:rPr>
      <w:b/>
      <w:bCs/>
      <w:smallCaps/>
      <w:color w:val="2F5496" w:themeColor="accent1" w:themeShade="BF"/>
      <w:spacing w:val="5"/>
    </w:rPr>
  </w:style>
  <w:style w:type="table" w:styleId="TableGrid">
    <w:name w:val="Table Grid"/>
    <w:basedOn w:val="TableNormal"/>
    <w:uiPriority w:val="39"/>
    <w:rsid w:val="009A40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371505">
      <w:bodyDiv w:val="1"/>
      <w:marLeft w:val="0"/>
      <w:marRight w:val="0"/>
      <w:marTop w:val="0"/>
      <w:marBottom w:val="0"/>
      <w:divBdr>
        <w:top w:val="none" w:sz="0" w:space="0" w:color="auto"/>
        <w:left w:val="none" w:sz="0" w:space="0" w:color="auto"/>
        <w:bottom w:val="none" w:sz="0" w:space="0" w:color="auto"/>
        <w:right w:val="none" w:sz="0" w:space="0" w:color="auto"/>
      </w:divBdr>
    </w:div>
    <w:div w:id="97861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230F6-FE70-4375-B4B2-57D5E2CE6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Lakhe</dc:creator>
  <cp:keywords/>
  <dc:description/>
  <cp:lastModifiedBy>Aishwarya Lakhe</cp:lastModifiedBy>
  <cp:revision>2</cp:revision>
  <dcterms:created xsi:type="dcterms:W3CDTF">2025-03-04T07:18:00Z</dcterms:created>
  <dcterms:modified xsi:type="dcterms:W3CDTF">2025-03-04T07:18:00Z</dcterms:modified>
</cp:coreProperties>
</file>