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C43593" w:rsidR="005F1C95" w:rsidRPr="00706AD9" w:rsidRDefault="004B34B5" w:rsidP="00706AD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Garamond" w:eastAsia="Garamond" w:hAnsi="Garamond" w:cs="Garamond"/>
          <w:b/>
          <w:color w:val="000000"/>
          <w:sz w:val="44"/>
          <w:szCs w:val="44"/>
        </w:rPr>
      </w:pPr>
      <w:r w:rsidRPr="00706AD9">
        <w:rPr>
          <w:rFonts w:ascii="Garamond" w:eastAsia="Garamond" w:hAnsi="Garamond" w:cs="Garamond"/>
          <w:b/>
          <w:sz w:val="44"/>
          <w:szCs w:val="44"/>
        </w:rPr>
        <w:t>AISHWARYA M</w:t>
      </w:r>
    </w:p>
    <w:p w14:paraId="00000002" w14:textId="4DAAA23B" w:rsidR="005F1C95" w:rsidRDefault="0026086A" w:rsidP="00706AD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Garamond" w:eastAsia="Garamond" w:hAnsi="Garamond" w:cs="Garamond"/>
          <w:color w:val="000000"/>
          <w:sz w:val="32"/>
          <w:szCs w:val="32"/>
        </w:rPr>
      </w:pPr>
      <w:hyperlink r:id="rId8" w:history="1">
        <w:r w:rsidR="004B34B5" w:rsidRPr="00706AD9">
          <w:rPr>
            <w:rStyle w:val="Hyperlink"/>
            <w:rFonts w:ascii="Garamond" w:eastAsia="Garamond" w:hAnsi="Garamond" w:cs="Garamond"/>
            <w:sz w:val="28"/>
            <w:szCs w:val="28"/>
          </w:rPr>
          <w:t>aishwarya81241@gmail.com</w:t>
        </w:r>
      </w:hyperlink>
      <w:r w:rsidR="00BD726B" w:rsidRPr="00706AD9">
        <w:rPr>
          <w:rFonts w:ascii="Garamond" w:eastAsia="Garamond" w:hAnsi="Garamond" w:cs="Garamond"/>
          <w:color w:val="000000"/>
          <w:sz w:val="28"/>
          <w:szCs w:val="28"/>
        </w:rPr>
        <w:t xml:space="preserve"> </w:t>
      </w:r>
      <w:r w:rsidR="00BD726B" w:rsidRPr="00706AD9">
        <w:rPr>
          <w:rFonts w:ascii="Noto Sans Symbols" w:eastAsia="Noto Sans Symbols" w:hAnsi="Noto Sans Symbols" w:cs="Noto Sans Symbols"/>
          <w:color w:val="000000"/>
          <w:sz w:val="30"/>
          <w:szCs w:val="30"/>
        </w:rPr>
        <w:t>❖</w:t>
      </w:r>
      <w:r w:rsidR="00BD726B" w:rsidRPr="00706AD9">
        <w:rPr>
          <w:rFonts w:ascii="Garamond" w:eastAsia="Garamond" w:hAnsi="Garamond" w:cs="Garamond"/>
          <w:color w:val="000000"/>
          <w:sz w:val="28"/>
          <w:szCs w:val="28"/>
        </w:rPr>
        <w:t xml:space="preserve"> (+91) </w:t>
      </w:r>
      <w:r w:rsidR="004B34B5" w:rsidRPr="00706AD9">
        <w:rPr>
          <w:rFonts w:ascii="Garamond" w:eastAsia="Garamond" w:hAnsi="Garamond" w:cs="Garamond"/>
          <w:color w:val="000000"/>
          <w:sz w:val="28"/>
          <w:szCs w:val="28"/>
        </w:rPr>
        <w:t>7904824922</w:t>
      </w:r>
      <w:r w:rsidR="00BD726B" w:rsidRPr="00706AD9">
        <w:rPr>
          <w:rFonts w:ascii="Garamond" w:eastAsia="Garamond" w:hAnsi="Garamond" w:cs="Garamond"/>
          <w:color w:val="000000"/>
          <w:sz w:val="28"/>
          <w:szCs w:val="28"/>
        </w:rPr>
        <w:t xml:space="preserve"> </w:t>
      </w:r>
      <w:r w:rsidR="00BD726B" w:rsidRPr="00706AD9">
        <w:rPr>
          <w:rFonts w:ascii="Noto Sans Symbols" w:eastAsia="Noto Sans Symbols" w:hAnsi="Noto Sans Symbols" w:cs="Noto Sans Symbols"/>
          <w:color w:val="000000"/>
          <w:sz w:val="30"/>
          <w:szCs w:val="30"/>
        </w:rPr>
        <w:t>❖</w:t>
      </w:r>
      <w:r w:rsidR="00BD726B" w:rsidRPr="00706AD9">
        <w:rPr>
          <w:rFonts w:ascii="Garamond" w:eastAsia="Garamond" w:hAnsi="Garamond" w:cs="Garamond"/>
          <w:color w:val="000000"/>
          <w:sz w:val="28"/>
          <w:szCs w:val="28"/>
        </w:rPr>
        <w:t xml:space="preserve"> Chennai, TN</w:t>
      </w:r>
    </w:p>
    <w:p w14:paraId="37EB7F38" w14:textId="77777777" w:rsidR="006B790C" w:rsidRPr="00E83AF9" w:rsidRDefault="006B790C" w:rsidP="00706AD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  <w:sz w:val="16"/>
          <w:szCs w:val="16"/>
        </w:rPr>
      </w:pPr>
    </w:p>
    <w:p w14:paraId="00000008" w14:textId="77777777" w:rsidR="005F1C95" w:rsidRDefault="00BD726B" w:rsidP="00706AD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WORK EXPERIENCE </w:t>
      </w:r>
    </w:p>
    <w:p w14:paraId="00000009" w14:textId="77777777" w:rsidR="005F1C95" w:rsidRDefault="005F1C95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  <w:sz w:val="12"/>
          <w:szCs w:val="12"/>
          <w:u w:val="single"/>
        </w:rPr>
      </w:pPr>
    </w:p>
    <w:p w14:paraId="2C0E81C8" w14:textId="04BF979A" w:rsidR="00C936C3" w:rsidRDefault="00C936C3" w:rsidP="00C936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Programmer Analyst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 </w:t>
      </w:r>
      <w:r w:rsidR="000B0473">
        <w:rPr>
          <w:rFonts w:ascii="Garamond" w:eastAsia="Garamond" w:hAnsi="Garamond" w:cs="Garamond"/>
          <w:b/>
          <w:color w:val="000000"/>
        </w:rPr>
        <w:t xml:space="preserve">    </w:t>
      </w:r>
      <w:r w:rsidR="00E83AF9">
        <w:rPr>
          <w:rFonts w:ascii="Garamond" w:eastAsia="Garamond" w:hAnsi="Garamond" w:cs="Garamond"/>
          <w:b/>
          <w:color w:val="000000"/>
        </w:rPr>
        <w:t xml:space="preserve">   </w:t>
      </w:r>
      <w:r w:rsidR="000B0473">
        <w:rPr>
          <w:rFonts w:ascii="Garamond" w:eastAsia="Garamond" w:hAnsi="Garamond" w:cs="Garamond"/>
          <w:b/>
          <w:color w:val="000000"/>
        </w:rPr>
        <w:t xml:space="preserve">  Jan 2022</w:t>
      </w:r>
      <w:r>
        <w:rPr>
          <w:rFonts w:ascii="Garamond" w:eastAsia="Garamond" w:hAnsi="Garamond" w:cs="Garamond"/>
          <w:b/>
          <w:color w:val="000000"/>
        </w:rPr>
        <w:t xml:space="preserve"> – </w:t>
      </w:r>
      <w:r w:rsidR="000B0473">
        <w:rPr>
          <w:rFonts w:ascii="Garamond" w:eastAsia="Garamond" w:hAnsi="Garamond" w:cs="Garamond"/>
          <w:b/>
          <w:color w:val="000000"/>
        </w:rPr>
        <w:t>Present</w:t>
      </w:r>
    </w:p>
    <w:p w14:paraId="43959F3C" w14:textId="77777777" w:rsidR="00C936C3" w:rsidRDefault="00C936C3" w:rsidP="00C936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Cognizant Technology Solutions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Chennai, TN</w:t>
      </w:r>
    </w:p>
    <w:p w14:paraId="1C616EB2" w14:textId="4DEFA7BE" w:rsidR="00C936C3" w:rsidRPr="00AA3800" w:rsidRDefault="00C936C3" w:rsidP="00C936C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hAnsi="Garamond"/>
        </w:rPr>
      </w:pPr>
      <w:r w:rsidRPr="00AA3800">
        <w:rPr>
          <w:rFonts w:ascii="Garamond" w:hAnsi="Garamond"/>
        </w:rPr>
        <w:t xml:space="preserve">Established and nurtured strong client relationships, conducted regular client meetings to understand testing requirements, address concerns, and provide project updates, resulting in a </w:t>
      </w:r>
      <w:r w:rsidRPr="00AA3800">
        <w:rPr>
          <w:rFonts w:ascii="Garamond" w:hAnsi="Garamond"/>
          <w:b/>
          <w:bCs/>
        </w:rPr>
        <w:t>98%</w:t>
      </w:r>
      <w:r w:rsidRPr="00AA3800">
        <w:rPr>
          <w:rFonts w:ascii="Garamond" w:hAnsi="Garamond"/>
        </w:rPr>
        <w:t xml:space="preserve"> client satisfaction rate.</w:t>
      </w:r>
    </w:p>
    <w:p w14:paraId="60E06D4A" w14:textId="77777777" w:rsidR="00C936C3" w:rsidRPr="00DA5E15" w:rsidRDefault="00C936C3" w:rsidP="00C936C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Developed </w:t>
      </w:r>
      <w:r>
        <w:rPr>
          <w:rFonts w:ascii="Garamond" w:hAnsi="Garamond"/>
        </w:rPr>
        <w:t xml:space="preserve">and implemented </w:t>
      </w:r>
      <w:r>
        <w:rPr>
          <w:rFonts w:ascii="Garamond,Bold" w:hAnsi="Garamond,Bold"/>
        </w:rPr>
        <w:t xml:space="preserve">small-scale automation test scripts </w:t>
      </w:r>
      <w:r>
        <w:rPr>
          <w:rFonts w:ascii="Garamond" w:hAnsi="Garamond"/>
        </w:rPr>
        <w:t xml:space="preserve">that effectively reduced manual workload by automating repetitive tasks, resulting in time and resource savings for the team by </w:t>
      </w:r>
      <w:r w:rsidRPr="00A43279">
        <w:rPr>
          <w:rFonts w:ascii="Garamond,Bold" w:hAnsi="Garamond,Bold"/>
          <w:b/>
          <w:bCs/>
        </w:rPr>
        <w:t>25%</w:t>
      </w:r>
      <w:r w:rsidRPr="00A43279">
        <w:rPr>
          <w:rFonts w:ascii="Garamond" w:hAnsi="Garamond"/>
          <w:b/>
          <w:bCs/>
        </w:rPr>
        <w:t>.</w:t>
      </w:r>
    </w:p>
    <w:p w14:paraId="1CCDACCA" w14:textId="77777777" w:rsidR="00C936C3" w:rsidRPr="00C936C3" w:rsidRDefault="00C936C3" w:rsidP="00C936C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Style w:val="ui-provider"/>
          <w:rFonts w:ascii="Garamond" w:eastAsia="Garamond" w:hAnsi="Garamond" w:cs="Garamond"/>
        </w:rPr>
      </w:pPr>
      <w:r w:rsidRPr="00AA3800">
        <w:rPr>
          <w:rFonts w:ascii="Garamond" w:eastAsia="Garamond" w:hAnsi="Garamond" w:cs="Garamond"/>
        </w:rPr>
        <w:t>Translated client requirements into effective test cases and automated test scripts, ensuring alignment with changing project needs. Successfully adapted to evolving client demands, improving testing accuracy</w:t>
      </w:r>
      <w:r>
        <w:rPr>
          <w:rStyle w:val="ui-provider"/>
        </w:rPr>
        <w:t>.</w:t>
      </w:r>
    </w:p>
    <w:p w14:paraId="5FCD2E59" w14:textId="6F73F0F4" w:rsidR="00C936C3" w:rsidRPr="004D7BE3" w:rsidRDefault="00C936C3" w:rsidP="00C936C3">
      <w:pPr>
        <w:pStyle w:val="NormalWeb"/>
        <w:numPr>
          <w:ilvl w:val="0"/>
          <w:numId w:val="2"/>
        </w:numPr>
        <w:spacing w:line="276" w:lineRule="auto"/>
        <w:rPr>
          <w:rFonts w:ascii="Garamond" w:eastAsia="Garamond" w:hAnsi="Garamond" w:cs="Garamond"/>
        </w:rPr>
      </w:pPr>
      <w:r w:rsidRPr="004D7BE3">
        <w:rPr>
          <w:rFonts w:ascii="Garamond" w:eastAsia="Garamond" w:hAnsi="Garamond" w:cs="Garamond"/>
        </w:rPr>
        <w:t>Collaborated closely with the Centre of Excellence team to co-create and develop a specialized testing tool tailored to the unique needs of the organization, resulting in a more efficient and effective testing process</w:t>
      </w:r>
      <w:r w:rsidR="00E83AF9">
        <w:rPr>
          <w:rFonts w:ascii="Garamond" w:eastAsia="Garamond" w:hAnsi="Garamond" w:cs="Garamond"/>
        </w:rPr>
        <w:t>.</w:t>
      </w:r>
    </w:p>
    <w:p w14:paraId="66E0F969" w14:textId="1C78CF1B" w:rsidR="00C936C3" w:rsidRDefault="00E83AF9" w:rsidP="00C936C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</w:rPr>
      </w:pPr>
      <w:r w:rsidRPr="00E83AF9">
        <w:rPr>
          <w:rFonts w:ascii="Garamond" w:eastAsia="Garamond" w:hAnsi="Garamond" w:cs="Garamond"/>
        </w:rPr>
        <w:t>Provided traceability matrix reports for project audits and client presentations, showcasing that meticulous documentation of requirement fulfilment and demonstrating commitment to transparency.</w:t>
      </w:r>
    </w:p>
    <w:p w14:paraId="63A83104" w14:textId="77777777" w:rsidR="00C936C3" w:rsidRPr="00E83AF9" w:rsidRDefault="00C936C3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  <w:sz w:val="16"/>
          <w:szCs w:val="16"/>
        </w:rPr>
      </w:pPr>
    </w:p>
    <w:p w14:paraId="0000000A" w14:textId="5512C6A8" w:rsidR="005F1C95" w:rsidRDefault="004D7BE3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Programmer </w:t>
      </w:r>
      <w:r w:rsidR="00BD726B">
        <w:rPr>
          <w:rFonts w:ascii="Garamond" w:eastAsia="Garamond" w:hAnsi="Garamond" w:cs="Garamond"/>
          <w:b/>
          <w:color w:val="000000"/>
        </w:rPr>
        <w:tab/>
      </w:r>
      <w:r w:rsidR="00BD726B">
        <w:rPr>
          <w:rFonts w:ascii="Garamond" w:eastAsia="Garamond" w:hAnsi="Garamond" w:cs="Garamond"/>
          <w:b/>
          <w:color w:val="000000"/>
        </w:rPr>
        <w:tab/>
      </w:r>
      <w:r w:rsidR="00BD726B">
        <w:rPr>
          <w:rFonts w:ascii="Garamond" w:eastAsia="Garamond" w:hAnsi="Garamond" w:cs="Garamond"/>
          <w:b/>
          <w:color w:val="000000"/>
        </w:rPr>
        <w:tab/>
      </w:r>
      <w:r w:rsidR="00BD726B">
        <w:rPr>
          <w:rFonts w:ascii="Garamond" w:eastAsia="Garamond" w:hAnsi="Garamond" w:cs="Garamond"/>
          <w:b/>
          <w:color w:val="000000"/>
        </w:rPr>
        <w:tab/>
      </w:r>
      <w:r w:rsidR="00BD726B">
        <w:rPr>
          <w:rFonts w:ascii="Garamond" w:eastAsia="Garamond" w:hAnsi="Garamond" w:cs="Garamond"/>
          <w:b/>
          <w:color w:val="000000"/>
        </w:rPr>
        <w:tab/>
      </w:r>
      <w:r w:rsidR="00BD726B">
        <w:rPr>
          <w:rFonts w:ascii="Garamond" w:eastAsia="Garamond" w:hAnsi="Garamond" w:cs="Garamond"/>
          <w:b/>
          <w:color w:val="000000"/>
        </w:rPr>
        <w:tab/>
      </w:r>
      <w:r w:rsidR="00BD726B">
        <w:rPr>
          <w:rFonts w:ascii="Garamond" w:eastAsia="Garamond" w:hAnsi="Garamond" w:cs="Garamond"/>
          <w:b/>
          <w:color w:val="000000"/>
        </w:rPr>
        <w:tab/>
      </w:r>
      <w:r w:rsidR="00BD726B">
        <w:rPr>
          <w:rFonts w:ascii="Garamond" w:eastAsia="Garamond" w:hAnsi="Garamond" w:cs="Garamond"/>
          <w:b/>
          <w:color w:val="000000"/>
        </w:rPr>
        <w:tab/>
        <w:t xml:space="preserve"> </w:t>
      </w:r>
      <w:r>
        <w:rPr>
          <w:rFonts w:ascii="Garamond" w:eastAsia="Garamond" w:hAnsi="Garamond" w:cs="Garamond"/>
          <w:b/>
          <w:color w:val="000000"/>
        </w:rPr>
        <w:t xml:space="preserve">                       </w:t>
      </w:r>
      <w:r w:rsidR="00C936C3">
        <w:rPr>
          <w:rFonts w:ascii="Garamond" w:eastAsia="Garamond" w:hAnsi="Garamond" w:cs="Garamond"/>
          <w:b/>
          <w:color w:val="000000"/>
        </w:rPr>
        <w:t xml:space="preserve">          </w:t>
      </w:r>
      <w:r>
        <w:rPr>
          <w:rFonts w:ascii="Garamond" w:eastAsia="Garamond" w:hAnsi="Garamond" w:cs="Garamond"/>
          <w:b/>
          <w:color w:val="000000"/>
        </w:rPr>
        <w:t xml:space="preserve"> </w:t>
      </w:r>
      <w:r w:rsidR="000B0473">
        <w:rPr>
          <w:rFonts w:ascii="Garamond" w:eastAsia="Garamond" w:hAnsi="Garamond" w:cs="Garamond"/>
          <w:b/>
          <w:color w:val="000000"/>
        </w:rPr>
        <w:t xml:space="preserve"> Nov 2020 </w:t>
      </w:r>
      <w:r w:rsidR="00BD726B">
        <w:rPr>
          <w:rFonts w:ascii="Garamond" w:eastAsia="Garamond" w:hAnsi="Garamond" w:cs="Garamond"/>
          <w:b/>
          <w:color w:val="000000"/>
        </w:rPr>
        <w:t xml:space="preserve">– </w:t>
      </w:r>
      <w:r w:rsidR="000B0473">
        <w:rPr>
          <w:rFonts w:ascii="Garamond" w:eastAsia="Garamond" w:hAnsi="Garamond" w:cs="Garamond"/>
          <w:b/>
          <w:color w:val="000000"/>
        </w:rPr>
        <w:t>Dec 2022</w:t>
      </w:r>
    </w:p>
    <w:p w14:paraId="54D4B130" w14:textId="138332FB" w:rsidR="00C936C3" w:rsidRDefault="00BD726B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Cognizant Technology Solutions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Chennai, TN</w:t>
      </w:r>
    </w:p>
    <w:p w14:paraId="2BE6971C" w14:textId="05323C4B" w:rsidR="00A159E2" w:rsidRDefault="00E44A39" w:rsidP="00706AD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Consolidated </w:t>
      </w:r>
      <w:r w:rsidR="003037DB">
        <w:rPr>
          <w:rFonts w:ascii="Garamond" w:eastAsia="Garamond" w:hAnsi="Garamond" w:cs="Garamond"/>
        </w:rPr>
        <w:t>d</w:t>
      </w:r>
      <w:r>
        <w:rPr>
          <w:rFonts w:ascii="Garamond" w:eastAsia="Garamond" w:hAnsi="Garamond" w:cs="Garamond"/>
        </w:rPr>
        <w:t xml:space="preserve">aily status report, </w:t>
      </w:r>
      <w:r w:rsidR="003037DB">
        <w:rPr>
          <w:rFonts w:ascii="Garamond" w:eastAsia="Garamond" w:hAnsi="Garamond" w:cs="Garamond"/>
        </w:rPr>
        <w:t>r</w:t>
      </w:r>
      <w:r w:rsidR="00077F84">
        <w:rPr>
          <w:rFonts w:ascii="Garamond" w:eastAsia="Garamond" w:hAnsi="Garamond" w:cs="Garamond"/>
        </w:rPr>
        <w:t>equest tracker,</w:t>
      </w:r>
      <w:r w:rsidR="003D023B">
        <w:rPr>
          <w:rFonts w:ascii="Garamond" w:eastAsia="Garamond" w:hAnsi="Garamond" w:cs="Garamond"/>
        </w:rPr>
        <w:t xml:space="preserve"> defect report,</w:t>
      </w:r>
      <w:r w:rsidR="00077F84">
        <w:rPr>
          <w:rFonts w:ascii="Garamond" w:eastAsia="Garamond" w:hAnsi="Garamond" w:cs="Garamond"/>
        </w:rPr>
        <w:t xml:space="preserve"> etc., documents leading to a </w:t>
      </w:r>
      <w:r w:rsidR="00077F84" w:rsidRPr="00A43279">
        <w:rPr>
          <w:rFonts w:ascii="Garamond" w:eastAsia="Garamond" w:hAnsi="Garamond" w:cs="Garamond"/>
          <w:b/>
          <w:bCs/>
        </w:rPr>
        <w:t>20%</w:t>
      </w:r>
      <w:r w:rsidR="00077F84">
        <w:rPr>
          <w:rFonts w:ascii="Garamond" w:eastAsia="Garamond" w:hAnsi="Garamond" w:cs="Garamond"/>
        </w:rPr>
        <w:t xml:space="preserve"> increase in </w:t>
      </w:r>
      <w:r w:rsidR="00790330">
        <w:rPr>
          <w:rFonts w:ascii="Garamond" w:eastAsia="Garamond" w:hAnsi="Garamond" w:cs="Garamond"/>
        </w:rPr>
        <w:t xml:space="preserve">team </w:t>
      </w:r>
      <w:r w:rsidR="005A2635">
        <w:rPr>
          <w:rFonts w:ascii="Garamond" w:eastAsia="Garamond" w:hAnsi="Garamond" w:cs="Garamond"/>
        </w:rPr>
        <w:t>productivity</w:t>
      </w:r>
      <w:r w:rsidR="00002677">
        <w:rPr>
          <w:rFonts w:ascii="Garamond" w:eastAsia="Garamond" w:hAnsi="Garamond" w:cs="Garamond"/>
        </w:rPr>
        <w:t>.</w:t>
      </w:r>
    </w:p>
    <w:p w14:paraId="21318793" w14:textId="6B2F51FF" w:rsidR="00DA5E15" w:rsidRDefault="00DA5E15" w:rsidP="00706AD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Proficient in testing and creating components/pages built using Adobe Experience Manager (AEM) and extensive experience in ensuring the functionality, performance and usability of the same.</w:t>
      </w:r>
    </w:p>
    <w:p w14:paraId="5B0B4B48" w14:textId="3862DBA4" w:rsidR="00DA5E15" w:rsidRDefault="00DA5E15" w:rsidP="00DA5E1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Demonstrated expertise in testing migrating AEM-based web assets and applications to the cloud ensuring scalability and reliability.</w:t>
      </w:r>
    </w:p>
    <w:p w14:paraId="7AADFBFE" w14:textId="36F3F1DB" w:rsidR="00DA5E15" w:rsidRDefault="00AA3800" w:rsidP="00DA5E1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</w:rPr>
      </w:pPr>
      <w:r w:rsidRPr="00AA3800">
        <w:rPr>
          <w:rFonts w:ascii="Garamond" w:eastAsia="Garamond" w:hAnsi="Garamond" w:cs="Garamond"/>
        </w:rPr>
        <w:t xml:space="preserve">Proactively managed defect reports, collaborating closely with development teams to expedite issue resolution, achieved a </w:t>
      </w:r>
      <w:r w:rsidR="00790330">
        <w:rPr>
          <w:rFonts w:ascii="Garamond" w:eastAsia="Garamond" w:hAnsi="Garamond" w:cs="Garamond"/>
          <w:b/>
          <w:bCs/>
        </w:rPr>
        <w:t>30</w:t>
      </w:r>
      <w:r w:rsidRPr="00AA3800">
        <w:rPr>
          <w:rFonts w:ascii="Garamond" w:eastAsia="Garamond" w:hAnsi="Garamond" w:cs="Garamond"/>
          <w:b/>
          <w:bCs/>
        </w:rPr>
        <w:t>%</w:t>
      </w:r>
      <w:r w:rsidRPr="00AA3800">
        <w:rPr>
          <w:rFonts w:ascii="Garamond" w:eastAsia="Garamond" w:hAnsi="Garamond" w:cs="Garamond"/>
        </w:rPr>
        <w:t xml:space="preserve"> reduction in defect resolution time, enhancing product quality.</w:t>
      </w:r>
    </w:p>
    <w:p w14:paraId="01A8CDD7" w14:textId="7DD69DBA" w:rsidR="00E00E22" w:rsidRPr="00DA5E15" w:rsidRDefault="00E00E22" w:rsidP="00DA5E1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Conducted extensive cross-browser compatibility testing for web pages to ensure a seamless user experience on various devices and browsers.</w:t>
      </w:r>
    </w:p>
    <w:p w14:paraId="2C62C295" w14:textId="4088DEED" w:rsidR="00023B71" w:rsidRPr="00023B71" w:rsidRDefault="00023B71" w:rsidP="00023B71">
      <w:pPr>
        <w:pStyle w:val="NormalWeb"/>
        <w:numPr>
          <w:ilvl w:val="0"/>
          <w:numId w:val="2"/>
        </w:numPr>
        <w:spacing w:line="276" w:lineRule="auto"/>
        <w:rPr>
          <w:rFonts w:ascii="Garamond" w:eastAsia="Garamond" w:hAnsi="Garamond" w:cs="Garamond"/>
        </w:rPr>
      </w:pPr>
      <w:r w:rsidRPr="00023B71">
        <w:rPr>
          <w:rFonts w:ascii="Garamond" w:eastAsia="Garamond" w:hAnsi="Garamond" w:cs="Garamond"/>
        </w:rPr>
        <w:t>Collaborated closely with designers and developers to maintain brand consistency and user experience, ensuring all the design and content changes were implemented accurately for a website rebranding project.</w:t>
      </w:r>
    </w:p>
    <w:p w14:paraId="00000011" w14:textId="77777777" w:rsidR="005F1C95" w:rsidRDefault="00BD726B" w:rsidP="00706AD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EDUCATION </w:t>
      </w:r>
    </w:p>
    <w:p w14:paraId="00000012" w14:textId="77777777" w:rsidR="005F1C95" w:rsidRDefault="00BD726B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76" w:lineRule="auto"/>
        <w:rPr>
          <w:rFonts w:ascii="Garamond" w:eastAsia="Garamond" w:hAnsi="Garamond" w:cs="Garamond"/>
          <w:b/>
          <w:color w:val="000000"/>
          <w:sz w:val="12"/>
          <w:szCs w:val="12"/>
        </w:rPr>
      </w:pPr>
      <w:r>
        <w:rPr>
          <w:rFonts w:ascii="Garamond" w:eastAsia="Garamond" w:hAnsi="Garamond" w:cs="Garamond"/>
          <w:b/>
          <w:color w:val="000000"/>
          <w:sz w:val="12"/>
          <w:szCs w:val="12"/>
        </w:rPr>
        <w:tab/>
      </w:r>
    </w:p>
    <w:p w14:paraId="00000013" w14:textId="5E9B690A" w:rsidR="005F1C95" w:rsidRDefault="00BD726B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University of M</w:t>
      </w:r>
      <w:r>
        <w:rPr>
          <w:rFonts w:ascii="Garamond" w:eastAsia="Garamond" w:hAnsi="Garamond" w:cs="Garamond"/>
          <w:b/>
        </w:rPr>
        <w:t>a</w:t>
      </w:r>
      <w:r>
        <w:rPr>
          <w:rFonts w:ascii="Garamond" w:eastAsia="Garamond" w:hAnsi="Garamond" w:cs="Garamond"/>
          <w:b/>
          <w:color w:val="000000"/>
        </w:rPr>
        <w:t>dras</w:t>
      </w:r>
      <w:r w:rsidR="00E83AF9">
        <w:rPr>
          <w:rFonts w:ascii="Garamond" w:eastAsia="Garamond" w:hAnsi="Garamond" w:cs="Garamond"/>
          <w:b/>
          <w:color w:val="000000"/>
        </w:rPr>
        <w:t xml:space="preserve">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</w:rPr>
        <w:t xml:space="preserve">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  </w:t>
      </w:r>
      <w:r>
        <w:rPr>
          <w:rFonts w:ascii="Garamond" w:eastAsia="Garamond" w:hAnsi="Garamond" w:cs="Garamond"/>
          <w:b/>
          <w:color w:val="000000"/>
        </w:rPr>
        <w:tab/>
        <w:t xml:space="preserve">     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                        June 2023 </w:t>
      </w:r>
    </w:p>
    <w:p w14:paraId="00000014" w14:textId="49105C35" w:rsidR="005F1C95" w:rsidRDefault="00BD726B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M.</w:t>
      </w:r>
      <w:r w:rsidR="00D0364C">
        <w:rPr>
          <w:rFonts w:ascii="Garamond" w:eastAsia="Garamond" w:hAnsi="Garamond" w:cs="Garamond"/>
          <w:i/>
          <w:color w:val="000000"/>
        </w:rPr>
        <w:t>C.A.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                       </w:t>
      </w:r>
      <w:r w:rsidR="00D0364C">
        <w:rPr>
          <w:rFonts w:ascii="Garamond" w:eastAsia="Garamond" w:hAnsi="Garamond" w:cs="Garamond"/>
          <w:i/>
          <w:color w:val="000000"/>
        </w:rPr>
        <w:t xml:space="preserve">         </w:t>
      </w:r>
      <w:r>
        <w:rPr>
          <w:rFonts w:ascii="Garamond" w:eastAsia="Garamond" w:hAnsi="Garamond" w:cs="Garamond"/>
          <w:i/>
          <w:color w:val="000000"/>
        </w:rPr>
        <w:t xml:space="preserve">                            Chennai, TN</w:t>
      </w:r>
    </w:p>
    <w:p w14:paraId="00000017" w14:textId="77777777" w:rsidR="005F1C95" w:rsidRPr="00E83AF9" w:rsidRDefault="005F1C95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color w:val="000000"/>
          <w:sz w:val="16"/>
          <w:szCs w:val="16"/>
        </w:rPr>
      </w:pPr>
    </w:p>
    <w:p w14:paraId="00000018" w14:textId="31143BEF" w:rsidR="005F1C95" w:rsidRDefault="00E33BE6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</w:rPr>
        <w:t>Prince S</w:t>
      </w:r>
      <w:r w:rsidR="00D0364C">
        <w:rPr>
          <w:rFonts w:ascii="Garamond" w:eastAsia="Garamond" w:hAnsi="Garamond" w:cs="Garamond"/>
          <w:b/>
        </w:rPr>
        <w:t>hri Venkateshwara Arts and Science</w:t>
      </w:r>
      <w:r w:rsidR="00BD726B">
        <w:rPr>
          <w:rFonts w:ascii="Garamond" w:eastAsia="Garamond" w:hAnsi="Garamond" w:cs="Garamond"/>
          <w:b/>
        </w:rPr>
        <w:t xml:space="preserve"> College</w:t>
      </w:r>
      <w:r w:rsidR="00BD726B">
        <w:rPr>
          <w:rFonts w:ascii="Garamond" w:eastAsia="Garamond" w:hAnsi="Garamond" w:cs="Garamond"/>
          <w:b/>
          <w:color w:val="000000"/>
        </w:rPr>
        <w:tab/>
      </w:r>
      <w:r w:rsidR="00BD726B">
        <w:rPr>
          <w:rFonts w:ascii="Garamond" w:eastAsia="Garamond" w:hAnsi="Garamond" w:cs="Garamond"/>
          <w:b/>
          <w:color w:val="000000"/>
        </w:rPr>
        <w:tab/>
      </w:r>
      <w:r w:rsidR="00BD726B">
        <w:rPr>
          <w:rFonts w:ascii="Garamond" w:eastAsia="Garamond" w:hAnsi="Garamond" w:cs="Garamond"/>
          <w:b/>
          <w:color w:val="000000"/>
        </w:rPr>
        <w:tab/>
      </w:r>
      <w:r w:rsidR="00BD726B">
        <w:rPr>
          <w:rFonts w:ascii="Garamond" w:eastAsia="Garamond" w:hAnsi="Garamond" w:cs="Garamond"/>
          <w:b/>
          <w:color w:val="000000"/>
        </w:rPr>
        <w:tab/>
      </w:r>
      <w:r w:rsidR="00BD726B">
        <w:rPr>
          <w:rFonts w:ascii="Garamond" w:eastAsia="Garamond" w:hAnsi="Garamond" w:cs="Garamond"/>
          <w:b/>
          <w:color w:val="000000"/>
        </w:rPr>
        <w:tab/>
        <w:t xml:space="preserve">                   May 2020 </w:t>
      </w:r>
    </w:p>
    <w:p w14:paraId="00000019" w14:textId="77777777" w:rsidR="005F1C95" w:rsidRDefault="00BD726B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B.SC. Computer Science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                                   Chennai, TN</w:t>
      </w:r>
    </w:p>
    <w:p w14:paraId="0000001D" w14:textId="77777777" w:rsidR="005F1C95" w:rsidRPr="00E83AF9" w:rsidRDefault="005F1C95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color w:val="000000"/>
          <w:sz w:val="16"/>
          <w:szCs w:val="16"/>
        </w:rPr>
      </w:pPr>
    </w:p>
    <w:p w14:paraId="0000001E" w14:textId="1FF3794C" w:rsidR="005F1C95" w:rsidRDefault="00BD726B" w:rsidP="00706AD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SKILLS</w:t>
      </w:r>
    </w:p>
    <w:p w14:paraId="0000001F" w14:textId="77777777" w:rsidR="005F1C95" w:rsidRDefault="005F1C95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color w:val="000000"/>
          <w:sz w:val="12"/>
          <w:szCs w:val="12"/>
          <w:u w:val="single"/>
        </w:rPr>
      </w:pPr>
    </w:p>
    <w:p w14:paraId="00000021" w14:textId="24A256A1" w:rsidR="005F1C95" w:rsidRDefault="004B34B5" w:rsidP="00706AD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76" w:lineRule="auto"/>
        <w:rPr>
          <w:rFonts w:ascii="Garamond" w:eastAsia="Garamond" w:hAnsi="Garamond" w:cs="Garamond"/>
          <w:color w:val="000000"/>
        </w:rPr>
      </w:pPr>
      <w:r w:rsidRPr="004B34B5">
        <w:rPr>
          <w:rFonts w:ascii="Garamond" w:eastAsia="Garamond" w:hAnsi="Garamond" w:cs="Garamond"/>
          <w:b/>
          <w:bCs/>
          <w:color w:val="000000"/>
        </w:rPr>
        <w:t>Languages</w:t>
      </w:r>
      <w:r>
        <w:rPr>
          <w:rFonts w:ascii="Garamond" w:eastAsia="Garamond" w:hAnsi="Garamond" w:cs="Garamond"/>
          <w:color w:val="000000"/>
        </w:rPr>
        <w:t>: Java | SQL</w:t>
      </w:r>
    </w:p>
    <w:p w14:paraId="00000022" w14:textId="5916FD4D" w:rsidR="005F1C95" w:rsidRPr="004B34B5" w:rsidRDefault="004B34B5" w:rsidP="00706AD9">
      <w:pPr>
        <w:pStyle w:val="NormalWeb"/>
        <w:numPr>
          <w:ilvl w:val="0"/>
          <w:numId w:val="1"/>
        </w:numPr>
        <w:spacing w:line="276" w:lineRule="auto"/>
      </w:pPr>
      <w:r w:rsidRPr="004B34B5">
        <w:rPr>
          <w:rFonts w:ascii="Garamond,Bold" w:hAnsi="Garamond,Bold"/>
          <w:b/>
          <w:bCs/>
        </w:rPr>
        <w:t>Frameworks</w:t>
      </w:r>
      <w:r>
        <w:rPr>
          <w:rFonts w:ascii="Garamond,Bold" w:hAnsi="Garamond,Bold"/>
        </w:rPr>
        <w:t xml:space="preserve">: </w:t>
      </w:r>
      <w:r>
        <w:rPr>
          <w:rFonts w:ascii="Garamond" w:eastAsia="Garamond" w:hAnsi="Garamond" w:cs="Garamond"/>
        </w:rPr>
        <w:t>Selenium | TestNG | Rest Assured | Cucumber</w:t>
      </w:r>
    </w:p>
    <w:p w14:paraId="00000023" w14:textId="670607EF" w:rsidR="005F1C95" w:rsidRDefault="004B34B5" w:rsidP="00706AD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76" w:lineRule="auto"/>
        <w:rPr>
          <w:rFonts w:ascii="Garamond" w:eastAsia="Garamond" w:hAnsi="Garamond" w:cs="Garamond"/>
        </w:rPr>
      </w:pPr>
      <w:r w:rsidRPr="004B34B5">
        <w:rPr>
          <w:rFonts w:ascii="Garamond" w:eastAsia="Garamond" w:hAnsi="Garamond" w:cs="Garamond"/>
          <w:b/>
          <w:bCs/>
        </w:rPr>
        <w:t>Tools</w:t>
      </w:r>
      <w:r>
        <w:rPr>
          <w:rFonts w:ascii="Garamond" w:eastAsia="Garamond" w:hAnsi="Garamond" w:cs="Garamond"/>
        </w:rPr>
        <w:t>: Git | Maven | Azure DevOps | Postman</w:t>
      </w:r>
      <w:r w:rsidR="004D7BE3">
        <w:rPr>
          <w:rFonts w:ascii="Garamond" w:eastAsia="Garamond" w:hAnsi="Garamond" w:cs="Garamond"/>
        </w:rPr>
        <w:t xml:space="preserve"> </w:t>
      </w:r>
      <w:r w:rsidR="002C4D9D">
        <w:rPr>
          <w:rFonts w:ascii="Garamond" w:eastAsia="Garamond" w:hAnsi="Garamond" w:cs="Garamond"/>
        </w:rPr>
        <w:t>| Jenkins</w:t>
      </w:r>
      <w:r w:rsidR="001D399A">
        <w:rPr>
          <w:rFonts w:ascii="Garamond" w:eastAsia="Garamond" w:hAnsi="Garamond" w:cs="Garamond"/>
        </w:rPr>
        <w:t xml:space="preserve"> | </w:t>
      </w:r>
      <w:r w:rsidR="00926D5A">
        <w:rPr>
          <w:rFonts w:ascii="Garamond" w:eastAsia="Garamond" w:hAnsi="Garamond" w:cs="Garamond"/>
        </w:rPr>
        <w:t>GitHub</w:t>
      </w:r>
      <w:r w:rsidR="00160E1E">
        <w:rPr>
          <w:rFonts w:ascii="Garamond" w:eastAsia="Garamond" w:hAnsi="Garamond" w:cs="Garamond"/>
        </w:rPr>
        <w:t xml:space="preserve"> | AEM</w:t>
      </w:r>
    </w:p>
    <w:p w14:paraId="0000002E" w14:textId="0F7D7022" w:rsidR="005F1C95" w:rsidRPr="004B34B5" w:rsidRDefault="004B34B5" w:rsidP="00706AD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bCs/>
        </w:rPr>
        <w:t>Methodologies</w:t>
      </w:r>
      <w:r w:rsidRPr="004B34B5">
        <w:rPr>
          <w:rFonts w:ascii="Garamond" w:eastAsia="Garamond" w:hAnsi="Garamond" w:cs="Garamond"/>
        </w:rPr>
        <w:t>:</w:t>
      </w:r>
      <w:r>
        <w:rPr>
          <w:rFonts w:ascii="Garamond" w:eastAsia="Garamond" w:hAnsi="Garamond" w:cs="Garamond"/>
        </w:rPr>
        <w:t xml:space="preserve"> Agile</w:t>
      </w:r>
      <w:r w:rsidRPr="004B34B5">
        <w:rPr>
          <w:rFonts w:ascii="Garamond" w:eastAsia="Garamond" w:hAnsi="Garamond" w:cs="Garamond"/>
          <w:color w:val="000000"/>
        </w:rPr>
        <w:t xml:space="preserve"> </w:t>
      </w:r>
      <w:r w:rsidR="000020EC">
        <w:rPr>
          <w:rFonts w:ascii="Garamond" w:eastAsia="Garamond" w:hAnsi="Garamond" w:cs="Garamond"/>
          <w:color w:val="000000"/>
        </w:rPr>
        <w:t>| Scrum</w:t>
      </w:r>
    </w:p>
    <w:sectPr w:rsidR="005F1C95" w:rsidRPr="004B34B5">
      <w:footerReference w:type="default" r:id="rId9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D9AE1" w14:textId="77777777" w:rsidR="006B7DA7" w:rsidRDefault="006B7DA7">
      <w:r>
        <w:separator/>
      </w:r>
    </w:p>
  </w:endnote>
  <w:endnote w:type="continuationSeparator" w:id="0">
    <w:p w14:paraId="60BC618F" w14:textId="77777777" w:rsidR="006B7DA7" w:rsidRDefault="006B7DA7">
      <w:r>
        <w:continuationSeparator/>
      </w:r>
    </w:p>
  </w:endnote>
  <w:endnote w:type="continuationNotice" w:id="1">
    <w:p w14:paraId="74FB7C0D" w14:textId="77777777" w:rsidR="006B7DA7" w:rsidRDefault="006B7D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,Bold">
    <w:altName w:val="Garamond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5F1C95" w:rsidRDefault="005F1C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jc w:val="center"/>
      <w:rPr>
        <w:rFonts w:ascii="Cambria" w:eastAsia="Cambria" w:hAnsi="Cambria" w:cs="Cambria"/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EA1D7" w14:textId="77777777" w:rsidR="006B7DA7" w:rsidRDefault="006B7DA7">
      <w:r>
        <w:separator/>
      </w:r>
    </w:p>
  </w:footnote>
  <w:footnote w:type="continuationSeparator" w:id="0">
    <w:p w14:paraId="438E4701" w14:textId="77777777" w:rsidR="006B7DA7" w:rsidRDefault="006B7DA7">
      <w:r>
        <w:continuationSeparator/>
      </w:r>
    </w:p>
  </w:footnote>
  <w:footnote w:type="continuationNotice" w:id="1">
    <w:p w14:paraId="698FAB57" w14:textId="77777777" w:rsidR="006B7DA7" w:rsidRDefault="006B7DA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7F24"/>
    <w:multiLevelType w:val="multilevel"/>
    <w:tmpl w:val="C2B2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E3812"/>
    <w:multiLevelType w:val="multilevel"/>
    <w:tmpl w:val="B676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A791F"/>
    <w:multiLevelType w:val="multilevel"/>
    <w:tmpl w:val="DD9E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94CCB"/>
    <w:multiLevelType w:val="multilevel"/>
    <w:tmpl w:val="A5A8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A20F0"/>
    <w:multiLevelType w:val="multilevel"/>
    <w:tmpl w:val="9C4A2F3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F53C12"/>
    <w:multiLevelType w:val="multilevel"/>
    <w:tmpl w:val="8E18A0D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0244928"/>
    <w:multiLevelType w:val="multilevel"/>
    <w:tmpl w:val="75AA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731018">
    <w:abstractNumId w:val="4"/>
  </w:num>
  <w:num w:numId="2" w16cid:durableId="282155147">
    <w:abstractNumId w:val="5"/>
  </w:num>
  <w:num w:numId="3" w16cid:durableId="1336415374">
    <w:abstractNumId w:val="6"/>
  </w:num>
  <w:num w:numId="4" w16cid:durableId="381249949">
    <w:abstractNumId w:val="1"/>
  </w:num>
  <w:num w:numId="5" w16cid:durableId="1212227435">
    <w:abstractNumId w:val="2"/>
  </w:num>
  <w:num w:numId="6" w16cid:durableId="2094161589">
    <w:abstractNumId w:val="0"/>
  </w:num>
  <w:num w:numId="7" w16cid:durableId="366493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C95"/>
    <w:rsid w:val="000020EC"/>
    <w:rsid w:val="00002677"/>
    <w:rsid w:val="00012620"/>
    <w:rsid w:val="00023B71"/>
    <w:rsid w:val="00027FE3"/>
    <w:rsid w:val="00047B12"/>
    <w:rsid w:val="00077F84"/>
    <w:rsid w:val="000B0473"/>
    <w:rsid w:val="0012127A"/>
    <w:rsid w:val="00151129"/>
    <w:rsid w:val="00160E1E"/>
    <w:rsid w:val="00162F1D"/>
    <w:rsid w:val="001D399A"/>
    <w:rsid w:val="0021113E"/>
    <w:rsid w:val="0026086A"/>
    <w:rsid w:val="00264E74"/>
    <w:rsid w:val="002C4D9D"/>
    <w:rsid w:val="002C7FEC"/>
    <w:rsid w:val="003037DB"/>
    <w:rsid w:val="003C7599"/>
    <w:rsid w:val="003D023B"/>
    <w:rsid w:val="003D2F90"/>
    <w:rsid w:val="00413814"/>
    <w:rsid w:val="0048482E"/>
    <w:rsid w:val="004B34B5"/>
    <w:rsid w:val="004D7BE3"/>
    <w:rsid w:val="00537577"/>
    <w:rsid w:val="005A2635"/>
    <w:rsid w:val="005F1C95"/>
    <w:rsid w:val="006B790C"/>
    <w:rsid w:val="006B7DA7"/>
    <w:rsid w:val="00706AD9"/>
    <w:rsid w:val="00715364"/>
    <w:rsid w:val="007326D7"/>
    <w:rsid w:val="00790330"/>
    <w:rsid w:val="007E743A"/>
    <w:rsid w:val="007F1699"/>
    <w:rsid w:val="007F7AB5"/>
    <w:rsid w:val="00854CC5"/>
    <w:rsid w:val="00926D5A"/>
    <w:rsid w:val="00930764"/>
    <w:rsid w:val="009D5F0E"/>
    <w:rsid w:val="00A159E2"/>
    <w:rsid w:val="00A43279"/>
    <w:rsid w:val="00A77DDC"/>
    <w:rsid w:val="00AA3800"/>
    <w:rsid w:val="00AB35B7"/>
    <w:rsid w:val="00B22181"/>
    <w:rsid w:val="00BC3289"/>
    <w:rsid w:val="00BD726B"/>
    <w:rsid w:val="00C808D0"/>
    <w:rsid w:val="00C936C3"/>
    <w:rsid w:val="00D0364C"/>
    <w:rsid w:val="00D439CE"/>
    <w:rsid w:val="00DA5E15"/>
    <w:rsid w:val="00E00E22"/>
    <w:rsid w:val="00E33BE6"/>
    <w:rsid w:val="00E44A39"/>
    <w:rsid w:val="00E46723"/>
    <w:rsid w:val="00E47D8F"/>
    <w:rsid w:val="00E83AF9"/>
    <w:rsid w:val="00F34AD2"/>
    <w:rsid w:val="00F6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83B3"/>
  <w15:docId w15:val="{6F088F40-DD0D-B842-B588-F7FEE4E7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28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  <w:rPr>
      <w:rFonts w:asciiTheme="minorHAnsi" w:eastAsiaTheme="minorEastAsia" w:hAnsiTheme="minorHAnsi" w:cstheme="minorBid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1">
    <w:name w:val="Unresolved Mention1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C05EB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991EE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E33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B34B5"/>
    <w:pPr>
      <w:spacing w:before="100" w:beforeAutospacing="1" w:after="100" w:afterAutospacing="1"/>
    </w:pPr>
  </w:style>
  <w:style w:type="character" w:customStyle="1" w:styleId="ui-provider">
    <w:name w:val="ui-provider"/>
    <w:basedOn w:val="DefaultParagraphFont"/>
    <w:rsid w:val="00A43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2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4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0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4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0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4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hwarya8124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cEiZwcOKrLLJfpGS0jy2nXaWrw==">AMUW2mWp8QvKXCRCbLJ6QCsqEDToFSxs9Z2iZuQ43D3Li06mmg3njeTZe344L/O5raHCLk/ZcSNR4l7y+XIBdeBzdBIBW/Br2sOMORQKPs1fONG2KC3zUgg=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Muthu, Aishwarya (Cognizant)</cp:lastModifiedBy>
  <cp:revision>2</cp:revision>
  <dcterms:created xsi:type="dcterms:W3CDTF">2023-11-08T10:14:00Z</dcterms:created>
  <dcterms:modified xsi:type="dcterms:W3CDTF">2023-11-08T10:14:00Z</dcterms:modified>
</cp:coreProperties>
</file>