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163DE" w14:textId="2DB1D431" w:rsidR="007B6D29" w:rsidRPr="009C4C43" w:rsidRDefault="009C4C43" w:rsidP="00093DED">
      <w:pPr>
        <w:pStyle w:val="Title"/>
        <w:jc w:val="center"/>
        <w:rPr>
          <w:rFonts w:ascii="Times New Roman" w:hAnsi="Times New Roman" w:cs="Times New Roman"/>
          <w:b/>
          <w:bCs/>
          <w:color w:val="4472C4" w:themeColor="accent1"/>
          <w:sz w:val="52"/>
          <w:szCs w:val="52"/>
        </w:rPr>
      </w:pPr>
      <w:r w:rsidRPr="009C4C43">
        <w:rPr>
          <w:rFonts w:ascii="Times New Roman" w:hAnsi="Times New Roman" w:cs="Times New Roman"/>
          <w:b/>
          <w:bCs/>
          <w:color w:val="4472C4" w:themeColor="accent1"/>
          <w:sz w:val="52"/>
          <w:szCs w:val="52"/>
        </w:rPr>
        <w:t>MULTIVARIATE ANALYSIS ASSIGNMENT 1</w:t>
      </w:r>
    </w:p>
    <w:p w14:paraId="69BF807F" w14:textId="38195EE2" w:rsidR="001335BF" w:rsidRPr="009C4C43" w:rsidRDefault="00262CCF" w:rsidP="00C3438F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r w:rsidRPr="009C4C43">
        <w:rPr>
          <w:rFonts w:ascii="Times New Roman" w:hAnsi="Times New Roman" w:cs="Times New Roman"/>
          <w:b/>
          <w:bCs/>
          <w:sz w:val="36"/>
          <w:szCs w:val="36"/>
        </w:rPr>
        <w:t>TEAM</w:t>
      </w:r>
      <w:r w:rsidR="001335BF" w:rsidRPr="009C4C4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9C4C43">
        <w:rPr>
          <w:rFonts w:ascii="Times New Roman" w:hAnsi="Times New Roman" w:cs="Times New Roman"/>
          <w:b/>
          <w:bCs/>
          <w:sz w:val="36"/>
          <w:szCs w:val="36"/>
        </w:rPr>
        <w:t>INFORMATION</w:t>
      </w:r>
    </w:p>
    <w:p w14:paraId="7316F5A3" w14:textId="038A4072" w:rsidR="001335BF" w:rsidRPr="00EF2670" w:rsidRDefault="001335BF" w:rsidP="001335B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F2670">
        <w:rPr>
          <w:rFonts w:ascii="Times New Roman" w:hAnsi="Times New Roman" w:cs="Times New Roman"/>
          <w:b/>
          <w:bCs/>
          <w:sz w:val="24"/>
          <w:szCs w:val="24"/>
        </w:rPr>
        <w:t>Ruixin</w:t>
      </w:r>
      <w:proofErr w:type="spellEnd"/>
      <w:r w:rsidRPr="00EF2670">
        <w:rPr>
          <w:rFonts w:ascii="Times New Roman" w:hAnsi="Times New Roman" w:cs="Times New Roman"/>
          <w:b/>
          <w:bCs/>
          <w:sz w:val="24"/>
          <w:szCs w:val="24"/>
        </w:rPr>
        <w:t xml:space="preserve"> Yang</w:t>
      </w:r>
      <w:r w:rsidR="009C4C43" w:rsidRPr="00EF2670">
        <w:rPr>
          <w:rFonts w:ascii="Times New Roman" w:hAnsi="Times New Roman" w:cs="Times New Roman"/>
          <w:b/>
          <w:bCs/>
          <w:sz w:val="24"/>
          <w:szCs w:val="24"/>
        </w:rPr>
        <w:t xml:space="preserve"> (RUID</w:t>
      </w:r>
      <w:proofErr w:type="gramStart"/>
      <w:r w:rsidR="009C4C43" w:rsidRPr="00EF2670">
        <w:rPr>
          <w:rFonts w:ascii="Times New Roman" w:hAnsi="Times New Roman" w:cs="Times New Roman"/>
          <w:b/>
          <w:bCs/>
          <w:sz w:val="24"/>
          <w:szCs w:val="24"/>
        </w:rPr>
        <w:t>: )</w:t>
      </w:r>
      <w:proofErr w:type="gramEnd"/>
    </w:p>
    <w:p w14:paraId="70132DD8" w14:textId="7C883CD2" w:rsidR="001335BF" w:rsidRPr="00EF2670" w:rsidRDefault="001335BF" w:rsidP="001335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2670">
        <w:rPr>
          <w:rFonts w:ascii="Times New Roman" w:hAnsi="Times New Roman" w:cs="Times New Roman"/>
          <w:b/>
          <w:bCs/>
          <w:sz w:val="24"/>
          <w:szCs w:val="24"/>
        </w:rPr>
        <w:t>Aishwarya Senthilvel</w:t>
      </w:r>
      <w:r w:rsidR="00262CCF" w:rsidRPr="00EF2670">
        <w:rPr>
          <w:rFonts w:ascii="Times New Roman" w:hAnsi="Times New Roman" w:cs="Times New Roman"/>
          <w:b/>
          <w:bCs/>
          <w:sz w:val="24"/>
          <w:szCs w:val="24"/>
        </w:rPr>
        <w:t xml:space="preserve"> (RUID: 199001269)</w:t>
      </w:r>
    </w:p>
    <w:p w14:paraId="564E4624" w14:textId="5E0CAF2F" w:rsidR="00C3438F" w:rsidRPr="009C4C43" w:rsidRDefault="00262CCF" w:rsidP="00C3438F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r w:rsidRPr="009C4C43">
        <w:rPr>
          <w:rFonts w:ascii="Times New Roman" w:hAnsi="Times New Roman" w:cs="Times New Roman"/>
          <w:b/>
          <w:bCs/>
          <w:sz w:val="36"/>
          <w:szCs w:val="36"/>
        </w:rPr>
        <w:t>DESCRIPTION</w:t>
      </w:r>
    </w:p>
    <w:p w14:paraId="30AD2F75" w14:textId="24313090" w:rsidR="001A254C" w:rsidRPr="009C4C43" w:rsidRDefault="001335BF" w:rsidP="001A254C">
      <w:pPr>
        <w:rPr>
          <w:rFonts w:ascii="Times New Roman" w:hAnsi="Times New Roman" w:cs="Times New Roman"/>
          <w:sz w:val="24"/>
          <w:szCs w:val="24"/>
        </w:rPr>
      </w:pPr>
      <w:r w:rsidRPr="009C4C43">
        <w:rPr>
          <w:rFonts w:ascii="Times New Roman" w:hAnsi="Times New Roman" w:cs="Times New Roman"/>
          <w:sz w:val="24"/>
          <w:szCs w:val="24"/>
        </w:rPr>
        <w:t xml:space="preserve">The project we </w:t>
      </w:r>
      <w:r w:rsidR="00FD7EC2" w:rsidRPr="009C4C43">
        <w:rPr>
          <w:rFonts w:ascii="Times New Roman" w:hAnsi="Times New Roman" w:cs="Times New Roman"/>
          <w:sz w:val="24"/>
          <w:szCs w:val="24"/>
        </w:rPr>
        <w:t>are going to analyze is about the</w:t>
      </w:r>
      <w:r w:rsidR="00B623BE" w:rsidRPr="009C4C43">
        <w:rPr>
          <w:rFonts w:ascii="Times New Roman" w:hAnsi="Times New Roman" w:cs="Times New Roman"/>
          <w:sz w:val="24"/>
          <w:szCs w:val="24"/>
        </w:rPr>
        <w:t xml:space="preserve"> effect of a</w:t>
      </w:r>
      <w:r w:rsidR="00FD7EC2" w:rsidRPr="009C4C43">
        <w:rPr>
          <w:rFonts w:ascii="Times New Roman" w:hAnsi="Times New Roman" w:cs="Times New Roman"/>
          <w:sz w:val="24"/>
          <w:szCs w:val="24"/>
        </w:rPr>
        <w:t xml:space="preserve"> marketing campaign</w:t>
      </w:r>
      <w:r w:rsidR="00594FC7" w:rsidRPr="009C4C43">
        <w:rPr>
          <w:rFonts w:ascii="Times New Roman" w:hAnsi="Times New Roman" w:cs="Times New Roman"/>
          <w:sz w:val="24"/>
          <w:szCs w:val="24"/>
        </w:rPr>
        <w:t xml:space="preserve"> of a commercial bank</w:t>
      </w:r>
      <w:r w:rsidR="00FC0204" w:rsidRPr="009C4C43">
        <w:rPr>
          <w:rFonts w:ascii="Times New Roman" w:hAnsi="Times New Roman" w:cs="Times New Roman"/>
          <w:sz w:val="24"/>
          <w:szCs w:val="24"/>
        </w:rPr>
        <w:t xml:space="preserve"> in Portugal</w:t>
      </w:r>
      <w:r w:rsidR="00FD7EC2" w:rsidRPr="009C4C43">
        <w:rPr>
          <w:rFonts w:ascii="Times New Roman" w:hAnsi="Times New Roman" w:cs="Times New Roman"/>
          <w:sz w:val="24"/>
          <w:szCs w:val="24"/>
        </w:rPr>
        <w:t>.</w:t>
      </w:r>
      <w:r w:rsidR="00B623BE" w:rsidRPr="009C4C43">
        <w:rPr>
          <w:rFonts w:ascii="Times New Roman" w:hAnsi="Times New Roman" w:cs="Times New Roman"/>
          <w:sz w:val="24"/>
          <w:szCs w:val="24"/>
        </w:rPr>
        <w:t xml:space="preserve"> This campaign is about promoting the sales of the banks’ term deposits.</w:t>
      </w:r>
      <w:r w:rsidR="00FD7EC2" w:rsidRPr="009C4C43">
        <w:rPr>
          <w:rFonts w:ascii="Times New Roman" w:hAnsi="Times New Roman" w:cs="Times New Roman"/>
          <w:sz w:val="24"/>
          <w:szCs w:val="24"/>
        </w:rPr>
        <w:t xml:space="preserve"> </w:t>
      </w:r>
      <w:r w:rsidR="00FC0204" w:rsidRPr="009C4C43">
        <w:rPr>
          <w:rFonts w:ascii="Times New Roman" w:hAnsi="Times New Roman" w:cs="Times New Roman"/>
          <w:sz w:val="24"/>
          <w:szCs w:val="24"/>
        </w:rPr>
        <w:t>We</w:t>
      </w:r>
      <w:r w:rsidR="00FD7EC2" w:rsidRPr="009C4C43">
        <w:rPr>
          <w:rFonts w:ascii="Times New Roman" w:hAnsi="Times New Roman" w:cs="Times New Roman"/>
          <w:sz w:val="24"/>
          <w:szCs w:val="24"/>
        </w:rPr>
        <w:t xml:space="preserve"> want to know what influence</w:t>
      </w:r>
      <w:r w:rsidR="00F07A9F" w:rsidRPr="009C4C43">
        <w:rPr>
          <w:rFonts w:ascii="Times New Roman" w:hAnsi="Times New Roman" w:cs="Times New Roman"/>
          <w:sz w:val="24"/>
          <w:szCs w:val="24"/>
        </w:rPr>
        <w:t>s</w:t>
      </w:r>
      <w:r w:rsidR="00FD7EC2" w:rsidRPr="009C4C43">
        <w:rPr>
          <w:rFonts w:ascii="Times New Roman" w:hAnsi="Times New Roman" w:cs="Times New Roman"/>
          <w:sz w:val="24"/>
          <w:szCs w:val="24"/>
        </w:rPr>
        <w:t xml:space="preserve"> client</w:t>
      </w:r>
      <w:r w:rsidR="00F07A9F" w:rsidRPr="009C4C43">
        <w:rPr>
          <w:rFonts w:ascii="Times New Roman" w:hAnsi="Times New Roman" w:cs="Times New Roman"/>
          <w:sz w:val="24"/>
          <w:szCs w:val="24"/>
        </w:rPr>
        <w:t>’s</w:t>
      </w:r>
      <w:r w:rsidR="00FD7EC2" w:rsidRPr="009C4C43">
        <w:rPr>
          <w:rFonts w:ascii="Times New Roman" w:hAnsi="Times New Roman" w:cs="Times New Roman"/>
          <w:sz w:val="24"/>
          <w:szCs w:val="24"/>
        </w:rPr>
        <w:t xml:space="preserve"> decisions about buying term deposits. In this analysis, the factor we are looking at is </w:t>
      </w:r>
      <w:r w:rsidR="00F07A9F" w:rsidRPr="009C4C43">
        <w:rPr>
          <w:rFonts w:ascii="Times New Roman" w:hAnsi="Times New Roman" w:cs="Times New Roman"/>
          <w:sz w:val="24"/>
          <w:szCs w:val="24"/>
        </w:rPr>
        <w:t xml:space="preserve">what key factor </w:t>
      </w:r>
      <w:r w:rsidR="00FD7EC2" w:rsidRPr="009C4C43">
        <w:rPr>
          <w:rFonts w:ascii="Times New Roman" w:hAnsi="Times New Roman" w:cs="Times New Roman"/>
          <w:sz w:val="24"/>
          <w:szCs w:val="24"/>
        </w:rPr>
        <w:t>captures client</w:t>
      </w:r>
      <w:r w:rsidR="00F07A9F" w:rsidRPr="009C4C43">
        <w:rPr>
          <w:rFonts w:ascii="Times New Roman" w:hAnsi="Times New Roman" w:cs="Times New Roman"/>
          <w:sz w:val="24"/>
          <w:szCs w:val="24"/>
        </w:rPr>
        <w:t>’s</w:t>
      </w:r>
      <w:r w:rsidR="00FD7EC2" w:rsidRPr="009C4C43">
        <w:rPr>
          <w:rFonts w:ascii="Times New Roman" w:hAnsi="Times New Roman" w:cs="Times New Roman"/>
          <w:sz w:val="24"/>
          <w:szCs w:val="24"/>
        </w:rPr>
        <w:t xml:space="preserve"> decisions. And there are bunch of other factors affecting this decision from various respects. To specify these factors, we hereby propose our hypothesis below.</w:t>
      </w:r>
    </w:p>
    <w:p w14:paraId="77B3D8F5" w14:textId="60C2139D" w:rsidR="00FD7EC2" w:rsidRPr="009C4C43" w:rsidRDefault="00FD7EC2" w:rsidP="001A254C">
      <w:pPr>
        <w:rPr>
          <w:rFonts w:ascii="Times New Roman" w:hAnsi="Times New Roman" w:cs="Times New Roman"/>
          <w:sz w:val="24"/>
          <w:szCs w:val="24"/>
        </w:rPr>
      </w:pPr>
      <w:r w:rsidRPr="009C4C43">
        <w:rPr>
          <w:rFonts w:ascii="Times New Roman" w:hAnsi="Times New Roman" w:cs="Times New Roman"/>
          <w:sz w:val="24"/>
          <w:szCs w:val="24"/>
        </w:rPr>
        <w:t xml:space="preserve">Hypothesis 1: We assume that clients’ characteristics is relevant to the decision of buying term deposits. </w:t>
      </w:r>
    </w:p>
    <w:p w14:paraId="4815BC5F" w14:textId="5279C712" w:rsidR="00FD7EC2" w:rsidRPr="009C4C43" w:rsidRDefault="00FD7EC2" w:rsidP="001A254C">
      <w:pPr>
        <w:rPr>
          <w:rFonts w:ascii="Times New Roman" w:hAnsi="Times New Roman" w:cs="Times New Roman"/>
          <w:sz w:val="24"/>
          <w:szCs w:val="24"/>
        </w:rPr>
      </w:pPr>
      <w:r w:rsidRPr="009C4C43">
        <w:rPr>
          <w:rFonts w:ascii="Times New Roman" w:hAnsi="Times New Roman" w:cs="Times New Roman"/>
          <w:sz w:val="24"/>
          <w:szCs w:val="24"/>
        </w:rPr>
        <w:t xml:space="preserve">Hypothesis 2: We assume </w:t>
      </w:r>
      <w:r w:rsidR="00594FC7" w:rsidRPr="009C4C43">
        <w:rPr>
          <w:rFonts w:ascii="Times New Roman" w:hAnsi="Times New Roman" w:cs="Times New Roman"/>
          <w:sz w:val="24"/>
          <w:szCs w:val="24"/>
        </w:rPr>
        <w:t xml:space="preserve">that clients’ </w:t>
      </w:r>
      <w:r w:rsidR="00713F53" w:rsidRPr="009C4C43">
        <w:rPr>
          <w:rFonts w:ascii="Times New Roman" w:hAnsi="Times New Roman" w:cs="Times New Roman"/>
          <w:sz w:val="24"/>
          <w:szCs w:val="24"/>
        </w:rPr>
        <w:t xml:space="preserve">previous </w:t>
      </w:r>
      <w:r w:rsidR="00BD6C7D" w:rsidRPr="009C4C43">
        <w:rPr>
          <w:rFonts w:ascii="Times New Roman" w:hAnsi="Times New Roman" w:cs="Times New Roman"/>
          <w:sz w:val="24"/>
          <w:szCs w:val="24"/>
        </w:rPr>
        <w:t>contact</w:t>
      </w:r>
      <w:r w:rsidR="00D15C08" w:rsidRPr="009C4C43">
        <w:rPr>
          <w:rFonts w:ascii="Times New Roman" w:hAnsi="Times New Roman" w:cs="Times New Roman"/>
          <w:sz w:val="24"/>
          <w:szCs w:val="24"/>
        </w:rPr>
        <w:t>s</w:t>
      </w:r>
      <w:r w:rsidR="00594FC7" w:rsidRPr="009C4C43">
        <w:rPr>
          <w:rFonts w:ascii="Times New Roman" w:hAnsi="Times New Roman" w:cs="Times New Roman"/>
          <w:sz w:val="24"/>
          <w:szCs w:val="24"/>
        </w:rPr>
        <w:t xml:space="preserve"> </w:t>
      </w:r>
      <w:r w:rsidR="00D15C08" w:rsidRPr="009C4C43">
        <w:rPr>
          <w:rFonts w:ascii="Times New Roman" w:hAnsi="Times New Roman" w:cs="Times New Roman"/>
          <w:sz w:val="24"/>
          <w:szCs w:val="24"/>
        </w:rPr>
        <w:t>are</w:t>
      </w:r>
      <w:r w:rsidR="00594FC7" w:rsidRPr="009C4C43">
        <w:rPr>
          <w:rFonts w:ascii="Times New Roman" w:hAnsi="Times New Roman" w:cs="Times New Roman"/>
          <w:sz w:val="24"/>
          <w:szCs w:val="24"/>
        </w:rPr>
        <w:t xml:space="preserve"> relevant to the decision of buying term deposits.</w:t>
      </w:r>
    </w:p>
    <w:p w14:paraId="575286BE" w14:textId="1FB7F301" w:rsidR="00660952" w:rsidRPr="009C4C43" w:rsidRDefault="00660952" w:rsidP="001A254C">
      <w:pPr>
        <w:rPr>
          <w:rFonts w:ascii="Times New Roman" w:hAnsi="Times New Roman" w:cs="Times New Roman"/>
          <w:sz w:val="24"/>
          <w:szCs w:val="24"/>
        </w:rPr>
      </w:pPr>
      <w:r w:rsidRPr="009C4C43">
        <w:rPr>
          <w:rFonts w:ascii="Times New Roman" w:hAnsi="Times New Roman" w:cs="Times New Roman"/>
          <w:sz w:val="24"/>
          <w:szCs w:val="24"/>
        </w:rPr>
        <w:t xml:space="preserve">Hypothesis 3: We assume that </w:t>
      </w:r>
      <w:r w:rsidR="00A756C7" w:rsidRPr="009C4C43">
        <w:rPr>
          <w:rFonts w:ascii="Times New Roman" w:hAnsi="Times New Roman" w:cs="Times New Roman"/>
          <w:sz w:val="24"/>
          <w:szCs w:val="24"/>
        </w:rPr>
        <w:t xml:space="preserve">the </w:t>
      </w:r>
      <w:r w:rsidRPr="009C4C43">
        <w:rPr>
          <w:rFonts w:ascii="Times New Roman" w:hAnsi="Times New Roman" w:cs="Times New Roman"/>
          <w:sz w:val="24"/>
          <w:szCs w:val="24"/>
        </w:rPr>
        <w:t>performance</w:t>
      </w:r>
      <w:r w:rsidR="00A756C7" w:rsidRPr="009C4C43">
        <w:rPr>
          <w:rFonts w:ascii="Times New Roman" w:hAnsi="Times New Roman" w:cs="Times New Roman"/>
          <w:sz w:val="24"/>
          <w:szCs w:val="24"/>
        </w:rPr>
        <w:t xml:space="preserve"> of </w:t>
      </w:r>
      <w:r w:rsidRPr="009C4C43">
        <w:rPr>
          <w:rFonts w:ascii="Times New Roman" w:hAnsi="Times New Roman" w:cs="Times New Roman"/>
          <w:sz w:val="24"/>
          <w:szCs w:val="24"/>
        </w:rPr>
        <w:t>markets</w:t>
      </w:r>
      <w:r w:rsidR="00A756C7" w:rsidRPr="009C4C43">
        <w:rPr>
          <w:rFonts w:ascii="Times New Roman" w:hAnsi="Times New Roman" w:cs="Times New Roman"/>
          <w:sz w:val="24"/>
          <w:szCs w:val="24"/>
        </w:rPr>
        <w:t xml:space="preserve"> is relevant to the decision of buying term deposits.</w:t>
      </w:r>
    </w:p>
    <w:p w14:paraId="028C98AD" w14:textId="32EE56E4" w:rsidR="00C3438F" w:rsidRPr="009C4C43" w:rsidRDefault="00C3438F" w:rsidP="00C3438F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r w:rsidRPr="009C4C43">
        <w:rPr>
          <w:rFonts w:ascii="Times New Roman" w:hAnsi="Times New Roman" w:cs="Times New Roman"/>
          <w:b/>
          <w:bCs/>
          <w:sz w:val="36"/>
          <w:szCs w:val="36"/>
        </w:rPr>
        <w:t>SPAP A</w:t>
      </w:r>
      <w:r w:rsidR="00262CCF" w:rsidRPr="009C4C43">
        <w:rPr>
          <w:rFonts w:ascii="Times New Roman" w:hAnsi="Times New Roman" w:cs="Times New Roman"/>
          <w:b/>
          <w:bCs/>
          <w:sz w:val="36"/>
          <w:szCs w:val="36"/>
        </w:rPr>
        <w:t>NALYSIS</w:t>
      </w:r>
    </w:p>
    <w:p w14:paraId="0D7A52E2" w14:textId="4A7F3E7D" w:rsidR="00676ABB" w:rsidRPr="009C4C43" w:rsidRDefault="00676ABB" w:rsidP="00676ABB">
      <w:pPr>
        <w:rPr>
          <w:rFonts w:ascii="Times New Roman" w:hAnsi="Times New Roman" w:cs="Times New Roman"/>
          <w:sz w:val="24"/>
          <w:szCs w:val="24"/>
        </w:rPr>
      </w:pPr>
      <w:r w:rsidRPr="009C4C43">
        <w:rPr>
          <w:rFonts w:ascii="Times New Roman" w:hAnsi="Times New Roman" w:cs="Times New Roman"/>
          <w:sz w:val="24"/>
          <w:szCs w:val="24"/>
        </w:rPr>
        <w:t>Based on the</w:t>
      </w:r>
      <w:r w:rsidR="00660952" w:rsidRPr="009C4C43">
        <w:rPr>
          <w:rFonts w:ascii="Times New Roman" w:hAnsi="Times New Roman" w:cs="Times New Roman"/>
          <w:sz w:val="24"/>
          <w:szCs w:val="24"/>
        </w:rPr>
        <w:t>se</w:t>
      </w:r>
      <w:r w:rsidRPr="009C4C43">
        <w:rPr>
          <w:rFonts w:ascii="Times New Roman" w:hAnsi="Times New Roman" w:cs="Times New Roman"/>
          <w:sz w:val="24"/>
          <w:szCs w:val="24"/>
        </w:rPr>
        <w:t xml:space="preserve"> hypothesizes above, we start presenting our SPAP analysis.</w:t>
      </w:r>
    </w:p>
    <w:p w14:paraId="44FDE0A2" w14:textId="77777777" w:rsidR="006F11E5" w:rsidRPr="009C4C43" w:rsidRDefault="005816FD" w:rsidP="00676ABB">
      <w:pPr>
        <w:rPr>
          <w:rFonts w:ascii="Times New Roman" w:hAnsi="Times New Roman" w:cs="Times New Roman"/>
          <w:sz w:val="24"/>
          <w:szCs w:val="24"/>
        </w:rPr>
      </w:pPr>
      <w:r w:rsidRPr="009C4C43">
        <w:rPr>
          <w:rFonts w:ascii="Times New Roman" w:hAnsi="Times New Roman" w:cs="Times New Roman"/>
          <w:sz w:val="24"/>
          <w:szCs w:val="24"/>
        </w:rPr>
        <w:t xml:space="preserve">1. </w:t>
      </w:r>
      <w:r w:rsidR="00676ABB" w:rsidRPr="009C4C43">
        <w:rPr>
          <w:rFonts w:ascii="Times New Roman" w:hAnsi="Times New Roman" w:cs="Times New Roman"/>
          <w:color w:val="4472C4" w:themeColor="accent1"/>
          <w:sz w:val="24"/>
          <w:szCs w:val="24"/>
        </w:rPr>
        <w:t>S.M.A.R.T</w:t>
      </w:r>
      <w:r w:rsidR="00087365" w:rsidRPr="009C4C4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Goal</w:t>
      </w:r>
      <w:r w:rsidR="00987954" w:rsidRPr="009C4C4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: </w:t>
      </w:r>
    </w:p>
    <w:p w14:paraId="2CA66285" w14:textId="21C2B09B" w:rsidR="00676ABB" w:rsidRPr="009C4C43" w:rsidRDefault="00987954" w:rsidP="006F11E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C4C43">
        <w:rPr>
          <w:rFonts w:ascii="Times New Roman" w:hAnsi="Times New Roman" w:cs="Times New Roman"/>
          <w:sz w:val="24"/>
          <w:szCs w:val="24"/>
        </w:rPr>
        <w:t>Determine clients’ decisions of buying term deposits from a bank</w:t>
      </w:r>
    </w:p>
    <w:p w14:paraId="256A5698" w14:textId="73A20E8C" w:rsidR="00AE697E" w:rsidRPr="009C4C43" w:rsidRDefault="005816FD" w:rsidP="00676ABB">
      <w:pPr>
        <w:rPr>
          <w:rFonts w:ascii="Times New Roman" w:hAnsi="Times New Roman" w:cs="Times New Roman"/>
          <w:sz w:val="24"/>
          <w:szCs w:val="24"/>
        </w:rPr>
      </w:pPr>
      <w:r w:rsidRPr="00571FA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2. </w:t>
      </w:r>
      <w:r w:rsidR="00987954" w:rsidRPr="009C4C4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Measures of the dependent variable: </w:t>
      </w:r>
    </w:p>
    <w:p w14:paraId="0B616F1F" w14:textId="43AB0FD2" w:rsidR="00987954" w:rsidRPr="009C4C43" w:rsidRDefault="00AE697E" w:rsidP="009C4C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4C43">
        <w:rPr>
          <w:rFonts w:ascii="Times New Roman" w:hAnsi="Times New Roman" w:cs="Times New Roman"/>
          <w:sz w:val="24"/>
          <w:szCs w:val="24"/>
        </w:rPr>
        <w:t>The binary variable that shows whether a client subscribe</w:t>
      </w:r>
      <w:r w:rsidR="00F07A9F" w:rsidRPr="009C4C43">
        <w:rPr>
          <w:rFonts w:ascii="Times New Roman" w:hAnsi="Times New Roman" w:cs="Times New Roman"/>
          <w:sz w:val="24"/>
          <w:szCs w:val="24"/>
        </w:rPr>
        <w:t>s to</w:t>
      </w:r>
      <w:r w:rsidRPr="009C4C43">
        <w:rPr>
          <w:rFonts w:ascii="Times New Roman" w:hAnsi="Times New Roman" w:cs="Times New Roman"/>
          <w:sz w:val="24"/>
          <w:szCs w:val="24"/>
        </w:rPr>
        <w:t xml:space="preserve"> a term deposit. (</w:t>
      </w:r>
      <w:proofErr w:type="spellStart"/>
      <w:r w:rsidRPr="009C4C43">
        <w:rPr>
          <w:rFonts w:ascii="Times New Roman" w:hAnsi="Times New Roman" w:cs="Times New Roman"/>
          <w:sz w:val="24"/>
          <w:szCs w:val="24"/>
        </w:rPr>
        <w:t>Data.world</w:t>
      </w:r>
      <w:proofErr w:type="spellEnd"/>
      <w:r w:rsidRPr="009C4C43">
        <w:rPr>
          <w:rFonts w:ascii="Times New Roman" w:hAnsi="Times New Roman" w:cs="Times New Roman"/>
          <w:sz w:val="24"/>
          <w:szCs w:val="24"/>
        </w:rPr>
        <w:t xml:space="preserve"> database, binary values summed by dates)</w:t>
      </w:r>
      <w:r w:rsidR="00A37997" w:rsidRPr="009C4C43">
        <w:rPr>
          <w:rFonts w:ascii="Times New Roman" w:hAnsi="Times New Roman" w:cs="Times New Roman"/>
          <w:sz w:val="24"/>
          <w:szCs w:val="24"/>
        </w:rPr>
        <w:t xml:space="preserve"> Based on </w:t>
      </w:r>
      <w:r w:rsidR="00F07A9F" w:rsidRPr="009C4C43">
        <w:rPr>
          <w:rFonts w:ascii="Times New Roman" w:hAnsi="Times New Roman" w:cs="Times New Roman"/>
          <w:sz w:val="24"/>
          <w:szCs w:val="24"/>
        </w:rPr>
        <w:t>which</w:t>
      </w:r>
      <w:r w:rsidR="00A37997" w:rsidRPr="009C4C43">
        <w:rPr>
          <w:rFonts w:ascii="Times New Roman" w:hAnsi="Times New Roman" w:cs="Times New Roman"/>
          <w:sz w:val="24"/>
          <w:szCs w:val="24"/>
        </w:rPr>
        <w:t>, we calculate the ratio of 1 (yes to the term deposit).</w:t>
      </w:r>
    </w:p>
    <w:p w14:paraId="3E512F13" w14:textId="035105FE" w:rsidR="00A37997" w:rsidRPr="009C4C43" w:rsidRDefault="00AE697E" w:rsidP="009C4C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4C43">
        <w:rPr>
          <w:rFonts w:ascii="Times New Roman" w:hAnsi="Times New Roman" w:cs="Times New Roman"/>
          <w:sz w:val="24"/>
          <w:szCs w:val="24"/>
        </w:rPr>
        <w:t>The binary variable that shows whether a client subscribe a term deposit. (</w:t>
      </w:r>
      <w:proofErr w:type="spellStart"/>
      <w:r w:rsidRPr="009C4C43">
        <w:rPr>
          <w:rFonts w:ascii="Times New Roman" w:hAnsi="Times New Roman" w:cs="Times New Roman"/>
          <w:sz w:val="24"/>
          <w:szCs w:val="24"/>
        </w:rPr>
        <w:t>Data.world</w:t>
      </w:r>
      <w:proofErr w:type="spellEnd"/>
      <w:r w:rsidRPr="009C4C43">
        <w:rPr>
          <w:rFonts w:ascii="Times New Roman" w:hAnsi="Times New Roman" w:cs="Times New Roman"/>
          <w:sz w:val="24"/>
          <w:szCs w:val="24"/>
        </w:rPr>
        <w:t xml:space="preserve"> database, binary values summed by </w:t>
      </w:r>
      <w:r w:rsidR="0082672E" w:rsidRPr="009C4C43">
        <w:rPr>
          <w:rFonts w:ascii="Times New Roman" w:hAnsi="Times New Roman" w:cs="Times New Roman"/>
          <w:sz w:val="24"/>
          <w:szCs w:val="24"/>
        </w:rPr>
        <w:t>names</w:t>
      </w:r>
      <w:r w:rsidR="001157D5" w:rsidRPr="009C4C43">
        <w:rPr>
          <w:rFonts w:ascii="Times New Roman" w:hAnsi="Times New Roman" w:cs="Times New Roman"/>
          <w:sz w:val="24"/>
          <w:szCs w:val="24"/>
        </w:rPr>
        <w:t xml:space="preserve"> of clients</w:t>
      </w:r>
      <w:r w:rsidRPr="009C4C43">
        <w:rPr>
          <w:rFonts w:ascii="Times New Roman" w:hAnsi="Times New Roman" w:cs="Times New Roman"/>
          <w:sz w:val="24"/>
          <w:szCs w:val="24"/>
        </w:rPr>
        <w:t>)</w:t>
      </w:r>
      <w:r w:rsidR="00A37997" w:rsidRPr="009C4C43">
        <w:rPr>
          <w:rFonts w:ascii="Times New Roman" w:hAnsi="Times New Roman" w:cs="Times New Roman"/>
          <w:sz w:val="24"/>
          <w:szCs w:val="24"/>
        </w:rPr>
        <w:t xml:space="preserve"> Based on </w:t>
      </w:r>
      <w:r w:rsidR="001D7237" w:rsidRPr="009C4C43">
        <w:rPr>
          <w:rFonts w:ascii="Times New Roman" w:hAnsi="Times New Roman" w:cs="Times New Roman"/>
          <w:sz w:val="24"/>
          <w:szCs w:val="24"/>
        </w:rPr>
        <w:t>which</w:t>
      </w:r>
      <w:r w:rsidR="00A37997" w:rsidRPr="009C4C43">
        <w:rPr>
          <w:rFonts w:ascii="Times New Roman" w:hAnsi="Times New Roman" w:cs="Times New Roman"/>
          <w:sz w:val="24"/>
          <w:szCs w:val="24"/>
        </w:rPr>
        <w:t>, we calculate the ratio of 1 (yes to the term deposit).</w:t>
      </w:r>
    </w:p>
    <w:p w14:paraId="31750A4F" w14:textId="6189C3A7" w:rsidR="00A37997" w:rsidRPr="009C4C43" w:rsidRDefault="001157D5" w:rsidP="009C4C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4C43">
        <w:rPr>
          <w:rFonts w:ascii="Times New Roman" w:hAnsi="Times New Roman" w:cs="Times New Roman"/>
          <w:sz w:val="24"/>
          <w:szCs w:val="24"/>
        </w:rPr>
        <w:t>The binary variable that shows whether a client subscribe a term deposit. (</w:t>
      </w:r>
      <w:proofErr w:type="spellStart"/>
      <w:r w:rsidRPr="009C4C43">
        <w:rPr>
          <w:rFonts w:ascii="Times New Roman" w:hAnsi="Times New Roman" w:cs="Times New Roman"/>
          <w:sz w:val="24"/>
          <w:szCs w:val="24"/>
        </w:rPr>
        <w:t>Data.world</w:t>
      </w:r>
      <w:proofErr w:type="spellEnd"/>
      <w:r w:rsidRPr="009C4C43">
        <w:rPr>
          <w:rFonts w:ascii="Times New Roman" w:hAnsi="Times New Roman" w:cs="Times New Roman"/>
          <w:sz w:val="24"/>
          <w:szCs w:val="24"/>
        </w:rPr>
        <w:t xml:space="preserve"> database, binary values summed by names of deposit products)</w:t>
      </w:r>
      <w:r w:rsidR="00A37997" w:rsidRPr="009C4C43">
        <w:rPr>
          <w:rFonts w:ascii="Times New Roman" w:hAnsi="Times New Roman" w:cs="Times New Roman"/>
          <w:sz w:val="24"/>
          <w:szCs w:val="24"/>
        </w:rPr>
        <w:t xml:space="preserve"> Based on </w:t>
      </w:r>
      <w:r w:rsidR="001D7237" w:rsidRPr="009C4C43">
        <w:rPr>
          <w:rFonts w:ascii="Times New Roman" w:hAnsi="Times New Roman" w:cs="Times New Roman"/>
          <w:sz w:val="24"/>
          <w:szCs w:val="24"/>
        </w:rPr>
        <w:t>which</w:t>
      </w:r>
      <w:r w:rsidR="00A37997" w:rsidRPr="009C4C43">
        <w:rPr>
          <w:rFonts w:ascii="Times New Roman" w:hAnsi="Times New Roman" w:cs="Times New Roman"/>
          <w:sz w:val="24"/>
          <w:szCs w:val="24"/>
        </w:rPr>
        <w:t>, we calculate the ratio of 1 (yes to the term deposit).</w:t>
      </w:r>
    </w:p>
    <w:p w14:paraId="664414F2" w14:textId="144BF94E" w:rsidR="00D15C08" w:rsidRPr="009C4C43" w:rsidRDefault="00D15C08" w:rsidP="00D15C08">
      <w:pPr>
        <w:rPr>
          <w:rFonts w:ascii="Times New Roman" w:hAnsi="Times New Roman" w:cs="Times New Roman"/>
          <w:sz w:val="24"/>
          <w:szCs w:val="24"/>
        </w:rPr>
      </w:pPr>
      <w:r w:rsidRPr="00571FAB"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 xml:space="preserve">3. </w:t>
      </w:r>
      <w:r w:rsidR="00B271C6" w:rsidRPr="00571FAB">
        <w:rPr>
          <w:rFonts w:ascii="Times New Roman" w:hAnsi="Times New Roman" w:cs="Times New Roman"/>
          <w:color w:val="4472C4" w:themeColor="accent1"/>
          <w:sz w:val="24"/>
          <w:szCs w:val="24"/>
        </w:rPr>
        <w:t>Propose potential aspects for independent variables</w:t>
      </w:r>
      <w:r w:rsidRPr="00571FAB">
        <w:rPr>
          <w:rFonts w:ascii="Times New Roman" w:hAnsi="Times New Roman" w:cs="Times New Roman"/>
          <w:color w:val="4472C4" w:themeColor="accent1"/>
          <w:sz w:val="24"/>
          <w:szCs w:val="24"/>
        </w:rPr>
        <w:t>:</w:t>
      </w:r>
    </w:p>
    <w:p w14:paraId="0F67532F" w14:textId="6D49049A" w:rsidR="00D15C08" w:rsidRPr="00571FAB" w:rsidRDefault="00D15C08" w:rsidP="00571FA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1FAB">
        <w:rPr>
          <w:rFonts w:ascii="Times New Roman" w:hAnsi="Times New Roman" w:cs="Times New Roman"/>
          <w:sz w:val="24"/>
          <w:szCs w:val="24"/>
        </w:rPr>
        <w:t>Do clients’ characteristics influence their decisions of buying term deposits?</w:t>
      </w:r>
    </w:p>
    <w:p w14:paraId="25D5054B" w14:textId="69E4BB33" w:rsidR="00D15C08" w:rsidRPr="00571FAB" w:rsidRDefault="00D15C08" w:rsidP="00571FA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1FAB">
        <w:rPr>
          <w:rFonts w:ascii="Times New Roman" w:hAnsi="Times New Roman" w:cs="Times New Roman"/>
          <w:sz w:val="24"/>
          <w:szCs w:val="24"/>
        </w:rPr>
        <w:t xml:space="preserve">Do clients’ previous </w:t>
      </w:r>
      <w:r w:rsidR="00C86194" w:rsidRPr="00571FAB">
        <w:rPr>
          <w:rFonts w:ascii="Times New Roman" w:hAnsi="Times New Roman" w:cs="Times New Roman"/>
          <w:sz w:val="24"/>
          <w:szCs w:val="24"/>
        </w:rPr>
        <w:t>contact</w:t>
      </w:r>
      <w:r w:rsidRPr="00571FAB">
        <w:rPr>
          <w:rFonts w:ascii="Times New Roman" w:hAnsi="Times New Roman" w:cs="Times New Roman"/>
          <w:sz w:val="24"/>
          <w:szCs w:val="24"/>
        </w:rPr>
        <w:t>s influence their decisions of buying term deposits?</w:t>
      </w:r>
    </w:p>
    <w:p w14:paraId="3EC5F608" w14:textId="18DFEA7C" w:rsidR="00D15C08" w:rsidRPr="00571FAB" w:rsidRDefault="006F7CFC" w:rsidP="00571FA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1FAB">
        <w:rPr>
          <w:rFonts w:ascii="Times New Roman" w:hAnsi="Times New Roman" w:cs="Times New Roman"/>
          <w:sz w:val="24"/>
          <w:szCs w:val="24"/>
        </w:rPr>
        <w:t>Do</w:t>
      </w:r>
      <w:r w:rsidR="001D7237" w:rsidRPr="00571FAB">
        <w:rPr>
          <w:rFonts w:ascii="Times New Roman" w:hAnsi="Times New Roman" w:cs="Times New Roman"/>
          <w:sz w:val="24"/>
          <w:szCs w:val="24"/>
        </w:rPr>
        <w:t>es</w:t>
      </w:r>
      <w:r w:rsidRPr="00571FAB">
        <w:rPr>
          <w:rFonts w:ascii="Times New Roman" w:hAnsi="Times New Roman" w:cs="Times New Roman"/>
          <w:sz w:val="24"/>
          <w:szCs w:val="24"/>
        </w:rPr>
        <w:t xml:space="preserve"> the performance of market influence their decisions of buying term deposits?</w:t>
      </w:r>
    </w:p>
    <w:p w14:paraId="3389078C" w14:textId="04BA6033" w:rsidR="006F7CFC" w:rsidRPr="009C4C43" w:rsidRDefault="006F7CFC" w:rsidP="00D15C08">
      <w:pPr>
        <w:rPr>
          <w:rFonts w:ascii="Times New Roman" w:hAnsi="Times New Roman" w:cs="Times New Roman"/>
          <w:sz w:val="24"/>
          <w:szCs w:val="24"/>
        </w:rPr>
      </w:pPr>
      <w:r w:rsidRPr="00571FA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4. </w:t>
      </w:r>
      <w:r w:rsidR="00B271C6" w:rsidRPr="00571FAB">
        <w:rPr>
          <w:rFonts w:ascii="Times New Roman" w:hAnsi="Times New Roman" w:cs="Times New Roman"/>
          <w:color w:val="4472C4" w:themeColor="accent1"/>
          <w:sz w:val="24"/>
          <w:szCs w:val="24"/>
        </w:rPr>
        <w:t>Determin</w:t>
      </w:r>
      <w:r w:rsidR="00317748" w:rsidRPr="00571FAB">
        <w:rPr>
          <w:rFonts w:ascii="Times New Roman" w:hAnsi="Times New Roman" w:cs="Times New Roman"/>
          <w:color w:val="4472C4" w:themeColor="accent1"/>
          <w:sz w:val="24"/>
          <w:szCs w:val="24"/>
        </w:rPr>
        <w:t>e independent variables:</w:t>
      </w:r>
    </w:p>
    <w:p w14:paraId="7D093202" w14:textId="1D726532" w:rsidR="00317748" w:rsidRPr="00571FAB" w:rsidRDefault="00317748" w:rsidP="00571F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1FAB">
        <w:rPr>
          <w:rFonts w:ascii="Times New Roman" w:hAnsi="Times New Roman" w:cs="Times New Roman"/>
          <w:sz w:val="24"/>
          <w:szCs w:val="24"/>
        </w:rPr>
        <w:t xml:space="preserve">From hypothesis 1 and the first question above, we can see that independent variables may contain age, type of job, marital status, </w:t>
      </w:r>
      <w:r w:rsidR="00D83948" w:rsidRPr="00571FAB">
        <w:rPr>
          <w:rFonts w:ascii="Times New Roman" w:hAnsi="Times New Roman" w:cs="Times New Roman"/>
          <w:sz w:val="24"/>
          <w:szCs w:val="24"/>
        </w:rPr>
        <w:t xml:space="preserve">default record, ongoing housing loan, ongoing personal loan, </w:t>
      </w:r>
      <w:r w:rsidRPr="00571FAB">
        <w:rPr>
          <w:rFonts w:ascii="Times New Roman" w:hAnsi="Times New Roman" w:cs="Times New Roman"/>
          <w:sz w:val="24"/>
          <w:szCs w:val="24"/>
        </w:rPr>
        <w:t>and education level.</w:t>
      </w:r>
    </w:p>
    <w:p w14:paraId="6541A0D4" w14:textId="365E94C2" w:rsidR="00D83948" w:rsidRPr="00571FAB" w:rsidRDefault="00D83948" w:rsidP="00571F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1FAB">
        <w:rPr>
          <w:rFonts w:ascii="Times New Roman" w:hAnsi="Times New Roman" w:cs="Times New Roman"/>
          <w:sz w:val="24"/>
          <w:szCs w:val="24"/>
        </w:rPr>
        <w:t xml:space="preserve">From hypothesis 2 and the second question above, we can see that independent variables may contain </w:t>
      </w:r>
      <w:r w:rsidR="00D96081" w:rsidRPr="00571FAB">
        <w:rPr>
          <w:rFonts w:ascii="Times New Roman" w:hAnsi="Times New Roman" w:cs="Times New Roman"/>
          <w:sz w:val="24"/>
          <w:szCs w:val="24"/>
        </w:rPr>
        <w:t xml:space="preserve">number of days that passed by after the client was last contacted from a previous campaign, </w:t>
      </w:r>
      <w:r w:rsidR="00B623BE" w:rsidRPr="00571FAB">
        <w:rPr>
          <w:rFonts w:ascii="Times New Roman" w:hAnsi="Times New Roman" w:cs="Times New Roman"/>
          <w:sz w:val="24"/>
          <w:szCs w:val="24"/>
        </w:rPr>
        <w:t xml:space="preserve">contact communication type, last contact month of year, last contact duration, number of contacts </w:t>
      </w:r>
      <w:r w:rsidR="0003164A" w:rsidRPr="00571FAB">
        <w:rPr>
          <w:rFonts w:ascii="Times New Roman" w:hAnsi="Times New Roman" w:cs="Times New Roman"/>
          <w:sz w:val="24"/>
          <w:szCs w:val="24"/>
        </w:rPr>
        <w:t xml:space="preserve">both </w:t>
      </w:r>
      <w:r w:rsidR="00B623BE" w:rsidRPr="00571FAB">
        <w:rPr>
          <w:rFonts w:ascii="Times New Roman" w:hAnsi="Times New Roman" w:cs="Times New Roman"/>
          <w:sz w:val="24"/>
          <w:szCs w:val="24"/>
        </w:rPr>
        <w:t xml:space="preserve">before </w:t>
      </w:r>
      <w:r w:rsidR="00C90BC9" w:rsidRPr="00571FAB">
        <w:rPr>
          <w:rFonts w:ascii="Times New Roman" w:hAnsi="Times New Roman" w:cs="Times New Roman"/>
          <w:sz w:val="24"/>
          <w:szCs w:val="24"/>
        </w:rPr>
        <w:t xml:space="preserve">and during </w:t>
      </w:r>
      <w:r w:rsidR="00B623BE" w:rsidRPr="00571FAB">
        <w:rPr>
          <w:rFonts w:ascii="Times New Roman" w:hAnsi="Times New Roman" w:cs="Times New Roman"/>
          <w:sz w:val="24"/>
          <w:szCs w:val="24"/>
        </w:rPr>
        <w:t xml:space="preserve">the campaign, </w:t>
      </w:r>
      <w:r w:rsidR="00514275" w:rsidRPr="00571FAB">
        <w:rPr>
          <w:rFonts w:ascii="Times New Roman" w:hAnsi="Times New Roman" w:cs="Times New Roman"/>
          <w:sz w:val="24"/>
          <w:szCs w:val="24"/>
        </w:rPr>
        <w:t xml:space="preserve">and </w:t>
      </w:r>
      <w:r w:rsidR="00553AAC" w:rsidRPr="00571FAB">
        <w:rPr>
          <w:rFonts w:ascii="Times New Roman" w:hAnsi="Times New Roman" w:cs="Times New Roman"/>
          <w:sz w:val="24"/>
          <w:szCs w:val="24"/>
        </w:rPr>
        <w:t>outcome of previous campaign on clients</w:t>
      </w:r>
      <w:r w:rsidR="00514275" w:rsidRPr="00571FAB">
        <w:rPr>
          <w:rFonts w:ascii="Times New Roman" w:hAnsi="Times New Roman" w:cs="Times New Roman"/>
          <w:sz w:val="24"/>
          <w:szCs w:val="24"/>
        </w:rPr>
        <w:t>.</w:t>
      </w:r>
    </w:p>
    <w:p w14:paraId="461A54F7" w14:textId="748221F6" w:rsidR="00514275" w:rsidRPr="00571FAB" w:rsidRDefault="00514275" w:rsidP="00571F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1FAB">
        <w:rPr>
          <w:rFonts w:ascii="Times New Roman" w:hAnsi="Times New Roman" w:cs="Times New Roman"/>
          <w:sz w:val="24"/>
          <w:szCs w:val="24"/>
        </w:rPr>
        <w:t xml:space="preserve">From hypothesis 3 and the third question above, we can see that independent variables may contain employment variation rate, consumer price index, consumer confidence index, </w:t>
      </w:r>
      <w:r w:rsidR="00FC0204" w:rsidRPr="00571FAB">
        <w:rPr>
          <w:rFonts w:ascii="Times New Roman" w:hAnsi="Times New Roman" w:cs="Times New Roman"/>
          <w:sz w:val="24"/>
          <w:szCs w:val="24"/>
        </w:rPr>
        <w:t>EUIRBOR 3</w:t>
      </w:r>
      <w:r w:rsidR="00600BF4" w:rsidRPr="00571FAB">
        <w:rPr>
          <w:rFonts w:ascii="Times New Roman" w:hAnsi="Times New Roman" w:cs="Times New Roman"/>
          <w:sz w:val="24"/>
          <w:szCs w:val="24"/>
        </w:rPr>
        <w:t>-</w:t>
      </w:r>
      <w:r w:rsidR="00FC0204" w:rsidRPr="00571FAB">
        <w:rPr>
          <w:rFonts w:ascii="Times New Roman" w:hAnsi="Times New Roman" w:cs="Times New Roman"/>
          <w:sz w:val="24"/>
          <w:szCs w:val="24"/>
        </w:rPr>
        <w:t xml:space="preserve">month rate, </w:t>
      </w:r>
      <w:r w:rsidR="00600BF4" w:rsidRPr="00571FAB">
        <w:rPr>
          <w:rFonts w:ascii="Times New Roman" w:hAnsi="Times New Roman" w:cs="Times New Roman"/>
          <w:sz w:val="24"/>
          <w:szCs w:val="24"/>
        </w:rPr>
        <w:t>and number of employees.</w:t>
      </w:r>
    </w:p>
    <w:p w14:paraId="5B66B8FE" w14:textId="63496C3D" w:rsidR="00600BF4" w:rsidRPr="00571FAB" w:rsidRDefault="00600BF4" w:rsidP="00600BF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71FAB">
        <w:rPr>
          <w:rFonts w:ascii="Times New Roman" w:hAnsi="Times New Roman" w:cs="Times New Roman"/>
          <w:color w:val="4472C4" w:themeColor="accent1"/>
          <w:sz w:val="24"/>
          <w:szCs w:val="24"/>
        </w:rPr>
        <w:t>5. Evaluate the accessibility of the data:</w:t>
      </w:r>
      <w:r w:rsidR="00EB3AC9" w:rsidRPr="00571FA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</w:p>
    <w:p w14:paraId="580D34E6" w14:textId="16505853" w:rsidR="00600BF4" w:rsidRPr="009C4C43" w:rsidRDefault="00600BF4" w:rsidP="00600BF4">
      <w:pPr>
        <w:rPr>
          <w:rFonts w:ascii="Times New Roman" w:hAnsi="Times New Roman" w:cs="Times New Roman"/>
          <w:sz w:val="24"/>
          <w:szCs w:val="24"/>
        </w:rPr>
      </w:pPr>
      <w:r w:rsidRPr="009C4C43">
        <w:rPr>
          <w:rFonts w:ascii="Times New Roman" w:hAnsi="Times New Roman" w:cs="Times New Roman"/>
          <w:sz w:val="24"/>
          <w:szCs w:val="24"/>
        </w:rPr>
        <w:tab/>
        <w:t xml:space="preserve">We know the location: </w:t>
      </w:r>
      <w:r w:rsidR="00EB3AC9" w:rsidRPr="009C4C43">
        <w:rPr>
          <w:rFonts w:ascii="Times New Roman" w:hAnsi="Times New Roman" w:cs="Times New Roman"/>
          <w:sz w:val="24"/>
          <w:szCs w:val="24"/>
        </w:rPr>
        <w:t>consumer price index, consumer confidence index, EUIRBOR 3-month rate</w:t>
      </w:r>
      <w:r w:rsidR="00F17BFF" w:rsidRPr="009C4C43">
        <w:rPr>
          <w:rFonts w:ascii="Times New Roman" w:hAnsi="Times New Roman" w:cs="Times New Roman"/>
          <w:sz w:val="24"/>
          <w:szCs w:val="24"/>
        </w:rPr>
        <w:t xml:space="preserve">, last contact month of year, </w:t>
      </w:r>
      <w:r w:rsidR="00B22462" w:rsidRPr="009C4C43">
        <w:rPr>
          <w:rFonts w:ascii="Times New Roman" w:hAnsi="Times New Roman" w:cs="Times New Roman"/>
          <w:sz w:val="24"/>
          <w:szCs w:val="24"/>
        </w:rPr>
        <w:t>number of days that passed by after the client was last contacted from a previous campaign</w:t>
      </w:r>
      <w:r w:rsidR="00762931" w:rsidRPr="009C4C43">
        <w:rPr>
          <w:rFonts w:ascii="Times New Roman" w:hAnsi="Times New Roman" w:cs="Times New Roman"/>
          <w:sz w:val="24"/>
          <w:szCs w:val="24"/>
        </w:rPr>
        <w:t>, number of contacts both before and during the campaign</w:t>
      </w:r>
      <w:r w:rsidR="00C43FAE" w:rsidRPr="009C4C43">
        <w:rPr>
          <w:rFonts w:ascii="Times New Roman" w:hAnsi="Times New Roman" w:cs="Times New Roman"/>
          <w:sz w:val="24"/>
          <w:szCs w:val="24"/>
        </w:rPr>
        <w:t xml:space="preserve">, </w:t>
      </w:r>
      <w:r w:rsidR="00C31CD5" w:rsidRPr="009C4C43">
        <w:rPr>
          <w:rFonts w:ascii="Times New Roman" w:hAnsi="Times New Roman" w:cs="Times New Roman"/>
          <w:sz w:val="24"/>
          <w:szCs w:val="24"/>
        </w:rPr>
        <w:t>age, type of job, marital status, default record, ongoing housing loan, ongoing personal loan</w:t>
      </w:r>
    </w:p>
    <w:p w14:paraId="609C11D7" w14:textId="606CD173" w:rsidR="00600BF4" w:rsidRPr="009C4C43" w:rsidRDefault="00600BF4" w:rsidP="00600BF4">
      <w:pPr>
        <w:rPr>
          <w:rFonts w:ascii="Times New Roman" w:hAnsi="Times New Roman" w:cs="Times New Roman"/>
          <w:sz w:val="24"/>
          <w:szCs w:val="24"/>
        </w:rPr>
      </w:pPr>
      <w:r w:rsidRPr="009C4C43">
        <w:rPr>
          <w:rFonts w:ascii="Times New Roman" w:hAnsi="Times New Roman" w:cs="Times New Roman"/>
          <w:sz w:val="24"/>
          <w:szCs w:val="24"/>
        </w:rPr>
        <w:tab/>
        <w:t>We only know the existence:</w:t>
      </w:r>
      <w:r w:rsidR="00EB3AC9" w:rsidRPr="009C4C43">
        <w:rPr>
          <w:rFonts w:ascii="Times New Roman" w:hAnsi="Times New Roman" w:cs="Times New Roman"/>
          <w:sz w:val="24"/>
          <w:szCs w:val="24"/>
        </w:rPr>
        <w:t xml:space="preserve"> number of employees, </w:t>
      </w:r>
      <w:r w:rsidR="00A63D3A" w:rsidRPr="009C4C43">
        <w:rPr>
          <w:rFonts w:ascii="Times New Roman" w:hAnsi="Times New Roman" w:cs="Times New Roman"/>
          <w:sz w:val="24"/>
          <w:szCs w:val="24"/>
        </w:rPr>
        <w:t>contact communication type</w:t>
      </w:r>
      <w:r w:rsidR="00F17BFF" w:rsidRPr="009C4C43">
        <w:rPr>
          <w:rFonts w:ascii="Times New Roman" w:hAnsi="Times New Roman" w:cs="Times New Roman"/>
          <w:sz w:val="24"/>
          <w:szCs w:val="24"/>
        </w:rPr>
        <w:t xml:space="preserve">, </w:t>
      </w:r>
      <w:r w:rsidR="00D9158A" w:rsidRPr="009C4C43">
        <w:rPr>
          <w:rFonts w:ascii="Times New Roman" w:hAnsi="Times New Roman" w:cs="Times New Roman"/>
          <w:sz w:val="24"/>
          <w:szCs w:val="24"/>
        </w:rPr>
        <w:t>outcome of previous campaign on clients</w:t>
      </w:r>
      <w:r w:rsidR="008826D5" w:rsidRPr="009C4C43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F56FBE2" w14:textId="45C4C353" w:rsidR="00600BF4" w:rsidRPr="009C4C43" w:rsidRDefault="00600BF4" w:rsidP="00600BF4">
      <w:pPr>
        <w:rPr>
          <w:rFonts w:ascii="Times New Roman" w:hAnsi="Times New Roman" w:cs="Times New Roman"/>
          <w:sz w:val="24"/>
          <w:szCs w:val="24"/>
        </w:rPr>
      </w:pPr>
      <w:r w:rsidRPr="009C4C43">
        <w:rPr>
          <w:rFonts w:ascii="Times New Roman" w:hAnsi="Times New Roman" w:cs="Times New Roman"/>
          <w:sz w:val="24"/>
          <w:szCs w:val="24"/>
        </w:rPr>
        <w:tab/>
        <w:t>The existence is unclear:</w:t>
      </w:r>
      <w:r w:rsidR="00EB3AC9" w:rsidRPr="009C4C43">
        <w:rPr>
          <w:rFonts w:ascii="Times New Roman" w:hAnsi="Times New Roman" w:cs="Times New Roman"/>
          <w:sz w:val="24"/>
          <w:szCs w:val="24"/>
        </w:rPr>
        <w:t xml:space="preserve"> employment variation rate, </w:t>
      </w:r>
      <w:r w:rsidR="007C3967" w:rsidRPr="009C4C43">
        <w:rPr>
          <w:rFonts w:ascii="Times New Roman" w:hAnsi="Times New Roman" w:cs="Times New Roman"/>
          <w:sz w:val="24"/>
          <w:szCs w:val="24"/>
        </w:rPr>
        <w:t>last contact duration</w:t>
      </w:r>
      <w:r w:rsidR="002D4B62" w:rsidRPr="009C4C43">
        <w:rPr>
          <w:rFonts w:ascii="Times New Roman" w:hAnsi="Times New Roman" w:cs="Times New Roman"/>
          <w:sz w:val="24"/>
          <w:szCs w:val="24"/>
        </w:rPr>
        <w:t xml:space="preserve">, </w:t>
      </w:r>
      <w:r w:rsidR="003D190F" w:rsidRPr="009C4C43">
        <w:rPr>
          <w:rFonts w:ascii="Times New Roman" w:hAnsi="Times New Roman" w:cs="Times New Roman"/>
          <w:sz w:val="24"/>
          <w:szCs w:val="24"/>
        </w:rPr>
        <w:t>education level</w:t>
      </w:r>
    </w:p>
    <w:p w14:paraId="013C8B64" w14:textId="421AEB67" w:rsidR="00054762" w:rsidRPr="00EF2670" w:rsidRDefault="00054762" w:rsidP="00600BF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F267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6. For </w:t>
      </w:r>
      <w:r w:rsidR="00807328" w:rsidRPr="00EF267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independent </w:t>
      </w:r>
      <w:r w:rsidRPr="00EF267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variables that the locations are known, here are </w:t>
      </w:r>
      <w:r w:rsidR="00571B33" w:rsidRPr="00EF267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the table of </w:t>
      </w:r>
      <w:r w:rsidRPr="00EF2670">
        <w:rPr>
          <w:rFonts w:ascii="Times New Roman" w:hAnsi="Times New Roman" w:cs="Times New Roman"/>
          <w:color w:val="4472C4" w:themeColor="accent1"/>
          <w:sz w:val="24"/>
          <w:szCs w:val="24"/>
        </w:rPr>
        <w:t>primitive analysis: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3240"/>
        <w:gridCol w:w="805"/>
        <w:gridCol w:w="3509"/>
        <w:gridCol w:w="1806"/>
      </w:tblGrid>
      <w:tr w:rsidR="00FB3492" w:rsidRPr="009C4C43" w14:paraId="0756CC82" w14:textId="77777777" w:rsidTr="005A3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hideMark/>
          </w:tcPr>
          <w:p w14:paraId="369D2064" w14:textId="77777777" w:rsidR="00FB3492" w:rsidRPr="009C4C43" w:rsidRDefault="00FB3492" w:rsidP="008A0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independent variable</w:t>
            </w:r>
          </w:p>
        </w:tc>
        <w:tc>
          <w:tcPr>
            <w:tcW w:w="805" w:type="dxa"/>
            <w:noWrap/>
            <w:hideMark/>
          </w:tcPr>
          <w:p w14:paraId="44F0623C" w14:textId="77777777" w:rsidR="00FB3492" w:rsidRPr="009C4C43" w:rsidRDefault="00FB3492" w:rsidP="008A0E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chart type</w:t>
            </w:r>
          </w:p>
        </w:tc>
        <w:tc>
          <w:tcPr>
            <w:tcW w:w="3509" w:type="dxa"/>
            <w:noWrap/>
            <w:hideMark/>
          </w:tcPr>
          <w:p w14:paraId="54F583B1" w14:textId="77777777" w:rsidR="00FB3492" w:rsidRPr="009C4C43" w:rsidRDefault="00FB3492" w:rsidP="008A0E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x-axis</w:t>
            </w:r>
          </w:p>
        </w:tc>
        <w:tc>
          <w:tcPr>
            <w:tcW w:w="1806" w:type="dxa"/>
            <w:noWrap/>
            <w:hideMark/>
          </w:tcPr>
          <w:p w14:paraId="69CA0CB8" w14:textId="77777777" w:rsidR="00FB3492" w:rsidRPr="009C4C43" w:rsidRDefault="00FB3492" w:rsidP="008A0E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y-axis</w:t>
            </w:r>
          </w:p>
        </w:tc>
      </w:tr>
      <w:tr w:rsidR="005A3421" w:rsidRPr="009C4C43" w14:paraId="2665973F" w14:textId="77777777" w:rsidTr="005A3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hideMark/>
          </w:tcPr>
          <w:p w14:paraId="27F04CA7" w14:textId="77777777" w:rsidR="00FB3492" w:rsidRPr="009C4C43" w:rsidRDefault="00FB3492" w:rsidP="008A0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consumer price index</w:t>
            </w:r>
          </w:p>
        </w:tc>
        <w:tc>
          <w:tcPr>
            <w:tcW w:w="805" w:type="dxa"/>
            <w:noWrap/>
            <w:hideMark/>
          </w:tcPr>
          <w:p w14:paraId="48B969B3" w14:textId="77777777" w:rsidR="00FB3492" w:rsidRPr="009C4C43" w:rsidRDefault="00FB3492" w:rsidP="008A0E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</w:p>
        </w:tc>
        <w:tc>
          <w:tcPr>
            <w:tcW w:w="3509" w:type="dxa"/>
            <w:noWrap/>
            <w:hideMark/>
          </w:tcPr>
          <w:p w14:paraId="0C18D95D" w14:textId="77777777" w:rsidR="00FB3492" w:rsidRPr="009C4C43" w:rsidRDefault="00FB3492" w:rsidP="008A0E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consumer price index</w:t>
            </w:r>
          </w:p>
        </w:tc>
        <w:tc>
          <w:tcPr>
            <w:tcW w:w="1806" w:type="dxa"/>
            <w:noWrap/>
            <w:hideMark/>
          </w:tcPr>
          <w:p w14:paraId="30577664" w14:textId="77777777" w:rsidR="00FB3492" w:rsidRPr="009C4C43" w:rsidRDefault="00FB3492" w:rsidP="008A0E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ratios of 1 (Yes) from decisions</w:t>
            </w:r>
          </w:p>
        </w:tc>
      </w:tr>
      <w:tr w:rsidR="00FB3492" w:rsidRPr="009C4C43" w14:paraId="4FDC72ED" w14:textId="77777777" w:rsidTr="005A34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hideMark/>
          </w:tcPr>
          <w:p w14:paraId="22681937" w14:textId="77777777" w:rsidR="00FB3492" w:rsidRPr="009C4C43" w:rsidRDefault="00FB3492" w:rsidP="008A0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consumer confidence index</w:t>
            </w:r>
          </w:p>
        </w:tc>
        <w:tc>
          <w:tcPr>
            <w:tcW w:w="805" w:type="dxa"/>
            <w:noWrap/>
            <w:hideMark/>
          </w:tcPr>
          <w:p w14:paraId="0E9C17D8" w14:textId="77777777" w:rsidR="00FB3492" w:rsidRPr="009C4C43" w:rsidRDefault="00FB3492" w:rsidP="008A0E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</w:p>
        </w:tc>
        <w:tc>
          <w:tcPr>
            <w:tcW w:w="3509" w:type="dxa"/>
            <w:noWrap/>
            <w:hideMark/>
          </w:tcPr>
          <w:p w14:paraId="154B6A2D" w14:textId="77777777" w:rsidR="00FB3492" w:rsidRPr="009C4C43" w:rsidRDefault="00FB3492" w:rsidP="008A0E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consumer confidence index</w:t>
            </w:r>
          </w:p>
        </w:tc>
        <w:tc>
          <w:tcPr>
            <w:tcW w:w="1806" w:type="dxa"/>
            <w:noWrap/>
            <w:hideMark/>
          </w:tcPr>
          <w:p w14:paraId="0934F660" w14:textId="77777777" w:rsidR="00FB3492" w:rsidRPr="009C4C43" w:rsidRDefault="00FB3492" w:rsidP="008A0E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ratios of 1 (Yes) from decisions</w:t>
            </w:r>
          </w:p>
        </w:tc>
      </w:tr>
      <w:tr w:rsidR="005A3421" w:rsidRPr="009C4C43" w14:paraId="417ACD1A" w14:textId="77777777" w:rsidTr="005A3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hideMark/>
          </w:tcPr>
          <w:p w14:paraId="5731D4D3" w14:textId="7A7C06DA" w:rsidR="00FB3492" w:rsidRPr="009C4C43" w:rsidRDefault="00FB3492" w:rsidP="008A0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EUIRBOR 3</w:t>
            </w:r>
          </w:p>
        </w:tc>
        <w:tc>
          <w:tcPr>
            <w:tcW w:w="805" w:type="dxa"/>
            <w:noWrap/>
            <w:hideMark/>
          </w:tcPr>
          <w:p w14:paraId="2DBE7D9E" w14:textId="77777777" w:rsidR="00FB3492" w:rsidRPr="009C4C43" w:rsidRDefault="00FB3492" w:rsidP="008A0E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</w:p>
        </w:tc>
        <w:tc>
          <w:tcPr>
            <w:tcW w:w="3509" w:type="dxa"/>
            <w:noWrap/>
            <w:hideMark/>
          </w:tcPr>
          <w:p w14:paraId="7FE5DD80" w14:textId="031FD9A0" w:rsidR="00FB3492" w:rsidRPr="009C4C43" w:rsidRDefault="00FB3492" w:rsidP="008A0E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EUIRBOR 3</w:t>
            </w:r>
          </w:p>
        </w:tc>
        <w:tc>
          <w:tcPr>
            <w:tcW w:w="1806" w:type="dxa"/>
            <w:noWrap/>
            <w:hideMark/>
          </w:tcPr>
          <w:p w14:paraId="306F862A" w14:textId="77777777" w:rsidR="00FB3492" w:rsidRPr="009C4C43" w:rsidRDefault="00FB3492" w:rsidP="008A0E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ratios of 1 (Yes) from decisions</w:t>
            </w:r>
          </w:p>
        </w:tc>
      </w:tr>
      <w:tr w:rsidR="00FB3492" w:rsidRPr="009C4C43" w14:paraId="6320D6A2" w14:textId="77777777" w:rsidTr="005A34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hideMark/>
          </w:tcPr>
          <w:p w14:paraId="1F1B421A" w14:textId="77777777" w:rsidR="00FB3492" w:rsidRPr="009C4C43" w:rsidRDefault="00FB3492" w:rsidP="008A0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last contact month of year</w:t>
            </w:r>
          </w:p>
        </w:tc>
        <w:tc>
          <w:tcPr>
            <w:tcW w:w="805" w:type="dxa"/>
            <w:noWrap/>
            <w:hideMark/>
          </w:tcPr>
          <w:p w14:paraId="73C3A93F" w14:textId="77777777" w:rsidR="00FB3492" w:rsidRPr="009C4C43" w:rsidRDefault="00FB3492" w:rsidP="008A0E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bar</w:t>
            </w:r>
          </w:p>
        </w:tc>
        <w:tc>
          <w:tcPr>
            <w:tcW w:w="3509" w:type="dxa"/>
            <w:noWrap/>
            <w:hideMark/>
          </w:tcPr>
          <w:p w14:paraId="3440D2DE" w14:textId="77777777" w:rsidR="00FB3492" w:rsidRPr="009C4C43" w:rsidRDefault="00FB3492" w:rsidP="008A0E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last contact month of year</w:t>
            </w:r>
          </w:p>
        </w:tc>
        <w:tc>
          <w:tcPr>
            <w:tcW w:w="1806" w:type="dxa"/>
            <w:noWrap/>
            <w:hideMark/>
          </w:tcPr>
          <w:p w14:paraId="35E66797" w14:textId="77777777" w:rsidR="00FB3492" w:rsidRPr="009C4C43" w:rsidRDefault="00FB3492" w:rsidP="008A0E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ratios of 1 (Yes) from decisions</w:t>
            </w:r>
          </w:p>
        </w:tc>
      </w:tr>
      <w:tr w:rsidR="005A3421" w:rsidRPr="009C4C43" w14:paraId="4430CA99" w14:textId="77777777" w:rsidTr="005A3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hideMark/>
          </w:tcPr>
          <w:p w14:paraId="7DD6E954" w14:textId="77777777" w:rsidR="00FB3492" w:rsidRPr="009C4C43" w:rsidRDefault="00FB3492" w:rsidP="008A0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Number of days that passed by after the client was last contacted from a previous campaign</w:t>
            </w:r>
          </w:p>
        </w:tc>
        <w:tc>
          <w:tcPr>
            <w:tcW w:w="805" w:type="dxa"/>
            <w:noWrap/>
            <w:hideMark/>
          </w:tcPr>
          <w:p w14:paraId="38C22B9C" w14:textId="77777777" w:rsidR="00FB3492" w:rsidRPr="009C4C43" w:rsidRDefault="00FB3492" w:rsidP="008A0E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</w:p>
        </w:tc>
        <w:tc>
          <w:tcPr>
            <w:tcW w:w="3509" w:type="dxa"/>
            <w:noWrap/>
            <w:hideMark/>
          </w:tcPr>
          <w:p w14:paraId="0C0FCF53" w14:textId="77777777" w:rsidR="00FB3492" w:rsidRPr="009C4C43" w:rsidRDefault="00FB3492" w:rsidP="008A0E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Number of days that passed by after the client was last contacted from a previous campaign</w:t>
            </w:r>
          </w:p>
        </w:tc>
        <w:tc>
          <w:tcPr>
            <w:tcW w:w="1806" w:type="dxa"/>
            <w:noWrap/>
            <w:hideMark/>
          </w:tcPr>
          <w:p w14:paraId="559159D9" w14:textId="77777777" w:rsidR="00FB3492" w:rsidRPr="009C4C43" w:rsidRDefault="00FB3492" w:rsidP="008A0E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ratios of 1 (Yes) from decisions</w:t>
            </w:r>
          </w:p>
        </w:tc>
      </w:tr>
      <w:tr w:rsidR="00FB3492" w:rsidRPr="009C4C43" w14:paraId="1788949D" w14:textId="77777777" w:rsidTr="005A34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hideMark/>
          </w:tcPr>
          <w:p w14:paraId="1ED93796" w14:textId="77777777" w:rsidR="00FB3492" w:rsidRPr="009C4C43" w:rsidRDefault="00FB3492" w:rsidP="008A0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Number of contacts both before and during the campaign</w:t>
            </w:r>
          </w:p>
        </w:tc>
        <w:tc>
          <w:tcPr>
            <w:tcW w:w="805" w:type="dxa"/>
            <w:noWrap/>
            <w:hideMark/>
          </w:tcPr>
          <w:p w14:paraId="0E362D78" w14:textId="77777777" w:rsidR="00FB3492" w:rsidRPr="009C4C43" w:rsidRDefault="00FB3492" w:rsidP="008A0E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bar</w:t>
            </w:r>
          </w:p>
        </w:tc>
        <w:tc>
          <w:tcPr>
            <w:tcW w:w="3509" w:type="dxa"/>
            <w:noWrap/>
            <w:hideMark/>
          </w:tcPr>
          <w:p w14:paraId="4F7AFC01" w14:textId="77777777" w:rsidR="00FB3492" w:rsidRPr="009C4C43" w:rsidRDefault="00FB3492" w:rsidP="008A0E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Number of contacts both before and during the campaign</w:t>
            </w:r>
          </w:p>
        </w:tc>
        <w:tc>
          <w:tcPr>
            <w:tcW w:w="1806" w:type="dxa"/>
            <w:noWrap/>
            <w:hideMark/>
          </w:tcPr>
          <w:p w14:paraId="3C22A108" w14:textId="77777777" w:rsidR="00FB3492" w:rsidRPr="009C4C43" w:rsidRDefault="00FB3492" w:rsidP="008A0E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ratios of 1 (Yes) from decisions</w:t>
            </w:r>
          </w:p>
        </w:tc>
      </w:tr>
      <w:tr w:rsidR="005A3421" w:rsidRPr="009C4C43" w14:paraId="6936780B" w14:textId="77777777" w:rsidTr="005A3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hideMark/>
          </w:tcPr>
          <w:p w14:paraId="6DBA034E" w14:textId="77777777" w:rsidR="00FB3492" w:rsidRPr="009C4C43" w:rsidRDefault="00FB3492" w:rsidP="008A0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805" w:type="dxa"/>
            <w:noWrap/>
            <w:hideMark/>
          </w:tcPr>
          <w:p w14:paraId="141DB0FD" w14:textId="77777777" w:rsidR="00FB3492" w:rsidRPr="009C4C43" w:rsidRDefault="00FB3492" w:rsidP="008A0E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bar</w:t>
            </w:r>
          </w:p>
        </w:tc>
        <w:tc>
          <w:tcPr>
            <w:tcW w:w="3509" w:type="dxa"/>
            <w:noWrap/>
            <w:hideMark/>
          </w:tcPr>
          <w:p w14:paraId="521B91E1" w14:textId="77777777" w:rsidR="00FB3492" w:rsidRPr="009C4C43" w:rsidRDefault="00FB3492" w:rsidP="008A0E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806" w:type="dxa"/>
            <w:noWrap/>
            <w:hideMark/>
          </w:tcPr>
          <w:p w14:paraId="06B858E2" w14:textId="77777777" w:rsidR="00FB3492" w:rsidRPr="009C4C43" w:rsidRDefault="00FB3492" w:rsidP="008A0E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ratios of 1 (Yes) from decisions</w:t>
            </w:r>
          </w:p>
        </w:tc>
      </w:tr>
      <w:tr w:rsidR="00FB3492" w:rsidRPr="009C4C43" w14:paraId="3B069AA8" w14:textId="77777777" w:rsidTr="005A34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hideMark/>
          </w:tcPr>
          <w:p w14:paraId="69A822B3" w14:textId="77777777" w:rsidR="00FB3492" w:rsidRPr="009C4C43" w:rsidRDefault="00FB3492" w:rsidP="008A0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type of job</w:t>
            </w:r>
          </w:p>
        </w:tc>
        <w:tc>
          <w:tcPr>
            <w:tcW w:w="805" w:type="dxa"/>
            <w:noWrap/>
            <w:hideMark/>
          </w:tcPr>
          <w:p w14:paraId="72480BA9" w14:textId="77777777" w:rsidR="00FB3492" w:rsidRPr="009C4C43" w:rsidRDefault="00FB3492" w:rsidP="008A0E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bar</w:t>
            </w:r>
          </w:p>
        </w:tc>
        <w:tc>
          <w:tcPr>
            <w:tcW w:w="3509" w:type="dxa"/>
            <w:noWrap/>
            <w:hideMark/>
          </w:tcPr>
          <w:p w14:paraId="50F43C0B" w14:textId="77777777" w:rsidR="00FB3492" w:rsidRPr="009C4C43" w:rsidRDefault="00FB3492" w:rsidP="008A0E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type of job</w:t>
            </w:r>
          </w:p>
        </w:tc>
        <w:tc>
          <w:tcPr>
            <w:tcW w:w="1806" w:type="dxa"/>
            <w:noWrap/>
            <w:hideMark/>
          </w:tcPr>
          <w:p w14:paraId="44B05055" w14:textId="77777777" w:rsidR="00FB3492" w:rsidRPr="009C4C43" w:rsidRDefault="00FB3492" w:rsidP="008A0E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ratios of 1 (Yes) from decisions</w:t>
            </w:r>
          </w:p>
        </w:tc>
      </w:tr>
      <w:tr w:rsidR="005A3421" w:rsidRPr="009C4C43" w14:paraId="65B35969" w14:textId="77777777" w:rsidTr="005A3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hideMark/>
          </w:tcPr>
          <w:p w14:paraId="0767E757" w14:textId="77777777" w:rsidR="00FB3492" w:rsidRPr="009C4C43" w:rsidRDefault="00FB3492" w:rsidP="008A0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805" w:type="dxa"/>
            <w:noWrap/>
            <w:hideMark/>
          </w:tcPr>
          <w:p w14:paraId="3822B2F2" w14:textId="77777777" w:rsidR="00FB3492" w:rsidRPr="009C4C43" w:rsidRDefault="00FB3492" w:rsidP="008A0E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bar</w:t>
            </w:r>
          </w:p>
        </w:tc>
        <w:tc>
          <w:tcPr>
            <w:tcW w:w="3509" w:type="dxa"/>
            <w:noWrap/>
            <w:hideMark/>
          </w:tcPr>
          <w:p w14:paraId="2637CC8D" w14:textId="77777777" w:rsidR="00FB3492" w:rsidRPr="009C4C43" w:rsidRDefault="00FB3492" w:rsidP="008A0E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1806" w:type="dxa"/>
            <w:noWrap/>
            <w:hideMark/>
          </w:tcPr>
          <w:p w14:paraId="45AF0082" w14:textId="77777777" w:rsidR="00FB3492" w:rsidRPr="009C4C43" w:rsidRDefault="00FB3492" w:rsidP="008A0E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ratios of 1 (Yes) from decisions</w:t>
            </w:r>
          </w:p>
        </w:tc>
      </w:tr>
      <w:tr w:rsidR="00FB3492" w:rsidRPr="009C4C43" w14:paraId="40935A51" w14:textId="77777777" w:rsidTr="005A34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hideMark/>
          </w:tcPr>
          <w:p w14:paraId="2C79F759" w14:textId="77777777" w:rsidR="00FB3492" w:rsidRPr="009C4C43" w:rsidRDefault="00FB3492" w:rsidP="008A0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default record</w:t>
            </w:r>
          </w:p>
        </w:tc>
        <w:tc>
          <w:tcPr>
            <w:tcW w:w="805" w:type="dxa"/>
            <w:noWrap/>
            <w:hideMark/>
          </w:tcPr>
          <w:p w14:paraId="5E12E1E1" w14:textId="77777777" w:rsidR="00FB3492" w:rsidRPr="009C4C43" w:rsidRDefault="00FB3492" w:rsidP="008A0E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bar</w:t>
            </w:r>
          </w:p>
        </w:tc>
        <w:tc>
          <w:tcPr>
            <w:tcW w:w="3509" w:type="dxa"/>
            <w:noWrap/>
            <w:hideMark/>
          </w:tcPr>
          <w:p w14:paraId="157058B2" w14:textId="77777777" w:rsidR="00FB3492" w:rsidRPr="009C4C43" w:rsidRDefault="00FB3492" w:rsidP="008A0E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number of defaults</w:t>
            </w:r>
          </w:p>
        </w:tc>
        <w:tc>
          <w:tcPr>
            <w:tcW w:w="1806" w:type="dxa"/>
            <w:noWrap/>
            <w:hideMark/>
          </w:tcPr>
          <w:p w14:paraId="120763FB" w14:textId="77777777" w:rsidR="00FB3492" w:rsidRPr="009C4C43" w:rsidRDefault="00FB3492" w:rsidP="008A0E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ratios of 1 (Yes) from decisions</w:t>
            </w:r>
          </w:p>
        </w:tc>
      </w:tr>
      <w:tr w:rsidR="005A3421" w:rsidRPr="009C4C43" w14:paraId="34374FF3" w14:textId="77777777" w:rsidTr="005A3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hideMark/>
          </w:tcPr>
          <w:p w14:paraId="6FFCAFDD" w14:textId="77777777" w:rsidR="00FB3492" w:rsidRPr="009C4C43" w:rsidRDefault="00FB3492" w:rsidP="008A0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ongoing housing loan</w:t>
            </w:r>
          </w:p>
        </w:tc>
        <w:tc>
          <w:tcPr>
            <w:tcW w:w="805" w:type="dxa"/>
            <w:noWrap/>
            <w:hideMark/>
          </w:tcPr>
          <w:p w14:paraId="4BF39457" w14:textId="77777777" w:rsidR="00FB3492" w:rsidRPr="009C4C43" w:rsidRDefault="00FB3492" w:rsidP="008A0E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bar</w:t>
            </w:r>
          </w:p>
        </w:tc>
        <w:tc>
          <w:tcPr>
            <w:tcW w:w="3509" w:type="dxa"/>
            <w:noWrap/>
            <w:hideMark/>
          </w:tcPr>
          <w:p w14:paraId="5A8EAC8A" w14:textId="77777777" w:rsidR="00FB3492" w:rsidRPr="009C4C43" w:rsidRDefault="00FB3492" w:rsidP="008A0E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number of housing loans</w:t>
            </w:r>
          </w:p>
        </w:tc>
        <w:tc>
          <w:tcPr>
            <w:tcW w:w="1806" w:type="dxa"/>
            <w:noWrap/>
            <w:hideMark/>
          </w:tcPr>
          <w:p w14:paraId="2E7E094B" w14:textId="77777777" w:rsidR="00FB3492" w:rsidRPr="009C4C43" w:rsidRDefault="00FB3492" w:rsidP="008A0E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ratios of 1 (Yes) from decisions</w:t>
            </w:r>
          </w:p>
        </w:tc>
      </w:tr>
      <w:tr w:rsidR="00FB3492" w:rsidRPr="009C4C43" w14:paraId="387A069B" w14:textId="77777777" w:rsidTr="005A34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hideMark/>
          </w:tcPr>
          <w:p w14:paraId="4902DE9D" w14:textId="77777777" w:rsidR="00FB3492" w:rsidRPr="009C4C43" w:rsidRDefault="00FB3492" w:rsidP="008A0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ongoing personal loan</w:t>
            </w:r>
          </w:p>
        </w:tc>
        <w:tc>
          <w:tcPr>
            <w:tcW w:w="805" w:type="dxa"/>
            <w:noWrap/>
            <w:hideMark/>
          </w:tcPr>
          <w:p w14:paraId="0E2315DD" w14:textId="77777777" w:rsidR="00FB3492" w:rsidRPr="009C4C43" w:rsidRDefault="00FB3492" w:rsidP="008A0E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bar</w:t>
            </w:r>
          </w:p>
        </w:tc>
        <w:tc>
          <w:tcPr>
            <w:tcW w:w="3509" w:type="dxa"/>
            <w:noWrap/>
            <w:hideMark/>
          </w:tcPr>
          <w:p w14:paraId="730A772E" w14:textId="77777777" w:rsidR="00FB3492" w:rsidRPr="009C4C43" w:rsidRDefault="00FB3492" w:rsidP="008A0E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number of personal loans</w:t>
            </w:r>
          </w:p>
        </w:tc>
        <w:tc>
          <w:tcPr>
            <w:tcW w:w="1806" w:type="dxa"/>
            <w:noWrap/>
            <w:hideMark/>
          </w:tcPr>
          <w:p w14:paraId="738B0CE1" w14:textId="77777777" w:rsidR="00FB3492" w:rsidRPr="009C4C43" w:rsidRDefault="00FB3492" w:rsidP="008A0E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ratios of 1 (Yes) from decisions</w:t>
            </w:r>
          </w:p>
        </w:tc>
      </w:tr>
    </w:tbl>
    <w:p w14:paraId="55E3777D" w14:textId="32E7C80E" w:rsidR="005D438F" w:rsidRPr="009C4C43" w:rsidRDefault="005D438F" w:rsidP="00600BF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37" w:type="dxa"/>
        <w:tblLook w:val="04A0" w:firstRow="1" w:lastRow="0" w:firstColumn="1" w:lastColumn="0" w:noHBand="0" w:noVBand="1"/>
      </w:tblPr>
      <w:tblGrid>
        <w:gridCol w:w="1243"/>
        <w:gridCol w:w="1736"/>
        <w:gridCol w:w="1323"/>
        <w:gridCol w:w="1510"/>
        <w:gridCol w:w="1497"/>
        <w:gridCol w:w="1469"/>
        <w:gridCol w:w="1883"/>
      </w:tblGrid>
      <w:tr w:rsidR="00F81045" w:rsidRPr="009C4C43" w14:paraId="7B19B7B8" w14:textId="77777777" w:rsidTr="00CC55E2">
        <w:trPr>
          <w:trHeight w:val="148"/>
        </w:trPr>
        <w:tc>
          <w:tcPr>
            <w:tcW w:w="1153" w:type="dxa"/>
          </w:tcPr>
          <w:p w14:paraId="4BEA43BF" w14:textId="46D89B98" w:rsidR="00285525" w:rsidRPr="00EF2670" w:rsidRDefault="00285525" w:rsidP="00600BF4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EF2670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TABLE</w:t>
            </w:r>
          </w:p>
        </w:tc>
        <w:tc>
          <w:tcPr>
            <w:tcW w:w="1577" w:type="dxa"/>
          </w:tcPr>
          <w:p w14:paraId="7535E0EF" w14:textId="35690E64" w:rsidR="00285525" w:rsidRPr="00EF2670" w:rsidRDefault="00285525" w:rsidP="00600BF4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EF2670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COLUMN</w:t>
            </w:r>
          </w:p>
        </w:tc>
        <w:tc>
          <w:tcPr>
            <w:tcW w:w="1255" w:type="dxa"/>
          </w:tcPr>
          <w:p w14:paraId="2F0315E7" w14:textId="2D0A68AB" w:rsidR="00285525" w:rsidRPr="00EF2670" w:rsidRDefault="00285525" w:rsidP="00600BF4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EF2670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DATA TYPE</w:t>
            </w:r>
          </w:p>
        </w:tc>
        <w:tc>
          <w:tcPr>
            <w:tcW w:w="1205" w:type="dxa"/>
          </w:tcPr>
          <w:p w14:paraId="246C1A1C" w14:textId="12B5C3DD" w:rsidR="00285525" w:rsidRPr="00EF2670" w:rsidRDefault="00285525" w:rsidP="00600BF4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EF2670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REQUIRED</w:t>
            </w:r>
          </w:p>
        </w:tc>
        <w:tc>
          <w:tcPr>
            <w:tcW w:w="1181" w:type="dxa"/>
          </w:tcPr>
          <w:p w14:paraId="623259D2" w14:textId="5800EA95" w:rsidR="00285525" w:rsidRPr="00EF2670" w:rsidRDefault="00285525" w:rsidP="00600BF4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EF2670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SENSITIVE</w:t>
            </w:r>
          </w:p>
        </w:tc>
        <w:tc>
          <w:tcPr>
            <w:tcW w:w="1423" w:type="dxa"/>
          </w:tcPr>
          <w:p w14:paraId="40ACA93A" w14:textId="2C2F02EC" w:rsidR="00285525" w:rsidRPr="00EF2670" w:rsidRDefault="00285525" w:rsidP="00600BF4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EF2670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VALUES</w:t>
            </w:r>
          </w:p>
        </w:tc>
        <w:tc>
          <w:tcPr>
            <w:tcW w:w="1643" w:type="dxa"/>
          </w:tcPr>
          <w:p w14:paraId="3AE4EB0A" w14:textId="401A7B28" w:rsidR="00285525" w:rsidRPr="00EF2670" w:rsidRDefault="00285525" w:rsidP="00600BF4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EF2670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DESCRIPTION</w:t>
            </w:r>
          </w:p>
        </w:tc>
      </w:tr>
      <w:tr w:rsidR="00F81045" w:rsidRPr="009C4C43" w14:paraId="659A36BF" w14:textId="77777777" w:rsidTr="00CC55E2">
        <w:trPr>
          <w:trHeight w:val="148"/>
        </w:trPr>
        <w:tc>
          <w:tcPr>
            <w:tcW w:w="1153" w:type="dxa"/>
          </w:tcPr>
          <w:p w14:paraId="24AA0CED" w14:textId="3E943CE5" w:rsidR="00285525" w:rsidRPr="009C4C43" w:rsidRDefault="00042370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</w:p>
        </w:tc>
        <w:tc>
          <w:tcPr>
            <w:tcW w:w="1577" w:type="dxa"/>
          </w:tcPr>
          <w:p w14:paraId="2ABE95F9" w14:textId="51948CE9" w:rsidR="00285525" w:rsidRPr="009C4C43" w:rsidRDefault="00AB66C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042370" w:rsidRPr="009C4C43">
              <w:rPr>
                <w:rFonts w:ascii="Times New Roman" w:hAnsi="Times New Roman" w:cs="Times New Roman"/>
                <w:sz w:val="24"/>
                <w:szCs w:val="24"/>
              </w:rPr>
              <w:t>ge</w:t>
            </w:r>
          </w:p>
        </w:tc>
        <w:tc>
          <w:tcPr>
            <w:tcW w:w="1255" w:type="dxa"/>
          </w:tcPr>
          <w:p w14:paraId="6C8C3BEF" w14:textId="2F3FAC79" w:rsidR="00285525" w:rsidRPr="009C4C43" w:rsidRDefault="00C43A0B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1205" w:type="dxa"/>
          </w:tcPr>
          <w:p w14:paraId="5AE42ECB" w14:textId="77777777" w:rsidR="00285525" w:rsidRPr="009C4C43" w:rsidRDefault="00285525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7EE3FC08" w14:textId="77777777" w:rsidR="00285525" w:rsidRPr="009C4C43" w:rsidRDefault="00285525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14:paraId="0B48BA64" w14:textId="77777777" w:rsidR="00285525" w:rsidRPr="009C4C43" w:rsidRDefault="00285525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14:paraId="00234EFF" w14:textId="77777777" w:rsidR="00285525" w:rsidRPr="009C4C43" w:rsidRDefault="00285525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1045" w:rsidRPr="009C4C43" w14:paraId="380717FF" w14:textId="77777777" w:rsidTr="00CC55E2">
        <w:trPr>
          <w:trHeight w:val="148"/>
        </w:trPr>
        <w:tc>
          <w:tcPr>
            <w:tcW w:w="1153" w:type="dxa"/>
          </w:tcPr>
          <w:p w14:paraId="68331A5F" w14:textId="2C60E1D9" w:rsidR="00285525" w:rsidRPr="009C4C43" w:rsidRDefault="00B50E72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</w:p>
        </w:tc>
        <w:tc>
          <w:tcPr>
            <w:tcW w:w="1577" w:type="dxa"/>
          </w:tcPr>
          <w:p w14:paraId="0B87A6B3" w14:textId="3F90C4EC" w:rsidR="00285525" w:rsidRPr="009C4C43" w:rsidRDefault="00AB66C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</w:p>
        </w:tc>
        <w:tc>
          <w:tcPr>
            <w:tcW w:w="1255" w:type="dxa"/>
          </w:tcPr>
          <w:p w14:paraId="6E12E1FD" w14:textId="023FB87D" w:rsidR="00285525" w:rsidRPr="009C4C43" w:rsidRDefault="00C43A0B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1205" w:type="dxa"/>
          </w:tcPr>
          <w:p w14:paraId="65749341" w14:textId="77777777" w:rsidR="00285525" w:rsidRPr="009C4C43" w:rsidRDefault="00285525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444217A1" w14:textId="77777777" w:rsidR="00285525" w:rsidRPr="009C4C43" w:rsidRDefault="00285525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14:paraId="36914E5C" w14:textId="4F231E29" w:rsidR="00285525" w:rsidRPr="009C4C43" w:rsidRDefault="00C43A0B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br/>
              <w:t>Blue-Collar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br/>
              <w:t>Entrepreneur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br/>
              <w:t>Housemaid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br/>
              <w:t>Management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br/>
              <w:t>Retired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Self-Employed 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br/>
              <w:t>Services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br/>
              <w:t>Student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br/>
              <w:t>Technician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br/>
              <w:t>Unemployed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Unknown         </w:t>
            </w:r>
          </w:p>
        </w:tc>
        <w:tc>
          <w:tcPr>
            <w:tcW w:w="1643" w:type="dxa"/>
          </w:tcPr>
          <w:p w14:paraId="7F77F536" w14:textId="01CF8D5D" w:rsidR="00285525" w:rsidRPr="009C4C43" w:rsidRDefault="00B61E4A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Type of job</w:t>
            </w:r>
          </w:p>
        </w:tc>
      </w:tr>
      <w:tr w:rsidR="00F81045" w:rsidRPr="009C4C43" w14:paraId="1D58F701" w14:textId="77777777" w:rsidTr="00CC55E2">
        <w:trPr>
          <w:trHeight w:val="148"/>
        </w:trPr>
        <w:tc>
          <w:tcPr>
            <w:tcW w:w="1153" w:type="dxa"/>
          </w:tcPr>
          <w:p w14:paraId="03306363" w14:textId="1BC4FC34" w:rsidR="00285525" w:rsidRPr="009C4C43" w:rsidRDefault="00B50E72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</w:p>
        </w:tc>
        <w:tc>
          <w:tcPr>
            <w:tcW w:w="1577" w:type="dxa"/>
          </w:tcPr>
          <w:p w14:paraId="726186F5" w14:textId="1D78F000" w:rsidR="00285525" w:rsidRPr="009C4C43" w:rsidRDefault="00AB66C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Marital</w:t>
            </w:r>
          </w:p>
        </w:tc>
        <w:tc>
          <w:tcPr>
            <w:tcW w:w="1255" w:type="dxa"/>
          </w:tcPr>
          <w:p w14:paraId="2283557A" w14:textId="2635D4EA" w:rsidR="00285525" w:rsidRPr="009C4C43" w:rsidRDefault="00A45E6F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1205" w:type="dxa"/>
          </w:tcPr>
          <w:p w14:paraId="2372E617" w14:textId="77777777" w:rsidR="00285525" w:rsidRPr="009C4C43" w:rsidRDefault="00285525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09F1BFC0" w14:textId="77777777" w:rsidR="00285525" w:rsidRPr="009C4C43" w:rsidRDefault="00285525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14:paraId="1A55CF7E" w14:textId="5695AF57" w:rsidR="00285525" w:rsidRPr="009C4C43" w:rsidRDefault="001B5DC0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Divorced</w:t>
            </w:r>
            <w:r w:rsidR="00A45E6F" w:rsidRPr="009C4C43">
              <w:rPr>
                <w:rFonts w:ascii="Times New Roman" w:hAnsi="Times New Roman" w:cs="Times New Roman"/>
                <w:sz w:val="24"/>
                <w:szCs w:val="24"/>
              </w:rPr>
              <w:br/>
              <w:t>Married</w:t>
            </w:r>
            <w:r w:rsidR="00A45E6F" w:rsidRPr="009C4C43">
              <w:rPr>
                <w:rFonts w:ascii="Times New Roman" w:hAnsi="Times New Roman" w:cs="Times New Roman"/>
                <w:sz w:val="24"/>
                <w:szCs w:val="24"/>
              </w:rPr>
              <w:br/>
              <w:t>Single</w:t>
            </w:r>
            <w:r w:rsidR="00A45E6F" w:rsidRPr="009C4C43">
              <w:rPr>
                <w:rFonts w:ascii="Times New Roman" w:hAnsi="Times New Roman" w:cs="Times New Roman"/>
                <w:sz w:val="24"/>
                <w:szCs w:val="24"/>
              </w:rPr>
              <w:br/>
              <w:t>Unknown</w:t>
            </w:r>
          </w:p>
        </w:tc>
        <w:tc>
          <w:tcPr>
            <w:tcW w:w="1643" w:type="dxa"/>
          </w:tcPr>
          <w:p w14:paraId="6905C4BA" w14:textId="6C783BC5" w:rsidR="00285525" w:rsidRPr="009C4C43" w:rsidRDefault="00F01E34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 xml:space="preserve">Divorced also covers </w:t>
            </w:r>
            <w:r w:rsidR="00FA5492" w:rsidRPr="009C4C43">
              <w:rPr>
                <w:rFonts w:ascii="Times New Roman" w:hAnsi="Times New Roman" w:cs="Times New Roman"/>
                <w:sz w:val="24"/>
                <w:szCs w:val="24"/>
              </w:rPr>
              <w:t>widowed</w:t>
            </w:r>
          </w:p>
        </w:tc>
      </w:tr>
      <w:tr w:rsidR="00F81045" w:rsidRPr="009C4C43" w14:paraId="22A8943B" w14:textId="77777777" w:rsidTr="00CC55E2">
        <w:trPr>
          <w:trHeight w:val="148"/>
        </w:trPr>
        <w:tc>
          <w:tcPr>
            <w:tcW w:w="1153" w:type="dxa"/>
          </w:tcPr>
          <w:p w14:paraId="79089642" w14:textId="6F0C1D78" w:rsidR="00285525" w:rsidRPr="009C4C43" w:rsidRDefault="00B50E72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</w:p>
        </w:tc>
        <w:tc>
          <w:tcPr>
            <w:tcW w:w="1577" w:type="dxa"/>
          </w:tcPr>
          <w:p w14:paraId="59796B52" w14:textId="7E2CD07A" w:rsidR="00285525" w:rsidRPr="009C4C43" w:rsidRDefault="00AB66C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Education</w:t>
            </w:r>
          </w:p>
        </w:tc>
        <w:tc>
          <w:tcPr>
            <w:tcW w:w="1255" w:type="dxa"/>
          </w:tcPr>
          <w:p w14:paraId="221700AF" w14:textId="53DB50AD" w:rsidR="00285525" w:rsidRPr="009C4C43" w:rsidRDefault="007A318E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1205" w:type="dxa"/>
          </w:tcPr>
          <w:p w14:paraId="6781EF85" w14:textId="77777777" w:rsidR="00285525" w:rsidRPr="009C4C43" w:rsidRDefault="00285525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7ECEB920" w14:textId="77777777" w:rsidR="00285525" w:rsidRPr="009C4C43" w:rsidRDefault="00285525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14:paraId="5BA0EB79" w14:textId="22926C0B" w:rsidR="00285525" w:rsidRPr="009C4C43" w:rsidRDefault="00EF1559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br/>
              <w:t>Secondary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br/>
              <w:t>Tertiary</w:t>
            </w:r>
          </w:p>
        </w:tc>
        <w:tc>
          <w:tcPr>
            <w:tcW w:w="1643" w:type="dxa"/>
          </w:tcPr>
          <w:p w14:paraId="47765BB2" w14:textId="77777777" w:rsidR="00285525" w:rsidRPr="009C4C43" w:rsidRDefault="00285525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1045" w:rsidRPr="009C4C43" w14:paraId="72E35FFD" w14:textId="77777777" w:rsidTr="00CC55E2">
        <w:trPr>
          <w:trHeight w:val="148"/>
        </w:trPr>
        <w:tc>
          <w:tcPr>
            <w:tcW w:w="1153" w:type="dxa"/>
          </w:tcPr>
          <w:p w14:paraId="384B69BC" w14:textId="3ED388D8" w:rsidR="00285525" w:rsidRPr="009C4C43" w:rsidRDefault="00B50E72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</w:p>
        </w:tc>
        <w:tc>
          <w:tcPr>
            <w:tcW w:w="1577" w:type="dxa"/>
          </w:tcPr>
          <w:p w14:paraId="40242405" w14:textId="26815FC2" w:rsidR="00285525" w:rsidRPr="009C4C43" w:rsidRDefault="00AB66C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255" w:type="dxa"/>
          </w:tcPr>
          <w:p w14:paraId="45869BAC" w14:textId="44C30555" w:rsidR="00285525" w:rsidRPr="009C4C43" w:rsidRDefault="007A318E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1205" w:type="dxa"/>
          </w:tcPr>
          <w:p w14:paraId="580EF6BD" w14:textId="77777777" w:rsidR="00285525" w:rsidRPr="009C4C43" w:rsidRDefault="00285525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511CA805" w14:textId="77777777" w:rsidR="00285525" w:rsidRPr="009C4C43" w:rsidRDefault="00285525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14:paraId="5366AF37" w14:textId="2DB83ECB" w:rsidR="00285525" w:rsidRPr="009C4C43" w:rsidRDefault="007A318E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br/>
              <w:t>Yes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br/>
              <w:t>Unknown</w:t>
            </w:r>
          </w:p>
        </w:tc>
        <w:tc>
          <w:tcPr>
            <w:tcW w:w="1643" w:type="dxa"/>
          </w:tcPr>
          <w:p w14:paraId="255CC44C" w14:textId="0CFADD71" w:rsidR="00285525" w:rsidRPr="009C4C43" w:rsidRDefault="007A318E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Has credit in default?</w:t>
            </w:r>
          </w:p>
        </w:tc>
      </w:tr>
      <w:tr w:rsidR="00F81045" w:rsidRPr="009C4C43" w14:paraId="4350BF02" w14:textId="77777777" w:rsidTr="00CC55E2">
        <w:trPr>
          <w:trHeight w:val="148"/>
        </w:trPr>
        <w:tc>
          <w:tcPr>
            <w:tcW w:w="1153" w:type="dxa"/>
          </w:tcPr>
          <w:p w14:paraId="17E65896" w14:textId="543590DF" w:rsidR="00285525" w:rsidRPr="009C4C43" w:rsidRDefault="00B50E72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Bank</w:t>
            </w:r>
          </w:p>
        </w:tc>
        <w:tc>
          <w:tcPr>
            <w:tcW w:w="1577" w:type="dxa"/>
          </w:tcPr>
          <w:p w14:paraId="7AE126B7" w14:textId="757459A7" w:rsidR="00285525" w:rsidRPr="009C4C43" w:rsidRDefault="00AB66C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</w:tc>
        <w:tc>
          <w:tcPr>
            <w:tcW w:w="1255" w:type="dxa"/>
          </w:tcPr>
          <w:p w14:paraId="2A972B79" w14:textId="77777777" w:rsidR="00285525" w:rsidRPr="009C4C43" w:rsidRDefault="00285525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dxa"/>
          </w:tcPr>
          <w:p w14:paraId="046B9781" w14:textId="77777777" w:rsidR="00285525" w:rsidRPr="009C4C43" w:rsidRDefault="00285525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2E9FDB79" w14:textId="77777777" w:rsidR="00285525" w:rsidRPr="009C4C43" w:rsidRDefault="00285525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14:paraId="45B37FDB" w14:textId="77777777" w:rsidR="00285525" w:rsidRPr="009C4C43" w:rsidRDefault="00285525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14:paraId="123CD8AA" w14:textId="77777777" w:rsidR="00285525" w:rsidRPr="009C4C43" w:rsidRDefault="00285525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1045" w:rsidRPr="009C4C43" w14:paraId="41DE199D" w14:textId="77777777" w:rsidTr="00CC55E2">
        <w:trPr>
          <w:trHeight w:val="148"/>
        </w:trPr>
        <w:tc>
          <w:tcPr>
            <w:tcW w:w="1153" w:type="dxa"/>
          </w:tcPr>
          <w:p w14:paraId="0BBC93FC" w14:textId="2603A304" w:rsidR="00285525" w:rsidRPr="009C4C43" w:rsidRDefault="00B50E72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</w:p>
        </w:tc>
        <w:tc>
          <w:tcPr>
            <w:tcW w:w="1577" w:type="dxa"/>
          </w:tcPr>
          <w:p w14:paraId="5C85DF5F" w14:textId="53462C64" w:rsidR="00285525" w:rsidRPr="009C4C43" w:rsidRDefault="00AB66C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Housing</w:t>
            </w:r>
          </w:p>
        </w:tc>
        <w:tc>
          <w:tcPr>
            <w:tcW w:w="1255" w:type="dxa"/>
          </w:tcPr>
          <w:p w14:paraId="16D71B87" w14:textId="2049B821" w:rsidR="00285525" w:rsidRPr="009C4C43" w:rsidRDefault="0059273D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1205" w:type="dxa"/>
          </w:tcPr>
          <w:p w14:paraId="5547BF9E" w14:textId="77777777" w:rsidR="00285525" w:rsidRPr="009C4C43" w:rsidRDefault="00285525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3C8EE55E" w14:textId="77777777" w:rsidR="00285525" w:rsidRPr="009C4C43" w:rsidRDefault="00285525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14:paraId="5102203D" w14:textId="05BD7C12" w:rsidR="00285525" w:rsidRPr="009C4C43" w:rsidRDefault="0059273D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br/>
              <w:t>Yes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br/>
              <w:t>Unknown</w:t>
            </w:r>
          </w:p>
        </w:tc>
        <w:tc>
          <w:tcPr>
            <w:tcW w:w="1643" w:type="dxa"/>
          </w:tcPr>
          <w:p w14:paraId="599B9CE0" w14:textId="4D7D0330" w:rsidR="00285525" w:rsidRPr="009C4C43" w:rsidRDefault="0059273D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Has housing loan?</w:t>
            </w:r>
          </w:p>
        </w:tc>
      </w:tr>
      <w:tr w:rsidR="002B049E" w:rsidRPr="009C4C43" w14:paraId="00FB5104" w14:textId="77777777" w:rsidTr="00CC55E2">
        <w:trPr>
          <w:trHeight w:val="148"/>
        </w:trPr>
        <w:tc>
          <w:tcPr>
            <w:tcW w:w="1153" w:type="dxa"/>
          </w:tcPr>
          <w:p w14:paraId="7F212856" w14:textId="7D9AC7E4" w:rsidR="00AB66CC" w:rsidRPr="009C4C43" w:rsidRDefault="00B50E72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577" w:type="dxa"/>
          </w:tcPr>
          <w:p w14:paraId="36156A65" w14:textId="28737B62" w:rsidR="00AB66CC" w:rsidRPr="009C4C43" w:rsidRDefault="00AB66C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Loan</w:t>
            </w:r>
          </w:p>
        </w:tc>
        <w:tc>
          <w:tcPr>
            <w:tcW w:w="1255" w:type="dxa"/>
          </w:tcPr>
          <w:p w14:paraId="6E9F87F8" w14:textId="47299704" w:rsidR="00AB66CC" w:rsidRPr="009C4C43" w:rsidRDefault="0059273D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1205" w:type="dxa"/>
          </w:tcPr>
          <w:p w14:paraId="793028C8" w14:textId="77777777" w:rsidR="00AB66CC" w:rsidRPr="009C4C43" w:rsidRDefault="00AB66C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47996BE1" w14:textId="77777777" w:rsidR="00AB66CC" w:rsidRPr="009C4C43" w:rsidRDefault="00AB66C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14:paraId="63CC6DE1" w14:textId="514D7EAD" w:rsidR="00AB66CC" w:rsidRPr="009C4C43" w:rsidRDefault="0059273D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br/>
              <w:t>Yes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br/>
              <w:t>Unknown</w:t>
            </w:r>
          </w:p>
        </w:tc>
        <w:tc>
          <w:tcPr>
            <w:tcW w:w="1643" w:type="dxa"/>
          </w:tcPr>
          <w:p w14:paraId="34A03418" w14:textId="2E90FADC" w:rsidR="00AB66CC" w:rsidRPr="009C4C43" w:rsidRDefault="0059273D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FA5492" w:rsidRPr="009C4C43">
              <w:rPr>
                <w:rFonts w:ascii="Times New Roman" w:hAnsi="Times New Roman" w:cs="Times New Roman"/>
                <w:sz w:val="24"/>
                <w:szCs w:val="24"/>
              </w:rPr>
              <w:t xml:space="preserve"> personal loan?</w:t>
            </w:r>
          </w:p>
        </w:tc>
      </w:tr>
      <w:tr w:rsidR="002B049E" w:rsidRPr="009C4C43" w14:paraId="435BA112" w14:textId="77777777" w:rsidTr="00CC55E2">
        <w:trPr>
          <w:trHeight w:val="835"/>
        </w:trPr>
        <w:tc>
          <w:tcPr>
            <w:tcW w:w="1153" w:type="dxa"/>
          </w:tcPr>
          <w:p w14:paraId="0D81FE5D" w14:textId="0E2B8B60" w:rsidR="00AB66CC" w:rsidRPr="009C4C43" w:rsidRDefault="00B50E72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</w:p>
        </w:tc>
        <w:tc>
          <w:tcPr>
            <w:tcW w:w="1577" w:type="dxa"/>
          </w:tcPr>
          <w:p w14:paraId="4F07F95F" w14:textId="5CB180C4" w:rsidR="00AB66CC" w:rsidRPr="009C4C43" w:rsidRDefault="00AB66C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1255" w:type="dxa"/>
          </w:tcPr>
          <w:p w14:paraId="7FF68534" w14:textId="3C027969" w:rsidR="00AB66CC" w:rsidRPr="009C4C43" w:rsidRDefault="00420ECB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1205" w:type="dxa"/>
          </w:tcPr>
          <w:p w14:paraId="2F6117F9" w14:textId="77777777" w:rsidR="00AB66CC" w:rsidRPr="009C4C43" w:rsidRDefault="00AB66C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3AE17D81" w14:textId="77777777" w:rsidR="00AB66CC" w:rsidRPr="009C4C43" w:rsidRDefault="00AB66C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14:paraId="779893BA" w14:textId="45EA83E9" w:rsidR="00AB66CC" w:rsidRPr="009C4C43" w:rsidRDefault="00420ECB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Cellular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br/>
              <w:t>Telephone</w:t>
            </w:r>
          </w:p>
        </w:tc>
        <w:tc>
          <w:tcPr>
            <w:tcW w:w="1643" w:type="dxa"/>
          </w:tcPr>
          <w:p w14:paraId="33684CEB" w14:textId="2DF65A9B" w:rsidR="00AB66CC" w:rsidRPr="009C4C43" w:rsidRDefault="00420ECB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Contact Communication Type</w:t>
            </w:r>
          </w:p>
        </w:tc>
      </w:tr>
      <w:tr w:rsidR="002B049E" w:rsidRPr="009C4C43" w14:paraId="78F32302" w14:textId="77777777" w:rsidTr="00CC55E2">
        <w:trPr>
          <w:trHeight w:val="1381"/>
        </w:trPr>
        <w:tc>
          <w:tcPr>
            <w:tcW w:w="1153" w:type="dxa"/>
          </w:tcPr>
          <w:p w14:paraId="1D239129" w14:textId="63D9397C" w:rsidR="00AB66CC" w:rsidRPr="009C4C43" w:rsidRDefault="00B50E72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</w:p>
        </w:tc>
        <w:tc>
          <w:tcPr>
            <w:tcW w:w="1577" w:type="dxa"/>
          </w:tcPr>
          <w:p w14:paraId="78849F71" w14:textId="3AF9E784" w:rsidR="00AB66CC" w:rsidRPr="009C4C43" w:rsidRDefault="00AB66C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255" w:type="dxa"/>
          </w:tcPr>
          <w:p w14:paraId="12E5B22E" w14:textId="3C1D3D38" w:rsidR="00AB66CC" w:rsidRPr="009C4C43" w:rsidRDefault="008775A0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1205" w:type="dxa"/>
          </w:tcPr>
          <w:p w14:paraId="10F15991" w14:textId="77777777" w:rsidR="00AB66CC" w:rsidRPr="009C4C43" w:rsidRDefault="00AB66C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1605D4C3" w14:textId="77777777" w:rsidR="00AB66CC" w:rsidRPr="009C4C43" w:rsidRDefault="00AB66C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14:paraId="78C00272" w14:textId="44BE7643" w:rsidR="00AB66CC" w:rsidRPr="009C4C43" w:rsidRDefault="00362562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Mon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br/>
              <w:t>Tue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br/>
              <w:t>Wed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br/>
              <w:t>Thu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br/>
              <w:t>Fri</w:t>
            </w:r>
          </w:p>
        </w:tc>
        <w:tc>
          <w:tcPr>
            <w:tcW w:w="1643" w:type="dxa"/>
          </w:tcPr>
          <w:p w14:paraId="792AC5CC" w14:textId="066AA6BB" w:rsidR="00AB66CC" w:rsidRPr="009C4C43" w:rsidRDefault="008775A0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Last contact day of the week</w:t>
            </w:r>
          </w:p>
        </w:tc>
      </w:tr>
      <w:tr w:rsidR="002B049E" w:rsidRPr="009C4C43" w14:paraId="6623CAE1" w14:textId="77777777" w:rsidTr="00CC55E2">
        <w:trPr>
          <w:trHeight w:val="3320"/>
        </w:trPr>
        <w:tc>
          <w:tcPr>
            <w:tcW w:w="1153" w:type="dxa"/>
          </w:tcPr>
          <w:p w14:paraId="26FB85AF" w14:textId="1F7F2DC7" w:rsidR="00AB66CC" w:rsidRPr="009C4C43" w:rsidRDefault="00B50E72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</w:p>
        </w:tc>
        <w:tc>
          <w:tcPr>
            <w:tcW w:w="1577" w:type="dxa"/>
          </w:tcPr>
          <w:p w14:paraId="1A444F23" w14:textId="7BFEF634" w:rsidR="00AB66CC" w:rsidRPr="009C4C43" w:rsidRDefault="00AB66C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</w:p>
        </w:tc>
        <w:tc>
          <w:tcPr>
            <w:tcW w:w="1255" w:type="dxa"/>
          </w:tcPr>
          <w:p w14:paraId="499CACE8" w14:textId="48C26589" w:rsidR="00AB66CC" w:rsidRPr="009C4C43" w:rsidRDefault="008775A0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1205" w:type="dxa"/>
          </w:tcPr>
          <w:p w14:paraId="1AA22D28" w14:textId="77777777" w:rsidR="00AB66CC" w:rsidRPr="009C4C43" w:rsidRDefault="00AB66C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5AAB0815" w14:textId="77777777" w:rsidR="00AB66CC" w:rsidRPr="009C4C43" w:rsidRDefault="00AB66C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14:paraId="6E620271" w14:textId="70E1AF58" w:rsidR="00AB66CC" w:rsidRPr="009C4C43" w:rsidRDefault="00362562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br/>
              <w:t>Feb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Mar 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br/>
              <w:t>Apr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br/>
              <w:t>May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br/>
              <w:t>Jun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br/>
              <w:t>Jul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br/>
              <w:t>Aug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br/>
              <w:t>Sep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br/>
              <w:t>Oct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br/>
              <w:t>Nov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br/>
              <w:t>Dec</w:t>
            </w:r>
          </w:p>
        </w:tc>
        <w:tc>
          <w:tcPr>
            <w:tcW w:w="1643" w:type="dxa"/>
          </w:tcPr>
          <w:p w14:paraId="410489B5" w14:textId="2929316C" w:rsidR="00AB66CC" w:rsidRPr="009C4C43" w:rsidRDefault="009076B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ast contact month of year</w:t>
            </w:r>
          </w:p>
        </w:tc>
      </w:tr>
      <w:tr w:rsidR="002B049E" w:rsidRPr="009C4C43" w14:paraId="32910D42" w14:textId="77777777" w:rsidTr="00CC55E2">
        <w:trPr>
          <w:trHeight w:val="835"/>
        </w:trPr>
        <w:tc>
          <w:tcPr>
            <w:tcW w:w="1153" w:type="dxa"/>
          </w:tcPr>
          <w:p w14:paraId="409437E6" w14:textId="35F37D73" w:rsidR="00AB66CC" w:rsidRPr="009C4C43" w:rsidRDefault="00B50E72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</w:p>
        </w:tc>
        <w:tc>
          <w:tcPr>
            <w:tcW w:w="1577" w:type="dxa"/>
          </w:tcPr>
          <w:p w14:paraId="11315B88" w14:textId="3780A634" w:rsidR="00AB66CC" w:rsidRPr="009C4C43" w:rsidRDefault="00AB66C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Duration</w:t>
            </w:r>
          </w:p>
        </w:tc>
        <w:tc>
          <w:tcPr>
            <w:tcW w:w="1255" w:type="dxa"/>
          </w:tcPr>
          <w:p w14:paraId="2D91363E" w14:textId="7AE148F3" w:rsidR="00AB66CC" w:rsidRPr="009C4C43" w:rsidRDefault="008775A0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1205" w:type="dxa"/>
          </w:tcPr>
          <w:p w14:paraId="36DAA717" w14:textId="77777777" w:rsidR="00AB66CC" w:rsidRPr="009C4C43" w:rsidRDefault="00AB66C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7D48EA87" w14:textId="77777777" w:rsidR="00AB66CC" w:rsidRPr="009C4C43" w:rsidRDefault="00AB66C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14:paraId="715A40B0" w14:textId="77777777" w:rsidR="00AB66CC" w:rsidRPr="009C4C43" w:rsidRDefault="00AB66C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14:paraId="2E70A5B0" w14:textId="4C821573" w:rsidR="00AB66CC" w:rsidRPr="009C4C43" w:rsidRDefault="00141D23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Last contact duration in seconds</w:t>
            </w:r>
          </w:p>
        </w:tc>
      </w:tr>
      <w:tr w:rsidR="002B049E" w:rsidRPr="009C4C43" w14:paraId="1D17A74F" w14:textId="77777777" w:rsidTr="00CC55E2">
        <w:trPr>
          <w:trHeight w:val="1660"/>
        </w:trPr>
        <w:tc>
          <w:tcPr>
            <w:tcW w:w="1153" w:type="dxa"/>
          </w:tcPr>
          <w:p w14:paraId="365262C2" w14:textId="592075EC" w:rsidR="00AB66CC" w:rsidRPr="009C4C43" w:rsidRDefault="00B50E72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</w:p>
        </w:tc>
        <w:tc>
          <w:tcPr>
            <w:tcW w:w="1577" w:type="dxa"/>
          </w:tcPr>
          <w:p w14:paraId="11A389D7" w14:textId="7D9606CE" w:rsidR="00AB66CC" w:rsidRPr="009C4C43" w:rsidRDefault="00AB66C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Campaign</w:t>
            </w:r>
          </w:p>
        </w:tc>
        <w:tc>
          <w:tcPr>
            <w:tcW w:w="1255" w:type="dxa"/>
          </w:tcPr>
          <w:p w14:paraId="49EBBD05" w14:textId="1C6E8715" w:rsidR="00AB66CC" w:rsidRPr="009C4C43" w:rsidRDefault="00890917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1205" w:type="dxa"/>
          </w:tcPr>
          <w:p w14:paraId="73BF4054" w14:textId="77777777" w:rsidR="00AB66CC" w:rsidRPr="009C4C43" w:rsidRDefault="00AB66C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0B13DCB7" w14:textId="77777777" w:rsidR="00AB66CC" w:rsidRPr="009C4C43" w:rsidRDefault="00AB66C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14:paraId="1407183F" w14:textId="77777777" w:rsidR="00AB66CC" w:rsidRPr="009C4C43" w:rsidRDefault="00AB66C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14:paraId="6F39F277" w14:textId="7576DC50" w:rsidR="00AB66CC" w:rsidRPr="009C4C43" w:rsidRDefault="009918B6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umber of contacts performed during this campaign and for this client</w:t>
            </w:r>
          </w:p>
        </w:tc>
      </w:tr>
      <w:tr w:rsidR="002B049E" w:rsidRPr="009C4C43" w14:paraId="47BB0AD2" w14:textId="77777777" w:rsidTr="00CC55E2">
        <w:trPr>
          <w:trHeight w:val="3041"/>
        </w:trPr>
        <w:tc>
          <w:tcPr>
            <w:tcW w:w="1153" w:type="dxa"/>
          </w:tcPr>
          <w:p w14:paraId="292D936F" w14:textId="4D58D412" w:rsidR="00AB66CC" w:rsidRPr="009C4C43" w:rsidRDefault="00B50E72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Bank</w:t>
            </w:r>
          </w:p>
        </w:tc>
        <w:tc>
          <w:tcPr>
            <w:tcW w:w="1577" w:type="dxa"/>
          </w:tcPr>
          <w:p w14:paraId="547DD53A" w14:textId="23DD165F" w:rsidR="00AB66CC" w:rsidRPr="009C4C43" w:rsidRDefault="00AB66C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Pdays</w:t>
            </w:r>
            <w:proofErr w:type="spellEnd"/>
          </w:p>
        </w:tc>
        <w:tc>
          <w:tcPr>
            <w:tcW w:w="1255" w:type="dxa"/>
          </w:tcPr>
          <w:p w14:paraId="7A69EBFB" w14:textId="5FD406F5" w:rsidR="00AB66CC" w:rsidRPr="009C4C43" w:rsidRDefault="004B55B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1205" w:type="dxa"/>
          </w:tcPr>
          <w:p w14:paraId="4C8EFB30" w14:textId="77777777" w:rsidR="00AB66CC" w:rsidRPr="009C4C43" w:rsidRDefault="00AB66C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244735C8" w14:textId="77777777" w:rsidR="00AB66CC" w:rsidRPr="009C4C43" w:rsidRDefault="00AB66C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14:paraId="5AE70F39" w14:textId="77777777" w:rsidR="00AB66CC" w:rsidRPr="009C4C43" w:rsidRDefault="00AB66C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14:paraId="6D3FE82D" w14:textId="54CE5EC9" w:rsidR="00AB66CC" w:rsidRPr="009C4C43" w:rsidRDefault="00752F1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890917" w:rsidRPr="009C4C43">
              <w:rPr>
                <w:rFonts w:ascii="Times New Roman" w:hAnsi="Times New Roman" w:cs="Times New Roman"/>
                <w:sz w:val="24"/>
                <w:szCs w:val="24"/>
              </w:rPr>
              <w:t>umber of days that passed by after the client was last contacted from a previous campaign</w:t>
            </w:r>
            <w:r w:rsidR="00121205" w:rsidRPr="009C4C43">
              <w:rPr>
                <w:rFonts w:ascii="Times New Roman" w:hAnsi="Times New Roman" w:cs="Times New Roman"/>
                <w:sz w:val="24"/>
                <w:szCs w:val="24"/>
              </w:rPr>
              <w:br/>
              <w:t>*</w:t>
            </w:r>
            <w:r w:rsidR="00121205" w:rsidRPr="009C4C43">
              <w:rPr>
                <w:rFonts w:ascii="Times New Roman" w:hAnsi="Times New Roman" w:cs="Times New Roman"/>
                <w:color w:val="4E5057"/>
                <w:sz w:val="24"/>
                <w:szCs w:val="24"/>
                <w:shd w:val="clear" w:color="auto" w:fill="FFFFFF"/>
              </w:rPr>
              <w:t xml:space="preserve"> </w:t>
            </w:r>
            <w:r w:rsidR="00121205" w:rsidRPr="009C4C43">
              <w:rPr>
                <w:rFonts w:ascii="Times New Roman" w:hAnsi="Times New Roman" w:cs="Times New Roman"/>
                <w:sz w:val="24"/>
                <w:szCs w:val="24"/>
              </w:rPr>
              <w:t>999 means client was not previously contacted</w:t>
            </w:r>
          </w:p>
        </w:tc>
      </w:tr>
      <w:tr w:rsidR="002B049E" w:rsidRPr="009C4C43" w14:paraId="6B3DE2DC" w14:textId="77777777" w:rsidTr="00CC55E2">
        <w:trPr>
          <w:trHeight w:val="1660"/>
        </w:trPr>
        <w:tc>
          <w:tcPr>
            <w:tcW w:w="1153" w:type="dxa"/>
          </w:tcPr>
          <w:p w14:paraId="53DBDC0B" w14:textId="63CCA19C" w:rsidR="00AB66CC" w:rsidRPr="009C4C43" w:rsidRDefault="00B50E72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</w:p>
        </w:tc>
        <w:tc>
          <w:tcPr>
            <w:tcW w:w="1577" w:type="dxa"/>
          </w:tcPr>
          <w:p w14:paraId="34956564" w14:textId="35E9C6E6" w:rsidR="00AB66CC" w:rsidRPr="009C4C43" w:rsidRDefault="00AB66C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Previous</w:t>
            </w:r>
          </w:p>
        </w:tc>
        <w:tc>
          <w:tcPr>
            <w:tcW w:w="1255" w:type="dxa"/>
          </w:tcPr>
          <w:p w14:paraId="625F8D89" w14:textId="641BCC2E" w:rsidR="00AB66CC" w:rsidRPr="009C4C43" w:rsidRDefault="004B55B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1205" w:type="dxa"/>
          </w:tcPr>
          <w:p w14:paraId="06C5A34E" w14:textId="77777777" w:rsidR="00AB66CC" w:rsidRPr="009C4C43" w:rsidRDefault="00AB66C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67169557" w14:textId="77777777" w:rsidR="00AB66CC" w:rsidRPr="009C4C43" w:rsidRDefault="00AB66C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14:paraId="686C18AC" w14:textId="77777777" w:rsidR="00AB66CC" w:rsidRPr="009C4C43" w:rsidRDefault="00AB66C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14:paraId="15FB782C" w14:textId="0EEEE99C" w:rsidR="00AB66CC" w:rsidRPr="009C4C43" w:rsidRDefault="00E56067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umber of contacts performed before this campaign and for this client</w:t>
            </w:r>
          </w:p>
        </w:tc>
      </w:tr>
      <w:tr w:rsidR="002B049E" w:rsidRPr="009C4C43" w14:paraId="115B816A" w14:textId="77777777" w:rsidTr="00CC55E2">
        <w:trPr>
          <w:trHeight w:val="1103"/>
        </w:trPr>
        <w:tc>
          <w:tcPr>
            <w:tcW w:w="1153" w:type="dxa"/>
          </w:tcPr>
          <w:p w14:paraId="03188688" w14:textId="3BA18C06" w:rsidR="00AB66CC" w:rsidRPr="009C4C43" w:rsidRDefault="00DA1595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</w:p>
        </w:tc>
        <w:tc>
          <w:tcPr>
            <w:tcW w:w="1577" w:type="dxa"/>
          </w:tcPr>
          <w:p w14:paraId="5EEDC820" w14:textId="328A2459" w:rsidR="00AB66CC" w:rsidRPr="009C4C43" w:rsidRDefault="00AB66C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Poutcome</w:t>
            </w:r>
            <w:proofErr w:type="spellEnd"/>
          </w:p>
        </w:tc>
        <w:tc>
          <w:tcPr>
            <w:tcW w:w="1255" w:type="dxa"/>
          </w:tcPr>
          <w:p w14:paraId="632360B9" w14:textId="1EF8FB0C" w:rsidR="00AB66CC" w:rsidRPr="009C4C43" w:rsidRDefault="004B55B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1205" w:type="dxa"/>
          </w:tcPr>
          <w:p w14:paraId="5F4275AB" w14:textId="77777777" w:rsidR="00AB66CC" w:rsidRPr="009C4C43" w:rsidRDefault="00AB66C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13A90082" w14:textId="77777777" w:rsidR="00AB66CC" w:rsidRPr="009C4C43" w:rsidRDefault="00AB66C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14:paraId="55853778" w14:textId="18BD055B" w:rsidR="00AB66CC" w:rsidRPr="009C4C43" w:rsidRDefault="00E77593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Failure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br/>
              <w:t>Nonexi</w:t>
            </w:r>
            <w:r w:rsidR="00C710BC" w:rsidRPr="009C4C4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tent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br/>
              <w:t>Success</w:t>
            </w:r>
          </w:p>
        </w:tc>
        <w:tc>
          <w:tcPr>
            <w:tcW w:w="1643" w:type="dxa"/>
          </w:tcPr>
          <w:p w14:paraId="72ADD1EE" w14:textId="1842BC9B" w:rsidR="00AB66CC" w:rsidRPr="009C4C43" w:rsidRDefault="00A16854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utcome of the previous marketing campaign</w:t>
            </w:r>
          </w:p>
        </w:tc>
      </w:tr>
      <w:tr w:rsidR="002B049E" w:rsidRPr="009C4C43" w14:paraId="3EC10343" w14:textId="77777777" w:rsidTr="00CC55E2">
        <w:trPr>
          <w:trHeight w:val="835"/>
        </w:trPr>
        <w:tc>
          <w:tcPr>
            <w:tcW w:w="1153" w:type="dxa"/>
          </w:tcPr>
          <w:p w14:paraId="0FD2E7E6" w14:textId="4FEA3BF0" w:rsidR="00AB66CC" w:rsidRPr="009C4C43" w:rsidRDefault="004B55B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</w:p>
        </w:tc>
        <w:tc>
          <w:tcPr>
            <w:tcW w:w="1577" w:type="dxa"/>
          </w:tcPr>
          <w:p w14:paraId="29171FD9" w14:textId="78A14AC3" w:rsidR="00AB66CC" w:rsidRPr="009C4C43" w:rsidRDefault="00AB66C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55" w:type="dxa"/>
          </w:tcPr>
          <w:p w14:paraId="772D91A2" w14:textId="4D59FB40" w:rsidR="00AB66CC" w:rsidRPr="009C4C43" w:rsidRDefault="00874030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Binary</w:t>
            </w:r>
          </w:p>
        </w:tc>
        <w:tc>
          <w:tcPr>
            <w:tcW w:w="1205" w:type="dxa"/>
          </w:tcPr>
          <w:p w14:paraId="2A38F0D5" w14:textId="77777777" w:rsidR="00AB66CC" w:rsidRPr="009C4C43" w:rsidRDefault="00AB66C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657BF451" w14:textId="77777777" w:rsidR="00AB66CC" w:rsidRPr="009C4C43" w:rsidRDefault="00AB66CC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14:paraId="5F58B891" w14:textId="3AC362E9" w:rsidR="00AB66CC" w:rsidRPr="009C4C43" w:rsidRDefault="00874030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br/>
              <w:t>No</w:t>
            </w:r>
          </w:p>
        </w:tc>
        <w:tc>
          <w:tcPr>
            <w:tcW w:w="1643" w:type="dxa"/>
          </w:tcPr>
          <w:p w14:paraId="69AD7727" w14:textId="5A3DBAC7" w:rsidR="00AB66CC" w:rsidRPr="009C4C43" w:rsidRDefault="00874030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Has the client subscribed a term deposit</w:t>
            </w:r>
          </w:p>
        </w:tc>
      </w:tr>
      <w:tr w:rsidR="002B049E" w:rsidRPr="009C4C43" w14:paraId="78EE8890" w14:textId="77777777" w:rsidTr="00CC55E2">
        <w:trPr>
          <w:trHeight w:val="835"/>
        </w:trPr>
        <w:tc>
          <w:tcPr>
            <w:tcW w:w="1153" w:type="dxa"/>
          </w:tcPr>
          <w:p w14:paraId="781E5300" w14:textId="4E74666B" w:rsidR="002B049E" w:rsidRPr="009C4C43" w:rsidRDefault="002B049E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Bank Additional</w:t>
            </w:r>
          </w:p>
        </w:tc>
        <w:tc>
          <w:tcPr>
            <w:tcW w:w="1577" w:type="dxa"/>
          </w:tcPr>
          <w:p w14:paraId="3E632A20" w14:textId="0A8D1B2D" w:rsidR="002B049E" w:rsidRPr="009C4C43" w:rsidRDefault="002B049E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Emp_var_rate</w:t>
            </w:r>
            <w:proofErr w:type="spellEnd"/>
          </w:p>
        </w:tc>
        <w:tc>
          <w:tcPr>
            <w:tcW w:w="1255" w:type="dxa"/>
          </w:tcPr>
          <w:p w14:paraId="7D53E2AA" w14:textId="77777777" w:rsidR="002B049E" w:rsidRPr="009C4C43" w:rsidRDefault="002B049E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dxa"/>
          </w:tcPr>
          <w:p w14:paraId="162B9A2F" w14:textId="77777777" w:rsidR="002B049E" w:rsidRPr="009C4C43" w:rsidRDefault="002B049E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21C6AB75" w14:textId="77777777" w:rsidR="002B049E" w:rsidRPr="009C4C43" w:rsidRDefault="002B049E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14:paraId="5DAC6BB0" w14:textId="77777777" w:rsidR="002B049E" w:rsidRPr="009C4C43" w:rsidRDefault="002B049E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14:paraId="3AAC2404" w14:textId="06D60823" w:rsidR="002B049E" w:rsidRPr="009C4C43" w:rsidRDefault="002B049E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uarterly indicator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 xml:space="preserve"> pf e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mployment variation rate</w:t>
            </w:r>
          </w:p>
        </w:tc>
      </w:tr>
      <w:tr w:rsidR="002B049E" w:rsidRPr="009C4C43" w14:paraId="3DEE6837" w14:textId="77777777" w:rsidTr="00CC55E2">
        <w:trPr>
          <w:trHeight w:val="835"/>
        </w:trPr>
        <w:tc>
          <w:tcPr>
            <w:tcW w:w="1153" w:type="dxa"/>
          </w:tcPr>
          <w:p w14:paraId="71F9F7B7" w14:textId="0B091B46" w:rsidR="002B049E" w:rsidRPr="009C4C43" w:rsidRDefault="00296755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Bank Additional</w:t>
            </w:r>
          </w:p>
        </w:tc>
        <w:tc>
          <w:tcPr>
            <w:tcW w:w="1577" w:type="dxa"/>
          </w:tcPr>
          <w:p w14:paraId="1DA12DFB" w14:textId="634AAF33" w:rsidR="002B049E" w:rsidRPr="009C4C43" w:rsidRDefault="002B049E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Cons_price_idx</w:t>
            </w:r>
            <w:proofErr w:type="spellEnd"/>
          </w:p>
        </w:tc>
        <w:tc>
          <w:tcPr>
            <w:tcW w:w="1255" w:type="dxa"/>
          </w:tcPr>
          <w:p w14:paraId="4B6DAB75" w14:textId="77777777" w:rsidR="002B049E" w:rsidRPr="009C4C43" w:rsidRDefault="002B049E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dxa"/>
          </w:tcPr>
          <w:p w14:paraId="495786F6" w14:textId="77777777" w:rsidR="002B049E" w:rsidRPr="009C4C43" w:rsidRDefault="002B049E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3DE174F1" w14:textId="77777777" w:rsidR="002B049E" w:rsidRPr="009C4C43" w:rsidRDefault="002B049E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14:paraId="0D5018C5" w14:textId="77777777" w:rsidR="002B049E" w:rsidRPr="009C4C43" w:rsidRDefault="002B049E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14:paraId="54D30187" w14:textId="75F7AA45" w:rsidR="002B049E" w:rsidRPr="009C4C43" w:rsidRDefault="002B049E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onsumer price index - monthly indicator </w:t>
            </w:r>
          </w:p>
        </w:tc>
      </w:tr>
      <w:tr w:rsidR="002B049E" w:rsidRPr="009C4C43" w14:paraId="3FD947A3" w14:textId="77777777" w:rsidTr="00CC55E2">
        <w:trPr>
          <w:trHeight w:val="835"/>
        </w:trPr>
        <w:tc>
          <w:tcPr>
            <w:tcW w:w="1153" w:type="dxa"/>
          </w:tcPr>
          <w:p w14:paraId="7E20ED74" w14:textId="7767F689" w:rsidR="002B049E" w:rsidRPr="009C4C43" w:rsidRDefault="00296755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Bank Additional</w:t>
            </w:r>
          </w:p>
        </w:tc>
        <w:tc>
          <w:tcPr>
            <w:tcW w:w="1577" w:type="dxa"/>
          </w:tcPr>
          <w:p w14:paraId="5042756C" w14:textId="3A5392E5" w:rsidR="002B049E" w:rsidRPr="009C4C43" w:rsidRDefault="002B049E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Cons_conf_idx</w:t>
            </w:r>
            <w:proofErr w:type="spellEnd"/>
          </w:p>
        </w:tc>
        <w:tc>
          <w:tcPr>
            <w:tcW w:w="1255" w:type="dxa"/>
          </w:tcPr>
          <w:p w14:paraId="209F9ADC" w14:textId="77777777" w:rsidR="002B049E" w:rsidRPr="009C4C43" w:rsidRDefault="002B049E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dxa"/>
          </w:tcPr>
          <w:p w14:paraId="2604AF9B" w14:textId="77777777" w:rsidR="002B049E" w:rsidRPr="009C4C43" w:rsidRDefault="002B049E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1CD1A44E" w14:textId="77777777" w:rsidR="002B049E" w:rsidRPr="009C4C43" w:rsidRDefault="002B049E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14:paraId="3198F364" w14:textId="77777777" w:rsidR="002B049E" w:rsidRPr="009C4C43" w:rsidRDefault="002B049E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14:paraId="53BE1FDD" w14:textId="35BA71AD" w:rsidR="002B049E" w:rsidRPr="009C4C43" w:rsidRDefault="002B049E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onsumer confidence index - monthly indicator</w:t>
            </w:r>
          </w:p>
        </w:tc>
      </w:tr>
      <w:tr w:rsidR="002B049E" w:rsidRPr="009C4C43" w14:paraId="208C45AE" w14:textId="77777777" w:rsidTr="00CC55E2">
        <w:trPr>
          <w:trHeight w:val="835"/>
        </w:trPr>
        <w:tc>
          <w:tcPr>
            <w:tcW w:w="1153" w:type="dxa"/>
          </w:tcPr>
          <w:p w14:paraId="0D9E16B4" w14:textId="6A69E91E" w:rsidR="002B049E" w:rsidRPr="009C4C43" w:rsidRDefault="00296755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Bank Additional</w:t>
            </w:r>
          </w:p>
        </w:tc>
        <w:tc>
          <w:tcPr>
            <w:tcW w:w="1577" w:type="dxa"/>
          </w:tcPr>
          <w:tbl>
            <w:tblPr>
              <w:tblW w:w="109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0"/>
            </w:tblGrid>
            <w:tr w:rsidR="002B049E" w:rsidRPr="002B049E" w14:paraId="2726E5C5" w14:textId="77777777" w:rsidTr="002B04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6AA41E" w14:textId="77777777" w:rsidR="002B049E" w:rsidRPr="002B049E" w:rsidRDefault="002B049E" w:rsidP="002B049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B049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euribor3m</w:t>
                  </w:r>
                </w:p>
              </w:tc>
            </w:tr>
          </w:tbl>
          <w:p w14:paraId="04D9ACBE" w14:textId="77777777" w:rsidR="002B049E" w:rsidRPr="009C4C43" w:rsidRDefault="002B049E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2DC4B517" w14:textId="77777777" w:rsidR="002B049E" w:rsidRPr="009C4C43" w:rsidRDefault="002B049E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dxa"/>
          </w:tcPr>
          <w:p w14:paraId="6E63F271" w14:textId="77777777" w:rsidR="002B049E" w:rsidRPr="009C4C43" w:rsidRDefault="002B049E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0B58D702" w14:textId="77777777" w:rsidR="002B049E" w:rsidRPr="009C4C43" w:rsidRDefault="002B049E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14:paraId="6A3D283D" w14:textId="77777777" w:rsidR="002B049E" w:rsidRPr="009C4C43" w:rsidRDefault="002B049E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14:paraId="473D950F" w14:textId="6BBF00C1" w:rsidR="002B049E" w:rsidRPr="009C4C43" w:rsidRDefault="002B049E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 xml:space="preserve">uribor </w:t>
            </w:r>
            <w:proofErr w:type="gramStart"/>
            <w:r w:rsidR="00296755" w:rsidRPr="009C4C43">
              <w:rPr>
                <w:rFonts w:ascii="Times New Roman" w:hAnsi="Times New Roman" w:cs="Times New Roman"/>
                <w:sz w:val="24"/>
                <w:szCs w:val="24"/>
              </w:rPr>
              <w:t>3 month</w:t>
            </w:r>
            <w:proofErr w:type="gramEnd"/>
            <w:r w:rsidRPr="009C4C43">
              <w:rPr>
                <w:rFonts w:ascii="Times New Roman" w:hAnsi="Times New Roman" w:cs="Times New Roman"/>
                <w:sz w:val="24"/>
                <w:szCs w:val="24"/>
              </w:rPr>
              <w:t xml:space="preserve"> rate - daily indicator</w:t>
            </w:r>
          </w:p>
        </w:tc>
      </w:tr>
      <w:tr w:rsidR="002B049E" w:rsidRPr="009C4C43" w14:paraId="59DF0853" w14:textId="77777777" w:rsidTr="00CC55E2">
        <w:trPr>
          <w:trHeight w:val="835"/>
        </w:trPr>
        <w:tc>
          <w:tcPr>
            <w:tcW w:w="1153" w:type="dxa"/>
          </w:tcPr>
          <w:p w14:paraId="4059E6E6" w14:textId="7C210DC5" w:rsidR="002B049E" w:rsidRPr="009C4C43" w:rsidRDefault="00296755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Bank Additional</w:t>
            </w:r>
          </w:p>
        </w:tc>
        <w:tc>
          <w:tcPr>
            <w:tcW w:w="1577" w:type="dxa"/>
          </w:tcPr>
          <w:p w14:paraId="53FBD25B" w14:textId="0F82179B" w:rsidR="002B049E" w:rsidRPr="009C4C43" w:rsidRDefault="002B049E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Nr_employed</w:t>
            </w:r>
            <w:proofErr w:type="spellEnd"/>
          </w:p>
        </w:tc>
        <w:tc>
          <w:tcPr>
            <w:tcW w:w="1255" w:type="dxa"/>
          </w:tcPr>
          <w:p w14:paraId="7EC1CDDD" w14:textId="77777777" w:rsidR="002B049E" w:rsidRPr="009C4C43" w:rsidRDefault="002B049E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dxa"/>
          </w:tcPr>
          <w:p w14:paraId="6C038B32" w14:textId="77777777" w:rsidR="002B049E" w:rsidRPr="009C4C43" w:rsidRDefault="002B049E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5EFFFD5D" w14:textId="77777777" w:rsidR="002B049E" w:rsidRPr="009C4C43" w:rsidRDefault="002B049E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14:paraId="1DA7D0E6" w14:textId="77777777" w:rsidR="002B049E" w:rsidRPr="009C4C43" w:rsidRDefault="002B049E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14:paraId="4A05C18D" w14:textId="4567B7F0" w:rsidR="002B049E" w:rsidRPr="009C4C43" w:rsidRDefault="002B049E" w:rsidP="00600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9C4C43">
              <w:rPr>
                <w:rFonts w:ascii="Times New Roman" w:hAnsi="Times New Roman" w:cs="Times New Roman"/>
                <w:sz w:val="24"/>
                <w:szCs w:val="24"/>
              </w:rPr>
              <w:t>umber of employees - quarterly indicator</w:t>
            </w:r>
          </w:p>
        </w:tc>
      </w:tr>
    </w:tbl>
    <w:p w14:paraId="00F29921" w14:textId="4C35217B" w:rsidR="00285525" w:rsidRPr="009C4C43" w:rsidRDefault="00285525" w:rsidP="00600BF4">
      <w:pPr>
        <w:rPr>
          <w:rFonts w:ascii="Times New Roman" w:hAnsi="Times New Roman" w:cs="Times New Roman"/>
          <w:sz w:val="24"/>
          <w:szCs w:val="24"/>
        </w:rPr>
      </w:pPr>
    </w:p>
    <w:p w14:paraId="2D525A0E" w14:textId="77777777" w:rsidR="00F81045" w:rsidRPr="009C4C43" w:rsidRDefault="00F81045" w:rsidP="00600BF4">
      <w:pPr>
        <w:rPr>
          <w:rFonts w:ascii="Times New Roman" w:hAnsi="Times New Roman" w:cs="Times New Roman"/>
          <w:sz w:val="24"/>
          <w:szCs w:val="24"/>
        </w:rPr>
      </w:pPr>
    </w:p>
    <w:sectPr w:rsidR="00F81045" w:rsidRPr="009C4C4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DDDD5" w14:textId="77777777" w:rsidR="00F62A36" w:rsidRDefault="00F62A36" w:rsidP="003B2A78">
      <w:pPr>
        <w:spacing w:after="0" w:line="240" w:lineRule="auto"/>
      </w:pPr>
      <w:r>
        <w:separator/>
      </w:r>
    </w:p>
  </w:endnote>
  <w:endnote w:type="continuationSeparator" w:id="0">
    <w:p w14:paraId="5543131C" w14:textId="77777777" w:rsidR="00F62A36" w:rsidRDefault="00F62A36" w:rsidP="003B2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0B41F" w14:textId="77777777" w:rsidR="00F62A36" w:rsidRDefault="00F62A36" w:rsidP="003B2A78">
      <w:pPr>
        <w:spacing w:after="0" w:line="240" w:lineRule="auto"/>
      </w:pPr>
      <w:r>
        <w:separator/>
      </w:r>
    </w:p>
  </w:footnote>
  <w:footnote w:type="continuationSeparator" w:id="0">
    <w:p w14:paraId="1EACE99C" w14:textId="77777777" w:rsidR="00F62A36" w:rsidRDefault="00F62A36" w:rsidP="003B2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E5E11" w14:textId="10D62056" w:rsidR="003B2A78" w:rsidRPr="003B2A78" w:rsidRDefault="003B2A78">
    <w:pPr>
      <w:spacing w:line="264" w:lineRule="auto"/>
    </w:pPr>
    <w:r w:rsidRPr="003B2A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8B723D" wp14:editId="02AA739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D2AB86E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Pr="003B2A78">
      <w:rPr>
        <w:sz w:val="20"/>
        <w:szCs w:val="20"/>
      </w:rPr>
      <w:t>09/</w:t>
    </w:r>
    <w:sdt>
      <w:sdtPr>
        <w:rPr>
          <w:sz w:val="20"/>
          <w:szCs w:val="20"/>
        </w:rPr>
        <w:alias w:val="Title"/>
        <w:id w:val="15524250"/>
        <w:placeholder>
          <w:docPart w:val="4445B770E48F4595878C0E787C740F8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3B2A78">
          <w:rPr>
            <w:sz w:val="20"/>
            <w:szCs w:val="20"/>
          </w:rPr>
          <w:t>17/2020</w:t>
        </w:r>
      </w:sdtContent>
    </w:sdt>
  </w:p>
  <w:p w14:paraId="502236A1" w14:textId="77777777" w:rsidR="003B2A78" w:rsidRDefault="003B2A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F0D41"/>
    <w:multiLevelType w:val="hybridMultilevel"/>
    <w:tmpl w:val="3E6AC27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19579B"/>
    <w:multiLevelType w:val="hybridMultilevel"/>
    <w:tmpl w:val="3FC033F0"/>
    <w:lvl w:ilvl="0" w:tplc="04090013">
      <w:start w:val="1"/>
      <w:numFmt w:val="upp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45CF60CB"/>
    <w:multiLevelType w:val="hybridMultilevel"/>
    <w:tmpl w:val="4748EAD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040A2"/>
    <w:multiLevelType w:val="hybridMultilevel"/>
    <w:tmpl w:val="B36A909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99378FF"/>
    <w:multiLevelType w:val="hybridMultilevel"/>
    <w:tmpl w:val="26F83C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8E"/>
    <w:rsid w:val="0003164A"/>
    <w:rsid w:val="00042370"/>
    <w:rsid w:val="00054762"/>
    <w:rsid w:val="00065441"/>
    <w:rsid w:val="00087365"/>
    <w:rsid w:val="00093DED"/>
    <w:rsid w:val="000B5367"/>
    <w:rsid w:val="001157D5"/>
    <w:rsid w:val="00121205"/>
    <w:rsid w:val="001303F4"/>
    <w:rsid w:val="001335BF"/>
    <w:rsid w:val="00141D23"/>
    <w:rsid w:val="00177999"/>
    <w:rsid w:val="001A254C"/>
    <w:rsid w:val="001B59B7"/>
    <w:rsid w:val="001B5DC0"/>
    <w:rsid w:val="001D7237"/>
    <w:rsid w:val="00262CCF"/>
    <w:rsid w:val="00270B7D"/>
    <w:rsid w:val="00285525"/>
    <w:rsid w:val="00296755"/>
    <w:rsid w:val="002B049E"/>
    <w:rsid w:val="002D4B62"/>
    <w:rsid w:val="00317748"/>
    <w:rsid w:val="00362562"/>
    <w:rsid w:val="003B201C"/>
    <w:rsid w:val="003B2A78"/>
    <w:rsid w:val="003D190F"/>
    <w:rsid w:val="00420ECB"/>
    <w:rsid w:val="00463AE4"/>
    <w:rsid w:val="0047786A"/>
    <w:rsid w:val="004B55BC"/>
    <w:rsid w:val="00514275"/>
    <w:rsid w:val="00553AAC"/>
    <w:rsid w:val="00571B33"/>
    <w:rsid w:val="00571FAB"/>
    <w:rsid w:val="005816FD"/>
    <w:rsid w:val="0059273D"/>
    <w:rsid w:val="00594FC7"/>
    <w:rsid w:val="005A3421"/>
    <w:rsid w:val="005D438F"/>
    <w:rsid w:val="00600BF4"/>
    <w:rsid w:val="006507AA"/>
    <w:rsid w:val="00655F94"/>
    <w:rsid w:val="00660952"/>
    <w:rsid w:val="00676ABB"/>
    <w:rsid w:val="006F11E5"/>
    <w:rsid w:val="006F7CFC"/>
    <w:rsid w:val="00700F8E"/>
    <w:rsid w:val="00713F53"/>
    <w:rsid w:val="00752F1C"/>
    <w:rsid w:val="00762931"/>
    <w:rsid w:val="007A318E"/>
    <w:rsid w:val="007B6D29"/>
    <w:rsid w:val="007C3967"/>
    <w:rsid w:val="007E15FB"/>
    <w:rsid w:val="00807328"/>
    <w:rsid w:val="0082672E"/>
    <w:rsid w:val="00874030"/>
    <w:rsid w:val="008775A0"/>
    <w:rsid w:val="008826D5"/>
    <w:rsid w:val="00890917"/>
    <w:rsid w:val="008A0E1F"/>
    <w:rsid w:val="008D5D3A"/>
    <w:rsid w:val="009051F3"/>
    <w:rsid w:val="009076BC"/>
    <w:rsid w:val="00932079"/>
    <w:rsid w:val="00936BAD"/>
    <w:rsid w:val="0098124C"/>
    <w:rsid w:val="00987954"/>
    <w:rsid w:val="009918B6"/>
    <w:rsid w:val="009C4C43"/>
    <w:rsid w:val="00A16854"/>
    <w:rsid w:val="00A37997"/>
    <w:rsid w:val="00A40898"/>
    <w:rsid w:val="00A45E6F"/>
    <w:rsid w:val="00A63D3A"/>
    <w:rsid w:val="00A756C7"/>
    <w:rsid w:val="00AB66CC"/>
    <w:rsid w:val="00AE697E"/>
    <w:rsid w:val="00B22462"/>
    <w:rsid w:val="00B271C6"/>
    <w:rsid w:val="00B50E72"/>
    <w:rsid w:val="00B61E4A"/>
    <w:rsid w:val="00B623BE"/>
    <w:rsid w:val="00BD0C65"/>
    <w:rsid w:val="00BD6C7D"/>
    <w:rsid w:val="00C25BE8"/>
    <w:rsid w:val="00C31CD5"/>
    <w:rsid w:val="00C3438F"/>
    <w:rsid w:val="00C43A0B"/>
    <w:rsid w:val="00C43FAE"/>
    <w:rsid w:val="00C710BC"/>
    <w:rsid w:val="00C86194"/>
    <w:rsid w:val="00C90BC9"/>
    <w:rsid w:val="00CA66B4"/>
    <w:rsid w:val="00CC28DA"/>
    <w:rsid w:val="00CC55E2"/>
    <w:rsid w:val="00D15C08"/>
    <w:rsid w:val="00D243DA"/>
    <w:rsid w:val="00D83948"/>
    <w:rsid w:val="00D9158A"/>
    <w:rsid w:val="00D96081"/>
    <w:rsid w:val="00DA1595"/>
    <w:rsid w:val="00DD0F0A"/>
    <w:rsid w:val="00E56067"/>
    <w:rsid w:val="00E56174"/>
    <w:rsid w:val="00E77593"/>
    <w:rsid w:val="00EB3AC9"/>
    <w:rsid w:val="00EF1559"/>
    <w:rsid w:val="00EF2670"/>
    <w:rsid w:val="00F01E34"/>
    <w:rsid w:val="00F07642"/>
    <w:rsid w:val="00F07A9F"/>
    <w:rsid w:val="00F17BFF"/>
    <w:rsid w:val="00F62A36"/>
    <w:rsid w:val="00F81045"/>
    <w:rsid w:val="00FA5492"/>
    <w:rsid w:val="00FB3492"/>
    <w:rsid w:val="00FC0204"/>
    <w:rsid w:val="00FD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A597A"/>
  <w15:chartTrackingRefBased/>
  <w15:docId w15:val="{CF372AF4-1A33-4640-9752-4AD25644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3D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4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B3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FB34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9C4C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2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A78"/>
  </w:style>
  <w:style w:type="paragraph" w:styleId="Footer">
    <w:name w:val="footer"/>
    <w:basedOn w:val="Normal"/>
    <w:link w:val="FooterChar"/>
    <w:uiPriority w:val="99"/>
    <w:unhideWhenUsed/>
    <w:rsid w:val="003B2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5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445B770E48F4595878C0E787C740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1F799-0294-4361-8B1B-1896D6A9FAA1}"/>
      </w:docPartPr>
      <w:docPartBody>
        <w:p w:rsidR="00000000" w:rsidRDefault="000A0D62" w:rsidP="000A0D62">
          <w:pPr>
            <w:pStyle w:val="4445B770E48F4595878C0E787C740F8D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62"/>
    <w:rsid w:val="000A0D62"/>
    <w:rsid w:val="0040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45B770E48F4595878C0E787C740F8D">
    <w:name w:val="4445B770E48F4595878C0E787C740F8D"/>
    <w:rsid w:val="000A0D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17/2020</dc:title>
  <dc:subject/>
  <dc:creator>睿歆 杨</dc:creator>
  <cp:keywords/>
  <dc:description/>
  <cp:lastModifiedBy>Aishwarya Senthilvel</cp:lastModifiedBy>
  <cp:revision>2</cp:revision>
  <dcterms:created xsi:type="dcterms:W3CDTF">2020-09-17T18:58:00Z</dcterms:created>
  <dcterms:modified xsi:type="dcterms:W3CDTF">2020-09-17T18:58:00Z</dcterms:modified>
</cp:coreProperties>
</file>