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color w:val="0000ff"/>
          <w:sz w:val="42"/>
          <w:szCs w:val="4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  <w:tab/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42"/>
          <w:szCs w:val="42"/>
          <w:u w:val="single"/>
          <w:rtl w:val="0"/>
        </w:rPr>
        <w:t xml:space="preserve">Sales Analysis Using Power BI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xn9w9iyvsmft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1. Project Title: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Superstore Sales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Analysis Using Power BI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e74zawg2vyny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2. Introduction: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mp71awwxc4kg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Description: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Sales analytics is the process of analyzing sales data to understand business performance, identify trends, and support decision-making.</w:t>
        <w:br w:type="textWrapping"/>
        <w:t xml:space="preserve"> In this project, the Superstore sales dataset is analyzed using Power BI to gain insights into sales, profit, customers, products, and regions.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nmx6q1fomiqt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Purpose: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purpose of this project is to:</w:t>
      </w:r>
    </w:p>
    <w:p w:rsidR="00000000" w:rsidDel="00000000" w:rsidP="00000000" w:rsidRDefault="00000000" w:rsidRPr="00000000" w14:paraId="0000000A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Analyze overall sales and profit performance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Identify top-performing products and regions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Understand customer purchasing behavior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Detect loss-making products and regions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Build interactive dashboards for business users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</w:rPr>
      </w:pPr>
      <w:bookmarkStart w:colFirst="0" w:colLast="0" w:name="_54bhyfhxulze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3. Business Problem Statement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company wants to understand: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Which products generate the highest sales?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Which regions contribute the most revenue?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Which customers are most valuable?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Which products and regions cause losses?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How sales performance changes over time?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</w:rPr>
      </w:pPr>
      <w:bookmarkStart w:colFirst="0" w:colLast="0" w:name="_4i2mzeu7k6l8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 4. Objectives of the Project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ty9mxhj1dhh3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Main Objectives: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Calculate key sales metrics such as total sales, profit, and quantity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Analyze sales by product, category, region, and customer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Identify top and low-performing products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Design interactive dashboards using Power BI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Provide actionable business insights and recommendations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7v1cy53jbbph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 5.Tools &amp; Technologies Used: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                 Tool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                  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Power BI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Data visualization &amp; dashboard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Power query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Data cleaning &amp; transformation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DAX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KPI calculations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CSV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Dataset</w:t>
            </w:r>
          </w:p>
        </w:tc>
      </w:tr>
    </w:tbl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34"/>
          <w:szCs w:val="34"/>
        </w:rPr>
      </w:pPr>
      <w:bookmarkStart w:colFirst="0" w:colLast="0" w:name="_im4d15e2rc80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34"/>
          <w:szCs w:val="34"/>
          <w:rtl w:val="0"/>
        </w:rPr>
        <w:t xml:space="preserve">6. Dataset Description: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i49lq16c6n9u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Source -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SuperStore_Sales_Dataset.csv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34"/>
          <w:szCs w:val="34"/>
        </w:rPr>
      </w:pPr>
      <w:bookmarkStart w:colFirst="0" w:colLast="0" w:name="_ab80u0ppa103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34"/>
          <w:szCs w:val="34"/>
          <w:rtl w:val="0"/>
        </w:rPr>
        <w:t xml:space="preserve">7.Data Preprocessing Steps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u w:val="single"/>
        </w:rPr>
      </w:pPr>
      <w:bookmarkStart w:colFirst="0" w:colLast="0" w:name="_xs6t1ddetgwp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u w:val="single"/>
          <w:rtl w:val="0"/>
        </w:rPr>
        <w:t xml:space="preserve">7.1 Data Loading:</w:t>
      </w:r>
    </w:p>
    <w:p w:rsidR="00000000" w:rsidDel="00000000" w:rsidP="00000000" w:rsidRDefault="00000000" w:rsidRPr="00000000" w14:paraId="00000031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Imported dataset into Power BI using CSV file.</w:t>
      </w:r>
    </w:p>
    <w:p w:rsidR="00000000" w:rsidDel="00000000" w:rsidP="00000000" w:rsidRDefault="00000000" w:rsidRPr="00000000" w14:paraId="00000032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Home → Get Data → CSV file → Load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Dataset Preview Before Loading: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43307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Before Data cleaning: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31200" cy="32639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31200" cy="3314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31200" cy="28829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31200" cy="27813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u w:val="single"/>
        </w:rPr>
      </w:pPr>
      <w:bookmarkStart w:colFirst="0" w:colLast="0" w:name="_ncj4skkpunb7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u w:val="single"/>
          <w:rtl w:val="0"/>
        </w:rPr>
        <w:t xml:space="preserve">7.2: Data Cleaning and Transformation: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58667oap9iwn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Step 1: Open Power Query Editor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Power BI → Home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Transform Data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wzeym7x8sdg9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7.2.1 Data Type Standardization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data types of all columns were standardized using Power Query Editor.</w:t>
        <w:br w:type="textWrapping"/>
        <w:t xml:space="preserve"> Key columns such as Order Date, Ship Date, Sales, Profit, and Quantity were converted into appropriate data types to ensure accurate calculations and reliable analysis.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7.2.2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Remove Duplicates</w:t>
      </w:r>
    </w:p>
    <w:p w:rsidR="00000000" w:rsidDel="00000000" w:rsidP="00000000" w:rsidRDefault="00000000" w:rsidRPr="00000000" w14:paraId="00000043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Check duplicates in Order ID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Power Query: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Select column → Order ID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 dataset there was 5901 records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Home → Remove Rows → Remove Duplicates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Now 3003 records</w:t>
      </w:r>
    </w:p>
    <w:p w:rsidR="00000000" w:rsidDel="00000000" w:rsidP="00000000" w:rsidRDefault="00000000" w:rsidRPr="00000000" w14:paraId="00000049">
      <w:pPr>
        <w:pStyle w:val="Heading3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lurifwrstkjc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7.2.3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Remove unnecessary columns: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Select columns → ind1, ind2</w:t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Right click → Remove Columns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e08miongw33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7.2.4 Create Return Flag Column (Conditional Column)</w:t>
      </w:r>
    </w:p>
    <w:p w:rsidR="00000000" w:rsidDel="00000000" w:rsidP="00000000" w:rsidRDefault="00000000" w:rsidRPr="00000000" w14:paraId="0000004D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Returns = #N/A , then No</w:t>
      </w:r>
    </w:p>
    <w:p w:rsidR="00000000" w:rsidDel="00000000" w:rsidP="00000000" w:rsidRDefault="00000000" w:rsidRPr="00000000" w14:paraId="0000004E">
      <w:pPr>
        <w:pStyle w:val="Heading3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z6zidxqeg68y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7.2.5 Trim, Clean &amp; Standardize Text Columns: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28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Text-based columns such as Customer Name, Product Name, Category, Sub-Category, Region, State, City, and Payment Mode were cleaned using Power Query.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Extra spaces and hidden characters were removed using Trim and Clean functions, and text values were standardized using proper formatting to ensure consistency across categorical fields.</w:t>
      </w:r>
    </w:p>
    <w:p w:rsidR="00000000" w:rsidDel="00000000" w:rsidP="00000000" w:rsidRDefault="00000000" w:rsidRPr="00000000" w14:paraId="00000051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7.2.6 Create Derived Columns:</w:t>
      </w:r>
    </w:p>
    <w:p w:rsidR="00000000" w:rsidDel="00000000" w:rsidP="00000000" w:rsidRDefault="00000000" w:rsidRPr="00000000" w14:paraId="00000052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188038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Column Name: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6"/>
          <w:szCs w:val="26"/>
          <w:rtl w:val="0"/>
        </w:rPr>
        <w:t xml:space="preserve">Profit_Status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Condition: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If Profit &gt; 0 → "Profit"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Else → "Loss"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188038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Column Name: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6"/>
          <w:szCs w:val="26"/>
          <w:rtl w:val="0"/>
        </w:rPr>
        <w:t xml:space="preserve">Sales_Category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Logic:</w:t>
      </w:r>
    </w:p>
    <w:p w:rsidR="00000000" w:rsidDel="00000000" w:rsidP="00000000" w:rsidRDefault="00000000" w:rsidRPr="00000000" w14:paraId="00000058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If Sales &lt; 1000 → "Low Sales"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Else if Sales &lt; 5000 → "Medium Sales"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Else → "High Sales"</w:t>
      </w:r>
    </w:p>
    <w:p w:rsidR="00000000" w:rsidDel="00000000" w:rsidP="00000000" w:rsidRDefault="00000000" w:rsidRPr="00000000" w14:paraId="0000005B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ind w:left="0" w:firstLine="0"/>
        <w:rPr>
          <w:rFonts w:ascii="Times New Roman" w:cs="Times New Roman" w:eastAsia="Times New Roman" w:hAnsi="Times New Roman"/>
          <w:color w:val="188038"/>
        </w:rPr>
      </w:pPr>
      <w:bookmarkStart w:colFirst="0" w:colLast="0" w:name="_4rnakldhfqyi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ind w:left="0" w:firstLine="0"/>
        <w:rPr>
          <w:rFonts w:ascii="Times New Roman" w:cs="Times New Roman" w:eastAsia="Times New Roman" w:hAnsi="Times New Roman"/>
          <w:color w:val="188038"/>
        </w:rPr>
      </w:pPr>
      <w:bookmarkStart w:colFirst="0" w:colLast="0" w:name="_wr7nkyb7s8ig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ind w:left="0" w:firstLine="0"/>
        <w:rPr>
          <w:rFonts w:ascii="Times New Roman" w:cs="Times New Roman" w:eastAsia="Times New Roman" w:hAnsi="Times New Roman"/>
          <w:color w:val="188038"/>
        </w:rPr>
      </w:pPr>
      <w:bookmarkStart w:colFirst="0" w:colLast="0" w:name="_cuo8neklkapt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u w:val="single"/>
        </w:rPr>
      </w:pPr>
      <w:bookmarkStart w:colFirst="0" w:colLast="0" w:name="_eznv4k4lhuoj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u w:val="single"/>
          <w:rtl w:val="0"/>
        </w:rPr>
        <w:t xml:space="preserve">7.2.6 Creation of Fact and Dimension Tables: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bookmarkStart w:colFirst="0" w:colLast="0" w:name="_94fa9rgt4ppw" w:id="22"/>
      <w:bookmarkEnd w:id="2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Main Table as Fact_Sales: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u w:val="single"/>
        </w:rPr>
      </w:pPr>
      <w:bookmarkStart w:colFirst="0" w:colLast="0" w:name="_pr54g8e02kco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u w:val="single"/>
        </w:rPr>
        <w:drawing>
          <wp:inline distB="114300" distT="114300" distL="114300" distR="114300">
            <wp:extent cx="5731200" cy="25781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before="480" w:lineRule="auto"/>
        <w:rPr>
          <w:rFonts w:ascii="Times New Roman" w:cs="Times New Roman" w:eastAsia="Times New Roman" w:hAnsi="Times New Roman"/>
        </w:rPr>
      </w:pPr>
      <w:bookmarkStart w:colFirst="0" w:colLast="0" w:name="_ck2je828vymj" w:id="24"/>
      <w:bookmarkEnd w:id="2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Dim_Customer Table</w:t>
      </w:r>
    </w:p>
    <w:p w:rsidR="00000000" w:rsidDel="00000000" w:rsidP="00000000" w:rsidRDefault="00000000" w:rsidRPr="00000000" w14:paraId="00000063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is Dim_Customer?</w:t>
      </w:r>
    </w:p>
    <w:p w:rsidR="00000000" w:rsidDel="00000000" w:rsidP="00000000" w:rsidRDefault="00000000" w:rsidRPr="00000000" w14:paraId="00000064">
      <w:pPr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 want only customer details from Fact_Sales.</w:t>
      </w:r>
    </w:p>
    <w:p w:rsidR="00000000" w:rsidDel="00000000" w:rsidP="00000000" w:rsidRDefault="00000000" w:rsidRPr="00000000" w14:paraId="00000065">
      <w:pPr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 will extract:</w:t>
      </w:r>
    </w:p>
    <w:p w:rsidR="00000000" w:rsidDel="00000000" w:rsidP="00000000" w:rsidRDefault="00000000" w:rsidRPr="00000000" w14:paraId="00000066">
      <w:pPr>
        <w:keepNext w:val="0"/>
        <w:keepLines w:val="0"/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Customer ID</w:t>
        <w:br w:type="textWrapping"/>
      </w:r>
    </w:p>
    <w:p w:rsidR="00000000" w:rsidDel="00000000" w:rsidP="00000000" w:rsidRDefault="00000000" w:rsidRPr="00000000" w14:paraId="00000067">
      <w:pPr>
        <w:keepNext w:val="0"/>
        <w:keepLines w:val="0"/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Customer Name</w:t>
        <w:br w:type="textWrapping"/>
      </w:r>
    </w:p>
    <w:p w:rsidR="00000000" w:rsidDel="00000000" w:rsidP="00000000" w:rsidRDefault="00000000" w:rsidRPr="00000000" w14:paraId="00000068">
      <w:pPr>
        <w:keepNext w:val="0"/>
        <w:keepLines w:val="0"/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Segment</w:t>
      </w:r>
    </w:p>
    <w:p w:rsidR="00000000" w:rsidDel="00000000" w:rsidP="00000000" w:rsidRDefault="00000000" w:rsidRPr="00000000" w14:paraId="00000069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Reference Table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Power Query,Right click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Fact_Sales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(left side)</w:t>
        <w:br w:type="textWrapping"/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Reference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table will appear.</w:t>
      </w:r>
    </w:p>
    <w:p w:rsidR="00000000" w:rsidDel="00000000" w:rsidP="00000000" w:rsidRDefault="00000000" w:rsidRPr="00000000" w14:paraId="0000006D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Keep Only Customer Columns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Now in new table: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Keep ONLY these columns </w:t>
      </w:r>
    </w:p>
    <w:p w:rsidR="00000000" w:rsidDel="00000000" w:rsidP="00000000" w:rsidRDefault="00000000" w:rsidRPr="00000000" w14:paraId="00000070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Customer ID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Customer Name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Segment</w:t>
        <w:br w:type="textWrapping"/>
      </w:r>
    </w:p>
    <w:p w:rsidR="00000000" w:rsidDel="00000000" w:rsidP="00000000" w:rsidRDefault="00000000" w:rsidRPr="00000000" w14:paraId="00000073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to remove other columns?</w:t>
      </w:r>
    </w:p>
    <w:p w:rsidR="00000000" w:rsidDel="00000000" w:rsidP="00000000" w:rsidRDefault="00000000" w:rsidRPr="00000000" w14:paraId="00000074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Select these 3 columns (Ctrl + click)</w:t>
        <w:br w:type="textWrapping"/>
        <w:t xml:space="preserve">Right click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Remove Other Columns</w:t>
      </w:r>
    </w:p>
    <w:p w:rsidR="00000000" w:rsidDel="00000000" w:rsidP="00000000" w:rsidRDefault="00000000" w:rsidRPr="00000000" w14:paraId="00000075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Now only 3 columns remain.</w:t>
      </w:r>
    </w:p>
    <w:p w:rsidR="00000000" w:rsidDel="00000000" w:rsidP="00000000" w:rsidRDefault="00000000" w:rsidRPr="00000000" w14:paraId="00000076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Remove Duplicates</w:t>
      </w:r>
    </w:p>
    <w:p w:rsidR="00000000" w:rsidDel="00000000" w:rsidP="00000000" w:rsidRDefault="00000000" w:rsidRPr="00000000" w14:paraId="00000077">
      <w:pPr>
        <w:numPr>
          <w:ilvl w:val="0"/>
          <w:numId w:val="20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Customer ID</w:t>
      </w:r>
      <w:r w:rsidDel="00000000" w:rsidR="00000000" w:rsidRPr="00000000">
        <w:rPr>
          <w:rFonts w:ascii="Cardo" w:cs="Cardo" w:eastAsia="Cardo" w:hAnsi="Cardo"/>
          <w:rtl w:val="0"/>
        </w:rPr>
        <w:t xml:space="preserve"> column</w:t>
        <w:br w:type="textWrapping"/>
        <w:t xml:space="preserve">Home → Remove Rows → Remove Duplicates</w:t>
      </w:r>
    </w:p>
    <w:p w:rsidR="00000000" w:rsidDel="00000000" w:rsidP="00000000" w:rsidRDefault="00000000" w:rsidRPr="00000000" w14:paraId="00000078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Rename Table</w:t>
      </w:r>
    </w:p>
    <w:p w:rsidR="00000000" w:rsidDel="00000000" w:rsidP="00000000" w:rsidRDefault="00000000" w:rsidRPr="00000000" w14:paraId="00000079">
      <w:pPr>
        <w:numPr>
          <w:ilvl w:val="0"/>
          <w:numId w:val="18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Right click table name</w:t>
        <w:br w:type="textWrapping"/>
        <w:t xml:space="preserve">Rename →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Dim_Customer</w:t>
      </w:r>
    </w:p>
    <w:p w:rsidR="00000000" w:rsidDel="00000000" w:rsidP="00000000" w:rsidRDefault="00000000" w:rsidRPr="00000000" w14:paraId="0000007A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u w:val="single"/>
        </w:rPr>
      </w:pPr>
      <w:bookmarkStart w:colFirst="0" w:colLast="0" w:name="_9nsk4cevwocn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u w:val="single"/>
        </w:rPr>
        <w:drawing>
          <wp:inline distB="114300" distT="114300" distL="114300" distR="114300">
            <wp:extent cx="5731200" cy="25781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</w:rPr>
      </w:pPr>
      <w:bookmarkStart w:colFirst="0" w:colLast="0" w:name="_vvdn6b1cu47c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  <w:rtl w:val="0"/>
        </w:rPr>
        <w:br w:type="textWrapping"/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bookmarkStart w:colFirst="0" w:colLast="0" w:name="_f0n387nz0ksx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bookmarkStart w:colFirst="0" w:colLast="0" w:name="_7dvvq7xw9v6h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Create Dim_Product Table</w:t>
      </w:r>
    </w:p>
    <w:p w:rsidR="00000000" w:rsidDel="00000000" w:rsidP="00000000" w:rsidRDefault="00000000" w:rsidRPr="00000000" w14:paraId="0000007F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Reference Table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Right 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Fact_Sales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Click Reference</w:t>
      </w:r>
    </w:p>
    <w:p w:rsidR="00000000" w:rsidDel="00000000" w:rsidP="00000000" w:rsidRDefault="00000000" w:rsidRPr="00000000" w14:paraId="00000081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Keep Only Product Columns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Keep ONLY these columns: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Product ID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Product Name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Category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Sub-Category</w:t>
      </w:r>
    </w:p>
    <w:p w:rsidR="00000000" w:rsidDel="00000000" w:rsidP="00000000" w:rsidRDefault="00000000" w:rsidRPr="00000000" w14:paraId="00000087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Select these 4 columns (Ctrl + click)</w:t>
        <w:br w:type="textWrapping"/>
        <w:t xml:space="preserve">Right click → Remove Other Columns</w:t>
      </w:r>
    </w:p>
    <w:p w:rsidR="00000000" w:rsidDel="00000000" w:rsidP="00000000" w:rsidRDefault="00000000" w:rsidRPr="00000000" w14:paraId="00000088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Remove Duplicates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Product ID</w:t>
      </w: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column</w:t>
        <w:br w:type="textWrapping"/>
        <w:t xml:space="preserve">Home → Remove Rows → Remove Duplicates</w:t>
      </w:r>
    </w:p>
    <w:p w:rsidR="00000000" w:rsidDel="00000000" w:rsidP="00000000" w:rsidRDefault="00000000" w:rsidRPr="00000000" w14:paraId="0000008A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Rename Table  – Dim_product</w:t>
      </w:r>
    </w:p>
    <w:p w:rsidR="00000000" w:rsidDel="00000000" w:rsidP="00000000" w:rsidRDefault="00000000" w:rsidRPr="00000000" w14:paraId="0000008B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5400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bookmarkStart w:colFirst="0" w:colLast="0" w:name="_w3wahtd06lah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Create Dim_Region Table</w:t>
      </w:r>
    </w:p>
    <w:p w:rsidR="00000000" w:rsidDel="00000000" w:rsidP="00000000" w:rsidRDefault="00000000" w:rsidRPr="00000000" w14:paraId="0000008D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Reference Table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Right 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Fact_Sales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Click Reference</w:t>
      </w:r>
    </w:p>
    <w:p w:rsidR="00000000" w:rsidDel="00000000" w:rsidP="00000000" w:rsidRDefault="00000000" w:rsidRPr="00000000" w14:paraId="0000008F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Keep Only Product Columns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Keep ONLY these columns: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Country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Region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State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City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Select these 4 columns (Ctrl + click)</w:t>
        <w:br w:type="textWrapping"/>
        <w:t xml:space="preserve">Right click → Remove Other Columns</w:t>
      </w:r>
    </w:p>
    <w:p w:rsidR="00000000" w:rsidDel="00000000" w:rsidP="00000000" w:rsidRDefault="00000000" w:rsidRPr="00000000" w14:paraId="00000096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Remove Duplicates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Select all columns (Ctrl + A)</w:t>
        <w:br w:type="textWrapping"/>
        <w:t xml:space="preserve">Home → Remove Rows → Remove Duplicates</w:t>
      </w:r>
    </w:p>
    <w:p w:rsidR="00000000" w:rsidDel="00000000" w:rsidP="00000000" w:rsidRDefault="00000000" w:rsidRPr="00000000" w14:paraId="00000098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Rename Table  – Dim_Region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5654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o39ebjy63hz6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Create Dim_Date Table (Required for YoY Growth 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p5y4xwi35je0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Why we need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Dim_Date?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Fact_Sales has Order Date, but:</w:t>
      </w:r>
    </w:p>
    <w:p w:rsidR="00000000" w:rsidDel="00000000" w:rsidP="00000000" w:rsidRDefault="00000000" w:rsidRPr="00000000" w14:paraId="0000009E">
      <w:pPr>
        <w:numPr>
          <w:ilvl w:val="0"/>
          <w:numId w:val="13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Power BI time intelligence (YoY, MoM) needs a proper Date table</w:t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fo1rvh7rv4i3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Create New Table (DAX)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Modeling → New Table</w:t>
      </w:r>
    </w:p>
    <w:p w:rsidR="00000000" w:rsidDel="00000000" w:rsidP="00000000" w:rsidRDefault="00000000" w:rsidRPr="00000000" w14:paraId="000000A1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Dim_Date = </w:t>
      </w:r>
    </w:p>
    <w:p w:rsidR="00000000" w:rsidDel="00000000" w:rsidP="00000000" w:rsidRDefault="00000000" w:rsidRPr="00000000" w14:paraId="000000A2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ADDCOLUMNS(</w:t>
      </w:r>
    </w:p>
    <w:p w:rsidR="00000000" w:rsidDel="00000000" w:rsidP="00000000" w:rsidRDefault="00000000" w:rsidRPr="00000000" w14:paraId="000000A3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    CALENDAR (DATE(2018,1,1), DATE(2025,12,31)),</w:t>
      </w:r>
    </w:p>
    <w:p w:rsidR="00000000" w:rsidDel="00000000" w:rsidP="00000000" w:rsidRDefault="00000000" w:rsidRPr="00000000" w14:paraId="000000A4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    "Year", YEAR([Date]),</w:t>
      </w:r>
    </w:p>
    <w:p w:rsidR="00000000" w:rsidDel="00000000" w:rsidP="00000000" w:rsidRDefault="00000000" w:rsidRPr="00000000" w14:paraId="000000A5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    "Month Number", MONTH([Date]),</w:t>
      </w:r>
    </w:p>
    <w:p w:rsidR="00000000" w:rsidDel="00000000" w:rsidP="00000000" w:rsidRDefault="00000000" w:rsidRPr="00000000" w14:paraId="000000A6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    "Month Name", FORMAT([Date], "MMM"),</w:t>
      </w:r>
    </w:p>
    <w:p w:rsidR="00000000" w:rsidDel="00000000" w:rsidP="00000000" w:rsidRDefault="00000000" w:rsidRPr="00000000" w14:paraId="000000A7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    "Quarter", "Q" &amp; FORMAT([Date], "Q"),</w:t>
      </w:r>
    </w:p>
    <w:p w:rsidR="00000000" w:rsidDel="00000000" w:rsidP="00000000" w:rsidRDefault="00000000" w:rsidRPr="00000000" w14:paraId="000000A8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    "Year-Month", FORMAT([Date], "YYYY-MM")</w:t>
      </w:r>
    </w:p>
    <w:p w:rsidR="00000000" w:rsidDel="00000000" w:rsidP="00000000" w:rsidRDefault="00000000" w:rsidRPr="00000000" w14:paraId="000000A9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Create Relationship: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Fact_Sales[Order Date] → Dim_Date[Date]</w:t>
      </w:r>
    </w:p>
    <w:p w:rsidR="00000000" w:rsidDel="00000000" w:rsidP="00000000" w:rsidRDefault="00000000" w:rsidRPr="00000000" w14:paraId="000000AC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color w:val="0000ff"/>
          <w:sz w:val="36"/>
          <w:szCs w:val="36"/>
          <w:u w:val="single"/>
        </w:rPr>
      </w:pPr>
      <w:bookmarkStart w:colFirst="0" w:colLast="0" w:name="_paqjbfo6w5b5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36"/>
          <w:szCs w:val="36"/>
          <w:u w:val="single"/>
          <w:rtl w:val="0"/>
        </w:rPr>
        <w:t xml:space="preserve">7.3 Data Modeling: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1.Create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STAR SCHEMA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 to Model View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Power BI Desktop:Click Model View icon</w:t>
      </w:r>
    </w:p>
    <w:p w:rsidR="00000000" w:rsidDel="00000000" w:rsidP="00000000" w:rsidRDefault="00000000" w:rsidRPr="00000000" w14:paraId="000000B1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Fact_Sales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Dim_Customer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Dim_Product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Dim_Region</w:t>
      </w:r>
    </w:p>
    <w:p w:rsidR="00000000" w:rsidDel="00000000" w:rsidP="00000000" w:rsidRDefault="00000000" w:rsidRPr="00000000" w14:paraId="000000B5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Dim_Date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3.Create Relationships:</w:t>
      </w:r>
    </w:p>
    <w:p w:rsidR="00000000" w:rsidDel="00000000" w:rsidP="00000000" w:rsidRDefault="00000000" w:rsidRPr="00000000" w14:paraId="000000B7">
      <w:pPr>
        <w:keepNext w:val="0"/>
        <w:keepLines w:val="0"/>
        <w:numPr>
          <w:ilvl w:val="0"/>
          <w:numId w:val="7"/>
        </w:numPr>
        <w:spacing w:after="0" w:afterAutospacing="0" w:before="28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Customer Relationship: Fact_Sales[Customer ID] → Dim_Customer[Customer ID]</w:t>
      </w:r>
    </w:p>
    <w:p w:rsidR="00000000" w:rsidDel="00000000" w:rsidP="00000000" w:rsidRDefault="00000000" w:rsidRPr="00000000" w14:paraId="000000B8">
      <w:pPr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Product Relationship: Fact_Sales[Product  ID] → Dim_Product [Product ID]</w:t>
      </w:r>
    </w:p>
    <w:p w:rsidR="00000000" w:rsidDel="00000000" w:rsidP="00000000" w:rsidRDefault="00000000" w:rsidRPr="00000000" w14:paraId="000000B9">
      <w:pPr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Region Relationship: Fact_Sales[city ] → Dim_Region [city]</w:t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Date Relationship:Fact_Sales[Order Date] → Dim_Date[Date]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4262438" cy="3800538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2091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2438" cy="3800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731200" cy="29464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Dim_Customer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    |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Dim_Product ----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Fact_Sales ---- Dim_Region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</w:t>
        <w:tab/>
        <w:t xml:space="preserve">       |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Dim_Date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dataset was modeled using a star schema design, where the Fact_Sales table acts as the central fact table and is connected to multiple dimension tables such as Dim_Customer, Dim_Product, and Dim_Region.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Many-to-one relationships were created between the fact and dimension tables to ensure efficient filtering and optimized query performance.</w:t>
      </w:r>
    </w:p>
    <w:p w:rsidR="00000000" w:rsidDel="00000000" w:rsidP="00000000" w:rsidRDefault="00000000" w:rsidRPr="00000000" w14:paraId="000000C4">
      <w:pPr>
        <w:pStyle w:val="Heading1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3165bb"/>
          <w:sz w:val="34"/>
          <w:szCs w:val="34"/>
          <w:u w:val="single"/>
        </w:rPr>
      </w:pPr>
      <w:bookmarkStart w:colFirst="0" w:colLast="0" w:name="_5blm4zx8t1e1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165bb"/>
          <w:sz w:val="34"/>
          <w:szCs w:val="34"/>
          <w:u w:val="single"/>
          <w:rtl w:val="0"/>
        </w:rPr>
        <w:t xml:space="preserve">7.4 DAX MEASURES: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Cardo" w:cs="Cardo" w:eastAsia="Cardo" w:hAnsi="Cardo"/>
          <w:sz w:val="30"/>
          <w:szCs w:val="30"/>
          <w:rtl w:val="0"/>
        </w:rPr>
        <w:t xml:space="preserve">Power BI → Modeling → New Measure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7.4.1 Create Total Sales Measure: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Total Sales: Calculates overall revenue generated.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Total Sales = SUM(Fact_Sales[Sales])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7.4.2 Total Profit: Measures total profit from sales.</w:t>
      </w:r>
    </w:p>
    <w:p w:rsidR="00000000" w:rsidDel="00000000" w:rsidP="00000000" w:rsidRDefault="00000000" w:rsidRPr="00000000" w14:paraId="000000CA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Total Profit =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SUM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Fact_Sales[Profit]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CB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7.4.3 Total Quantity: Represents total units sold.</w:t>
      </w:r>
    </w:p>
    <w:p w:rsidR="00000000" w:rsidDel="00000000" w:rsidP="00000000" w:rsidRDefault="00000000" w:rsidRPr="00000000" w14:paraId="000000CC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Total Quantity = SUM(Fact_Sales[Quantity])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7.4.4 Total Orders: Counts unique customer orders.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Total Orders =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DISTINCTCOUNT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Fact_Sales[Order ID]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Advanced DAX Measures: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Additional business metrics were created using DAX to derive deeper insights into sales performance, including Profit Margin percentage and Average Order Value.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7.4.5 Profit Margin %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Profit Margin % =How much profit you make from total sales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Profit Margin % = DIVIDE([Total Profit], [Total Sales], 0)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Numerator = Total Profit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Denominator = Total Sales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Alternate result = 0 (if denominator = 0)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7.4.6 Average Order Value (AOV) 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Avg Order Value (AOV) = DIVIDE([Total Sales],[Total Profit],0)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7.4.7 Sales YoY Growth (Year-over-Year)</w:t>
      </w:r>
    </w:p>
    <w:p w:rsidR="00000000" w:rsidDel="00000000" w:rsidP="00000000" w:rsidRDefault="00000000" w:rsidRPr="00000000" w14:paraId="000000DB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 Year-over-Year (YoY) growth measure was created using DAX to compare current year sales with the previous year.</w:t>
      </w:r>
    </w:p>
    <w:p w:rsidR="00000000" w:rsidDel="00000000" w:rsidP="00000000" w:rsidRDefault="00000000" w:rsidRPr="00000000" w14:paraId="000000DC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The SAMEPERIODLASTYEAR function was used to calculate last year’s sales, and YoY growth percentage was derived to analyze sales performance trends over time.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We will create 2 measures:</w:t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Sales Last Year</w:t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YoY Growth %</w:t>
      </w:r>
    </w:p>
    <w:p w:rsidR="00000000" w:rsidDel="00000000" w:rsidP="00000000" w:rsidRDefault="00000000" w:rsidRPr="00000000" w14:paraId="000000E0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1.Sales Last Year:</w:t>
      </w:r>
    </w:p>
    <w:p w:rsidR="00000000" w:rsidDel="00000000" w:rsidP="00000000" w:rsidRDefault="00000000" w:rsidRPr="00000000" w14:paraId="000000E1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Sales Last Year = </w:t>
      </w:r>
    </w:p>
    <w:p w:rsidR="00000000" w:rsidDel="00000000" w:rsidP="00000000" w:rsidRDefault="00000000" w:rsidRPr="00000000" w14:paraId="000000E2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CALCULATE(</w:t>
      </w:r>
    </w:p>
    <w:p w:rsidR="00000000" w:rsidDel="00000000" w:rsidP="00000000" w:rsidRDefault="00000000" w:rsidRPr="00000000" w14:paraId="000000E3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[Total Sales],</w:t>
      </w:r>
    </w:p>
    <w:p w:rsidR="00000000" w:rsidDel="00000000" w:rsidP="00000000" w:rsidRDefault="00000000" w:rsidRPr="00000000" w14:paraId="000000E4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SAMEPERIODLASTYEAR(Dim_Date[Date])</w:t>
      </w:r>
    </w:p>
    <w:p w:rsidR="00000000" w:rsidDel="00000000" w:rsidP="00000000" w:rsidRDefault="00000000" w:rsidRPr="00000000" w14:paraId="000000E5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)</w:t>
      </w:r>
    </w:p>
    <w:p w:rsidR="00000000" w:rsidDel="00000000" w:rsidP="00000000" w:rsidRDefault="00000000" w:rsidRPr="00000000" w14:paraId="000000E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Alternate query used:</w:t>
      </w:r>
    </w:p>
    <w:p w:rsidR="00000000" w:rsidDel="00000000" w:rsidP="00000000" w:rsidRDefault="00000000" w:rsidRPr="00000000" w14:paraId="000000E7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Sales Last Year =</w:t>
      </w:r>
    </w:p>
    <w:p w:rsidR="00000000" w:rsidDel="00000000" w:rsidP="00000000" w:rsidRDefault="00000000" w:rsidRPr="00000000" w14:paraId="000000E8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CALCULATE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</w:t>
      </w:r>
    </w:p>
    <w:p w:rsidR="00000000" w:rsidDel="00000000" w:rsidP="00000000" w:rsidRDefault="00000000" w:rsidRPr="00000000" w14:paraId="000000E9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[Total Sales]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</w:t>
      </w:r>
    </w:p>
    <w:p w:rsidR="00000000" w:rsidDel="00000000" w:rsidP="00000000" w:rsidRDefault="00000000" w:rsidRPr="00000000" w14:paraId="000000EA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Dim_Date[Year]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MAX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Dim_Date[Year]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 -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</w:t>
      </w:r>
    </w:p>
    <w:p w:rsidR="00000000" w:rsidDel="00000000" w:rsidP="00000000" w:rsidRDefault="00000000" w:rsidRPr="00000000" w14:paraId="000000EB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EC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2.Sales YoY Growth %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Sales YoY Growth % = </w:t>
      </w:r>
    </w:p>
    <w:p w:rsidR="00000000" w:rsidDel="00000000" w:rsidP="00000000" w:rsidRDefault="00000000" w:rsidRPr="00000000" w14:paraId="000000EF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DIVIDE(</w:t>
      </w:r>
    </w:p>
    <w:p w:rsidR="00000000" w:rsidDel="00000000" w:rsidP="00000000" w:rsidRDefault="00000000" w:rsidRPr="00000000" w14:paraId="000000F0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[Total Sales] - [Sales Last Year],</w:t>
      </w:r>
    </w:p>
    <w:p w:rsidR="00000000" w:rsidDel="00000000" w:rsidP="00000000" w:rsidRDefault="00000000" w:rsidRPr="00000000" w14:paraId="000000F1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[Sales Last Year]</w:t>
      </w:r>
    </w:p>
    <w:p w:rsidR="00000000" w:rsidDel="00000000" w:rsidP="00000000" w:rsidRDefault="00000000" w:rsidRPr="00000000" w14:paraId="000000F2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rPr>
          <w:rFonts w:ascii="Times New Roman" w:cs="Times New Roman" w:eastAsia="Times New Roman" w:hAnsi="Times New Roman"/>
          <w:b w:val="1"/>
          <w:bCs w:val="1"/>
          <w:color w:val="ff0000"/>
          <w:sz w:val="26"/>
          <w:szCs w:val="26"/>
        </w:rPr>
      </w:pPr>
      <w:bookmarkStart w:colFirst="0" w:colLast="0" w:name="_gcmf315ngsr3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6"/>
          <w:szCs w:val="26"/>
          <w:rtl w:val="0"/>
        </w:rPr>
        <w:t xml:space="preserve">8.DASHBOARD DESIGN AND PUBLISHING IN POWER BI SERVICE: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y5qgn1oc69p9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KPI Cards</w:t>
      </w:r>
    </w:p>
    <w:p w:rsidR="00000000" w:rsidDel="00000000" w:rsidP="00000000" w:rsidRDefault="00000000" w:rsidRPr="00000000" w14:paraId="000000F7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Total Sales</w:t>
      </w:r>
    </w:p>
    <w:p w:rsidR="00000000" w:rsidDel="00000000" w:rsidP="00000000" w:rsidRDefault="00000000" w:rsidRPr="00000000" w14:paraId="000000F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Total Profit</w:t>
      </w:r>
    </w:p>
    <w:p w:rsidR="00000000" w:rsidDel="00000000" w:rsidP="00000000" w:rsidRDefault="00000000" w:rsidRPr="00000000" w14:paraId="000000F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Total Quantity</w:t>
      </w:r>
    </w:p>
    <w:p w:rsidR="00000000" w:rsidDel="00000000" w:rsidP="00000000" w:rsidRDefault="00000000" w:rsidRPr="00000000" w14:paraId="000000F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Total Orders</w:t>
      </w:r>
    </w:p>
    <w:p w:rsidR="00000000" w:rsidDel="00000000" w:rsidP="00000000" w:rsidRDefault="00000000" w:rsidRPr="00000000" w14:paraId="000000FB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Profit Margin %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dpai1p5u38lb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Visuals Included</w:t>
      </w:r>
    </w:p>
    <w:p w:rsidR="00000000" w:rsidDel="00000000" w:rsidP="00000000" w:rsidRDefault="00000000" w:rsidRPr="00000000" w14:paraId="000000FD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Quarter-wise Sales</w:t>
      </w:r>
    </w:p>
    <w:p w:rsidR="00000000" w:rsidDel="00000000" w:rsidP="00000000" w:rsidRDefault="00000000" w:rsidRPr="00000000" w14:paraId="000000F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Region-wise Sales</w:t>
      </w:r>
    </w:p>
    <w:p w:rsidR="00000000" w:rsidDel="00000000" w:rsidP="00000000" w:rsidRDefault="00000000" w:rsidRPr="00000000" w14:paraId="000000F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Category-wise Sales</w:t>
      </w:r>
    </w:p>
    <w:p w:rsidR="00000000" w:rsidDel="00000000" w:rsidP="00000000" w:rsidRDefault="00000000" w:rsidRPr="00000000" w14:paraId="0000010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Product-wise Sales</w:t>
      </w:r>
    </w:p>
    <w:p w:rsidR="00000000" w:rsidDel="00000000" w:rsidP="00000000" w:rsidRDefault="00000000" w:rsidRPr="00000000" w14:paraId="0000010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Monthly Trend Analysis</w:t>
      </w:r>
    </w:p>
    <w:p w:rsidR="00000000" w:rsidDel="00000000" w:rsidP="00000000" w:rsidRDefault="00000000" w:rsidRPr="00000000" w14:paraId="0000010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Profit Margin by Segment</w:t>
      </w:r>
    </w:p>
    <w:p w:rsidR="00000000" w:rsidDel="00000000" w:rsidP="00000000" w:rsidRDefault="00000000" w:rsidRPr="00000000" w14:paraId="00000103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YoY Growth by Year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cprn0r5v94cb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Filters</w:t>
      </w:r>
    </w:p>
    <w:p w:rsidR="00000000" w:rsidDel="00000000" w:rsidP="00000000" w:rsidRDefault="00000000" w:rsidRPr="00000000" w14:paraId="00000105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Year</w:t>
      </w:r>
    </w:p>
    <w:p w:rsidR="00000000" w:rsidDel="00000000" w:rsidP="00000000" w:rsidRDefault="00000000" w:rsidRPr="00000000" w14:paraId="0000010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Region</w:t>
      </w:r>
    </w:p>
    <w:p w:rsidR="00000000" w:rsidDel="00000000" w:rsidP="00000000" w:rsidRDefault="00000000" w:rsidRPr="00000000" w14:paraId="000001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State</w:t>
      </w:r>
    </w:p>
    <w:p w:rsidR="00000000" w:rsidDel="00000000" w:rsidP="00000000" w:rsidRDefault="00000000" w:rsidRPr="00000000" w14:paraId="00000108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Sub-Category</w:t>
      </w:r>
    </w:p>
    <w:p w:rsidR="00000000" w:rsidDel="00000000" w:rsidP="00000000" w:rsidRDefault="00000000" w:rsidRPr="00000000" w14:paraId="00000109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2766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f7sncv4uck64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9. Insights and Findings</w:t>
      </w:r>
    </w:p>
    <w:p w:rsidR="00000000" w:rsidDel="00000000" w:rsidP="00000000" w:rsidRDefault="00000000" w:rsidRPr="00000000" w14:paraId="0000010B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West region contributes the highest revenue (~31.7%)</w:t>
      </w:r>
    </w:p>
    <w:p w:rsidR="00000000" w:rsidDel="00000000" w:rsidP="00000000" w:rsidRDefault="00000000" w:rsidRPr="00000000" w14:paraId="0000010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Office Supplies is the top-selling category</w:t>
      </w:r>
    </w:p>
    <w:p w:rsidR="00000000" w:rsidDel="00000000" w:rsidP="00000000" w:rsidRDefault="00000000" w:rsidRPr="00000000" w14:paraId="0000010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Q4 shows the highest sales growth</w:t>
      </w:r>
    </w:p>
    <w:p w:rsidR="00000000" w:rsidDel="00000000" w:rsidP="00000000" w:rsidRDefault="00000000" w:rsidRPr="00000000" w14:paraId="0000010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Consumer segment generates maximum profit</w:t>
      </w:r>
    </w:p>
    <w:p w:rsidR="00000000" w:rsidDel="00000000" w:rsidP="00000000" w:rsidRDefault="00000000" w:rsidRPr="00000000" w14:paraId="0000010F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Sales show strong YoY growth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89rw4kaptsk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10. Business Recommendations</w:t>
      </w:r>
    </w:p>
    <w:p w:rsidR="00000000" w:rsidDel="00000000" w:rsidP="00000000" w:rsidRDefault="00000000" w:rsidRPr="00000000" w14:paraId="00000111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Focus marketing on high-performing regions</w:t>
      </w:r>
    </w:p>
    <w:p w:rsidR="00000000" w:rsidDel="00000000" w:rsidP="00000000" w:rsidRDefault="00000000" w:rsidRPr="00000000" w14:paraId="0000011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Optimize low-performing product categories</w:t>
      </w:r>
    </w:p>
    <w:p w:rsidR="00000000" w:rsidDel="00000000" w:rsidP="00000000" w:rsidRDefault="00000000" w:rsidRPr="00000000" w14:paraId="0000011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Improve supply chain for high-demand products</w:t>
      </w:r>
    </w:p>
    <w:p w:rsidR="00000000" w:rsidDel="00000000" w:rsidP="00000000" w:rsidRDefault="00000000" w:rsidRPr="00000000" w14:paraId="0000011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Retain high-value customers</w:t>
      </w:r>
    </w:p>
    <w:p w:rsidR="00000000" w:rsidDel="00000000" w:rsidP="00000000" w:rsidRDefault="00000000" w:rsidRPr="00000000" w14:paraId="00000115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Reduce loss-making 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2p0zyoagsxia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11. Conclusion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This project demonstrates end-to-end data analytics using Power BI, including data modeling, DAX calculations, and interactive dashboard development. The dashboard enables business stakeholders to make data-driven decisions using real-time insights.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Project By: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Aishwarya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2.png"/><Relationship Id="rId10" Type="http://schemas.openxmlformats.org/officeDocument/2006/relationships/image" Target="media/image3.png"/><Relationship Id="rId13" Type="http://schemas.openxmlformats.org/officeDocument/2006/relationships/image" Target="media/image7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10.png"/><Relationship Id="rId14" Type="http://schemas.openxmlformats.org/officeDocument/2006/relationships/image" Target="media/image11.png"/><Relationship Id="rId17" Type="http://schemas.openxmlformats.org/officeDocument/2006/relationships/image" Target="media/image8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