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304E3">
      <w:pPr>
        <w:ind w:firstLine="2811" w:firstLineChars="700"/>
        <w:rPr>
          <w:rFonts w:hint="default" w:ascii="Calibri" w:hAnsi="Calibri" w:eastAsia="SimSun" w:cs="Calibri"/>
          <w:b/>
          <w:bCs/>
          <w:sz w:val="40"/>
          <w:szCs w:val="40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40"/>
          <w:szCs w:val="40"/>
          <w:u w:val="single"/>
          <w:lang w:val="en-US"/>
        </w:rPr>
        <w:t>REPORT</w:t>
      </w:r>
    </w:p>
    <w:p w14:paraId="08EE232A">
      <w:pPr>
        <w:ind w:firstLine="2811" w:firstLineChars="700"/>
        <w:rPr>
          <w:rFonts w:hint="default" w:ascii="Calibri" w:hAnsi="Calibri" w:eastAsia="SimSun" w:cs="Calibri"/>
          <w:b/>
          <w:bCs/>
          <w:sz w:val="40"/>
          <w:szCs w:val="40"/>
          <w:u w:val="single"/>
          <w:lang w:val="en-US"/>
        </w:rPr>
      </w:pPr>
    </w:p>
    <w:p w14:paraId="2AB81841">
      <w:pPr>
        <w:ind w:firstLine="803" w:firstLineChars="200"/>
        <w:rPr>
          <w:rFonts w:hint="default" w:ascii="Calibri" w:hAnsi="Calibri" w:eastAsia="SimSun" w:cs="Calibri"/>
          <w:b/>
          <w:bCs/>
          <w:sz w:val="40"/>
          <w:szCs w:val="40"/>
        </w:rPr>
      </w:pPr>
      <w:r>
        <w:rPr>
          <w:rFonts w:hint="default" w:ascii="Calibri" w:hAnsi="Calibri" w:eastAsia="SimSun" w:cs="Calibri"/>
          <w:b/>
          <w:bCs/>
          <w:sz w:val="40"/>
          <w:szCs w:val="40"/>
        </w:rPr>
        <w:t>Challenges Faced During the Project</w:t>
      </w:r>
    </w:p>
    <w:p w14:paraId="79EF111E">
      <w:pPr>
        <w:ind w:firstLine="803" w:firstLineChars="200"/>
        <w:rPr>
          <w:rFonts w:hint="default" w:ascii="Calibri" w:hAnsi="Calibri" w:eastAsia="SimSun" w:cs="Calibri"/>
          <w:b/>
          <w:bCs/>
          <w:sz w:val="40"/>
          <w:szCs w:val="40"/>
        </w:rPr>
      </w:pPr>
    </w:p>
    <w:p w14:paraId="18A80520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>TASK-1 :</w:t>
      </w:r>
      <w:r>
        <w:rPr>
          <w:rFonts w:hint="default" w:ascii="Calibri" w:hAnsi="Calibri" w:eastAsia="SimSun"/>
          <w:b/>
          <w:bCs/>
          <w:sz w:val="28"/>
          <w:szCs w:val="28"/>
          <w:lang w:val="en-US"/>
        </w:rPr>
        <w:t>Pull docker image with SQL environment</w:t>
      </w:r>
      <w:r>
        <w:rPr>
          <w:rFonts w:hint="default" w:ascii="Calibri" w:hAnsi="Calibri" w:eastAsia="SimSun"/>
          <w:b/>
          <w:bCs/>
          <w:sz w:val="28"/>
          <w:szCs w:val="28"/>
          <w:lang w:val="en-US"/>
        </w:rPr>
        <w:br w:type="textWrapping"/>
      </w:r>
      <w:r>
        <w:rPr>
          <w:rFonts w:hint="default" w:ascii="Calibri" w:hAnsi="Calibri" w:eastAsia="SimSun"/>
          <w:b/>
          <w:bCs/>
          <w:sz w:val="28"/>
          <w:szCs w:val="28"/>
          <w:lang w:val="en-US"/>
        </w:rPr>
        <w:br w:type="textWrapping"/>
      </w: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 xml:space="preserve">During TASK-1 </w:t>
      </w:r>
    </w:p>
    <w:p w14:paraId="2DA57EE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51238AB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I faced difficulty in setting up the Docker container with the MySQL image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7CD568C7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 Used command prompt to check the docker version and verify the MYSQL images.</w:t>
      </w:r>
    </w:p>
    <w:p w14:paraId="79E0AADD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The Docker Desktop image took time to reflect in the application.</w:t>
      </w:r>
    </w:p>
    <w:p w14:paraId="33202158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the end, I created a folder and saved the MYSQL environment credentials in notepad file.</w:t>
      </w:r>
    </w:p>
    <w:p w14:paraId="2C5F6FA2">
      <w:pPr>
        <w:numPr>
          <w:numId w:val="0"/>
        </w:numP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A9BA625">
      <w:pPr>
        <w:numPr>
          <w:numId w:val="0"/>
        </w:numP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</w:pPr>
    </w:p>
    <w:p w14:paraId="3F303B94">
      <w:pPr>
        <w:numPr>
          <w:numId w:val="0"/>
        </w:numP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/>
          <w:b/>
          <w:bCs/>
          <w:sz w:val="28"/>
          <w:szCs w:val="28"/>
          <w:lang w:val="en-US"/>
        </w:rPr>
        <w:t>Task 2: Perform the Problem Queries - challenges faced</w:t>
      </w:r>
    </w:p>
    <w:p w14:paraId="5EBB880D">
      <w:r>
        <w:rPr>
          <w:rFonts w:hint="default" w:ascii="Calibri" w:hAnsi="Calibri" w:eastAsia="SimSun"/>
          <w:b/>
          <w:bCs/>
          <w:sz w:val="28"/>
          <w:szCs w:val="28"/>
          <w:lang w:val="en-US"/>
        </w:rPr>
        <w:br w:type="textWrapping"/>
      </w: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During TASK-2</w:t>
      </w:r>
      <w:r>
        <w:rPr>
          <w:rFonts w:hint="default" w:ascii="Calibri" w:hAnsi="Calibri" w:eastAsia="SimSun" w:cs="Calibri"/>
          <w:b/>
          <w:bCs/>
          <w:sz w:val="40"/>
          <w:szCs w:val="40"/>
        </w:rPr>
        <w:br w:type="textWrapping"/>
      </w:r>
      <w:r>
        <w:rPr>
          <w:rFonts w:hint="default" w:ascii="Calibri" w:hAnsi="Calibri" w:eastAsia="SimSun" w:cs="Calibri"/>
          <w:b/>
          <w:bCs/>
          <w:sz w:val="40"/>
          <w:szCs w:val="40"/>
        </w:rPr>
        <w:br w:type="textWrapping"/>
      </w:r>
      <w:r>
        <w:rPr>
          <w:rFonts w:hint="default" w:ascii="Calibri" w:hAnsi="Calibri" w:eastAsia="SimSun" w:cs="Calibri"/>
          <w:b/>
          <w:bCs/>
          <w:sz w:val="40"/>
          <w:szCs w:val="40"/>
          <w:lang w:val="en-US"/>
        </w:rPr>
        <w:t xml:space="preserve">           </w:t>
      </w:r>
      <w:r>
        <w:drawing>
          <wp:inline distT="0" distB="0" distL="114300" distR="114300">
            <wp:extent cx="3303905" cy="2727325"/>
            <wp:effectExtent l="0" t="0" r="1079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68D6"/>
    <w:p w14:paraId="6799ECB3">
      <w:pPr>
        <w:numPr>
          <w:numId w:val="0"/>
        </w:numPr>
      </w:pPr>
    </w:p>
    <w:p w14:paraId="0C649CCD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While Connecting the database server, I faced issues because it kept showing “access denied” error. even though all the credentials were given correctly.</w:t>
      </w:r>
    </w:p>
    <w:p w14:paraId="64EB355C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Understanding the database, how the tables were linked and which columns are similar in each of it.</w:t>
      </w:r>
    </w:p>
    <w:p w14:paraId="653AE43E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Got errors like wrong column name, syntax mistakes, Finding  these mistakes and correcting them took time.</w:t>
      </w:r>
    </w:p>
    <w:p w14:paraId="29667BFE">
      <w:pPr>
        <w:ind w:firstLine="400" w:firstLineChars="200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D2D6A"/>
    <w:multiLevelType w:val="singleLevel"/>
    <w:tmpl w:val="A3FD2D6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C723B"/>
    <w:rsid w:val="0E7C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2025-11-29T08:48:00Z</dcterms:created>
  <dc:creator>AISHWARYA VEMULA</dc:creator>
  <cp:lastModifiedBy>AISHWARYA VEMULA</cp:lastModifiedBy>
  <dcterms:modified xsi:type="dcterms:W3CDTF">2025-11-29T09:35:22Z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5A9AA359FC4C49A99F648BFA2AA04642_11</vt:lpwstr>
  </property>
</Properties>
</file>