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00000"/>
          <w:sz w:val="72"/>
          <w:szCs w:val="72"/>
        </w:rPr>
        <w:t xml:space="preserve">REVELIO</w:t>
      </w:r>
    </w:p>
    <w:p>
      <w:pPr>
        <w:spacing w:after="40" w:before="0"/>
        <w:jc w:val="center"/>
      </w:pPr>
      <w:r>
        <w:rPr>
          <w:rFonts w:ascii="Arial" w:cs="Arial" w:eastAsia="Arial" w:hAnsi="Arial"/>
          <w:i/>
          <w:iCs/>
          <w:color w:val="444444"/>
          <w:sz w:val="26"/>
          <w:szCs w:val="26"/>
        </w:rPr>
        <w:t xml:space="preserve">Your real-time conversation intelligence layer</w:t>
      </w:r>
    </w:p>
    <w:p>
      <w:pPr>
        <w:spacing w:after="80" w:before="0"/>
        <w:jc w:val="center"/>
      </w:pPr>
      <w:r>
        <w:rPr>
          <w:rFonts w:ascii="Arial" w:cs="Arial" w:eastAsia="Arial" w:hAnsi="Arial"/>
          <w:b/>
          <w:bCs/>
          <w:color w:val="000000"/>
          <w:sz w:val="32"/>
          <w:szCs w:val="32"/>
        </w:rPr>
        <w:t xml:space="preserve">Project Development Pipeline</w:t>
      </w:r>
    </w:p>
    <w:p>
      <w:pPr>
        <w:spacing w:after="400" w:before="0"/>
        <w:jc w:val="center"/>
      </w:pPr>
      <w:r>
        <w:rPr>
          <w:rFonts w:ascii="Arial" w:cs="Arial" w:eastAsia="Arial" w:hAnsi="Arial"/>
          <w:color w:val="444444"/>
          <w:sz w:val="22"/>
          <w:szCs w:val="22"/>
        </w:rPr>
        <w:t xml:space="preserve">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 0</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Setup and Prerequisites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 1</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Project Scaffolding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 2</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Mic and Transcript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 3</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Live Suggestions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 4</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Chat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 5</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Settings and Export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 6</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Polish and Deploy</w:t>
            </w:r>
          </w:p>
        </w:tc>
      </w:tr>
    </w:tbl>
    <w:p>
      <w:pPr>
        <w:spacing w:after="0" w:before="0"/>
      </w:pPr>
      <w:r>
        <w:t xml:space="preserve"/>
      </w:r>
    </w:p>
    <w:p>
      <w:pPr>
        <w:spacing w:after="0" w:before="0"/>
      </w:pPr>
      <w:r>
        <w:t xml:space="preserve"/>
      </w:r>
    </w:p>
    <w:p>
      <w:pPr>
        <w:spacing w:after="80" w:before="60"/>
      </w:pPr>
      <w:r>
        <w:rPr>
          <w:rFonts w:ascii="Arial" w:cs="Arial" w:eastAsia="Arial" w:hAnsi="Arial"/>
          <w:i/>
          <w:iCs/>
          <w:color w:val="444444"/>
          <w:sz w:val="20"/>
          <w:szCs w:val="20"/>
        </w:rPr>
        <w:t xml:space="preserve">Each phase includes: Goal, What We Do (with checkboxes), Acceptance Criteria, Outcome, Notes / References, Testing, and Evaluation.</w:t>
      </w:r>
    </w:p>
    <w:p>
      <w:pPr>
        <w:pStyle w:val="Heading1"/>
        <w:pBdr>
          <w:bottom w:val="single" w:color="000000" w:sz="6" w:space="6"/>
        </w:pBdr>
        <w:spacing w:after="200" w:before="0"/>
      </w:pPr>
      <w:r>
        <w:rPr>
          <w:rFonts w:ascii="Arial" w:cs="Arial" w:eastAsia="Arial" w:hAnsi="Arial"/>
          <w:b/>
          <w:bCs/>
          <w:color w:val="000000"/>
          <w:sz w:val="44"/>
          <w:szCs w:val="44"/>
        </w:rPr>
        <w:t xml:space="preserve">Phase 0: Setup and Prerequisites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0 of 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Estimated Effort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0.5 day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Dependencies</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None</w:t>
            </w:r>
          </w:p>
        </w:tc>
      </w:tr>
    </w:tbl>
    <w:p>
      <w:pPr>
        <w:spacing w:after="0" w:before="0"/>
      </w:pPr>
      <w:r>
        <w:t xml:space="preserve"/>
      </w:r>
    </w:p>
    <w:p>
      <w:pPr>
        <w:pStyle w:val="Heading2"/>
        <w:spacing w:after="100" w:before="280"/>
      </w:pPr>
      <w:r>
        <w:rPr>
          <w:rFonts w:ascii="Arial" w:cs="Arial" w:eastAsia="Arial" w:hAnsi="Arial"/>
          <w:b/>
          <w:bCs/>
          <w:color w:val="000000"/>
          <w:sz w:val="28"/>
          <w:szCs w:val="28"/>
        </w:rPr>
        <w:t xml:space="preserve">Goal:</w:t>
      </w:r>
    </w:p>
    <w:p>
      <w:pPr>
        <w:spacing w:after="80" w:before="60"/>
      </w:pPr>
      <w:r>
        <w:rPr>
          <w:rFonts w:ascii="Arial" w:cs="Arial" w:eastAsia="Arial" w:hAnsi="Arial"/>
          <w:color w:val="000000"/>
          <w:sz w:val="22"/>
          <w:szCs w:val="22"/>
        </w:rPr>
        <w:t xml:space="preserve">Prepare the development environment, acquire all necessary credentials, and establish project structure so the team can begin building immediately with zero setup friction.</w:t>
      </w:r>
    </w:p>
    <w:p>
      <w:pPr>
        <w:spacing w:after="0" w:before="0"/>
      </w:pPr>
      <w:r>
        <w:t xml:space="preserve"/>
      </w:r>
    </w:p>
    <w:p>
      <w:pPr>
        <w:pStyle w:val="Heading2"/>
        <w:spacing w:after="100" w:before="280"/>
      </w:pPr>
      <w:r>
        <w:rPr>
          <w:rFonts w:ascii="Arial" w:cs="Arial" w:eastAsia="Arial" w:hAnsi="Arial"/>
          <w:b/>
          <w:bCs/>
          <w:color w:val="000000"/>
          <w:sz w:val="28"/>
          <w:szCs w:val="28"/>
        </w:rPr>
        <w:t xml:space="preserve">What we do:</w:t>
      </w:r>
    </w:p>
    <w:p>
      <w:pPr>
        <w:pStyle w:val="ListParagraph"/>
        <w:numPr>
          <w:ilvl w:val="0"/>
          <w:numId w:val="2"/>
        </w:numPr>
        <w:spacing w:after="40" w:before="40"/>
      </w:pPr>
      <w:r>
        <w:rPr>
          <w:rFonts w:ascii="Arial" w:cs="Arial" w:eastAsia="Arial" w:hAnsi="Arial"/>
          <w:b/>
          <w:bCs/>
          <w:color w:val="000000"/>
          <w:sz w:val="22"/>
          <w:szCs w:val="22"/>
        </w:rPr>
        <w:t xml:space="preserve">Project Structure:</w:t>
      </w:r>
    </w:p>
    <w:p>
      <w:pPr>
        <w:pStyle w:val="ListParagraph"/>
        <w:numPr>
          <w:ilvl w:val="1"/>
          <w:numId w:val="2"/>
        </w:numPr>
        <w:spacing w:after="40" w:before="40"/>
      </w:pPr>
      <w:r>
        <w:rPr>
          <w:rFonts w:ascii="Arial" w:cs="Arial" w:eastAsia="Arial" w:hAnsi="Arial"/>
          <w:color w:val="000000"/>
          <w:sz w:val="22"/>
          <w:szCs w:val="22"/>
        </w:rPr>
        <w:t xml:space="preserve">Create root folder revelio/ with backend/ and frontend/ subdirectories ☐</w:t>
      </w:r>
    </w:p>
    <w:p>
      <w:pPr>
        <w:pStyle w:val="ListParagraph"/>
        <w:numPr>
          <w:ilvl w:val="1"/>
          <w:numId w:val="2"/>
        </w:numPr>
        <w:spacing w:after="40" w:before="40"/>
      </w:pPr>
      <w:r>
        <w:rPr>
          <w:rFonts w:ascii="Arial" w:cs="Arial" w:eastAsia="Arial" w:hAnsi="Arial"/>
          <w:color w:val="000000"/>
          <w:sz w:val="22"/>
          <w:szCs w:val="22"/>
        </w:rPr>
        <w:t xml:space="preserve">Initialize git repository at root level ☐</w:t>
      </w:r>
    </w:p>
    <w:p>
      <w:pPr>
        <w:pStyle w:val="ListParagraph"/>
        <w:numPr>
          <w:ilvl w:val="1"/>
          <w:numId w:val="2"/>
        </w:numPr>
        <w:spacing w:after="40" w:before="40"/>
      </w:pPr>
      <w:r>
        <w:rPr>
          <w:rFonts w:ascii="Arial" w:cs="Arial" w:eastAsia="Arial" w:hAnsi="Arial"/>
          <w:color w:val="000000"/>
          <w:sz w:val="22"/>
          <w:szCs w:val="22"/>
        </w:rPr>
        <w:t xml:space="preserve">Create .gitignore at root, backend, and frontend levels (ignore .env, node_modules, __pycache__, venv, .DS_Store) ☐</w:t>
      </w:r>
    </w:p>
    <w:p>
      <w:pPr>
        <w:pStyle w:val="ListParagraph"/>
        <w:numPr>
          <w:ilvl w:val="1"/>
          <w:numId w:val="2"/>
        </w:numPr>
        <w:spacing w:after="40" w:before="40"/>
      </w:pPr>
      <w:r>
        <w:rPr>
          <w:rFonts w:ascii="Arial" w:cs="Arial" w:eastAsia="Arial" w:hAnsi="Arial"/>
          <w:color w:val="000000"/>
          <w:sz w:val="22"/>
          <w:szCs w:val="22"/>
        </w:rPr>
        <w:t xml:space="preserve">Create .env and .env.example files with placeholder values at all levels ☐</w:t>
      </w:r>
    </w:p>
    <w:p>
      <w:pPr>
        <w:pStyle w:val="ListParagraph"/>
        <w:numPr>
          <w:ilvl w:val="0"/>
          <w:numId w:val="2"/>
        </w:numPr>
        <w:spacing w:after="40" w:before="40"/>
      </w:pPr>
      <w:r>
        <w:rPr>
          <w:rFonts w:ascii="Arial" w:cs="Arial" w:eastAsia="Arial" w:hAnsi="Arial"/>
          <w:b/>
          <w:bCs/>
          <w:color w:val="000000"/>
          <w:sz w:val="22"/>
          <w:szCs w:val="22"/>
        </w:rPr>
        <w:t xml:space="preserve">Credentials and Accounts:</w:t>
      </w:r>
    </w:p>
    <w:p>
      <w:pPr>
        <w:pStyle w:val="ListParagraph"/>
        <w:numPr>
          <w:ilvl w:val="1"/>
          <w:numId w:val="2"/>
        </w:numPr>
        <w:spacing w:after="40" w:before="40"/>
      </w:pPr>
      <w:r>
        <w:rPr>
          <w:rFonts w:ascii="Arial" w:cs="Arial" w:eastAsia="Arial" w:hAnsi="Arial"/>
          <w:color w:val="000000"/>
          <w:sz w:val="22"/>
          <w:szCs w:val="22"/>
        </w:rPr>
        <w:t xml:space="preserve">Create Groq account at console.groq.com ☐</w:t>
      </w:r>
    </w:p>
    <w:p>
      <w:pPr>
        <w:pStyle w:val="ListParagraph"/>
        <w:numPr>
          <w:ilvl w:val="1"/>
          <w:numId w:val="2"/>
        </w:numPr>
        <w:spacing w:after="40" w:before="40"/>
      </w:pPr>
      <w:r>
        <w:rPr>
          <w:rFonts w:ascii="Arial" w:cs="Arial" w:eastAsia="Arial" w:hAnsi="Arial"/>
          <w:color w:val="000000"/>
          <w:sz w:val="22"/>
          <w:szCs w:val="22"/>
        </w:rPr>
        <w:t xml:space="preserve">Generate and securely store Groq API key ☐</w:t>
      </w:r>
    </w:p>
    <w:p>
      <w:pPr>
        <w:pStyle w:val="ListParagraph"/>
        <w:numPr>
          <w:ilvl w:val="1"/>
          <w:numId w:val="2"/>
        </w:numPr>
        <w:spacing w:after="40" w:before="40"/>
      </w:pPr>
      <w:r>
        <w:rPr>
          <w:rFonts w:ascii="Arial" w:cs="Arial" w:eastAsia="Arial" w:hAnsi="Arial"/>
          <w:color w:val="000000"/>
          <w:sz w:val="22"/>
          <w:szCs w:val="22"/>
        </w:rPr>
        <w:t xml:space="preserve">Create Vercel account (frontend deploy) ☐</w:t>
      </w:r>
    </w:p>
    <w:p>
      <w:pPr>
        <w:pStyle w:val="ListParagraph"/>
        <w:numPr>
          <w:ilvl w:val="1"/>
          <w:numId w:val="2"/>
        </w:numPr>
        <w:spacing w:after="40" w:before="40"/>
      </w:pPr>
      <w:r>
        <w:rPr>
          <w:rFonts w:ascii="Arial" w:cs="Arial" w:eastAsia="Arial" w:hAnsi="Arial"/>
          <w:color w:val="000000"/>
          <w:sz w:val="22"/>
          <w:szCs w:val="22"/>
        </w:rPr>
        <w:t xml:space="preserve">Create Render account (backend deploy) ☐</w:t>
      </w:r>
    </w:p>
    <w:p>
      <w:pPr>
        <w:pStyle w:val="ListParagraph"/>
        <w:numPr>
          <w:ilvl w:val="0"/>
          <w:numId w:val="2"/>
        </w:numPr>
        <w:spacing w:after="40" w:before="40"/>
      </w:pPr>
      <w:r>
        <w:rPr>
          <w:rFonts w:ascii="Arial" w:cs="Arial" w:eastAsia="Arial" w:hAnsi="Arial"/>
          <w:b/>
          <w:bCs/>
          <w:color w:val="000000"/>
          <w:sz w:val="22"/>
          <w:szCs w:val="22"/>
        </w:rPr>
        <w:t xml:space="preserve">Local Environment:</w:t>
      </w:r>
    </w:p>
    <w:p>
      <w:pPr>
        <w:pStyle w:val="ListParagraph"/>
        <w:numPr>
          <w:ilvl w:val="1"/>
          <w:numId w:val="2"/>
        </w:numPr>
        <w:spacing w:after="40" w:before="40"/>
      </w:pPr>
      <w:r>
        <w:rPr>
          <w:rFonts w:ascii="Arial" w:cs="Arial" w:eastAsia="Arial" w:hAnsi="Arial"/>
          <w:color w:val="000000"/>
          <w:sz w:val="22"/>
          <w:szCs w:val="22"/>
        </w:rPr>
        <w:t xml:space="preserve">Verify Node.js v18+ is installed ☐</w:t>
      </w:r>
    </w:p>
    <w:p>
      <w:pPr>
        <w:pStyle w:val="ListParagraph"/>
        <w:numPr>
          <w:ilvl w:val="1"/>
          <w:numId w:val="2"/>
        </w:numPr>
        <w:spacing w:after="40" w:before="40"/>
      </w:pPr>
      <w:r>
        <w:rPr>
          <w:rFonts w:ascii="Arial" w:cs="Arial" w:eastAsia="Arial" w:hAnsi="Arial"/>
          <w:color w:val="000000"/>
          <w:sz w:val="22"/>
          <w:szCs w:val="22"/>
        </w:rPr>
        <w:t xml:space="preserve">Verify Python 3.11+ and pip are installed ☐</w:t>
      </w:r>
    </w:p>
    <w:p>
      <w:pPr>
        <w:pStyle w:val="ListParagraph"/>
        <w:numPr>
          <w:ilvl w:val="1"/>
          <w:numId w:val="2"/>
        </w:numPr>
        <w:spacing w:after="40" w:before="40"/>
      </w:pPr>
      <w:r>
        <w:rPr>
          <w:rFonts w:ascii="Arial" w:cs="Arial" w:eastAsia="Arial" w:hAnsi="Arial"/>
          <w:color w:val="000000"/>
          <w:sz w:val="22"/>
          <w:szCs w:val="22"/>
        </w:rPr>
        <w:t xml:space="preserve">Verify git is configured with correct user details ☐</w:t>
      </w:r>
    </w:p>
    <w:p>
      <w:pPr>
        <w:pStyle w:val="ListParagraph"/>
        <w:numPr>
          <w:ilvl w:val="0"/>
          <w:numId w:val="2"/>
        </w:numPr>
        <w:spacing w:after="40" w:before="40"/>
      </w:pPr>
      <w:r>
        <w:rPr>
          <w:rFonts w:ascii="Arial" w:cs="Arial" w:eastAsia="Arial" w:hAnsi="Arial"/>
          <w:b/>
          <w:bCs/>
          <w:color w:val="000000"/>
          <w:sz w:val="22"/>
          <w:szCs w:val="22"/>
        </w:rPr>
        <w:t xml:space="preserve">Documentation:</w:t>
      </w:r>
    </w:p>
    <w:p>
      <w:pPr>
        <w:pStyle w:val="ListParagraph"/>
        <w:numPr>
          <w:ilvl w:val="1"/>
          <w:numId w:val="2"/>
        </w:numPr>
        <w:spacing w:after="40" w:before="40"/>
      </w:pPr>
      <w:r>
        <w:rPr>
          <w:rFonts w:ascii="Arial" w:cs="Arial" w:eastAsia="Arial" w:hAnsi="Arial"/>
          <w:color w:val="000000"/>
          <w:sz w:val="22"/>
          <w:szCs w:val="22"/>
        </w:rPr>
        <w:t xml:space="preserve">Finalize and store all 5 project documents (Problem Statement, Tech Stack, Folder Structure, Pipeline, README) ☐</w:t>
      </w:r>
    </w:p>
    <w:p>
      <w:pPr>
        <w:spacing w:after="0" w:before="0"/>
      </w:pPr>
      <w:r>
        <w:t xml:space="preserve"/>
      </w:r>
    </w:p>
    <w:p>
      <w:pPr>
        <w:pStyle w:val="Heading2"/>
        <w:spacing w:after="100" w:before="280"/>
      </w:pPr>
      <w:r>
        <w:rPr>
          <w:rFonts w:ascii="Arial" w:cs="Arial" w:eastAsia="Arial" w:hAnsi="Arial"/>
          <w:b/>
          <w:bCs/>
          <w:color w:val="000000"/>
          <w:sz w:val="28"/>
          <w:szCs w:val="28"/>
        </w:rPr>
        <w:t xml:space="preserve">Acceptance Criteria:</w:t>
      </w:r>
    </w:p>
    <w:p>
      <w:pPr>
        <w:pStyle w:val="ListParagraph"/>
        <w:numPr>
          <w:ilvl w:val="0"/>
          <w:numId w:val="2"/>
        </w:numPr>
        <w:spacing w:after="40" w:before="40"/>
      </w:pPr>
      <w:r>
        <w:rPr>
          <w:rFonts w:ascii="Arial" w:cs="Arial" w:eastAsia="Arial" w:hAnsi="Arial"/>
          <w:color w:val="000000"/>
          <w:sz w:val="22"/>
          <w:szCs w:val="22"/>
        </w:rPr>
        <w:t xml:space="preserve">Root folder structure matches the finalized folder structure document exactly</w:t>
      </w:r>
    </w:p>
    <w:p>
      <w:pPr>
        <w:pStyle w:val="ListParagraph"/>
        <w:numPr>
          <w:ilvl w:val="0"/>
          <w:numId w:val="2"/>
        </w:numPr>
        <w:spacing w:after="40" w:before="40"/>
      </w:pPr>
      <w:r>
        <w:rPr>
          <w:rFonts w:ascii="Arial" w:cs="Arial" w:eastAsia="Arial" w:hAnsi="Arial"/>
          <w:color w:val="000000"/>
          <w:sz w:val="22"/>
          <w:szCs w:val="22"/>
        </w:rPr>
        <w:t xml:space="preserve">.gitignore files are in place and no secrets are committed</w:t>
      </w:r>
    </w:p>
    <w:p>
      <w:pPr>
        <w:pStyle w:val="ListParagraph"/>
        <w:numPr>
          <w:ilvl w:val="0"/>
          <w:numId w:val="2"/>
        </w:numPr>
        <w:spacing w:after="40" w:before="40"/>
      </w:pPr>
      <w:r>
        <w:rPr>
          <w:rFonts w:ascii="Arial" w:cs="Arial" w:eastAsia="Arial" w:hAnsi="Arial"/>
          <w:color w:val="000000"/>
          <w:sz w:val="22"/>
          <w:szCs w:val="22"/>
        </w:rPr>
        <w:t xml:space="preserve">.env.example files exist at root, backend, and frontend with all required variable names listed</w:t>
      </w:r>
    </w:p>
    <w:p>
      <w:pPr>
        <w:pStyle w:val="ListParagraph"/>
        <w:numPr>
          <w:ilvl w:val="0"/>
          <w:numId w:val="2"/>
        </w:numPr>
        <w:spacing w:after="40" w:before="40"/>
      </w:pPr>
      <w:r>
        <w:rPr>
          <w:rFonts w:ascii="Arial" w:cs="Arial" w:eastAsia="Arial" w:hAnsi="Arial"/>
          <w:color w:val="000000"/>
          <w:sz w:val="22"/>
          <w:szCs w:val="22"/>
        </w:rPr>
        <w:t xml:space="preserve">Groq API key is accessible and tested (able to make a test call)</w:t>
      </w:r>
    </w:p>
    <w:p>
      <w:pPr>
        <w:pStyle w:val="ListParagraph"/>
        <w:numPr>
          <w:ilvl w:val="0"/>
          <w:numId w:val="2"/>
        </w:numPr>
        <w:spacing w:after="40" w:before="40"/>
      </w:pPr>
      <w:r>
        <w:rPr>
          <w:rFonts w:ascii="Arial" w:cs="Arial" w:eastAsia="Arial" w:hAnsi="Arial"/>
          <w:color w:val="000000"/>
          <w:sz w:val="22"/>
          <w:szCs w:val="22"/>
        </w:rPr>
        <w:t xml:space="preserve">Git repo is initialized and has at least one commit</w:t>
      </w:r>
    </w:p>
    <w:p>
      <w:pPr>
        <w:spacing w:after="0" w:before="0"/>
      </w:pPr>
      <w:r>
        <w:t xml:space="preserve"/>
      </w:r>
    </w:p>
    <w:p>
      <w:pPr>
        <w:pStyle w:val="Heading2"/>
        <w:spacing w:after="100" w:before="280"/>
      </w:pPr>
      <w:r>
        <w:rPr>
          <w:rFonts w:ascii="Arial" w:cs="Arial" w:eastAsia="Arial" w:hAnsi="Arial"/>
          <w:b/>
          <w:bCs/>
          <w:color w:val="000000"/>
          <w:sz w:val="28"/>
          <w:szCs w:val="28"/>
        </w:rPr>
        <w:t xml:space="preserve">Outcome:</w:t>
      </w:r>
    </w:p>
    <w:p>
      <w:pPr>
        <w:spacing w:after="80" w:before="60"/>
      </w:pPr>
      <w:r>
        <w:rPr>
          <w:rFonts w:ascii="Arial" w:cs="Arial" w:eastAsia="Arial" w:hAnsi="Arial"/>
          <w:color w:val="000000"/>
          <w:sz w:val="22"/>
          <w:szCs w:val="22"/>
        </w:rPr>
        <w:t xml:space="preserve">A clean, ready-to-develop environment with all credentials in place and zero blockers for Phase 1.</w:t>
      </w:r>
    </w:p>
    <w:p>
      <w:pPr>
        <w:spacing w:after="0" w:before="0"/>
      </w:pPr>
      <w:r>
        <w:t xml:space="preserve"/>
      </w:r>
    </w:p>
    <w:p>
      <w:pPr>
        <w:pStyle w:val="Heading2"/>
        <w:spacing w:after="100" w:before="280"/>
      </w:pPr>
      <w:r>
        <w:rPr>
          <w:rFonts w:ascii="Arial" w:cs="Arial" w:eastAsia="Arial" w:hAnsi="Arial"/>
          <w:b/>
          <w:bCs/>
          <w:color w:val="000000"/>
          <w:sz w:val="28"/>
          <w:szCs w:val="28"/>
        </w:rPr>
        <w:t xml:space="preserve">Notes / References:</w:t>
      </w:r>
    </w:p>
    <w:p>
      <w:pPr>
        <w:pStyle w:val="ListParagraph"/>
        <w:numPr>
          <w:ilvl w:val="0"/>
          <w:numId w:val="2"/>
        </w:numPr>
        <w:spacing w:after="40" w:before="40"/>
      </w:pPr>
      <w:r>
        <w:rPr>
          <w:rFonts w:ascii="Arial" w:cs="Arial" w:eastAsia="Arial" w:hAnsi="Arial"/>
          <w:color w:val="000000"/>
          <w:sz w:val="22"/>
          <w:szCs w:val="22"/>
        </w:rPr>
        <w:t xml:space="preserve">Never commit the actual .env file — only .env.example</w:t>
      </w:r>
    </w:p>
    <w:p>
      <w:pPr>
        <w:pStyle w:val="ListParagraph"/>
        <w:numPr>
          <w:ilvl w:val="0"/>
          <w:numId w:val="2"/>
        </w:numPr>
        <w:spacing w:after="40" w:before="40"/>
      </w:pPr>
      <w:r>
        <w:rPr>
          <w:rFonts w:ascii="Arial" w:cs="Arial" w:eastAsia="Arial" w:hAnsi="Arial"/>
          <w:color w:val="000000"/>
          <w:sz w:val="22"/>
          <w:szCs w:val="22"/>
        </w:rPr>
        <w:t xml:space="preserve">Groq API key will later be entered by users via the Settings UI, but the developer needs one for local testing</w:t>
      </w:r>
    </w:p>
    <w:p>
      <w:pPr>
        <w:spacing w:after="0" w:before="0"/>
      </w:pPr>
      <w:r>
        <w:t xml:space="preserve"/>
      </w:r>
    </w:p>
    <w:p>
      <w:pPr>
        <w:pStyle w:val="Heading2"/>
        <w:spacing w:after="100" w:before="280"/>
      </w:pPr>
      <w:r>
        <w:rPr>
          <w:rFonts w:ascii="Arial" w:cs="Arial" w:eastAsia="Arial" w:hAnsi="Arial"/>
          <w:b/>
          <w:bCs/>
          <w:color w:val="000000"/>
          <w:sz w:val="28"/>
          <w:szCs w:val="28"/>
        </w:rPr>
        <w:t xml:space="preserve">Testing:</w:t>
      </w:r>
    </w:p>
    <w:p>
      <w:pPr>
        <w:pStyle w:val="ListParagraph"/>
        <w:numPr>
          <w:ilvl w:val="0"/>
          <w:numId w:val="2"/>
        </w:numPr>
        <w:spacing w:after="40" w:before="40"/>
      </w:pPr>
      <w:r>
        <w:rPr>
          <w:rFonts w:ascii="Arial" w:cs="Arial" w:eastAsia="Arial" w:hAnsi="Arial"/>
          <w:color w:val="000000"/>
          <w:sz w:val="22"/>
          <w:szCs w:val="22"/>
        </w:rPr>
        <w:t xml:space="preserve">Verify git log shows initial commit with correct folder structure</w:t>
      </w:r>
    </w:p>
    <w:p>
      <w:pPr>
        <w:pStyle w:val="ListParagraph"/>
        <w:numPr>
          <w:ilvl w:val="0"/>
          <w:numId w:val="2"/>
        </w:numPr>
        <w:spacing w:after="40" w:before="40"/>
      </w:pPr>
      <w:r>
        <w:rPr>
          <w:rFonts w:ascii="Arial" w:cs="Arial" w:eastAsia="Arial" w:hAnsi="Arial"/>
          <w:color w:val="000000"/>
          <w:sz w:val="22"/>
          <w:szCs w:val="22"/>
        </w:rPr>
        <w:t xml:space="preserve">Verify .env files are listed in .gitignore and do not appear in git status</w:t>
      </w:r>
    </w:p>
    <w:p>
      <w:pPr>
        <w:pStyle w:val="ListParagraph"/>
        <w:numPr>
          <w:ilvl w:val="0"/>
          <w:numId w:val="2"/>
        </w:numPr>
        <w:spacing w:after="40" w:before="40"/>
      </w:pPr>
      <w:r>
        <w:rPr>
          <w:rFonts w:ascii="Arial" w:cs="Arial" w:eastAsia="Arial" w:hAnsi="Arial"/>
          <w:color w:val="000000"/>
          <w:sz w:val="22"/>
          <w:szCs w:val="22"/>
        </w:rPr>
        <w:t xml:space="preserve">Run a test Groq API call using the SDK to confirm the key is valid</w:t>
      </w:r>
    </w:p>
    <w:p>
      <w:pPr>
        <w:pStyle w:val="ListParagraph"/>
        <w:numPr>
          <w:ilvl w:val="0"/>
          <w:numId w:val="2"/>
        </w:numPr>
        <w:spacing w:after="40" w:before="40"/>
      </w:pPr>
      <w:r>
        <w:rPr>
          <w:rFonts w:ascii="Arial" w:cs="Arial" w:eastAsia="Arial" w:hAnsi="Arial"/>
          <w:color w:val="000000"/>
          <w:sz w:val="22"/>
          <w:szCs w:val="22"/>
        </w:rPr>
        <w:t xml:space="preserve">Confirm Vercel and Render accounts are accessible</w:t>
      </w:r>
    </w:p>
    <w:p>
      <w:pPr>
        <w:spacing w:after="0" w:before="0"/>
      </w:pPr>
      <w:r>
        <w:t xml:space="preserve"/>
      </w:r>
    </w:p>
    <w:p>
      <w:pPr>
        <w:pStyle w:val="Heading2"/>
        <w:spacing w:after="100" w:before="280"/>
      </w:pPr>
      <w:r>
        <w:rPr>
          <w:rFonts w:ascii="Arial" w:cs="Arial" w:eastAsia="Arial" w:hAnsi="Arial"/>
          <w:b/>
          <w:bCs/>
          <w:color w:val="000000"/>
          <w:sz w:val="28"/>
          <w:szCs w:val="28"/>
        </w:rPr>
        <w:t xml:space="preserve">Evaluation:</w:t>
      </w:r>
    </w:p>
    <w:p>
      <w:pPr>
        <w:pStyle w:val="ListParagraph"/>
        <w:numPr>
          <w:ilvl w:val="0"/>
          <w:numId w:val="2"/>
        </w:numPr>
        <w:spacing w:after="40" w:before="40"/>
      </w:pPr>
      <w:r>
        <w:rPr>
          <w:rFonts w:ascii="Arial" w:cs="Arial" w:eastAsia="Arial" w:hAnsi="Arial"/>
          <w:color w:val="000000"/>
          <w:sz w:val="22"/>
          <w:szCs w:val="22"/>
        </w:rPr>
        <w:t xml:space="preserve">Zero secrets exposed in git history</w:t>
      </w:r>
    </w:p>
    <w:p>
      <w:pPr>
        <w:pStyle w:val="ListParagraph"/>
        <w:numPr>
          <w:ilvl w:val="0"/>
          <w:numId w:val="2"/>
        </w:numPr>
        <w:spacing w:after="40" w:before="40"/>
      </w:pPr>
      <w:r>
        <w:rPr>
          <w:rFonts w:ascii="Arial" w:cs="Arial" w:eastAsia="Arial" w:hAnsi="Arial"/>
          <w:color w:val="000000"/>
          <w:sz w:val="22"/>
          <w:szCs w:val="22"/>
        </w:rPr>
        <w:t xml:space="preserve">Any developer can clone the repo and follow the README to get running in under 10 minutes</w:t>
      </w:r>
    </w:p>
    <w:p>
      <w:pPr>
        <w:pBdr>
          <w:bottom w:val="single" w:color="CCCCCC" w:sz="6" w:space="1"/>
        </w:pBdr>
        <w:spacing w:after="40" w:before="40"/>
      </w:pPr>
      <w:r>
        <w:t xml:space="preserve"/>
      </w:r>
    </w:p>
    <w:p>
      <w:pPr>
        <w:pStyle w:val="Heading1"/>
        <w:pBdr>
          <w:bottom w:val="single" w:color="000000" w:sz="6" w:space="6"/>
        </w:pBdr>
        <w:spacing w:after="200" w:before="600"/>
      </w:pPr>
      <w:r>
        <w:rPr>
          <w:rFonts w:ascii="Arial" w:cs="Arial" w:eastAsia="Arial" w:hAnsi="Arial"/>
          <w:b/>
          <w:bCs/>
          <w:color w:val="000000"/>
          <w:sz w:val="44"/>
          <w:szCs w:val="44"/>
        </w:rPr>
        <w:t xml:space="preserve">Phase 1: Project Scaffolding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1 of 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Estimated Effort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1 day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Dependencies</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Phase 0 complete</w:t>
            </w:r>
          </w:p>
        </w:tc>
      </w:tr>
    </w:tbl>
    <w:p>
      <w:pPr>
        <w:spacing w:after="0" w:before="0"/>
      </w:pPr>
      <w:r>
        <w:t xml:space="preserve"/>
      </w:r>
    </w:p>
    <w:p>
      <w:pPr>
        <w:pStyle w:val="Heading2"/>
        <w:spacing w:after="100" w:before="280"/>
      </w:pPr>
      <w:r>
        <w:rPr>
          <w:rFonts w:ascii="Arial" w:cs="Arial" w:eastAsia="Arial" w:hAnsi="Arial"/>
          <w:b/>
          <w:bCs/>
          <w:color w:val="000000"/>
          <w:sz w:val="28"/>
          <w:szCs w:val="28"/>
        </w:rPr>
        <w:t xml:space="preserve">Goal:</w:t>
      </w:r>
    </w:p>
    <w:p>
      <w:pPr>
        <w:spacing w:after="80" w:before="60"/>
      </w:pPr>
      <w:r>
        <w:rPr>
          <w:rFonts w:ascii="Arial" w:cs="Arial" w:eastAsia="Arial" w:hAnsi="Arial"/>
          <w:color w:val="000000"/>
          <w:sz w:val="22"/>
          <w:szCs w:val="22"/>
        </w:rPr>
        <w:t xml:space="preserve">Stand up a working frontend and backend skeleton with the full folder structure in place, routing configured, CORS enabled, and a verified end-to-end connection between frontend and backend.</w:t>
      </w:r>
    </w:p>
    <w:p>
      <w:pPr>
        <w:spacing w:after="0" w:before="0"/>
      </w:pPr>
      <w:r>
        <w:t xml:space="preserve"/>
      </w:r>
    </w:p>
    <w:p>
      <w:pPr>
        <w:pStyle w:val="Heading2"/>
        <w:spacing w:after="100" w:before="280"/>
      </w:pPr>
      <w:r>
        <w:rPr>
          <w:rFonts w:ascii="Arial" w:cs="Arial" w:eastAsia="Arial" w:hAnsi="Arial"/>
          <w:b/>
          <w:bCs/>
          <w:color w:val="000000"/>
          <w:sz w:val="28"/>
          <w:szCs w:val="28"/>
        </w:rPr>
        <w:t xml:space="preserve">What we do:</w:t>
      </w:r>
    </w:p>
    <w:p>
      <w:pPr>
        <w:pStyle w:val="ListParagraph"/>
        <w:numPr>
          <w:ilvl w:val="0"/>
          <w:numId w:val="2"/>
        </w:numPr>
        <w:spacing w:after="40" w:before="40"/>
      </w:pPr>
      <w:r>
        <w:rPr>
          <w:rFonts w:ascii="Arial" w:cs="Arial" w:eastAsia="Arial" w:hAnsi="Arial"/>
          <w:b/>
          <w:bCs/>
          <w:color w:val="000000"/>
          <w:sz w:val="22"/>
          <w:szCs w:val="22"/>
        </w:rPr>
        <w:t xml:space="preserve">Frontend:</w:t>
      </w:r>
    </w:p>
    <w:p>
      <w:pPr>
        <w:pStyle w:val="ListParagraph"/>
        <w:numPr>
          <w:ilvl w:val="1"/>
          <w:numId w:val="2"/>
        </w:numPr>
        <w:spacing w:after="40" w:before="40"/>
      </w:pPr>
      <w:r>
        <w:rPr>
          <w:rFonts w:ascii="Arial" w:cs="Arial" w:eastAsia="Arial" w:hAnsi="Arial"/>
          <w:color w:val="000000"/>
          <w:sz w:val="22"/>
          <w:szCs w:val="22"/>
        </w:rPr>
        <w:t xml:space="preserve">Initialize React + Vite + TypeScript project using npm create vite@latest inside frontend/ ☐</w:t>
      </w:r>
    </w:p>
    <w:p>
      <w:pPr>
        <w:pStyle w:val="ListParagraph"/>
        <w:numPr>
          <w:ilvl w:val="1"/>
          <w:numId w:val="2"/>
        </w:numPr>
        <w:spacing w:after="40" w:before="40"/>
      </w:pPr>
      <w:r>
        <w:rPr>
          <w:rFonts w:ascii="Arial" w:cs="Arial" w:eastAsia="Arial" w:hAnsi="Arial"/>
          <w:color w:val="000000"/>
          <w:sz w:val="22"/>
          <w:szCs w:val="22"/>
        </w:rPr>
        <w:t xml:space="preserve">Install and configure Tailwind CSS with tailwind.config.js and global.css ☐</w:t>
      </w:r>
    </w:p>
    <w:p>
      <w:pPr>
        <w:pStyle w:val="ListParagraph"/>
        <w:numPr>
          <w:ilvl w:val="1"/>
          <w:numId w:val="2"/>
        </w:numPr>
        <w:spacing w:after="40" w:before="40"/>
      </w:pPr>
      <w:r>
        <w:rPr>
          <w:rFonts w:ascii="Arial" w:cs="Arial" w:eastAsia="Arial" w:hAnsi="Arial"/>
          <w:color w:val="000000"/>
          <w:sz w:val="22"/>
          <w:szCs w:val="22"/>
        </w:rPr>
        <w:t xml:space="preserve">Install dependencies: zustand, axios, lucide-react, react-markdown ☐</w:t>
      </w:r>
    </w:p>
    <w:p>
      <w:pPr>
        <w:pStyle w:val="ListParagraph"/>
        <w:numPr>
          <w:ilvl w:val="1"/>
          <w:numId w:val="2"/>
        </w:numPr>
        <w:spacing w:after="40" w:before="40"/>
      </w:pPr>
      <w:r>
        <w:rPr>
          <w:rFonts w:ascii="Arial" w:cs="Arial" w:eastAsia="Arial" w:hAnsi="Arial"/>
          <w:color w:val="000000"/>
          <w:sz w:val="22"/>
          <w:szCs w:val="22"/>
        </w:rPr>
        <w:t xml:space="preserve">Create Zustand store skeleton files: transcriptStore.ts, suggestionsStore.ts, chatStore.ts, settingsStore.ts ☐</w:t>
      </w:r>
    </w:p>
    <w:p>
      <w:pPr>
        <w:pStyle w:val="ListParagraph"/>
        <w:numPr>
          <w:ilvl w:val="1"/>
          <w:numId w:val="2"/>
        </w:numPr>
        <w:spacing w:after="40" w:before="40"/>
      </w:pPr>
      <w:r>
        <w:rPr>
          <w:rFonts w:ascii="Arial" w:cs="Arial" w:eastAsia="Arial" w:hAnsi="Arial"/>
          <w:color w:val="000000"/>
          <w:sz w:val="22"/>
          <w:szCs w:val="22"/>
        </w:rPr>
        <w:t xml:space="preserve">Create placeholder component files for all components defined in folder structure (empty shells) ☐</w:t>
      </w:r>
    </w:p>
    <w:p>
      <w:pPr>
        <w:pStyle w:val="ListParagraph"/>
        <w:numPr>
          <w:ilvl w:val="1"/>
          <w:numId w:val="2"/>
        </w:numPr>
        <w:spacing w:after="40" w:before="40"/>
      </w:pPr>
      <w:r>
        <w:rPr>
          <w:rFonts w:ascii="Arial" w:cs="Arial" w:eastAsia="Arial" w:hAnsi="Arial"/>
          <w:color w:val="000000"/>
          <w:sz w:val="22"/>
          <w:szCs w:val="22"/>
        </w:rPr>
        <w:t xml:space="preserve">Create services/api.ts with Axios instance (base URL from VITE_API_URL env var) ☐</w:t>
      </w:r>
    </w:p>
    <w:p>
      <w:pPr>
        <w:pStyle w:val="ListParagraph"/>
        <w:numPr>
          <w:ilvl w:val="1"/>
          <w:numId w:val="2"/>
        </w:numPr>
        <w:spacing w:after="40" w:before="40"/>
      </w:pPr>
      <w:r>
        <w:rPr>
          <w:rFonts w:ascii="Arial" w:cs="Arial" w:eastAsia="Arial" w:hAnsi="Arial"/>
          <w:color w:val="000000"/>
          <w:sz w:val="22"/>
          <w:szCs w:val="22"/>
        </w:rPr>
        <w:t xml:space="preserve">Build Landing.tsx with static 3-column layout (no logic, just structure and labels) ☐</w:t>
      </w:r>
    </w:p>
    <w:p>
      <w:pPr>
        <w:pStyle w:val="ListParagraph"/>
        <w:numPr>
          <w:ilvl w:val="1"/>
          <w:numId w:val="2"/>
        </w:numPr>
        <w:spacing w:after="40" w:before="40"/>
      </w:pPr>
      <w:r>
        <w:rPr>
          <w:rFonts w:ascii="Arial" w:cs="Arial" w:eastAsia="Arial" w:hAnsi="Arial"/>
          <w:color w:val="000000"/>
          <w:sz w:val="22"/>
          <w:szCs w:val="22"/>
        </w:rPr>
        <w:t xml:space="preserve">Verify frontend runs locally on http://localhost:5173 ☐</w:t>
      </w:r>
    </w:p>
    <w:p>
      <w:pPr>
        <w:pStyle w:val="ListParagraph"/>
        <w:numPr>
          <w:ilvl w:val="0"/>
          <w:numId w:val="2"/>
        </w:numPr>
        <w:spacing w:after="40" w:before="40"/>
      </w:pPr>
      <w:r>
        <w:rPr>
          <w:rFonts w:ascii="Arial" w:cs="Arial" w:eastAsia="Arial" w:hAnsi="Arial"/>
          <w:b/>
          <w:bCs/>
          <w:color w:val="000000"/>
          <w:sz w:val="22"/>
          <w:szCs w:val="22"/>
        </w:rPr>
        <w:t xml:space="preserve">Backend:</w:t>
      </w:r>
    </w:p>
    <w:p>
      <w:pPr>
        <w:pStyle w:val="ListParagraph"/>
        <w:numPr>
          <w:ilvl w:val="1"/>
          <w:numId w:val="2"/>
        </w:numPr>
        <w:spacing w:after="40" w:before="40"/>
      </w:pPr>
      <w:r>
        <w:rPr>
          <w:rFonts w:ascii="Arial" w:cs="Arial" w:eastAsia="Arial" w:hAnsi="Arial"/>
          <w:color w:val="000000"/>
          <w:sz w:val="22"/>
          <w:szCs w:val="22"/>
        </w:rPr>
        <w:t xml:space="preserve">Create Python virtual environment inside backend/ ☐</w:t>
      </w:r>
    </w:p>
    <w:p>
      <w:pPr>
        <w:pStyle w:val="ListParagraph"/>
        <w:numPr>
          <w:ilvl w:val="1"/>
          <w:numId w:val="2"/>
        </w:numPr>
        <w:spacing w:after="40" w:before="40"/>
      </w:pPr>
      <w:r>
        <w:rPr>
          <w:rFonts w:ascii="Arial" w:cs="Arial" w:eastAsia="Arial" w:hAnsi="Arial"/>
          <w:color w:val="000000"/>
          <w:sz w:val="22"/>
          <w:szCs w:val="22"/>
        </w:rPr>
        <w:t xml:space="preserve">Install dependencies: fastapi, uvicorn, groq, python-multipart, pydantic, python-dotenv ☐</w:t>
      </w:r>
    </w:p>
    <w:p>
      <w:pPr>
        <w:pStyle w:val="ListParagraph"/>
        <w:numPr>
          <w:ilvl w:val="1"/>
          <w:numId w:val="2"/>
        </w:numPr>
        <w:spacing w:after="40" w:before="40"/>
      </w:pPr>
      <w:r>
        <w:rPr>
          <w:rFonts w:ascii="Arial" w:cs="Arial" w:eastAsia="Arial" w:hAnsi="Arial"/>
          <w:color w:val="000000"/>
          <w:sz w:val="22"/>
          <w:szCs w:val="22"/>
        </w:rPr>
        <w:t xml:space="preserve">Generate requirements.txt ☐</w:t>
      </w:r>
    </w:p>
    <w:p>
      <w:pPr>
        <w:pStyle w:val="ListParagraph"/>
        <w:numPr>
          <w:ilvl w:val="1"/>
          <w:numId w:val="2"/>
        </w:numPr>
        <w:spacing w:after="40" w:before="40"/>
      </w:pPr>
      <w:r>
        <w:rPr>
          <w:rFonts w:ascii="Arial" w:cs="Arial" w:eastAsia="Arial" w:hAnsi="Arial"/>
          <w:color w:val="000000"/>
          <w:sz w:val="22"/>
          <w:szCs w:val="22"/>
        </w:rPr>
        <w:t xml:space="preserve">Implement main.py with FastAPI app, CORS middleware (allow frontend origin), and router registration ☐</w:t>
      </w:r>
    </w:p>
    <w:p>
      <w:pPr>
        <w:pStyle w:val="ListParagraph"/>
        <w:numPr>
          <w:ilvl w:val="1"/>
          <w:numId w:val="2"/>
        </w:numPr>
        <w:spacing w:after="40" w:before="40"/>
      </w:pPr>
      <w:r>
        <w:rPr>
          <w:rFonts w:ascii="Arial" w:cs="Arial" w:eastAsia="Arial" w:hAnsi="Arial"/>
          <w:color w:val="000000"/>
          <w:sz w:val="22"/>
          <w:szCs w:val="22"/>
        </w:rPr>
        <w:t xml:space="preserve">Implement GET /health route returning { "status": "ok" } ☐</w:t>
      </w:r>
    </w:p>
    <w:p>
      <w:pPr>
        <w:pStyle w:val="ListParagraph"/>
        <w:numPr>
          <w:ilvl w:val="1"/>
          <w:numId w:val="2"/>
        </w:numPr>
        <w:spacing w:after="40" w:before="40"/>
      </w:pPr>
      <w:r>
        <w:rPr>
          <w:rFonts w:ascii="Arial" w:cs="Arial" w:eastAsia="Arial" w:hAnsi="Arial"/>
          <w:color w:val="000000"/>
          <w:sz w:val="22"/>
          <w:szCs w:val="22"/>
        </w:rPr>
        <w:t xml:space="preserve">Create all route, schema, service, and utility files as empty skeletons matching folder structure ☐</w:t>
      </w:r>
    </w:p>
    <w:p>
      <w:pPr>
        <w:pStyle w:val="ListParagraph"/>
        <w:numPr>
          <w:ilvl w:val="1"/>
          <w:numId w:val="2"/>
        </w:numPr>
        <w:spacing w:after="40" w:before="40"/>
      </w:pPr>
      <w:r>
        <w:rPr>
          <w:rFonts w:ascii="Arial" w:cs="Arial" w:eastAsia="Arial" w:hAnsi="Arial"/>
          <w:color w:val="000000"/>
          <w:sz w:val="22"/>
          <w:szCs w:val="22"/>
        </w:rPr>
        <w:t xml:space="preserve">Verify backend runs locally on http://localhost:8000 ☐</w:t>
      </w:r>
    </w:p>
    <w:p>
      <w:pPr>
        <w:pStyle w:val="ListParagraph"/>
        <w:numPr>
          <w:ilvl w:val="0"/>
          <w:numId w:val="2"/>
        </w:numPr>
        <w:spacing w:after="40" w:before="40"/>
      </w:pPr>
      <w:r>
        <w:rPr>
          <w:rFonts w:ascii="Arial" w:cs="Arial" w:eastAsia="Arial" w:hAnsi="Arial"/>
          <w:b/>
          <w:bCs/>
          <w:color w:val="000000"/>
          <w:sz w:val="22"/>
          <w:szCs w:val="22"/>
        </w:rPr>
        <w:t xml:space="preserve">Integration Verification:</w:t>
      </w:r>
    </w:p>
    <w:p>
      <w:pPr>
        <w:pStyle w:val="ListParagraph"/>
        <w:numPr>
          <w:ilvl w:val="1"/>
          <w:numId w:val="2"/>
        </w:numPr>
        <w:spacing w:after="40" w:before="40"/>
      </w:pPr>
      <w:r>
        <w:rPr>
          <w:rFonts w:ascii="Arial" w:cs="Arial" w:eastAsia="Arial" w:hAnsi="Arial"/>
          <w:color w:val="000000"/>
          <w:sz w:val="22"/>
          <w:szCs w:val="22"/>
        </w:rPr>
        <w:t xml:space="preserve">Frontend calls GET /health and renders the response on screen ☐</w:t>
      </w:r>
    </w:p>
    <w:p>
      <w:pPr>
        <w:pStyle w:val="ListParagraph"/>
        <w:numPr>
          <w:ilvl w:val="1"/>
          <w:numId w:val="2"/>
        </w:numPr>
        <w:spacing w:after="40" w:before="40"/>
      </w:pPr>
      <w:r>
        <w:rPr>
          <w:rFonts w:ascii="Arial" w:cs="Arial" w:eastAsia="Arial" w:hAnsi="Arial"/>
          <w:color w:val="000000"/>
          <w:sz w:val="22"/>
          <w:szCs w:val="22"/>
        </w:rPr>
        <w:t xml:space="preserve">Confirm CORS is correctly configured (no CORS errors in browser console) ☐</w:t>
      </w:r>
    </w:p>
    <w:p>
      <w:pPr>
        <w:spacing w:after="0" w:before="0"/>
      </w:pPr>
      <w:r>
        <w:t xml:space="preserve"/>
      </w:r>
    </w:p>
    <w:p>
      <w:pPr>
        <w:pStyle w:val="Heading2"/>
        <w:spacing w:after="100" w:before="280"/>
      </w:pPr>
      <w:r>
        <w:rPr>
          <w:rFonts w:ascii="Arial" w:cs="Arial" w:eastAsia="Arial" w:hAnsi="Arial"/>
          <w:b/>
          <w:bCs/>
          <w:color w:val="000000"/>
          <w:sz w:val="28"/>
          <w:szCs w:val="28"/>
        </w:rPr>
        <w:t xml:space="preserve">Acceptance Criteria:</w:t>
      </w:r>
    </w:p>
    <w:p>
      <w:pPr>
        <w:pStyle w:val="ListParagraph"/>
        <w:numPr>
          <w:ilvl w:val="0"/>
          <w:numId w:val="2"/>
        </w:numPr>
        <w:spacing w:after="40" w:before="40"/>
      </w:pPr>
      <w:r>
        <w:rPr>
          <w:rFonts w:ascii="Arial" w:cs="Arial" w:eastAsia="Arial" w:hAnsi="Arial"/>
          <w:color w:val="000000"/>
          <w:sz w:val="22"/>
          <w:szCs w:val="22"/>
        </w:rPr>
        <w:t xml:space="preserve">Frontend runs on localhost:5173 with 3-column layout visible</w:t>
      </w:r>
    </w:p>
    <w:p>
      <w:pPr>
        <w:pStyle w:val="ListParagraph"/>
        <w:numPr>
          <w:ilvl w:val="0"/>
          <w:numId w:val="2"/>
        </w:numPr>
        <w:spacing w:after="40" w:before="40"/>
      </w:pPr>
      <w:r>
        <w:rPr>
          <w:rFonts w:ascii="Arial" w:cs="Arial" w:eastAsia="Arial" w:hAnsi="Arial"/>
          <w:color w:val="000000"/>
          <w:sz w:val="22"/>
          <w:szCs w:val="22"/>
        </w:rPr>
        <w:t xml:space="preserve">Backend runs on localhost:8000 and GET /health returns { "status": "ok" }</w:t>
      </w:r>
    </w:p>
    <w:p>
      <w:pPr>
        <w:pStyle w:val="ListParagraph"/>
        <w:numPr>
          <w:ilvl w:val="0"/>
          <w:numId w:val="2"/>
        </w:numPr>
        <w:spacing w:after="40" w:before="40"/>
      </w:pPr>
      <w:r>
        <w:rPr>
          <w:rFonts w:ascii="Arial" w:cs="Arial" w:eastAsia="Arial" w:hAnsi="Arial"/>
          <w:color w:val="000000"/>
          <w:sz w:val="22"/>
          <w:szCs w:val="22"/>
        </w:rPr>
        <w:t xml:space="preserve">Frontend successfully fetches /health and displays the result with no CORS errors</w:t>
      </w:r>
    </w:p>
    <w:p>
      <w:pPr>
        <w:pStyle w:val="ListParagraph"/>
        <w:numPr>
          <w:ilvl w:val="0"/>
          <w:numId w:val="2"/>
        </w:numPr>
        <w:spacing w:after="40" w:before="40"/>
      </w:pPr>
      <w:r>
        <w:rPr>
          <w:rFonts w:ascii="Arial" w:cs="Arial" w:eastAsia="Arial" w:hAnsi="Arial"/>
          <w:color w:val="000000"/>
          <w:sz w:val="22"/>
          <w:szCs w:val="22"/>
        </w:rPr>
        <w:t xml:space="preserve">All store skeleton files exist and export their initial state without errors</w:t>
      </w:r>
    </w:p>
    <w:p>
      <w:pPr>
        <w:pStyle w:val="ListParagraph"/>
        <w:numPr>
          <w:ilvl w:val="0"/>
          <w:numId w:val="2"/>
        </w:numPr>
        <w:spacing w:after="40" w:before="40"/>
      </w:pPr>
      <w:r>
        <w:rPr>
          <w:rFonts w:ascii="Arial" w:cs="Arial" w:eastAsia="Arial" w:hAnsi="Arial"/>
          <w:color w:val="000000"/>
          <w:sz w:val="22"/>
          <w:szCs w:val="22"/>
        </w:rPr>
        <w:t xml:space="preserve">All component, service, route, schema, and service files exist as skeletons (no logic yet, no import errors)</w:t>
      </w:r>
    </w:p>
    <w:p>
      <w:pPr>
        <w:pStyle w:val="ListParagraph"/>
        <w:numPr>
          <w:ilvl w:val="0"/>
          <w:numId w:val="2"/>
        </w:numPr>
        <w:spacing w:after="40" w:before="40"/>
      </w:pPr>
      <w:r>
        <w:rPr>
          <w:rFonts w:ascii="Arial" w:cs="Arial" w:eastAsia="Arial" w:hAnsi="Arial"/>
          <w:color w:val="000000"/>
          <w:sz w:val="22"/>
          <w:szCs w:val="22"/>
        </w:rPr>
        <w:t xml:space="preserve">Folder structure matches the finalized structure document exactly</w:t>
      </w:r>
    </w:p>
    <w:p>
      <w:pPr>
        <w:spacing w:after="0" w:before="0"/>
      </w:pPr>
      <w:r>
        <w:t xml:space="preserve"/>
      </w:r>
    </w:p>
    <w:p>
      <w:pPr>
        <w:pStyle w:val="Heading2"/>
        <w:spacing w:after="100" w:before="280"/>
      </w:pPr>
      <w:r>
        <w:rPr>
          <w:rFonts w:ascii="Arial" w:cs="Arial" w:eastAsia="Arial" w:hAnsi="Arial"/>
          <w:b/>
          <w:bCs/>
          <w:color w:val="000000"/>
          <w:sz w:val="28"/>
          <w:szCs w:val="28"/>
        </w:rPr>
        <w:t xml:space="preserve">Outcome:</w:t>
      </w:r>
    </w:p>
    <w:p>
      <w:pPr>
        <w:spacing w:after="80" w:before="60"/>
      </w:pPr>
      <w:r>
        <w:rPr>
          <w:rFonts w:ascii="Arial" w:cs="Arial" w:eastAsia="Arial" w:hAnsi="Arial"/>
          <w:color w:val="000000"/>
          <w:sz w:val="22"/>
          <w:szCs w:val="22"/>
        </w:rPr>
        <w:t xml:space="preserve">A complete skeleton application where both frontend and backend are running, connected, and ready for feature development.</w:t>
      </w:r>
    </w:p>
    <w:p>
      <w:pPr>
        <w:spacing w:after="0" w:before="0"/>
      </w:pPr>
      <w:r>
        <w:t xml:space="preserve"/>
      </w:r>
    </w:p>
    <w:p>
      <w:pPr>
        <w:pStyle w:val="Heading2"/>
        <w:spacing w:after="100" w:before="280"/>
      </w:pPr>
      <w:r>
        <w:rPr>
          <w:rFonts w:ascii="Arial" w:cs="Arial" w:eastAsia="Arial" w:hAnsi="Arial"/>
          <w:b/>
          <w:bCs/>
          <w:color w:val="000000"/>
          <w:sz w:val="28"/>
          <w:szCs w:val="28"/>
        </w:rPr>
        <w:t xml:space="preserve">Notes / References:</w:t>
      </w:r>
    </w:p>
    <w:p>
      <w:pPr>
        <w:pStyle w:val="ListParagraph"/>
        <w:numPr>
          <w:ilvl w:val="0"/>
          <w:numId w:val="2"/>
        </w:numPr>
        <w:spacing w:after="40" w:before="40"/>
      </w:pPr>
      <w:r>
        <w:rPr>
          <w:rFonts w:ascii="Arial" w:cs="Arial" w:eastAsia="Arial" w:hAnsi="Arial"/>
          <w:color w:val="000000"/>
          <w:sz w:val="22"/>
          <w:szCs w:val="22"/>
        </w:rPr>
        <w:t xml:space="preserve">Do not add any business logic in this phase, skeletons only</w:t>
      </w:r>
    </w:p>
    <w:p>
      <w:pPr>
        <w:pStyle w:val="ListParagraph"/>
        <w:numPr>
          <w:ilvl w:val="0"/>
          <w:numId w:val="2"/>
        </w:numPr>
        <w:spacing w:after="40" w:before="40"/>
      </w:pPr>
      <w:r>
        <w:rPr>
          <w:rFonts w:ascii="Arial" w:cs="Arial" w:eastAsia="Arial" w:hAnsi="Arial"/>
          <w:color w:val="000000"/>
          <w:sz w:val="22"/>
          <w:szCs w:val="22"/>
        </w:rPr>
        <w:t xml:space="preserve">The 3-column layout does not need to be pixel-perfect yet, structure only</w:t>
      </w:r>
    </w:p>
    <w:p>
      <w:pPr>
        <w:spacing w:after="0" w:before="0"/>
      </w:pPr>
      <w:r>
        <w:t xml:space="preserve"/>
      </w:r>
    </w:p>
    <w:p>
      <w:pPr>
        <w:pStyle w:val="Heading2"/>
        <w:spacing w:after="100" w:before="280"/>
      </w:pPr>
      <w:r>
        <w:rPr>
          <w:rFonts w:ascii="Arial" w:cs="Arial" w:eastAsia="Arial" w:hAnsi="Arial"/>
          <w:b/>
          <w:bCs/>
          <w:color w:val="000000"/>
          <w:sz w:val="28"/>
          <w:szCs w:val="28"/>
        </w:rPr>
        <w:t xml:space="preserve">Testing:</w:t>
      </w:r>
    </w:p>
    <w:p>
      <w:pPr>
        <w:pStyle w:val="ListParagraph"/>
        <w:numPr>
          <w:ilvl w:val="0"/>
          <w:numId w:val="2"/>
        </w:numPr>
        <w:spacing w:after="40" w:before="40"/>
      </w:pPr>
      <w:r>
        <w:rPr>
          <w:rFonts w:ascii="Arial" w:cs="Arial" w:eastAsia="Arial" w:hAnsi="Arial"/>
          <w:color w:val="000000"/>
          <w:sz w:val="22"/>
          <w:szCs w:val="22"/>
        </w:rPr>
        <w:t xml:space="preserve">Navigate to localhost:5173, confirm 3-column shell renders with no console errors</w:t>
      </w:r>
    </w:p>
    <w:p>
      <w:pPr>
        <w:pStyle w:val="ListParagraph"/>
        <w:numPr>
          <w:ilvl w:val="0"/>
          <w:numId w:val="2"/>
        </w:numPr>
        <w:spacing w:after="40" w:before="40"/>
      </w:pPr>
      <w:r>
        <w:rPr>
          <w:rFonts w:ascii="Arial" w:cs="Arial" w:eastAsia="Arial" w:hAnsi="Arial"/>
          <w:color w:val="000000"/>
          <w:sz w:val="22"/>
          <w:szCs w:val="22"/>
        </w:rPr>
        <w:t xml:space="preserve">curl http://localhost:8000/health, confirm response is { "status": "ok" }</w:t>
      </w:r>
    </w:p>
    <w:p>
      <w:pPr>
        <w:pStyle w:val="ListParagraph"/>
        <w:numPr>
          <w:ilvl w:val="0"/>
          <w:numId w:val="2"/>
        </w:numPr>
        <w:spacing w:after="40" w:before="40"/>
      </w:pPr>
      <w:r>
        <w:rPr>
          <w:rFonts w:ascii="Arial" w:cs="Arial" w:eastAsia="Arial" w:hAnsi="Arial"/>
          <w:color w:val="000000"/>
          <w:sz w:val="22"/>
          <w:szCs w:val="22"/>
        </w:rPr>
        <w:t xml:space="preserve">Open browser dev tools Network tab, confirm /health call from frontend returns 200 with no CORS error</w:t>
      </w:r>
    </w:p>
    <w:p>
      <w:pPr>
        <w:pStyle w:val="ListParagraph"/>
        <w:numPr>
          <w:ilvl w:val="0"/>
          <w:numId w:val="2"/>
        </w:numPr>
        <w:spacing w:after="40" w:before="40"/>
      </w:pPr>
      <w:r>
        <w:rPr>
          <w:rFonts w:ascii="Arial" w:cs="Arial" w:eastAsia="Arial" w:hAnsi="Arial"/>
          <w:color w:val="000000"/>
          <w:sz w:val="22"/>
          <w:szCs w:val="22"/>
        </w:rPr>
        <w:t xml:space="preserve">Import each store file in a test component and confirm no TypeScript errors</w:t>
      </w:r>
    </w:p>
    <w:p>
      <w:pPr>
        <w:spacing w:after="0" w:before="0"/>
      </w:pPr>
      <w:r>
        <w:t xml:space="preserve"/>
      </w:r>
    </w:p>
    <w:p>
      <w:pPr>
        <w:pStyle w:val="Heading2"/>
        <w:spacing w:after="100" w:before="280"/>
      </w:pPr>
      <w:r>
        <w:rPr>
          <w:rFonts w:ascii="Arial" w:cs="Arial" w:eastAsia="Arial" w:hAnsi="Arial"/>
          <w:b/>
          <w:bCs/>
          <w:color w:val="000000"/>
          <w:sz w:val="28"/>
          <w:szCs w:val="28"/>
        </w:rPr>
        <w:t xml:space="preserve">Evaluation:</w:t>
      </w:r>
    </w:p>
    <w:p>
      <w:pPr>
        <w:pStyle w:val="ListParagraph"/>
        <w:numPr>
          <w:ilvl w:val="0"/>
          <w:numId w:val="2"/>
        </w:numPr>
        <w:spacing w:after="40" w:before="40"/>
      </w:pPr>
      <w:r>
        <w:rPr>
          <w:rFonts w:ascii="Arial" w:cs="Arial" w:eastAsia="Arial" w:hAnsi="Arial"/>
          <w:color w:val="000000"/>
          <w:sz w:val="22"/>
          <w:szCs w:val="22"/>
        </w:rPr>
        <w:t xml:space="preserve">Zero import errors across all skeleton files</w:t>
      </w:r>
    </w:p>
    <w:p>
      <w:pPr>
        <w:pStyle w:val="ListParagraph"/>
        <w:numPr>
          <w:ilvl w:val="0"/>
          <w:numId w:val="2"/>
        </w:numPr>
        <w:spacing w:after="40" w:before="40"/>
      </w:pPr>
      <w:r>
        <w:rPr>
          <w:rFonts w:ascii="Arial" w:cs="Arial" w:eastAsia="Arial" w:hAnsi="Arial"/>
          <w:color w:val="000000"/>
          <w:sz w:val="22"/>
          <w:szCs w:val="22"/>
        </w:rPr>
        <w:t xml:space="preserve">Zero CORS errors in browser console</w:t>
      </w:r>
    </w:p>
    <w:p>
      <w:pPr>
        <w:pStyle w:val="ListParagraph"/>
        <w:numPr>
          <w:ilvl w:val="0"/>
          <w:numId w:val="2"/>
        </w:numPr>
        <w:spacing w:after="40" w:before="40"/>
      </w:pPr>
      <w:r>
        <w:rPr>
          <w:rFonts w:ascii="Arial" w:cs="Arial" w:eastAsia="Arial" w:hAnsi="Arial"/>
          <w:color w:val="000000"/>
          <w:sz w:val="22"/>
          <w:szCs w:val="22"/>
        </w:rPr>
        <w:t xml:space="preserve">A new developer can clone the repo, follow the README, and reach this state in under 15 minutes</w:t>
      </w:r>
    </w:p>
    <w:p>
      <w:pPr>
        <w:pBdr>
          <w:bottom w:val="single" w:color="CCCCCC" w:sz="6" w:space="1"/>
        </w:pBdr>
        <w:spacing w:after="40" w:before="40"/>
      </w:pPr>
      <w:r>
        <w:t xml:space="preserve"/>
      </w:r>
    </w:p>
    <w:p>
      <w:pPr>
        <w:pStyle w:val="Heading1"/>
        <w:pBdr>
          <w:bottom w:val="single" w:color="000000" w:sz="6" w:space="6"/>
        </w:pBdr>
        <w:spacing w:after="200" w:before="600"/>
      </w:pPr>
      <w:r>
        <w:rPr>
          <w:rFonts w:ascii="Arial" w:cs="Arial" w:eastAsia="Arial" w:hAnsi="Arial"/>
          <w:b/>
          <w:bCs/>
          <w:color w:val="000000"/>
          <w:sz w:val="44"/>
          <w:szCs w:val="44"/>
        </w:rPr>
        <w:t xml:space="preserve">Phase 2: Mic and Transcript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2 of 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Estimated Effort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1.5 days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Dependencies</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Phase 1 complete, Groq API key available</w:t>
            </w:r>
          </w:p>
        </w:tc>
      </w:tr>
    </w:tbl>
    <w:p>
      <w:pPr>
        <w:spacing w:after="0" w:before="0"/>
      </w:pPr>
      <w:r>
        <w:t xml:space="preserve"/>
      </w:r>
    </w:p>
    <w:p>
      <w:pPr>
        <w:pStyle w:val="Heading2"/>
        <w:spacing w:after="100" w:before="280"/>
      </w:pPr>
      <w:r>
        <w:rPr>
          <w:rFonts w:ascii="Arial" w:cs="Arial" w:eastAsia="Arial" w:hAnsi="Arial"/>
          <w:b/>
          <w:bCs/>
          <w:color w:val="000000"/>
          <w:sz w:val="28"/>
          <w:szCs w:val="28"/>
        </w:rPr>
        <w:t xml:space="preserve">Goal:</w:t>
      </w:r>
    </w:p>
    <w:p>
      <w:pPr>
        <w:spacing w:after="80" w:before="60"/>
      </w:pPr>
      <w:r>
        <w:rPr>
          <w:rFonts w:ascii="Arial" w:cs="Arial" w:eastAsia="Arial" w:hAnsi="Arial"/>
          <w:color w:val="000000"/>
          <w:sz w:val="22"/>
          <w:szCs w:val="22"/>
        </w:rPr>
        <w:t xml:space="preserve">Implement live audio capture from the microphone, chunk the audio every 30 seconds, transcribe it using Groq Whisper Large V3, and display the growing transcript in the left column with auto-scroll.</w:t>
      </w:r>
    </w:p>
    <w:p>
      <w:pPr>
        <w:spacing w:after="0" w:before="0"/>
      </w:pPr>
      <w:r>
        <w:t xml:space="preserve"/>
      </w:r>
    </w:p>
    <w:p>
      <w:pPr>
        <w:pStyle w:val="Heading2"/>
        <w:spacing w:after="100" w:before="280"/>
      </w:pPr>
      <w:r>
        <w:rPr>
          <w:rFonts w:ascii="Arial" w:cs="Arial" w:eastAsia="Arial" w:hAnsi="Arial"/>
          <w:b/>
          <w:bCs/>
          <w:color w:val="000000"/>
          <w:sz w:val="28"/>
          <w:szCs w:val="28"/>
        </w:rPr>
        <w:t xml:space="preserve">What we do:</w:t>
      </w:r>
    </w:p>
    <w:p>
      <w:pPr>
        <w:pStyle w:val="ListParagraph"/>
        <w:numPr>
          <w:ilvl w:val="0"/>
          <w:numId w:val="2"/>
        </w:numPr>
        <w:spacing w:after="40" w:before="40"/>
      </w:pPr>
      <w:r>
        <w:rPr>
          <w:rFonts w:ascii="Arial" w:cs="Arial" w:eastAsia="Arial" w:hAnsi="Arial"/>
          <w:b/>
          <w:bCs/>
          <w:color w:val="000000"/>
          <w:sz w:val="22"/>
          <w:szCs w:val="22"/>
        </w:rPr>
        <w:t xml:space="preserve">Frontend: useMic.ts Hook:</w:t>
      </w:r>
    </w:p>
    <w:p>
      <w:pPr>
        <w:pStyle w:val="ListParagraph"/>
        <w:numPr>
          <w:ilvl w:val="1"/>
          <w:numId w:val="2"/>
        </w:numPr>
        <w:spacing w:after="40" w:before="40"/>
      </w:pPr>
      <w:r>
        <w:rPr>
          <w:rFonts w:ascii="Arial" w:cs="Arial" w:eastAsia="Arial" w:hAnsi="Arial"/>
          <w:color w:val="000000"/>
          <w:sz w:val="22"/>
          <w:szCs w:val="22"/>
        </w:rPr>
        <w:t xml:space="preserve">Request microphone permission using MediaRecorder API ☐</w:t>
      </w:r>
    </w:p>
    <w:p>
      <w:pPr>
        <w:pStyle w:val="ListParagraph"/>
        <w:numPr>
          <w:ilvl w:val="1"/>
          <w:numId w:val="2"/>
        </w:numPr>
        <w:spacing w:after="40" w:before="40"/>
      </w:pPr>
      <w:r>
        <w:rPr>
          <w:rFonts w:ascii="Arial" w:cs="Arial" w:eastAsia="Arial" w:hAnsi="Arial"/>
          <w:color w:val="000000"/>
          <w:sz w:val="22"/>
          <w:szCs w:val="22"/>
        </w:rPr>
        <w:t xml:space="preserve">On start: begin recording audio stream ☐</w:t>
      </w:r>
    </w:p>
    <w:p>
      <w:pPr>
        <w:pStyle w:val="ListParagraph"/>
        <w:numPr>
          <w:ilvl w:val="1"/>
          <w:numId w:val="2"/>
        </w:numPr>
        <w:spacing w:after="40" w:before="40"/>
      </w:pPr>
      <w:r>
        <w:rPr>
          <w:rFonts w:ascii="Arial" w:cs="Arial" w:eastAsia="Arial" w:hAnsi="Arial"/>
          <w:color w:val="000000"/>
          <w:sz w:val="22"/>
          <w:szCs w:val="22"/>
        </w:rPr>
        <w:t xml:space="preserve">Every 30 seconds: stop current chunk, send audio blob to POST /transcribe, start new chunk ☐</w:t>
      </w:r>
    </w:p>
    <w:p>
      <w:pPr>
        <w:pStyle w:val="ListParagraph"/>
        <w:numPr>
          <w:ilvl w:val="1"/>
          <w:numId w:val="2"/>
        </w:numPr>
        <w:spacing w:after="40" w:before="40"/>
      </w:pPr>
      <w:r>
        <w:rPr>
          <w:rFonts w:ascii="Arial" w:cs="Arial" w:eastAsia="Arial" w:hAnsi="Arial"/>
          <w:color w:val="000000"/>
          <w:sz w:val="22"/>
          <w:szCs w:val="22"/>
        </w:rPr>
        <w:t xml:space="preserve">On stop: send any remaining audio as final chunk ☐</w:t>
      </w:r>
    </w:p>
    <w:p>
      <w:pPr>
        <w:pStyle w:val="ListParagraph"/>
        <w:numPr>
          <w:ilvl w:val="1"/>
          <w:numId w:val="2"/>
        </w:numPr>
        <w:spacing w:after="40" w:before="40"/>
      </w:pPr>
      <w:r>
        <w:rPr>
          <w:rFonts w:ascii="Arial" w:cs="Arial" w:eastAsia="Arial" w:hAnsi="Arial"/>
          <w:color w:val="000000"/>
          <w:sz w:val="22"/>
          <w:szCs w:val="22"/>
        </w:rPr>
        <w:t xml:space="preserve">Expose state: isRecording, error, and startMic / stopMic functions ☐</w:t>
      </w:r>
    </w:p>
    <w:p>
      <w:pPr>
        <w:pStyle w:val="ListParagraph"/>
        <w:numPr>
          <w:ilvl w:val="1"/>
          <w:numId w:val="2"/>
        </w:numPr>
        <w:spacing w:after="40" w:before="40"/>
      </w:pPr>
      <w:r>
        <w:rPr>
          <w:rFonts w:ascii="Arial" w:cs="Arial" w:eastAsia="Arial" w:hAnsi="Arial"/>
          <w:color w:val="000000"/>
          <w:sz w:val="22"/>
          <w:szCs w:val="22"/>
        </w:rPr>
        <w:t xml:space="preserve">Handle mic permission denied gracefully with a user-facing error message ☐</w:t>
      </w:r>
    </w:p>
    <w:p>
      <w:pPr>
        <w:pStyle w:val="ListParagraph"/>
        <w:numPr>
          <w:ilvl w:val="0"/>
          <w:numId w:val="2"/>
        </w:numPr>
        <w:spacing w:after="40" w:before="40"/>
      </w:pPr>
      <w:r>
        <w:rPr>
          <w:rFonts w:ascii="Arial" w:cs="Arial" w:eastAsia="Arial" w:hAnsi="Arial"/>
          <w:b/>
          <w:bCs/>
          <w:color w:val="000000"/>
          <w:sz w:val="22"/>
          <w:szCs w:val="22"/>
        </w:rPr>
        <w:t xml:space="preserve">Frontend: Transcript UI:</w:t>
      </w:r>
    </w:p>
    <w:p>
      <w:pPr>
        <w:pStyle w:val="ListParagraph"/>
        <w:numPr>
          <w:ilvl w:val="1"/>
          <w:numId w:val="2"/>
        </w:numPr>
        <w:spacing w:after="40" w:before="40"/>
      </w:pPr>
      <w:r>
        <w:rPr>
          <w:rFonts w:ascii="Arial" w:cs="Arial" w:eastAsia="Arial" w:hAnsi="Arial"/>
          <w:color w:val="000000"/>
          <w:sz w:val="22"/>
          <w:szCs w:val="22"/>
        </w:rPr>
        <w:t xml:space="preserve">MicButton.tsx: toggle button showing IDLE or RECORDING state with appropriate icon ☐</w:t>
      </w:r>
    </w:p>
    <w:p>
      <w:pPr>
        <w:pStyle w:val="ListParagraph"/>
        <w:numPr>
          <w:ilvl w:val="1"/>
          <w:numId w:val="2"/>
        </w:numPr>
        <w:spacing w:after="40" w:before="40"/>
      </w:pPr>
      <w:r>
        <w:rPr>
          <w:rFonts w:ascii="Arial" w:cs="Arial" w:eastAsia="Arial" w:hAnsi="Arial"/>
          <w:color w:val="000000"/>
          <w:sz w:val="22"/>
          <w:szCs w:val="22"/>
        </w:rPr>
        <w:t xml:space="preserve">TranscriptFeed.tsx: renders transcript lines with timestamps, auto-scrolls to bottom on new chunk ☐</w:t>
      </w:r>
    </w:p>
    <w:p>
      <w:pPr>
        <w:pStyle w:val="ListParagraph"/>
        <w:numPr>
          <w:ilvl w:val="1"/>
          <w:numId w:val="2"/>
        </w:numPr>
        <w:spacing w:after="40" w:before="40"/>
      </w:pPr>
      <w:r>
        <w:rPr>
          <w:rFonts w:ascii="Arial" w:cs="Arial" w:eastAsia="Arial" w:hAnsi="Arial"/>
          <w:color w:val="000000"/>
          <w:sz w:val="22"/>
          <w:szCs w:val="22"/>
        </w:rPr>
        <w:t xml:space="preserve">TranscriptPanel.tsx: wires MicButton and TranscriptFeed, connects to transcriptStore ☐</w:t>
      </w:r>
    </w:p>
    <w:p>
      <w:pPr>
        <w:pStyle w:val="ListParagraph"/>
        <w:numPr>
          <w:ilvl w:val="1"/>
          <w:numId w:val="2"/>
        </w:numPr>
        <w:spacing w:after="40" w:before="40"/>
      </w:pPr>
      <w:r>
        <w:rPr>
          <w:rFonts w:ascii="Arial" w:cs="Arial" w:eastAsia="Arial" w:hAnsi="Arial"/>
          <w:color w:val="000000"/>
          <w:sz w:val="22"/>
          <w:szCs w:val="22"/>
        </w:rPr>
        <w:t xml:space="preserve">transcriptStore.ts: holds array of { timestamp, text } objects, exposes addChunk action ☐</w:t>
      </w:r>
    </w:p>
    <w:p>
      <w:pPr>
        <w:pStyle w:val="ListParagraph"/>
        <w:numPr>
          <w:ilvl w:val="0"/>
          <w:numId w:val="2"/>
        </w:numPr>
        <w:spacing w:after="40" w:before="40"/>
      </w:pPr>
      <w:r>
        <w:rPr>
          <w:rFonts w:ascii="Arial" w:cs="Arial" w:eastAsia="Arial" w:hAnsi="Arial"/>
          <w:b/>
          <w:bCs/>
          <w:color w:val="000000"/>
          <w:sz w:val="22"/>
          <w:szCs w:val="22"/>
        </w:rPr>
        <w:t xml:space="preserve">Backend: POST /transcribe:</w:t>
      </w:r>
    </w:p>
    <w:p>
      <w:pPr>
        <w:pStyle w:val="ListParagraph"/>
        <w:numPr>
          <w:ilvl w:val="1"/>
          <w:numId w:val="2"/>
        </w:numPr>
        <w:spacing w:after="40" w:before="40"/>
      </w:pPr>
      <w:r>
        <w:rPr>
          <w:rFonts w:ascii="Arial" w:cs="Arial" w:eastAsia="Arial" w:hAnsi="Arial"/>
          <w:color w:val="000000"/>
          <w:sz w:val="22"/>
          <w:szCs w:val="22"/>
        </w:rPr>
        <w:t xml:space="preserve">Accept multipart audio file upload ☐</w:t>
      </w:r>
    </w:p>
    <w:p>
      <w:pPr>
        <w:pStyle w:val="ListParagraph"/>
        <w:numPr>
          <w:ilvl w:val="1"/>
          <w:numId w:val="2"/>
        </w:numPr>
        <w:spacing w:after="40" w:before="40"/>
      </w:pPr>
      <w:r>
        <w:rPr>
          <w:rFonts w:ascii="Arial" w:cs="Arial" w:eastAsia="Arial" w:hAnsi="Arial"/>
          <w:color w:val="000000"/>
          <w:sz w:val="22"/>
          <w:szCs w:val="22"/>
        </w:rPr>
        <w:t xml:space="preserve">Validate file is present and not empty ☐</w:t>
      </w:r>
    </w:p>
    <w:p>
      <w:pPr>
        <w:pStyle w:val="ListParagraph"/>
        <w:numPr>
          <w:ilvl w:val="1"/>
          <w:numId w:val="2"/>
        </w:numPr>
        <w:spacing w:after="40" w:before="40"/>
      </w:pPr>
      <w:r>
        <w:rPr>
          <w:rFonts w:ascii="Arial" w:cs="Arial" w:eastAsia="Arial" w:hAnsi="Arial"/>
          <w:color w:val="000000"/>
          <w:sz w:val="22"/>
          <w:szCs w:val="22"/>
        </w:rPr>
        <w:t xml:space="preserve">Call Groq Whisper Large V3 via transcription.py service ☐</w:t>
      </w:r>
    </w:p>
    <w:p>
      <w:pPr>
        <w:pStyle w:val="ListParagraph"/>
        <w:numPr>
          <w:ilvl w:val="1"/>
          <w:numId w:val="2"/>
        </w:numPr>
        <w:spacing w:after="40" w:before="40"/>
      </w:pPr>
      <w:r>
        <w:rPr>
          <w:rFonts w:ascii="Arial" w:cs="Arial" w:eastAsia="Arial" w:hAnsi="Arial"/>
          <w:color w:val="000000"/>
          <w:sz w:val="22"/>
          <w:szCs w:val="22"/>
        </w:rPr>
        <w:t xml:space="preserve">Return { "text": "transcribed content" } ☐</w:t>
      </w:r>
    </w:p>
    <w:p>
      <w:pPr>
        <w:pStyle w:val="ListParagraph"/>
        <w:numPr>
          <w:ilvl w:val="1"/>
          <w:numId w:val="2"/>
        </w:numPr>
        <w:spacing w:after="40" w:before="40"/>
      </w:pPr>
      <w:r>
        <w:rPr>
          <w:rFonts w:ascii="Arial" w:cs="Arial" w:eastAsia="Arial" w:hAnsi="Arial"/>
          <w:color w:val="000000"/>
          <w:sz w:val="22"/>
          <w:szCs w:val="22"/>
        </w:rPr>
        <w:t xml:space="preserve">Handle Groq API errors and return appropriate HTTP error codes ☐</w:t>
      </w:r>
    </w:p>
    <w:p>
      <w:pPr>
        <w:pStyle w:val="ListParagraph"/>
        <w:numPr>
          <w:ilvl w:val="0"/>
          <w:numId w:val="2"/>
        </w:numPr>
        <w:spacing w:after="40" w:before="40"/>
      </w:pPr>
      <w:r>
        <w:rPr>
          <w:rFonts w:ascii="Arial" w:cs="Arial" w:eastAsia="Arial" w:hAnsi="Arial"/>
          <w:b/>
          <w:bCs/>
          <w:color w:val="000000"/>
          <w:sz w:val="22"/>
          <w:szCs w:val="22"/>
        </w:rPr>
        <w:t xml:space="preserve">Frontend: api.ts:</w:t>
      </w:r>
    </w:p>
    <w:p>
      <w:pPr>
        <w:pStyle w:val="ListParagraph"/>
        <w:numPr>
          <w:ilvl w:val="1"/>
          <w:numId w:val="2"/>
        </w:numPr>
        <w:spacing w:after="40" w:before="40"/>
      </w:pPr>
      <w:r>
        <w:rPr>
          <w:rFonts w:ascii="Arial" w:cs="Arial" w:eastAsia="Arial" w:hAnsi="Arial"/>
          <w:color w:val="000000"/>
          <w:sz w:val="22"/>
          <w:szCs w:val="22"/>
        </w:rPr>
        <w:t xml:space="preserve">Add transcribeAudio(audioBlob) function that POSTs to /transcribe as multipart/form-data ☐</w:t>
      </w:r>
    </w:p>
    <w:p>
      <w:pPr>
        <w:pStyle w:val="ListParagraph"/>
        <w:numPr>
          <w:ilvl w:val="1"/>
          <w:numId w:val="2"/>
        </w:numPr>
        <w:spacing w:after="40" w:before="40"/>
      </w:pPr>
      <w:r>
        <w:rPr>
          <w:rFonts w:ascii="Arial" w:cs="Arial" w:eastAsia="Arial" w:hAnsi="Arial"/>
          <w:color w:val="000000"/>
          <w:sz w:val="22"/>
          <w:szCs w:val="22"/>
        </w:rPr>
        <w:t xml:space="preserve">Inject Groq API key from settingsStore into request headers ☐</w:t>
      </w:r>
    </w:p>
    <w:p>
      <w:pPr>
        <w:spacing w:after="0" w:before="0"/>
      </w:pPr>
      <w:r>
        <w:t xml:space="preserve"/>
      </w:r>
    </w:p>
    <w:p>
      <w:pPr>
        <w:pStyle w:val="Heading2"/>
        <w:spacing w:after="100" w:before="280"/>
      </w:pPr>
      <w:r>
        <w:rPr>
          <w:rFonts w:ascii="Arial" w:cs="Arial" w:eastAsia="Arial" w:hAnsi="Arial"/>
          <w:b/>
          <w:bCs/>
          <w:color w:val="000000"/>
          <w:sz w:val="28"/>
          <w:szCs w:val="28"/>
        </w:rPr>
        <w:t xml:space="preserve">Acceptance Criteria:</w:t>
      </w:r>
    </w:p>
    <w:p>
      <w:pPr>
        <w:pStyle w:val="ListParagraph"/>
        <w:numPr>
          <w:ilvl w:val="0"/>
          <w:numId w:val="2"/>
        </w:numPr>
        <w:spacing w:after="40" w:before="40"/>
      </w:pPr>
      <w:r>
        <w:rPr>
          <w:rFonts w:ascii="Arial" w:cs="Arial" w:eastAsia="Arial" w:hAnsi="Arial"/>
          <w:color w:val="000000"/>
          <w:sz w:val="22"/>
          <w:szCs w:val="22"/>
        </w:rPr>
        <w:t xml:space="preserve">Clicking the mic button starts recording; clicking again stops it</w:t>
      </w:r>
    </w:p>
    <w:p>
      <w:pPr>
        <w:pStyle w:val="ListParagraph"/>
        <w:numPr>
          <w:ilvl w:val="0"/>
          <w:numId w:val="2"/>
        </w:numPr>
        <w:spacing w:after="40" w:before="40"/>
      </w:pPr>
      <w:r>
        <w:rPr>
          <w:rFonts w:ascii="Arial" w:cs="Arial" w:eastAsia="Arial" w:hAnsi="Arial"/>
          <w:color w:val="000000"/>
          <w:sz w:val="22"/>
          <w:szCs w:val="22"/>
        </w:rPr>
        <w:t xml:space="preserve">Every 30 seconds while recording, a new transcript chunk appears in the left panel</w:t>
      </w:r>
    </w:p>
    <w:p>
      <w:pPr>
        <w:pStyle w:val="ListParagraph"/>
        <w:numPr>
          <w:ilvl w:val="0"/>
          <w:numId w:val="2"/>
        </w:numPr>
        <w:spacing w:after="40" w:before="40"/>
      </w:pPr>
      <w:r>
        <w:rPr>
          <w:rFonts w:ascii="Arial" w:cs="Arial" w:eastAsia="Arial" w:hAnsi="Arial"/>
          <w:color w:val="000000"/>
          <w:sz w:val="22"/>
          <w:szCs w:val="22"/>
        </w:rPr>
        <w:t xml:space="preserve">Transcript auto-scrolls to the latest line</w:t>
      </w:r>
    </w:p>
    <w:p>
      <w:pPr>
        <w:pStyle w:val="ListParagraph"/>
        <w:numPr>
          <w:ilvl w:val="0"/>
          <w:numId w:val="2"/>
        </w:numPr>
        <w:spacing w:after="40" w:before="40"/>
      </w:pPr>
      <w:r>
        <w:rPr>
          <w:rFonts w:ascii="Arial" w:cs="Arial" w:eastAsia="Arial" w:hAnsi="Arial"/>
          <w:color w:val="000000"/>
          <w:sz w:val="22"/>
          <w:szCs w:val="22"/>
        </w:rPr>
        <w:t xml:space="preserve">Each transcript line is prefixed with a timestamp</w:t>
      </w:r>
    </w:p>
    <w:p>
      <w:pPr>
        <w:pStyle w:val="ListParagraph"/>
        <w:numPr>
          <w:ilvl w:val="0"/>
          <w:numId w:val="2"/>
        </w:numPr>
        <w:spacing w:after="40" w:before="40"/>
      </w:pPr>
      <w:r>
        <w:rPr>
          <w:rFonts w:ascii="Arial" w:cs="Arial" w:eastAsia="Arial" w:hAnsi="Arial"/>
          <w:color w:val="000000"/>
          <w:sz w:val="22"/>
          <w:szCs w:val="22"/>
        </w:rPr>
        <w:t xml:space="preserve">Mic permission denied shows a clear error message to the user, does not crash</w:t>
      </w:r>
    </w:p>
    <w:p>
      <w:pPr>
        <w:pStyle w:val="ListParagraph"/>
        <w:numPr>
          <w:ilvl w:val="0"/>
          <w:numId w:val="2"/>
        </w:numPr>
        <w:spacing w:after="40" w:before="40"/>
      </w:pPr>
      <w:r>
        <w:rPr>
          <w:rFonts w:ascii="Arial" w:cs="Arial" w:eastAsia="Arial" w:hAnsi="Arial"/>
          <w:color w:val="000000"/>
          <w:sz w:val="22"/>
          <w:szCs w:val="22"/>
        </w:rPr>
        <w:t xml:space="preserve">POST /transcribe returns transcribed text for a valid audio file</w:t>
      </w:r>
    </w:p>
    <w:p>
      <w:pPr>
        <w:pStyle w:val="ListParagraph"/>
        <w:numPr>
          <w:ilvl w:val="0"/>
          <w:numId w:val="2"/>
        </w:numPr>
        <w:spacing w:after="40" w:before="40"/>
      </w:pPr>
      <w:r>
        <w:rPr>
          <w:rFonts w:ascii="Arial" w:cs="Arial" w:eastAsia="Arial" w:hAnsi="Arial"/>
          <w:color w:val="000000"/>
          <w:sz w:val="22"/>
          <w:szCs w:val="22"/>
        </w:rPr>
        <w:t xml:space="preserve">POST /transcribe returns a 400 error for an empty or missing audio file</w:t>
      </w:r>
    </w:p>
    <w:p>
      <w:pPr>
        <w:spacing w:after="0" w:before="0"/>
      </w:pPr>
      <w:r>
        <w:t xml:space="preserve"/>
      </w:r>
    </w:p>
    <w:p>
      <w:pPr>
        <w:pStyle w:val="Heading2"/>
        <w:spacing w:after="100" w:before="280"/>
      </w:pPr>
      <w:r>
        <w:rPr>
          <w:rFonts w:ascii="Arial" w:cs="Arial" w:eastAsia="Arial" w:hAnsi="Arial"/>
          <w:b/>
          <w:bCs/>
          <w:color w:val="000000"/>
          <w:sz w:val="28"/>
          <w:szCs w:val="28"/>
        </w:rPr>
        <w:t xml:space="preserve">Outcome:</w:t>
      </w:r>
    </w:p>
    <w:p>
      <w:pPr>
        <w:spacing w:after="80" w:before="60"/>
      </w:pPr>
      <w:r>
        <w:rPr>
          <w:rFonts w:ascii="Arial" w:cs="Arial" w:eastAsia="Arial" w:hAnsi="Arial"/>
          <w:color w:val="000000"/>
          <w:sz w:val="22"/>
          <w:szCs w:val="22"/>
        </w:rPr>
        <w:t xml:space="preserve">A fully working left column where the user can speak and see their words appear in real time as timestamped transcript chunks.</w:t>
      </w:r>
    </w:p>
    <w:p>
      <w:pPr>
        <w:spacing w:after="0" w:before="0"/>
      </w:pPr>
      <w:r>
        <w:t xml:space="preserve"/>
      </w:r>
    </w:p>
    <w:p>
      <w:pPr>
        <w:pStyle w:val="Heading2"/>
        <w:spacing w:after="100" w:before="280"/>
      </w:pPr>
      <w:r>
        <w:rPr>
          <w:rFonts w:ascii="Arial" w:cs="Arial" w:eastAsia="Arial" w:hAnsi="Arial"/>
          <w:b/>
          <w:bCs/>
          <w:color w:val="000000"/>
          <w:sz w:val="28"/>
          <w:szCs w:val="28"/>
        </w:rPr>
        <w:t xml:space="preserve">Notes / References:</w:t>
      </w:r>
    </w:p>
    <w:p>
      <w:pPr>
        <w:pStyle w:val="ListParagraph"/>
        <w:numPr>
          <w:ilvl w:val="0"/>
          <w:numId w:val="2"/>
        </w:numPr>
        <w:spacing w:after="40" w:before="40"/>
      </w:pPr>
      <w:r>
        <w:rPr>
          <w:rFonts w:ascii="Arial" w:cs="Arial" w:eastAsia="Arial" w:hAnsi="Arial"/>
          <w:color w:val="000000"/>
          <w:sz w:val="22"/>
          <w:szCs w:val="22"/>
        </w:rPr>
        <w:t xml:space="preserve">Audio format: MediaRecorder defaults vary by browser. Use audio/webm for Chrome, audio/ogg for Firefox. Handle both or force webm.</w:t>
      </w:r>
    </w:p>
    <w:p>
      <w:pPr>
        <w:pStyle w:val="ListParagraph"/>
        <w:numPr>
          <w:ilvl w:val="0"/>
          <w:numId w:val="2"/>
        </w:numPr>
        <w:spacing w:after="40" w:before="40"/>
      </w:pPr>
      <w:r>
        <w:rPr>
          <w:rFonts w:ascii="Arial" w:cs="Arial" w:eastAsia="Arial" w:hAnsi="Arial"/>
          <w:color w:val="000000"/>
          <w:sz w:val="22"/>
          <w:szCs w:val="22"/>
        </w:rPr>
        <w:t xml:space="preserve">Whisper handles short chunks fine but needs at least a few seconds of audio to produce meaningful output</w:t>
      </w:r>
    </w:p>
    <w:p>
      <w:pPr>
        <w:pStyle w:val="ListParagraph"/>
        <w:numPr>
          <w:ilvl w:val="0"/>
          <w:numId w:val="2"/>
        </w:numPr>
        <w:spacing w:after="40" w:before="40"/>
      </w:pPr>
      <w:r>
        <w:rPr>
          <w:rFonts w:ascii="Arial" w:cs="Arial" w:eastAsia="Arial" w:hAnsi="Arial"/>
          <w:color w:val="000000"/>
          <w:sz w:val="22"/>
          <w:szCs w:val="22"/>
        </w:rPr>
        <w:t xml:space="preserve">Test with both short utterances and long continuous speech</w:t>
      </w:r>
    </w:p>
    <w:p>
      <w:pPr>
        <w:spacing w:after="0" w:before="0"/>
      </w:pPr>
      <w:r>
        <w:t xml:space="preserve"/>
      </w:r>
    </w:p>
    <w:p>
      <w:pPr>
        <w:pStyle w:val="Heading2"/>
        <w:spacing w:after="100" w:before="280"/>
      </w:pPr>
      <w:r>
        <w:rPr>
          <w:rFonts w:ascii="Arial" w:cs="Arial" w:eastAsia="Arial" w:hAnsi="Arial"/>
          <w:b/>
          <w:bCs/>
          <w:color w:val="000000"/>
          <w:sz w:val="28"/>
          <w:szCs w:val="28"/>
        </w:rPr>
        <w:t xml:space="preserve">Testing:</w:t>
      </w:r>
    </w:p>
    <w:p>
      <w:pPr>
        <w:pStyle w:val="ListParagraph"/>
        <w:numPr>
          <w:ilvl w:val="0"/>
          <w:numId w:val="2"/>
        </w:numPr>
        <w:spacing w:after="40" w:before="40"/>
      </w:pPr>
      <w:r>
        <w:rPr>
          <w:rFonts w:ascii="Arial" w:cs="Arial" w:eastAsia="Arial" w:hAnsi="Arial"/>
          <w:color w:val="000000"/>
          <w:sz w:val="22"/>
          <w:szCs w:val="22"/>
        </w:rPr>
        <w:t xml:space="preserve">Start recording, speak for 30+ seconds, confirm a transcript chunk appears</w:t>
      </w:r>
    </w:p>
    <w:p>
      <w:pPr>
        <w:pStyle w:val="ListParagraph"/>
        <w:numPr>
          <w:ilvl w:val="0"/>
          <w:numId w:val="2"/>
        </w:numPr>
        <w:spacing w:after="40" w:before="40"/>
      </w:pPr>
      <w:r>
        <w:rPr>
          <w:rFonts w:ascii="Arial" w:cs="Arial" w:eastAsia="Arial" w:hAnsi="Arial"/>
          <w:color w:val="000000"/>
          <w:sz w:val="22"/>
          <w:szCs w:val="22"/>
        </w:rPr>
        <w:t xml:space="preserve">Speak across multiple 30-second intervals, confirm chunks accumulate and auto-scroll</w:t>
      </w:r>
    </w:p>
    <w:p>
      <w:pPr>
        <w:pStyle w:val="ListParagraph"/>
        <w:numPr>
          <w:ilvl w:val="0"/>
          <w:numId w:val="2"/>
        </w:numPr>
        <w:spacing w:after="40" w:before="40"/>
      </w:pPr>
      <w:r>
        <w:rPr>
          <w:rFonts w:ascii="Arial" w:cs="Arial" w:eastAsia="Arial" w:hAnsi="Arial"/>
          <w:color w:val="000000"/>
          <w:sz w:val="22"/>
          <w:szCs w:val="22"/>
        </w:rPr>
        <w:t xml:space="preserve">Stop recording mid-interval, confirm the remaining audio is still sent and transcribed</w:t>
      </w:r>
    </w:p>
    <w:p>
      <w:pPr>
        <w:pStyle w:val="ListParagraph"/>
        <w:numPr>
          <w:ilvl w:val="0"/>
          <w:numId w:val="2"/>
        </w:numPr>
        <w:spacing w:after="40" w:before="40"/>
      </w:pPr>
      <w:r>
        <w:rPr>
          <w:rFonts w:ascii="Arial" w:cs="Arial" w:eastAsia="Arial" w:hAnsi="Arial"/>
          <w:color w:val="000000"/>
          <w:sz w:val="22"/>
          <w:szCs w:val="22"/>
        </w:rPr>
        <w:t xml:space="preserve">Deny mic permission in browser, confirm error message appears and app does not crash</w:t>
      </w:r>
    </w:p>
    <w:p>
      <w:pPr>
        <w:pStyle w:val="ListParagraph"/>
        <w:numPr>
          <w:ilvl w:val="0"/>
          <w:numId w:val="2"/>
        </w:numPr>
        <w:spacing w:after="40" w:before="40"/>
      </w:pPr>
      <w:r>
        <w:rPr>
          <w:rFonts w:ascii="Arial" w:cs="Arial" w:eastAsia="Arial" w:hAnsi="Arial"/>
          <w:color w:val="000000"/>
          <w:sz w:val="22"/>
          <w:szCs w:val="22"/>
        </w:rPr>
        <w:t xml:space="preserve">POST a valid audio file to /transcribe directly, confirm text is returned</w:t>
      </w:r>
    </w:p>
    <w:p>
      <w:pPr>
        <w:pStyle w:val="ListParagraph"/>
        <w:numPr>
          <w:ilvl w:val="0"/>
          <w:numId w:val="2"/>
        </w:numPr>
        <w:spacing w:after="40" w:before="40"/>
      </w:pPr>
      <w:r>
        <w:rPr>
          <w:rFonts w:ascii="Arial" w:cs="Arial" w:eastAsia="Arial" w:hAnsi="Arial"/>
          <w:color w:val="000000"/>
          <w:sz w:val="22"/>
          <w:szCs w:val="22"/>
        </w:rPr>
        <w:t xml:space="preserve">POST an empty body to /transcribe, confirm 400 is returned</w:t>
      </w:r>
    </w:p>
    <w:p>
      <w:pPr>
        <w:spacing w:after="0" w:before="0"/>
      </w:pPr>
      <w:r>
        <w:t xml:space="preserve"/>
      </w:r>
    </w:p>
    <w:p>
      <w:pPr>
        <w:pStyle w:val="Heading2"/>
        <w:spacing w:after="100" w:before="280"/>
      </w:pPr>
      <w:r>
        <w:rPr>
          <w:rFonts w:ascii="Arial" w:cs="Arial" w:eastAsia="Arial" w:hAnsi="Arial"/>
          <w:b/>
          <w:bCs/>
          <w:color w:val="000000"/>
          <w:sz w:val="28"/>
          <w:szCs w:val="28"/>
        </w:rPr>
        <w:t xml:space="preserve">Evaluation:</w:t>
      </w:r>
    </w:p>
    <w:p>
      <w:pPr>
        <w:pStyle w:val="ListParagraph"/>
        <w:numPr>
          <w:ilvl w:val="0"/>
          <w:numId w:val="2"/>
        </w:numPr>
        <w:spacing w:after="40" w:before="40"/>
      </w:pPr>
      <w:r>
        <w:rPr>
          <w:rFonts w:ascii="Arial" w:cs="Arial" w:eastAsia="Arial" w:hAnsi="Arial"/>
          <w:color w:val="000000"/>
          <w:sz w:val="22"/>
          <w:szCs w:val="22"/>
        </w:rPr>
        <w:t xml:space="preserve">Transcription accuracy is intelligible for clear speech in English</w:t>
      </w:r>
    </w:p>
    <w:p>
      <w:pPr>
        <w:pStyle w:val="ListParagraph"/>
        <w:numPr>
          <w:ilvl w:val="0"/>
          <w:numId w:val="2"/>
        </w:numPr>
        <w:spacing w:after="40" w:before="40"/>
      </w:pPr>
      <w:r>
        <w:rPr>
          <w:rFonts w:ascii="Arial" w:cs="Arial" w:eastAsia="Arial" w:hAnsi="Arial"/>
          <w:color w:val="000000"/>
          <w:sz w:val="22"/>
          <w:szCs w:val="22"/>
        </w:rPr>
        <w:t xml:space="preserve">Latency from end of chunk to text appearing on screen is under 5 seconds</w:t>
      </w:r>
    </w:p>
    <w:p>
      <w:pPr>
        <w:pStyle w:val="ListParagraph"/>
        <w:numPr>
          <w:ilvl w:val="0"/>
          <w:numId w:val="2"/>
        </w:numPr>
        <w:spacing w:after="40" w:before="40"/>
      </w:pPr>
      <w:r>
        <w:rPr>
          <w:rFonts w:ascii="Arial" w:cs="Arial" w:eastAsia="Arial" w:hAnsi="Arial"/>
          <w:color w:val="000000"/>
          <w:sz w:val="22"/>
          <w:szCs w:val="22"/>
        </w:rPr>
        <w:t xml:space="preserve">No audio data is lost between chunks during a continuous recording session</w:t>
      </w:r>
    </w:p>
    <w:p>
      <w:pPr>
        <w:pStyle w:val="ListParagraph"/>
        <w:numPr>
          <w:ilvl w:val="0"/>
          <w:numId w:val="2"/>
        </w:numPr>
        <w:spacing w:after="40" w:before="40"/>
      </w:pPr>
      <w:r>
        <w:rPr>
          <w:rFonts w:ascii="Arial" w:cs="Arial" w:eastAsia="Arial" w:hAnsi="Arial"/>
          <w:color w:val="000000"/>
          <w:sz w:val="22"/>
          <w:szCs w:val="22"/>
        </w:rPr>
        <w:t xml:space="preserve">Zero unhandled errors in browser console during a full record/stop cycle</w:t>
      </w:r>
    </w:p>
    <w:p>
      <w:pPr>
        <w:pBdr>
          <w:bottom w:val="single" w:color="CCCCCC" w:sz="6" w:space="1"/>
        </w:pBdr>
        <w:spacing w:after="40" w:before="40"/>
      </w:pPr>
      <w:r>
        <w:t xml:space="preserve"/>
      </w:r>
    </w:p>
    <w:p>
      <w:pPr>
        <w:pStyle w:val="Heading1"/>
        <w:pBdr>
          <w:bottom w:val="single" w:color="000000" w:sz="6" w:space="6"/>
        </w:pBdr>
        <w:spacing w:after="200" w:before="600"/>
      </w:pPr>
      <w:r>
        <w:rPr>
          <w:rFonts w:ascii="Arial" w:cs="Arial" w:eastAsia="Arial" w:hAnsi="Arial"/>
          <w:b/>
          <w:bCs/>
          <w:color w:val="000000"/>
          <w:sz w:val="44"/>
          <w:szCs w:val="44"/>
        </w:rPr>
        <w:t xml:space="preserve">Phase 3: Live Suggestions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3 of 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Estimated Effort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2 days (prompt engineering is the majority of this phase)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Dependencies</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Phase 2 complete (transcript must be populating for suggestions to be meaningful)</w:t>
            </w:r>
          </w:p>
        </w:tc>
      </w:tr>
    </w:tbl>
    <w:p>
      <w:pPr>
        <w:spacing w:after="0" w:before="0"/>
      </w:pPr>
      <w:r>
        <w:t xml:space="preserve"/>
      </w:r>
    </w:p>
    <w:p>
      <w:pPr>
        <w:pStyle w:val="Heading2"/>
        <w:spacing w:after="100" w:before="280"/>
      </w:pPr>
      <w:r>
        <w:rPr>
          <w:rFonts w:ascii="Arial" w:cs="Arial" w:eastAsia="Arial" w:hAnsi="Arial"/>
          <w:b/>
          <w:bCs/>
          <w:color w:val="000000"/>
          <w:sz w:val="28"/>
          <w:szCs w:val="28"/>
        </w:rPr>
        <w:t xml:space="preserve">Goal:</w:t>
      </w:r>
    </w:p>
    <w:p>
      <w:pPr>
        <w:spacing w:after="80" w:before="60"/>
      </w:pPr>
      <w:r>
        <w:rPr>
          <w:rFonts w:ascii="Arial" w:cs="Arial" w:eastAsia="Arial" w:hAnsi="Arial"/>
          <w:color w:val="000000"/>
          <w:sz w:val="22"/>
          <w:szCs w:val="22"/>
        </w:rPr>
        <w:t xml:space="preserve">Generate exactly 3 contextually intelligent suggestion cards every 30 seconds based on recent transcript content, display them in the middle column with type labels, and auto-refresh on a timer with a manual refresh option.</w:t>
      </w:r>
    </w:p>
    <w:p>
      <w:pPr>
        <w:spacing w:after="0" w:before="0"/>
      </w:pPr>
      <w:r>
        <w:t xml:space="preserve"/>
      </w:r>
    </w:p>
    <w:p>
      <w:pPr>
        <w:pStyle w:val="Heading2"/>
        <w:spacing w:after="100" w:before="280"/>
      </w:pPr>
      <w:r>
        <w:rPr>
          <w:rFonts w:ascii="Arial" w:cs="Arial" w:eastAsia="Arial" w:hAnsi="Arial"/>
          <w:b/>
          <w:bCs/>
          <w:color w:val="000000"/>
          <w:sz w:val="28"/>
          <w:szCs w:val="28"/>
        </w:rPr>
        <w:t xml:space="preserve">What we do:</w:t>
      </w:r>
    </w:p>
    <w:p>
      <w:pPr>
        <w:pStyle w:val="ListParagraph"/>
        <w:numPr>
          <w:ilvl w:val="0"/>
          <w:numId w:val="2"/>
        </w:numPr>
        <w:spacing w:after="40" w:before="40"/>
      </w:pPr>
      <w:r>
        <w:rPr>
          <w:rFonts w:ascii="Arial" w:cs="Arial" w:eastAsia="Arial" w:hAnsi="Arial"/>
          <w:b/>
          <w:bCs/>
          <w:color w:val="000000"/>
          <w:sz w:val="22"/>
          <w:szCs w:val="22"/>
        </w:rPr>
        <w:t xml:space="preserve">Backend: POST /suggestions:</w:t>
      </w:r>
    </w:p>
    <w:p>
      <w:pPr>
        <w:pStyle w:val="ListParagraph"/>
        <w:numPr>
          <w:ilvl w:val="1"/>
          <w:numId w:val="2"/>
        </w:numPr>
        <w:spacing w:after="40" w:before="40"/>
      </w:pPr>
      <w:r>
        <w:rPr>
          <w:rFonts w:ascii="Arial" w:cs="Arial" w:eastAsia="Arial" w:hAnsi="Arial"/>
          <w:color w:val="000000"/>
          <w:sz w:val="22"/>
          <w:szCs w:val="22"/>
        </w:rPr>
        <w:t xml:space="preserve">Accept recent transcript text and context window size as input ☐</w:t>
      </w:r>
    </w:p>
    <w:p>
      <w:pPr>
        <w:pStyle w:val="ListParagraph"/>
        <w:numPr>
          <w:ilvl w:val="1"/>
          <w:numId w:val="2"/>
        </w:numPr>
        <w:spacing w:after="40" w:before="40"/>
      </w:pPr>
      <w:r>
        <w:rPr>
          <w:rFonts w:ascii="Arial" w:cs="Arial" w:eastAsia="Arial" w:hAnsi="Arial"/>
          <w:color w:val="000000"/>
          <w:sz w:val="22"/>
          <w:szCs w:val="22"/>
        </w:rPr>
        <w:t xml:space="preserve">Build suggestion prompt in prompt_builder.py using transcript context ☐</w:t>
      </w:r>
    </w:p>
    <w:p>
      <w:pPr>
        <w:pStyle w:val="ListParagraph"/>
        <w:numPr>
          <w:ilvl w:val="1"/>
          <w:numId w:val="2"/>
        </w:numPr>
        <w:spacing w:after="40" w:before="40"/>
      </w:pPr>
      <w:r>
        <w:rPr>
          <w:rFonts w:ascii="Arial" w:cs="Arial" w:eastAsia="Arial" w:hAnsi="Arial"/>
          <w:color w:val="000000"/>
          <w:sz w:val="22"/>
          <w:szCs w:val="22"/>
        </w:rPr>
        <w:t xml:space="preserve">Call Groq GPT-OSS 120B via suggestions.py service ☐</w:t>
      </w:r>
    </w:p>
    <w:p>
      <w:pPr>
        <w:pStyle w:val="ListParagraph"/>
        <w:numPr>
          <w:ilvl w:val="1"/>
          <w:numId w:val="2"/>
        </w:numPr>
        <w:spacing w:after="40" w:before="40"/>
      </w:pPr>
      <w:r>
        <w:rPr>
          <w:rFonts w:ascii="Arial" w:cs="Arial" w:eastAsia="Arial" w:hAnsi="Arial"/>
          <w:color w:val="000000"/>
          <w:sz w:val="22"/>
          <w:szCs w:val="22"/>
        </w:rPr>
        <w:t xml:space="preserve">Return exactly 3 suggestion cards, each with: type, title, preview ☐</w:t>
      </w:r>
    </w:p>
    <w:p>
      <w:pPr>
        <w:pStyle w:val="ListParagraph"/>
        <w:numPr>
          <w:ilvl w:val="1"/>
          <w:numId w:val="2"/>
        </w:numPr>
        <w:spacing w:after="40" w:before="40"/>
      </w:pPr>
      <w:r>
        <w:rPr>
          <w:rFonts w:ascii="Arial" w:cs="Arial" w:eastAsia="Arial" w:hAnsi="Arial"/>
          <w:color w:val="000000"/>
          <w:sz w:val="22"/>
          <w:szCs w:val="22"/>
        </w:rPr>
        <w:t xml:space="preserve">Suggestion types: QUESTION TO ASK, TALKING POINT, ANSWER, FACT CHECK, CLARIFICATION ☐</w:t>
      </w:r>
    </w:p>
    <w:p>
      <w:pPr>
        <w:pStyle w:val="ListParagraph"/>
        <w:numPr>
          <w:ilvl w:val="1"/>
          <w:numId w:val="2"/>
        </w:numPr>
        <w:spacing w:after="40" w:before="40"/>
      </w:pPr>
      <w:r>
        <w:rPr>
          <w:rFonts w:ascii="Arial" w:cs="Arial" w:eastAsia="Arial" w:hAnsi="Arial"/>
          <w:color w:val="000000"/>
          <w:sz w:val="22"/>
          <w:szCs w:val="22"/>
        </w:rPr>
        <w:t xml:space="preserve">Handle empty or very short transcript gracefully (return a starter suggestion set) ☐</w:t>
      </w:r>
    </w:p>
    <w:p>
      <w:pPr>
        <w:pStyle w:val="ListParagraph"/>
        <w:numPr>
          <w:ilvl w:val="1"/>
          <w:numId w:val="2"/>
        </w:numPr>
        <w:spacing w:after="40" w:before="40"/>
      </w:pPr>
      <w:r>
        <w:rPr>
          <w:rFonts w:ascii="Arial" w:cs="Arial" w:eastAsia="Arial" w:hAnsi="Arial"/>
          <w:color w:val="000000"/>
          <w:sz w:val="22"/>
          <w:szCs w:val="22"/>
        </w:rPr>
        <w:t xml:space="preserve">Handle Groq API errors and return appropriate HTTP error codes ☐</w:t>
      </w:r>
    </w:p>
    <w:p>
      <w:pPr>
        <w:pStyle w:val="ListParagraph"/>
        <w:numPr>
          <w:ilvl w:val="0"/>
          <w:numId w:val="2"/>
        </w:numPr>
        <w:spacing w:after="40" w:before="40"/>
      </w:pPr>
      <w:r>
        <w:rPr>
          <w:rFonts w:ascii="Arial" w:cs="Arial" w:eastAsia="Arial" w:hAnsi="Arial"/>
          <w:b/>
          <w:bCs/>
          <w:color w:val="000000"/>
          <w:sz w:val="22"/>
          <w:szCs w:val="22"/>
        </w:rPr>
        <w:t xml:space="preserve">Prompt Engineering (core of this phase):</w:t>
      </w:r>
    </w:p>
    <w:p>
      <w:pPr>
        <w:pStyle w:val="ListParagraph"/>
        <w:numPr>
          <w:ilvl w:val="1"/>
          <w:numId w:val="2"/>
        </w:numPr>
        <w:spacing w:after="40" w:before="40"/>
      </w:pPr>
      <w:r>
        <w:rPr>
          <w:rFonts w:ascii="Arial" w:cs="Arial" w:eastAsia="Arial" w:hAnsi="Arial"/>
          <w:color w:val="000000"/>
          <w:sz w:val="22"/>
          <w:szCs w:val="22"/>
        </w:rPr>
        <w:t xml:space="preserve">Define prompt that reads recent transcript and identifies the single most useful action right now ☐</w:t>
      </w:r>
    </w:p>
    <w:p>
      <w:pPr>
        <w:pStyle w:val="ListParagraph"/>
        <w:numPr>
          <w:ilvl w:val="1"/>
          <w:numId w:val="2"/>
        </w:numPr>
        <w:spacing w:after="40" w:before="40"/>
      </w:pPr>
      <w:r>
        <w:rPr>
          <w:rFonts w:ascii="Arial" w:cs="Arial" w:eastAsia="Arial" w:hAnsi="Arial"/>
          <w:color w:val="000000"/>
          <w:sz w:val="22"/>
          <w:szCs w:val="22"/>
        </w:rPr>
        <w:t xml:space="preserve">Instruct model to vary suggestion types based on context (do not always return the same mix) ☐</w:t>
      </w:r>
    </w:p>
    <w:p>
      <w:pPr>
        <w:pStyle w:val="ListParagraph"/>
        <w:numPr>
          <w:ilvl w:val="1"/>
          <w:numId w:val="2"/>
        </w:numPr>
        <w:spacing w:after="40" w:before="40"/>
      </w:pPr>
      <w:r>
        <w:rPr>
          <w:rFonts w:ascii="Arial" w:cs="Arial" w:eastAsia="Arial" w:hAnsi="Arial"/>
          <w:color w:val="000000"/>
          <w:sz w:val="22"/>
          <w:szCs w:val="22"/>
        </w:rPr>
        <w:t xml:space="preserve">Instruct model to make each preview useful on its own, not just a teaser ☐</w:t>
      </w:r>
    </w:p>
    <w:p>
      <w:pPr>
        <w:pStyle w:val="ListParagraph"/>
        <w:numPr>
          <w:ilvl w:val="1"/>
          <w:numId w:val="2"/>
        </w:numPr>
        <w:spacing w:after="40" w:before="40"/>
      </w:pPr>
      <w:r>
        <w:rPr>
          <w:rFonts w:ascii="Arial" w:cs="Arial" w:eastAsia="Arial" w:hAnsi="Arial"/>
          <w:color w:val="000000"/>
          <w:sz w:val="22"/>
          <w:szCs w:val="22"/>
        </w:rPr>
        <w:t xml:space="preserve">Tune context window default (start with last 400 words of transcript) ☐</w:t>
      </w:r>
    </w:p>
    <w:p>
      <w:pPr>
        <w:pStyle w:val="ListParagraph"/>
        <w:numPr>
          <w:ilvl w:val="1"/>
          <w:numId w:val="2"/>
        </w:numPr>
        <w:spacing w:after="40" w:before="40"/>
      </w:pPr>
      <w:r>
        <w:rPr>
          <w:rFonts w:ascii="Arial" w:cs="Arial" w:eastAsia="Arial" w:hAnsi="Arial"/>
          <w:color w:val="000000"/>
          <w:sz w:val="22"/>
          <w:szCs w:val="22"/>
        </w:rPr>
        <w:t xml:space="preserve">Tune max tokens for suggestions (start at 600) ☐</w:t>
      </w:r>
    </w:p>
    <w:p>
      <w:pPr>
        <w:pStyle w:val="ListParagraph"/>
        <w:numPr>
          <w:ilvl w:val="1"/>
          <w:numId w:val="2"/>
        </w:numPr>
        <w:spacing w:after="40" w:before="40"/>
      </w:pPr>
      <w:r>
        <w:rPr>
          <w:rFonts w:ascii="Arial" w:cs="Arial" w:eastAsia="Arial" w:hAnsi="Arial"/>
          <w:color w:val="000000"/>
          <w:sz w:val="22"/>
          <w:szCs w:val="22"/>
        </w:rPr>
        <w:t xml:space="preserve">Test prompt across at least 3 different conversation types: technical discussion, casual conversation, Q&amp;A ☐</w:t>
      </w:r>
    </w:p>
    <w:p>
      <w:pPr>
        <w:pStyle w:val="ListParagraph"/>
        <w:numPr>
          <w:ilvl w:val="1"/>
          <w:numId w:val="2"/>
        </w:numPr>
        <w:spacing w:after="40" w:before="40"/>
      </w:pPr>
      <w:r>
        <w:rPr>
          <w:rFonts w:ascii="Arial" w:cs="Arial" w:eastAsia="Arial" w:hAnsi="Arial"/>
          <w:color w:val="000000"/>
          <w:sz w:val="22"/>
          <w:szCs w:val="22"/>
        </w:rPr>
        <w:t xml:space="preserve">Iterate until suggestions feel genuinely useful and well-timed ☐</w:t>
      </w:r>
    </w:p>
    <w:p>
      <w:pPr>
        <w:pStyle w:val="ListParagraph"/>
        <w:numPr>
          <w:ilvl w:val="0"/>
          <w:numId w:val="2"/>
        </w:numPr>
        <w:spacing w:after="40" w:before="40"/>
      </w:pPr>
      <w:r>
        <w:rPr>
          <w:rFonts w:ascii="Arial" w:cs="Arial" w:eastAsia="Arial" w:hAnsi="Arial"/>
          <w:b/>
          <w:bCs/>
          <w:color w:val="000000"/>
          <w:sz w:val="22"/>
          <w:szCs w:val="22"/>
        </w:rPr>
        <w:t xml:space="preserve">Frontend: useSuggestions.ts Hook:</w:t>
      </w:r>
    </w:p>
    <w:p>
      <w:pPr>
        <w:pStyle w:val="ListParagraph"/>
        <w:numPr>
          <w:ilvl w:val="1"/>
          <w:numId w:val="2"/>
        </w:numPr>
        <w:spacing w:after="40" w:before="40"/>
      </w:pPr>
      <w:r>
        <w:rPr>
          <w:rFonts w:ascii="Arial" w:cs="Arial" w:eastAsia="Arial" w:hAnsi="Arial"/>
          <w:color w:val="000000"/>
          <w:sz w:val="22"/>
          <w:szCs w:val="22"/>
        </w:rPr>
        <w:t xml:space="preserve">On mic start: begin 30-second auto-refresh timer for suggestions ☐</w:t>
      </w:r>
    </w:p>
    <w:p>
      <w:pPr>
        <w:pStyle w:val="ListParagraph"/>
        <w:numPr>
          <w:ilvl w:val="1"/>
          <w:numId w:val="2"/>
        </w:numPr>
        <w:spacing w:after="40" w:before="40"/>
      </w:pPr>
      <w:r>
        <w:rPr>
          <w:rFonts w:ascii="Arial" w:cs="Arial" w:eastAsia="Arial" w:hAnsi="Arial"/>
          <w:color w:val="000000"/>
          <w:sz w:val="22"/>
          <w:szCs w:val="22"/>
        </w:rPr>
        <w:t xml:space="preserve">On each tick: call POST /suggestions with recent transcript context ☐</w:t>
      </w:r>
    </w:p>
    <w:p>
      <w:pPr>
        <w:pStyle w:val="ListParagraph"/>
        <w:numPr>
          <w:ilvl w:val="1"/>
          <w:numId w:val="2"/>
        </w:numPr>
        <w:spacing w:after="40" w:before="40"/>
      </w:pPr>
      <w:r>
        <w:rPr>
          <w:rFonts w:ascii="Arial" w:cs="Arial" w:eastAsia="Arial" w:hAnsi="Arial"/>
          <w:color w:val="000000"/>
          <w:sz w:val="22"/>
          <w:szCs w:val="22"/>
        </w:rPr>
        <w:t xml:space="preserve">On manual refresh button click: immediately trigger a suggestions fetch ☐</w:t>
      </w:r>
    </w:p>
    <w:p>
      <w:pPr>
        <w:pStyle w:val="ListParagraph"/>
        <w:numPr>
          <w:ilvl w:val="1"/>
          <w:numId w:val="2"/>
        </w:numPr>
        <w:spacing w:after="40" w:before="40"/>
      </w:pPr>
      <w:r>
        <w:rPr>
          <w:rFonts w:ascii="Arial" w:cs="Arial" w:eastAsia="Arial" w:hAnsi="Arial"/>
          <w:color w:val="000000"/>
          <w:sz w:val="22"/>
          <w:szCs w:val="22"/>
        </w:rPr>
        <w:t xml:space="preserve">Expose state: batches, isLoading, lastRefreshedAt, refresh function ☐</w:t>
      </w:r>
    </w:p>
    <w:p>
      <w:pPr>
        <w:pStyle w:val="ListParagraph"/>
        <w:numPr>
          <w:ilvl w:val="1"/>
          <w:numId w:val="2"/>
        </w:numPr>
        <w:spacing w:after="40" w:before="40"/>
      </w:pPr>
      <w:r>
        <w:rPr>
          <w:rFonts w:ascii="Arial" w:cs="Arial" w:eastAsia="Arial" w:hAnsi="Arial"/>
          <w:color w:val="000000"/>
          <w:sz w:val="22"/>
          <w:szCs w:val="22"/>
        </w:rPr>
        <w:t xml:space="preserve">On mic stop: clear the auto-refresh timer ☐</w:t>
      </w:r>
    </w:p>
    <w:p>
      <w:pPr>
        <w:pStyle w:val="ListParagraph"/>
        <w:numPr>
          <w:ilvl w:val="0"/>
          <w:numId w:val="2"/>
        </w:numPr>
        <w:spacing w:after="40" w:before="40"/>
      </w:pPr>
      <w:r>
        <w:rPr>
          <w:rFonts w:ascii="Arial" w:cs="Arial" w:eastAsia="Arial" w:hAnsi="Arial"/>
          <w:b/>
          <w:bCs/>
          <w:color w:val="000000"/>
          <w:sz w:val="22"/>
          <w:szCs w:val="22"/>
        </w:rPr>
        <w:t xml:space="preserve">Frontend: Suggestions UI:</w:t>
      </w:r>
    </w:p>
    <w:p>
      <w:pPr>
        <w:pStyle w:val="ListParagraph"/>
        <w:numPr>
          <w:ilvl w:val="1"/>
          <w:numId w:val="2"/>
        </w:numPr>
        <w:spacing w:after="40" w:before="40"/>
      </w:pPr>
      <w:r>
        <w:rPr>
          <w:rFonts w:ascii="Arial" w:cs="Arial" w:eastAsia="Arial" w:hAnsi="Arial"/>
          <w:color w:val="000000"/>
          <w:sz w:val="22"/>
          <w:szCs w:val="22"/>
        </w:rPr>
        <w:t xml:space="preserve">SuggestionCard.tsx: displays type label (color-coded by type), title, preview text. Full card is clickable. ☐</w:t>
      </w:r>
    </w:p>
    <w:p>
      <w:pPr>
        <w:pStyle w:val="ListParagraph"/>
        <w:numPr>
          <w:ilvl w:val="1"/>
          <w:numId w:val="2"/>
        </w:numPr>
        <w:spacing w:after="40" w:before="40"/>
      </w:pPr>
      <w:r>
        <w:rPr>
          <w:rFonts w:ascii="Arial" w:cs="Arial" w:eastAsia="Arial" w:hAnsi="Arial"/>
          <w:color w:val="000000"/>
          <w:sz w:val="22"/>
          <w:szCs w:val="22"/>
        </w:rPr>
        <w:t xml:space="preserve">SuggestionBatch.tsx: renders a group of 3 cards for one refresh cycle ☐</w:t>
      </w:r>
    </w:p>
    <w:p>
      <w:pPr>
        <w:pStyle w:val="ListParagraph"/>
        <w:numPr>
          <w:ilvl w:val="1"/>
          <w:numId w:val="2"/>
        </w:numPr>
        <w:spacing w:after="40" w:before="40"/>
      </w:pPr>
      <w:r>
        <w:rPr>
          <w:rFonts w:ascii="Arial" w:cs="Arial" w:eastAsia="Arial" w:hAnsi="Arial"/>
          <w:color w:val="000000"/>
          <w:sz w:val="22"/>
          <w:szCs w:val="22"/>
        </w:rPr>
        <w:t xml:space="preserve">SuggestionsPanel.tsx: stacks batches top-to-bottom, newest at top, older batches visually faded ☐</w:t>
      </w:r>
    </w:p>
    <w:p>
      <w:pPr>
        <w:pStyle w:val="ListParagraph"/>
        <w:numPr>
          <w:ilvl w:val="1"/>
          <w:numId w:val="2"/>
        </w:numPr>
        <w:spacing w:after="40" w:before="40"/>
      </w:pPr>
      <w:r>
        <w:rPr>
          <w:rFonts w:ascii="Arial" w:cs="Arial" w:eastAsia="Arial" w:hAnsi="Arial"/>
          <w:color w:val="000000"/>
          <w:sz w:val="22"/>
          <w:szCs w:val="22"/>
        </w:rPr>
        <w:t xml:space="preserve">Add Reload Suggestions button with auto-refresh countdown display (e.g. "auto-refresh in 21s") ☐</w:t>
      </w:r>
    </w:p>
    <w:p>
      <w:pPr>
        <w:pStyle w:val="ListParagraph"/>
        <w:numPr>
          <w:ilvl w:val="1"/>
          <w:numId w:val="2"/>
        </w:numPr>
        <w:spacing w:after="40" w:before="40"/>
      </w:pPr>
      <w:r>
        <w:rPr>
          <w:rFonts w:ascii="Arial" w:cs="Arial" w:eastAsia="Arial" w:hAnsi="Arial"/>
          <w:color w:val="000000"/>
          <w:sz w:val="22"/>
          <w:szCs w:val="22"/>
        </w:rPr>
        <w:t xml:space="preserve">suggestionsStore.ts: holds array of batches, each batch is { timestamp, cards: [] } ☐</w:t>
      </w:r>
    </w:p>
    <w:p>
      <w:pPr>
        <w:pStyle w:val="ListParagraph"/>
        <w:numPr>
          <w:ilvl w:val="0"/>
          <w:numId w:val="2"/>
        </w:numPr>
        <w:spacing w:after="40" w:before="40"/>
      </w:pPr>
      <w:r>
        <w:rPr>
          <w:rFonts w:ascii="Arial" w:cs="Arial" w:eastAsia="Arial" w:hAnsi="Arial"/>
          <w:b/>
          <w:bCs/>
          <w:color w:val="000000"/>
          <w:sz w:val="22"/>
          <w:szCs w:val="22"/>
        </w:rPr>
        <w:t xml:space="preserve">Frontend: api.ts:</w:t>
      </w:r>
    </w:p>
    <w:p>
      <w:pPr>
        <w:pStyle w:val="ListParagraph"/>
        <w:numPr>
          <w:ilvl w:val="1"/>
          <w:numId w:val="2"/>
        </w:numPr>
        <w:spacing w:after="40" w:before="40"/>
      </w:pPr>
      <w:r>
        <w:rPr>
          <w:rFonts w:ascii="Arial" w:cs="Arial" w:eastAsia="Arial" w:hAnsi="Arial"/>
          <w:color w:val="000000"/>
          <w:sz w:val="22"/>
          <w:szCs w:val="22"/>
        </w:rPr>
        <w:t xml:space="preserve">Add fetchSuggestions(recentTranscript, contextWindowWords) function ☐</w:t>
      </w:r>
    </w:p>
    <w:p>
      <w:pPr>
        <w:spacing w:after="0" w:before="0"/>
      </w:pPr>
      <w:r>
        <w:t xml:space="preserve"/>
      </w:r>
    </w:p>
    <w:p>
      <w:pPr>
        <w:pStyle w:val="Heading2"/>
        <w:spacing w:after="100" w:before="280"/>
      </w:pPr>
      <w:r>
        <w:rPr>
          <w:rFonts w:ascii="Arial" w:cs="Arial" w:eastAsia="Arial" w:hAnsi="Arial"/>
          <w:b/>
          <w:bCs/>
          <w:color w:val="000000"/>
          <w:sz w:val="28"/>
          <w:szCs w:val="28"/>
        </w:rPr>
        <w:t xml:space="preserve">Acceptance Criteria:</w:t>
      </w:r>
    </w:p>
    <w:p>
      <w:pPr>
        <w:pStyle w:val="ListParagraph"/>
        <w:numPr>
          <w:ilvl w:val="0"/>
          <w:numId w:val="2"/>
        </w:numPr>
        <w:spacing w:after="40" w:before="40"/>
      </w:pPr>
      <w:r>
        <w:rPr>
          <w:rFonts w:ascii="Arial" w:cs="Arial" w:eastAsia="Arial" w:hAnsi="Arial"/>
          <w:color w:val="000000"/>
          <w:sz w:val="22"/>
          <w:szCs w:val="22"/>
        </w:rPr>
        <w:t xml:space="preserve">Every 30 seconds while recording, exactly 3 new suggestion cards appear at the top of the middle column</w:t>
      </w:r>
    </w:p>
    <w:p>
      <w:pPr>
        <w:pStyle w:val="ListParagraph"/>
        <w:numPr>
          <w:ilvl w:val="0"/>
          <w:numId w:val="2"/>
        </w:numPr>
        <w:spacing w:after="40" w:before="40"/>
      </w:pPr>
      <w:r>
        <w:rPr>
          <w:rFonts w:ascii="Arial" w:cs="Arial" w:eastAsia="Arial" w:hAnsi="Arial"/>
          <w:color w:val="000000"/>
          <w:sz w:val="22"/>
          <w:szCs w:val="22"/>
        </w:rPr>
        <w:t xml:space="preserve">Older batches remain visible below, visually faded</w:t>
      </w:r>
    </w:p>
    <w:p>
      <w:pPr>
        <w:pStyle w:val="ListParagraph"/>
        <w:numPr>
          <w:ilvl w:val="0"/>
          <w:numId w:val="2"/>
        </w:numPr>
        <w:spacing w:after="40" w:before="40"/>
      </w:pPr>
      <w:r>
        <w:rPr>
          <w:rFonts w:ascii="Arial" w:cs="Arial" w:eastAsia="Arial" w:hAnsi="Arial"/>
          <w:color w:val="000000"/>
          <w:sz w:val="22"/>
          <w:szCs w:val="22"/>
        </w:rPr>
        <w:t xml:space="preserve">Manual reload button triggers an immediate refresh</w:t>
      </w:r>
    </w:p>
    <w:p>
      <w:pPr>
        <w:pStyle w:val="ListParagraph"/>
        <w:numPr>
          <w:ilvl w:val="0"/>
          <w:numId w:val="2"/>
        </w:numPr>
        <w:spacing w:after="40" w:before="40"/>
      </w:pPr>
      <w:r>
        <w:rPr>
          <w:rFonts w:ascii="Arial" w:cs="Arial" w:eastAsia="Arial" w:hAnsi="Arial"/>
          <w:color w:val="000000"/>
          <w:sz w:val="22"/>
          <w:szCs w:val="22"/>
        </w:rPr>
        <w:t xml:space="preserve">Auto-refresh countdown is displayed and accurate</w:t>
      </w:r>
    </w:p>
    <w:p>
      <w:pPr>
        <w:pStyle w:val="ListParagraph"/>
        <w:numPr>
          <w:ilvl w:val="0"/>
          <w:numId w:val="2"/>
        </w:numPr>
        <w:spacing w:after="40" w:before="40"/>
      </w:pPr>
      <w:r>
        <w:rPr>
          <w:rFonts w:ascii="Arial" w:cs="Arial" w:eastAsia="Arial" w:hAnsi="Arial"/>
          <w:color w:val="000000"/>
          <w:sz w:val="22"/>
          <w:szCs w:val="22"/>
        </w:rPr>
        <w:t xml:space="preserve">Each card shows a type label (QUESTION TO ASK, TALKING POINT, ANSWER, FACT CHECK, or CLARIFICATION)</w:t>
      </w:r>
    </w:p>
    <w:p>
      <w:pPr>
        <w:pStyle w:val="ListParagraph"/>
        <w:numPr>
          <w:ilvl w:val="0"/>
          <w:numId w:val="2"/>
        </w:numPr>
        <w:spacing w:after="40" w:before="40"/>
      </w:pPr>
      <w:r>
        <w:rPr>
          <w:rFonts w:ascii="Arial" w:cs="Arial" w:eastAsia="Arial" w:hAnsi="Arial"/>
          <w:color w:val="000000"/>
          <w:sz w:val="22"/>
          <w:szCs w:val="22"/>
        </w:rPr>
        <w:t xml:space="preserve">Suggestion previews are useful on their own without needing to click</w:t>
      </w:r>
    </w:p>
    <w:p>
      <w:pPr>
        <w:pStyle w:val="ListParagraph"/>
        <w:numPr>
          <w:ilvl w:val="0"/>
          <w:numId w:val="2"/>
        </w:numPr>
        <w:spacing w:after="40" w:before="40"/>
      </w:pPr>
      <w:r>
        <w:rPr>
          <w:rFonts w:ascii="Arial" w:cs="Arial" w:eastAsia="Arial" w:hAnsi="Arial"/>
          <w:color w:val="000000"/>
          <w:sz w:val="22"/>
          <w:szCs w:val="22"/>
        </w:rPr>
        <w:t xml:space="preserve">Suggestion types vary based on what is being said in the transcript (not always the same 3 types)</w:t>
      </w:r>
    </w:p>
    <w:p>
      <w:pPr>
        <w:pStyle w:val="ListParagraph"/>
        <w:numPr>
          <w:ilvl w:val="0"/>
          <w:numId w:val="2"/>
        </w:numPr>
        <w:spacing w:after="40" w:before="40"/>
      </w:pPr>
      <w:r>
        <w:rPr>
          <w:rFonts w:ascii="Arial" w:cs="Arial" w:eastAsia="Arial" w:hAnsi="Arial"/>
          <w:color w:val="000000"/>
          <w:sz w:val="22"/>
          <w:szCs w:val="22"/>
        </w:rPr>
        <w:t xml:space="preserve">Empty transcript returns a graceful fallback (no crash, no empty cards)</w:t>
      </w:r>
    </w:p>
    <w:p>
      <w:pPr>
        <w:spacing w:after="0" w:before="0"/>
      </w:pPr>
      <w:r>
        <w:t xml:space="preserve"/>
      </w:r>
    </w:p>
    <w:p>
      <w:pPr>
        <w:pStyle w:val="Heading2"/>
        <w:spacing w:after="100" w:before="280"/>
      </w:pPr>
      <w:r>
        <w:rPr>
          <w:rFonts w:ascii="Arial" w:cs="Arial" w:eastAsia="Arial" w:hAnsi="Arial"/>
          <w:b/>
          <w:bCs/>
          <w:color w:val="000000"/>
          <w:sz w:val="28"/>
          <w:szCs w:val="28"/>
        </w:rPr>
        <w:t xml:space="preserve">Outcome:</w:t>
      </w:r>
    </w:p>
    <w:p>
      <w:pPr>
        <w:spacing w:after="80" w:before="60"/>
      </w:pPr>
      <w:r>
        <w:rPr>
          <w:rFonts w:ascii="Arial" w:cs="Arial" w:eastAsia="Arial" w:hAnsi="Arial"/>
          <w:color w:val="000000"/>
          <w:sz w:val="22"/>
          <w:szCs w:val="22"/>
        </w:rPr>
        <w:t xml:space="preserve">A working middle column that surfaces contextually intelligent, varied, and immediately useful suggestion cards in real time as the conversation progresses.</w:t>
      </w:r>
    </w:p>
    <w:p>
      <w:pPr>
        <w:spacing w:after="0" w:before="0"/>
      </w:pPr>
      <w:r>
        <w:t xml:space="preserve"/>
      </w:r>
    </w:p>
    <w:p>
      <w:pPr>
        <w:pStyle w:val="Heading2"/>
        <w:spacing w:after="100" w:before="280"/>
      </w:pPr>
      <w:r>
        <w:rPr>
          <w:rFonts w:ascii="Arial" w:cs="Arial" w:eastAsia="Arial" w:hAnsi="Arial"/>
          <w:b/>
          <w:bCs/>
          <w:color w:val="000000"/>
          <w:sz w:val="28"/>
          <w:szCs w:val="28"/>
        </w:rPr>
        <w:t xml:space="preserve">Notes / References:</w:t>
      </w:r>
    </w:p>
    <w:p>
      <w:pPr>
        <w:pStyle w:val="ListParagraph"/>
        <w:numPr>
          <w:ilvl w:val="0"/>
          <w:numId w:val="2"/>
        </w:numPr>
        <w:spacing w:after="40" w:before="40"/>
      </w:pPr>
      <w:r>
        <w:rPr>
          <w:rFonts w:ascii="Arial" w:cs="Arial" w:eastAsia="Arial" w:hAnsi="Arial"/>
          <w:color w:val="000000"/>
          <w:sz w:val="22"/>
          <w:szCs w:val="22"/>
        </w:rPr>
        <w:t xml:space="preserve">This is the most important phase. Spend the time on the prompt.</w:t>
      </w:r>
    </w:p>
    <w:p>
      <w:pPr>
        <w:pStyle w:val="ListParagraph"/>
        <w:numPr>
          <w:ilvl w:val="0"/>
          <w:numId w:val="2"/>
        </w:numPr>
        <w:spacing w:after="40" w:before="40"/>
      </w:pPr>
      <w:r>
        <w:rPr>
          <w:rFonts w:ascii="Arial" w:cs="Arial" w:eastAsia="Arial" w:hAnsi="Arial"/>
          <w:color w:val="000000"/>
          <w:sz w:val="22"/>
          <w:szCs w:val="22"/>
        </w:rPr>
        <w:t xml:space="preserve">Test the prompt against: a technical architecture discussion, a sales call simulation, a Q&amp;A session, and a casual conversation</w:t>
      </w:r>
    </w:p>
    <w:p>
      <w:pPr>
        <w:pStyle w:val="ListParagraph"/>
        <w:numPr>
          <w:ilvl w:val="0"/>
          <w:numId w:val="2"/>
        </w:numPr>
        <w:spacing w:after="40" w:before="40"/>
      </w:pPr>
      <w:r>
        <w:rPr>
          <w:rFonts w:ascii="Arial" w:cs="Arial" w:eastAsia="Arial" w:hAnsi="Arial"/>
          <w:color w:val="000000"/>
          <w:sz w:val="22"/>
          <w:szCs w:val="22"/>
        </w:rPr>
        <w:t xml:space="preserve">The preview text should answer "what should I do with this?" without requiring a click</w:t>
      </w:r>
    </w:p>
    <w:p>
      <w:pPr>
        <w:pStyle w:val="ListParagraph"/>
        <w:numPr>
          <w:ilvl w:val="0"/>
          <w:numId w:val="2"/>
        </w:numPr>
        <w:spacing w:after="40" w:before="40"/>
      </w:pPr>
      <w:r>
        <w:rPr>
          <w:rFonts w:ascii="Arial" w:cs="Arial" w:eastAsia="Arial" w:hAnsi="Arial"/>
          <w:color w:val="000000"/>
          <w:sz w:val="22"/>
          <w:szCs w:val="22"/>
        </w:rPr>
        <w:t xml:space="preserve">Context window of 400 words is a starting point, tune it based on quality vs latency</w:t>
      </w:r>
    </w:p>
    <w:p>
      <w:pPr>
        <w:spacing w:after="0" w:before="0"/>
      </w:pPr>
      <w:r>
        <w:t xml:space="preserve"/>
      </w:r>
    </w:p>
    <w:p>
      <w:pPr>
        <w:pStyle w:val="Heading2"/>
        <w:spacing w:after="100" w:before="280"/>
      </w:pPr>
      <w:r>
        <w:rPr>
          <w:rFonts w:ascii="Arial" w:cs="Arial" w:eastAsia="Arial" w:hAnsi="Arial"/>
          <w:b/>
          <w:bCs/>
          <w:color w:val="000000"/>
          <w:sz w:val="28"/>
          <w:szCs w:val="28"/>
        </w:rPr>
        <w:t xml:space="preserve">Testing:</w:t>
      </w:r>
    </w:p>
    <w:p>
      <w:pPr>
        <w:pStyle w:val="ListParagraph"/>
        <w:numPr>
          <w:ilvl w:val="0"/>
          <w:numId w:val="2"/>
        </w:numPr>
        <w:spacing w:after="40" w:before="40"/>
      </w:pPr>
      <w:r>
        <w:rPr>
          <w:rFonts w:ascii="Arial" w:cs="Arial" w:eastAsia="Arial" w:hAnsi="Arial"/>
          <w:color w:val="000000"/>
          <w:sz w:val="22"/>
          <w:szCs w:val="22"/>
        </w:rPr>
        <w:t xml:space="preserve">Speak for 30 seconds about a technical topic, confirm suggestions are relevant and not generic</w:t>
      </w:r>
    </w:p>
    <w:p>
      <w:pPr>
        <w:pStyle w:val="ListParagraph"/>
        <w:numPr>
          <w:ilvl w:val="0"/>
          <w:numId w:val="2"/>
        </w:numPr>
        <w:spacing w:after="40" w:before="40"/>
      </w:pPr>
      <w:r>
        <w:rPr>
          <w:rFonts w:ascii="Arial" w:cs="Arial" w:eastAsia="Arial" w:hAnsi="Arial"/>
          <w:color w:val="000000"/>
          <w:sz w:val="22"/>
          <w:szCs w:val="22"/>
        </w:rPr>
        <w:t xml:space="preserve">Ask a question out loud, confirm at least one suggestion is an ANSWER type</w:t>
      </w:r>
    </w:p>
    <w:p>
      <w:pPr>
        <w:pStyle w:val="ListParagraph"/>
        <w:numPr>
          <w:ilvl w:val="0"/>
          <w:numId w:val="2"/>
        </w:numPr>
        <w:spacing w:after="40" w:before="40"/>
      </w:pPr>
      <w:r>
        <w:rPr>
          <w:rFonts w:ascii="Arial" w:cs="Arial" w:eastAsia="Arial" w:hAnsi="Arial"/>
          <w:color w:val="000000"/>
          <w:sz w:val="22"/>
          <w:szCs w:val="22"/>
        </w:rPr>
        <w:t xml:space="preserve">Make a factual claim, confirm at least one suggestion is a FACT CHECK type</w:t>
      </w:r>
    </w:p>
    <w:p>
      <w:pPr>
        <w:pStyle w:val="ListParagraph"/>
        <w:numPr>
          <w:ilvl w:val="0"/>
          <w:numId w:val="2"/>
        </w:numPr>
        <w:spacing w:after="40" w:before="40"/>
      </w:pPr>
      <w:r>
        <w:rPr>
          <w:rFonts w:ascii="Arial" w:cs="Arial" w:eastAsia="Arial" w:hAnsi="Arial"/>
          <w:color w:val="000000"/>
          <w:sz w:val="22"/>
          <w:szCs w:val="22"/>
        </w:rPr>
        <w:t xml:space="preserve">Click manual refresh mid-interval, confirm new suggestions appear immediately</w:t>
      </w:r>
    </w:p>
    <w:p>
      <w:pPr>
        <w:pStyle w:val="ListParagraph"/>
        <w:numPr>
          <w:ilvl w:val="0"/>
          <w:numId w:val="2"/>
        </w:numPr>
        <w:spacing w:after="40" w:before="40"/>
      </w:pPr>
      <w:r>
        <w:rPr>
          <w:rFonts w:ascii="Arial" w:cs="Arial" w:eastAsia="Arial" w:hAnsi="Arial"/>
          <w:color w:val="000000"/>
          <w:sz w:val="22"/>
          <w:szCs w:val="22"/>
        </w:rPr>
        <w:t xml:space="preserve">Confirm older batches persist below new batch and are visually distinct</w:t>
      </w:r>
    </w:p>
    <w:p>
      <w:pPr>
        <w:pStyle w:val="ListParagraph"/>
        <w:numPr>
          <w:ilvl w:val="0"/>
          <w:numId w:val="2"/>
        </w:numPr>
        <w:spacing w:after="40" w:before="40"/>
      </w:pPr>
      <w:r>
        <w:rPr>
          <w:rFonts w:ascii="Arial" w:cs="Arial" w:eastAsia="Arial" w:hAnsi="Arial"/>
          <w:color w:val="000000"/>
          <w:sz w:val="22"/>
          <w:szCs w:val="22"/>
        </w:rPr>
        <w:t xml:space="preserve">Test with empty transcript, confirm no crash and a graceful fallback</w:t>
      </w:r>
    </w:p>
    <w:p>
      <w:pPr>
        <w:pStyle w:val="ListParagraph"/>
        <w:numPr>
          <w:ilvl w:val="0"/>
          <w:numId w:val="2"/>
        </w:numPr>
        <w:spacing w:after="40" w:before="40"/>
      </w:pPr>
      <w:r>
        <w:rPr>
          <w:rFonts w:ascii="Arial" w:cs="Arial" w:eastAsia="Arial" w:hAnsi="Arial"/>
          <w:color w:val="000000"/>
          <w:sz w:val="22"/>
          <w:szCs w:val="22"/>
        </w:rPr>
        <w:t xml:space="preserve">POST directly to /suggestions with varied transcript samples, inspect suggestion quality</w:t>
      </w:r>
    </w:p>
    <w:p>
      <w:pPr>
        <w:spacing w:after="0" w:before="0"/>
      </w:pPr>
      <w:r>
        <w:t xml:space="preserve"/>
      </w:r>
    </w:p>
    <w:p>
      <w:pPr>
        <w:pStyle w:val="Heading2"/>
        <w:spacing w:after="100" w:before="280"/>
      </w:pPr>
      <w:r>
        <w:rPr>
          <w:rFonts w:ascii="Arial" w:cs="Arial" w:eastAsia="Arial" w:hAnsi="Arial"/>
          <w:b/>
          <w:bCs/>
          <w:color w:val="000000"/>
          <w:sz w:val="28"/>
          <w:szCs w:val="28"/>
        </w:rPr>
        <w:t xml:space="preserve">Evaluation:</w:t>
      </w:r>
    </w:p>
    <w:p>
      <w:pPr>
        <w:pStyle w:val="ListParagraph"/>
        <w:numPr>
          <w:ilvl w:val="0"/>
          <w:numId w:val="2"/>
        </w:numPr>
        <w:spacing w:after="40" w:before="40"/>
      </w:pPr>
      <w:r>
        <w:rPr>
          <w:rFonts w:ascii="Arial" w:cs="Arial" w:eastAsia="Arial" w:hAnsi="Arial"/>
          <w:color w:val="000000"/>
          <w:sz w:val="22"/>
          <w:szCs w:val="22"/>
        </w:rPr>
        <w:t xml:space="preserve">Suggestions feel genuinely useful and well-timed for at least 3 different conversation types</w:t>
      </w:r>
    </w:p>
    <w:p>
      <w:pPr>
        <w:pStyle w:val="ListParagraph"/>
        <w:numPr>
          <w:ilvl w:val="0"/>
          <w:numId w:val="2"/>
        </w:numPr>
        <w:spacing w:after="40" w:before="40"/>
      </w:pPr>
      <w:r>
        <w:rPr>
          <w:rFonts w:ascii="Arial" w:cs="Arial" w:eastAsia="Arial" w:hAnsi="Arial"/>
          <w:color w:val="000000"/>
          <w:sz w:val="22"/>
          <w:szCs w:val="22"/>
        </w:rPr>
        <w:t xml:space="preserve">The right suggestion type appears for the right context (not random)</w:t>
      </w:r>
    </w:p>
    <w:p>
      <w:pPr>
        <w:pStyle w:val="ListParagraph"/>
        <w:numPr>
          <w:ilvl w:val="0"/>
          <w:numId w:val="2"/>
        </w:numPr>
        <w:spacing w:after="40" w:before="40"/>
      </w:pPr>
      <w:r>
        <w:rPr>
          <w:rFonts w:ascii="Arial" w:cs="Arial" w:eastAsia="Arial" w:hAnsi="Arial"/>
          <w:color w:val="000000"/>
          <w:sz w:val="22"/>
          <w:szCs w:val="22"/>
        </w:rPr>
        <w:t xml:space="preserve">Latency from refresh trigger to cards rendered is under 5 seconds</w:t>
      </w:r>
    </w:p>
    <w:p>
      <w:pPr>
        <w:pStyle w:val="ListParagraph"/>
        <w:numPr>
          <w:ilvl w:val="0"/>
          <w:numId w:val="2"/>
        </w:numPr>
        <w:spacing w:after="40" w:before="40"/>
      </w:pPr>
      <w:r>
        <w:rPr>
          <w:rFonts w:ascii="Arial" w:cs="Arial" w:eastAsia="Arial" w:hAnsi="Arial"/>
          <w:color w:val="000000"/>
          <w:sz w:val="22"/>
          <w:szCs w:val="22"/>
        </w:rPr>
        <w:t xml:space="preserve">Zero unhandled errors during a full session with multiple refresh cycles</w:t>
      </w:r>
    </w:p>
    <w:p>
      <w:pPr>
        <w:pStyle w:val="ListParagraph"/>
        <w:numPr>
          <w:ilvl w:val="0"/>
          <w:numId w:val="2"/>
        </w:numPr>
        <w:spacing w:after="40" w:before="40"/>
      </w:pPr>
      <w:r>
        <w:rPr>
          <w:rFonts w:ascii="Arial" w:cs="Arial" w:eastAsia="Arial" w:hAnsi="Arial"/>
          <w:color w:val="000000"/>
          <w:sz w:val="22"/>
          <w:szCs w:val="22"/>
        </w:rPr>
        <w:t xml:space="preserve">Prompt iterated until a developer using the app live says "that was actually helpful"</w:t>
      </w:r>
    </w:p>
    <w:p>
      <w:pPr>
        <w:pBdr>
          <w:bottom w:val="single" w:color="CCCCCC" w:sz="6" w:space="1"/>
        </w:pBdr>
        <w:spacing w:after="40" w:before="40"/>
      </w:pPr>
      <w:r>
        <w:t xml:space="preserve"/>
      </w:r>
    </w:p>
    <w:p>
      <w:pPr>
        <w:pStyle w:val="Heading1"/>
        <w:pBdr>
          <w:bottom w:val="single" w:color="000000" w:sz="6" w:space="6"/>
        </w:pBdr>
        <w:spacing w:after="200" w:before="600"/>
      </w:pPr>
      <w:r>
        <w:rPr>
          <w:rFonts w:ascii="Arial" w:cs="Arial" w:eastAsia="Arial" w:hAnsi="Arial"/>
          <w:b/>
          <w:bCs/>
          <w:color w:val="000000"/>
          <w:sz w:val="44"/>
          <w:szCs w:val="44"/>
        </w:rPr>
        <w:t xml:space="preserve">Phase 4: Chat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4 of 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Estimated Effort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1.5 days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Dependencies</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Phase 3 complete (suggestion cards must be clickable)</w:t>
            </w:r>
          </w:p>
        </w:tc>
      </w:tr>
    </w:tbl>
    <w:p>
      <w:pPr>
        <w:spacing w:after="0" w:before="0"/>
      </w:pPr>
      <w:r>
        <w:t xml:space="preserve"/>
      </w:r>
    </w:p>
    <w:p>
      <w:pPr>
        <w:pStyle w:val="Heading2"/>
        <w:spacing w:after="100" w:before="280"/>
      </w:pPr>
      <w:r>
        <w:rPr>
          <w:rFonts w:ascii="Arial" w:cs="Arial" w:eastAsia="Arial" w:hAnsi="Arial"/>
          <w:b/>
          <w:bCs/>
          <w:color w:val="000000"/>
          <w:sz w:val="28"/>
          <w:szCs w:val="28"/>
        </w:rPr>
        <w:t xml:space="preserve">Goal:</w:t>
      </w:r>
    </w:p>
    <w:p>
      <w:pPr>
        <w:spacing w:after="80" w:before="60"/>
      </w:pPr>
      <w:r>
        <w:rPr>
          <w:rFonts w:ascii="Arial" w:cs="Arial" w:eastAsia="Arial" w:hAnsi="Arial"/>
          <w:color w:val="000000"/>
          <w:sz w:val="22"/>
          <w:szCs w:val="22"/>
        </w:rPr>
        <w:t xml:space="preserve">Implement the right column chat panel where clicking a suggestion sends it to a detailed answer endpoint with full transcript context, users can also type freely, and responses stream token by token.</w:t>
      </w:r>
    </w:p>
    <w:p>
      <w:pPr>
        <w:spacing w:after="0" w:before="0"/>
      </w:pPr>
      <w:r>
        <w:t xml:space="preserve"/>
      </w:r>
    </w:p>
    <w:p>
      <w:pPr>
        <w:pStyle w:val="Heading2"/>
        <w:spacing w:after="100" w:before="280"/>
      </w:pPr>
      <w:r>
        <w:rPr>
          <w:rFonts w:ascii="Arial" w:cs="Arial" w:eastAsia="Arial" w:hAnsi="Arial"/>
          <w:b/>
          <w:bCs/>
          <w:color w:val="000000"/>
          <w:sz w:val="28"/>
          <w:szCs w:val="28"/>
        </w:rPr>
        <w:t xml:space="preserve">What we do:</w:t>
      </w:r>
    </w:p>
    <w:p>
      <w:pPr>
        <w:pStyle w:val="ListParagraph"/>
        <w:numPr>
          <w:ilvl w:val="0"/>
          <w:numId w:val="2"/>
        </w:numPr>
        <w:spacing w:after="40" w:before="40"/>
      </w:pPr>
      <w:r>
        <w:rPr>
          <w:rFonts w:ascii="Arial" w:cs="Arial" w:eastAsia="Arial" w:hAnsi="Arial"/>
          <w:b/>
          <w:bCs/>
          <w:color w:val="000000"/>
          <w:sz w:val="22"/>
          <w:szCs w:val="22"/>
        </w:rPr>
        <w:t xml:space="preserve">Backend: POST /chat:</w:t>
      </w:r>
    </w:p>
    <w:p>
      <w:pPr>
        <w:pStyle w:val="ListParagraph"/>
        <w:numPr>
          <w:ilvl w:val="1"/>
          <w:numId w:val="2"/>
        </w:numPr>
        <w:spacing w:after="40" w:before="40"/>
      </w:pPr>
      <w:r>
        <w:rPr>
          <w:rFonts w:ascii="Arial" w:cs="Arial" w:eastAsia="Arial" w:hAnsi="Arial"/>
          <w:color w:val="000000"/>
          <w:sz w:val="22"/>
          <w:szCs w:val="22"/>
        </w:rPr>
        <w:t xml:space="preserve">Accept message text, full transcript context, and chat history as input ☐</w:t>
      </w:r>
    </w:p>
    <w:p>
      <w:pPr>
        <w:pStyle w:val="ListParagraph"/>
        <w:numPr>
          <w:ilvl w:val="1"/>
          <w:numId w:val="2"/>
        </w:numPr>
        <w:spacing w:after="40" w:before="40"/>
      </w:pPr>
      <w:r>
        <w:rPr>
          <w:rFonts w:ascii="Arial" w:cs="Arial" w:eastAsia="Arial" w:hAnsi="Arial"/>
          <w:color w:val="000000"/>
          <w:sz w:val="22"/>
          <w:szCs w:val="22"/>
        </w:rPr>
        <w:t xml:space="preserve">Build detailed answer prompt in prompt_builder.py using full transcript ☐</w:t>
      </w:r>
    </w:p>
    <w:p>
      <w:pPr>
        <w:pStyle w:val="ListParagraph"/>
        <w:numPr>
          <w:ilvl w:val="1"/>
          <w:numId w:val="2"/>
        </w:numPr>
        <w:spacing w:after="40" w:before="40"/>
      </w:pPr>
      <w:r>
        <w:rPr>
          <w:rFonts w:ascii="Arial" w:cs="Arial" w:eastAsia="Arial" w:hAnsi="Arial"/>
          <w:color w:val="000000"/>
          <w:sz w:val="22"/>
          <w:szCs w:val="22"/>
        </w:rPr>
        <w:t xml:space="preserve">Call Groq GPT-OSS 120B with streaming enabled via chat.py service ☐</w:t>
      </w:r>
    </w:p>
    <w:p>
      <w:pPr>
        <w:pStyle w:val="ListParagraph"/>
        <w:numPr>
          <w:ilvl w:val="1"/>
          <w:numId w:val="2"/>
        </w:numPr>
        <w:spacing w:after="40" w:before="40"/>
      </w:pPr>
      <w:r>
        <w:rPr>
          <w:rFonts w:ascii="Arial" w:cs="Arial" w:eastAsia="Arial" w:hAnsi="Arial"/>
          <w:color w:val="000000"/>
          <w:sz w:val="22"/>
          <w:szCs w:val="22"/>
        </w:rPr>
        <w:t xml:space="preserve">Stream response tokens back to frontend using Server-Sent Events (SSE) ☐</w:t>
      </w:r>
    </w:p>
    <w:p>
      <w:pPr>
        <w:pStyle w:val="ListParagraph"/>
        <w:numPr>
          <w:ilvl w:val="1"/>
          <w:numId w:val="2"/>
        </w:numPr>
        <w:spacing w:after="40" w:before="40"/>
      </w:pPr>
      <w:r>
        <w:rPr>
          <w:rFonts w:ascii="Arial" w:cs="Arial" w:eastAsia="Arial" w:hAnsi="Arial"/>
          <w:color w:val="000000"/>
          <w:sz w:val="22"/>
          <w:szCs w:val="22"/>
        </w:rPr>
        <w:t xml:space="preserve">Handle Groq API errors and stream a graceful error message ☐</w:t>
      </w:r>
    </w:p>
    <w:p>
      <w:pPr>
        <w:pStyle w:val="ListParagraph"/>
        <w:numPr>
          <w:ilvl w:val="0"/>
          <w:numId w:val="2"/>
        </w:numPr>
        <w:spacing w:after="40" w:before="40"/>
      </w:pPr>
      <w:r>
        <w:rPr>
          <w:rFonts w:ascii="Arial" w:cs="Arial" w:eastAsia="Arial" w:hAnsi="Arial"/>
          <w:b/>
          <w:bCs/>
          <w:color w:val="000000"/>
          <w:sz w:val="22"/>
          <w:szCs w:val="22"/>
        </w:rPr>
        <w:t xml:space="preserve">Prompt Engineering:</w:t>
      </w:r>
    </w:p>
    <w:p>
      <w:pPr>
        <w:pStyle w:val="ListParagraph"/>
        <w:numPr>
          <w:ilvl w:val="1"/>
          <w:numId w:val="2"/>
        </w:numPr>
        <w:spacing w:after="40" w:before="40"/>
      </w:pPr>
      <w:r>
        <w:rPr>
          <w:rFonts w:ascii="Arial" w:cs="Arial" w:eastAsia="Arial" w:hAnsi="Arial"/>
          <w:color w:val="000000"/>
          <w:sz w:val="22"/>
          <w:szCs w:val="22"/>
        </w:rPr>
        <w:t xml:space="preserve">Write detailed answer prompt that is grounded in the full transcript context ☐</w:t>
      </w:r>
    </w:p>
    <w:p>
      <w:pPr>
        <w:pStyle w:val="ListParagraph"/>
        <w:numPr>
          <w:ilvl w:val="1"/>
          <w:numId w:val="2"/>
        </w:numPr>
        <w:spacing w:after="40" w:before="40"/>
      </w:pPr>
      <w:r>
        <w:rPr>
          <w:rFonts w:ascii="Arial" w:cs="Arial" w:eastAsia="Arial" w:hAnsi="Arial"/>
          <w:color w:val="000000"/>
          <w:sz w:val="22"/>
          <w:szCs w:val="22"/>
        </w:rPr>
        <w:t xml:space="preserve">Instruct model to reference specific things said in the conversation ☐</w:t>
      </w:r>
    </w:p>
    <w:p>
      <w:pPr>
        <w:pStyle w:val="ListParagraph"/>
        <w:numPr>
          <w:ilvl w:val="1"/>
          <w:numId w:val="2"/>
        </w:numPr>
        <w:spacing w:after="40" w:before="40"/>
      </w:pPr>
      <w:r>
        <w:rPr>
          <w:rFonts w:ascii="Arial" w:cs="Arial" w:eastAsia="Arial" w:hAnsi="Arial"/>
          <w:color w:val="000000"/>
          <w:sz w:val="22"/>
          <w:szCs w:val="22"/>
        </w:rPr>
        <w:t xml:space="preserve">Keep tone helpful, direct, and substantive (not padded) ☐</w:t>
      </w:r>
    </w:p>
    <w:p>
      <w:pPr>
        <w:pStyle w:val="ListParagraph"/>
        <w:numPr>
          <w:ilvl w:val="1"/>
          <w:numId w:val="2"/>
        </w:numPr>
        <w:spacing w:after="40" w:before="40"/>
      </w:pPr>
      <w:r>
        <w:rPr>
          <w:rFonts w:ascii="Arial" w:cs="Arial" w:eastAsia="Arial" w:hAnsi="Arial"/>
          <w:color w:val="000000"/>
          <w:sz w:val="22"/>
          <w:szCs w:val="22"/>
        </w:rPr>
        <w:t xml:space="preserve">Tune max tokens for chat (start at 1000) ☐</w:t>
      </w:r>
    </w:p>
    <w:p>
      <w:pPr>
        <w:pStyle w:val="ListParagraph"/>
        <w:numPr>
          <w:ilvl w:val="1"/>
          <w:numId w:val="2"/>
        </w:numPr>
        <w:spacing w:after="40" w:before="40"/>
      </w:pPr>
      <w:r>
        <w:rPr>
          <w:rFonts w:ascii="Arial" w:cs="Arial" w:eastAsia="Arial" w:hAnsi="Arial"/>
          <w:color w:val="000000"/>
          <w:sz w:val="22"/>
          <w:szCs w:val="22"/>
        </w:rPr>
        <w:t xml:space="preserve">Test with suggestion-triggered messages and free-typed questions ☐</w:t>
      </w:r>
    </w:p>
    <w:p>
      <w:pPr>
        <w:pStyle w:val="ListParagraph"/>
        <w:numPr>
          <w:ilvl w:val="0"/>
          <w:numId w:val="2"/>
        </w:numPr>
        <w:spacing w:after="40" w:before="40"/>
      </w:pPr>
      <w:r>
        <w:rPr>
          <w:rFonts w:ascii="Arial" w:cs="Arial" w:eastAsia="Arial" w:hAnsi="Arial"/>
          <w:b/>
          <w:bCs/>
          <w:color w:val="000000"/>
          <w:sz w:val="22"/>
          <w:szCs w:val="22"/>
        </w:rPr>
        <w:t xml:space="preserve">Frontend: useChat.ts Hook:</w:t>
      </w:r>
    </w:p>
    <w:p>
      <w:pPr>
        <w:pStyle w:val="ListParagraph"/>
        <w:numPr>
          <w:ilvl w:val="1"/>
          <w:numId w:val="2"/>
        </w:numPr>
        <w:spacing w:after="40" w:before="40"/>
      </w:pPr>
      <w:r>
        <w:rPr>
          <w:rFonts w:ascii="Arial" w:cs="Arial" w:eastAsia="Arial" w:hAnsi="Arial"/>
          <w:color w:val="000000"/>
          <w:sz w:val="22"/>
          <w:szCs w:val="22"/>
        </w:rPr>
        <w:t xml:space="preserve">Send message to POST /chat with full transcript and chat history ☐</w:t>
      </w:r>
    </w:p>
    <w:p>
      <w:pPr>
        <w:pStyle w:val="ListParagraph"/>
        <w:numPr>
          <w:ilvl w:val="1"/>
          <w:numId w:val="2"/>
        </w:numPr>
        <w:spacing w:after="40" w:before="40"/>
      </w:pPr>
      <w:r>
        <w:rPr>
          <w:rFonts w:ascii="Arial" w:cs="Arial" w:eastAsia="Arial" w:hAnsi="Arial"/>
          <w:color w:val="000000"/>
          <w:sz w:val="22"/>
          <w:szCs w:val="22"/>
        </w:rPr>
        <w:t xml:space="preserve">Handle SSE stream: append tokens to the current assistant message as they arrive ☐</w:t>
      </w:r>
    </w:p>
    <w:p>
      <w:pPr>
        <w:pStyle w:val="ListParagraph"/>
        <w:numPr>
          <w:ilvl w:val="1"/>
          <w:numId w:val="2"/>
        </w:numPr>
        <w:spacing w:after="40" w:before="40"/>
      </w:pPr>
      <w:r>
        <w:rPr>
          <w:rFonts w:ascii="Arial" w:cs="Arial" w:eastAsia="Arial" w:hAnsi="Arial"/>
          <w:color w:val="000000"/>
          <w:sz w:val="22"/>
          <w:szCs w:val="22"/>
        </w:rPr>
        <w:t xml:space="preserve">Expose state: messages, isStreaming, sendMessage function ☐</w:t>
      </w:r>
    </w:p>
    <w:p>
      <w:pPr>
        <w:pStyle w:val="ListParagraph"/>
        <w:numPr>
          <w:ilvl w:val="1"/>
          <w:numId w:val="2"/>
        </w:numPr>
        <w:spacing w:after="40" w:before="40"/>
      </w:pPr>
      <w:r>
        <w:rPr>
          <w:rFonts w:ascii="Arial" w:cs="Arial" w:eastAsia="Arial" w:hAnsi="Arial"/>
          <w:color w:val="000000"/>
          <w:sz w:val="22"/>
          <w:szCs w:val="22"/>
        </w:rPr>
        <w:t xml:space="preserve">When a suggestion card is clicked: auto-populate and submit the message ☐</w:t>
      </w:r>
    </w:p>
    <w:p>
      <w:pPr>
        <w:pStyle w:val="ListParagraph"/>
        <w:numPr>
          <w:ilvl w:val="0"/>
          <w:numId w:val="2"/>
        </w:numPr>
        <w:spacing w:after="40" w:before="40"/>
      </w:pPr>
      <w:r>
        <w:rPr>
          <w:rFonts w:ascii="Arial" w:cs="Arial" w:eastAsia="Arial" w:hAnsi="Arial"/>
          <w:b/>
          <w:bCs/>
          <w:color w:val="000000"/>
          <w:sz w:val="22"/>
          <w:szCs w:val="22"/>
        </w:rPr>
        <w:t xml:space="preserve">Frontend: Chat UI:</w:t>
      </w:r>
    </w:p>
    <w:p>
      <w:pPr>
        <w:pStyle w:val="ListParagraph"/>
        <w:numPr>
          <w:ilvl w:val="1"/>
          <w:numId w:val="2"/>
        </w:numPr>
        <w:spacing w:after="40" w:before="40"/>
      </w:pPr>
      <w:r>
        <w:rPr>
          <w:rFonts w:ascii="Arial" w:cs="Arial" w:eastAsia="Arial" w:hAnsi="Arial"/>
          <w:color w:val="000000"/>
          <w:sz w:val="22"/>
          <w:szCs w:val="22"/>
        </w:rPr>
        <w:t xml:space="preserve">ChatMessage.tsx: user bubble (right-aligned) and assistant bubble (left-aligned) with timestamps ☐</w:t>
      </w:r>
    </w:p>
    <w:p>
      <w:pPr>
        <w:pStyle w:val="ListParagraph"/>
        <w:numPr>
          <w:ilvl w:val="1"/>
          <w:numId w:val="2"/>
        </w:numPr>
        <w:spacing w:after="40" w:before="40"/>
      </w:pPr>
      <w:r>
        <w:rPr>
          <w:rFonts w:ascii="Arial" w:cs="Arial" w:eastAsia="Arial" w:hAnsi="Arial"/>
          <w:color w:val="000000"/>
          <w:sz w:val="22"/>
          <w:szCs w:val="22"/>
        </w:rPr>
        <w:t xml:space="preserve">Render assistant messages with react-markdown for formatted responses ☐</w:t>
      </w:r>
    </w:p>
    <w:p>
      <w:pPr>
        <w:pStyle w:val="ListParagraph"/>
        <w:numPr>
          <w:ilvl w:val="1"/>
          <w:numId w:val="2"/>
        </w:numPr>
        <w:spacing w:after="40" w:before="40"/>
      </w:pPr>
      <w:r>
        <w:rPr>
          <w:rFonts w:ascii="Arial" w:cs="Arial" w:eastAsia="Arial" w:hAnsi="Arial"/>
          <w:color w:val="000000"/>
          <w:sz w:val="22"/>
          <w:szCs w:val="22"/>
        </w:rPr>
        <w:t xml:space="preserve">Show a typing indicator while streaming is in progress ☐</w:t>
      </w:r>
    </w:p>
    <w:p>
      <w:pPr>
        <w:pStyle w:val="ListParagraph"/>
        <w:numPr>
          <w:ilvl w:val="1"/>
          <w:numId w:val="2"/>
        </w:numPr>
        <w:spacing w:after="40" w:before="40"/>
      </w:pPr>
      <w:r>
        <w:rPr>
          <w:rFonts w:ascii="Arial" w:cs="Arial" w:eastAsia="Arial" w:hAnsi="Arial"/>
          <w:color w:val="000000"/>
          <w:sz w:val="22"/>
          <w:szCs w:val="22"/>
        </w:rPr>
        <w:t xml:space="preserve">ChatInput.tsx: text input field with Send button, submit on Enter key ☐</w:t>
      </w:r>
    </w:p>
    <w:p>
      <w:pPr>
        <w:pStyle w:val="ListParagraph"/>
        <w:numPr>
          <w:ilvl w:val="1"/>
          <w:numId w:val="2"/>
        </w:numPr>
        <w:spacing w:after="40" w:before="40"/>
      </w:pPr>
      <w:r>
        <w:rPr>
          <w:rFonts w:ascii="Arial" w:cs="Arial" w:eastAsia="Arial" w:hAnsi="Arial"/>
          <w:color w:val="000000"/>
          <w:sz w:val="22"/>
          <w:szCs w:val="22"/>
        </w:rPr>
        <w:t xml:space="preserve">ChatPanel.tsx: scrollable message list, auto-scrolls to bottom on new message or token ☐</w:t>
      </w:r>
    </w:p>
    <w:p>
      <w:pPr>
        <w:pStyle w:val="ListParagraph"/>
        <w:numPr>
          <w:ilvl w:val="1"/>
          <w:numId w:val="2"/>
        </w:numPr>
        <w:spacing w:after="40" w:before="40"/>
      </w:pPr>
      <w:r>
        <w:rPr>
          <w:rFonts w:ascii="Arial" w:cs="Arial" w:eastAsia="Arial" w:hAnsi="Arial"/>
          <w:color w:val="000000"/>
          <w:sz w:val="22"/>
          <w:szCs w:val="22"/>
        </w:rPr>
        <w:t xml:space="preserve">chatStore.ts: holds full message array { role, content, timestamp } ☐</w:t>
      </w:r>
    </w:p>
    <w:p>
      <w:pPr>
        <w:pStyle w:val="ListParagraph"/>
        <w:numPr>
          <w:ilvl w:val="1"/>
          <w:numId w:val="2"/>
        </w:numPr>
        <w:spacing w:after="40" w:before="40"/>
      </w:pPr>
      <w:r>
        <w:rPr>
          <w:rFonts w:ascii="Arial" w:cs="Arial" w:eastAsia="Arial" w:hAnsi="Arial"/>
          <w:color w:val="000000"/>
          <w:sz w:val="22"/>
          <w:szCs w:val="22"/>
        </w:rPr>
        <w:t xml:space="preserve">Add introductory placeholder text: "Click a suggestion or type a question below" ☐</w:t>
      </w:r>
    </w:p>
    <w:p>
      <w:pPr>
        <w:pStyle w:val="ListParagraph"/>
        <w:numPr>
          <w:ilvl w:val="0"/>
          <w:numId w:val="2"/>
        </w:numPr>
        <w:spacing w:after="40" w:before="40"/>
      </w:pPr>
      <w:r>
        <w:rPr>
          <w:rFonts w:ascii="Arial" w:cs="Arial" w:eastAsia="Arial" w:hAnsi="Arial"/>
          <w:b/>
          <w:bCs/>
          <w:color w:val="000000"/>
          <w:sz w:val="22"/>
          <w:szCs w:val="22"/>
        </w:rPr>
        <w:t xml:space="preserve">Frontend: api.ts:</w:t>
      </w:r>
    </w:p>
    <w:p>
      <w:pPr>
        <w:pStyle w:val="ListParagraph"/>
        <w:numPr>
          <w:ilvl w:val="1"/>
          <w:numId w:val="2"/>
        </w:numPr>
        <w:spacing w:after="40" w:before="40"/>
      </w:pPr>
      <w:r>
        <w:rPr>
          <w:rFonts w:ascii="Arial" w:cs="Arial" w:eastAsia="Arial" w:hAnsi="Arial"/>
          <w:color w:val="000000"/>
          <w:sz w:val="22"/>
          <w:szCs w:val="22"/>
        </w:rPr>
        <w:t xml:space="preserve">Add sendChatMessage(message, transcript, history) function with SSE stream handling ☐</w:t>
      </w:r>
    </w:p>
    <w:p>
      <w:pPr>
        <w:spacing w:after="0" w:before="0"/>
      </w:pPr>
      <w:r>
        <w:t xml:space="preserve"/>
      </w:r>
    </w:p>
    <w:p>
      <w:pPr>
        <w:pStyle w:val="Heading2"/>
        <w:spacing w:after="100" w:before="280"/>
      </w:pPr>
      <w:r>
        <w:rPr>
          <w:rFonts w:ascii="Arial" w:cs="Arial" w:eastAsia="Arial" w:hAnsi="Arial"/>
          <w:b/>
          <w:bCs/>
          <w:color w:val="000000"/>
          <w:sz w:val="28"/>
          <w:szCs w:val="28"/>
        </w:rPr>
        <w:t xml:space="preserve">Acceptance Criteria:</w:t>
      </w:r>
    </w:p>
    <w:p>
      <w:pPr>
        <w:pStyle w:val="ListParagraph"/>
        <w:numPr>
          <w:ilvl w:val="0"/>
          <w:numId w:val="2"/>
        </w:numPr>
        <w:spacing w:after="40" w:before="40"/>
      </w:pPr>
      <w:r>
        <w:rPr>
          <w:rFonts w:ascii="Arial" w:cs="Arial" w:eastAsia="Arial" w:hAnsi="Arial"/>
          <w:color w:val="000000"/>
          <w:sz w:val="22"/>
          <w:szCs w:val="22"/>
        </w:rPr>
        <w:t xml:space="preserve">Clicking a suggestion card sends it to the chat panel and a streaming response begins</w:t>
      </w:r>
    </w:p>
    <w:p>
      <w:pPr>
        <w:pStyle w:val="ListParagraph"/>
        <w:numPr>
          <w:ilvl w:val="0"/>
          <w:numId w:val="2"/>
        </w:numPr>
        <w:spacing w:after="40" w:before="40"/>
      </w:pPr>
      <w:r>
        <w:rPr>
          <w:rFonts w:ascii="Arial" w:cs="Arial" w:eastAsia="Arial" w:hAnsi="Arial"/>
          <w:color w:val="000000"/>
          <w:sz w:val="22"/>
          <w:szCs w:val="22"/>
        </w:rPr>
        <w:t xml:space="preserve">Users can type a question directly in the input and receive a streaming response</w:t>
      </w:r>
    </w:p>
    <w:p>
      <w:pPr>
        <w:pStyle w:val="ListParagraph"/>
        <w:numPr>
          <w:ilvl w:val="0"/>
          <w:numId w:val="2"/>
        </w:numPr>
        <w:spacing w:after="40" w:before="40"/>
      </w:pPr>
      <w:r>
        <w:rPr>
          <w:rFonts w:ascii="Arial" w:cs="Arial" w:eastAsia="Arial" w:hAnsi="Arial"/>
          <w:color w:val="000000"/>
          <w:sz w:val="22"/>
          <w:szCs w:val="22"/>
        </w:rPr>
        <w:t xml:space="preserve">Responses stream token by token, not all at once</w:t>
      </w:r>
    </w:p>
    <w:p>
      <w:pPr>
        <w:pStyle w:val="ListParagraph"/>
        <w:numPr>
          <w:ilvl w:val="0"/>
          <w:numId w:val="2"/>
        </w:numPr>
        <w:spacing w:after="40" w:before="40"/>
      </w:pPr>
      <w:r>
        <w:rPr>
          <w:rFonts w:ascii="Arial" w:cs="Arial" w:eastAsia="Arial" w:hAnsi="Arial"/>
          <w:color w:val="000000"/>
          <w:sz w:val="22"/>
          <w:szCs w:val="22"/>
        </w:rPr>
        <w:t xml:space="preserve">A typing indicator is visible while the response is streaming</w:t>
      </w:r>
    </w:p>
    <w:p>
      <w:pPr>
        <w:pStyle w:val="ListParagraph"/>
        <w:numPr>
          <w:ilvl w:val="0"/>
          <w:numId w:val="2"/>
        </w:numPr>
        <w:spacing w:after="40" w:before="40"/>
      </w:pPr>
      <w:r>
        <w:rPr>
          <w:rFonts w:ascii="Arial" w:cs="Arial" w:eastAsia="Arial" w:hAnsi="Arial"/>
          <w:color w:val="000000"/>
          <w:sz w:val="22"/>
          <w:szCs w:val="22"/>
        </w:rPr>
        <w:t xml:space="preserve">Chat history accumulates across the session (all messages visible)</w:t>
      </w:r>
    </w:p>
    <w:p>
      <w:pPr>
        <w:pStyle w:val="ListParagraph"/>
        <w:numPr>
          <w:ilvl w:val="0"/>
          <w:numId w:val="2"/>
        </w:numPr>
        <w:spacing w:after="40" w:before="40"/>
      </w:pPr>
      <w:r>
        <w:rPr>
          <w:rFonts w:ascii="Arial" w:cs="Arial" w:eastAsia="Arial" w:hAnsi="Arial"/>
          <w:color w:val="000000"/>
          <w:sz w:val="22"/>
          <w:szCs w:val="22"/>
        </w:rPr>
        <w:t xml:space="preserve">Chat responses reference the conversation transcript context, not generic answers</w:t>
      </w:r>
    </w:p>
    <w:p>
      <w:pPr>
        <w:pStyle w:val="ListParagraph"/>
        <w:numPr>
          <w:ilvl w:val="0"/>
          <w:numId w:val="2"/>
        </w:numPr>
        <w:spacing w:after="40" w:before="40"/>
      </w:pPr>
      <w:r>
        <w:rPr>
          <w:rFonts w:ascii="Arial" w:cs="Arial" w:eastAsia="Arial" w:hAnsi="Arial"/>
          <w:color w:val="000000"/>
          <w:sz w:val="22"/>
          <w:szCs w:val="22"/>
        </w:rPr>
        <w:t xml:space="preserve">Pressing Enter in the input field submits the message</w:t>
      </w:r>
    </w:p>
    <w:p>
      <w:pPr>
        <w:pStyle w:val="ListParagraph"/>
        <w:numPr>
          <w:ilvl w:val="0"/>
          <w:numId w:val="2"/>
        </w:numPr>
        <w:spacing w:after="40" w:before="40"/>
      </w:pPr>
      <w:r>
        <w:rPr>
          <w:rFonts w:ascii="Arial" w:cs="Arial" w:eastAsia="Arial" w:hAnsi="Arial"/>
          <w:color w:val="000000"/>
          <w:sz w:val="22"/>
          <w:szCs w:val="22"/>
        </w:rPr>
        <w:t xml:space="preserve">Chat panel auto-scrolls to the latest message</w:t>
      </w:r>
    </w:p>
    <w:p>
      <w:pPr>
        <w:spacing w:after="0" w:before="0"/>
      </w:pPr>
      <w:r>
        <w:t xml:space="preserve"/>
      </w:r>
    </w:p>
    <w:p>
      <w:pPr>
        <w:pStyle w:val="Heading2"/>
        <w:spacing w:after="100" w:before="280"/>
      </w:pPr>
      <w:r>
        <w:rPr>
          <w:rFonts w:ascii="Arial" w:cs="Arial" w:eastAsia="Arial" w:hAnsi="Arial"/>
          <w:b/>
          <w:bCs/>
          <w:color w:val="000000"/>
          <w:sz w:val="28"/>
          <w:szCs w:val="28"/>
        </w:rPr>
        <w:t xml:space="preserve">Outcome:</w:t>
      </w:r>
    </w:p>
    <w:p>
      <w:pPr>
        <w:spacing w:after="80" w:before="60"/>
      </w:pPr>
      <w:r>
        <w:rPr>
          <w:rFonts w:ascii="Arial" w:cs="Arial" w:eastAsia="Arial" w:hAnsi="Arial"/>
          <w:color w:val="000000"/>
          <w:sz w:val="22"/>
          <w:szCs w:val="22"/>
        </w:rPr>
        <w:t xml:space="preserve">A fully working right column where suggestion clicks and free-typed questions both produce detailed, transcript-grounded streaming answers, building a continuous chat history for the session.</w:t>
      </w:r>
    </w:p>
    <w:p>
      <w:pPr>
        <w:spacing w:after="0" w:before="0"/>
      </w:pPr>
      <w:r>
        <w:t xml:space="preserve"/>
      </w:r>
    </w:p>
    <w:p>
      <w:pPr>
        <w:pStyle w:val="Heading2"/>
        <w:spacing w:after="100" w:before="280"/>
      </w:pPr>
      <w:r>
        <w:rPr>
          <w:rFonts w:ascii="Arial" w:cs="Arial" w:eastAsia="Arial" w:hAnsi="Arial"/>
          <w:b/>
          <w:bCs/>
          <w:color w:val="000000"/>
          <w:sz w:val="28"/>
          <w:szCs w:val="28"/>
        </w:rPr>
        <w:t xml:space="preserve">Notes / References:</w:t>
      </w:r>
    </w:p>
    <w:p>
      <w:pPr>
        <w:pStyle w:val="ListParagraph"/>
        <w:numPr>
          <w:ilvl w:val="0"/>
          <w:numId w:val="2"/>
        </w:numPr>
        <w:spacing w:after="40" w:before="40"/>
      </w:pPr>
      <w:r>
        <w:rPr>
          <w:rFonts w:ascii="Arial" w:cs="Arial" w:eastAsia="Arial" w:hAnsi="Arial"/>
          <w:color w:val="000000"/>
          <w:sz w:val="22"/>
          <w:szCs w:val="22"/>
        </w:rPr>
        <w:t xml:space="preserve">One continuous chat thread per session, no branching</w:t>
      </w:r>
    </w:p>
    <w:p>
      <w:pPr>
        <w:pStyle w:val="ListParagraph"/>
        <w:numPr>
          <w:ilvl w:val="0"/>
          <w:numId w:val="2"/>
        </w:numPr>
        <w:spacing w:after="40" w:before="40"/>
      </w:pPr>
      <w:r>
        <w:rPr>
          <w:rFonts w:ascii="Arial" w:cs="Arial" w:eastAsia="Arial" w:hAnsi="Arial"/>
          <w:color w:val="000000"/>
          <w:sz w:val="22"/>
          <w:szCs w:val="22"/>
        </w:rPr>
        <w:t xml:space="preserve">No login or persistence required, session only</w:t>
      </w:r>
    </w:p>
    <w:p>
      <w:pPr>
        <w:pStyle w:val="ListParagraph"/>
        <w:numPr>
          <w:ilvl w:val="0"/>
          <w:numId w:val="2"/>
        </w:numPr>
        <w:spacing w:after="40" w:before="40"/>
      </w:pPr>
      <w:r>
        <w:rPr>
          <w:rFonts w:ascii="Arial" w:cs="Arial" w:eastAsia="Arial" w:hAnsi="Arial"/>
          <w:color w:val="000000"/>
          <w:sz w:val="22"/>
          <w:szCs w:val="22"/>
        </w:rPr>
        <w:t xml:space="preserve">The full transcript should be passed as context on every chat message, not just recent chunks</w:t>
      </w:r>
    </w:p>
    <w:p>
      <w:pPr>
        <w:spacing w:after="0" w:before="0"/>
      </w:pPr>
      <w:r>
        <w:t xml:space="preserve"/>
      </w:r>
    </w:p>
    <w:p>
      <w:pPr>
        <w:pStyle w:val="Heading2"/>
        <w:spacing w:after="100" w:before="280"/>
      </w:pPr>
      <w:r>
        <w:rPr>
          <w:rFonts w:ascii="Arial" w:cs="Arial" w:eastAsia="Arial" w:hAnsi="Arial"/>
          <w:b/>
          <w:bCs/>
          <w:color w:val="000000"/>
          <w:sz w:val="28"/>
          <w:szCs w:val="28"/>
        </w:rPr>
        <w:t xml:space="preserve">Testing:</w:t>
      </w:r>
    </w:p>
    <w:p>
      <w:pPr>
        <w:pStyle w:val="ListParagraph"/>
        <w:numPr>
          <w:ilvl w:val="0"/>
          <w:numId w:val="2"/>
        </w:numPr>
        <w:spacing w:after="40" w:before="40"/>
      </w:pPr>
      <w:r>
        <w:rPr>
          <w:rFonts w:ascii="Arial" w:cs="Arial" w:eastAsia="Arial" w:hAnsi="Arial"/>
          <w:color w:val="000000"/>
          <w:sz w:val="22"/>
          <w:szCs w:val="22"/>
        </w:rPr>
        <w:t xml:space="preserve">Click 3 different suggestion types, confirm each triggers a streaming chat response</w:t>
      </w:r>
    </w:p>
    <w:p>
      <w:pPr>
        <w:pStyle w:val="ListParagraph"/>
        <w:numPr>
          <w:ilvl w:val="0"/>
          <w:numId w:val="2"/>
        </w:numPr>
        <w:spacing w:after="40" w:before="40"/>
      </w:pPr>
      <w:r>
        <w:rPr>
          <w:rFonts w:ascii="Arial" w:cs="Arial" w:eastAsia="Arial" w:hAnsi="Arial"/>
          <w:color w:val="000000"/>
          <w:sz w:val="22"/>
          <w:szCs w:val="22"/>
        </w:rPr>
        <w:t xml:space="preserve">Type a custom question, confirm streaming response begins within 2 seconds</w:t>
      </w:r>
    </w:p>
    <w:p>
      <w:pPr>
        <w:pStyle w:val="ListParagraph"/>
        <w:numPr>
          <w:ilvl w:val="0"/>
          <w:numId w:val="2"/>
        </w:numPr>
        <w:spacing w:after="40" w:before="40"/>
      </w:pPr>
      <w:r>
        <w:rPr>
          <w:rFonts w:ascii="Arial" w:cs="Arial" w:eastAsia="Arial" w:hAnsi="Arial"/>
          <w:color w:val="000000"/>
          <w:sz w:val="22"/>
          <w:szCs w:val="22"/>
        </w:rPr>
        <w:t xml:space="preserve">Confirm chat history accumulates and all messages remain visible after multiple exchanges</w:t>
      </w:r>
    </w:p>
    <w:p>
      <w:pPr>
        <w:pStyle w:val="ListParagraph"/>
        <w:numPr>
          <w:ilvl w:val="0"/>
          <w:numId w:val="2"/>
        </w:numPr>
        <w:spacing w:after="40" w:before="40"/>
      </w:pPr>
      <w:r>
        <w:rPr>
          <w:rFonts w:ascii="Arial" w:cs="Arial" w:eastAsia="Arial" w:hAnsi="Arial"/>
          <w:color w:val="000000"/>
          <w:sz w:val="22"/>
          <w:szCs w:val="22"/>
        </w:rPr>
        <w:t xml:space="preserve">Confirm responses reference specific things said in the transcript</w:t>
      </w:r>
    </w:p>
    <w:p>
      <w:pPr>
        <w:pStyle w:val="ListParagraph"/>
        <w:numPr>
          <w:ilvl w:val="0"/>
          <w:numId w:val="2"/>
        </w:numPr>
        <w:spacing w:after="40" w:before="40"/>
      </w:pPr>
      <w:r>
        <w:rPr>
          <w:rFonts w:ascii="Arial" w:cs="Arial" w:eastAsia="Arial" w:hAnsi="Arial"/>
          <w:color w:val="000000"/>
          <w:sz w:val="22"/>
          <w:szCs w:val="22"/>
        </w:rPr>
        <w:t xml:space="preserve">Confirm typing indicator appears during streaming and disappears when done</w:t>
      </w:r>
    </w:p>
    <w:p>
      <w:pPr>
        <w:pStyle w:val="ListParagraph"/>
        <w:numPr>
          <w:ilvl w:val="0"/>
          <w:numId w:val="2"/>
        </w:numPr>
        <w:spacing w:after="40" w:before="40"/>
      </w:pPr>
      <w:r>
        <w:rPr>
          <w:rFonts w:ascii="Arial" w:cs="Arial" w:eastAsia="Arial" w:hAnsi="Arial"/>
          <w:color w:val="000000"/>
          <w:sz w:val="22"/>
          <w:szCs w:val="22"/>
        </w:rPr>
        <w:t xml:space="preserve">Confirm Enter key submits and does not add a newline</w:t>
      </w:r>
    </w:p>
    <w:p>
      <w:pPr>
        <w:pStyle w:val="ListParagraph"/>
        <w:numPr>
          <w:ilvl w:val="0"/>
          <w:numId w:val="2"/>
        </w:numPr>
        <w:spacing w:after="40" w:before="40"/>
      </w:pPr>
      <w:r>
        <w:rPr>
          <w:rFonts w:ascii="Arial" w:cs="Arial" w:eastAsia="Arial" w:hAnsi="Arial"/>
          <w:color w:val="000000"/>
          <w:sz w:val="22"/>
          <w:szCs w:val="22"/>
        </w:rPr>
        <w:t xml:space="preserve">Test with a very long transcript, confirm no timeout or truncation error</w:t>
      </w:r>
    </w:p>
    <w:p>
      <w:pPr>
        <w:spacing w:after="0" w:before="0"/>
      </w:pPr>
      <w:r>
        <w:t xml:space="preserve"/>
      </w:r>
    </w:p>
    <w:p>
      <w:pPr>
        <w:pStyle w:val="Heading2"/>
        <w:spacing w:after="100" w:before="280"/>
      </w:pPr>
      <w:r>
        <w:rPr>
          <w:rFonts w:ascii="Arial" w:cs="Arial" w:eastAsia="Arial" w:hAnsi="Arial"/>
          <w:b/>
          <w:bCs/>
          <w:color w:val="000000"/>
          <w:sz w:val="28"/>
          <w:szCs w:val="28"/>
        </w:rPr>
        <w:t xml:space="preserve">Evaluation:</w:t>
      </w:r>
    </w:p>
    <w:p>
      <w:pPr>
        <w:pStyle w:val="ListParagraph"/>
        <w:numPr>
          <w:ilvl w:val="0"/>
          <w:numId w:val="2"/>
        </w:numPr>
        <w:spacing w:after="40" w:before="40"/>
      </w:pPr>
      <w:r>
        <w:rPr>
          <w:rFonts w:ascii="Arial" w:cs="Arial" w:eastAsia="Arial" w:hAnsi="Arial"/>
          <w:color w:val="000000"/>
          <w:sz w:val="22"/>
          <w:szCs w:val="22"/>
        </w:rPr>
        <w:t xml:space="preserve">Time from send to first streaming token is under 2 seconds</w:t>
      </w:r>
    </w:p>
    <w:p>
      <w:pPr>
        <w:pStyle w:val="ListParagraph"/>
        <w:numPr>
          <w:ilvl w:val="0"/>
          <w:numId w:val="2"/>
        </w:numPr>
        <w:spacing w:after="40" w:before="40"/>
      </w:pPr>
      <w:r>
        <w:rPr>
          <w:rFonts w:ascii="Arial" w:cs="Arial" w:eastAsia="Arial" w:hAnsi="Arial"/>
          <w:color w:val="000000"/>
          <w:sz w:val="22"/>
          <w:szCs w:val="22"/>
        </w:rPr>
        <w:t xml:space="preserve">Chat answers are substantive and grounded in the transcript, not generic</w:t>
      </w:r>
    </w:p>
    <w:p>
      <w:pPr>
        <w:pStyle w:val="ListParagraph"/>
        <w:numPr>
          <w:ilvl w:val="0"/>
          <w:numId w:val="2"/>
        </w:numPr>
        <w:spacing w:after="40" w:before="40"/>
      </w:pPr>
      <w:r>
        <w:rPr>
          <w:rFonts w:ascii="Arial" w:cs="Arial" w:eastAsia="Arial" w:hAnsi="Arial"/>
          <w:color w:val="000000"/>
          <w:sz w:val="22"/>
          <w:szCs w:val="22"/>
        </w:rPr>
        <w:t xml:space="preserve">Zero broken streams or incomplete responses during a full session</w:t>
      </w:r>
    </w:p>
    <w:p>
      <w:pPr>
        <w:pStyle w:val="ListParagraph"/>
        <w:numPr>
          <w:ilvl w:val="0"/>
          <w:numId w:val="2"/>
        </w:numPr>
        <w:spacing w:after="40" w:before="40"/>
      </w:pPr>
      <w:r>
        <w:rPr>
          <w:rFonts w:ascii="Arial" w:cs="Arial" w:eastAsia="Arial" w:hAnsi="Arial"/>
          <w:color w:val="000000"/>
          <w:sz w:val="22"/>
          <w:szCs w:val="22"/>
        </w:rPr>
        <w:t xml:space="preserve">User can hold a 10-message conversation without any errors or state issues</w:t>
      </w:r>
    </w:p>
    <w:p>
      <w:pPr>
        <w:pBdr>
          <w:bottom w:val="single" w:color="CCCCCC" w:sz="6" w:space="1"/>
        </w:pBdr>
        <w:spacing w:after="40" w:before="40"/>
      </w:pPr>
      <w:r>
        <w:t xml:space="preserve"/>
      </w:r>
    </w:p>
    <w:p>
      <w:pPr>
        <w:pStyle w:val="Heading1"/>
        <w:pBdr>
          <w:bottom w:val="single" w:color="000000" w:sz="6" w:space="6"/>
        </w:pBdr>
        <w:spacing w:after="200" w:before="600"/>
      </w:pPr>
      <w:r>
        <w:rPr>
          <w:rFonts w:ascii="Arial" w:cs="Arial" w:eastAsia="Arial" w:hAnsi="Arial"/>
          <w:b/>
          <w:bCs/>
          <w:color w:val="000000"/>
          <w:sz w:val="44"/>
          <w:szCs w:val="44"/>
        </w:rPr>
        <w:t xml:space="preserve">Phase 5: Settings and Export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5 of 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Estimated Effort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1 day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Dependencies</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Phase 4 complete (all three panels must be working)</w:t>
            </w:r>
          </w:p>
        </w:tc>
      </w:tr>
    </w:tbl>
    <w:p>
      <w:pPr>
        <w:spacing w:after="0" w:before="0"/>
      </w:pPr>
      <w:r>
        <w:t xml:space="preserve"/>
      </w:r>
    </w:p>
    <w:p>
      <w:pPr>
        <w:pStyle w:val="Heading2"/>
        <w:spacing w:after="100" w:before="280"/>
      </w:pPr>
      <w:r>
        <w:rPr>
          <w:rFonts w:ascii="Arial" w:cs="Arial" w:eastAsia="Arial" w:hAnsi="Arial"/>
          <w:b/>
          <w:bCs/>
          <w:color w:val="000000"/>
          <w:sz w:val="28"/>
          <w:szCs w:val="28"/>
        </w:rPr>
        <w:t xml:space="preserve">Goal:</w:t>
      </w:r>
    </w:p>
    <w:p>
      <w:pPr>
        <w:spacing w:after="80" w:before="60"/>
      </w:pPr>
      <w:r>
        <w:rPr>
          <w:rFonts w:ascii="Arial" w:cs="Arial" w:eastAsia="Arial" w:hAnsi="Arial"/>
          <w:color w:val="000000"/>
          <w:sz w:val="22"/>
          <w:szCs w:val="22"/>
        </w:rPr>
        <w:t xml:space="preserve">Build the Settings panel where users enter their Groq API key and edit prompts and context window sizes, and an Export function that downloads the full session as a JSON file.</w:t>
      </w:r>
    </w:p>
    <w:p>
      <w:pPr>
        <w:spacing w:after="0" w:before="0"/>
      </w:pPr>
      <w:r>
        <w:t xml:space="preserve"/>
      </w:r>
    </w:p>
    <w:p>
      <w:pPr>
        <w:pStyle w:val="Heading2"/>
        <w:spacing w:after="100" w:before="280"/>
      </w:pPr>
      <w:r>
        <w:rPr>
          <w:rFonts w:ascii="Arial" w:cs="Arial" w:eastAsia="Arial" w:hAnsi="Arial"/>
          <w:b/>
          <w:bCs/>
          <w:color w:val="000000"/>
          <w:sz w:val="28"/>
          <w:szCs w:val="28"/>
        </w:rPr>
        <w:t xml:space="preserve">What we do:</w:t>
      </w:r>
    </w:p>
    <w:p>
      <w:pPr>
        <w:pStyle w:val="ListParagraph"/>
        <w:numPr>
          <w:ilvl w:val="0"/>
          <w:numId w:val="2"/>
        </w:numPr>
        <w:spacing w:after="40" w:before="40"/>
      </w:pPr>
      <w:r>
        <w:rPr>
          <w:rFonts w:ascii="Arial" w:cs="Arial" w:eastAsia="Arial" w:hAnsi="Arial"/>
          <w:b/>
          <w:bCs/>
          <w:color w:val="000000"/>
          <w:sz w:val="22"/>
          <w:szCs w:val="22"/>
        </w:rPr>
        <w:t xml:space="preserve">Settings: Frontend:</w:t>
      </w:r>
    </w:p>
    <w:p>
      <w:pPr>
        <w:pStyle w:val="ListParagraph"/>
        <w:numPr>
          <w:ilvl w:val="1"/>
          <w:numId w:val="2"/>
        </w:numPr>
        <w:spacing w:after="40" w:before="40"/>
      </w:pPr>
      <w:r>
        <w:rPr>
          <w:rFonts w:ascii="Arial" w:cs="Arial" w:eastAsia="Arial" w:hAnsi="Arial"/>
          <w:color w:val="000000"/>
          <w:sz w:val="22"/>
          <w:szCs w:val="22"/>
        </w:rPr>
        <w:t xml:space="preserve">SettingsModal.tsx: full-screen overlay accessible via a gear icon in the top bar ☐</w:t>
      </w:r>
    </w:p>
    <w:p>
      <w:pPr>
        <w:pStyle w:val="ListParagraph"/>
        <w:numPr>
          <w:ilvl w:val="1"/>
          <w:numId w:val="2"/>
        </w:numPr>
        <w:spacing w:after="40" w:before="40"/>
      </w:pPr>
      <w:r>
        <w:rPr>
          <w:rFonts w:ascii="Arial" w:cs="Arial" w:eastAsia="Arial" w:hAnsi="Arial"/>
          <w:color w:val="000000"/>
          <w:sz w:val="22"/>
          <w:szCs w:val="22"/>
        </w:rPr>
        <w:t xml:space="preserve">SettingsForm.tsx with fields: Groq API Key (password input), Suggestion Prompt (textarea), Chat Prompt (textarea), Suggestion Context Window in words (number input), Chat Max Tokens (number input) ☐</w:t>
      </w:r>
    </w:p>
    <w:p>
      <w:pPr>
        <w:pStyle w:val="ListParagraph"/>
        <w:numPr>
          <w:ilvl w:val="1"/>
          <w:numId w:val="2"/>
        </w:numPr>
        <w:spacing w:after="40" w:before="40"/>
      </w:pPr>
      <w:r>
        <w:rPr>
          <w:rFonts w:ascii="Arial" w:cs="Arial" w:eastAsia="Arial" w:hAnsi="Arial"/>
          <w:color w:val="000000"/>
          <w:sz w:val="22"/>
          <w:szCs w:val="22"/>
        </w:rPr>
        <w:t xml:space="preserve">All fields pre-filled with hardcoded optimal defaults from settingsStore.ts ☐</w:t>
      </w:r>
    </w:p>
    <w:p>
      <w:pPr>
        <w:pStyle w:val="ListParagraph"/>
        <w:numPr>
          <w:ilvl w:val="1"/>
          <w:numId w:val="2"/>
        </w:numPr>
        <w:spacing w:after="40" w:before="40"/>
      </w:pPr>
      <w:r>
        <w:rPr>
          <w:rFonts w:ascii="Arial" w:cs="Arial" w:eastAsia="Arial" w:hAnsi="Arial"/>
          <w:color w:val="000000"/>
          <w:sz w:val="22"/>
          <w:szCs w:val="22"/>
        </w:rPr>
        <w:t xml:space="preserve">Save button writes all values to settingsStore and persists to localStorage ☐</w:t>
      </w:r>
    </w:p>
    <w:p>
      <w:pPr>
        <w:pStyle w:val="ListParagraph"/>
        <w:numPr>
          <w:ilvl w:val="1"/>
          <w:numId w:val="2"/>
        </w:numPr>
        <w:spacing w:after="40" w:before="40"/>
      </w:pPr>
      <w:r>
        <w:rPr>
          <w:rFonts w:ascii="Arial" w:cs="Arial" w:eastAsia="Arial" w:hAnsi="Arial"/>
          <w:color w:val="000000"/>
          <w:sz w:val="22"/>
          <w:szCs w:val="22"/>
        </w:rPr>
        <w:t xml:space="preserve">Groq API key is injected into all outgoing Axios requests via a request interceptor in api.ts ☐</w:t>
      </w:r>
    </w:p>
    <w:p>
      <w:pPr>
        <w:pStyle w:val="ListParagraph"/>
        <w:numPr>
          <w:ilvl w:val="1"/>
          <w:numId w:val="2"/>
        </w:numPr>
        <w:spacing w:after="40" w:before="40"/>
      </w:pPr>
      <w:r>
        <w:rPr>
          <w:rFonts w:ascii="Arial" w:cs="Arial" w:eastAsia="Arial" w:hAnsi="Arial"/>
          <w:color w:val="000000"/>
          <w:sz w:val="22"/>
          <w:szCs w:val="22"/>
        </w:rPr>
        <w:t xml:space="preserve">Settings button visible in the app header at all times ☐</w:t>
      </w:r>
    </w:p>
    <w:p>
      <w:pPr>
        <w:pStyle w:val="ListParagraph"/>
        <w:numPr>
          <w:ilvl w:val="0"/>
          <w:numId w:val="2"/>
        </w:numPr>
        <w:spacing w:after="40" w:before="40"/>
      </w:pPr>
      <w:r>
        <w:rPr>
          <w:rFonts w:ascii="Arial" w:cs="Arial" w:eastAsia="Arial" w:hAnsi="Arial"/>
          <w:b/>
          <w:bCs/>
          <w:color w:val="000000"/>
          <w:sz w:val="22"/>
          <w:szCs w:val="22"/>
        </w:rPr>
        <w:t xml:space="preserve">Settings: Defaults (hardcoded in settingsStore.ts):</w:t>
      </w:r>
    </w:p>
    <w:p>
      <w:pPr>
        <w:pStyle w:val="ListParagraph"/>
        <w:numPr>
          <w:ilvl w:val="1"/>
          <w:numId w:val="2"/>
        </w:numPr>
        <w:spacing w:after="40" w:before="40"/>
      </w:pPr>
      <w:r>
        <w:rPr>
          <w:rFonts w:ascii="Arial" w:cs="Arial" w:eastAsia="Arial" w:hAnsi="Arial"/>
          <w:color w:val="000000"/>
          <w:sz w:val="22"/>
          <w:szCs w:val="22"/>
        </w:rPr>
        <w:t xml:space="preserve">Suggestion context window: 400 words ☐</w:t>
      </w:r>
    </w:p>
    <w:p>
      <w:pPr>
        <w:pStyle w:val="ListParagraph"/>
        <w:numPr>
          <w:ilvl w:val="1"/>
          <w:numId w:val="2"/>
        </w:numPr>
        <w:spacing w:after="40" w:before="40"/>
      </w:pPr>
      <w:r>
        <w:rPr>
          <w:rFonts w:ascii="Arial" w:cs="Arial" w:eastAsia="Arial" w:hAnsi="Arial"/>
          <w:color w:val="000000"/>
          <w:sz w:val="22"/>
          <w:szCs w:val="22"/>
        </w:rPr>
        <w:t xml:space="preserve">Chat max tokens: 1000 ☐</w:t>
      </w:r>
    </w:p>
    <w:p>
      <w:pPr>
        <w:pStyle w:val="ListParagraph"/>
        <w:numPr>
          <w:ilvl w:val="1"/>
          <w:numId w:val="2"/>
        </w:numPr>
        <w:spacing w:after="40" w:before="40"/>
      </w:pPr>
      <w:r>
        <w:rPr>
          <w:rFonts w:ascii="Arial" w:cs="Arial" w:eastAsia="Arial" w:hAnsi="Arial"/>
          <w:color w:val="000000"/>
          <w:sz w:val="22"/>
          <w:szCs w:val="22"/>
        </w:rPr>
        <w:t xml:space="preserve">Suggestion prompt: the final optimized prompt from Phase 3 ☐</w:t>
      </w:r>
    </w:p>
    <w:p>
      <w:pPr>
        <w:pStyle w:val="ListParagraph"/>
        <w:numPr>
          <w:ilvl w:val="1"/>
          <w:numId w:val="2"/>
        </w:numPr>
        <w:spacing w:after="40" w:before="40"/>
      </w:pPr>
      <w:r>
        <w:rPr>
          <w:rFonts w:ascii="Arial" w:cs="Arial" w:eastAsia="Arial" w:hAnsi="Arial"/>
          <w:color w:val="000000"/>
          <w:sz w:val="22"/>
          <w:szCs w:val="22"/>
        </w:rPr>
        <w:t xml:space="preserve">Chat prompt: the final optimized prompt from Phase 4 ☐</w:t>
      </w:r>
    </w:p>
    <w:p>
      <w:pPr>
        <w:pStyle w:val="ListParagraph"/>
        <w:numPr>
          <w:ilvl w:val="0"/>
          <w:numId w:val="2"/>
        </w:numPr>
        <w:spacing w:after="40" w:before="40"/>
      </w:pPr>
      <w:r>
        <w:rPr>
          <w:rFonts w:ascii="Arial" w:cs="Arial" w:eastAsia="Arial" w:hAnsi="Arial"/>
          <w:b/>
          <w:bCs/>
          <w:color w:val="000000"/>
          <w:sz w:val="22"/>
          <w:szCs w:val="22"/>
        </w:rPr>
        <w:t xml:space="preserve">Export:</w:t>
      </w:r>
    </w:p>
    <w:p>
      <w:pPr>
        <w:pStyle w:val="ListParagraph"/>
        <w:numPr>
          <w:ilvl w:val="1"/>
          <w:numId w:val="2"/>
        </w:numPr>
        <w:spacing w:after="40" w:before="40"/>
      </w:pPr>
      <w:r>
        <w:rPr>
          <w:rFonts w:ascii="Arial" w:cs="Arial" w:eastAsia="Arial" w:hAnsi="Arial"/>
          <w:color w:val="000000"/>
          <w:sz w:val="22"/>
          <w:szCs w:val="22"/>
        </w:rPr>
        <w:t xml:space="preserve">Export button visible in app header at all times ☐</w:t>
      </w:r>
    </w:p>
    <w:p>
      <w:pPr>
        <w:pStyle w:val="ListParagraph"/>
        <w:numPr>
          <w:ilvl w:val="1"/>
          <w:numId w:val="2"/>
        </w:numPr>
        <w:spacing w:after="40" w:before="40"/>
      </w:pPr>
      <w:r>
        <w:rPr>
          <w:rFonts w:ascii="Arial" w:cs="Arial" w:eastAsia="Arial" w:hAnsi="Arial"/>
          <w:color w:val="000000"/>
          <w:sz w:val="22"/>
          <w:szCs w:val="22"/>
        </w:rPr>
        <w:t xml:space="preserve">On click: serialize full session to JSON: { exportedAt, transcript: [], suggestionBatches: [], chat: [] } ☐</w:t>
      </w:r>
    </w:p>
    <w:p>
      <w:pPr>
        <w:pStyle w:val="ListParagraph"/>
        <w:numPr>
          <w:ilvl w:val="1"/>
          <w:numId w:val="2"/>
        </w:numPr>
        <w:spacing w:after="40" w:before="40"/>
      </w:pPr>
      <w:r>
        <w:rPr>
          <w:rFonts w:ascii="Arial" w:cs="Arial" w:eastAsia="Arial" w:hAnsi="Arial"/>
          <w:color w:val="000000"/>
          <w:sz w:val="22"/>
          <w:szCs w:val="22"/>
        </w:rPr>
        <w:t xml:space="preserve">Each transcript entry: { timestamp, text } ☐</w:t>
      </w:r>
    </w:p>
    <w:p>
      <w:pPr>
        <w:pStyle w:val="ListParagraph"/>
        <w:numPr>
          <w:ilvl w:val="1"/>
          <w:numId w:val="2"/>
        </w:numPr>
        <w:spacing w:after="40" w:before="40"/>
      </w:pPr>
      <w:r>
        <w:rPr>
          <w:rFonts w:ascii="Arial" w:cs="Arial" w:eastAsia="Arial" w:hAnsi="Arial"/>
          <w:color w:val="000000"/>
          <w:sz w:val="22"/>
          <w:szCs w:val="22"/>
        </w:rPr>
        <w:t xml:space="preserve">Each suggestion batch: { timestamp, cards: [{ type, title, preview }] } ☐</w:t>
      </w:r>
    </w:p>
    <w:p>
      <w:pPr>
        <w:pStyle w:val="ListParagraph"/>
        <w:numPr>
          <w:ilvl w:val="1"/>
          <w:numId w:val="2"/>
        </w:numPr>
        <w:spacing w:after="40" w:before="40"/>
      </w:pPr>
      <w:r>
        <w:rPr>
          <w:rFonts w:ascii="Arial" w:cs="Arial" w:eastAsia="Arial" w:hAnsi="Arial"/>
          <w:color w:val="000000"/>
          <w:sz w:val="22"/>
          <w:szCs w:val="22"/>
        </w:rPr>
        <w:t xml:space="preserve">Each chat message: { timestamp, role, content } ☐</w:t>
      </w:r>
    </w:p>
    <w:p>
      <w:pPr>
        <w:pStyle w:val="ListParagraph"/>
        <w:numPr>
          <w:ilvl w:val="1"/>
          <w:numId w:val="2"/>
        </w:numPr>
        <w:spacing w:after="40" w:before="40"/>
      </w:pPr>
      <w:r>
        <w:rPr>
          <w:rFonts w:ascii="Arial" w:cs="Arial" w:eastAsia="Arial" w:hAnsi="Arial"/>
          <w:color w:val="000000"/>
          <w:sz w:val="22"/>
          <w:szCs w:val="22"/>
        </w:rPr>
        <w:t xml:space="preserve">Trigger browser download of the JSON file named revelio-session-[date].json ☐</w:t>
      </w:r>
    </w:p>
    <w:p>
      <w:pPr>
        <w:spacing w:after="0" w:before="0"/>
      </w:pPr>
      <w:r>
        <w:t xml:space="preserve"/>
      </w:r>
    </w:p>
    <w:p>
      <w:pPr>
        <w:pStyle w:val="Heading2"/>
        <w:spacing w:after="100" w:before="280"/>
      </w:pPr>
      <w:r>
        <w:rPr>
          <w:rFonts w:ascii="Arial" w:cs="Arial" w:eastAsia="Arial" w:hAnsi="Arial"/>
          <w:b/>
          <w:bCs/>
          <w:color w:val="000000"/>
          <w:sz w:val="28"/>
          <w:szCs w:val="28"/>
        </w:rPr>
        <w:t xml:space="preserve">Acceptance Criteria:</w:t>
      </w:r>
    </w:p>
    <w:p>
      <w:pPr>
        <w:pStyle w:val="ListParagraph"/>
        <w:numPr>
          <w:ilvl w:val="0"/>
          <w:numId w:val="2"/>
        </w:numPr>
        <w:spacing w:after="40" w:before="40"/>
      </w:pPr>
      <w:r>
        <w:rPr>
          <w:rFonts w:ascii="Arial" w:cs="Arial" w:eastAsia="Arial" w:hAnsi="Arial"/>
          <w:color w:val="000000"/>
          <w:sz w:val="22"/>
          <w:szCs w:val="22"/>
        </w:rPr>
        <w:t xml:space="preserve">Settings modal opens and closes without losing app state</w:t>
      </w:r>
    </w:p>
    <w:p>
      <w:pPr>
        <w:pStyle w:val="ListParagraph"/>
        <w:numPr>
          <w:ilvl w:val="0"/>
          <w:numId w:val="2"/>
        </w:numPr>
        <w:spacing w:after="40" w:before="40"/>
      </w:pPr>
      <w:r>
        <w:rPr>
          <w:rFonts w:ascii="Arial" w:cs="Arial" w:eastAsia="Arial" w:hAnsi="Arial"/>
          <w:color w:val="000000"/>
          <w:sz w:val="22"/>
          <w:szCs w:val="22"/>
        </w:rPr>
        <w:t xml:space="preserve">All settings fields are pre-filled with the default values on first open</w:t>
      </w:r>
    </w:p>
    <w:p>
      <w:pPr>
        <w:pStyle w:val="ListParagraph"/>
        <w:numPr>
          <w:ilvl w:val="0"/>
          <w:numId w:val="2"/>
        </w:numPr>
        <w:spacing w:after="40" w:before="40"/>
      </w:pPr>
      <w:r>
        <w:rPr>
          <w:rFonts w:ascii="Arial" w:cs="Arial" w:eastAsia="Arial" w:hAnsi="Arial"/>
          <w:color w:val="000000"/>
          <w:sz w:val="22"/>
          <w:szCs w:val="22"/>
        </w:rPr>
        <w:t xml:space="preserve">Saving settings persists values across page reload (localStorage)</w:t>
      </w:r>
    </w:p>
    <w:p>
      <w:pPr>
        <w:pStyle w:val="ListParagraph"/>
        <w:numPr>
          <w:ilvl w:val="0"/>
          <w:numId w:val="2"/>
        </w:numPr>
        <w:spacing w:after="40" w:before="40"/>
      </w:pPr>
      <w:r>
        <w:rPr>
          <w:rFonts w:ascii="Arial" w:cs="Arial" w:eastAsia="Arial" w:hAnsi="Arial"/>
          <w:color w:val="000000"/>
          <w:sz w:val="22"/>
          <w:szCs w:val="22"/>
        </w:rPr>
        <w:t xml:space="preserve">Groq API key from settings is used in all API calls (not hardcoded anywhere)</w:t>
      </w:r>
    </w:p>
    <w:p>
      <w:pPr>
        <w:pStyle w:val="ListParagraph"/>
        <w:numPr>
          <w:ilvl w:val="0"/>
          <w:numId w:val="2"/>
        </w:numPr>
        <w:spacing w:after="40" w:before="40"/>
      </w:pPr>
      <w:r>
        <w:rPr>
          <w:rFonts w:ascii="Arial" w:cs="Arial" w:eastAsia="Arial" w:hAnsi="Arial"/>
          <w:color w:val="000000"/>
          <w:sz w:val="22"/>
          <w:szCs w:val="22"/>
        </w:rPr>
        <w:t xml:space="preserve">Prompt fields in settings are editable and the new prompts are used on next suggestion/chat call</w:t>
      </w:r>
    </w:p>
    <w:p>
      <w:pPr>
        <w:pStyle w:val="ListParagraph"/>
        <w:numPr>
          <w:ilvl w:val="0"/>
          <w:numId w:val="2"/>
        </w:numPr>
        <w:spacing w:after="40" w:before="40"/>
      </w:pPr>
      <w:r>
        <w:rPr>
          <w:rFonts w:ascii="Arial" w:cs="Arial" w:eastAsia="Arial" w:hAnsi="Arial"/>
          <w:color w:val="000000"/>
          <w:sz w:val="22"/>
          <w:szCs w:val="22"/>
        </w:rPr>
        <w:t xml:space="preserve">Export button downloads a valid JSON file with all three data types</w:t>
      </w:r>
    </w:p>
    <w:p>
      <w:pPr>
        <w:pStyle w:val="ListParagraph"/>
        <w:numPr>
          <w:ilvl w:val="0"/>
          <w:numId w:val="2"/>
        </w:numPr>
        <w:spacing w:after="40" w:before="40"/>
      </w:pPr>
      <w:r>
        <w:rPr>
          <w:rFonts w:ascii="Arial" w:cs="Arial" w:eastAsia="Arial" w:hAnsi="Arial"/>
          <w:color w:val="000000"/>
          <w:sz w:val="22"/>
          <w:szCs w:val="22"/>
        </w:rPr>
        <w:t xml:space="preserve">Exported JSON includes timestamps for every entry</w:t>
      </w:r>
    </w:p>
    <w:p>
      <w:pPr>
        <w:pStyle w:val="ListParagraph"/>
        <w:numPr>
          <w:ilvl w:val="0"/>
          <w:numId w:val="2"/>
        </w:numPr>
        <w:spacing w:after="40" w:before="40"/>
      </w:pPr>
      <w:r>
        <w:rPr>
          <w:rFonts w:ascii="Arial" w:cs="Arial" w:eastAsia="Arial" w:hAnsi="Arial"/>
          <w:color w:val="000000"/>
          <w:sz w:val="22"/>
          <w:szCs w:val="22"/>
        </w:rPr>
        <w:t xml:space="preserve">Exported file is named revelio-session-[ISO date].json</w:t>
      </w:r>
    </w:p>
    <w:p>
      <w:pPr>
        <w:spacing w:after="0" w:before="0"/>
      </w:pPr>
      <w:r>
        <w:t xml:space="preserve"/>
      </w:r>
    </w:p>
    <w:p>
      <w:pPr>
        <w:pStyle w:val="Heading2"/>
        <w:spacing w:after="100" w:before="280"/>
      </w:pPr>
      <w:r>
        <w:rPr>
          <w:rFonts w:ascii="Arial" w:cs="Arial" w:eastAsia="Arial" w:hAnsi="Arial"/>
          <w:b/>
          <w:bCs/>
          <w:color w:val="000000"/>
          <w:sz w:val="28"/>
          <w:szCs w:val="28"/>
        </w:rPr>
        <w:t xml:space="preserve">Outcome:</w:t>
      </w:r>
    </w:p>
    <w:p>
      <w:pPr>
        <w:spacing w:after="80" w:before="60"/>
      </w:pPr>
      <w:r>
        <w:rPr>
          <w:rFonts w:ascii="Arial" w:cs="Arial" w:eastAsia="Arial" w:hAnsi="Arial"/>
          <w:color w:val="000000"/>
          <w:sz w:val="22"/>
          <w:szCs w:val="22"/>
        </w:rPr>
        <w:t xml:space="preserve">A fully configurable app where the user can bring their own API key and tune prompts without touching code, plus a reliable export of the complete session for review.</w:t>
      </w:r>
    </w:p>
    <w:p>
      <w:pPr>
        <w:spacing w:after="0" w:before="0"/>
      </w:pPr>
      <w:r>
        <w:t xml:space="preserve"/>
      </w:r>
    </w:p>
    <w:p>
      <w:pPr>
        <w:pStyle w:val="Heading2"/>
        <w:spacing w:after="100" w:before="280"/>
      </w:pPr>
      <w:r>
        <w:rPr>
          <w:rFonts w:ascii="Arial" w:cs="Arial" w:eastAsia="Arial" w:hAnsi="Arial"/>
          <w:b/>
          <w:bCs/>
          <w:color w:val="000000"/>
          <w:sz w:val="28"/>
          <w:szCs w:val="28"/>
        </w:rPr>
        <w:t xml:space="preserve">Notes / References:</w:t>
      </w:r>
    </w:p>
    <w:p>
      <w:pPr>
        <w:pStyle w:val="ListParagraph"/>
        <w:numPr>
          <w:ilvl w:val="0"/>
          <w:numId w:val="2"/>
        </w:numPr>
        <w:spacing w:after="40" w:before="40"/>
      </w:pPr>
      <w:r>
        <w:rPr>
          <w:rFonts w:ascii="Arial" w:cs="Arial" w:eastAsia="Arial" w:hAnsi="Arial"/>
          <w:color w:val="000000"/>
          <w:sz w:val="22"/>
          <w:szCs w:val="22"/>
        </w:rPr>
        <w:t xml:space="preserve">The settings prompts are the most valuable part of this phase for evaluators reviewing the export</w:t>
      </w:r>
    </w:p>
    <w:p>
      <w:pPr>
        <w:pStyle w:val="ListParagraph"/>
        <w:numPr>
          <w:ilvl w:val="0"/>
          <w:numId w:val="2"/>
        </w:numPr>
        <w:spacing w:after="40" w:before="40"/>
      </w:pPr>
      <w:r>
        <w:rPr>
          <w:rFonts w:ascii="Arial" w:cs="Arial" w:eastAsia="Arial" w:hAnsi="Arial"/>
          <w:color w:val="000000"/>
          <w:sz w:val="22"/>
          <w:szCs w:val="22"/>
        </w:rPr>
        <w:t xml:space="preserve">Do not hardcode any API key anywhere in the codebase, even for testing</w:t>
      </w:r>
    </w:p>
    <w:p>
      <w:pPr>
        <w:pStyle w:val="ListParagraph"/>
        <w:numPr>
          <w:ilvl w:val="0"/>
          <w:numId w:val="2"/>
        </w:numPr>
        <w:spacing w:after="40" w:before="40"/>
      </w:pPr>
      <w:r>
        <w:rPr>
          <w:rFonts w:ascii="Arial" w:cs="Arial" w:eastAsia="Arial" w:hAnsi="Arial"/>
          <w:color w:val="000000"/>
          <w:sz w:val="22"/>
          <w:szCs w:val="22"/>
        </w:rPr>
        <w:t xml:space="preserve">JSON export should be human-readable (pretty-printed with 2-space indent)</w:t>
      </w:r>
    </w:p>
    <w:p>
      <w:pPr>
        <w:spacing w:after="0" w:before="0"/>
      </w:pPr>
      <w:r>
        <w:t xml:space="preserve"/>
      </w:r>
    </w:p>
    <w:p>
      <w:pPr>
        <w:pStyle w:val="Heading2"/>
        <w:spacing w:after="100" w:before="280"/>
      </w:pPr>
      <w:r>
        <w:rPr>
          <w:rFonts w:ascii="Arial" w:cs="Arial" w:eastAsia="Arial" w:hAnsi="Arial"/>
          <w:b/>
          <w:bCs/>
          <w:color w:val="000000"/>
          <w:sz w:val="28"/>
          <w:szCs w:val="28"/>
        </w:rPr>
        <w:t xml:space="preserve">Testing:</w:t>
      </w:r>
    </w:p>
    <w:p>
      <w:pPr>
        <w:pStyle w:val="ListParagraph"/>
        <w:numPr>
          <w:ilvl w:val="0"/>
          <w:numId w:val="2"/>
        </w:numPr>
        <w:spacing w:after="40" w:before="40"/>
      </w:pPr>
      <w:r>
        <w:rPr>
          <w:rFonts w:ascii="Arial" w:cs="Arial" w:eastAsia="Arial" w:hAnsi="Arial"/>
          <w:color w:val="000000"/>
          <w:sz w:val="22"/>
          <w:szCs w:val="22"/>
        </w:rPr>
        <w:t xml:space="preserve">Open settings, change the suggestion prompt, trigger a refresh, confirm the new prompt is used</w:t>
      </w:r>
    </w:p>
    <w:p>
      <w:pPr>
        <w:pStyle w:val="ListParagraph"/>
        <w:numPr>
          <w:ilvl w:val="0"/>
          <w:numId w:val="2"/>
        </w:numPr>
        <w:spacing w:after="40" w:before="40"/>
      </w:pPr>
      <w:r>
        <w:rPr>
          <w:rFonts w:ascii="Arial" w:cs="Arial" w:eastAsia="Arial" w:hAnsi="Arial"/>
          <w:color w:val="000000"/>
          <w:sz w:val="22"/>
          <w:szCs w:val="22"/>
        </w:rPr>
        <w:t xml:space="preserve">Open settings, save the API key, reload the page, confirm the key persists in the form</w:t>
      </w:r>
    </w:p>
    <w:p>
      <w:pPr>
        <w:pStyle w:val="ListParagraph"/>
        <w:numPr>
          <w:ilvl w:val="0"/>
          <w:numId w:val="2"/>
        </w:numPr>
        <w:spacing w:after="40" w:before="40"/>
      </w:pPr>
      <w:r>
        <w:rPr>
          <w:rFonts w:ascii="Arial" w:cs="Arial" w:eastAsia="Arial" w:hAnsi="Arial"/>
          <w:color w:val="000000"/>
          <w:sz w:val="22"/>
          <w:szCs w:val="22"/>
        </w:rPr>
        <w:t xml:space="preserve">Remove the API key from settings and try to fetch suggestions, confirm a clear error appears</w:t>
      </w:r>
    </w:p>
    <w:p>
      <w:pPr>
        <w:pStyle w:val="ListParagraph"/>
        <w:numPr>
          <w:ilvl w:val="0"/>
          <w:numId w:val="2"/>
        </w:numPr>
        <w:spacing w:after="40" w:before="40"/>
      </w:pPr>
      <w:r>
        <w:rPr>
          <w:rFonts w:ascii="Arial" w:cs="Arial" w:eastAsia="Arial" w:hAnsi="Arial"/>
          <w:color w:val="000000"/>
          <w:sz w:val="22"/>
          <w:szCs w:val="22"/>
        </w:rPr>
        <w:t xml:space="preserve">Click export after a full session, open the JSON file, confirm all three data types are present with timestamps</w:t>
      </w:r>
    </w:p>
    <w:p>
      <w:pPr>
        <w:pStyle w:val="ListParagraph"/>
        <w:numPr>
          <w:ilvl w:val="0"/>
          <w:numId w:val="2"/>
        </w:numPr>
        <w:spacing w:after="40" w:before="40"/>
      </w:pPr>
      <w:r>
        <w:rPr>
          <w:rFonts w:ascii="Arial" w:cs="Arial" w:eastAsia="Arial" w:hAnsi="Arial"/>
          <w:color w:val="000000"/>
          <w:sz w:val="22"/>
          <w:szCs w:val="22"/>
        </w:rPr>
        <w:t xml:space="preserve">Confirm exported JSON is valid (paste into a JSON validator)</w:t>
      </w:r>
    </w:p>
    <w:p>
      <w:pPr>
        <w:pStyle w:val="ListParagraph"/>
        <w:numPr>
          <w:ilvl w:val="0"/>
          <w:numId w:val="2"/>
        </w:numPr>
        <w:spacing w:after="40" w:before="40"/>
      </w:pPr>
      <w:r>
        <w:rPr>
          <w:rFonts w:ascii="Arial" w:cs="Arial" w:eastAsia="Arial" w:hAnsi="Arial"/>
          <w:color w:val="000000"/>
          <w:sz w:val="22"/>
          <w:szCs w:val="22"/>
        </w:rPr>
        <w:t xml:space="preserve">Edit context window size in settings, confirm the new value is sent in the next /suggestions request</w:t>
      </w:r>
    </w:p>
    <w:p>
      <w:pPr>
        <w:spacing w:after="0" w:before="0"/>
      </w:pPr>
      <w:r>
        <w:t xml:space="preserve"/>
      </w:r>
    </w:p>
    <w:p>
      <w:pPr>
        <w:pStyle w:val="Heading2"/>
        <w:spacing w:after="100" w:before="280"/>
      </w:pPr>
      <w:r>
        <w:rPr>
          <w:rFonts w:ascii="Arial" w:cs="Arial" w:eastAsia="Arial" w:hAnsi="Arial"/>
          <w:b/>
          <w:bCs/>
          <w:color w:val="000000"/>
          <w:sz w:val="28"/>
          <w:szCs w:val="28"/>
        </w:rPr>
        <w:t xml:space="preserve">Evaluation:</w:t>
      </w:r>
    </w:p>
    <w:p>
      <w:pPr>
        <w:pStyle w:val="ListParagraph"/>
        <w:numPr>
          <w:ilvl w:val="0"/>
          <w:numId w:val="2"/>
        </w:numPr>
        <w:spacing w:after="40" w:before="40"/>
      </w:pPr>
      <w:r>
        <w:rPr>
          <w:rFonts w:ascii="Arial" w:cs="Arial" w:eastAsia="Arial" w:hAnsi="Arial"/>
          <w:color w:val="000000"/>
          <w:sz w:val="22"/>
          <w:szCs w:val="22"/>
        </w:rPr>
        <w:t xml:space="preserve">Zero hardcoded API keys anywhere in the codebase</w:t>
      </w:r>
    </w:p>
    <w:p>
      <w:pPr>
        <w:pStyle w:val="ListParagraph"/>
        <w:numPr>
          <w:ilvl w:val="0"/>
          <w:numId w:val="2"/>
        </w:numPr>
        <w:spacing w:after="40" w:before="40"/>
      </w:pPr>
      <w:r>
        <w:rPr>
          <w:rFonts w:ascii="Arial" w:cs="Arial" w:eastAsia="Arial" w:hAnsi="Arial"/>
          <w:color w:val="000000"/>
          <w:sz w:val="22"/>
          <w:szCs w:val="22"/>
        </w:rPr>
        <w:t xml:space="preserve">Settings changes take effect on the very next API call without requiring a page reload</w:t>
      </w:r>
    </w:p>
    <w:p>
      <w:pPr>
        <w:pStyle w:val="ListParagraph"/>
        <w:numPr>
          <w:ilvl w:val="0"/>
          <w:numId w:val="2"/>
        </w:numPr>
        <w:spacing w:after="40" w:before="40"/>
      </w:pPr>
      <w:r>
        <w:rPr>
          <w:rFonts w:ascii="Arial" w:cs="Arial" w:eastAsia="Arial" w:hAnsi="Arial"/>
          <w:color w:val="000000"/>
          <w:sz w:val="22"/>
          <w:szCs w:val="22"/>
        </w:rPr>
        <w:t xml:space="preserve">Exported JSON passes JSON validation with no errors</w:t>
      </w:r>
    </w:p>
    <w:p>
      <w:pPr>
        <w:pStyle w:val="ListParagraph"/>
        <w:numPr>
          <w:ilvl w:val="0"/>
          <w:numId w:val="2"/>
        </w:numPr>
        <w:spacing w:after="40" w:before="40"/>
      </w:pPr>
      <w:r>
        <w:rPr>
          <w:rFonts w:ascii="Arial" w:cs="Arial" w:eastAsia="Arial" w:hAnsi="Arial"/>
          <w:color w:val="000000"/>
          <w:sz w:val="22"/>
          <w:szCs w:val="22"/>
        </w:rPr>
        <w:t xml:space="preserve">A reviewer reading the exported session can reconstruct the full conversation and all suggestions without the app</w:t>
      </w:r>
    </w:p>
    <w:p>
      <w:pPr>
        <w:pBdr>
          <w:bottom w:val="single" w:color="CCCCCC" w:sz="6" w:space="1"/>
        </w:pBdr>
        <w:spacing w:after="40" w:before="40"/>
      </w:pPr>
      <w:r>
        <w:t xml:space="preserve"/>
      </w:r>
    </w:p>
    <w:p>
      <w:pPr>
        <w:pStyle w:val="Heading1"/>
        <w:pBdr>
          <w:bottom w:val="single" w:color="000000" w:sz="6" w:space="6"/>
        </w:pBdr>
        <w:spacing w:after="200" w:before="600"/>
      </w:pPr>
      <w:r>
        <w:rPr>
          <w:rFonts w:ascii="Arial" w:cs="Arial" w:eastAsia="Arial" w:hAnsi="Arial"/>
          <w:b/>
          <w:bCs/>
          <w:color w:val="000000"/>
          <w:sz w:val="44"/>
          <w:szCs w:val="44"/>
        </w:rPr>
        <w:t xml:space="preserve">Phase 6: Polish and Deploy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Phase</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6 of 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Estimated Effort</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1 day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Dependencies</w:t>
            </w:r>
          </w:p>
        </w:tc>
        <w:tc>
          <w:tcPr>
            <w:tcW w:type="dxa" w:w="69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000000"/>
                <w:sz w:val="20"/>
                <w:szCs w:val="20"/>
              </w:rPr>
              <w:t xml:space="preserve">Phases 0 through 5 complete</w:t>
            </w:r>
          </w:p>
        </w:tc>
      </w:tr>
    </w:tbl>
    <w:p>
      <w:pPr>
        <w:spacing w:after="0" w:before="0"/>
      </w:pPr>
      <w:r>
        <w:t xml:space="preserve"/>
      </w:r>
    </w:p>
    <w:p>
      <w:pPr>
        <w:pStyle w:val="Heading2"/>
        <w:spacing w:after="100" w:before="280"/>
      </w:pPr>
      <w:r>
        <w:rPr>
          <w:rFonts w:ascii="Arial" w:cs="Arial" w:eastAsia="Arial" w:hAnsi="Arial"/>
          <w:b/>
          <w:bCs/>
          <w:color w:val="000000"/>
          <w:sz w:val="28"/>
          <w:szCs w:val="28"/>
        </w:rPr>
        <w:t xml:space="preserve">Goal:</w:t>
      </w:r>
    </w:p>
    <w:p>
      <w:pPr>
        <w:spacing w:after="80" w:before="60"/>
      </w:pPr>
      <w:r>
        <w:rPr>
          <w:rFonts w:ascii="Arial" w:cs="Arial" w:eastAsia="Arial" w:hAnsi="Arial"/>
          <w:color w:val="000000"/>
          <w:sz w:val="22"/>
          <w:szCs w:val="22"/>
        </w:rPr>
        <w:t xml:space="preserve">Add loading states, error handling, and UX polish across the entire app, then deploy frontend to Vercel and backend to Render with verified end-to-end functionality on the live URLs.</w:t>
      </w:r>
    </w:p>
    <w:p>
      <w:pPr>
        <w:spacing w:after="0" w:before="0"/>
      </w:pPr>
      <w:r>
        <w:t xml:space="preserve"/>
      </w:r>
    </w:p>
    <w:p>
      <w:pPr>
        <w:pStyle w:val="Heading2"/>
        <w:spacing w:after="100" w:before="280"/>
      </w:pPr>
      <w:r>
        <w:rPr>
          <w:rFonts w:ascii="Arial" w:cs="Arial" w:eastAsia="Arial" w:hAnsi="Arial"/>
          <w:b/>
          <w:bCs/>
          <w:color w:val="000000"/>
          <w:sz w:val="28"/>
          <w:szCs w:val="28"/>
        </w:rPr>
        <w:t xml:space="preserve">What we do:</w:t>
      </w:r>
    </w:p>
    <w:p>
      <w:pPr>
        <w:pStyle w:val="ListParagraph"/>
        <w:numPr>
          <w:ilvl w:val="0"/>
          <w:numId w:val="2"/>
        </w:numPr>
        <w:spacing w:after="40" w:before="40"/>
      </w:pPr>
      <w:r>
        <w:rPr>
          <w:rFonts w:ascii="Arial" w:cs="Arial" w:eastAsia="Arial" w:hAnsi="Arial"/>
          <w:b/>
          <w:bCs/>
          <w:color w:val="000000"/>
          <w:sz w:val="22"/>
          <w:szCs w:val="22"/>
        </w:rPr>
        <w:t xml:space="preserve">Error Handling:</w:t>
      </w:r>
    </w:p>
    <w:p>
      <w:pPr>
        <w:pStyle w:val="ListParagraph"/>
        <w:numPr>
          <w:ilvl w:val="1"/>
          <w:numId w:val="2"/>
        </w:numPr>
        <w:spacing w:after="40" w:before="40"/>
      </w:pPr>
      <w:r>
        <w:rPr>
          <w:rFonts w:ascii="Arial" w:cs="Arial" w:eastAsia="Arial" w:hAnsi="Arial"/>
          <w:color w:val="000000"/>
          <w:sz w:val="22"/>
          <w:szCs w:val="22"/>
        </w:rPr>
        <w:t xml:space="preserve">Display a non-blocking toast or inline message on any API failure (transcription, suggestions, chat) ☐</w:t>
      </w:r>
    </w:p>
    <w:p>
      <w:pPr>
        <w:pStyle w:val="ListParagraph"/>
        <w:numPr>
          <w:ilvl w:val="1"/>
          <w:numId w:val="2"/>
        </w:numPr>
        <w:spacing w:after="40" w:before="40"/>
      </w:pPr>
      <w:r>
        <w:rPr>
          <w:rFonts w:ascii="Arial" w:cs="Arial" w:eastAsia="Arial" w:hAnsi="Arial"/>
          <w:color w:val="000000"/>
          <w:sz w:val="22"/>
          <w:szCs w:val="22"/>
        </w:rPr>
        <w:t xml:space="preserve">Handle network timeout gracefully (retry once, then show error) ☐</w:t>
      </w:r>
    </w:p>
    <w:p>
      <w:pPr>
        <w:pStyle w:val="ListParagraph"/>
        <w:numPr>
          <w:ilvl w:val="1"/>
          <w:numId w:val="2"/>
        </w:numPr>
        <w:spacing w:after="40" w:before="40"/>
      </w:pPr>
      <w:r>
        <w:rPr>
          <w:rFonts w:ascii="Arial" w:cs="Arial" w:eastAsia="Arial" w:hAnsi="Arial"/>
          <w:color w:val="000000"/>
          <w:sz w:val="22"/>
          <w:szCs w:val="22"/>
        </w:rPr>
        <w:t xml:space="preserve">Handle Groq rate limit errors with a user-facing message ☐</w:t>
      </w:r>
    </w:p>
    <w:p>
      <w:pPr>
        <w:pStyle w:val="ListParagraph"/>
        <w:numPr>
          <w:ilvl w:val="1"/>
          <w:numId w:val="2"/>
        </w:numPr>
        <w:spacing w:after="40" w:before="40"/>
      </w:pPr>
      <w:r>
        <w:rPr>
          <w:rFonts w:ascii="Arial" w:cs="Arial" w:eastAsia="Arial" w:hAnsi="Arial"/>
          <w:color w:val="000000"/>
          <w:sz w:val="22"/>
          <w:szCs w:val="22"/>
        </w:rPr>
        <w:t xml:space="preserve">Handle missing API key: show a prompt to open settings instead of crashing ☐</w:t>
      </w:r>
    </w:p>
    <w:p>
      <w:pPr>
        <w:pStyle w:val="ListParagraph"/>
        <w:numPr>
          <w:ilvl w:val="0"/>
          <w:numId w:val="2"/>
        </w:numPr>
        <w:spacing w:after="40" w:before="40"/>
      </w:pPr>
      <w:r>
        <w:rPr>
          <w:rFonts w:ascii="Arial" w:cs="Arial" w:eastAsia="Arial" w:hAnsi="Arial"/>
          <w:b/>
          <w:bCs/>
          <w:color w:val="000000"/>
          <w:sz w:val="22"/>
          <w:szCs w:val="22"/>
        </w:rPr>
        <w:t xml:space="preserve">Loading States:</w:t>
      </w:r>
    </w:p>
    <w:p>
      <w:pPr>
        <w:pStyle w:val="ListParagraph"/>
        <w:numPr>
          <w:ilvl w:val="1"/>
          <w:numId w:val="2"/>
        </w:numPr>
        <w:spacing w:after="40" w:before="40"/>
      </w:pPr>
      <w:r>
        <w:rPr>
          <w:rFonts w:ascii="Arial" w:cs="Arial" w:eastAsia="Arial" w:hAnsi="Arial"/>
          <w:color w:val="000000"/>
          <w:sz w:val="22"/>
          <w:szCs w:val="22"/>
        </w:rPr>
        <w:t xml:space="preserve">Suggestion cards: show 3 skeleton card placeholders while a refresh is loading ☐</w:t>
      </w:r>
    </w:p>
    <w:p>
      <w:pPr>
        <w:pStyle w:val="ListParagraph"/>
        <w:numPr>
          <w:ilvl w:val="1"/>
          <w:numId w:val="2"/>
        </w:numPr>
        <w:spacing w:after="40" w:before="40"/>
      </w:pPr>
      <w:r>
        <w:rPr>
          <w:rFonts w:ascii="Arial" w:cs="Arial" w:eastAsia="Arial" w:hAnsi="Arial"/>
          <w:color w:val="000000"/>
          <w:sz w:val="22"/>
          <w:szCs w:val="22"/>
        </w:rPr>
        <w:t xml:space="preserve">Chat: show typing indicator from the first token request until streaming ends ☐</w:t>
      </w:r>
    </w:p>
    <w:p>
      <w:pPr>
        <w:pStyle w:val="ListParagraph"/>
        <w:numPr>
          <w:ilvl w:val="1"/>
          <w:numId w:val="2"/>
        </w:numPr>
        <w:spacing w:after="40" w:before="40"/>
      </w:pPr>
      <w:r>
        <w:rPr>
          <w:rFonts w:ascii="Arial" w:cs="Arial" w:eastAsia="Arial" w:hAnsi="Arial"/>
          <w:color w:val="000000"/>
          <w:sz w:val="22"/>
          <w:szCs w:val="22"/>
        </w:rPr>
        <w:t xml:space="preserve">Mic button: show a brief connecting state while MediaRecorder initializes ☐</w:t>
      </w:r>
    </w:p>
    <w:p>
      <w:pPr>
        <w:pStyle w:val="ListParagraph"/>
        <w:numPr>
          <w:ilvl w:val="0"/>
          <w:numId w:val="2"/>
        </w:numPr>
        <w:spacing w:after="40" w:before="40"/>
      </w:pPr>
      <w:r>
        <w:rPr>
          <w:rFonts w:ascii="Arial" w:cs="Arial" w:eastAsia="Arial" w:hAnsi="Arial"/>
          <w:b/>
          <w:bCs/>
          <w:color w:val="000000"/>
          <w:sz w:val="22"/>
          <w:szCs w:val="22"/>
        </w:rPr>
        <w:t xml:space="preserve">UX Polish:</w:t>
      </w:r>
    </w:p>
    <w:p>
      <w:pPr>
        <w:pStyle w:val="ListParagraph"/>
        <w:numPr>
          <w:ilvl w:val="1"/>
          <w:numId w:val="2"/>
        </w:numPr>
        <w:spacing w:after="40" w:before="40"/>
      </w:pPr>
      <w:r>
        <w:rPr>
          <w:rFonts w:ascii="Arial" w:cs="Arial" w:eastAsia="Arial" w:hAnsi="Arial"/>
          <w:color w:val="000000"/>
          <w:sz w:val="22"/>
          <w:szCs w:val="22"/>
        </w:rPr>
        <w:t xml:space="preserve">Confirm auto-scroll works reliably across all 3 panels ☐</w:t>
      </w:r>
    </w:p>
    <w:p>
      <w:pPr>
        <w:pStyle w:val="ListParagraph"/>
        <w:numPr>
          <w:ilvl w:val="1"/>
          <w:numId w:val="2"/>
        </w:numPr>
        <w:spacing w:after="40" w:before="40"/>
      </w:pPr>
      <w:r>
        <w:rPr>
          <w:rFonts w:ascii="Arial" w:cs="Arial" w:eastAsia="Arial" w:hAnsi="Arial"/>
          <w:color w:val="000000"/>
          <w:sz w:val="22"/>
          <w:szCs w:val="22"/>
        </w:rPr>
        <w:t xml:space="preserve">Confirm transcript, suggestions, and chat panels each have correct overflow and scrollbar behavior ☐</w:t>
      </w:r>
    </w:p>
    <w:p>
      <w:pPr>
        <w:pStyle w:val="ListParagraph"/>
        <w:numPr>
          <w:ilvl w:val="1"/>
          <w:numId w:val="2"/>
        </w:numPr>
        <w:spacing w:after="40" w:before="40"/>
      </w:pPr>
      <w:r>
        <w:rPr>
          <w:rFonts w:ascii="Arial" w:cs="Arial" w:eastAsia="Arial" w:hAnsi="Arial"/>
          <w:color w:val="000000"/>
          <w:sz w:val="22"/>
          <w:szCs w:val="22"/>
        </w:rPr>
        <w:t xml:space="preserve">Add keyboard shortcut: Enter to send chat, Escape to close settings ☐</w:t>
      </w:r>
    </w:p>
    <w:p>
      <w:pPr>
        <w:pStyle w:val="ListParagraph"/>
        <w:numPr>
          <w:ilvl w:val="1"/>
          <w:numId w:val="2"/>
        </w:numPr>
        <w:spacing w:after="40" w:before="40"/>
      </w:pPr>
      <w:r>
        <w:rPr>
          <w:rFonts w:ascii="Arial" w:cs="Arial" w:eastAsia="Arial" w:hAnsi="Arial"/>
          <w:color w:val="000000"/>
          <w:sz w:val="22"/>
          <w:szCs w:val="22"/>
        </w:rPr>
        <w:t xml:space="preserve">Confirm settings modal can be closed by clicking outside it ☐</w:t>
      </w:r>
    </w:p>
    <w:p>
      <w:pPr>
        <w:pStyle w:val="ListParagraph"/>
        <w:numPr>
          <w:ilvl w:val="1"/>
          <w:numId w:val="2"/>
        </w:numPr>
        <w:spacing w:after="40" w:before="40"/>
      </w:pPr>
      <w:r>
        <w:rPr>
          <w:rFonts w:ascii="Arial" w:cs="Arial" w:eastAsia="Arial" w:hAnsi="Arial"/>
          <w:color w:val="000000"/>
          <w:sz w:val="22"/>
          <w:szCs w:val="22"/>
        </w:rPr>
        <w:t xml:space="preserve">Verify the 3-column layout holds correctly on 1280px, 1440px, and 1920px wide screens ☐</w:t>
      </w:r>
    </w:p>
    <w:p>
      <w:pPr>
        <w:pStyle w:val="ListParagraph"/>
        <w:numPr>
          <w:ilvl w:val="0"/>
          <w:numId w:val="2"/>
        </w:numPr>
        <w:spacing w:after="40" w:before="40"/>
      </w:pPr>
      <w:r>
        <w:rPr>
          <w:rFonts w:ascii="Arial" w:cs="Arial" w:eastAsia="Arial" w:hAnsi="Arial"/>
          <w:b/>
          <w:bCs/>
          <w:color w:val="000000"/>
          <w:sz w:val="22"/>
          <w:szCs w:val="22"/>
        </w:rPr>
        <w:t xml:space="preserve">Deploy: Frontend to Vercel:</w:t>
      </w:r>
    </w:p>
    <w:p>
      <w:pPr>
        <w:pStyle w:val="ListParagraph"/>
        <w:numPr>
          <w:ilvl w:val="1"/>
          <w:numId w:val="2"/>
        </w:numPr>
        <w:spacing w:after="40" w:before="40"/>
      </w:pPr>
      <w:r>
        <w:rPr>
          <w:rFonts w:ascii="Arial" w:cs="Arial" w:eastAsia="Arial" w:hAnsi="Arial"/>
          <w:color w:val="000000"/>
          <w:sz w:val="22"/>
          <w:szCs w:val="22"/>
        </w:rPr>
        <w:t xml:space="preserve">Connect GitHub repo to Vercel ☐</w:t>
      </w:r>
    </w:p>
    <w:p>
      <w:pPr>
        <w:pStyle w:val="ListParagraph"/>
        <w:numPr>
          <w:ilvl w:val="1"/>
          <w:numId w:val="2"/>
        </w:numPr>
        <w:spacing w:after="40" w:before="40"/>
      </w:pPr>
      <w:r>
        <w:rPr>
          <w:rFonts w:ascii="Arial" w:cs="Arial" w:eastAsia="Arial" w:hAnsi="Arial"/>
          <w:color w:val="000000"/>
          <w:sz w:val="22"/>
          <w:szCs w:val="22"/>
        </w:rPr>
        <w:t xml:space="preserve">Set VITE_API_URL environment variable to the Render backend URL ☐</w:t>
      </w:r>
    </w:p>
    <w:p>
      <w:pPr>
        <w:pStyle w:val="ListParagraph"/>
        <w:numPr>
          <w:ilvl w:val="1"/>
          <w:numId w:val="2"/>
        </w:numPr>
        <w:spacing w:after="40" w:before="40"/>
      </w:pPr>
      <w:r>
        <w:rPr>
          <w:rFonts w:ascii="Arial" w:cs="Arial" w:eastAsia="Arial" w:hAnsi="Arial"/>
          <w:color w:val="000000"/>
          <w:sz w:val="22"/>
          <w:szCs w:val="22"/>
        </w:rPr>
        <w:t xml:space="preserve">Confirm build succeeds and app is accessible at a public Vercel URL ☐</w:t>
      </w:r>
    </w:p>
    <w:p>
      <w:pPr>
        <w:pStyle w:val="ListParagraph"/>
        <w:numPr>
          <w:ilvl w:val="0"/>
          <w:numId w:val="2"/>
        </w:numPr>
        <w:spacing w:after="40" w:before="40"/>
      </w:pPr>
      <w:r>
        <w:rPr>
          <w:rFonts w:ascii="Arial" w:cs="Arial" w:eastAsia="Arial" w:hAnsi="Arial"/>
          <w:b/>
          <w:bCs/>
          <w:color w:val="000000"/>
          <w:sz w:val="22"/>
          <w:szCs w:val="22"/>
        </w:rPr>
        <w:t xml:space="preserve">Deploy: Backend to Render:</w:t>
      </w:r>
    </w:p>
    <w:p>
      <w:pPr>
        <w:pStyle w:val="ListParagraph"/>
        <w:numPr>
          <w:ilvl w:val="1"/>
          <w:numId w:val="2"/>
        </w:numPr>
        <w:spacing w:after="40" w:before="40"/>
      </w:pPr>
      <w:r>
        <w:rPr>
          <w:rFonts w:ascii="Arial" w:cs="Arial" w:eastAsia="Arial" w:hAnsi="Arial"/>
          <w:color w:val="000000"/>
          <w:sz w:val="22"/>
          <w:szCs w:val="22"/>
        </w:rPr>
        <w:t xml:space="preserve">Create new Web Service on Render pointing to backend/ ☐</w:t>
      </w:r>
    </w:p>
    <w:p>
      <w:pPr>
        <w:pStyle w:val="ListParagraph"/>
        <w:numPr>
          <w:ilvl w:val="1"/>
          <w:numId w:val="2"/>
        </w:numPr>
        <w:spacing w:after="40" w:before="40"/>
      </w:pPr>
      <w:r>
        <w:rPr>
          <w:rFonts w:ascii="Arial" w:cs="Arial" w:eastAsia="Arial" w:hAnsi="Arial"/>
          <w:color w:val="000000"/>
          <w:sz w:val="22"/>
          <w:szCs w:val="22"/>
        </w:rPr>
        <w:t xml:space="preserve">Set start command: uvicorn app.main:app --host 0.0.0.0 --port 8000 ☐</w:t>
      </w:r>
    </w:p>
    <w:p>
      <w:pPr>
        <w:pStyle w:val="ListParagraph"/>
        <w:numPr>
          <w:ilvl w:val="1"/>
          <w:numId w:val="2"/>
        </w:numPr>
        <w:spacing w:after="40" w:before="40"/>
      </w:pPr>
      <w:r>
        <w:rPr>
          <w:rFonts w:ascii="Arial" w:cs="Arial" w:eastAsia="Arial" w:hAnsi="Arial"/>
          <w:color w:val="000000"/>
          <w:sz w:val="22"/>
          <w:szCs w:val="22"/>
        </w:rPr>
        <w:t xml:space="preserve">Set ALLOWED_ORIGINS environment variable to the Vercel frontend URL ☐</w:t>
      </w:r>
    </w:p>
    <w:p>
      <w:pPr>
        <w:pStyle w:val="ListParagraph"/>
        <w:numPr>
          <w:ilvl w:val="1"/>
          <w:numId w:val="2"/>
        </w:numPr>
        <w:spacing w:after="40" w:before="40"/>
      </w:pPr>
      <w:r>
        <w:rPr>
          <w:rFonts w:ascii="Arial" w:cs="Arial" w:eastAsia="Arial" w:hAnsi="Arial"/>
          <w:color w:val="000000"/>
          <w:sz w:val="22"/>
          <w:szCs w:val="22"/>
        </w:rPr>
        <w:t xml:space="preserve">Confirm GET /health returns { "status": "ok" } on the live Render URL ☐</w:t>
      </w:r>
    </w:p>
    <w:p>
      <w:pPr>
        <w:pStyle w:val="ListParagraph"/>
        <w:numPr>
          <w:ilvl w:val="0"/>
          <w:numId w:val="2"/>
        </w:numPr>
        <w:spacing w:after="40" w:before="40"/>
      </w:pPr>
      <w:r>
        <w:rPr>
          <w:rFonts w:ascii="Arial" w:cs="Arial" w:eastAsia="Arial" w:hAnsi="Arial"/>
          <w:b/>
          <w:bCs/>
          <w:color w:val="000000"/>
          <w:sz w:val="22"/>
          <w:szCs w:val="22"/>
        </w:rPr>
        <w:t xml:space="preserve">End-to-End Verification on Live URLs:</w:t>
      </w:r>
    </w:p>
    <w:p>
      <w:pPr>
        <w:pStyle w:val="ListParagraph"/>
        <w:numPr>
          <w:ilvl w:val="1"/>
          <w:numId w:val="2"/>
        </w:numPr>
        <w:spacing w:after="40" w:before="40"/>
      </w:pPr>
      <w:r>
        <w:rPr>
          <w:rFonts w:ascii="Arial" w:cs="Arial" w:eastAsia="Arial" w:hAnsi="Arial"/>
          <w:color w:val="000000"/>
          <w:sz w:val="22"/>
          <w:szCs w:val="22"/>
        </w:rPr>
        <w:t xml:space="preserve">Open Vercel URL, enter Groq API key in settings ☐</w:t>
      </w:r>
    </w:p>
    <w:p>
      <w:pPr>
        <w:pStyle w:val="ListParagraph"/>
        <w:numPr>
          <w:ilvl w:val="1"/>
          <w:numId w:val="2"/>
        </w:numPr>
        <w:spacing w:after="40" w:before="40"/>
      </w:pPr>
      <w:r>
        <w:rPr>
          <w:rFonts w:ascii="Arial" w:cs="Arial" w:eastAsia="Arial" w:hAnsi="Arial"/>
          <w:color w:val="000000"/>
          <w:sz w:val="22"/>
          <w:szCs w:val="22"/>
        </w:rPr>
        <w:t xml:space="preserve">Click mic, speak for 60 seconds, confirm transcript appears ☐</w:t>
      </w:r>
    </w:p>
    <w:p>
      <w:pPr>
        <w:pStyle w:val="ListParagraph"/>
        <w:numPr>
          <w:ilvl w:val="1"/>
          <w:numId w:val="2"/>
        </w:numPr>
        <w:spacing w:after="40" w:before="40"/>
      </w:pPr>
      <w:r>
        <w:rPr>
          <w:rFonts w:ascii="Arial" w:cs="Arial" w:eastAsia="Arial" w:hAnsi="Arial"/>
          <w:color w:val="000000"/>
          <w:sz w:val="22"/>
          <w:szCs w:val="22"/>
        </w:rPr>
        <w:t xml:space="preserve">Confirm suggestions refresh automatically ☐</w:t>
      </w:r>
    </w:p>
    <w:p>
      <w:pPr>
        <w:pStyle w:val="ListParagraph"/>
        <w:numPr>
          <w:ilvl w:val="1"/>
          <w:numId w:val="2"/>
        </w:numPr>
        <w:spacing w:after="40" w:before="40"/>
      </w:pPr>
      <w:r>
        <w:rPr>
          <w:rFonts w:ascii="Arial" w:cs="Arial" w:eastAsia="Arial" w:hAnsi="Arial"/>
          <w:color w:val="000000"/>
          <w:sz w:val="22"/>
          <w:szCs w:val="22"/>
        </w:rPr>
        <w:t xml:space="preserve">Click a suggestion, confirm streaming chat response ☐</w:t>
      </w:r>
    </w:p>
    <w:p>
      <w:pPr>
        <w:pStyle w:val="ListParagraph"/>
        <w:numPr>
          <w:ilvl w:val="1"/>
          <w:numId w:val="2"/>
        </w:numPr>
        <w:spacing w:after="40" w:before="40"/>
      </w:pPr>
      <w:r>
        <w:rPr>
          <w:rFonts w:ascii="Arial" w:cs="Arial" w:eastAsia="Arial" w:hAnsi="Arial"/>
          <w:color w:val="000000"/>
          <w:sz w:val="22"/>
          <w:szCs w:val="22"/>
        </w:rPr>
        <w:t xml:space="preserve">Export session, confirm valid JSON download ☐</w:t>
      </w:r>
    </w:p>
    <w:p>
      <w:pPr>
        <w:pStyle w:val="ListParagraph"/>
        <w:numPr>
          <w:ilvl w:val="0"/>
          <w:numId w:val="2"/>
        </w:numPr>
        <w:spacing w:after="40" w:before="40"/>
      </w:pPr>
      <w:r>
        <w:rPr>
          <w:rFonts w:ascii="Arial" w:cs="Arial" w:eastAsia="Arial" w:hAnsi="Arial"/>
          <w:b/>
          <w:bCs/>
          <w:color w:val="000000"/>
          <w:sz w:val="22"/>
          <w:szCs w:val="22"/>
        </w:rPr>
        <w:t xml:space="preserve">README:</w:t>
      </w:r>
    </w:p>
    <w:p>
      <w:pPr>
        <w:pStyle w:val="ListParagraph"/>
        <w:numPr>
          <w:ilvl w:val="1"/>
          <w:numId w:val="2"/>
        </w:numPr>
        <w:spacing w:after="40" w:before="40"/>
      </w:pPr>
      <w:r>
        <w:rPr>
          <w:rFonts w:ascii="Arial" w:cs="Arial" w:eastAsia="Arial" w:hAnsi="Arial"/>
          <w:color w:val="000000"/>
          <w:sz w:val="22"/>
          <w:szCs w:val="22"/>
        </w:rPr>
        <w:t xml:space="preserve">Update README with live Vercel URL and Render URL ☐</w:t>
      </w:r>
    </w:p>
    <w:p>
      <w:pPr>
        <w:pStyle w:val="ListParagraph"/>
        <w:numPr>
          <w:ilvl w:val="1"/>
          <w:numId w:val="2"/>
        </w:numPr>
        <w:spacing w:after="40" w:before="40"/>
      </w:pPr>
      <w:r>
        <w:rPr>
          <w:rFonts w:ascii="Arial" w:cs="Arial" w:eastAsia="Arial" w:hAnsi="Arial"/>
          <w:color w:val="000000"/>
          <w:sz w:val="22"/>
          <w:szCs w:val="22"/>
        </w:rPr>
        <w:t xml:space="preserve">Confirm setup instructions are accurate and tested ☐</w:t>
      </w:r>
    </w:p>
    <w:p>
      <w:pPr>
        <w:pStyle w:val="ListParagraph"/>
        <w:numPr>
          <w:ilvl w:val="1"/>
          <w:numId w:val="2"/>
        </w:numPr>
        <w:spacing w:after="40" w:before="40"/>
      </w:pPr>
      <w:r>
        <w:rPr>
          <w:rFonts w:ascii="Arial" w:cs="Arial" w:eastAsia="Arial" w:hAnsi="Arial"/>
          <w:color w:val="000000"/>
          <w:sz w:val="22"/>
          <w:szCs w:val="22"/>
        </w:rPr>
        <w:t xml:space="preserve">Add a Prompt Strategy section explaining the final prompt decisions ☐</w:t>
      </w:r>
    </w:p>
    <w:p>
      <w:pPr>
        <w:pStyle w:val="ListParagraph"/>
        <w:numPr>
          <w:ilvl w:val="1"/>
          <w:numId w:val="2"/>
        </w:numPr>
        <w:spacing w:after="40" w:before="40"/>
      </w:pPr>
      <w:r>
        <w:rPr>
          <w:rFonts w:ascii="Arial" w:cs="Arial" w:eastAsia="Arial" w:hAnsi="Arial"/>
          <w:color w:val="000000"/>
          <w:sz w:val="22"/>
          <w:szCs w:val="22"/>
        </w:rPr>
        <w:t xml:space="preserve">Add a Tradeoffs section covering key decisions made during development ☐</w:t>
      </w:r>
    </w:p>
    <w:p>
      <w:pPr>
        <w:spacing w:after="0" w:before="0"/>
      </w:pPr>
      <w:r>
        <w:t xml:space="preserve"/>
      </w:r>
    </w:p>
    <w:p>
      <w:pPr>
        <w:pStyle w:val="Heading2"/>
        <w:spacing w:after="100" w:before="280"/>
      </w:pPr>
      <w:r>
        <w:rPr>
          <w:rFonts w:ascii="Arial" w:cs="Arial" w:eastAsia="Arial" w:hAnsi="Arial"/>
          <w:b/>
          <w:bCs/>
          <w:color w:val="000000"/>
          <w:sz w:val="28"/>
          <w:szCs w:val="28"/>
        </w:rPr>
        <w:t xml:space="preserve">Acceptance Criteria:</w:t>
      </w:r>
    </w:p>
    <w:p>
      <w:pPr>
        <w:pStyle w:val="ListParagraph"/>
        <w:numPr>
          <w:ilvl w:val="0"/>
          <w:numId w:val="2"/>
        </w:numPr>
        <w:spacing w:after="40" w:before="40"/>
      </w:pPr>
      <w:r>
        <w:rPr>
          <w:rFonts w:ascii="Arial" w:cs="Arial" w:eastAsia="Arial" w:hAnsi="Arial"/>
          <w:color w:val="000000"/>
          <w:sz w:val="22"/>
          <w:szCs w:val="22"/>
        </w:rPr>
        <w:t xml:space="preserve">Frontend is live at a public Vercel URL</w:t>
      </w:r>
    </w:p>
    <w:p>
      <w:pPr>
        <w:pStyle w:val="ListParagraph"/>
        <w:numPr>
          <w:ilvl w:val="0"/>
          <w:numId w:val="2"/>
        </w:numPr>
        <w:spacing w:after="40" w:before="40"/>
      </w:pPr>
      <w:r>
        <w:rPr>
          <w:rFonts w:ascii="Arial" w:cs="Arial" w:eastAsia="Arial" w:hAnsi="Arial"/>
          <w:color w:val="000000"/>
          <w:sz w:val="22"/>
          <w:szCs w:val="22"/>
        </w:rPr>
        <w:t xml:space="preserve">Backend is live at a public Render URL with /health returning { "status": "ok" }</w:t>
      </w:r>
    </w:p>
    <w:p>
      <w:pPr>
        <w:pStyle w:val="ListParagraph"/>
        <w:numPr>
          <w:ilvl w:val="0"/>
          <w:numId w:val="2"/>
        </w:numPr>
        <w:spacing w:after="40" w:before="40"/>
      </w:pPr>
      <w:r>
        <w:rPr>
          <w:rFonts w:ascii="Arial" w:cs="Arial" w:eastAsia="Arial" w:hAnsi="Arial"/>
          <w:color w:val="000000"/>
          <w:sz w:val="22"/>
          <w:szCs w:val="22"/>
        </w:rPr>
        <w:t xml:space="preserve">Full end-to-end session works on the live URLs (mic, transcript, suggestions, chat, export)</w:t>
      </w:r>
    </w:p>
    <w:p>
      <w:pPr>
        <w:pStyle w:val="ListParagraph"/>
        <w:numPr>
          <w:ilvl w:val="0"/>
          <w:numId w:val="2"/>
        </w:numPr>
        <w:spacing w:after="40" w:before="40"/>
      </w:pPr>
      <w:r>
        <w:rPr>
          <w:rFonts w:ascii="Arial" w:cs="Arial" w:eastAsia="Arial" w:hAnsi="Arial"/>
          <w:color w:val="000000"/>
          <w:sz w:val="22"/>
          <w:szCs w:val="22"/>
        </w:rPr>
        <w:t xml:space="preserve">All API errors show a user-facing message and do not crash the app</w:t>
      </w:r>
    </w:p>
    <w:p>
      <w:pPr>
        <w:pStyle w:val="ListParagraph"/>
        <w:numPr>
          <w:ilvl w:val="0"/>
          <w:numId w:val="2"/>
        </w:numPr>
        <w:spacing w:after="40" w:before="40"/>
      </w:pPr>
      <w:r>
        <w:rPr>
          <w:rFonts w:ascii="Arial" w:cs="Arial" w:eastAsia="Arial" w:hAnsi="Arial"/>
          <w:color w:val="000000"/>
          <w:sz w:val="22"/>
          <w:szCs w:val="22"/>
        </w:rPr>
        <w:t xml:space="preserve">Skeleton loading states are visible during all loading operations</w:t>
      </w:r>
    </w:p>
    <w:p>
      <w:pPr>
        <w:pStyle w:val="ListParagraph"/>
        <w:numPr>
          <w:ilvl w:val="0"/>
          <w:numId w:val="2"/>
        </w:numPr>
        <w:spacing w:after="40" w:before="40"/>
      </w:pPr>
      <w:r>
        <w:rPr>
          <w:rFonts w:ascii="Arial" w:cs="Arial" w:eastAsia="Arial" w:hAnsi="Arial"/>
          <w:color w:val="000000"/>
          <w:sz w:val="22"/>
          <w:szCs w:val="22"/>
        </w:rPr>
        <w:t xml:space="preserve">README is complete with setup instructions, live URLs, prompt strategy, and tradeoffs</w:t>
      </w:r>
    </w:p>
    <w:p>
      <w:pPr>
        <w:pStyle w:val="ListParagraph"/>
        <w:numPr>
          <w:ilvl w:val="0"/>
          <w:numId w:val="2"/>
        </w:numPr>
        <w:spacing w:after="40" w:before="40"/>
      </w:pPr>
      <w:r>
        <w:rPr>
          <w:rFonts w:ascii="Arial" w:cs="Arial" w:eastAsia="Arial" w:hAnsi="Arial"/>
          <w:color w:val="000000"/>
          <w:sz w:val="22"/>
          <w:szCs w:val="22"/>
        </w:rPr>
        <w:t xml:space="preserve">No hardcoded secrets in any committed file</w:t>
      </w:r>
    </w:p>
    <w:p>
      <w:pPr>
        <w:pStyle w:val="ListParagraph"/>
        <w:numPr>
          <w:ilvl w:val="0"/>
          <w:numId w:val="2"/>
        </w:numPr>
        <w:spacing w:after="40" w:before="40"/>
      </w:pPr>
      <w:r>
        <w:rPr>
          <w:rFonts w:ascii="Arial" w:cs="Arial" w:eastAsia="Arial" w:hAnsi="Arial"/>
          <w:color w:val="000000"/>
          <w:sz w:val="22"/>
          <w:szCs w:val="22"/>
        </w:rPr>
        <w:t xml:space="preserve">App renders correctly at 1280px, 1440px, and 1920px viewport widths</w:t>
      </w:r>
    </w:p>
    <w:p>
      <w:pPr>
        <w:spacing w:after="0" w:before="0"/>
      </w:pPr>
      <w:r>
        <w:t xml:space="preserve"/>
      </w:r>
    </w:p>
    <w:p>
      <w:pPr>
        <w:pStyle w:val="Heading2"/>
        <w:spacing w:after="100" w:before="280"/>
      </w:pPr>
      <w:r>
        <w:rPr>
          <w:rFonts w:ascii="Arial" w:cs="Arial" w:eastAsia="Arial" w:hAnsi="Arial"/>
          <w:b/>
          <w:bCs/>
          <w:color w:val="000000"/>
          <w:sz w:val="28"/>
          <w:szCs w:val="28"/>
        </w:rPr>
        <w:t xml:space="preserve">Outcome:</w:t>
      </w:r>
    </w:p>
    <w:p>
      <w:pPr>
        <w:spacing w:after="80" w:before="60"/>
      </w:pPr>
      <w:r>
        <w:rPr>
          <w:rFonts w:ascii="Arial" w:cs="Arial" w:eastAsia="Arial" w:hAnsi="Arial"/>
          <w:color w:val="000000"/>
          <w:sz w:val="22"/>
          <w:szCs w:val="22"/>
        </w:rPr>
        <w:t xml:space="preserve">A fully deployed, publicly accessible, production-ready Revelio app that works end-to-end from mic to suggestions to chat to export, with a clean codebase and complete documentation.</w:t>
      </w:r>
    </w:p>
    <w:p>
      <w:pPr>
        <w:spacing w:after="0" w:before="0"/>
      </w:pPr>
      <w:r>
        <w:t xml:space="preserve"/>
      </w:r>
    </w:p>
    <w:p>
      <w:pPr>
        <w:pStyle w:val="Heading2"/>
        <w:spacing w:after="100" w:before="280"/>
      </w:pPr>
      <w:r>
        <w:rPr>
          <w:rFonts w:ascii="Arial" w:cs="Arial" w:eastAsia="Arial" w:hAnsi="Arial"/>
          <w:b/>
          <w:bCs/>
          <w:color w:val="000000"/>
          <w:sz w:val="28"/>
          <w:szCs w:val="28"/>
        </w:rPr>
        <w:t xml:space="preserve">Notes / References:</w:t>
      </w:r>
    </w:p>
    <w:p>
      <w:pPr>
        <w:pStyle w:val="ListParagraph"/>
        <w:numPr>
          <w:ilvl w:val="0"/>
          <w:numId w:val="2"/>
        </w:numPr>
        <w:spacing w:after="40" w:before="40"/>
      </w:pPr>
      <w:r>
        <w:rPr>
          <w:rFonts w:ascii="Arial" w:cs="Arial" w:eastAsia="Arial" w:hAnsi="Arial"/>
          <w:color w:val="000000"/>
          <w:sz w:val="22"/>
          <w:szCs w:val="22"/>
        </w:rPr>
        <w:t xml:space="preserve">Render free tier has a cold start delay of ~30 seconds after inactivity. This is acceptable for this project.</w:t>
      </w:r>
    </w:p>
    <w:p>
      <w:pPr>
        <w:pStyle w:val="ListParagraph"/>
        <w:numPr>
          <w:ilvl w:val="0"/>
          <w:numId w:val="2"/>
        </w:numPr>
        <w:spacing w:after="40" w:before="40"/>
      </w:pPr>
      <w:r>
        <w:rPr>
          <w:rFonts w:ascii="Arial" w:cs="Arial" w:eastAsia="Arial" w:hAnsi="Arial"/>
          <w:color w:val="000000"/>
          <w:sz w:val="22"/>
          <w:szCs w:val="22"/>
        </w:rPr>
        <w:t xml:space="preserve">Test on a second browser and device to catch any environment-specific issues</w:t>
      </w:r>
    </w:p>
    <w:p>
      <w:pPr>
        <w:pStyle w:val="ListParagraph"/>
        <w:numPr>
          <w:ilvl w:val="0"/>
          <w:numId w:val="2"/>
        </w:numPr>
        <w:spacing w:after="40" w:before="40"/>
      </w:pPr>
      <w:r>
        <w:rPr>
          <w:rFonts w:ascii="Arial" w:cs="Arial" w:eastAsia="Arial" w:hAnsi="Arial"/>
          <w:color w:val="000000"/>
          <w:sz w:val="22"/>
          <w:szCs w:val="22"/>
        </w:rPr>
        <w:t xml:space="preserve">The export file from a live test session should be saved and ready to share during any demo or review</w:t>
      </w:r>
    </w:p>
    <w:p>
      <w:pPr>
        <w:spacing w:after="0" w:before="0"/>
      </w:pPr>
      <w:r>
        <w:t xml:space="preserve"/>
      </w:r>
    </w:p>
    <w:p>
      <w:pPr>
        <w:pStyle w:val="Heading2"/>
        <w:spacing w:after="100" w:before="280"/>
      </w:pPr>
      <w:r>
        <w:rPr>
          <w:rFonts w:ascii="Arial" w:cs="Arial" w:eastAsia="Arial" w:hAnsi="Arial"/>
          <w:b/>
          <w:bCs/>
          <w:color w:val="000000"/>
          <w:sz w:val="28"/>
          <w:szCs w:val="28"/>
        </w:rPr>
        <w:t xml:space="preserve">Testing:</w:t>
      </w:r>
    </w:p>
    <w:p>
      <w:pPr>
        <w:pStyle w:val="ListParagraph"/>
        <w:numPr>
          <w:ilvl w:val="0"/>
          <w:numId w:val="2"/>
        </w:numPr>
        <w:spacing w:after="40" w:before="40"/>
      </w:pPr>
      <w:r>
        <w:rPr>
          <w:rFonts w:ascii="Arial" w:cs="Arial" w:eastAsia="Arial" w:hAnsi="Arial"/>
          <w:color w:val="000000"/>
          <w:sz w:val="22"/>
          <w:szCs w:val="22"/>
        </w:rPr>
        <w:t xml:space="preserve">Open the live Vercel URL in an incognito window, confirm it loads with no errors</w:t>
      </w:r>
    </w:p>
    <w:p>
      <w:pPr>
        <w:pStyle w:val="ListParagraph"/>
        <w:numPr>
          <w:ilvl w:val="0"/>
          <w:numId w:val="2"/>
        </w:numPr>
        <w:spacing w:after="40" w:before="40"/>
      </w:pPr>
      <w:r>
        <w:rPr>
          <w:rFonts w:ascii="Arial" w:cs="Arial" w:eastAsia="Arial" w:hAnsi="Arial"/>
          <w:color w:val="000000"/>
          <w:sz w:val="22"/>
          <w:szCs w:val="22"/>
        </w:rPr>
        <w:t xml:space="preserve">Complete a full end-to-end session: enter API key, record 90 seconds, review suggestions, click 3 suggestions, type 2 chat messages, export</w:t>
      </w:r>
    </w:p>
    <w:p>
      <w:pPr>
        <w:pStyle w:val="ListParagraph"/>
        <w:numPr>
          <w:ilvl w:val="0"/>
          <w:numId w:val="2"/>
        </w:numPr>
        <w:spacing w:after="40" w:before="40"/>
      </w:pPr>
      <w:r>
        <w:rPr>
          <w:rFonts w:ascii="Arial" w:cs="Arial" w:eastAsia="Arial" w:hAnsi="Arial"/>
          <w:color w:val="000000"/>
          <w:sz w:val="22"/>
          <w:szCs w:val="22"/>
        </w:rPr>
        <w:t xml:space="preserve">Trigger each error state manually: disconnect network mid-session, enter invalid API key, deny mic permission</w:t>
      </w:r>
    </w:p>
    <w:p>
      <w:pPr>
        <w:pStyle w:val="ListParagraph"/>
        <w:numPr>
          <w:ilvl w:val="0"/>
          <w:numId w:val="2"/>
        </w:numPr>
        <w:spacing w:after="40" w:before="40"/>
      </w:pPr>
      <w:r>
        <w:rPr>
          <w:rFonts w:ascii="Arial" w:cs="Arial" w:eastAsia="Arial" w:hAnsi="Arial"/>
          <w:color w:val="000000"/>
          <w:sz w:val="22"/>
          <w:szCs w:val="22"/>
        </w:rPr>
        <w:t xml:space="preserve">Test on Chrome and Firefox</w:t>
      </w:r>
    </w:p>
    <w:p>
      <w:pPr>
        <w:pStyle w:val="ListParagraph"/>
        <w:numPr>
          <w:ilvl w:val="0"/>
          <w:numId w:val="2"/>
        </w:numPr>
        <w:spacing w:after="40" w:before="40"/>
      </w:pPr>
      <w:r>
        <w:rPr>
          <w:rFonts w:ascii="Arial" w:cs="Arial" w:eastAsia="Arial" w:hAnsi="Arial"/>
          <w:color w:val="000000"/>
          <w:sz w:val="22"/>
          <w:szCs w:val="22"/>
        </w:rPr>
        <w:t xml:space="preserve">Verify /health on live Render URL returns 200</w:t>
      </w:r>
    </w:p>
    <w:p>
      <w:pPr>
        <w:pStyle w:val="ListParagraph"/>
        <w:numPr>
          <w:ilvl w:val="0"/>
          <w:numId w:val="2"/>
        </w:numPr>
        <w:spacing w:after="40" w:before="40"/>
      </w:pPr>
      <w:r>
        <w:rPr>
          <w:rFonts w:ascii="Arial" w:cs="Arial" w:eastAsia="Arial" w:hAnsi="Arial"/>
          <w:color w:val="000000"/>
          <w:sz w:val="22"/>
          <w:szCs w:val="22"/>
        </w:rPr>
        <w:t xml:space="preserve">Share the Vercel URL with one other person and have them test it independently</w:t>
      </w:r>
    </w:p>
    <w:p>
      <w:pPr>
        <w:spacing w:after="0" w:before="0"/>
      </w:pPr>
      <w:r>
        <w:t xml:space="preserve"/>
      </w:r>
    </w:p>
    <w:p>
      <w:pPr>
        <w:pStyle w:val="Heading2"/>
        <w:spacing w:after="100" w:before="280"/>
      </w:pPr>
      <w:r>
        <w:rPr>
          <w:rFonts w:ascii="Arial" w:cs="Arial" w:eastAsia="Arial" w:hAnsi="Arial"/>
          <w:b/>
          <w:bCs/>
          <w:color w:val="000000"/>
          <w:sz w:val="28"/>
          <w:szCs w:val="28"/>
        </w:rPr>
        <w:t xml:space="preserve">Evaluation:</w:t>
      </w:r>
    </w:p>
    <w:p>
      <w:pPr>
        <w:pStyle w:val="ListParagraph"/>
        <w:numPr>
          <w:ilvl w:val="0"/>
          <w:numId w:val="2"/>
        </w:numPr>
        <w:spacing w:after="40" w:before="40"/>
      </w:pPr>
      <w:r>
        <w:rPr>
          <w:rFonts w:ascii="Arial" w:cs="Arial" w:eastAsia="Arial" w:hAnsi="Arial"/>
          <w:color w:val="000000"/>
          <w:sz w:val="22"/>
          <w:szCs w:val="22"/>
        </w:rPr>
        <w:t xml:space="preserve">Live app is accessible and fully functional with no setup beyond entering a Groq API key</w:t>
      </w:r>
    </w:p>
    <w:p>
      <w:pPr>
        <w:pStyle w:val="ListParagraph"/>
        <w:numPr>
          <w:ilvl w:val="0"/>
          <w:numId w:val="2"/>
        </w:numPr>
        <w:spacing w:after="40" w:before="40"/>
      </w:pPr>
      <w:r>
        <w:rPr>
          <w:rFonts w:ascii="Arial" w:cs="Arial" w:eastAsia="Arial" w:hAnsi="Arial"/>
          <w:color w:val="000000"/>
          <w:sz w:val="22"/>
          <w:szCs w:val="22"/>
        </w:rPr>
        <w:t xml:space="preserve">Latency from refresh click to suggestions rendered is under 5 seconds on live URLs</w:t>
      </w:r>
    </w:p>
    <w:p>
      <w:pPr>
        <w:pStyle w:val="ListParagraph"/>
        <w:numPr>
          <w:ilvl w:val="0"/>
          <w:numId w:val="2"/>
        </w:numPr>
        <w:spacing w:after="40" w:before="40"/>
      </w:pPr>
      <w:r>
        <w:rPr>
          <w:rFonts w:ascii="Arial" w:cs="Arial" w:eastAsia="Arial" w:hAnsi="Arial"/>
          <w:color w:val="000000"/>
          <w:sz w:val="22"/>
          <w:szCs w:val="22"/>
        </w:rPr>
        <w:t xml:space="preserve">Time from chat send to first streaming token is under 2 seconds on live URLs</w:t>
      </w:r>
    </w:p>
    <w:p>
      <w:pPr>
        <w:pStyle w:val="ListParagraph"/>
        <w:numPr>
          <w:ilvl w:val="0"/>
          <w:numId w:val="2"/>
        </w:numPr>
        <w:spacing w:after="40" w:before="40"/>
      </w:pPr>
      <w:r>
        <w:rPr>
          <w:rFonts w:ascii="Arial" w:cs="Arial" w:eastAsia="Arial" w:hAnsi="Arial"/>
          <w:color w:val="000000"/>
          <w:sz w:val="22"/>
          <w:szCs w:val="22"/>
        </w:rPr>
        <w:t xml:space="preserve">Zero 5xx errors during a clean end-to-end session</w:t>
      </w:r>
    </w:p>
    <w:p>
      <w:pPr>
        <w:pStyle w:val="ListParagraph"/>
        <w:numPr>
          <w:ilvl w:val="0"/>
          <w:numId w:val="2"/>
        </w:numPr>
        <w:spacing w:after="40" w:before="40"/>
      </w:pPr>
      <w:r>
        <w:rPr>
          <w:rFonts w:ascii="Arial" w:cs="Arial" w:eastAsia="Arial" w:hAnsi="Arial"/>
          <w:color w:val="000000"/>
          <w:sz w:val="22"/>
          <w:szCs w:val="22"/>
        </w:rPr>
        <w:t xml:space="preserve">README is accurate enough that someone unfamiliar with the project can set it up locally in under 15 minutes</w:t>
      </w:r>
    </w:p>
    <w:p>
      <w:pPr>
        <w:pBdr>
          <w:bottom w:val="single" w:color="CCCCCC" w:sz="6" w:space="1"/>
        </w:pBdr>
        <w:spacing w:after="40" w:before="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0000"/>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2026-04-16T20:20:07.949Z</dcterms:created>
  <dcterms:modified xsi:type="dcterms:W3CDTF">2026-04-16T20:20:07.950Z</dcterms:modified>
</cp:coreProperties>
</file>

<file path=docProps/custom.xml><?xml version="1.0" encoding="utf-8"?>
<Properties xmlns="http://schemas.openxmlformats.org/officeDocument/2006/custom-properties" xmlns:vt="http://schemas.openxmlformats.org/officeDocument/2006/docPropsVTypes"/>
</file>