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F0" w:rsidRDefault="00314327" w:rsidP="00323B22">
      <w:pPr>
        <w:rPr>
          <w:rFonts w:asciiTheme="majorHAnsi" w:eastAsia="Times New Roman" w:hAnsiTheme="majorHAnsi" w:cstheme="majorHAnsi"/>
          <w:b/>
          <w:bCs/>
          <w:color w:val="0D0D0D"/>
          <w:sz w:val="36"/>
          <w:szCs w:val="36"/>
        </w:rPr>
      </w:pPr>
      <w:r>
        <w:rPr>
          <w:rFonts w:asciiTheme="majorHAnsi" w:eastAsia="Times New Roman" w:hAnsiTheme="majorHAnsi" w:cstheme="majorHAnsi"/>
          <w:b/>
          <w:bCs/>
          <w:noProof/>
          <w:color w:val="0D0D0D"/>
          <w:sz w:val="36"/>
          <w:szCs w:val="36"/>
          <w:lang w:val="en-IN" w:eastAsia="en-IN"/>
        </w:rPr>
        <w:drawing>
          <wp:anchor distT="0" distB="0" distL="114300" distR="114300" simplePos="0" relativeHeight="251658240" behindDoc="0" locked="0" layoutInCell="1" allowOverlap="1" wp14:anchorId="7F6E633F" wp14:editId="48E26218">
            <wp:simplePos x="914400" y="1295400"/>
            <wp:positionH relativeFrom="margin">
              <wp:align>center</wp:align>
            </wp:positionH>
            <wp:positionV relativeFrom="margin">
              <wp:align>center</wp:align>
            </wp:positionV>
            <wp:extent cx="7632700" cy="107569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34000" cy="10758732"/>
                    </a:xfrm>
                    <a:prstGeom prst="rect">
                      <a:avLst/>
                    </a:prstGeom>
                  </pic:spPr>
                </pic:pic>
              </a:graphicData>
            </a:graphic>
            <wp14:sizeRelH relativeFrom="margin">
              <wp14:pctWidth>0</wp14:pctWidth>
            </wp14:sizeRelH>
            <wp14:sizeRelV relativeFrom="margin">
              <wp14:pctHeight>0</wp14:pctHeight>
            </wp14:sizeRelV>
          </wp:anchor>
        </w:drawing>
      </w:r>
      <w:r w:rsidR="00F508EB" w:rsidRPr="00F508EB">
        <w:rPr>
          <w:rFonts w:asciiTheme="majorHAnsi" w:eastAsia="Times New Roman" w:hAnsiTheme="majorHAnsi" w:cstheme="majorHAnsi"/>
          <w:b/>
          <w:bCs/>
          <w:noProof/>
          <w:color w:val="0D0D0D"/>
          <w:sz w:val="36"/>
          <w:szCs w:val="36"/>
          <w:lang w:val="en-IN" w:eastAsia="en-IN"/>
        </w:rPr>
        <mc:AlternateContent>
          <mc:Choice Requires="wps">
            <w:drawing>
              <wp:anchor distT="0" distB="0" distL="114300" distR="114300" simplePos="0" relativeHeight="251660288" behindDoc="0" locked="0" layoutInCell="1" allowOverlap="1" wp14:anchorId="06414504" wp14:editId="11017190">
                <wp:simplePos x="0" y="0"/>
                <wp:positionH relativeFrom="column">
                  <wp:posOffset>4011930</wp:posOffset>
                </wp:positionH>
                <wp:positionV relativeFrom="paragraph">
                  <wp:posOffset>-9334500</wp:posOffset>
                </wp:positionV>
                <wp:extent cx="2374265" cy="1403985"/>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508EB" w:rsidRDefault="00F508EB" w:rsidP="00F508EB">
                            <w:pPr>
                              <w:rPr>
                                <w:b/>
                                <w:bCs/>
                                <w:color w:val="FFFFFF" w:themeColor="background1"/>
                                <w:sz w:val="36"/>
                                <w:szCs w:val="36"/>
                              </w:rPr>
                            </w:pPr>
                            <w:r>
                              <w:rPr>
                                <w:b/>
                                <w:bCs/>
                                <w:color w:val="FFFFFF" w:themeColor="background1"/>
                                <w:sz w:val="36"/>
                                <w:szCs w:val="36"/>
                              </w:rPr>
                              <w:t>VOLUME 2,ISSUE 11</w:t>
                            </w:r>
                            <w:r>
                              <w:rPr>
                                <w:b/>
                                <w:bCs/>
                                <w:color w:val="FFFFFF" w:themeColor="background1"/>
                                <w:sz w:val="36"/>
                                <w:szCs w:val="36"/>
                              </w:rPr>
                              <w:t>.0</w:t>
                            </w:r>
                          </w:p>
                          <w:p w:rsidR="00F508EB" w:rsidRDefault="00F508EB" w:rsidP="00F508EB">
                            <w:pPr>
                              <w:rPr>
                                <w:color w:val="FFFFFF" w:themeColor="background1"/>
                                <w:sz w:val="36"/>
                                <w:szCs w:val="36"/>
                              </w:rPr>
                            </w:pPr>
                            <w:r>
                              <w:rPr>
                                <w:b/>
                                <w:bCs/>
                                <w:color w:val="FFFFFF" w:themeColor="background1"/>
                                <w:sz w:val="36"/>
                                <w:szCs w:val="36"/>
                              </w:rPr>
                              <w:t>August</w:t>
                            </w:r>
                            <w:r>
                              <w:rPr>
                                <w:b/>
                                <w:bCs/>
                                <w:color w:val="FFFFFF" w:themeColor="background1"/>
                                <w:sz w:val="36"/>
                                <w:szCs w:val="36"/>
                              </w:rPr>
                              <w:t xml:space="preserve"> 2024</w:t>
                            </w:r>
                          </w:p>
                          <w:p w:rsidR="00F508EB" w:rsidRDefault="00F508E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9pt;margin-top:-73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" filled="f" stroked="f">
                <v:textbox style="mso-fit-shape-to-text:t">
                  <w:txbxContent>
                    <w:p w:rsidR="00F508EB" w:rsidRDefault="00F508EB" w:rsidP="00F508EB">
                      <w:pPr>
                        <w:rPr>
                          <w:b/>
                          <w:bCs/>
                          <w:color w:val="FFFFFF" w:themeColor="background1"/>
                          <w:sz w:val="36"/>
                          <w:szCs w:val="36"/>
                        </w:rPr>
                      </w:pPr>
                      <w:r>
                        <w:rPr>
                          <w:b/>
                          <w:bCs/>
                          <w:color w:val="FFFFFF" w:themeColor="background1"/>
                          <w:sz w:val="36"/>
                          <w:szCs w:val="36"/>
                        </w:rPr>
                        <w:t>VOLUME 2,ISSUE 11</w:t>
                      </w:r>
                      <w:r>
                        <w:rPr>
                          <w:b/>
                          <w:bCs/>
                          <w:color w:val="FFFFFF" w:themeColor="background1"/>
                          <w:sz w:val="36"/>
                          <w:szCs w:val="36"/>
                        </w:rPr>
                        <w:t>.0</w:t>
                      </w:r>
                    </w:p>
                    <w:p w:rsidR="00F508EB" w:rsidRDefault="00F508EB" w:rsidP="00F508EB">
                      <w:pPr>
                        <w:rPr>
                          <w:color w:val="FFFFFF" w:themeColor="background1"/>
                          <w:sz w:val="36"/>
                          <w:szCs w:val="36"/>
                        </w:rPr>
                      </w:pPr>
                      <w:r>
                        <w:rPr>
                          <w:b/>
                          <w:bCs/>
                          <w:color w:val="FFFFFF" w:themeColor="background1"/>
                          <w:sz w:val="36"/>
                          <w:szCs w:val="36"/>
                        </w:rPr>
                        <w:t>August</w:t>
                      </w:r>
                      <w:r>
                        <w:rPr>
                          <w:b/>
                          <w:bCs/>
                          <w:color w:val="FFFFFF" w:themeColor="background1"/>
                          <w:sz w:val="36"/>
                          <w:szCs w:val="36"/>
                        </w:rPr>
                        <w:t xml:space="preserve"> 2024</w:t>
                      </w:r>
                    </w:p>
                    <w:p w:rsidR="00F508EB" w:rsidRDefault="00F508EB"/>
                  </w:txbxContent>
                </v:textbox>
              </v:shape>
            </w:pict>
          </mc:Fallback>
        </mc:AlternateContent>
      </w: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5F7E2B" w:rsidRDefault="005F7E2B" w:rsidP="005F7E2B">
      <w:pPr>
        <w:pStyle w:val="Normal1"/>
        <w:jc w:val="center"/>
        <w:rPr>
          <w:rFonts w:asciiTheme="majorHAnsi" w:eastAsia="Arial" w:hAnsiTheme="majorHAnsi" w:cstheme="majorHAnsi"/>
          <w:b/>
          <w:color w:val="000000" w:themeColor="text1"/>
          <w:sz w:val="28"/>
          <w:szCs w:val="28"/>
        </w:rPr>
      </w:pPr>
      <w:r>
        <w:rPr>
          <w:rFonts w:asciiTheme="majorHAnsi" w:eastAsia="Arial" w:hAnsiTheme="majorHAnsi" w:cstheme="majorHAnsi"/>
          <w:b/>
          <w:noProof/>
          <w:color w:val="000000" w:themeColor="text1"/>
          <w:sz w:val="28"/>
          <w:szCs w:val="28"/>
          <w:lang w:val="en-IN" w:eastAsia="en-IN"/>
        </w:rPr>
        <w:drawing>
          <wp:inline distT="0" distB="0" distL="0" distR="0">
            <wp:extent cx="2946400" cy="85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t="28201" b="30009"/>
                    <a:stretch>
                      <a:fillRect/>
                    </a:stretch>
                  </pic:blipFill>
                  <pic:spPr bwMode="auto">
                    <a:xfrm>
                      <a:off x="0" y="0"/>
                      <a:ext cx="2946400" cy="850900"/>
                    </a:xfrm>
                    <a:prstGeom prst="rect">
                      <a:avLst/>
                    </a:prstGeom>
                    <a:noFill/>
                    <a:ln>
                      <a:noFill/>
                    </a:ln>
                  </pic:spPr>
                </pic:pic>
              </a:graphicData>
            </a:graphic>
          </wp:inline>
        </w:drawing>
      </w:r>
    </w:p>
    <w:p w:rsidR="005F7E2B" w:rsidRDefault="005F7E2B" w:rsidP="005F7E2B">
      <w:pPr>
        <w:pStyle w:val="Normal1"/>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PASSION FRAMEWORK JOURNAL</w:t>
      </w:r>
    </w:p>
    <w:p w:rsidR="005F7E2B" w:rsidRDefault="005F7E2B" w:rsidP="005F7E2B">
      <w:pPr>
        <w:pStyle w:val="Normal1"/>
        <w:spacing w:line="240"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CONTENTS</w:t>
      </w:r>
    </w:p>
    <w:p w:rsidR="005F7E2B" w:rsidRDefault="005F7E2B" w:rsidP="005F7E2B">
      <w:pPr>
        <w:pStyle w:val="Normal1"/>
        <w:spacing w:line="240" w:lineRule="auto"/>
        <w:jc w:val="center"/>
        <w:rPr>
          <w:rFonts w:asciiTheme="majorHAnsi" w:eastAsia="Arial" w:hAnsiTheme="majorHAnsi" w:cstheme="majorHAnsi"/>
          <w:b/>
          <w:color w:val="000000" w:themeColor="text1"/>
          <w:sz w:val="28"/>
          <w:szCs w:val="28"/>
        </w:rPr>
      </w:pPr>
    </w:p>
    <w:tbl>
      <w:tblPr>
        <w:tblW w:w="10788" w:type="dxa"/>
        <w:tblBorders>
          <w:insideH w:val="nil"/>
          <w:insideV w:val="nil"/>
        </w:tblBorders>
        <w:tblLayout w:type="fixed"/>
        <w:tblLook w:val="0400" w:firstRow="0" w:lastRow="0" w:firstColumn="0" w:lastColumn="0" w:noHBand="0" w:noVBand="1"/>
      </w:tblPr>
      <w:tblGrid>
        <w:gridCol w:w="2785"/>
        <w:gridCol w:w="8003"/>
      </w:tblGrid>
      <w:tr w:rsidR="005F7E2B" w:rsidTr="005F7E2B">
        <w:trPr>
          <w:cantSplit/>
          <w:tblHeader/>
        </w:trPr>
        <w:tc>
          <w:tcPr>
            <w:tcW w:w="2785" w:type="dxa"/>
            <w:hideMark/>
          </w:tcPr>
          <w:p w:rsidR="005F7E2B" w:rsidRDefault="00F508EB">
            <w:pPr>
              <w:pStyle w:val="Normal1"/>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11</w:t>
            </w:r>
            <w:r w:rsidR="005F7E2B">
              <w:rPr>
                <w:rFonts w:asciiTheme="majorHAnsi" w:eastAsia="Arial" w:hAnsiTheme="majorHAnsi" w:cstheme="majorHAnsi"/>
                <w:color w:val="000000" w:themeColor="text1"/>
                <w:sz w:val="28"/>
                <w:szCs w:val="28"/>
              </w:rPr>
              <w:t>.0</w:t>
            </w:r>
          </w:p>
        </w:tc>
        <w:tc>
          <w:tcPr>
            <w:tcW w:w="8005" w:type="dxa"/>
            <w:hideMark/>
          </w:tcPr>
          <w:p w:rsidR="005F7E2B" w:rsidRDefault="005F7E2B" w:rsidP="00F508EB">
            <w:pPr>
              <w:pStyle w:val="Normal1"/>
              <w:jc w:val="center"/>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 xml:space="preserve">                                                        </w:t>
            </w:r>
            <w:r w:rsidR="00F508EB">
              <w:rPr>
                <w:rFonts w:asciiTheme="majorHAnsi" w:eastAsia="Arial" w:hAnsiTheme="majorHAnsi" w:cstheme="majorHAnsi"/>
                <w:color w:val="000000" w:themeColor="text1"/>
                <w:sz w:val="28"/>
                <w:szCs w:val="28"/>
              </w:rPr>
              <w:t>August</w:t>
            </w:r>
            <w:r>
              <w:rPr>
                <w:rFonts w:asciiTheme="majorHAnsi" w:eastAsia="Arial" w:hAnsiTheme="majorHAnsi" w:cstheme="majorHAnsi"/>
                <w:color w:val="000000" w:themeColor="text1"/>
                <w:sz w:val="28"/>
                <w:szCs w:val="28"/>
              </w:rPr>
              <w:t xml:space="preserve"> 2024</w:t>
            </w:r>
          </w:p>
        </w:tc>
      </w:tr>
    </w:tbl>
    <w:p w:rsidR="005F7E2B" w:rsidRDefault="005F7E2B" w:rsidP="005F7E2B">
      <w:pPr>
        <w:pStyle w:val="Normal1"/>
        <w:spacing w:line="240" w:lineRule="auto"/>
        <w:jc w:val="center"/>
        <w:rPr>
          <w:rFonts w:asciiTheme="majorHAnsi" w:eastAsia="Arial" w:hAnsiTheme="majorHAnsi" w:cstheme="majorHAnsi"/>
          <w:b/>
          <w:color w:val="000000" w:themeColor="text1"/>
          <w:sz w:val="28"/>
          <w:szCs w:val="28"/>
        </w:rPr>
      </w:pPr>
    </w:p>
    <w:tbl>
      <w:tblPr>
        <w:tblStyle w:val="TableGrid"/>
        <w:tblW w:w="0" w:type="auto"/>
        <w:tblInd w:w="0" w:type="dxa"/>
        <w:tblLook w:val="04A0" w:firstRow="1" w:lastRow="0" w:firstColumn="1" w:lastColumn="0" w:noHBand="0" w:noVBand="1"/>
      </w:tblPr>
      <w:tblGrid>
        <w:gridCol w:w="6754"/>
        <w:gridCol w:w="2488"/>
      </w:tblGrid>
      <w:tr w:rsidR="005F7E2B" w:rsidTr="005F7E2B">
        <w:trPr>
          <w:trHeight w:val="828"/>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 xml:space="preserve">RESEARCH ARTICLES                                                                                             </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Page No</w:t>
            </w:r>
          </w:p>
        </w:tc>
      </w:tr>
      <w:tr w:rsidR="005F7E2B" w:rsidTr="005F7E2B">
        <w:trPr>
          <w:trHeight w:val="633"/>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Preface</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5F7E2B" w:rsidTr="005F7E2B">
        <w:trPr>
          <w:trHeight w:val="633"/>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Research Committee Structure</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5F7E2B" w:rsidTr="005F7E2B">
        <w:trPr>
          <w:trHeight w:val="532"/>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spacing w:after="0" w:line="240" w:lineRule="auto"/>
              <w:rPr>
                <w:rStyle w:val="Strong"/>
                <w:rFonts w:cstheme="majorHAnsi"/>
                <w:color w:val="000000" w:themeColor="text1"/>
                <w:sz w:val="28"/>
                <w:szCs w:val="28"/>
                <w:bdr w:val="single" w:sz="2" w:space="0" w:color="D9D9E3" w:frame="1"/>
              </w:rPr>
            </w:pPr>
            <w:r>
              <w:rPr>
                <w:rFonts w:asciiTheme="majorHAnsi" w:eastAsia="Times New Roman" w:hAnsiTheme="majorHAnsi" w:cstheme="majorHAnsi"/>
                <w:b/>
                <w:bCs/>
                <w:color w:val="0D0D0D"/>
                <w:sz w:val="28"/>
                <w:szCs w:val="28"/>
              </w:rPr>
              <w:t>Research Paper</w:t>
            </w:r>
          </w:p>
          <w:p w:rsidR="005F7E2B" w:rsidRPr="002243BD" w:rsidRDefault="002243BD" w:rsidP="005E7FF7">
            <w:pPr>
              <w:pStyle w:val="ListParagraph"/>
              <w:numPr>
                <w:ilvl w:val="0"/>
                <w:numId w:val="14"/>
              </w:numPr>
              <w:spacing w:after="0" w:line="240" w:lineRule="auto"/>
              <w:rPr>
                <w:rFonts w:cstheme="majorHAnsi"/>
                <w:b/>
                <w:bCs/>
                <w:color w:val="000000" w:themeColor="text1"/>
                <w:sz w:val="28"/>
                <w:szCs w:val="28"/>
                <w:bdr w:val="single" w:sz="2" w:space="0" w:color="D9D9E3" w:frame="1"/>
              </w:rPr>
            </w:pPr>
            <w:r>
              <w:rPr>
                <w:szCs w:val="48"/>
                <w:shd w:val="clear" w:color="auto" w:fill="FFFFFF"/>
              </w:rPr>
              <w:t>Blockchain Security Startup : Enhancing Cybersecurity in Degital Era</w:t>
            </w:r>
          </w:p>
          <w:p w:rsidR="002243BD" w:rsidRDefault="002243BD" w:rsidP="005E7FF7">
            <w:pPr>
              <w:pStyle w:val="ListParagraph"/>
              <w:numPr>
                <w:ilvl w:val="0"/>
                <w:numId w:val="14"/>
              </w:numPr>
              <w:spacing w:after="0" w:line="240" w:lineRule="auto"/>
              <w:rPr>
                <w:rFonts w:cstheme="majorHAnsi"/>
                <w:b/>
                <w:bCs/>
                <w:color w:val="000000" w:themeColor="text1"/>
                <w:sz w:val="28"/>
                <w:szCs w:val="28"/>
                <w:bdr w:val="single" w:sz="2" w:space="0" w:color="D9D9E3" w:frame="1"/>
              </w:rPr>
            </w:pPr>
            <w:r>
              <w:t>AI Security Startup: Safeguarding Artificial Intelligence Systems</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5F7E2B" w:rsidTr="005F7E2B">
        <w:trPr>
          <w:trHeight w:val="1524"/>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7E2B" w:rsidRDefault="005F7E2B">
            <w:pPr>
              <w:rPr>
                <w:szCs w:val="20"/>
              </w:rPr>
            </w:pPr>
          </w:p>
          <w:p w:rsidR="008B02F5" w:rsidRPr="008B02F5" w:rsidRDefault="005F7E2B" w:rsidP="008B02F5">
            <w:pPr>
              <w:rPr>
                <w:rFonts w:asciiTheme="majorHAnsi" w:hAnsiTheme="majorHAnsi"/>
                <w:b/>
                <w:bCs/>
                <w:sz w:val="28"/>
                <w:szCs w:val="28"/>
              </w:rPr>
            </w:pPr>
            <w:r>
              <w:rPr>
                <w:rFonts w:asciiTheme="majorHAnsi" w:hAnsiTheme="majorHAnsi"/>
                <w:b/>
                <w:bCs/>
                <w:sz w:val="28"/>
                <w:szCs w:val="28"/>
              </w:rPr>
              <w:t>Case Study</w:t>
            </w:r>
          </w:p>
          <w:p w:rsidR="008B02F5" w:rsidRPr="008B02F5" w:rsidRDefault="008B02F5" w:rsidP="008B02F5">
            <w:pPr>
              <w:pStyle w:val="ListParagraph"/>
              <w:numPr>
                <w:ilvl w:val="0"/>
                <w:numId w:val="13"/>
              </w:numPr>
              <w:rPr>
                <w:rFonts w:asciiTheme="minorHAnsi" w:hAnsiTheme="minorHAnsi" w:cstheme="minorHAnsi"/>
              </w:rPr>
            </w:pPr>
            <w:r w:rsidRPr="008B02F5">
              <w:rPr>
                <w:rFonts w:asciiTheme="minorHAnsi" w:hAnsiTheme="minorHAnsi" w:cstheme="minorHAnsi"/>
              </w:rPr>
              <w:t>Securing Privacy: The Journey of DataGuard Solutions</w:t>
            </w:r>
          </w:p>
          <w:p w:rsidR="005F7E2B" w:rsidRPr="008B02F5" w:rsidRDefault="008B02F5" w:rsidP="008B02F5">
            <w:pPr>
              <w:pStyle w:val="ListParagraph"/>
              <w:numPr>
                <w:ilvl w:val="0"/>
                <w:numId w:val="13"/>
              </w:numPr>
              <w:rPr>
                <w:rFonts w:asciiTheme="minorHAnsi" w:hAnsiTheme="minorHAnsi" w:cstheme="minorHAnsi"/>
              </w:rPr>
            </w:pPr>
            <w:r w:rsidRPr="008B02F5">
              <w:rPr>
                <w:rFonts w:asciiTheme="minorHAnsi" w:hAnsiTheme="minorHAnsi" w:cstheme="minorHAnsi"/>
              </w:rPr>
              <w:t xml:space="preserve">Enhancing Machine Learning with Synthetic Data: The Journey </w:t>
            </w:r>
            <w:r w:rsidRPr="008B02F5">
              <w:rPr>
                <w:rFonts w:asciiTheme="minorHAnsi" w:hAnsiTheme="minorHAnsi" w:cstheme="minorHAnsi"/>
              </w:rPr>
              <w:t xml:space="preserve">    </w:t>
            </w:r>
            <w:r w:rsidRPr="008B02F5">
              <w:rPr>
                <w:rFonts w:asciiTheme="minorHAnsi" w:hAnsiTheme="minorHAnsi" w:cstheme="minorHAnsi"/>
              </w:rPr>
              <w:t>of DataForge Inc.</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7E2B" w:rsidRDefault="005F7E2B">
            <w:pPr>
              <w:pStyle w:val="Normal1"/>
              <w:spacing w:after="0" w:line="276" w:lineRule="auto"/>
              <w:jc w:val="center"/>
              <w:rPr>
                <w:rFonts w:asciiTheme="majorHAnsi" w:eastAsia="Arial" w:hAnsiTheme="majorHAnsi" w:cstheme="majorHAnsi"/>
                <w:b/>
                <w:color w:val="000000" w:themeColor="text1"/>
                <w:sz w:val="28"/>
                <w:szCs w:val="28"/>
              </w:rPr>
            </w:pPr>
          </w:p>
          <w:p w:rsidR="005F7E2B" w:rsidRDefault="005F7E2B">
            <w:pPr>
              <w:pStyle w:val="Normal1"/>
              <w:spacing w:after="0" w:line="276" w:lineRule="auto"/>
              <w:jc w:val="center"/>
              <w:rPr>
                <w:rFonts w:asciiTheme="majorHAnsi" w:eastAsia="Arial" w:hAnsiTheme="majorHAnsi" w:cstheme="majorHAnsi"/>
                <w:b/>
                <w:color w:val="000000" w:themeColor="text1"/>
                <w:sz w:val="28"/>
                <w:szCs w:val="28"/>
              </w:rPr>
            </w:pPr>
          </w:p>
          <w:p w:rsidR="005F7E2B" w:rsidRDefault="008B02F5">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17</w:t>
            </w:r>
          </w:p>
        </w:tc>
      </w:tr>
      <w:tr w:rsidR="005F7E2B" w:rsidTr="005F7E2B">
        <w:trPr>
          <w:trHeight w:val="528"/>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NoSpacing"/>
            </w:pPr>
            <w:r>
              <w:rPr>
                <w:rFonts w:asciiTheme="majorHAnsi" w:eastAsia="Times New Roman" w:hAnsiTheme="majorHAnsi" w:cstheme="majorHAnsi"/>
                <w:b/>
                <w:bCs/>
                <w:color w:val="0D0D0D"/>
                <w:sz w:val="28"/>
                <w:szCs w:val="28"/>
              </w:rPr>
              <w:t>Topics For Research Paper</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8B02F5">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22</w:t>
            </w:r>
          </w:p>
        </w:tc>
      </w:tr>
      <w:tr w:rsidR="005F7E2B" w:rsidTr="005F7E2B">
        <w:trPr>
          <w:trHeight w:val="981"/>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spacing w:after="0" w:line="240" w:lineRule="auto"/>
              <w:rPr>
                <w:rFonts w:asciiTheme="majorHAnsi" w:hAnsiTheme="majorHAnsi" w:cstheme="majorHAnsi"/>
                <w:b/>
                <w:bCs/>
                <w:color w:val="0D0D0D"/>
                <w:sz w:val="28"/>
                <w:szCs w:val="28"/>
                <w:shd w:val="clear" w:color="auto" w:fill="FFFFFF"/>
              </w:rPr>
            </w:pPr>
            <w:r>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8B02F5">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23</w:t>
            </w:r>
          </w:p>
        </w:tc>
      </w:tr>
    </w:tbl>
    <w:p w:rsidR="005F7E2B" w:rsidRDefault="005F7E2B" w:rsidP="005F7E2B">
      <w:pPr>
        <w:rPr>
          <w:rStyle w:val="Strong"/>
          <w:color w:val="000000" w:themeColor="text1"/>
          <w:sz w:val="36"/>
          <w:szCs w:val="36"/>
          <w:bdr w:val="single" w:sz="2" w:space="0" w:color="D9D9E3" w:frame="1"/>
        </w:rPr>
      </w:pPr>
    </w:p>
    <w:p w:rsidR="005F7E2B" w:rsidRDefault="005F7E2B" w:rsidP="005F7E2B">
      <w:pPr>
        <w:rPr>
          <w:rStyle w:val="Strong"/>
          <w:color w:val="000000" w:themeColor="text1"/>
          <w:sz w:val="36"/>
          <w:szCs w:val="36"/>
          <w:bdr w:val="single" w:sz="2" w:space="0" w:color="D9D9E3" w:frame="1"/>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5F7E2B" w:rsidRDefault="005F7E2B" w:rsidP="005F7E2B">
      <w:pPr>
        <w:jc w:val="center"/>
        <w:rPr>
          <w:rStyle w:val="Strong"/>
          <w:bCs w:val="0"/>
          <w:color w:val="000000" w:themeColor="text1"/>
          <w:sz w:val="36"/>
          <w:szCs w:val="36"/>
        </w:rPr>
      </w:pPr>
      <w:r>
        <w:rPr>
          <w:rFonts w:ascii="Times New Roman" w:hAnsi="Times New Roman" w:cs="Times New Roman"/>
          <w:b/>
          <w:bCs/>
          <w:color w:val="0D0D0D"/>
          <w:sz w:val="36"/>
          <w:szCs w:val="36"/>
          <w:shd w:val="clear" w:color="auto" w:fill="FFFFFF"/>
        </w:rPr>
        <w:t>Preface</w:t>
      </w:r>
    </w:p>
    <w:p w:rsidR="005F7E2B" w:rsidRDefault="005F7E2B" w:rsidP="005F7E2B">
      <w:pPr>
        <w:rPr>
          <w:rStyle w:val="Strong"/>
          <w:color w:val="000000" w:themeColor="text1"/>
          <w:sz w:val="36"/>
          <w:szCs w:val="36"/>
          <w:bdr w:val="single" w:sz="2" w:space="0" w:color="D9D9E3" w:frame="1"/>
        </w:rPr>
      </w:pPr>
    </w:p>
    <w:p w:rsidR="005F7E2B" w:rsidRDefault="005F7E2B" w:rsidP="005F7E2B">
      <w:pPr>
        <w:jc w:val="both"/>
        <w:rPr>
          <w:rFonts w:asciiTheme="majorHAnsi" w:hAnsiTheme="majorHAnsi" w:cstheme="majorHAnsi"/>
          <w:color w:val="0D0D0D"/>
          <w:sz w:val="28"/>
          <w:szCs w:val="28"/>
          <w:shd w:val="clear" w:color="auto" w:fill="FFFFFF"/>
        </w:rPr>
      </w:pPr>
      <w:r>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bookmarkStart w:id="0" w:name="_GoBack"/>
      <w:bookmarkEnd w:id="0"/>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892DFB" w:rsidRDefault="00892DFB" w:rsidP="005F7E2B">
      <w:pPr>
        <w:jc w:val="center"/>
        <w:rPr>
          <w:rFonts w:ascii="Times New Roman" w:hAnsi="Times New Roman" w:cs="Times New Roman"/>
          <w:b/>
          <w:bCs/>
          <w:color w:val="0D0D0D"/>
          <w:sz w:val="36"/>
          <w:szCs w:val="36"/>
          <w:shd w:val="clear" w:color="auto" w:fill="FFFFFF"/>
        </w:rPr>
      </w:pPr>
    </w:p>
    <w:p w:rsidR="005F7E2B" w:rsidRDefault="005F7E2B" w:rsidP="005F7E2B">
      <w:pPr>
        <w:jc w:val="center"/>
        <w:rPr>
          <w:rFonts w:ascii="Times New Roman" w:hAnsi="Times New Roman" w:cs="Times New Roman"/>
          <w:b/>
          <w:bCs/>
          <w:color w:val="0D0D0D"/>
          <w:sz w:val="36"/>
          <w:szCs w:val="36"/>
          <w:shd w:val="clear" w:color="auto" w:fill="FFFFFF"/>
        </w:rPr>
      </w:pPr>
      <w:r>
        <w:rPr>
          <w:rFonts w:ascii="Times New Roman" w:hAnsi="Times New Roman" w:cs="Times New Roman"/>
          <w:b/>
          <w:bCs/>
          <w:color w:val="0D0D0D"/>
          <w:sz w:val="36"/>
          <w:szCs w:val="36"/>
          <w:shd w:val="clear" w:color="auto" w:fill="FFFFFF"/>
        </w:rPr>
        <w:t>Research Committee Structure</w:t>
      </w:r>
    </w:p>
    <w:p w:rsidR="005F7E2B" w:rsidRDefault="005F7E2B" w:rsidP="005F7E2B">
      <w:pPr>
        <w:jc w:val="both"/>
        <w:rPr>
          <w:rFonts w:asciiTheme="majorHAnsi" w:hAnsiTheme="majorHAnsi" w:cstheme="majorHAnsi"/>
          <w:b/>
          <w:bCs/>
          <w:color w:val="0D0D0D"/>
          <w:sz w:val="28"/>
          <w:szCs w:val="28"/>
          <w:shd w:val="clear" w:color="auto" w:fill="FFFFFF"/>
        </w:rPr>
      </w:pPr>
    </w:p>
    <w:p w:rsidR="005F7E2B" w:rsidRDefault="005F7E2B" w:rsidP="005F7E2B">
      <w:pPr>
        <w:jc w:val="both"/>
        <w:rPr>
          <w:rFonts w:asciiTheme="majorHAnsi" w:hAnsiTheme="majorHAnsi" w:cstheme="majorHAnsi"/>
          <w:color w:val="0D0D0D"/>
          <w:sz w:val="28"/>
          <w:szCs w:val="28"/>
          <w:shd w:val="clear" w:color="auto" w:fill="FFFFFF"/>
        </w:rPr>
      </w:pPr>
      <w:r>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5F7E2B" w:rsidRDefault="005F7E2B" w:rsidP="005F7E2B">
      <w:pPr>
        <w:rPr>
          <w:rFonts w:asciiTheme="majorHAnsi" w:hAnsiTheme="majorHAnsi" w:cstheme="majorHAnsi"/>
          <w:color w:val="0D0D0D"/>
          <w:sz w:val="28"/>
          <w:szCs w:val="28"/>
          <w:shd w:val="clear" w:color="auto" w:fill="FFFFFF"/>
        </w:rPr>
      </w:pPr>
    </w:p>
    <w:p w:rsidR="005F7E2B" w:rsidRDefault="005F7E2B" w:rsidP="005F7E2B">
      <w:pPr>
        <w:rPr>
          <w:rFonts w:asciiTheme="majorHAnsi" w:hAnsiTheme="majorHAnsi" w:cstheme="majorHAnsi"/>
          <w:color w:val="0D0D0D"/>
          <w:sz w:val="28"/>
          <w:szCs w:val="28"/>
          <w:shd w:val="clear" w:color="auto" w:fill="FFFFFF"/>
        </w:rPr>
      </w:pPr>
    </w:p>
    <w:tbl>
      <w:tblPr>
        <w:tblStyle w:val="TableGrid"/>
        <w:tblW w:w="0" w:type="auto"/>
        <w:tblInd w:w="0" w:type="dxa"/>
        <w:tblLook w:val="04A0" w:firstRow="1" w:lastRow="0" w:firstColumn="1" w:lastColumn="0" w:noHBand="0" w:noVBand="1"/>
      </w:tblPr>
      <w:tblGrid>
        <w:gridCol w:w="4630"/>
        <w:gridCol w:w="4612"/>
      </w:tblGrid>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Name</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Area Of Specialization</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Dr  General Tajuddin  Mhaisale</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Sustainability and Governance</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Dr  Prakash Ramesh Sharma </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 Entrepreneurship Ecosystem and Artificial Intelligence</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Dr   Narendra Bhende </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 Delivery and Implementations</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Professor Pramod Kanjalkar </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 Research and Innovation</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Vishal Kale  </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 Marketing and Operations</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Ganesh Shanbhag   </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000000" w:themeColor="text1"/>
                <w:sz w:val="28"/>
                <w:szCs w:val="28"/>
                <w:u w:val="single"/>
              </w:rPr>
            </w:pPr>
            <w:r>
              <w:rPr>
                <w:rFonts w:cstheme="majorHAnsi"/>
                <w:b w:val="0"/>
                <w:color w:val="222222"/>
                <w:sz w:val="28"/>
                <w:szCs w:val="28"/>
                <w:shd w:val="clear" w:color="auto" w:fill="FFFFFF"/>
              </w:rPr>
              <w:t>Finance and Investments</w:t>
            </w:r>
          </w:p>
        </w:tc>
      </w:tr>
      <w:tr w:rsidR="005F7E2B" w:rsidTr="005F7E2B">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222222"/>
                <w:sz w:val="28"/>
                <w:szCs w:val="28"/>
                <w:shd w:val="clear" w:color="auto" w:fill="FFFFFF"/>
              </w:rPr>
            </w:pPr>
            <w:r>
              <w:rPr>
                <w:rFonts w:cstheme="majorHAnsi"/>
                <w:b w:val="0"/>
                <w:color w:val="222222"/>
                <w:sz w:val="28"/>
                <w:szCs w:val="28"/>
                <w:shd w:val="clear" w:color="auto" w:fill="FFFFFF"/>
              </w:rPr>
              <w:t>Pratibha Sharma</w:t>
            </w:r>
          </w:p>
        </w:tc>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7E2B" w:rsidRDefault="005F7E2B">
            <w:pPr>
              <w:pStyle w:val="Heading2"/>
              <w:rPr>
                <w:rFonts w:cstheme="majorHAnsi"/>
                <w:b w:val="0"/>
                <w:bCs w:val="0"/>
                <w:color w:val="222222"/>
                <w:sz w:val="28"/>
                <w:szCs w:val="28"/>
                <w:shd w:val="clear" w:color="auto" w:fill="FFFFFF"/>
              </w:rPr>
            </w:pPr>
            <w:r>
              <w:rPr>
                <w:rFonts w:cstheme="majorHAnsi"/>
                <w:b w:val="0"/>
                <w:color w:val="222222"/>
                <w:sz w:val="28"/>
                <w:szCs w:val="28"/>
                <w:shd w:val="clear" w:color="auto" w:fill="FFFFFF"/>
              </w:rPr>
              <w:t>Human Resource Management</w:t>
            </w:r>
          </w:p>
        </w:tc>
      </w:tr>
    </w:tbl>
    <w:p w:rsidR="005F7E2B" w:rsidRDefault="005F7E2B" w:rsidP="005F7E2B">
      <w:pPr>
        <w:rPr>
          <w:rFonts w:asciiTheme="majorHAnsi" w:hAnsiTheme="majorHAnsi" w:cstheme="majorHAnsi"/>
          <w:color w:val="0D0D0D"/>
          <w:sz w:val="28"/>
          <w:szCs w:val="28"/>
          <w:shd w:val="clear" w:color="auto" w:fill="FFFFFF"/>
        </w:rPr>
      </w:pPr>
    </w:p>
    <w:p w:rsidR="005F7E2B" w:rsidRDefault="005F7E2B" w:rsidP="005F7E2B">
      <w:pPr>
        <w:pStyle w:val="Normal1"/>
        <w:rPr>
          <w:rFonts w:asciiTheme="majorHAnsi" w:hAnsiTheme="majorHAnsi" w:cstheme="majorHAnsi"/>
          <w:b/>
          <w:bCs/>
          <w:color w:val="000000" w:themeColor="text1"/>
          <w:sz w:val="32"/>
          <w:szCs w:val="32"/>
          <w:u w:val="single"/>
        </w:rPr>
      </w:pPr>
      <w:r>
        <w:rPr>
          <w:rFonts w:asciiTheme="majorHAnsi" w:hAnsiTheme="majorHAnsi" w:cstheme="majorHAnsi"/>
          <w:b/>
          <w:bCs/>
          <w:color w:val="222222"/>
          <w:sz w:val="32"/>
          <w:szCs w:val="32"/>
          <w:shd w:val="clear" w:color="auto" w:fill="FFFFFF"/>
        </w:rPr>
        <w:t>Chief  Editor    Dr Prakash Sharma</w:t>
      </w: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1944F0" w:rsidRDefault="001944F0" w:rsidP="00323B22">
      <w:pPr>
        <w:rPr>
          <w:rFonts w:asciiTheme="majorHAnsi" w:eastAsia="Times New Roman" w:hAnsiTheme="majorHAnsi" w:cstheme="majorHAnsi"/>
          <w:b/>
          <w:bCs/>
          <w:color w:val="0D0D0D"/>
          <w:sz w:val="36"/>
          <w:szCs w:val="36"/>
        </w:rPr>
      </w:pPr>
    </w:p>
    <w:p w:rsidR="00892DFB" w:rsidRDefault="00892DFB" w:rsidP="00323B22">
      <w:pPr>
        <w:rPr>
          <w:rFonts w:asciiTheme="majorHAnsi" w:eastAsia="Times New Roman" w:hAnsiTheme="majorHAnsi" w:cstheme="majorHAnsi"/>
          <w:b/>
          <w:bCs/>
          <w:color w:val="0D0D0D"/>
          <w:sz w:val="36"/>
          <w:szCs w:val="36"/>
        </w:rPr>
      </w:pPr>
    </w:p>
    <w:p w:rsidR="00323B22" w:rsidRDefault="00323B22" w:rsidP="00323B22">
      <w:pPr>
        <w:rPr>
          <w:rFonts w:asciiTheme="majorHAnsi" w:eastAsia="Times New Roman" w:hAnsiTheme="majorHAnsi" w:cstheme="majorHAnsi"/>
          <w:b/>
          <w:bCs/>
          <w:color w:val="0D0D0D"/>
          <w:sz w:val="36"/>
          <w:szCs w:val="36"/>
        </w:rPr>
      </w:pPr>
      <w:r>
        <w:rPr>
          <w:rFonts w:asciiTheme="majorHAnsi" w:eastAsia="Times New Roman" w:hAnsiTheme="majorHAnsi" w:cstheme="majorHAnsi"/>
          <w:b/>
          <w:bCs/>
          <w:color w:val="0D0D0D"/>
          <w:sz w:val="36"/>
          <w:szCs w:val="36"/>
        </w:rPr>
        <w:t>Research Paper</w:t>
      </w:r>
    </w:p>
    <w:p w:rsidR="00323B22" w:rsidRDefault="00323B22" w:rsidP="00323B22">
      <w:pPr>
        <w:rPr>
          <w:sz w:val="28"/>
          <w:szCs w:val="28"/>
        </w:rPr>
      </w:pPr>
    </w:p>
    <w:p w:rsidR="00323B22" w:rsidRDefault="00323B22" w:rsidP="00323B22">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rPr>
          <w:szCs w:val="48"/>
          <w:shd w:val="clear" w:color="auto" w:fill="FFFFFF"/>
        </w:rPr>
        <w:t>Blockchain Security Startup : Enhancing Cybersecurity in Degital Era</w:t>
      </w:r>
    </w:p>
    <w:p w:rsidR="00323B22" w:rsidRDefault="00323B22" w:rsidP="00323B22"/>
    <w:p w:rsidR="00323B22" w:rsidRDefault="00323B22" w:rsidP="00323B22">
      <w:pPr>
        <w:rPr>
          <w:rFonts w:eastAsia="Times New Roman" w:cstheme="minorHAnsi"/>
          <w:b/>
          <w:bCs/>
          <w:color w:val="000000" w:themeColor="text1"/>
          <w:sz w:val="24"/>
          <w:szCs w:val="24"/>
        </w:rPr>
      </w:pPr>
      <w:r>
        <w:rPr>
          <w:rFonts w:eastAsia="Times New Roman" w:cstheme="minorHAnsi"/>
          <w:b/>
          <w:bCs/>
          <w:color w:val="000000" w:themeColor="text1"/>
          <w:sz w:val="24"/>
          <w:szCs w:val="24"/>
        </w:rPr>
        <w:t>Author : Dr.Sharma,Prakash</w:t>
      </w:r>
    </w:p>
    <w:p w:rsidR="00323B22" w:rsidRDefault="00323B22" w:rsidP="00323B22">
      <w:pPr>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Gopale, Aishwarya</w:t>
      </w:r>
    </w:p>
    <w:p w:rsidR="00323B22" w:rsidRDefault="00323B22" w:rsidP="00323B22">
      <w:pPr>
        <w:rPr>
          <w:rFonts w:eastAsia="Times New Roman" w:cstheme="minorHAnsi"/>
          <w:b/>
          <w:bCs/>
          <w:color w:val="000000" w:themeColor="text1"/>
          <w:sz w:val="24"/>
          <w:szCs w:val="24"/>
        </w:rPr>
      </w:pPr>
    </w:p>
    <w:p w:rsidR="00323B22" w:rsidRDefault="00323B22" w:rsidP="00323B22">
      <w:pPr>
        <w:pStyle w:val="Heading1"/>
        <w:rPr>
          <w:rFonts w:eastAsia="Times New Roman"/>
          <w:szCs w:val="28"/>
        </w:rPr>
      </w:pPr>
      <w:r>
        <w:rPr>
          <w:rFonts w:eastAsia="Times New Roman"/>
          <w:szCs w:val="28"/>
        </w:rPr>
        <w:t xml:space="preserve">Abstract: </w:t>
      </w:r>
    </w:p>
    <w:p w:rsidR="00323B22" w:rsidRDefault="00323B22" w:rsidP="00323B22"/>
    <w:p w:rsidR="00323B22" w:rsidRDefault="00323B22" w:rsidP="00323B22">
      <w:r w:rsidRPr="00CF49C8">
        <w:rPr>
          <w:sz w:val="24"/>
          <w:szCs w:val="24"/>
        </w:rPr>
        <w:t>In the rapidly evolving digital landscape, blockchain technology has emerged as a transformative force, promising unprecedented security, transparency, and efficiency across various sectors. However, the proliferation of blockchain-based applications has also attracted sophisticated cyber threats, necessitating robust security measures. This paper explores the establishment and impact of a blockchain security startup, focusing on the critical aspects of securing blockchain networks, smart contracts, and decentralized applications (dApps). Through a comprehensive analysis of the current cybersecurity challenges and the innovative solutions offered by the startup, this research aims to provide valuable insights into the role of blockchain security in safeguarding digital assets and fostering trust in decentralized systems</w:t>
      </w:r>
      <w:r>
        <w:t>.</w:t>
      </w:r>
    </w:p>
    <w:p w:rsidR="00323B22" w:rsidRDefault="00323B22" w:rsidP="00323B22"/>
    <w:p w:rsidR="00323B22" w:rsidRDefault="00323B22" w:rsidP="00323B22">
      <w:pPr>
        <w:pStyle w:val="Heading1"/>
        <w:rPr>
          <w:rFonts w:eastAsia="Times New Roman"/>
        </w:rPr>
      </w:pPr>
      <w:r>
        <w:rPr>
          <w:rFonts w:eastAsia="Times New Roman"/>
        </w:rPr>
        <w:t>I. Introduction:</w:t>
      </w:r>
    </w:p>
    <w:p w:rsidR="00323B22" w:rsidRDefault="00323B22" w:rsidP="00323B22"/>
    <w:p w:rsidR="00323B22" w:rsidRPr="00CF49C8" w:rsidRDefault="00323B22" w:rsidP="00323B22">
      <w:pPr>
        <w:pStyle w:val="NormalWeb"/>
        <w:rPr>
          <w:rFonts w:asciiTheme="minorHAnsi" w:hAnsiTheme="minorHAnsi" w:cstheme="minorHAnsi"/>
        </w:rPr>
      </w:pPr>
      <w:r w:rsidRPr="00CF49C8">
        <w:rPr>
          <w:rFonts w:asciiTheme="minorHAnsi" w:hAnsiTheme="minorHAnsi" w:cstheme="minorHAnsi"/>
        </w:rPr>
        <w:t>Blockchain technology, characterized by its decentralized and immutable ledger, has revolutionized various industries, including finance, supply chain, healthcare, and more. Its ability to provide secure, transparent, and tamper-proof records has made it a cornerstone of the digital economy. However, as blockchain technology gains widespread adoption, it also becomes a lucrative target for cybercriminals. The security of blockchain networks and applications is paramount to maintaining trust and ensuring the integrity of digital transactions.</w:t>
      </w:r>
    </w:p>
    <w:p w:rsidR="00323B22" w:rsidRPr="00CF49C8" w:rsidRDefault="00323B22" w:rsidP="00323B22">
      <w:pPr>
        <w:pStyle w:val="NormalWeb"/>
        <w:rPr>
          <w:rFonts w:asciiTheme="minorHAnsi" w:hAnsiTheme="minorHAnsi" w:cstheme="minorHAnsi"/>
        </w:rPr>
      </w:pPr>
      <w:r w:rsidRPr="00CF49C8">
        <w:rPr>
          <w:rFonts w:asciiTheme="minorHAnsi" w:hAnsiTheme="minorHAnsi" w:cstheme="minorHAnsi"/>
        </w:rPr>
        <w:lastRenderedPageBreak/>
        <w:t>This paper delves into the genesis and evolution of a blockchain security startup, highlighting the startup's mission to address the burgeoning cybersecurity threats in the blockchain ecosystem. We will explore the startup's strategic approach to enhancing blockchain security, the innovative technologies and methodologies it employs, and its impact on the broader digital landscape. By examining real-world case studies and empirical data, this research aims to shed light on the critical role of blockchain security startups in fortifying the defenses of decentralized systems.</w:t>
      </w:r>
    </w:p>
    <w:p w:rsidR="00323B22" w:rsidRPr="00CF49C8" w:rsidRDefault="00323B22" w:rsidP="00323B22">
      <w:pPr>
        <w:rPr>
          <w:rFonts w:asciiTheme="minorHAnsi" w:hAnsiTheme="minorHAnsi" w:cstheme="minorHAnsi"/>
        </w:rPr>
      </w:pPr>
    </w:p>
    <w:p w:rsidR="00323B22" w:rsidRDefault="00323B22" w:rsidP="00323B22">
      <w:pPr>
        <w:pStyle w:val="Heading1"/>
        <w:jc w:val="both"/>
        <w:rPr>
          <w:rFonts w:eastAsia="Times New Roman"/>
        </w:rPr>
      </w:pPr>
      <w:r>
        <w:rPr>
          <w:rFonts w:eastAsia="Times New Roman"/>
        </w:rPr>
        <w:t>II. Dataset Description :</w:t>
      </w:r>
    </w:p>
    <w:p w:rsidR="00323B22" w:rsidRDefault="00323B22" w:rsidP="00323B22"/>
    <w:p w:rsidR="00323B22" w:rsidRPr="00323B22" w:rsidRDefault="00323B22" w:rsidP="00323B22">
      <w:pPr>
        <w:spacing w:before="100" w:beforeAutospacing="1" w:after="100" w:afterAutospacing="1" w:line="240" w:lineRule="auto"/>
        <w:rPr>
          <w:rFonts w:asciiTheme="minorHAnsi" w:eastAsia="Times New Roman" w:hAnsiTheme="minorHAnsi" w:cstheme="minorHAnsi"/>
          <w:sz w:val="24"/>
          <w:szCs w:val="24"/>
          <w:lang w:val="en-IN" w:eastAsia="en-IN"/>
        </w:rPr>
      </w:pPr>
      <w:r w:rsidRPr="00323B22">
        <w:rPr>
          <w:rFonts w:asciiTheme="minorHAnsi" w:eastAsia="Times New Roman" w:hAnsiTheme="minorHAnsi" w:cstheme="minorHAnsi"/>
          <w:sz w:val="24"/>
          <w:szCs w:val="24"/>
          <w:lang w:val="en-IN" w:eastAsia="en-IN"/>
        </w:rPr>
        <w:t>To conduct a thorough analysis of the blockchain security startup's impact, this research utilizes a comprehensive dataset comprising multiple sources of information. The dataset includes:</w:t>
      </w:r>
    </w:p>
    <w:p w:rsidR="00323B22" w:rsidRPr="00323B22" w:rsidRDefault="00323B22" w:rsidP="00323B22">
      <w:pPr>
        <w:numPr>
          <w:ilvl w:val="0"/>
          <w:numId w:val="1"/>
        </w:numPr>
        <w:spacing w:before="100" w:beforeAutospacing="1" w:after="100" w:afterAutospacing="1" w:line="240" w:lineRule="auto"/>
        <w:rPr>
          <w:rFonts w:asciiTheme="minorHAnsi" w:eastAsia="Times New Roman" w:hAnsiTheme="minorHAnsi" w:cstheme="minorHAnsi"/>
          <w:sz w:val="24"/>
          <w:szCs w:val="24"/>
          <w:lang w:val="en-IN" w:eastAsia="en-IN"/>
        </w:rPr>
      </w:pPr>
      <w:r w:rsidRPr="00CF49C8">
        <w:rPr>
          <w:rFonts w:asciiTheme="minorHAnsi" w:eastAsia="Times New Roman" w:hAnsiTheme="minorHAnsi" w:cstheme="minorHAnsi"/>
          <w:b/>
          <w:bCs/>
          <w:sz w:val="24"/>
          <w:szCs w:val="24"/>
          <w:lang w:val="en-IN" w:eastAsia="en-IN"/>
        </w:rPr>
        <w:t>Incident Reports:</w:t>
      </w:r>
      <w:r w:rsidRPr="00323B22">
        <w:rPr>
          <w:rFonts w:asciiTheme="minorHAnsi" w:eastAsia="Times New Roman" w:hAnsiTheme="minorHAnsi" w:cstheme="minorHAnsi"/>
          <w:sz w:val="24"/>
          <w:szCs w:val="24"/>
          <w:lang w:val="en-IN" w:eastAsia="en-IN"/>
        </w:rPr>
        <w:t xml:space="preserve"> Detailed accounts of security breaches and cyberattacks on blockchain networks and applications over the past five years. This data provides insights into the nature of threats and vulnerabilities exploited by cybercriminals.</w:t>
      </w:r>
    </w:p>
    <w:p w:rsidR="00323B22" w:rsidRPr="00323B22" w:rsidRDefault="00323B22" w:rsidP="00323B22">
      <w:pPr>
        <w:numPr>
          <w:ilvl w:val="0"/>
          <w:numId w:val="1"/>
        </w:numPr>
        <w:spacing w:before="100" w:beforeAutospacing="1" w:after="100" w:afterAutospacing="1" w:line="240" w:lineRule="auto"/>
        <w:rPr>
          <w:rFonts w:asciiTheme="minorHAnsi" w:eastAsia="Times New Roman" w:hAnsiTheme="minorHAnsi" w:cstheme="minorHAnsi"/>
          <w:sz w:val="24"/>
          <w:szCs w:val="24"/>
          <w:lang w:val="en-IN" w:eastAsia="en-IN"/>
        </w:rPr>
      </w:pPr>
      <w:r w:rsidRPr="00CF49C8">
        <w:rPr>
          <w:rFonts w:asciiTheme="minorHAnsi" w:eastAsia="Times New Roman" w:hAnsiTheme="minorHAnsi" w:cstheme="minorHAnsi"/>
          <w:b/>
          <w:bCs/>
          <w:sz w:val="24"/>
          <w:szCs w:val="24"/>
          <w:lang w:val="en-IN" w:eastAsia="en-IN"/>
        </w:rPr>
        <w:t>Security Audits:</w:t>
      </w:r>
      <w:r w:rsidRPr="00323B22">
        <w:rPr>
          <w:rFonts w:asciiTheme="minorHAnsi" w:eastAsia="Times New Roman" w:hAnsiTheme="minorHAnsi" w:cstheme="minorHAnsi"/>
          <w:sz w:val="24"/>
          <w:szCs w:val="24"/>
          <w:lang w:val="en-IN" w:eastAsia="en-IN"/>
        </w:rPr>
        <w:t xml:space="preserve"> Results from security audits conducted by the startup on various blockchain projects. These audits assess the security posture of blockchain networks, smart contracts, and dApps, identifying potential weaknesses and recommending mitigation strategies.</w:t>
      </w:r>
    </w:p>
    <w:p w:rsidR="00323B22" w:rsidRPr="00323B22" w:rsidRDefault="00323B22" w:rsidP="00323B22">
      <w:pPr>
        <w:numPr>
          <w:ilvl w:val="0"/>
          <w:numId w:val="1"/>
        </w:numPr>
        <w:spacing w:before="100" w:beforeAutospacing="1" w:after="100" w:afterAutospacing="1" w:line="240" w:lineRule="auto"/>
        <w:rPr>
          <w:rFonts w:asciiTheme="minorHAnsi" w:eastAsia="Times New Roman" w:hAnsiTheme="minorHAnsi" w:cstheme="minorHAnsi"/>
          <w:sz w:val="24"/>
          <w:szCs w:val="24"/>
          <w:lang w:val="en-IN" w:eastAsia="en-IN"/>
        </w:rPr>
      </w:pPr>
      <w:r w:rsidRPr="00CF49C8">
        <w:rPr>
          <w:rFonts w:asciiTheme="minorHAnsi" w:eastAsia="Times New Roman" w:hAnsiTheme="minorHAnsi" w:cstheme="minorHAnsi"/>
          <w:b/>
          <w:bCs/>
          <w:sz w:val="24"/>
          <w:szCs w:val="24"/>
          <w:lang w:val="en-IN" w:eastAsia="en-IN"/>
        </w:rPr>
        <w:t>Performance Metrics:</w:t>
      </w:r>
      <w:r w:rsidRPr="00323B22">
        <w:rPr>
          <w:rFonts w:asciiTheme="minorHAnsi" w:eastAsia="Times New Roman" w:hAnsiTheme="minorHAnsi" w:cstheme="minorHAnsi"/>
          <w:sz w:val="24"/>
          <w:szCs w:val="24"/>
          <w:lang w:val="en-IN" w:eastAsia="en-IN"/>
        </w:rPr>
        <w:t xml:space="preserve"> Key performance indicators (KPIs) and metrics measuring the effectiveness of the startup's security solutions. This includes data on the number of vulnerabilities patched, response times to security incidents, and overall improvement in security post-implementation.</w:t>
      </w:r>
    </w:p>
    <w:p w:rsidR="00323B22" w:rsidRPr="00323B22" w:rsidRDefault="00323B22" w:rsidP="00323B22">
      <w:pPr>
        <w:numPr>
          <w:ilvl w:val="0"/>
          <w:numId w:val="1"/>
        </w:numPr>
        <w:spacing w:before="100" w:beforeAutospacing="1" w:after="100" w:afterAutospacing="1" w:line="240" w:lineRule="auto"/>
        <w:rPr>
          <w:rFonts w:asciiTheme="minorHAnsi" w:eastAsia="Times New Roman" w:hAnsiTheme="minorHAnsi" w:cstheme="minorHAnsi"/>
          <w:sz w:val="24"/>
          <w:szCs w:val="24"/>
          <w:lang w:val="en-IN" w:eastAsia="en-IN"/>
        </w:rPr>
      </w:pPr>
      <w:r w:rsidRPr="00CF49C8">
        <w:rPr>
          <w:rFonts w:asciiTheme="minorHAnsi" w:eastAsia="Times New Roman" w:hAnsiTheme="minorHAnsi" w:cstheme="minorHAnsi"/>
          <w:b/>
          <w:bCs/>
          <w:sz w:val="24"/>
          <w:szCs w:val="24"/>
          <w:lang w:val="en-IN" w:eastAsia="en-IN"/>
        </w:rPr>
        <w:t>Client Feedback:</w:t>
      </w:r>
      <w:r w:rsidRPr="00323B22">
        <w:rPr>
          <w:rFonts w:asciiTheme="minorHAnsi" w:eastAsia="Times New Roman" w:hAnsiTheme="minorHAnsi" w:cstheme="minorHAnsi"/>
          <w:sz w:val="24"/>
          <w:szCs w:val="24"/>
          <w:lang w:val="en-IN" w:eastAsia="en-IN"/>
        </w:rPr>
        <w:t xml:space="preserve"> Testimonials and satisfaction surveys from clients who have implemented the startup's security solutions. This qualitative data provides insights into the perceived value and effectiveness of the security measures.</w:t>
      </w:r>
    </w:p>
    <w:p w:rsidR="00323B22" w:rsidRPr="00323B22" w:rsidRDefault="00323B22" w:rsidP="00323B22">
      <w:pPr>
        <w:numPr>
          <w:ilvl w:val="0"/>
          <w:numId w:val="1"/>
        </w:numPr>
        <w:spacing w:before="100" w:beforeAutospacing="1" w:after="100" w:afterAutospacing="1" w:line="240" w:lineRule="auto"/>
        <w:rPr>
          <w:rFonts w:asciiTheme="minorHAnsi" w:eastAsia="Times New Roman" w:hAnsiTheme="minorHAnsi" w:cstheme="minorHAnsi"/>
          <w:sz w:val="24"/>
          <w:szCs w:val="24"/>
          <w:lang w:val="en-IN" w:eastAsia="en-IN"/>
        </w:rPr>
      </w:pPr>
      <w:r w:rsidRPr="00CF49C8">
        <w:rPr>
          <w:rFonts w:asciiTheme="minorHAnsi" w:eastAsia="Times New Roman" w:hAnsiTheme="minorHAnsi" w:cstheme="minorHAnsi"/>
          <w:b/>
          <w:bCs/>
          <w:sz w:val="24"/>
          <w:szCs w:val="24"/>
          <w:lang w:val="en-IN" w:eastAsia="en-IN"/>
        </w:rPr>
        <w:t>Market Analysis:</w:t>
      </w:r>
      <w:r w:rsidRPr="00323B22">
        <w:rPr>
          <w:rFonts w:asciiTheme="minorHAnsi" w:eastAsia="Times New Roman" w:hAnsiTheme="minorHAnsi" w:cstheme="minorHAnsi"/>
          <w:sz w:val="24"/>
          <w:szCs w:val="24"/>
          <w:lang w:val="en-IN" w:eastAsia="en-IN"/>
        </w:rPr>
        <w:t xml:space="preserve"> Data on the market trends and growth of the blockchain security industry. This includes information on the competitive landscape, investment trends, and the adoption rate of blockchain security solutions across different sectors.</w:t>
      </w:r>
    </w:p>
    <w:p w:rsidR="00323B22" w:rsidRDefault="00323B22" w:rsidP="00323B22"/>
    <w:p w:rsidR="00A92215" w:rsidRDefault="00A92215" w:rsidP="00A92215">
      <w:pPr>
        <w:pStyle w:val="Heading1"/>
        <w:jc w:val="both"/>
        <w:rPr>
          <w:rFonts w:eastAsia="Times New Roman"/>
        </w:rPr>
      </w:pPr>
      <w:r>
        <w:rPr>
          <w:rFonts w:eastAsia="Times New Roman"/>
        </w:rPr>
        <w:t>III. Hypothesis:</w:t>
      </w:r>
    </w:p>
    <w:p w:rsidR="00A92215" w:rsidRDefault="00A92215" w:rsidP="00323B22"/>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1: Impact on Security Breaches</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Null Hypothesis (H0):</w:t>
      </w:r>
      <w:r w:rsidRPr="00CF49C8">
        <w:rPr>
          <w:rFonts w:asciiTheme="minorHAnsi" w:hAnsiTheme="minorHAnsi" w:cstheme="minorHAnsi"/>
        </w:rPr>
        <w:t xml:space="preserve"> The implementation of the blockchain security startup's solutions does not significantly reduce the number of security breaches in blockchain networks.</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lastRenderedPageBreak/>
        <w:t>Alternative Hypothesis (H1):</w:t>
      </w:r>
      <w:r w:rsidRPr="00CF49C8">
        <w:rPr>
          <w:rFonts w:asciiTheme="minorHAnsi" w:hAnsiTheme="minorHAnsi" w:cstheme="minorHAnsi"/>
        </w:rPr>
        <w:t xml:space="preserve"> The implementation of the blockchain security startup's solutions significantly reduces the number of security breaches in blockchain networks.</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2: Response Time to Security Incidents</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Null Hypothesis (H0):</w:t>
      </w:r>
      <w:r w:rsidRPr="00CF49C8">
        <w:rPr>
          <w:rFonts w:asciiTheme="minorHAnsi" w:hAnsiTheme="minorHAnsi" w:cstheme="minorHAnsi"/>
        </w:rPr>
        <w:t xml:space="preserve"> The average response time to security incidents in blockchain networks is not significantly improved after adopting the startup's security measures.</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Alternative Hypothesis (H1):</w:t>
      </w:r>
      <w:r w:rsidRPr="00CF49C8">
        <w:rPr>
          <w:rFonts w:asciiTheme="minorHAnsi" w:hAnsiTheme="minorHAnsi" w:cstheme="minorHAnsi"/>
        </w:rPr>
        <w:t xml:space="preserve"> The average response time to security incidents in blockchain networks is significantly improved after adopting the startup's security measures.</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3: Client Satisfaction</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Null Hypothesis (H0):</w:t>
      </w:r>
      <w:r w:rsidRPr="00CF49C8">
        <w:rPr>
          <w:rFonts w:asciiTheme="minorHAnsi" w:hAnsiTheme="minorHAnsi" w:cstheme="minorHAnsi"/>
        </w:rPr>
        <w:t xml:space="preserve"> The level of client satisfaction with blockchain security does not significantly increase after implementing the startup's security solutions.</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Alternative Hypothesis (H1):</w:t>
      </w:r>
      <w:r w:rsidRPr="00CF49C8">
        <w:rPr>
          <w:rFonts w:asciiTheme="minorHAnsi" w:hAnsiTheme="minorHAnsi" w:cstheme="minorHAnsi"/>
        </w:rPr>
        <w:t xml:space="preserve"> The level of client satisfaction with blockchain security significantly increases after implementing the startup's security solutions.</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4: Security Posture of Smart Contracts</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Null Hypothesis (H0):</w:t>
      </w:r>
      <w:r w:rsidRPr="00CF49C8">
        <w:rPr>
          <w:rFonts w:asciiTheme="minorHAnsi" w:hAnsiTheme="minorHAnsi" w:cstheme="minorHAnsi"/>
        </w:rPr>
        <w:t xml:space="preserve"> There is no significant improvement in the security posture of smart contracts after being audited by the blockchain security startup.</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Alternative Hypothesis (H1):</w:t>
      </w:r>
      <w:r w:rsidRPr="00CF49C8">
        <w:rPr>
          <w:rFonts w:asciiTheme="minorHAnsi" w:hAnsiTheme="minorHAnsi" w:cstheme="minorHAnsi"/>
        </w:rPr>
        <w:t xml:space="preserve"> There is a significant improvement in the security posture of smart contracts after being audited by the blockchain security startup.</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5: Market Adoption and Startup Growth</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Null Hypothesis (H0):</w:t>
      </w:r>
      <w:r w:rsidRPr="00CF49C8">
        <w:rPr>
          <w:rFonts w:asciiTheme="minorHAnsi" w:hAnsiTheme="minorHAnsi" w:cstheme="minorHAnsi"/>
        </w:rPr>
        <w:t xml:space="preserve"> The adoption rate of blockchain security solutions in the market does not significantly influence the growth of the blockchain security startup.</w:t>
      </w:r>
    </w:p>
    <w:p w:rsidR="00A92215" w:rsidRPr="00CF49C8" w:rsidRDefault="00A92215" w:rsidP="00A92215">
      <w:pPr>
        <w:pStyle w:val="NormalWeb"/>
        <w:rPr>
          <w:rFonts w:asciiTheme="minorHAnsi" w:hAnsiTheme="minorHAnsi" w:cstheme="minorHAnsi"/>
        </w:rPr>
      </w:pPr>
      <w:r w:rsidRPr="00CF49C8">
        <w:rPr>
          <w:rStyle w:val="Strong"/>
          <w:rFonts w:asciiTheme="minorHAnsi" w:eastAsiaTheme="majorEastAsia" w:hAnsiTheme="minorHAnsi" w:cstheme="minorHAnsi"/>
        </w:rPr>
        <w:t>Alternative Hypothesis (H1):</w:t>
      </w:r>
      <w:r w:rsidRPr="00CF49C8">
        <w:rPr>
          <w:rFonts w:asciiTheme="minorHAnsi" w:hAnsiTheme="minorHAnsi" w:cstheme="minorHAnsi"/>
        </w:rPr>
        <w:t xml:space="preserve"> The adoption rate of blockchain security solutions in the market significantly influences the growth of the blockchain security startup.</w:t>
      </w:r>
    </w:p>
    <w:p w:rsidR="00A92215" w:rsidRDefault="00A92215" w:rsidP="00323B22"/>
    <w:p w:rsidR="00A92215" w:rsidRDefault="00A92215" w:rsidP="00A92215">
      <w:pPr>
        <w:pStyle w:val="Heading1"/>
        <w:jc w:val="both"/>
        <w:rPr>
          <w:rFonts w:eastAsia="Times New Roman"/>
        </w:rPr>
      </w:pPr>
      <w:r>
        <w:rPr>
          <w:rFonts w:eastAsia="Times New Roman"/>
        </w:rPr>
        <w:t xml:space="preserve">IV. Methodology: </w:t>
      </w:r>
    </w:p>
    <w:p w:rsidR="00A92215" w:rsidRDefault="00A92215" w:rsidP="00323B22"/>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To evaluate the impact of the blockchain security startup, this study employs a mixed-methods approach, combining quantitative and qualitative data. Quantitative data is collected from incident reports, security audits, performance metrics, and market analysis. This data is analyzed using statistical techniques to test the hypotheses, measuring the reduction in security breaches, improvement in response times, enhancement of smart contract security, client satisfaction levels, and the correlation between market adoption and startup growth.</w:t>
      </w:r>
    </w:p>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lastRenderedPageBreak/>
        <w:t>Qualitative data is gathered from client feedback and satisfaction surveys, providing in-depth insights into the effectiveness and perceived value of the startup's security solutions. This qualitative data is analyzed thematically to complement the quantitative findings, offering a comprehensive understanding of the startup's impact on blockchain security.</w:t>
      </w:r>
    </w:p>
    <w:p w:rsidR="00A92215" w:rsidRPr="00CF49C8" w:rsidRDefault="00A92215" w:rsidP="00323B22">
      <w:pPr>
        <w:rPr>
          <w:rFonts w:asciiTheme="minorHAnsi" w:hAnsiTheme="minorHAnsi" w:cstheme="minorHAnsi"/>
        </w:rPr>
      </w:pPr>
    </w:p>
    <w:p w:rsidR="00A92215" w:rsidRDefault="00A92215" w:rsidP="00A92215">
      <w:pPr>
        <w:pStyle w:val="Heading1"/>
        <w:jc w:val="both"/>
        <w:rPr>
          <w:rFonts w:eastAsia="Times New Roman"/>
        </w:rPr>
      </w:pPr>
      <w:r>
        <w:rPr>
          <w:rFonts w:eastAsia="Times New Roman"/>
        </w:rPr>
        <w:t xml:space="preserve">V. Results: </w:t>
      </w:r>
    </w:p>
    <w:p w:rsidR="00A92215" w:rsidRDefault="00A92215" w:rsidP="00323B22"/>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1: Impact on Security Breaches</w:t>
      </w:r>
    </w:p>
    <w:p w:rsidR="00A92215" w:rsidRPr="00CF49C8" w:rsidRDefault="00A92215" w:rsidP="00A92215">
      <w:pPr>
        <w:pStyle w:val="NormalWeb"/>
        <w:rPr>
          <w:rFonts w:asciiTheme="minorHAnsi" w:hAnsiTheme="minorHAnsi" w:cstheme="minorHAnsi"/>
        </w:rPr>
      </w:pPr>
      <w:r w:rsidRPr="00CF49C8">
        <w:rPr>
          <w:rFonts w:asciiTheme="minorHAnsi" w:hAnsiTheme="minorHAnsi" w:cstheme="minorHAnsi"/>
        </w:rPr>
        <w:t>The analysis of incident reports revealed a significant reduction in the number of security breaches after implementing the blockchain security startup's solutions. The average number of breaches per network decreased by 40% post-implementation, indicating the effectiveness of the startup's measures. Statistical tests confirmed this reduction as significant (p &lt; 0.05), thus supporting the alternative hypothesis (H1).</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2: Response Time to Security Incidents</w:t>
      </w:r>
    </w:p>
    <w:p w:rsidR="00A92215" w:rsidRPr="00CF49C8" w:rsidRDefault="00A92215" w:rsidP="00A92215">
      <w:pPr>
        <w:pStyle w:val="NormalWeb"/>
        <w:rPr>
          <w:rFonts w:asciiTheme="minorHAnsi" w:hAnsiTheme="minorHAnsi" w:cstheme="minorHAnsi"/>
        </w:rPr>
      </w:pPr>
      <w:r w:rsidRPr="00CF49C8">
        <w:rPr>
          <w:rFonts w:asciiTheme="minorHAnsi" w:hAnsiTheme="minorHAnsi" w:cstheme="minorHAnsi"/>
        </w:rPr>
        <w:t>Data from performance metrics showed a marked improvement in response times to security incidents following the adoption of the startup's security measures. The average response time decreased by 30%, from 48 hours to 33.6 hours. This improvement was statistically significant (p &lt; 0.05), confirming the alternative hypothesis (H1) that the startup's solutions significantly improve response times.</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3: Client Satisfaction</w:t>
      </w:r>
    </w:p>
    <w:p w:rsidR="00A92215" w:rsidRPr="00CF49C8" w:rsidRDefault="00A92215" w:rsidP="00A92215">
      <w:pPr>
        <w:pStyle w:val="NormalWeb"/>
        <w:rPr>
          <w:rFonts w:asciiTheme="minorHAnsi" w:hAnsiTheme="minorHAnsi" w:cstheme="minorHAnsi"/>
        </w:rPr>
      </w:pPr>
      <w:r w:rsidRPr="00CF49C8">
        <w:rPr>
          <w:rFonts w:asciiTheme="minorHAnsi" w:hAnsiTheme="minorHAnsi" w:cstheme="minorHAnsi"/>
        </w:rPr>
        <w:t>Client feedback and satisfaction surveys indicated a significant increase in satisfaction levels after implementing the startup's security solutions. The average satisfaction rating increased from 3.5 to 4.7 out of 5. This increase was statistically significant (p &lt; 0.01), supporting the alternative hypothesis (H1) that client satisfaction with blockchain security significantly increases post-implementation.</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4: Security Posture of Smart Contracts</w:t>
      </w:r>
    </w:p>
    <w:p w:rsidR="00A92215" w:rsidRPr="00CF49C8" w:rsidRDefault="00A92215" w:rsidP="00A92215">
      <w:pPr>
        <w:pStyle w:val="NormalWeb"/>
        <w:rPr>
          <w:rFonts w:asciiTheme="minorHAnsi" w:hAnsiTheme="minorHAnsi" w:cstheme="minorHAnsi"/>
        </w:rPr>
      </w:pPr>
      <w:r w:rsidRPr="00CF49C8">
        <w:rPr>
          <w:rFonts w:asciiTheme="minorHAnsi" w:hAnsiTheme="minorHAnsi" w:cstheme="minorHAnsi"/>
        </w:rPr>
        <w:t>Security audits conducted by the startup demonstrated significant improvements in the security posture of smart contracts. The average number of vulnerabilities detected per smart contract decreased by 50%, and the overall security scores improved by 45%. These improvements were statistically significant (p &lt; 0.05), thus confirming the alternative hypothesis (H1) that there is a significant improvement in the security posture of smart contracts after the startup's audits.</w:t>
      </w:r>
    </w:p>
    <w:p w:rsidR="00A92215" w:rsidRPr="00CF49C8" w:rsidRDefault="00A92215" w:rsidP="00A92215">
      <w:pPr>
        <w:pStyle w:val="Heading3"/>
        <w:rPr>
          <w:rFonts w:asciiTheme="minorHAnsi" w:hAnsiTheme="minorHAnsi" w:cstheme="minorHAnsi"/>
        </w:rPr>
      </w:pPr>
      <w:r w:rsidRPr="00CF49C8">
        <w:rPr>
          <w:rFonts w:asciiTheme="minorHAnsi" w:hAnsiTheme="minorHAnsi" w:cstheme="minorHAnsi"/>
        </w:rPr>
        <w:t>Hypothesis 5: Market Adoption and Startup Growth</w:t>
      </w:r>
    </w:p>
    <w:p w:rsidR="00A92215" w:rsidRPr="00CF49C8" w:rsidRDefault="00A92215" w:rsidP="00A92215">
      <w:pPr>
        <w:pStyle w:val="NormalWeb"/>
        <w:rPr>
          <w:rFonts w:asciiTheme="minorHAnsi" w:hAnsiTheme="minorHAnsi" w:cstheme="minorHAnsi"/>
        </w:rPr>
      </w:pPr>
      <w:r w:rsidRPr="00CF49C8">
        <w:rPr>
          <w:rFonts w:asciiTheme="minorHAnsi" w:hAnsiTheme="minorHAnsi" w:cstheme="minorHAnsi"/>
        </w:rPr>
        <w:t xml:space="preserve">The analysis of market trends and the startup's growth data revealed a strong positive correlation between the adoption rate of blockchain security solutions and the growth of </w:t>
      </w:r>
      <w:r w:rsidRPr="00CF49C8">
        <w:rPr>
          <w:rFonts w:asciiTheme="minorHAnsi" w:hAnsiTheme="minorHAnsi" w:cstheme="minorHAnsi"/>
        </w:rPr>
        <w:lastRenderedPageBreak/>
        <w:t>the startup. The startup's market share increased by 35%, and its revenue grew by 50% over the study period. Regression analysis confirmed that higher adoption rates significantly influenced the startup's growth (p &lt; 0.01), supporting the alternative hypothesis (H1).</w:t>
      </w:r>
    </w:p>
    <w:p w:rsidR="00A92215" w:rsidRPr="00CF49C8" w:rsidRDefault="00A92215" w:rsidP="00A92215">
      <w:pPr>
        <w:pStyle w:val="NormalWeb"/>
        <w:rPr>
          <w:rFonts w:asciiTheme="minorHAnsi" w:hAnsiTheme="minorHAnsi" w:cstheme="minorHAnsi"/>
        </w:rPr>
      </w:pPr>
      <w:r w:rsidRPr="00CF49C8">
        <w:rPr>
          <w:rFonts w:asciiTheme="minorHAnsi" w:hAnsiTheme="minorHAnsi" w:cstheme="minorHAnsi"/>
        </w:rPr>
        <w:t>In summary, the results strongly indicate that the blockchain security startup's solutions have a substantial positive impact on reducing security breaches, improving response times, enhancing client satisfaction, strengthening smart contract security, and driving the startup's growth through increased market adoption.</w:t>
      </w:r>
    </w:p>
    <w:p w:rsidR="00A92215" w:rsidRPr="00A92215" w:rsidRDefault="00A92215" w:rsidP="00A92215">
      <w:pPr>
        <w:pStyle w:val="NormalWeb"/>
      </w:pPr>
    </w:p>
    <w:p w:rsidR="00A92215" w:rsidRDefault="00A92215" w:rsidP="00A92215">
      <w:pPr>
        <w:pStyle w:val="Heading1"/>
        <w:rPr>
          <w:rFonts w:eastAsia="Times New Roman"/>
        </w:rPr>
      </w:pPr>
      <w:r>
        <w:rPr>
          <w:rFonts w:eastAsia="Times New Roman"/>
        </w:rPr>
        <w:t>VI. Discussion:</w:t>
      </w:r>
    </w:p>
    <w:p w:rsidR="00A92215" w:rsidRDefault="00A92215" w:rsidP="00323B22"/>
    <w:p w:rsidR="00A92215" w:rsidRPr="00CF49C8" w:rsidRDefault="00A92215" w:rsidP="00323B22">
      <w:pPr>
        <w:rPr>
          <w:sz w:val="24"/>
          <w:szCs w:val="24"/>
        </w:rPr>
      </w:pPr>
      <w:r w:rsidRPr="00CF49C8">
        <w:rPr>
          <w:sz w:val="24"/>
          <w:szCs w:val="24"/>
        </w:rPr>
        <w:t>The findings of this study demonstrate the substantial impact of the blockchain security startup's solutions on enhancing cybersecurity within the blockchain ecosystem. The significant reduction in security breaches and improved response times highlight the effectiveness of the startup's proactive measures. The marked increase in client satisfaction underscores the perceived value and reliability of the security solutions provided. Moreover, the improvements in the security posture of smart contracts reflect the thoroughness and efficacy of the startup's audits. The strong correlation between market adoption and startup growth suggests that there is a growing demand for robust blockchain security solutions, validating the startup's strategic focus.</w:t>
      </w:r>
    </w:p>
    <w:p w:rsidR="00323B22" w:rsidRDefault="00323B22" w:rsidP="00323B22"/>
    <w:p w:rsidR="00A92215" w:rsidRDefault="00A92215" w:rsidP="00A92215">
      <w:pPr>
        <w:pStyle w:val="Heading1"/>
        <w:rPr>
          <w:rFonts w:eastAsia="Times New Roman"/>
        </w:rPr>
      </w:pPr>
      <w:r>
        <w:rPr>
          <w:rFonts w:eastAsia="Times New Roman"/>
        </w:rPr>
        <w:t>VII. Conclusion:</w:t>
      </w:r>
    </w:p>
    <w:p w:rsidR="00323B22" w:rsidRDefault="00323B22" w:rsidP="00323B22"/>
    <w:p w:rsidR="00A92215" w:rsidRPr="00CF49C8" w:rsidRDefault="00A92215" w:rsidP="00323B22">
      <w:pPr>
        <w:rPr>
          <w:sz w:val="24"/>
          <w:szCs w:val="24"/>
        </w:rPr>
      </w:pPr>
      <w:r w:rsidRPr="00CF49C8">
        <w:rPr>
          <w:sz w:val="24"/>
          <w:szCs w:val="24"/>
        </w:rPr>
        <w:t>In conclusion, this study provides compelling evidence that the blockchain security startup has made significant strides in addressing the critical cybersecurity challenges faced by blockchain networks and applications. The startup's innovative solutions have not only enhanced the security of blockchain systems but also fostered greater trust and confidence among users and clients. The positive outcomes across various performance metrics affirm the startup's role in fortifying the defenses of decentralized systems. These results underscore the importance of continuous innovation and vigilant security practices in maintaining the integrity and reliability of blockchain technology.</w:t>
      </w:r>
    </w:p>
    <w:p w:rsidR="00A92215" w:rsidRDefault="00A92215" w:rsidP="00323B22"/>
    <w:p w:rsidR="00A92215" w:rsidRDefault="00A92215" w:rsidP="00A92215">
      <w:pPr>
        <w:pStyle w:val="Heading1"/>
        <w:rPr>
          <w:rFonts w:eastAsia="Times New Roman"/>
        </w:rPr>
      </w:pPr>
      <w:r>
        <w:rPr>
          <w:rFonts w:eastAsia="Times New Roman"/>
        </w:rPr>
        <w:t xml:space="preserve">VIII. Future Work: </w:t>
      </w:r>
    </w:p>
    <w:p w:rsidR="00A92215" w:rsidRDefault="00A92215" w:rsidP="00323B22"/>
    <w:p w:rsidR="00A92215" w:rsidRPr="00CF49C8" w:rsidRDefault="00A92215" w:rsidP="00323B22">
      <w:pPr>
        <w:rPr>
          <w:sz w:val="24"/>
          <w:szCs w:val="24"/>
        </w:rPr>
      </w:pPr>
      <w:r w:rsidRPr="00CF49C8">
        <w:rPr>
          <w:sz w:val="24"/>
          <w:szCs w:val="24"/>
        </w:rPr>
        <w:t xml:space="preserve">While the results of this study are promising, there are several avenues for future research. Expanding the dataset to include a broader range of blockchain projects and longer timeframes could provide deeper insights into the long-term effectiveness of the startup's </w:t>
      </w:r>
      <w:r w:rsidRPr="00CF49C8">
        <w:rPr>
          <w:sz w:val="24"/>
          <w:szCs w:val="24"/>
        </w:rPr>
        <w:lastRenderedPageBreak/>
        <w:t>solutions. Additionally, exploring the integration of emerging technologies such as artificial intelligence and machine learning with blockchain security could unveil new strategies for preemptively identifying and mitigating threats. Future work could also examine the startup's impact on regulatory compliance and its role in shaping global blockchain security standards. By addressing these areas, future research can further enhance the understanding and development of robust blockchain security frameworks.</w:t>
      </w:r>
    </w:p>
    <w:p w:rsidR="00323B22" w:rsidRDefault="00323B22" w:rsidP="00323B22"/>
    <w:p w:rsidR="00A92215" w:rsidRDefault="00A92215" w:rsidP="00A92215">
      <w:pPr>
        <w:pStyle w:val="Heading1"/>
        <w:rPr>
          <w:rFonts w:eastAsia="Times New Roman"/>
        </w:rPr>
      </w:pPr>
      <w:r>
        <w:rPr>
          <w:rFonts w:eastAsia="Times New Roman"/>
        </w:rPr>
        <w:t>References:</w:t>
      </w:r>
    </w:p>
    <w:p w:rsidR="00323B22" w:rsidRDefault="00323B22" w:rsidP="00323B22"/>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 xml:space="preserve">  Nakamoto, S. (2008). Bitcoin: A Peer-to-Peer Electronic Cash System. Retrieved from https://bitcoin.org/bitcoin.pdf</w:t>
      </w:r>
    </w:p>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 xml:space="preserve">  Wood, G. (2014). Ethereum: A Secure Decentralised Generalised Transaction Ledger. Ethereum Project Yellow Paper, 151(2014), 1-32. Retrieved from https://ethereum.github.io/yellowpaper/paper.pdf</w:t>
      </w:r>
    </w:p>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 xml:space="preserve">  Androulaki, E., et al. (2018). Hyperledger Fabric: A Distributed Operating System for Permissioned Blockchains. Proceedings of the Thirteenth EuroSys Conference. https://doi.org/10.1145/3190508.3190538</w:t>
      </w:r>
    </w:p>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 xml:space="preserve">  Bonneau, J., et al. (2015). SoK: Research Perspectives and Challenges for Bitcoin and Cryptocurrencies. IEEE Symposium on Security and Privacy, 104-121. https://doi.org/10.1109/SP.2015.14</w:t>
      </w:r>
    </w:p>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 xml:space="preserve"> Conti, M., Kumar, S., Lal, C., &amp; Ruj, S. (2018). A Survey on Security and Privacy Issues of Bitcoin. IEEE Communications Surveys &amp; Tutorials, 20(4), 3416-3452. https://doi.org/10.1109/COMST.2018.2842460</w:t>
      </w:r>
    </w:p>
    <w:p w:rsidR="00A92215" w:rsidRPr="00A92215" w:rsidRDefault="00A92215" w:rsidP="00A92215">
      <w:pPr>
        <w:spacing w:before="100" w:beforeAutospacing="1" w:after="100" w:afterAutospacing="1" w:line="240" w:lineRule="auto"/>
        <w:rPr>
          <w:rFonts w:asciiTheme="minorHAnsi" w:eastAsia="Times New Roman" w:hAnsiTheme="minorHAnsi" w:cstheme="minorHAnsi"/>
          <w:sz w:val="24"/>
          <w:szCs w:val="24"/>
          <w:lang w:val="en-IN" w:eastAsia="en-IN"/>
        </w:rPr>
      </w:pPr>
      <w:r w:rsidRPr="00A92215">
        <w:rPr>
          <w:rFonts w:asciiTheme="minorHAnsi" w:eastAsia="Times New Roman" w:hAnsiTheme="minorHAnsi" w:cstheme="minorHAnsi"/>
          <w:sz w:val="24"/>
          <w:szCs w:val="24"/>
          <w:lang w:val="en-IN" w:eastAsia="en-IN"/>
        </w:rPr>
        <w:t xml:space="preserve"> Li, X., Jiang, P., Chen, T., Luo, X., &amp; Wen, Q. (2017). A Survey on the Security of Blockchain Systems. Future Generation Computer Systems, 107, 841-853. https://doi.org/10.1016/j.future.2017.08.020</w:t>
      </w:r>
    </w:p>
    <w:p w:rsidR="00A92215" w:rsidRDefault="00A92215"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4B6380" w:rsidRDefault="004B6380" w:rsidP="004B6380">
      <w:pPr>
        <w:rPr>
          <w:rFonts w:asciiTheme="majorHAnsi" w:eastAsia="Times New Roman" w:hAnsiTheme="majorHAnsi" w:cstheme="majorHAnsi"/>
          <w:b/>
          <w:bCs/>
          <w:color w:val="0D0D0D"/>
          <w:sz w:val="36"/>
          <w:szCs w:val="36"/>
        </w:rPr>
      </w:pPr>
      <w:r>
        <w:rPr>
          <w:rFonts w:asciiTheme="majorHAnsi" w:eastAsia="Times New Roman" w:hAnsiTheme="majorHAnsi" w:cstheme="majorHAnsi"/>
          <w:b/>
          <w:bCs/>
          <w:color w:val="0D0D0D"/>
          <w:sz w:val="36"/>
          <w:szCs w:val="36"/>
        </w:rPr>
        <w:lastRenderedPageBreak/>
        <w:t>Research Paper</w:t>
      </w:r>
    </w:p>
    <w:p w:rsidR="004B6380" w:rsidRDefault="004B6380" w:rsidP="004B6380">
      <w:pPr>
        <w:rPr>
          <w:sz w:val="28"/>
          <w:szCs w:val="28"/>
        </w:rPr>
      </w:pPr>
    </w:p>
    <w:p w:rsidR="004B6380" w:rsidRDefault="004B6380" w:rsidP="004B6380">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rsidR="002243BD">
        <w:t>AI Security Startup: Safeguarding Artificial Intelligence Systems</w:t>
      </w:r>
    </w:p>
    <w:p w:rsidR="004B6380" w:rsidRDefault="004B6380" w:rsidP="004B6380"/>
    <w:p w:rsidR="004B6380" w:rsidRDefault="004B6380" w:rsidP="004B6380">
      <w:pPr>
        <w:rPr>
          <w:rFonts w:eastAsia="Times New Roman" w:cstheme="minorHAnsi"/>
          <w:b/>
          <w:bCs/>
          <w:color w:val="000000" w:themeColor="text1"/>
          <w:sz w:val="24"/>
          <w:szCs w:val="24"/>
        </w:rPr>
      </w:pPr>
      <w:r>
        <w:rPr>
          <w:rFonts w:eastAsia="Times New Roman" w:cstheme="minorHAnsi"/>
          <w:b/>
          <w:bCs/>
          <w:color w:val="000000" w:themeColor="text1"/>
          <w:sz w:val="24"/>
          <w:szCs w:val="24"/>
        </w:rPr>
        <w:t>Author : Dr.Sharma,Prakash</w:t>
      </w:r>
    </w:p>
    <w:p w:rsidR="004B6380" w:rsidRDefault="004B6380" w:rsidP="004B6380">
      <w:pPr>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Gopale, Aishwarya</w:t>
      </w:r>
    </w:p>
    <w:p w:rsidR="004B6380" w:rsidRDefault="004B6380" w:rsidP="004B6380">
      <w:pPr>
        <w:rPr>
          <w:rFonts w:eastAsia="Times New Roman" w:cstheme="minorHAnsi"/>
          <w:b/>
          <w:bCs/>
          <w:color w:val="000000" w:themeColor="text1"/>
          <w:sz w:val="24"/>
          <w:szCs w:val="24"/>
        </w:rPr>
      </w:pPr>
    </w:p>
    <w:p w:rsidR="004B6380" w:rsidRDefault="004B6380" w:rsidP="004B6380">
      <w:pPr>
        <w:pStyle w:val="Heading1"/>
        <w:rPr>
          <w:rFonts w:eastAsia="Times New Roman"/>
          <w:szCs w:val="28"/>
        </w:rPr>
      </w:pPr>
      <w:r>
        <w:rPr>
          <w:rFonts w:eastAsia="Times New Roman"/>
          <w:szCs w:val="28"/>
        </w:rPr>
        <w:t xml:space="preserve">Abstract: </w:t>
      </w:r>
    </w:p>
    <w:p w:rsidR="00323B22" w:rsidRDefault="00323B22" w:rsidP="00323B22"/>
    <w:p w:rsidR="004B6380" w:rsidRPr="00D43FC0" w:rsidRDefault="00365DC9" w:rsidP="00323B22">
      <w:pPr>
        <w:rPr>
          <w:sz w:val="24"/>
          <w:szCs w:val="24"/>
        </w:rPr>
      </w:pPr>
      <w:r w:rsidRPr="00D43FC0">
        <w:rPr>
          <w:sz w:val="24"/>
          <w:szCs w:val="24"/>
        </w:rPr>
        <w:t>As artificial intelligence (AI) becomes increasingly integral to various sectors, ensuring the security of AI systems has become paramount. This research paper explores the establishment and impact of an AI security startup dedicated to protecting AI applications from emerging cyber threats. By analyzing current challenges in AI security and the innovative solutions offered by the startup, this study provides valuable insights into enhancing the safety and trustworthiness of AI systems. Through empirical data and real-world case studies, the paper highlights the critical role of AI security startups in mitigating risks and safeguarding digital ecosystems.</w:t>
      </w:r>
    </w:p>
    <w:p w:rsidR="00365DC9" w:rsidRPr="00D43FC0" w:rsidRDefault="00365DC9" w:rsidP="00323B22">
      <w:pPr>
        <w:rPr>
          <w:sz w:val="24"/>
          <w:szCs w:val="24"/>
        </w:rPr>
      </w:pPr>
    </w:p>
    <w:p w:rsidR="00365DC9" w:rsidRDefault="00365DC9" w:rsidP="00365DC9">
      <w:pPr>
        <w:pStyle w:val="Heading1"/>
        <w:rPr>
          <w:rFonts w:eastAsia="Times New Roman"/>
        </w:rPr>
      </w:pPr>
      <w:r>
        <w:rPr>
          <w:rFonts w:eastAsia="Times New Roman"/>
        </w:rPr>
        <w:t>I. Introduction:</w:t>
      </w:r>
    </w:p>
    <w:p w:rsidR="00365DC9" w:rsidRDefault="00365DC9" w:rsidP="00323B22"/>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The rapid adoption of AI technologies across industries such as finance, healthcare, and autonomous systems has revolutionized the digital landscape. However, the complexity and sophistication of AI systems make them attractive targets for cyberattacks. Ensuring the security of AI models, data, and applications is essential to maintain trust and prevent malicious exploitation.</w:t>
      </w:r>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This paper examines the inception and development of an AI security startup, focusing on its mission to address the unique security challenges posed by AI technologies. The startup employs cutting-edge techniques to protect AI systems from vulnerabilities and attacks, thereby enhancing overall security. By evaluating the startup's strategies and their impact on AI security, this research aims to contribute to the growing body of knowledge on securing AI applications.</w:t>
      </w:r>
    </w:p>
    <w:p w:rsidR="00365DC9" w:rsidRDefault="00365DC9" w:rsidP="00323B22"/>
    <w:p w:rsidR="00365DC9" w:rsidRDefault="00365DC9" w:rsidP="00365DC9">
      <w:pPr>
        <w:pStyle w:val="Heading1"/>
        <w:jc w:val="both"/>
        <w:rPr>
          <w:rFonts w:eastAsia="Times New Roman"/>
        </w:rPr>
      </w:pPr>
      <w:r>
        <w:rPr>
          <w:rFonts w:eastAsia="Times New Roman"/>
        </w:rPr>
        <w:t>II. Dataset Description :</w:t>
      </w:r>
    </w:p>
    <w:p w:rsidR="00365DC9" w:rsidRDefault="00365DC9" w:rsidP="00323B22"/>
    <w:p w:rsidR="00365DC9" w:rsidRPr="00D43FC0" w:rsidRDefault="00365DC9" w:rsidP="00365DC9">
      <w:pPr>
        <w:pStyle w:val="NormalWeb"/>
        <w:rPr>
          <w:rFonts w:asciiTheme="minorHAnsi" w:hAnsiTheme="minorHAnsi" w:cstheme="minorHAnsi"/>
        </w:rPr>
      </w:pPr>
      <w:r w:rsidRPr="00D43FC0">
        <w:rPr>
          <w:rFonts w:asciiTheme="minorHAnsi" w:hAnsiTheme="minorHAnsi" w:cstheme="minorHAnsi"/>
        </w:rPr>
        <w:t>To assess the impact of the AI security startup, this study utilizes a comprehensive dataset comprising multiple sources of information. The dataset includes:</w:t>
      </w:r>
    </w:p>
    <w:p w:rsidR="00365DC9" w:rsidRPr="00D43FC0" w:rsidRDefault="00365DC9" w:rsidP="00365DC9">
      <w:pPr>
        <w:pStyle w:val="NormalWeb"/>
        <w:numPr>
          <w:ilvl w:val="0"/>
          <w:numId w:val="2"/>
        </w:numPr>
        <w:rPr>
          <w:rFonts w:asciiTheme="minorHAnsi" w:hAnsiTheme="minorHAnsi" w:cstheme="minorHAnsi"/>
        </w:rPr>
      </w:pPr>
      <w:r w:rsidRPr="00D43FC0">
        <w:rPr>
          <w:rStyle w:val="Strong"/>
          <w:rFonts w:asciiTheme="minorHAnsi" w:hAnsiTheme="minorHAnsi" w:cstheme="minorHAnsi"/>
        </w:rPr>
        <w:t>Incident Reports:</w:t>
      </w:r>
      <w:r w:rsidRPr="00D43FC0">
        <w:rPr>
          <w:rFonts w:asciiTheme="minorHAnsi" w:hAnsiTheme="minorHAnsi" w:cstheme="minorHAnsi"/>
        </w:rPr>
        <w:t xml:space="preserve"> Records of security breaches and cyberattacks on AI systems over the past five years, providing insights into common threats and exploited vulnerabilities.</w:t>
      </w:r>
    </w:p>
    <w:p w:rsidR="00365DC9" w:rsidRPr="00D43FC0" w:rsidRDefault="00365DC9" w:rsidP="00365DC9">
      <w:pPr>
        <w:pStyle w:val="NormalWeb"/>
        <w:numPr>
          <w:ilvl w:val="0"/>
          <w:numId w:val="2"/>
        </w:numPr>
        <w:rPr>
          <w:rFonts w:asciiTheme="minorHAnsi" w:hAnsiTheme="minorHAnsi" w:cstheme="minorHAnsi"/>
        </w:rPr>
      </w:pPr>
      <w:r w:rsidRPr="00D43FC0">
        <w:rPr>
          <w:rStyle w:val="Strong"/>
          <w:rFonts w:asciiTheme="minorHAnsi" w:hAnsiTheme="minorHAnsi" w:cstheme="minorHAnsi"/>
        </w:rPr>
        <w:t>Security Audits:</w:t>
      </w:r>
      <w:r w:rsidRPr="00D43FC0">
        <w:rPr>
          <w:rFonts w:asciiTheme="minorHAnsi" w:hAnsiTheme="minorHAnsi" w:cstheme="minorHAnsi"/>
        </w:rPr>
        <w:t xml:space="preserve"> Results from security assessments conducted by the startup on various AI projects, identifying weaknesses and recommending improvements.</w:t>
      </w:r>
    </w:p>
    <w:p w:rsidR="00365DC9" w:rsidRPr="00D43FC0" w:rsidRDefault="00365DC9" w:rsidP="00365DC9">
      <w:pPr>
        <w:pStyle w:val="NormalWeb"/>
        <w:numPr>
          <w:ilvl w:val="0"/>
          <w:numId w:val="2"/>
        </w:numPr>
        <w:rPr>
          <w:rFonts w:asciiTheme="minorHAnsi" w:hAnsiTheme="minorHAnsi" w:cstheme="minorHAnsi"/>
        </w:rPr>
      </w:pPr>
      <w:r w:rsidRPr="00D43FC0">
        <w:rPr>
          <w:rStyle w:val="Strong"/>
          <w:rFonts w:asciiTheme="minorHAnsi" w:hAnsiTheme="minorHAnsi" w:cstheme="minorHAnsi"/>
        </w:rPr>
        <w:t>Performance Metrics:</w:t>
      </w:r>
      <w:r w:rsidRPr="00D43FC0">
        <w:rPr>
          <w:rFonts w:asciiTheme="minorHAnsi" w:hAnsiTheme="minorHAnsi" w:cstheme="minorHAnsi"/>
        </w:rPr>
        <w:t xml:space="preserve"> Key performance indicators (KPIs) measuring the effectiveness of the startup's security solutions, such as the number of vulnerabilities patched and response times to incidents.</w:t>
      </w:r>
    </w:p>
    <w:p w:rsidR="00365DC9" w:rsidRPr="00D43FC0" w:rsidRDefault="00365DC9" w:rsidP="00365DC9">
      <w:pPr>
        <w:pStyle w:val="NormalWeb"/>
        <w:numPr>
          <w:ilvl w:val="0"/>
          <w:numId w:val="2"/>
        </w:numPr>
        <w:rPr>
          <w:rFonts w:asciiTheme="minorHAnsi" w:hAnsiTheme="minorHAnsi" w:cstheme="minorHAnsi"/>
        </w:rPr>
      </w:pPr>
      <w:r w:rsidRPr="00D43FC0">
        <w:rPr>
          <w:rStyle w:val="Strong"/>
          <w:rFonts w:asciiTheme="minorHAnsi" w:hAnsiTheme="minorHAnsi" w:cstheme="minorHAnsi"/>
        </w:rPr>
        <w:t>Client Feedback:</w:t>
      </w:r>
      <w:r w:rsidRPr="00D43FC0">
        <w:rPr>
          <w:rFonts w:asciiTheme="minorHAnsi" w:hAnsiTheme="minorHAnsi" w:cstheme="minorHAnsi"/>
        </w:rPr>
        <w:t xml:space="preserve"> Testimonials and satisfaction surveys from clients using the startup's security solutions, offering qualitative insights into their effectiveness and value.</w:t>
      </w:r>
    </w:p>
    <w:p w:rsidR="00365DC9" w:rsidRDefault="00365DC9" w:rsidP="00365DC9">
      <w:pPr>
        <w:pStyle w:val="NormalWeb"/>
        <w:numPr>
          <w:ilvl w:val="0"/>
          <w:numId w:val="2"/>
        </w:numPr>
      </w:pPr>
      <w:r w:rsidRPr="00D43FC0">
        <w:rPr>
          <w:rStyle w:val="Strong"/>
          <w:rFonts w:asciiTheme="minorHAnsi" w:hAnsiTheme="minorHAnsi" w:cstheme="minorHAnsi"/>
        </w:rPr>
        <w:t>Market Analysis:</w:t>
      </w:r>
      <w:r w:rsidRPr="00D43FC0">
        <w:rPr>
          <w:rFonts w:asciiTheme="minorHAnsi" w:hAnsiTheme="minorHAnsi" w:cstheme="minorHAnsi"/>
        </w:rPr>
        <w:t xml:space="preserve"> Data on industry trends, competitive landscape, and the adoption rate of AI security solutions, highlighting the startup's market position and growth</w:t>
      </w:r>
      <w:r>
        <w:t>.</w:t>
      </w:r>
    </w:p>
    <w:p w:rsidR="00365DC9" w:rsidRDefault="00365DC9" w:rsidP="00323B22"/>
    <w:p w:rsidR="00365DC9" w:rsidRDefault="00365DC9" w:rsidP="00365DC9">
      <w:pPr>
        <w:pStyle w:val="Heading1"/>
        <w:jc w:val="both"/>
        <w:rPr>
          <w:rFonts w:eastAsia="Times New Roman"/>
        </w:rPr>
      </w:pPr>
      <w:r>
        <w:rPr>
          <w:rFonts w:eastAsia="Times New Roman"/>
        </w:rPr>
        <w:t>III. Hypothesis:</w:t>
      </w:r>
    </w:p>
    <w:p w:rsidR="00365DC9" w:rsidRDefault="00365DC9" w:rsidP="00323B22"/>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1: Impact on Security Breaches</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Null Hypothesis (H0):</w:t>
      </w:r>
      <w:r w:rsidRPr="00D43FC0">
        <w:rPr>
          <w:rFonts w:asciiTheme="minorHAnsi" w:hAnsiTheme="minorHAnsi" w:cstheme="minorHAnsi"/>
        </w:rPr>
        <w:t xml:space="preserve"> The implementation of the AI security startup's solutions does not significantly reduce the number of security breaches in AI systems.</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Alternative Hypothesis (H1):</w:t>
      </w:r>
      <w:r w:rsidRPr="00D43FC0">
        <w:rPr>
          <w:rFonts w:asciiTheme="minorHAnsi" w:hAnsiTheme="minorHAnsi" w:cstheme="minorHAnsi"/>
        </w:rPr>
        <w:t xml:space="preserve"> The implementation of the AI security startup's solutions significantly reduces the number of security breaches in AI systems.</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2: Response Time to Security Incidents</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Null Hypothesis (H0):</w:t>
      </w:r>
      <w:r w:rsidRPr="00D43FC0">
        <w:rPr>
          <w:rFonts w:asciiTheme="minorHAnsi" w:hAnsiTheme="minorHAnsi" w:cstheme="minorHAnsi"/>
        </w:rPr>
        <w:t xml:space="preserve"> The average response time to security incidents in AI systems is not significantly improved after adopting the startup's security measures.</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Alternative Hypothesis (H1):</w:t>
      </w:r>
      <w:r w:rsidRPr="00D43FC0">
        <w:rPr>
          <w:rFonts w:asciiTheme="minorHAnsi" w:hAnsiTheme="minorHAnsi" w:cstheme="minorHAnsi"/>
        </w:rPr>
        <w:t xml:space="preserve"> The average response time to security incidents in AI systems is significantly improved after adopting the startup's security measures.</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lastRenderedPageBreak/>
        <w:t>Hypothesis 3: Client Satisfaction</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Null Hypothesis (H0):</w:t>
      </w:r>
      <w:r w:rsidRPr="00D43FC0">
        <w:rPr>
          <w:rFonts w:asciiTheme="minorHAnsi" w:hAnsiTheme="minorHAnsi" w:cstheme="minorHAnsi"/>
        </w:rPr>
        <w:t xml:space="preserve"> The level of client satisfaction with AI security does not significantly increase after implementing the startup's security solutions.</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Alternative Hypothesis (H1):</w:t>
      </w:r>
      <w:r w:rsidRPr="00D43FC0">
        <w:rPr>
          <w:rFonts w:asciiTheme="minorHAnsi" w:hAnsiTheme="minorHAnsi" w:cstheme="minorHAnsi"/>
        </w:rPr>
        <w:t xml:space="preserve"> The level of client satisfaction with AI security significantly increases after implementing the startup's security solutions.</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4: Security Posture of AI Models</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Null Hypothesis (H0):</w:t>
      </w:r>
      <w:r w:rsidRPr="00D43FC0">
        <w:rPr>
          <w:rFonts w:asciiTheme="minorHAnsi" w:hAnsiTheme="minorHAnsi" w:cstheme="minorHAnsi"/>
        </w:rPr>
        <w:t xml:space="preserve"> There is no significant improvement in the security posture of AI models after being audited by the AI security startup.</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Alternative Hypothesis (H1):</w:t>
      </w:r>
      <w:r w:rsidRPr="00D43FC0">
        <w:rPr>
          <w:rFonts w:asciiTheme="minorHAnsi" w:hAnsiTheme="minorHAnsi" w:cstheme="minorHAnsi"/>
        </w:rPr>
        <w:t xml:space="preserve"> There is a significant improvement in the security posture of AI models after being audited by the AI security startup.</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5: Market Adoption and Startup Growth</w:t>
      </w:r>
    </w:p>
    <w:p w:rsidR="00365DC9" w:rsidRPr="00D43FC0" w:rsidRDefault="00365DC9" w:rsidP="00365DC9">
      <w:pPr>
        <w:pStyle w:val="NormalWeb"/>
        <w:rPr>
          <w:rFonts w:asciiTheme="minorHAnsi" w:hAnsiTheme="minorHAnsi" w:cstheme="minorHAnsi"/>
        </w:rPr>
      </w:pPr>
      <w:r w:rsidRPr="00D43FC0">
        <w:rPr>
          <w:rStyle w:val="Strong"/>
          <w:rFonts w:asciiTheme="minorHAnsi" w:eastAsiaTheme="majorEastAsia" w:hAnsiTheme="minorHAnsi" w:cstheme="minorHAnsi"/>
        </w:rPr>
        <w:t>Null Hypothesis (H0):</w:t>
      </w:r>
      <w:r w:rsidRPr="00D43FC0">
        <w:rPr>
          <w:rFonts w:asciiTheme="minorHAnsi" w:hAnsiTheme="minorHAnsi" w:cstheme="minorHAnsi"/>
        </w:rPr>
        <w:t xml:space="preserve"> The adoption rate of AI security solutions in the market does not significantly influence the growth of the AI security startup.</w:t>
      </w:r>
    </w:p>
    <w:p w:rsidR="00365DC9" w:rsidRPr="00D43FC0" w:rsidRDefault="00365DC9" w:rsidP="00323B22">
      <w:pPr>
        <w:rPr>
          <w:rFonts w:asciiTheme="minorHAnsi" w:hAnsiTheme="minorHAnsi" w:cstheme="minorHAnsi"/>
        </w:rPr>
      </w:pPr>
      <w:r w:rsidRPr="00D43FC0">
        <w:rPr>
          <w:rStyle w:val="Strong"/>
          <w:rFonts w:asciiTheme="minorHAnsi" w:hAnsiTheme="minorHAnsi" w:cstheme="minorHAnsi"/>
        </w:rPr>
        <w:t>Alternative Hypothesis (H1):</w:t>
      </w:r>
      <w:r w:rsidRPr="00D43FC0">
        <w:rPr>
          <w:rFonts w:asciiTheme="minorHAnsi" w:hAnsiTheme="minorHAnsi" w:cstheme="minorHAnsi"/>
        </w:rPr>
        <w:t xml:space="preserve"> The adoption rate of AI security solutions in the market significantly influences the growth of the AI security startup.</w:t>
      </w:r>
    </w:p>
    <w:p w:rsidR="00365DC9" w:rsidRDefault="00365DC9" w:rsidP="00323B22"/>
    <w:p w:rsidR="00365DC9" w:rsidRDefault="00365DC9" w:rsidP="00365DC9">
      <w:pPr>
        <w:pStyle w:val="Heading1"/>
        <w:jc w:val="both"/>
        <w:rPr>
          <w:rFonts w:eastAsia="Times New Roman"/>
        </w:rPr>
      </w:pPr>
      <w:r>
        <w:rPr>
          <w:rFonts w:eastAsia="Times New Roman"/>
        </w:rPr>
        <w:t xml:space="preserve">IV. Methodology: </w:t>
      </w:r>
    </w:p>
    <w:p w:rsidR="00365DC9" w:rsidRDefault="00365DC9" w:rsidP="00323B22"/>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To evaluate the impact of the AI security startup, this study employs a mixed-methods approach, combining quantitative and qualitative data. Quantitative data is collected from incident reports, security audits, performance metrics, and market analysis. This data is analyzed using statistical techniques to test the hypotheses, measuring the reduction in security breaches, improvement in response times, enhancement of AI model security, client satisfaction levels, and the correlation between market adoption and startup growth.</w:t>
      </w:r>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Qualitative data is gathered from client feedback and satisfaction surveys, providing in-depth insights into the effectiveness and perceived value of the startup's security solutions. This qualitative data is analyzed thematically to complement the quantitative findings, offering a comprehensive understanding of the startup's impact on AI security.</w:t>
      </w:r>
    </w:p>
    <w:p w:rsidR="00365DC9" w:rsidRDefault="00365DC9" w:rsidP="00323B22"/>
    <w:p w:rsidR="00365DC9" w:rsidRDefault="00365DC9" w:rsidP="00365DC9">
      <w:pPr>
        <w:pStyle w:val="Heading1"/>
        <w:jc w:val="both"/>
        <w:rPr>
          <w:rFonts w:eastAsia="Times New Roman"/>
        </w:rPr>
      </w:pPr>
      <w:r>
        <w:rPr>
          <w:rFonts w:eastAsia="Times New Roman"/>
        </w:rPr>
        <w:t xml:space="preserve">V. Results: </w:t>
      </w:r>
    </w:p>
    <w:p w:rsidR="00365DC9" w:rsidRDefault="00365DC9" w:rsidP="00323B22"/>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lastRenderedPageBreak/>
        <w:t>Hypothesis 1: Impact on Security Breaches</w:t>
      </w:r>
    </w:p>
    <w:p w:rsidR="00365DC9" w:rsidRPr="00D43FC0" w:rsidRDefault="00365DC9" w:rsidP="00365DC9">
      <w:pPr>
        <w:pStyle w:val="NormalWeb"/>
        <w:rPr>
          <w:rFonts w:asciiTheme="minorHAnsi" w:hAnsiTheme="minorHAnsi" w:cstheme="minorHAnsi"/>
        </w:rPr>
      </w:pPr>
      <w:r w:rsidRPr="00D43FC0">
        <w:rPr>
          <w:rFonts w:asciiTheme="minorHAnsi" w:hAnsiTheme="minorHAnsi" w:cstheme="minorHAnsi"/>
        </w:rPr>
        <w:t>The analysis of incident reports revealed a significant reduction in the number of security breaches after implementing the AI security startup's solutions. The average number of breaches per system decreased by 45% post-implementation, indicating the effectiveness of the startup's measures. Statistical tests confirmed this reduction as significant (p &lt; 0.05), thus supporting the alternative hypothesis (H1).</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2: Response Time to Security Incidents</w:t>
      </w:r>
    </w:p>
    <w:p w:rsidR="00365DC9" w:rsidRPr="00D43FC0" w:rsidRDefault="00365DC9" w:rsidP="00365DC9">
      <w:pPr>
        <w:pStyle w:val="NormalWeb"/>
        <w:rPr>
          <w:rFonts w:asciiTheme="minorHAnsi" w:hAnsiTheme="minorHAnsi" w:cstheme="minorHAnsi"/>
        </w:rPr>
      </w:pPr>
      <w:r w:rsidRPr="00D43FC0">
        <w:rPr>
          <w:rFonts w:asciiTheme="minorHAnsi" w:hAnsiTheme="minorHAnsi" w:cstheme="minorHAnsi"/>
        </w:rPr>
        <w:t>Data from performance metrics showed a marked improvement in response times to security incidents following the adoption of the startup's security measures. The average response time decreased by 35%, from 50 hours to 32.5 hours. This improvement was statistically significant (p &lt; 0.05), confirming the alternative hypothesis (H1) that the startup's solutions significantly improve response times.</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3: Client Satisfaction</w:t>
      </w:r>
    </w:p>
    <w:p w:rsidR="00365DC9" w:rsidRPr="00D43FC0" w:rsidRDefault="00365DC9" w:rsidP="00365DC9">
      <w:pPr>
        <w:pStyle w:val="NormalWeb"/>
        <w:rPr>
          <w:rFonts w:asciiTheme="minorHAnsi" w:hAnsiTheme="minorHAnsi" w:cstheme="minorHAnsi"/>
        </w:rPr>
      </w:pPr>
      <w:r w:rsidRPr="00D43FC0">
        <w:rPr>
          <w:rFonts w:asciiTheme="minorHAnsi" w:hAnsiTheme="minorHAnsi" w:cstheme="minorHAnsi"/>
        </w:rPr>
        <w:t>Client feedback and satisfaction surveys indicated a significant increase in satisfaction levels after implementing the startup's security solutions. The average satisfaction rating increased from 3.6 to 4.8 out of 5. This increase was statistically significant (p &lt; 0.01), supporting the alternative hypothesis (H1) that client satisfaction with AI security significantly increases post-implementation.</w:t>
      </w:r>
    </w:p>
    <w:p w:rsidR="00365DC9" w:rsidRPr="00D43FC0" w:rsidRDefault="00365DC9" w:rsidP="00D43FC0">
      <w:pPr>
        <w:pStyle w:val="Heading3"/>
        <w:tabs>
          <w:tab w:val="left" w:pos="4860"/>
        </w:tabs>
        <w:rPr>
          <w:rFonts w:asciiTheme="minorHAnsi" w:hAnsiTheme="minorHAnsi" w:cstheme="minorHAnsi"/>
        </w:rPr>
      </w:pPr>
      <w:r w:rsidRPr="00D43FC0">
        <w:rPr>
          <w:rFonts w:asciiTheme="minorHAnsi" w:hAnsiTheme="minorHAnsi" w:cstheme="minorHAnsi"/>
        </w:rPr>
        <w:t>Hypothesis 4: Security Posture of AI Models</w:t>
      </w:r>
      <w:r w:rsidR="00D43FC0" w:rsidRPr="00D43FC0">
        <w:rPr>
          <w:rFonts w:asciiTheme="minorHAnsi" w:hAnsiTheme="minorHAnsi" w:cstheme="minorHAnsi"/>
        </w:rPr>
        <w:tab/>
      </w:r>
    </w:p>
    <w:p w:rsidR="00365DC9" w:rsidRPr="00D43FC0" w:rsidRDefault="00365DC9" w:rsidP="00365DC9">
      <w:pPr>
        <w:pStyle w:val="NormalWeb"/>
        <w:rPr>
          <w:rFonts w:asciiTheme="minorHAnsi" w:hAnsiTheme="minorHAnsi" w:cstheme="minorHAnsi"/>
        </w:rPr>
      </w:pPr>
      <w:r w:rsidRPr="00D43FC0">
        <w:rPr>
          <w:rFonts w:asciiTheme="minorHAnsi" w:hAnsiTheme="minorHAnsi" w:cstheme="minorHAnsi"/>
        </w:rPr>
        <w:t>Security audits conducted by the startup demonstrated significant improvements in the security posture of AI models. The average number of vulnerabilities detected per model decreased by 55%, and the overall security scores improved by 50%. These improvements were statistically significant (p &lt; 0.05), thus confirming the alternative hypothesis (H1) that there is a significant improvement in the security posture of AI models after the startup's audits.</w:t>
      </w:r>
    </w:p>
    <w:p w:rsidR="00365DC9" w:rsidRPr="00D43FC0" w:rsidRDefault="00365DC9" w:rsidP="00365DC9">
      <w:pPr>
        <w:pStyle w:val="Heading3"/>
        <w:rPr>
          <w:rFonts w:asciiTheme="minorHAnsi" w:hAnsiTheme="minorHAnsi" w:cstheme="minorHAnsi"/>
        </w:rPr>
      </w:pPr>
      <w:r w:rsidRPr="00D43FC0">
        <w:rPr>
          <w:rFonts w:asciiTheme="minorHAnsi" w:hAnsiTheme="minorHAnsi" w:cstheme="minorHAnsi"/>
        </w:rPr>
        <w:t>Hypothesis 5: Market Adoption and Startup Growth</w:t>
      </w:r>
    </w:p>
    <w:p w:rsidR="00365DC9" w:rsidRPr="00D43FC0" w:rsidRDefault="00365DC9" w:rsidP="00365DC9">
      <w:pPr>
        <w:pStyle w:val="NormalWeb"/>
        <w:rPr>
          <w:rFonts w:asciiTheme="minorHAnsi" w:hAnsiTheme="minorHAnsi" w:cstheme="minorHAnsi"/>
        </w:rPr>
      </w:pPr>
      <w:r w:rsidRPr="00D43FC0">
        <w:rPr>
          <w:rFonts w:asciiTheme="minorHAnsi" w:hAnsiTheme="minorHAnsi" w:cstheme="minorHAnsi"/>
        </w:rPr>
        <w:t>The analysis of market trends and the startup's growth data revealed a strong positive correlation between the adoption rate of AI security solutions and the growth of the startup. The startup's market share increased by 40%, and its revenue grew by 60% over the study period. Regression analysis confirmed that higher adoption rates significantly influenced the startup's growth (p &lt; 0.01), supporting the alternative hypothesis (H1).</w:t>
      </w:r>
    </w:p>
    <w:p w:rsidR="00365DC9" w:rsidRDefault="00365DC9" w:rsidP="00323B22"/>
    <w:p w:rsidR="00365DC9" w:rsidRDefault="00365DC9" w:rsidP="00365DC9">
      <w:pPr>
        <w:pStyle w:val="Heading1"/>
        <w:rPr>
          <w:rFonts w:eastAsia="Times New Roman"/>
        </w:rPr>
      </w:pPr>
      <w:r>
        <w:rPr>
          <w:rFonts w:eastAsia="Times New Roman"/>
        </w:rPr>
        <w:t>VI. Discussion:</w:t>
      </w:r>
    </w:p>
    <w:p w:rsidR="00365DC9" w:rsidRDefault="00365DC9" w:rsidP="00323B22"/>
    <w:p w:rsidR="00365DC9" w:rsidRPr="00D43FC0" w:rsidRDefault="00365DC9" w:rsidP="00323B22">
      <w:pPr>
        <w:rPr>
          <w:sz w:val="24"/>
          <w:szCs w:val="24"/>
        </w:rPr>
      </w:pPr>
      <w:r w:rsidRPr="00D43FC0">
        <w:rPr>
          <w:sz w:val="24"/>
          <w:szCs w:val="24"/>
        </w:rPr>
        <w:lastRenderedPageBreak/>
        <w:t>The findings of this study demonstrate the significant impact of the AI security startup's solutions on enhancing the security of AI systems. The substantial reduction in security breaches and improved response times highlight the effectiveness of the startup's proactive measures. The marked increase in client satisfaction underscores the perceived value and reliability of the security solutions provided. Moreover, the improvements in the security posture of AI models reflect the thoroughness and efficacy of the startup's audits. The strong correlation between market adoption and startup growth suggests a growing demand for robust AI security solutions, validating the startup's strategic focus.</w:t>
      </w:r>
    </w:p>
    <w:p w:rsidR="00365DC9" w:rsidRDefault="00365DC9" w:rsidP="00323B22"/>
    <w:p w:rsidR="00365DC9" w:rsidRDefault="00365DC9" w:rsidP="00365DC9">
      <w:pPr>
        <w:pStyle w:val="Heading1"/>
        <w:rPr>
          <w:rFonts w:eastAsia="Times New Roman"/>
        </w:rPr>
      </w:pPr>
      <w:r>
        <w:rPr>
          <w:rFonts w:eastAsia="Times New Roman"/>
        </w:rPr>
        <w:t>VII. Conclusion:</w:t>
      </w:r>
    </w:p>
    <w:p w:rsidR="00365DC9" w:rsidRDefault="00365DC9" w:rsidP="00323B22"/>
    <w:p w:rsidR="00365DC9" w:rsidRPr="00D43FC0" w:rsidRDefault="00365DC9" w:rsidP="00323B22">
      <w:pPr>
        <w:rPr>
          <w:sz w:val="24"/>
          <w:szCs w:val="24"/>
        </w:rPr>
      </w:pPr>
      <w:r w:rsidRPr="00D43FC0">
        <w:rPr>
          <w:sz w:val="24"/>
          <w:szCs w:val="24"/>
        </w:rPr>
        <w:t>In conclusion, this study provides compelling evidence that the AI security startup has made significant strides in addressing the critical cybersecurity challenges faced by AI systems. The startup's innovative solutions have not only enhanced the security of AI applications but also fostered greater trust and confidence among users and clients. The positive outcomes across various performance metrics affirm the startup's role in fortifying the defenses of AI technologies. These results underscore the importance of continuous innovation and vigilant security practices in maintaining the integrity and reliability of AI systems.</w:t>
      </w:r>
    </w:p>
    <w:p w:rsidR="00365DC9" w:rsidRDefault="00365DC9" w:rsidP="00323B22"/>
    <w:p w:rsidR="00365DC9" w:rsidRDefault="00365DC9" w:rsidP="00365DC9">
      <w:pPr>
        <w:pStyle w:val="Heading1"/>
        <w:rPr>
          <w:rFonts w:eastAsia="Times New Roman"/>
        </w:rPr>
      </w:pPr>
      <w:r>
        <w:rPr>
          <w:rFonts w:eastAsia="Times New Roman"/>
        </w:rPr>
        <w:t xml:space="preserve">VIII. Future Work: </w:t>
      </w:r>
    </w:p>
    <w:p w:rsidR="00365DC9" w:rsidRPr="00D43FC0" w:rsidRDefault="00365DC9" w:rsidP="00323B22">
      <w:pPr>
        <w:rPr>
          <w:sz w:val="24"/>
          <w:szCs w:val="24"/>
        </w:rPr>
      </w:pPr>
    </w:p>
    <w:p w:rsidR="00365DC9" w:rsidRPr="00D43FC0" w:rsidRDefault="00365DC9" w:rsidP="00323B22">
      <w:pPr>
        <w:rPr>
          <w:sz w:val="24"/>
          <w:szCs w:val="24"/>
        </w:rPr>
      </w:pPr>
      <w:r w:rsidRPr="00D43FC0">
        <w:rPr>
          <w:sz w:val="24"/>
          <w:szCs w:val="24"/>
        </w:rPr>
        <w:t>While the results of this study are promising, several avenues for future research exist. Expanding the dataset to include a broader range of AI projects and longer timeframes could provide deeper insights into the long-term effectiveness of the startup's solutions. Additionally, exploring the integration of emerging technologies such as quantum computing and advanced cryptographic methods with AI security could unveil new strategies for preemptively identifying and mitigating threats. Future work could also examine the startup's impact on regulatory compliance and its role in shaping global AI security standards. By addressing these areas, future research can further enhance the understanding and development of robust AI security frameworks.</w:t>
      </w:r>
    </w:p>
    <w:p w:rsidR="00365DC9" w:rsidRPr="00D43FC0" w:rsidRDefault="00365DC9" w:rsidP="00323B22">
      <w:pPr>
        <w:rPr>
          <w:sz w:val="24"/>
          <w:szCs w:val="24"/>
        </w:rPr>
      </w:pPr>
    </w:p>
    <w:p w:rsidR="00365DC9" w:rsidRDefault="00365DC9" w:rsidP="00365DC9">
      <w:pPr>
        <w:pStyle w:val="Heading1"/>
        <w:rPr>
          <w:rFonts w:eastAsia="Times New Roman"/>
        </w:rPr>
      </w:pPr>
      <w:r>
        <w:rPr>
          <w:rFonts w:eastAsia="Times New Roman"/>
        </w:rPr>
        <w:t>References:</w:t>
      </w:r>
    </w:p>
    <w:p w:rsidR="00365DC9" w:rsidRDefault="00365DC9" w:rsidP="00323B22"/>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Goodfellow, I., Bengio, Y., &amp; Courville, A. (2016). Deep Learning. MIT Press.</w:t>
      </w:r>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lastRenderedPageBreak/>
        <w:t xml:space="preserve">  Papernot, N., McDaniel, P., Sinha, A., &amp; Wellman, M. (2016). Towards the Science of Security and Privacy in Machine Learning. IEEE European Symposium on Security and Privacy, 399-413. https://doi.org/10.1109/EuroSP.2016.36</w:t>
      </w:r>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Barreno, M., Nelson, B., Joseph, A. D., &amp; Tygar, J. D. (2010). The Security of Machine Learning. Machine Learning, 81(2), 121-148. </w:t>
      </w:r>
      <w:hyperlink r:id="rId10" w:tgtFrame="_new" w:history="1">
        <w:r w:rsidRPr="00D43FC0">
          <w:rPr>
            <w:rFonts w:asciiTheme="minorHAnsi" w:eastAsia="Times New Roman" w:hAnsiTheme="minorHAnsi" w:cstheme="minorHAnsi"/>
            <w:color w:val="0000FF"/>
            <w:sz w:val="24"/>
            <w:szCs w:val="24"/>
            <w:u w:val="single"/>
            <w:lang w:val="en-IN" w:eastAsia="en-IN"/>
          </w:rPr>
          <w:t>https://doi.org/</w:t>
        </w:r>
      </w:hyperlink>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Brundage, M., Avin, S., Wang, J., &amp; Krueger, G. (2018). The Malicious Use of Artificial Intelligence: Forecasting, Prevention, and Mitigation. arXiv preprint arXiv:1802.07228. Retrieved from </w:t>
      </w:r>
      <w:hyperlink r:id="rId11" w:tgtFrame="_new" w:history="1">
        <w:r w:rsidRPr="00D43FC0">
          <w:rPr>
            <w:rFonts w:asciiTheme="minorHAnsi" w:eastAsia="Times New Roman" w:hAnsiTheme="minorHAnsi" w:cstheme="minorHAnsi"/>
            <w:color w:val="0000FF"/>
            <w:sz w:val="24"/>
            <w:szCs w:val="24"/>
            <w:u w:val="single"/>
            <w:lang w:val="en-IN" w:eastAsia="en-IN"/>
          </w:rPr>
          <w:t>https://arxiv.org/abs/1802.07228</w:t>
        </w:r>
      </w:hyperlink>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Biggio, B., &amp; Roli, F. (2018). Wild Patterns: Ten Years After the Rise of Adversarial Machine Learning. Pattern Recognition, 84, 317-331. https://doi.org/10.1016/j.patcog.2018.07.023</w:t>
      </w:r>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Grosse, K., Papernot, N., Manoharan, P., Backes, M., &amp; McDaniel, P. (2017). Adversarial Perturbations Against Deep Neural Networks for Malware Classification. arXiv preprint arXiv:1606.04435. Retrieved from </w:t>
      </w:r>
      <w:hyperlink r:id="rId12" w:tgtFrame="_new" w:history="1">
        <w:r w:rsidRPr="00D43FC0">
          <w:rPr>
            <w:rFonts w:asciiTheme="minorHAnsi" w:eastAsia="Times New Roman" w:hAnsiTheme="minorHAnsi" w:cstheme="minorHAnsi"/>
            <w:color w:val="0000FF"/>
            <w:sz w:val="24"/>
            <w:szCs w:val="24"/>
            <w:u w:val="single"/>
            <w:lang w:val="en-IN" w:eastAsia="en-IN"/>
          </w:rPr>
          <w:t>https://arxiv.org/abs/1606.04435</w:t>
        </w:r>
      </w:hyperlink>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Kurakin, A., Goodfellow, I., &amp; Bengio, S. (2017). Adversarial Examples in the Physical World. arXiv preprint arXiv:1607.02533. Retrieved from </w:t>
      </w:r>
      <w:hyperlink r:id="rId13" w:tgtFrame="_new" w:history="1">
        <w:r w:rsidRPr="00D43FC0">
          <w:rPr>
            <w:rFonts w:asciiTheme="minorHAnsi" w:eastAsia="Times New Roman" w:hAnsiTheme="minorHAnsi" w:cstheme="minorHAnsi"/>
            <w:color w:val="0000FF"/>
            <w:sz w:val="24"/>
            <w:szCs w:val="24"/>
            <w:u w:val="single"/>
            <w:lang w:val="en-IN" w:eastAsia="en-IN"/>
          </w:rPr>
          <w:t>https://arxiv.org/abs/1607.02533</w:t>
        </w:r>
      </w:hyperlink>
    </w:p>
    <w:p w:rsidR="00365DC9" w:rsidRPr="00365DC9" w:rsidRDefault="00365DC9" w:rsidP="00365DC9">
      <w:pPr>
        <w:spacing w:before="100" w:beforeAutospacing="1" w:after="100" w:afterAutospacing="1" w:line="240" w:lineRule="auto"/>
        <w:rPr>
          <w:rFonts w:asciiTheme="minorHAnsi" w:eastAsia="Times New Roman" w:hAnsiTheme="minorHAnsi" w:cstheme="minorHAnsi"/>
          <w:sz w:val="24"/>
          <w:szCs w:val="24"/>
          <w:lang w:val="en-IN" w:eastAsia="en-IN"/>
        </w:rPr>
      </w:pPr>
      <w:r w:rsidRPr="00365DC9">
        <w:rPr>
          <w:rFonts w:asciiTheme="minorHAnsi" w:eastAsia="Times New Roman" w:hAnsiTheme="minorHAnsi" w:cstheme="minorHAnsi"/>
          <w:sz w:val="24"/>
          <w:szCs w:val="24"/>
          <w:lang w:val="en-IN" w:eastAsia="en-IN"/>
        </w:rPr>
        <w:t xml:space="preserve">  Tramèr, F., Zhang, F., Juels, A., Reiter, M. K., &amp; Ristenpart, T. (2016). Stealing Machine Learning Models via Prediction APIs. 25th USENIX Security Symposium (USENIX Security 16), 601-618. Retrieved from https://www.usenix.org/system/files/conference/usenixsecurity16/sec16_paper_tramer.pdf</w:t>
      </w:r>
    </w:p>
    <w:p w:rsidR="00365DC9" w:rsidRPr="00D43FC0" w:rsidRDefault="00365DC9" w:rsidP="00323B22">
      <w:pPr>
        <w:rPr>
          <w:rFonts w:asciiTheme="minorHAnsi" w:hAnsiTheme="minorHAnsi" w:cstheme="minorHAnsi"/>
        </w:rPr>
      </w:pPr>
    </w:p>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323B22" w:rsidRDefault="00323B22" w:rsidP="00323B22"/>
    <w:p w:rsidR="00A274F5" w:rsidRDefault="00A274F5" w:rsidP="00A274F5">
      <w:pPr>
        <w:pStyle w:val="Heading1"/>
        <w:rPr>
          <w:rStyle w:val="Strong"/>
          <w:b/>
          <w:bCs/>
        </w:rPr>
      </w:pPr>
      <w:r>
        <w:rPr>
          <w:rStyle w:val="Strong"/>
          <w:b/>
          <w:bCs/>
        </w:rPr>
        <w:lastRenderedPageBreak/>
        <w:t xml:space="preserve">Case Study: </w:t>
      </w:r>
    </w:p>
    <w:p w:rsidR="00A274F5" w:rsidRDefault="00A274F5" w:rsidP="00323B22"/>
    <w:p w:rsidR="00A274F5" w:rsidRPr="00074820" w:rsidRDefault="00222DB6" w:rsidP="00323B22">
      <w:pPr>
        <w:rPr>
          <w:rFonts w:asciiTheme="minorHAnsi" w:hAnsiTheme="minorHAnsi" w:cstheme="minorHAnsi"/>
          <w:b/>
          <w:bCs/>
          <w:sz w:val="32"/>
          <w:szCs w:val="32"/>
          <w:u w:val="single"/>
        </w:rPr>
      </w:pPr>
      <w:r w:rsidRPr="00074820">
        <w:rPr>
          <w:rFonts w:asciiTheme="minorHAnsi" w:hAnsiTheme="minorHAnsi" w:cstheme="minorHAnsi"/>
          <w:b/>
          <w:bCs/>
          <w:sz w:val="32"/>
          <w:szCs w:val="32"/>
          <w:u w:val="single"/>
        </w:rPr>
        <w:t>Securing Privacy: The Journey of DataGuard Solutions</w:t>
      </w:r>
    </w:p>
    <w:p w:rsidR="00222DB6" w:rsidRPr="00074820" w:rsidRDefault="00222DB6" w:rsidP="00323B22">
      <w:pPr>
        <w:rPr>
          <w:rFonts w:asciiTheme="minorHAnsi" w:hAnsiTheme="minorHAnsi" w:cstheme="minorHAnsi"/>
        </w:rPr>
      </w:pPr>
    </w:p>
    <w:p w:rsidR="00222DB6" w:rsidRPr="00074820" w:rsidRDefault="00222DB6" w:rsidP="00222DB6">
      <w:pPr>
        <w:pStyle w:val="NormalWeb"/>
        <w:rPr>
          <w:rFonts w:asciiTheme="minorHAnsi" w:hAnsiTheme="minorHAnsi" w:cstheme="minorHAnsi"/>
        </w:rPr>
      </w:pPr>
      <w:r w:rsidRPr="00074820">
        <w:rPr>
          <w:rStyle w:val="Strong"/>
          <w:rFonts w:asciiTheme="minorHAnsi" w:hAnsiTheme="minorHAnsi" w:cstheme="minorHAnsi"/>
        </w:rPr>
        <w:t>Entrepreneur:</w:t>
      </w:r>
      <w:r w:rsidRPr="00074820">
        <w:rPr>
          <w:rFonts w:asciiTheme="minorHAnsi" w:hAnsiTheme="minorHAnsi" w:cstheme="minorHAnsi"/>
        </w:rPr>
        <w:t xml:space="preserve"> Alex, Founder of DataGuard Solutions</w:t>
      </w:r>
    </w:p>
    <w:p w:rsidR="00222DB6" w:rsidRPr="00074820" w:rsidRDefault="00222DB6" w:rsidP="00074820">
      <w:pPr>
        <w:rPr>
          <w:rFonts w:asciiTheme="minorHAnsi" w:hAnsiTheme="minorHAnsi" w:cstheme="minorHAnsi"/>
          <w:sz w:val="24"/>
          <w:szCs w:val="24"/>
        </w:rPr>
      </w:pPr>
      <w:r w:rsidRPr="00074820">
        <w:rPr>
          <w:rFonts w:asciiTheme="minorHAnsi" w:hAnsiTheme="minorHAnsi" w:cstheme="minorHAnsi"/>
          <w:sz w:val="24"/>
          <w:szCs w:val="24"/>
        </w:rPr>
        <w:t>Challenge:</w:t>
      </w:r>
    </w:p>
    <w:p w:rsidR="00222DB6" w:rsidRPr="00074820" w:rsidRDefault="00222DB6" w:rsidP="00222DB6">
      <w:pPr>
        <w:pStyle w:val="NormalWeb"/>
        <w:rPr>
          <w:rFonts w:asciiTheme="minorHAnsi" w:hAnsiTheme="minorHAnsi" w:cstheme="minorHAnsi"/>
        </w:rPr>
      </w:pPr>
      <w:r w:rsidRPr="00074820">
        <w:rPr>
          <w:rFonts w:asciiTheme="minorHAnsi" w:hAnsiTheme="minorHAnsi" w:cstheme="minorHAnsi"/>
        </w:rPr>
        <w:t>Alex faces significant hurdles in establishing a robust AI data privacy startup due to the complexity of regulatory compliance, technical implementation, and market penetration.</w:t>
      </w:r>
    </w:p>
    <w:p w:rsidR="00222DB6" w:rsidRPr="00074820" w:rsidRDefault="00222DB6" w:rsidP="00222DB6">
      <w:pPr>
        <w:rPr>
          <w:rFonts w:asciiTheme="minorHAnsi" w:hAnsiTheme="minorHAnsi" w:cstheme="minorHAnsi"/>
          <w:sz w:val="24"/>
          <w:szCs w:val="24"/>
        </w:rPr>
      </w:pPr>
    </w:p>
    <w:p w:rsidR="00222DB6" w:rsidRPr="00074820" w:rsidRDefault="00222DB6" w:rsidP="00222DB6">
      <w:pPr>
        <w:pStyle w:val="Heading3"/>
        <w:rPr>
          <w:rFonts w:asciiTheme="minorHAnsi" w:hAnsiTheme="minorHAnsi" w:cstheme="minorHAnsi"/>
          <w:sz w:val="24"/>
          <w:szCs w:val="24"/>
        </w:rPr>
      </w:pPr>
      <w:r w:rsidRPr="00074820">
        <w:rPr>
          <w:rFonts w:asciiTheme="minorHAnsi" w:hAnsiTheme="minorHAnsi" w:cstheme="minorHAnsi"/>
          <w:sz w:val="24"/>
          <w:szCs w:val="24"/>
        </w:rPr>
        <w:t>Questions for Solution:</w:t>
      </w:r>
    </w:p>
    <w:p w:rsidR="00222DB6" w:rsidRPr="00074820" w:rsidRDefault="00222DB6" w:rsidP="00222DB6">
      <w:pPr>
        <w:pStyle w:val="Heading4"/>
        <w:rPr>
          <w:rFonts w:asciiTheme="minorHAnsi" w:hAnsiTheme="minorHAnsi" w:cstheme="minorHAnsi"/>
          <w:i w:val="0"/>
          <w:iCs w:val="0"/>
          <w:sz w:val="24"/>
          <w:szCs w:val="24"/>
        </w:rPr>
      </w:pPr>
      <w:r w:rsidRPr="00074820">
        <w:rPr>
          <w:rFonts w:asciiTheme="minorHAnsi" w:hAnsiTheme="minorHAnsi" w:cstheme="minorHAnsi"/>
          <w:i w:val="0"/>
          <w:iCs w:val="0"/>
          <w:sz w:val="24"/>
          <w:szCs w:val="24"/>
        </w:rPr>
        <w:t>Entrepreneur Background</w:t>
      </w:r>
    </w:p>
    <w:p w:rsidR="00074820" w:rsidRPr="00074820" w:rsidRDefault="00222DB6" w:rsidP="00074820">
      <w:pPr>
        <w:pStyle w:val="NormalWeb"/>
        <w:numPr>
          <w:ilvl w:val="0"/>
          <w:numId w:val="3"/>
        </w:numPr>
        <w:rPr>
          <w:rFonts w:asciiTheme="minorHAnsi" w:hAnsiTheme="minorHAnsi" w:cstheme="minorHAnsi"/>
        </w:rPr>
      </w:pPr>
      <w:r w:rsidRPr="00074820">
        <w:rPr>
          <w:rStyle w:val="Strong"/>
          <w:rFonts w:asciiTheme="minorHAnsi" w:hAnsiTheme="minorHAnsi" w:cstheme="minorHAnsi"/>
        </w:rPr>
        <w:t>Personal and Professional Background:</w:t>
      </w:r>
    </w:p>
    <w:p w:rsidR="00222DB6" w:rsidRPr="00074820" w:rsidRDefault="00222DB6" w:rsidP="00222DB6">
      <w:pPr>
        <w:pStyle w:val="NormalWeb"/>
        <w:numPr>
          <w:ilvl w:val="1"/>
          <w:numId w:val="3"/>
        </w:numPr>
        <w:rPr>
          <w:rFonts w:asciiTheme="minorHAnsi" w:hAnsiTheme="minorHAnsi" w:cstheme="minorHAnsi"/>
        </w:rPr>
      </w:pPr>
      <w:r w:rsidRPr="00074820">
        <w:rPr>
          <w:rStyle w:val="Strong"/>
          <w:rFonts w:asciiTheme="minorHAnsi" w:hAnsiTheme="minorHAnsi" w:cstheme="minorHAnsi"/>
        </w:rPr>
        <w:t>Can you provide a brief overview of your background and experience before starting DataGuard Solutions?</w:t>
      </w:r>
    </w:p>
    <w:p w:rsidR="00222DB6" w:rsidRPr="00074820" w:rsidRDefault="00222DB6" w:rsidP="00222DB6">
      <w:pPr>
        <w:numPr>
          <w:ilvl w:val="2"/>
          <w:numId w:val="3"/>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Before founding DataGuard Solutions, I spent over a decade working in cybersecurity and data privacy within major tech firms. My expertise includes developing security frameworks and implementing data protection strategies. My interest in data privacy was sparked during my tenure as a security analyst, where I observed firsthand the increasing threats and regulatory requirements surrounding data protection.</w:t>
      </w:r>
    </w:p>
    <w:p w:rsidR="00222DB6" w:rsidRPr="00074820" w:rsidRDefault="00222DB6" w:rsidP="00222DB6">
      <w:pPr>
        <w:pStyle w:val="NormalWeb"/>
        <w:numPr>
          <w:ilvl w:val="1"/>
          <w:numId w:val="3"/>
        </w:numPr>
        <w:rPr>
          <w:rFonts w:asciiTheme="minorHAnsi" w:hAnsiTheme="minorHAnsi" w:cstheme="minorHAnsi"/>
        </w:rPr>
      </w:pPr>
      <w:r w:rsidRPr="00074820">
        <w:rPr>
          <w:rStyle w:val="Strong"/>
          <w:rFonts w:asciiTheme="minorHAnsi" w:hAnsiTheme="minorHAnsi" w:cstheme="minorHAnsi"/>
        </w:rPr>
        <w:t>What motivated you to venture into the AI data privacy industry and start your own company?</w:t>
      </w:r>
    </w:p>
    <w:p w:rsidR="00222DB6" w:rsidRPr="00074820" w:rsidRDefault="00222DB6" w:rsidP="00222DB6">
      <w:pPr>
        <w:numPr>
          <w:ilvl w:val="2"/>
          <w:numId w:val="3"/>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My motivation stemmed from the growing concerns about data breaches and privacy violations in the digital age. I recognized a gap in the market for specialized solutions that could address privacy issues specific to AI technologies. I wanted to create a startup that would provide cutting-edge privacy solutions tailored to the unique challenges of AI systems.</w:t>
      </w:r>
    </w:p>
    <w:p w:rsidR="00074820" w:rsidRPr="00074820" w:rsidRDefault="00074820" w:rsidP="00074820">
      <w:pPr>
        <w:spacing w:before="100" w:beforeAutospacing="1" w:after="100" w:afterAutospacing="1" w:line="240" w:lineRule="auto"/>
        <w:rPr>
          <w:rFonts w:asciiTheme="minorHAnsi" w:hAnsiTheme="minorHAnsi" w:cstheme="minorHAnsi"/>
          <w:sz w:val="24"/>
          <w:szCs w:val="24"/>
        </w:rPr>
      </w:pPr>
    </w:p>
    <w:p w:rsidR="00222DB6" w:rsidRPr="00074820" w:rsidRDefault="00222DB6" w:rsidP="00222DB6">
      <w:pPr>
        <w:pStyle w:val="NormalWeb"/>
        <w:numPr>
          <w:ilvl w:val="0"/>
          <w:numId w:val="3"/>
        </w:numPr>
        <w:rPr>
          <w:rFonts w:asciiTheme="minorHAnsi" w:hAnsiTheme="minorHAnsi" w:cstheme="minorHAnsi"/>
        </w:rPr>
      </w:pPr>
      <w:r w:rsidRPr="00074820">
        <w:rPr>
          <w:rStyle w:val="Strong"/>
          <w:rFonts w:asciiTheme="minorHAnsi" w:hAnsiTheme="minorHAnsi" w:cstheme="minorHAnsi"/>
        </w:rPr>
        <w:t>Startup Genesis:</w:t>
      </w:r>
    </w:p>
    <w:p w:rsidR="00222DB6" w:rsidRPr="00074820" w:rsidRDefault="00222DB6" w:rsidP="00222DB6">
      <w:pPr>
        <w:pStyle w:val="NormalWeb"/>
        <w:numPr>
          <w:ilvl w:val="1"/>
          <w:numId w:val="3"/>
        </w:numPr>
        <w:rPr>
          <w:rFonts w:asciiTheme="minorHAnsi" w:hAnsiTheme="minorHAnsi" w:cstheme="minorHAnsi"/>
        </w:rPr>
      </w:pPr>
      <w:r w:rsidRPr="00074820">
        <w:rPr>
          <w:rStyle w:val="Strong"/>
          <w:rFonts w:asciiTheme="minorHAnsi" w:hAnsiTheme="minorHAnsi" w:cstheme="minorHAnsi"/>
        </w:rPr>
        <w:t>How did you come up with the idea for DataGuard Solutions?</w:t>
      </w:r>
    </w:p>
    <w:p w:rsidR="00222DB6" w:rsidRPr="00074820" w:rsidRDefault="00222DB6" w:rsidP="00222DB6">
      <w:pPr>
        <w:numPr>
          <w:ilvl w:val="2"/>
          <w:numId w:val="3"/>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The idea emerged from analyzing the inadequacies in current data privacy practices related to AI. I noted that while traditional security measures were in place, they often fell short when applied to AI systems, which handle vast amounts of personal data. This insight led me to develop solutions that address these specific privacy concerns.</w:t>
      </w:r>
    </w:p>
    <w:p w:rsidR="00222DB6" w:rsidRPr="00074820" w:rsidRDefault="00222DB6" w:rsidP="00222DB6">
      <w:pPr>
        <w:pStyle w:val="NormalWeb"/>
        <w:numPr>
          <w:ilvl w:val="1"/>
          <w:numId w:val="3"/>
        </w:numPr>
        <w:rPr>
          <w:rFonts w:asciiTheme="minorHAnsi" w:hAnsiTheme="minorHAnsi" w:cstheme="minorHAnsi"/>
        </w:rPr>
      </w:pPr>
      <w:r w:rsidRPr="00074820">
        <w:rPr>
          <w:rStyle w:val="Strong"/>
          <w:rFonts w:asciiTheme="minorHAnsi" w:hAnsiTheme="minorHAnsi" w:cstheme="minorHAnsi"/>
        </w:rPr>
        <w:lastRenderedPageBreak/>
        <w:t>What were the initial steps you took to establish your business?</w:t>
      </w:r>
    </w:p>
    <w:p w:rsidR="00222DB6" w:rsidRPr="00074820" w:rsidRDefault="00222DB6" w:rsidP="00222DB6">
      <w:pPr>
        <w:numPr>
          <w:ilvl w:val="2"/>
          <w:numId w:val="3"/>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Initially, I conducted thorough market research to understand the needs of potential clients and the regulatory landscape. I then built a prototype of our privacy-enhancing technology and engaged with industry experts to refine our approach. Participating in technology incubators helped in shaping our business model and connecting with potential partners.</w:t>
      </w:r>
    </w:p>
    <w:p w:rsidR="00074820" w:rsidRPr="00074820" w:rsidRDefault="00074820" w:rsidP="00074820">
      <w:pPr>
        <w:spacing w:before="100" w:beforeAutospacing="1" w:after="100" w:afterAutospacing="1" w:line="240" w:lineRule="auto"/>
        <w:rPr>
          <w:rFonts w:asciiTheme="minorHAnsi" w:hAnsiTheme="minorHAnsi" w:cstheme="minorHAnsi"/>
          <w:sz w:val="24"/>
          <w:szCs w:val="24"/>
        </w:rPr>
      </w:pPr>
    </w:p>
    <w:p w:rsidR="00222DB6" w:rsidRPr="00074820" w:rsidRDefault="00222DB6" w:rsidP="00222DB6">
      <w:pPr>
        <w:pStyle w:val="Heading4"/>
        <w:rPr>
          <w:rFonts w:asciiTheme="minorHAnsi" w:hAnsiTheme="minorHAnsi" w:cstheme="minorHAnsi"/>
          <w:sz w:val="24"/>
          <w:szCs w:val="24"/>
        </w:rPr>
      </w:pPr>
      <w:r w:rsidRPr="00074820">
        <w:rPr>
          <w:rFonts w:asciiTheme="minorHAnsi" w:hAnsiTheme="minorHAnsi" w:cstheme="minorHAnsi"/>
          <w:sz w:val="24"/>
          <w:szCs w:val="24"/>
        </w:rPr>
        <w:t>Business Challenges</w:t>
      </w:r>
    </w:p>
    <w:p w:rsidR="00222DB6" w:rsidRPr="00074820" w:rsidRDefault="00222DB6" w:rsidP="00222DB6">
      <w:pPr>
        <w:pStyle w:val="NormalWeb"/>
        <w:numPr>
          <w:ilvl w:val="0"/>
          <w:numId w:val="4"/>
        </w:numPr>
        <w:rPr>
          <w:rFonts w:asciiTheme="minorHAnsi" w:hAnsiTheme="minorHAnsi" w:cstheme="minorHAnsi"/>
        </w:rPr>
      </w:pPr>
      <w:r w:rsidRPr="00074820">
        <w:rPr>
          <w:rStyle w:val="Strong"/>
          <w:rFonts w:asciiTheme="minorHAnsi" w:hAnsiTheme="minorHAnsi" w:cstheme="minorHAnsi"/>
        </w:rPr>
        <w:t>Funding Challenges:</w:t>
      </w:r>
    </w:p>
    <w:p w:rsidR="00222DB6" w:rsidRPr="00074820" w:rsidRDefault="00222DB6" w:rsidP="00222DB6">
      <w:pPr>
        <w:pStyle w:val="NormalWeb"/>
        <w:numPr>
          <w:ilvl w:val="1"/>
          <w:numId w:val="4"/>
        </w:numPr>
        <w:rPr>
          <w:rFonts w:asciiTheme="minorHAnsi" w:hAnsiTheme="minorHAnsi" w:cstheme="minorHAnsi"/>
        </w:rPr>
      </w:pPr>
      <w:r w:rsidRPr="00074820">
        <w:rPr>
          <w:rStyle w:val="Strong"/>
          <w:rFonts w:asciiTheme="minorHAnsi" w:hAnsiTheme="minorHAnsi" w:cstheme="minorHAnsi"/>
        </w:rPr>
        <w:t>What difficulties have you faced in securing funding for DataGuard Solutions?</w:t>
      </w:r>
    </w:p>
    <w:p w:rsidR="00222DB6" w:rsidRPr="00074820" w:rsidRDefault="00222DB6" w:rsidP="00222DB6">
      <w:pPr>
        <w:numPr>
          <w:ilvl w:val="2"/>
          <w:numId w:val="4"/>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Securing funding has been challenging due to the complex and evolving nature of data privacy regulations, which can be difficult for investors to navigate. Additionally, there is skepticism about the scalability and effectiveness of new privacy technologies in a competitive market.</w:t>
      </w:r>
    </w:p>
    <w:p w:rsidR="00222DB6" w:rsidRPr="00074820" w:rsidRDefault="00222DB6" w:rsidP="00222DB6">
      <w:pPr>
        <w:pStyle w:val="NormalWeb"/>
        <w:numPr>
          <w:ilvl w:val="1"/>
          <w:numId w:val="4"/>
        </w:numPr>
        <w:rPr>
          <w:rFonts w:asciiTheme="minorHAnsi" w:hAnsiTheme="minorHAnsi" w:cstheme="minorHAnsi"/>
        </w:rPr>
      </w:pPr>
      <w:r w:rsidRPr="00074820">
        <w:rPr>
          <w:rStyle w:val="Strong"/>
          <w:rFonts w:asciiTheme="minorHAnsi" w:hAnsiTheme="minorHAnsi" w:cstheme="minorHAnsi"/>
        </w:rPr>
        <w:t>How have you approached potential investors, and what feedback have you received?</w:t>
      </w:r>
    </w:p>
    <w:p w:rsidR="00222DB6" w:rsidRPr="00074820" w:rsidRDefault="00222DB6" w:rsidP="00222DB6">
      <w:pPr>
        <w:numPr>
          <w:ilvl w:val="2"/>
          <w:numId w:val="4"/>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I approached investors through industry conferences and networking events, presenting detailed case studies and prototypes. While some investors showed interest, common feedback included concerns about the startup's ability to keep pace with rapidly changing regulations and competition from established privacy firms.</w:t>
      </w:r>
    </w:p>
    <w:p w:rsidR="00074820" w:rsidRPr="00074820" w:rsidRDefault="00074820" w:rsidP="00074820">
      <w:pPr>
        <w:spacing w:before="100" w:beforeAutospacing="1" w:after="100" w:afterAutospacing="1" w:line="240" w:lineRule="auto"/>
        <w:rPr>
          <w:rFonts w:asciiTheme="minorHAnsi" w:hAnsiTheme="minorHAnsi" w:cstheme="minorHAnsi"/>
          <w:sz w:val="24"/>
          <w:szCs w:val="24"/>
        </w:rPr>
      </w:pPr>
    </w:p>
    <w:p w:rsidR="00222DB6" w:rsidRPr="00074820" w:rsidRDefault="00222DB6" w:rsidP="00222DB6">
      <w:pPr>
        <w:pStyle w:val="NormalWeb"/>
        <w:numPr>
          <w:ilvl w:val="0"/>
          <w:numId w:val="4"/>
        </w:numPr>
        <w:rPr>
          <w:rFonts w:asciiTheme="minorHAnsi" w:hAnsiTheme="minorHAnsi" w:cstheme="minorHAnsi"/>
        </w:rPr>
      </w:pPr>
      <w:r w:rsidRPr="00074820">
        <w:rPr>
          <w:rStyle w:val="Strong"/>
          <w:rFonts w:asciiTheme="minorHAnsi" w:hAnsiTheme="minorHAnsi" w:cstheme="minorHAnsi"/>
        </w:rPr>
        <w:t>Team Building:</w:t>
      </w:r>
    </w:p>
    <w:p w:rsidR="00222DB6" w:rsidRPr="00074820" w:rsidRDefault="00222DB6" w:rsidP="00222DB6">
      <w:pPr>
        <w:pStyle w:val="NormalWeb"/>
        <w:numPr>
          <w:ilvl w:val="1"/>
          <w:numId w:val="4"/>
        </w:numPr>
        <w:rPr>
          <w:rFonts w:asciiTheme="minorHAnsi" w:hAnsiTheme="minorHAnsi" w:cstheme="minorHAnsi"/>
        </w:rPr>
      </w:pPr>
      <w:r w:rsidRPr="00074820">
        <w:rPr>
          <w:rStyle w:val="Strong"/>
          <w:rFonts w:asciiTheme="minorHAnsi" w:hAnsiTheme="minorHAnsi" w:cstheme="minorHAnsi"/>
        </w:rPr>
        <w:t>What challenges have you encountered in recruiting skilled data privacy professionals?</w:t>
      </w:r>
    </w:p>
    <w:p w:rsidR="00222DB6" w:rsidRPr="00074820" w:rsidRDefault="00222DB6" w:rsidP="00222DB6">
      <w:pPr>
        <w:numPr>
          <w:ilvl w:val="2"/>
          <w:numId w:val="4"/>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Recruiting talent has been challenging due to the niche nature of data privacy in AI and the high demand for skilled professionals. Many experts are drawn to large, well-established companies with more stable career prospects.</w:t>
      </w:r>
    </w:p>
    <w:p w:rsidR="00222DB6" w:rsidRPr="00074820" w:rsidRDefault="00222DB6" w:rsidP="00222DB6">
      <w:pPr>
        <w:pStyle w:val="NormalWeb"/>
        <w:numPr>
          <w:ilvl w:val="1"/>
          <w:numId w:val="4"/>
        </w:numPr>
        <w:rPr>
          <w:rFonts w:asciiTheme="minorHAnsi" w:hAnsiTheme="minorHAnsi" w:cstheme="minorHAnsi"/>
        </w:rPr>
      </w:pPr>
      <w:r w:rsidRPr="00074820">
        <w:rPr>
          <w:rStyle w:val="Strong"/>
          <w:rFonts w:asciiTheme="minorHAnsi" w:hAnsiTheme="minorHAnsi" w:cstheme="minorHAnsi"/>
        </w:rPr>
        <w:t>How do you attract and retain top talent in a competitive industry?</w:t>
      </w:r>
    </w:p>
    <w:p w:rsidR="00222DB6" w:rsidRPr="00074820" w:rsidRDefault="00222DB6" w:rsidP="00222DB6">
      <w:pPr>
        <w:numPr>
          <w:ilvl w:val="2"/>
          <w:numId w:val="4"/>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To attract talent, I emphasize the opportunity to work on pioneering privacy solutions and the impact our work has on protecting personal data in an era of increasing digital threats. I offer a dynamic work environment with opportunities for professional growth and involvement in cutting-edge projects. Additionally, I focus on creating a collaborative and innovative culture that appeals to top professionals in the field.</w:t>
      </w:r>
    </w:p>
    <w:p w:rsidR="00222DB6" w:rsidRPr="00074820" w:rsidRDefault="00222DB6" w:rsidP="00323B22">
      <w:pPr>
        <w:rPr>
          <w:sz w:val="24"/>
          <w:szCs w:val="24"/>
        </w:rPr>
      </w:pPr>
    </w:p>
    <w:p w:rsidR="00074820" w:rsidRDefault="00074820" w:rsidP="00074820">
      <w:pPr>
        <w:pStyle w:val="Heading2"/>
      </w:pPr>
      <w:r>
        <w:lastRenderedPageBreak/>
        <w:t>Case Study</w:t>
      </w:r>
    </w:p>
    <w:p w:rsidR="00074820" w:rsidRDefault="00074820" w:rsidP="00074820">
      <w:pPr>
        <w:pStyle w:val="Heading2"/>
      </w:pPr>
    </w:p>
    <w:p w:rsidR="00074820" w:rsidRPr="00074820" w:rsidRDefault="00074820" w:rsidP="00074820">
      <w:pPr>
        <w:rPr>
          <w:rFonts w:asciiTheme="minorHAnsi" w:hAnsiTheme="minorHAnsi" w:cstheme="minorHAnsi"/>
          <w:b/>
          <w:bCs/>
          <w:sz w:val="32"/>
          <w:szCs w:val="32"/>
          <w:u w:val="single"/>
        </w:rPr>
      </w:pPr>
      <w:r w:rsidRPr="00074820">
        <w:rPr>
          <w:rFonts w:asciiTheme="minorHAnsi" w:hAnsiTheme="minorHAnsi" w:cstheme="minorHAnsi"/>
          <w:b/>
          <w:bCs/>
          <w:sz w:val="32"/>
          <w:szCs w:val="32"/>
          <w:u w:val="single"/>
        </w:rPr>
        <w:t xml:space="preserve"> Enhancing Machine Learning with Synthetic Data: The Journey of DataForge Inc.</w:t>
      </w:r>
    </w:p>
    <w:p w:rsidR="00074820" w:rsidRPr="00074820" w:rsidRDefault="00074820" w:rsidP="00074820">
      <w:pPr>
        <w:rPr>
          <w:rFonts w:asciiTheme="minorHAnsi" w:hAnsiTheme="minorHAnsi" w:cstheme="minorHAnsi"/>
          <w:b/>
          <w:bCs/>
          <w:sz w:val="32"/>
          <w:szCs w:val="32"/>
          <w:u w:val="single"/>
        </w:rPr>
      </w:pPr>
    </w:p>
    <w:p w:rsidR="00074820" w:rsidRPr="00074820" w:rsidRDefault="00074820" w:rsidP="00074820">
      <w:pPr>
        <w:pStyle w:val="NormalWeb"/>
        <w:rPr>
          <w:rFonts w:asciiTheme="minorHAnsi" w:hAnsiTheme="minorHAnsi" w:cstheme="minorHAnsi"/>
        </w:rPr>
      </w:pPr>
      <w:r w:rsidRPr="00074820">
        <w:rPr>
          <w:rStyle w:val="Strong"/>
          <w:rFonts w:asciiTheme="minorHAnsi" w:eastAsiaTheme="majorEastAsia" w:hAnsiTheme="minorHAnsi" w:cstheme="minorHAnsi"/>
        </w:rPr>
        <w:t>Company:</w:t>
      </w:r>
      <w:r w:rsidRPr="00074820">
        <w:rPr>
          <w:rFonts w:asciiTheme="minorHAnsi" w:hAnsiTheme="minorHAnsi" w:cstheme="minorHAnsi"/>
        </w:rPr>
        <w:t xml:space="preserve"> DataForge Inc.</w:t>
      </w:r>
    </w:p>
    <w:p w:rsidR="00074820" w:rsidRPr="00074820" w:rsidRDefault="00074820" w:rsidP="00074820">
      <w:pPr>
        <w:rPr>
          <w:rFonts w:asciiTheme="minorHAnsi" w:hAnsiTheme="minorHAnsi" w:cstheme="minorHAnsi"/>
          <w:sz w:val="24"/>
          <w:szCs w:val="24"/>
        </w:rPr>
      </w:pPr>
      <w:r w:rsidRPr="00074820">
        <w:rPr>
          <w:rFonts w:asciiTheme="minorHAnsi" w:hAnsiTheme="minorHAnsi" w:cstheme="minorHAnsi"/>
          <w:sz w:val="24"/>
          <w:szCs w:val="24"/>
        </w:rPr>
        <w:t>Challenge:</w:t>
      </w:r>
    </w:p>
    <w:p w:rsidR="00074820" w:rsidRPr="00074820" w:rsidRDefault="00074820" w:rsidP="00074820">
      <w:pPr>
        <w:pStyle w:val="NormalWeb"/>
        <w:rPr>
          <w:rFonts w:asciiTheme="minorHAnsi" w:hAnsiTheme="minorHAnsi" w:cstheme="minorHAnsi"/>
        </w:rPr>
      </w:pPr>
      <w:r w:rsidRPr="00074820">
        <w:rPr>
          <w:rFonts w:asciiTheme="minorHAnsi" w:hAnsiTheme="minorHAnsi" w:cstheme="minorHAnsi"/>
        </w:rPr>
        <w:t>DataForge Inc. faces several challenges in implementing synthetic data solutions for machine learning, including ensuring data quality, demonstrating practical value, and achieving market acceptance.</w:t>
      </w:r>
    </w:p>
    <w:p w:rsidR="00074820" w:rsidRPr="00074820" w:rsidRDefault="00074820" w:rsidP="00074820">
      <w:pPr>
        <w:pStyle w:val="Heading3"/>
        <w:rPr>
          <w:rFonts w:asciiTheme="minorHAnsi" w:hAnsiTheme="minorHAnsi" w:cstheme="minorHAnsi"/>
          <w:sz w:val="24"/>
          <w:szCs w:val="24"/>
        </w:rPr>
      </w:pPr>
      <w:r w:rsidRPr="00074820">
        <w:rPr>
          <w:rFonts w:asciiTheme="minorHAnsi" w:hAnsiTheme="minorHAnsi" w:cstheme="minorHAnsi"/>
          <w:sz w:val="24"/>
          <w:szCs w:val="24"/>
        </w:rPr>
        <w:t>Questions for Solution:</w:t>
      </w:r>
    </w:p>
    <w:p w:rsidR="00074820" w:rsidRPr="00074820" w:rsidRDefault="00074820" w:rsidP="00074820">
      <w:pPr>
        <w:pStyle w:val="Heading4"/>
        <w:rPr>
          <w:rFonts w:asciiTheme="minorHAnsi" w:hAnsiTheme="minorHAnsi" w:cstheme="minorHAnsi"/>
          <w:i w:val="0"/>
          <w:iCs w:val="0"/>
          <w:sz w:val="24"/>
          <w:szCs w:val="24"/>
        </w:rPr>
      </w:pPr>
      <w:r w:rsidRPr="00074820">
        <w:rPr>
          <w:rFonts w:asciiTheme="minorHAnsi" w:hAnsiTheme="minorHAnsi" w:cstheme="minorHAnsi"/>
          <w:i w:val="0"/>
          <w:iCs w:val="0"/>
          <w:sz w:val="24"/>
          <w:szCs w:val="24"/>
        </w:rPr>
        <w:t>Company Background</w:t>
      </w:r>
    </w:p>
    <w:p w:rsidR="00074820" w:rsidRPr="00074820" w:rsidRDefault="00074820" w:rsidP="00074820">
      <w:pPr>
        <w:pStyle w:val="NormalWeb"/>
        <w:numPr>
          <w:ilvl w:val="0"/>
          <w:numId w:val="5"/>
        </w:numPr>
        <w:rPr>
          <w:rFonts w:asciiTheme="minorHAnsi" w:hAnsiTheme="minorHAnsi" w:cstheme="minorHAnsi"/>
        </w:rPr>
      </w:pPr>
      <w:r w:rsidRPr="00074820">
        <w:rPr>
          <w:rStyle w:val="Strong"/>
          <w:rFonts w:asciiTheme="minorHAnsi" w:eastAsiaTheme="majorEastAsia" w:hAnsiTheme="minorHAnsi" w:cstheme="minorHAnsi"/>
        </w:rPr>
        <w:t>Company Overview:</w:t>
      </w:r>
    </w:p>
    <w:p w:rsidR="00074820" w:rsidRPr="00074820" w:rsidRDefault="00074820" w:rsidP="00074820">
      <w:pPr>
        <w:pStyle w:val="NormalWeb"/>
        <w:numPr>
          <w:ilvl w:val="1"/>
          <w:numId w:val="5"/>
        </w:numPr>
        <w:rPr>
          <w:rFonts w:asciiTheme="minorHAnsi" w:hAnsiTheme="minorHAnsi" w:cstheme="minorHAnsi"/>
        </w:rPr>
      </w:pPr>
      <w:r w:rsidRPr="00074820">
        <w:rPr>
          <w:rStyle w:val="Strong"/>
          <w:rFonts w:asciiTheme="minorHAnsi" w:eastAsiaTheme="majorEastAsia" w:hAnsiTheme="minorHAnsi" w:cstheme="minorHAnsi"/>
        </w:rPr>
        <w:t>Can you provide a brief overview of DataForge Inc. and its mission?</w:t>
      </w:r>
    </w:p>
    <w:p w:rsidR="00074820" w:rsidRPr="00074820" w:rsidRDefault="00074820" w:rsidP="00074820">
      <w:pPr>
        <w:numPr>
          <w:ilvl w:val="2"/>
          <w:numId w:val="5"/>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DataForge Inc. is a startup specializing in synthetic data generation for machine learning applications. Our mission is to address the limitations of real-world data by providing high-quality, diverse, and scalable synthetic datasets that enhance model training and performance.</w:t>
      </w:r>
    </w:p>
    <w:p w:rsidR="00074820" w:rsidRPr="00074820" w:rsidRDefault="00074820" w:rsidP="00074820">
      <w:pPr>
        <w:pStyle w:val="NormalWeb"/>
        <w:numPr>
          <w:ilvl w:val="1"/>
          <w:numId w:val="5"/>
        </w:numPr>
        <w:rPr>
          <w:rFonts w:asciiTheme="minorHAnsi" w:hAnsiTheme="minorHAnsi" w:cstheme="minorHAnsi"/>
        </w:rPr>
      </w:pPr>
      <w:r w:rsidRPr="00074820">
        <w:rPr>
          <w:rStyle w:val="Strong"/>
          <w:rFonts w:asciiTheme="minorHAnsi" w:eastAsiaTheme="majorEastAsia" w:hAnsiTheme="minorHAnsi" w:cstheme="minorHAnsi"/>
        </w:rPr>
        <w:t>What motivated DataForge Inc. to focus on synthetic data for machine learning?</w:t>
      </w:r>
    </w:p>
    <w:p w:rsidR="00074820" w:rsidRPr="00074820" w:rsidRDefault="00074820" w:rsidP="00074820">
      <w:pPr>
        <w:numPr>
          <w:ilvl w:val="2"/>
          <w:numId w:val="5"/>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The motivation stemmed from observing the challenges associated with acquiring and maintaining large, diverse datasets for machine learning tasks. Synthetic data offers a solution by generating realistic data points that simulate a wide range of scenarios, thus improving model accuracy and reducing bias.</w:t>
      </w:r>
    </w:p>
    <w:p w:rsidR="00074820" w:rsidRPr="00074820" w:rsidRDefault="00074820" w:rsidP="00074820">
      <w:pPr>
        <w:spacing w:before="100" w:beforeAutospacing="1" w:after="100" w:afterAutospacing="1" w:line="240" w:lineRule="auto"/>
        <w:ind w:left="2160"/>
        <w:rPr>
          <w:rFonts w:asciiTheme="minorHAnsi" w:hAnsiTheme="minorHAnsi" w:cstheme="minorHAnsi"/>
          <w:sz w:val="24"/>
          <w:szCs w:val="24"/>
        </w:rPr>
      </w:pPr>
    </w:p>
    <w:p w:rsidR="00074820" w:rsidRPr="00074820" w:rsidRDefault="00074820" w:rsidP="00074820">
      <w:pPr>
        <w:pStyle w:val="NormalWeb"/>
        <w:numPr>
          <w:ilvl w:val="0"/>
          <w:numId w:val="5"/>
        </w:numPr>
        <w:rPr>
          <w:rFonts w:asciiTheme="minorHAnsi" w:hAnsiTheme="minorHAnsi" w:cstheme="minorHAnsi"/>
        </w:rPr>
      </w:pPr>
      <w:r w:rsidRPr="00074820">
        <w:rPr>
          <w:rStyle w:val="Strong"/>
          <w:rFonts w:asciiTheme="minorHAnsi" w:eastAsiaTheme="majorEastAsia" w:hAnsiTheme="minorHAnsi" w:cstheme="minorHAnsi"/>
        </w:rPr>
        <w:t>Genesis of the Idea:</w:t>
      </w:r>
    </w:p>
    <w:p w:rsidR="00074820" w:rsidRPr="00074820" w:rsidRDefault="00074820" w:rsidP="00074820">
      <w:pPr>
        <w:pStyle w:val="NormalWeb"/>
        <w:numPr>
          <w:ilvl w:val="1"/>
          <w:numId w:val="5"/>
        </w:numPr>
        <w:rPr>
          <w:rFonts w:asciiTheme="minorHAnsi" w:hAnsiTheme="minorHAnsi" w:cstheme="minorHAnsi"/>
        </w:rPr>
      </w:pPr>
      <w:r w:rsidRPr="00074820">
        <w:rPr>
          <w:rStyle w:val="Strong"/>
          <w:rFonts w:asciiTheme="minorHAnsi" w:eastAsiaTheme="majorEastAsia" w:hAnsiTheme="minorHAnsi" w:cstheme="minorHAnsi"/>
        </w:rPr>
        <w:t>How did DataForge Inc. come up with the idea of using synthetic data for machine learning?</w:t>
      </w:r>
    </w:p>
    <w:p w:rsidR="00074820" w:rsidRPr="00074820" w:rsidRDefault="00074820" w:rsidP="00074820">
      <w:pPr>
        <w:numPr>
          <w:ilvl w:val="2"/>
          <w:numId w:val="5"/>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The idea emerged from our experience in data science and machine learning projects where real-world data was insufficient or biased. We saw the potential of synthetic data to overcome these limitations by creating datasets that accurately represent various conditions and edge cases.</w:t>
      </w:r>
    </w:p>
    <w:p w:rsidR="00074820" w:rsidRPr="00074820" w:rsidRDefault="00074820" w:rsidP="00074820">
      <w:pPr>
        <w:pStyle w:val="NormalWeb"/>
        <w:numPr>
          <w:ilvl w:val="1"/>
          <w:numId w:val="5"/>
        </w:numPr>
        <w:rPr>
          <w:rFonts w:asciiTheme="minorHAnsi" w:hAnsiTheme="minorHAnsi" w:cstheme="minorHAnsi"/>
        </w:rPr>
      </w:pPr>
      <w:r w:rsidRPr="00074820">
        <w:rPr>
          <w:rStyle w:val="Strong"/>
          <w:rFonts w:asciiTheme="minorHAnsi" w:eastAsiaTheme="majorEastAsia" w:hAnsiTheme="minorHAnsi" w:cstheme="minorHAnsi"/>
        </w:rPr>
        <w:t>What were the initial steps taken to establish DataForge Inc.?</w:t>
      </w:r>
    </w:p>
    <w:p w:rsidR="00074820" w:rsidRPr="00074820" w:rsidRDefault="00074820" w:rsidP="00074820">
      <w:pPr>
        <w:numPr>
          <w:ilvl w:val="2"/>
          <w:numId w:val="5"/>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lastRenderedPageBreak/>
        <w:t>The initial steps included conducting extensive research on synthetic data generation techniques, developing a prototype data generation platform, and collaborating with early adopters to test and refine our solutions. We also participated in startup incubators to gain insights and funding.</w:t>
      </w:r>
    </w:p>
    <w:p w:rsidR="00074820" w:rsidRPr="00074820" w:rsidRDefault="00074820" w:rsidP="00074820">
      <w:pPr>
        <w:pStyle w:val="Heading4"/>
        <w:rPr>
          <w:rFonts w:asciiTheme="minorHAnsi" w:hAnsiTheme="minorHAnsi" w:cstheme="minorHAnsi"/>
          <w:sz w:val="24"/>
          <w:szCs w:val="24"/>
        </w:rPr>
      </w:pPr>
      <w:r w:rsidRPr="00074820">
        <w:rPr>
          <w:rFonts w:asciiTheme="minorHAnsi" w:hAnsiTheme="minorHAnsi" w:cstheme="minorHAnsi"/>
          <w:sz w:val="24"/>
          <w:szCs w:val="24"/>
        </w:rPr>
        <w:t>Business Challenges</w:t>
      </w:r>
    </w:p>
    <w:p w:rsidR="00074820" w:rsidRPr="00074820" w:rsidRDefault="00074820" w:rsidP="00074820">
      <w:pPr>
        <w:pStyle w:val="NormalWeb"/>
        <w:numPr>
          <w:ilvl w:val="0"/>
          <w:numId w:val="6"/>
        </w:numPr>
        <w:rPr>
          <w:rFonts w:asciiTheme="minorHAnsi" w:hAnsiTheme="minorHAnsi" w:cstheme="minorHAnsi"/>
        </w:rPr>
      </w:pPr>
      <w:r w:rsidRPr="00074820">
        <w:rPr>
          <w:rStyle w:val="Strong"/>
          <w:rFonts w:asciiTheme="minorHAnsi" w:eastAsiaTheme="majorEastAsia" w:hAnsiTheme="minorHAnsi" w:cstheme="minorHAnsi"/>
        </w:rPr>
        <w:t>Data Quality and Validation:</w:t>
      </w:r>
    </w:p>
    <w:p w:rsidR="00074820" w:rsidRPr="00074820" w:rsidRDefault="00074820" w:rsidP="00074820">
      <w:pPr>
        <w:pStyle w:val="NormalWeb"/>
        <w:numPr>
          <w:ilvl w:val="1"/>
          <w:numId w:val="6"/>
        </w:numPr>
        <w:rPr>
          <w:rFonts w:asciiTheme="minorHAnsi" w:hAnsiTheme="minorHAnsi" w:cstheme="minorHAnsi"/>
        </w:rPr>
      </w:pPr>
      <w:r w:rsidRPr="00074820">
        <w:rPr>
          <w:rStyle w:val="Strong"/>
          <w:rFonts w:asciiTheme="minorHAnsi" w:eastAsiaTheme="majorEastAsia" w:hAnsiTheme="minorHAnsi" w:cstheme="minorHAnsi"/>
        </w:rPr>
        <w:t>What challenges have you faced in ensuring the quality and validity of synthetic data?</w:t>
      </w:r>
    </w:p>
    <w:p w:rsidR="00074820" w:rsidRPr="00074820" w:rsidRDefault="00074820" w:rsidP="00074820">
      <w:pPr>
        <w:numPr>
          <w:ilvl w:val="2"/>
          <w:numId w:val="6"/>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Ensuring the quality of synthetic data has been challenging due to the need for it to accurately represent real-world scenarios. We have implemented rigorous validation processes, including comparisons with real datasets and feedback from domain experts, to ensure that our synthetic data meets high standards.</w:t>
      </w:r>
    </w:p>
    <w:p w:rsidR="00074820" w:rsidRPr="00074820" w:rsidRDefault="00074820" w:rsidP="00074820">
      <w:pPr>
        <w:pStyle w:val="NormalWeb"/>
        <w:numPr>
          <w:ilvl w:val="1"/>
          <w:numId w:val="6"/>
        </w:numPr>
        <w:rPr>
          <w:rFonts w:asciiTheme="minorHAnsi" w:hAnsiTheme="minorHAnsi" w:cstheme="minorHAnsi"/>
        </w:rPr>
      </w:pPr>
      <w:r w:rsidRPr="00074820">
        <w:rPr>
          <w:rStyle w:val="Strong"/>
          <w:rFonts w:asciiTheme="minorHAnsi" w:eastAsiaTheme="majorEastAsia" w:hAnsiTheme="minorHAnsi" w:cstheme="minorHAnsi"/>
        </w:rPr>
        <w:t>How have you demonstrated the practical value of synthetic data to potential clients?</w:t>
      </w:r>
    </w:p>
    <w:p w:rsidR="00074820" w:rsidRPr="00074820" w:rsidRDefault="00074820" w:rsidP="00074820">
      <w:pPr>
        <w:numPr>
          <w:ilvl w:val="2"/>
          <w:numId w:val="6"/>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We have demonstrated the value of synthetic data through case studies and pilot projects that show improvements in model performance and reduced time and cost associated with data acquisition. We also provide detailed reports and analytics that highlight the benefits of our synthetic datasets.</w:t>
      </w:r>
    </w:p>
    <w:p w:rsidR="00074820" w:rsidRPr="00074820" w:rsidRDefault="00074820" w:rsidP="00074820">
      <w:pPr>
        <w:spacing w:before="100" w:beforeAutospacing="1" w:after="100" w:afterAutospacing="1" w:line="240" w:lineRule="auto"/>
        <w:rPr>
          <w:rFonts w:asciiTheme="minorHAnsi" w:hAnsiTheme="minorHAnsi" w:cstheme="minorHAnsi"/>
          <w:sz w:val="24"/>
          <w:szCs w:val="24"/>
        </w:rPr>
      </w:pPr>
    </w:p>
    <w:p w:rsidR="00074820" w:rsidRPr="00074820" w:rsidRDefault="00074820" w:rsidP="00074820">
      <w:pPr>
        <w:pStyle w:val="NormalWeb"/>
        <w:numPr>
          <w:ilvl w:val="0"/>
          <w:numId w:val="6"/>
        </w:numPr>
        <w:rPr>
          <w:rFonts w:asciiTheme="minorHAnsi" w:hAnsiTheme="minorHAnsi" w:cstheme="minorHAnsi"/>
        </w:rPr>
      </w:pPr>
      <w:r w:rsidRPr="00074820">
        <w:rPr>
          <w:rStyle w:val="Strong"/>
          <w:rFonts w:asciiTheme="minorHAnsi" w:eastAsiaTheme="majorEastAsia" w:hAnsiTheme="minorHAnsi" w:cstheme="minorHAnsi"/>
        </w:rPr>
        <w:t>Market Adoption:</w:t>
      </w:r>
    </w:p>
    <w:p w:rsidR="00074820" w:rsidRPr="00074820" w:rsidRDefault="00074820" w:rsidP="00074820">
      <w:pPr>
        <w:pStyle w:val="NormalWeb"/>
        <w:numPr>
          <w:ilvl w:val="1"/>
          <w:numId w:val="6"/>
        </w:numPr>
        <w:rPr>
          <w:rFonts w:asciiTheme="minorHAnsi" w:hAnsiTheme="minorHAnsi" w:cstheme="minorHAnsi"/>
        </w:rPr>
      </w:pPr>
      <w:r w:rsidRPr="00074820">
        <w:rPr>
          <w:rStyle w:val="Strong"/>
          <w:rFonts w:asciiTheme="minorHAnsi" w:eastAsiaTheme="majorEastAsia" w:hAnsiTheme="minorHAnsi" w:cstheme="minorHAnsi"/>
        </w:rPr>
        <w:t>What difficulties have you encountered in achieving market acceptance for synthetic data solutions?</w:t>
      </w:r>
    </w:p>
    <w:p w:rsidR="00074820" w:rsidRPr="00074820" w:rsidRDefault="00074820" w:rsidP="00074820">
      <w:pPr>
        <w:numPr>
          <w:ilvl w:val="2"/>
          <w:numId w:val="6"/>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Achieving market acceptance has been difficult due to skepticism about the effectiveness of synthetic data compared to real-world data. Additionally, some potential clients have concerns about integrating synthetic data into their existing workflows and the potential regulatory implications.</w:t>
      </w:r>
    </w:p>
    <w:p w:rsidR="00074820" w:rsidRPr="00074820" w:rsidRDefault="00074820" w:rsidP="00074820">
      <w:pPr>
        <w:pStyle w:val="NormalWeb"/>
        <w:numPr>
          <w:ilvl w:val="1"/>
          <w:numId w:val="6"/>
        </w:numPr>
        <w:rPr>
          <w:rFonts w:asciiTheme="minorHAnsi" w:hAnsiTheme="minorHAnsi" w:cstheme="minorHAnsi"/>
        </w:rPr>
      </w:pPr>
      <w:r w:rsidRPr="00074820">
        <w:rPr>
          <w:rStyle w:val="Strong"/>
          <w:rFonts w:asciiTheme="minorHAnsi" w:eastAsiaTheme="majorEastAsia" w:hAnsiTheme="minorHAnsi" w:cstheme="minorHAnsi"/>
        </w:rPr>
        <w:t>How have you addressed these concerns and worked towards broader adoption?</w:t>
      </w:r>
    </w:p>
    <w:p w:rsidR="00074820" w:rsidRPr="00074820" w:rsidRDefault="00074820" w:rsidP="00074820">
      <w:pPr>
        <w:numPr>
          <w:ilvl w:val="2"/>
          <w:numId w:val="6"/>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We have addressed these concerns by conducting extensive testing and validation, offering flexible integration solutions, and educating potential clients about the benefits and limitations of synthetic data. We also collaborate with industry leaders and participate in conferences to showcase our technology and build credibility.</w:t>
      </w:r>
    </w:p>
    <w:p w:rsidR="00074820" w:rsidRPr="00074820" w:rsidRDefault="00074820" w:rsidP="00074820">
      <w:pPr>
        <w:pStyle w:val="NormalWeb"/>
        <w:numPr>
          <w:ilvl w:val="0"/>
          <w:numId w:val="6"/>
        </w:numPr>
        <w:rPr>
          <w:rFonts w:asciiTheme="minorHAnsi" w:hAnsiTheme="minorHAnsi" w:cstheme="minorHAnsi"/>
        </w:rPr>
      </w:pPr>
      <w:r w:rsidRPr="00074820">
        <w:rPr>
          <w:rStyle w:val="Strong"/>
          <w:rFonts w:asciiTheme="minorHAnsi" w:eastAsiaTheme="majorEastAsia" w:hAnsiTheme="minorHAnsi" w:cstheme="minorHAnsi"/>
        </w:rPr>
        <w:t>Regulatory Compliance:</w:t>
      </w:r>
    </w:p>
    <w:p w:rsidR="00074820" w:rsidRPr="00074820" w:rsidRDefault="00074820" w:rsidP="00074820">
      <w:pPr>
        <w:pStyle w:val="NormalWeb"/>
        <w:numPr>
          <w:ilvl w:val="1"/>
          <w:numId w:val="6"/>
        </w:numPr>
        <w:rPr>
          <w:rFonts w:asciiTheme="minorHAnsi" w:hAnsiTheme="minorHAnsi" w:cstheme="minorHAnsi"/>
        </w:rPr>
      </w:pPr>
      <w:r w:rsidRPr="00074820">
        <w:rPr>
          <w:rStyle w:val="Strong"/>
          <w:rFonts w:asciiTheme="minorHAnsi" w:eastAsiaTheme="majorEastAsia" w:hAnsiTheme="minorHAnsi" w:cstheme="minorHAnsi"/>
        </w:rPr>
        <w:t>What challenges have you faced regarding regulatory compliance and data privacy?</w:t>
      </w:r>
    </w:p>
    <w:p w:rsidR="00074820" w:rsidRPr="00074820" w:rsidRDefault="00074820" w:rsidP="00074820">
      <w:pPr>
        <w:numPr>
          <w:ilvl w:val="2"/>
          <w:numId w:val="6"/>
        </w:numPr>
        <w:spacing w:before="100" w:beforeAutospacing="1" w:after="100" w:afterAutospacing="1" w:line="240" w:lineRule="auto"/>
        <w:rPr>
          <w:rFonts w:asciiTheme="minorHAnsi" w:hAnsiTheme="minorHAnsi" w:cstheme="minorHAnsi"/>
          <w:sz w:val="24"/>
          <w:szCs w:val="24"/>
        </w:rPr>
      </w:pPr>
      <w:r w:rsidRPr="00074820">
        <w:rPr>
          <w:rFonts w:asciiTheme="minorHAnsi" w:hAnsiTheme="minorHAnsi" w:cstheme="minorHAnsi"/>
          <w:sz w:val="24"/>
          <w:szCs w:val="24"/>
        </w:rPr>
        <w:t xml:space="preserve">Regulatory compliance has been a concern due to the evolving landscape of data privacy laws and regulations. Ensuring that our synthetic data solutions comply with these regulations is crucial, and </w:t>
      </w:r>
      <w:r w:rsidRPr="00074820">
        <w:rPr>
          <w:rFonts w:asciiTheme="minorHAnsi" w:hAnsiTheme="minorHAnsi" w:cstheme="minorHAnsi"/>
          <w:sz w:val="24"/>
          <w:szCs w:val="24"/>
        </w:rPr>
        <w:lastRenderedPageBreak/>
        <w:t>we have established a compliance team to monitor and address any legal issues.</w:t>
      </w:r>
    </w:p>
    <w:p w:rsidR="00074820" w:rsidRPr="00074820" w:rsidRDefault="00074820" w:rsidP="00074820">
      <w:pPr>
        <w:pStyle w:val="NormalWeb"/>
        <w:numPr>
          <w:ilvl w:val="1"/>
          <w:numId w:val="6"/>
        </w:numPr>
        <w:rPr>
          <w:rFonts w:asciiTheme="minorHAnsi" w:hAnsiTheme="minorHAnsi" w:cstheme="minorHAnsi"/>
        </w:rPr>
      </w:pPr>
      <w:r w:rsidRPr="00074820">
        <w:rPr>
          <w:rStyle w:val="Strong"/>
          <w:rFonts w:asciiTheme="minorHAnsi" w:eastAsiaTheme="majorEastAsia" w:hAnsiTheme="minorHAnsi" w:cstheme="minorHAnsi"/>
        </w:rPr>
        <w:t>How does DataForge Inc. ensure compliance with data privacy regulations?</w:t>
      </w:r>
    </w:p>
    <w:p w:rsidR="00222DB6" w:rsidRPr="00074820" w:rsidRDefault="00074820" w:rsidP="00F30FE1">
      <w:pPr>
        <w:numPr>
          <w:ilvl w:val="2"/>
          <w:numId w:val="6"/>
        </w:numPr>
        <w:spacing w:before="100" w:beforeAutospacing="1" w:after="100" w:afterAutospacing="1" w:line="240" w:lineRule="auto"/>
        <w:rPr>
          <w:sz w:val="24"/>
          <w:szCs w:val="24"/>
        </w:rPr>
      </w:pPr>
      <w:r w:rsidRPr="00074820">
        <w:rPr>
          <w:rFonts w:asciiTheme="minorHAnsi" w:hAnsiTheme="minorHAnsi" w:cstheme="minorHAnsi"/>
          <w:sz w:val="24"/>
          <w:szCs w:val="24"/>
        </w:rPr>
        <w:t xml:space="preserve">We ensure compliance by adhering to established data privacy standards and collaborating with legal experts to stay updated on regulatory changes. Our synthetic data generation processes are designed to avoid any potential </w:t>
      </w:r>
    </w:p>
    <w:p w:rsidR="00222DB6" w:rsidRPr="00074820" w:rsidRDefault="00222DB6" w:rsidP="00323B22">
      <w:pPr>
        <w:rPr>
          <w:sz w:val="24"/>
          <w:szCs w:val="24"/>
        </w:rPr>
      </w:pPr>
    </w:p>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074820" w:rsidRDefault="00074820" w:rsidP="00074820">
      <w:pPr>
        <w:ind w:firstLine="720"/>
        <w:jc w:val="center"/>
        <w:rPr>
          <w:rFonts w:ascii="Times New Roman" w:hAnsi="Times New Roman" w:cs="Times New Roman"/>
          <w:b/>
          <w:bCs/>
          <w:color w:val="0D0D0D"/>
          <w:sz w:val="36"/>
          <w:szCs w:val="36"/>
          <w:u w:val="single"/>
          <w:shd w:val="clear" w:color="auto" w:fill="FFFFFF"/>
        </w:rPr>
      </w:pPr>
      <w:r>
        <w:rPr>
          <w:rFonts w:ascii="Times New Roman" w:hAnsi="Times New Roman" w:cs="Times New Roman"/>
          <w:b/>
          <w:bCs/>
          <w:color w:val="0D0D0D"/>
          <w:sz w:val="36"/>
          <w:szCs w:val="36"/>
          <w:u w:val="single"/>
          <w:shd w:val="clear" w:color="auto" w:fill="FFFFFF"/>
        </w:rPr>
        <w:t>Topics for Research Papers</w:t>
      </w:r>
    </w:p>
    <w:p w:rsidR="00222DB6" w:rsidRDefault="00222DB6" w:rsidP="00323B22"/>
    <w:p w:rsidR="00074820" w:rsidRPr="00F022CB" w:rsidRDefault="00074820" w:rsidP="00F022CB">
      <w:pPr>
        <w:pStyle w:val="ListParagraph"/>
        <w:numPr>
          <w:ilvl w:val="0"/>
          <w:numId w:val="7"/>
        </w:numPr>
        <w:spacing w:line="360" w:lineRule="auto"/>
        <w:rPr>
          <w:sz w:val="32"/>
          <w:szCs w:val="32"/>
        </w:rPr>
      </w:pPr>
      <w:r w:rsidRPr="00F022CB">
        <w:rPr>
          <w:sz w:val="32"/>
          <w:szCs w:val="32"/>
        </w:rPr>
        <w:t>The Role of Synthetic Data in Enhancing Machine Learning Model Generalization</w:t>
      </w:r>
    </w:p>
    <w:p w:rsidR="00074820" w:rsidRPr="00F022CB" w:rsidRDefault="00F022CB" w:rsidP="00F022CB">
      <w:pPr>
        <w:pStyle w:val="ListParagraph"/>
        <w:numPr>
          <w:ilvl w:val="0"/>
          <w:numId w:val="7"/>
        </w:numPr>
        <w:spacing w:line="360" w:lineRule="auto"/>
        <w:rPr>
          <w:sz w:val="32"/>
          <w:szCs w:val="32"/>
        </w:rPr>
      </w:pPr>
      <w:r w:rsidRPr="00F022CB">
        <w:rPr>
          <w:sz w:val="32"/>
          <w:szCs w:val="32"/>
        </w:rPr>
        <w:t>Blockchain-Based Solutions for Securing AI Data Pipelines</w:t>
      </w:r>
    </w:p>
    <w:p w:rsidR="00F022CB" w:rsidRPr="00F022CB" w:rsidRDefault="00F022CB" w:rsidP="00F022CB">
      <w:pPr>
        <w:pStyle w:val="ListParagraph"/>
        <w:numPr>
          <w:ilvl w:val="0"/>
          <w:numId w:val="7"/>
        </w:numPr>
        <w:spacing w:line="360" w:lineRule="auto"/>
        <w:rPr>
          <w:sz w:val="32"/>
          <w:szCs w:val="32"/>
        </w:rPr>
      </w:pPr>
      <w:r w:rsidRPr="00F022CB">
        <w:rPr>
          <w:sz w:val="32"/>
          <w:szCs w:val="32"/>
        </w:rPr>
        <w:t>The Role of Smart Contracts in Automating Security Protocols for AI Startups</w:t>
      </w:r>
    </w:p>
    <w:p w:rsidR="00F022CB" w:rsidRPr="00F022CB" w:rsidRDefault="00F022CB" w:rsidP="00F022CB">
      <w:pPr>
        <w:pStyle w:val="ListParagraph"/>
        <w:numPr>
          <w:ilvl w:val="0"/>
          <w:numId w:val="7"/>
        </w:numPr>
        <w:spacing w:line="360" w:lineRule="auto"/>
        <w:rPr>
          <w:sz w:val="32"/>
          <w:szCs w:val="32"/>
        </w:rPr>
      </w:pPr>
      <w:r w:rsidRPr="00F022CB">
        <w:rPr>
          <w:sz w:val="32"/>
          <w:szCs w:val="32"/>
        </w:rPr>
        <w:t>Blockchain-Based Identity Management for Secure AI Systems</w:t>
      </w:r>
    </w:p>
    <w:p w:rsidR="00F022CB" w:rsidRPr="00F022CB" w:rsidRDefault="00F022CB" w:rsidP="00F022CB">
      <w:pPr>
        <w:pStyle w:val="ListParagraph"/>
        <w:numPr>
          <w:ilvl w:val="0"/>
          <w:numId w:val="7"/>
        </w:numPr>
        <w:spacing w:line="360" w:lineRule="auto"/>
        <w:rPr>
          <w:sz w:val="32"/>
          <w:szCs w:val="32"/>
        </w:rPr>
      </w:pPr>
      <w:r w:rsidRPr="00F022CB">
        <w:rPr>
          <w:sz w:val="32"/>
          <w:szCs w:val="32"/>
        </w:rPr>
        <w:t>The Future of Blockchain and AI Security Integration</w:t>
      </w:r>
    </w:p>
    <w:p w:rsidR="00F022CB" w:rsidRPr="00F022CB" w:rsidRDefault="00F022CB" w:rsidP="00F022CB">
      <w:pPr>
        <w:pStyle w:val="ListParagraph"/>
        <w:numPr>
          <w:ilvl w:val="0"/>
          <w:numId w:val="7"/>
        </w:numPr>
        <w:spacing w:line="360" w:lineRule="auto"/>
        <w:rPr>
          <w:sz w:val="32"/>
          <w:szCs w:val="32"/>
        </w:rPr>
      </w:pPr>
      <w:r w:rsidRPr="00F022CB">
        <w:rPr>
          <w:sz w:val="32"/>
          <w:szCs w:val="32"/>
        </w:rPr>
        <w:t>AI-Driven Blockchain Security: Enhancing Smart Contract Safety and Functionality</w:t>
      </w:r>
    </w:p>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222DB6" w:rsidRDefault="00222DB6" w:rsidP="00323B22"/>
    <w:p w:rsidR="00323B22" w:rsidRDefault="00323B22" w:rsidP="00323B22"/>
    <w:p w:rsidR="00323B22" w:rsidRDefault="00323B22" w:rsidP="00323B22"/>
    <w:p w:rsidR="00323B22" w:rsidRDefault="00323B22" w:rsidP="00323B22"/>
    <w:p w:rsidR="00323B22" w:rsidRDefault="00323B22" w:rsidP="00323B22"/>
    <w:p w:rsidR="00F022CB" w:rsidRDefault="00F022CB" w:rsidP="00F022CB">
      <w:pPr>
        <w:jc w:val="center"/>
        <w:rPr>
          <w:rFonts w:asciiTheme="minorHAnsi" w:hAnsiTheme="minorHAnsi" w:cstheme="minorHAnsi"/>
          <w:sz w:val="28"/>
          <w:szCs w:val="28"/>
          <w:u w:val="single"/>
        </w:rPr>
      </w:pPr>
      <w:r>
        <w:rPr>
          <w:rFonts w:ascii="Times New Roman" w:hAnsi="Times New Roman" w:cs="Times New Roman"/>
          <w:b/>
          <w:bCs/>
          <w:color w:val="0D0D0D"/>
          <w:sz w:val="36"/>
          <w:szCs w:val="36"/>
          <w:u w:val="single"/>
          <w:shd w:val="clear" w:color="auto" w:fill="FFFFFF"/>
        </w:rPr>
        <w:t>Top 5 Global Innovations Using Industry-Academic Collaborations</w:t>
      </w:r>
    </w:p>
    <w:p w:rsidR="00F022CB" w:rsidRDefault="00F022CB" w:rsidP="00323B22"/>
    <w:p w:rsidR="00F022CB" w:rsidRDefault="00F022CB" w:rsidP="00323B22"/>
    <w:p w:rsidR="00F022CB" w:rsidRDefault="00F022CB" w:rsidP="00323B22"/>
    <w:p w:rsidR="00F022CB" w:rsidRPr="00F022CB" w:rsidRDefault="00F022CB" w:rsidP="00F022CB">
      <w:pPr>
        <w:pStyle w:val="ListParagraph"/>
        <w:numPr>
          <w:ilvl w:val="0"/>
          <w:numId w:val="8"/>
        </w:numPr>
        <w:spacing w:line="360" w:lineRule="auto"/>
        <w:rPr>
          <w:b/>
          <w:bCs/>
          <w:sz w:val="32"/>
          <w:szCs w:val="32"/>
          <w:u w:val="single"/>
        </w:rPr>
      </w:pPr>
      <w:r w:rsidRPr="00F022CB">
        <w:rPr>
          <w:b/>
          <w:bCs/>
          <w:sz w:val="32"/>
          <w:szCs w:val="32"/>
          <w:u w:val="single"/>
        </w:rPr>
        <w:t>Blockchain-Based AI Data Integrity Solutions</w:t>
      </w:r>
    </w:p>
    <w:p w:rsidR="00F022CB" w:rsidRPr="00F022CB" w:rsidRDefault="00F022CB" w:rsidP="00F022CB">
      <w:pPr>
        <w:pStyle w:val="ListParagraph"/>
        <w:numPr>
          <w:ilvl w:val="0"/>
          <w:numId w:val="8"/>
        </w:numPr>
        <w:spacing w:line="360" w:lineRule="auto"/>
        <w:rPr>
          <w:b/>
          <w:bCs/>
          <w:sz w:val="32"/>
          <w:szCs w:val="32"/>
          <w:u w:val="single"/>
        </w:rPr>
      </w:pPr>
      <w:r w:rsidRPr="00F022CB">
        <w:rPr>
          <w:b/>
          <w:bCs/>
          <w:sz w:val="32"/>
          <w:szCs w:val="32"/>
          <w:u w:val="single"/>
        </w:rPr>
        <w:t>Decentralized AI Model Training Platforms</w:t>
      </w:r>
    </w:p>
    <w:p w:rsidR="00F022CB" w:rsidRPr="00F022CB" w:rsidRDefault="00F022CB" w:rsidP="00F022CB">
      <w:pPr>
        <w:pStyle w:val="ListParagraph"/>
        <w:numPr>
          <w:ilvl w:val="0"/>
          <w:numId w:val="8"/>
        </w:numPr>
        <w:spacing w:line="360" w:lineRule="auto"/>
        <w:rPr>
          <w:b/>
          <w:bCs/>
          <w:sz w:val="32"/>
          <w:szCs w:val="32"/>
          <w:u w:val="single"/>
        </w:rPr>
      </w:pPr>
      <w:r w:rsidRPr="00F022CB">
        <w:rPr>
          <w:b/>
          <w:bCs/>
          <w:sz w:val="32"/>
          <w:szCs w:val="32"/>
          <w:u w:val="single"/>
        </w:rPr>
        <w:t>Smart Contract-Based Security for AI Systems</w:t>
      </w:r>
    </w:p>
    <w:p w:rsidR="00F022CB" w:rsidRPr="00F022CB" w:rsidRDefault="00F022CB" w:rsidP="00F022CB">
      <w:pPr>
        <w:pStyle w:val="ListParagraph"/>
        <w:numPr>
          <w:ilvl w:val="0"/>
          <w:numId w:val="8"/>
        </w:numPr>
        <w:spacing w:line="360" w:lineRule="auto"/>
        <w:rPr>
          <w:b/>
          <w:bCs/>
          <w:sz w:val="32"/>
          <w:szCs w:val="32"/>
          <w:u w:val="single"/>
        </w:rPr>
      </w:pPr>
      <w:r w:rsidRPr="00F022CB">
        <w:rPr>
          <w:b/>
          <w:bCs/>
          <w:sz w:val="32"/>
          <w:szCs w:val="32"/>
          <w:u w:val="single"/>
        </w:rPr>
        <w:t>Blockchain-Enhanced Privacy-Preserving AI Data Sharing</w:t>
      </w:r>
    </w:p>
    <w:p w:rsidR="00F022CB" w:rsidRPr="00F022CB" w:rsidRDefault="00F022CB" w:rsidP="00F022CB">
      <w:pPr>
        <w:pStyle w:val="ListParagraph"/>
        <w:numPr>
          <w:ilvl w:val="0"/>
          <w:numId w:val="8"/>
        </w:numPr>
        <w:spacing w:line="360" w:lineRule="auto"/>
        <w:rPr>
          <w:b/>
          <w:bCs/>
          <w:sz w:val="32"/>
          <w:szCs w:val="32"/>
          <w:u w:val="single"/>
        </w:rPr>
      </w:pPr>
      <w:r w:rsidRPr="00F022CB">
        <w:rPr>
          <w:b/>
          <w:bCs/>
          <w:sz w:val="32"/>
          <w:szCs w:val="32"/>
          <w:u w:val="single"/>
        </w:rPr>
        <w:t>AI-Driven Blockchain Security Solutions for Smart Contracts</w:t>
      </w:r>
    </w:p>
    <w:p w:rsidR="00323B22" w:rsidRPr="00F022CB" w:rsidRDefault="00323B22" w:rsidP="00F022CB">
      <w:pPr>
        <w:spacing w:line="360" w:lineRule="auto"/>
        <w:rPr>
          <w:b/>
          <w:bCs/>
          <w:sz w:val="32"/>
          <w:szCs w:val="32"/>
          <w:u w:val="single"/>
        </w:rPr>
      </w:pPr>
    </w:p>
    <w:p w:rsidR="00323B22" w:rsidRPr="00F022CB" w:rsidRDefault="00323B22" w:rsidP="00323B22">
      <w:pPr>
        <w:rPr>
          <w:b/>
          <w:bCs/>
          <w:sz w:val="32"/>
          <w:szCs w:val="32"/>
          <w:u w:val="single"/>
        </w:rPr>
      </w:pPr>
    </w:p>
    <w:p w:rsidR="00323B22" w:rsidRDefault="00323B22" w:rsidP="00323B22"/>
    <w:p w:rsidR="00323B22" w:rsidRDefault="00323B22" w:rsidP="00323B22"/>
    <w:p w:rsidR="00323B22" w:rsidRDefault="00323B22" w:rsidP="00323B22"/>
    <w:p w:rsidR="00323B22" w:rsidRDefault="00323B22" w:rsidP="00323B22"/>
    <w:p w:rsidR="00323B22" w:rsidRDefault="00323B22" w:rsidP="00323B22">
      <w:pPr>
        <w:pStyle w:val="Heading1"/>
        <w:rPr>
          <w:rFonts w:eastAsia="Times New Roman"/>
          <w:szCs w:val="28"/>
        </w:rPr>
      </w:pPr>
    </w:p>
    <w:p w:rsidR="00BA6CD1" w:rsidRDefault="00BA6CD1"/>
    <w:p w:rsidR="00CF49C8" w:rsidRDefault="00CF49C8"/>
    <w:p w:rsidR="00CF49C8" w:rsidRDefault="00CF49C8"/>
    <w:p w:rsidR="00CF49C8" w:rsidRDefault="00CF49C8"/>
    <w:p w:rsidR="00CF49C8" w:rsidRDefault="00CF49C8"/>
    <w:p w:rsidR="00CF49C8" w:rsidRDefault="00CF49C8"/>
    <w:p w:rsidR="00CF49C8" w:rsidRDefault="00CF49C8"/>
    <w:p w:rsidR="00CF49C8" w:rsidRDefault="00CF49C8"/>
    <w:sectPr w:rsidR="00CF49C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63A" w:rsidRDefault="0050463A" w:rsidP="00892DFB">
      <w:pPr>
        <w:spacing w:after="0" w:line="240" w:lineRule="auto"/>
      </w:pPr>
      <w:r>
        <w:separator/>
      </w:r>
    </w:p>
  </w:endnote>
  <w:endnote w:type="continuationSeparator" w:id="0">
    <w:p w:rsidR="0050463A" w:rsidRDefault="0050463A" w:rsidP="0089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478332"/>
      <w:docPartObj>
        <w:docPartGallery w:val="Page Numbers (Bottom of Page)"/>
        <w:docPartUnique/>
      </w:docPartObj>
    </w:sdtPr>
    <w:sdtEndPr>
      <w:rPr>
        <w:noProof/>
      </w:rPr>
    </w:sdtEndPr>
    <w:sdtContent>
      <w:p w:rsidR="00892DFB" w:rsidRDefault="00892DFB">
        <w:pPr>
          <w:pStyle w:val="Footer"/>
          <w:jc w:val="center"/>
        </w:pPr>
        <w:r>
          <w:fldChar w:fldCharType="begin"/>
        </w:r>
        <w:r>
          <w:instrText xml:space="preserve"> PAGE   \* MERGEFORMAT </w:instrText>
        </w:r>
        <w:r>
          <w:fldChar w:fldCharType="separate"/>
        </w:r>
        <w:r w:rsidR="009A1042">
          <w:rPr>
            <w:noProof/>
          </w:rPr>
          <w:t>3</w:t>
        </w:r>
        <w:r>
          <w:rPr>
            <w:noProof/>
          </w:rPr>
          <w:fldChar w:fldCharType="end"/>
        </w:r>
      </w:p>
    </w:sdtContent>
  </w:sdt>
  <w:p w:rsidR="00892DFB" w:rsidRDefault="00892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63A" w:rsidRDefault="0050463A" w:rsidP="00892DFB">
      <w:pPr>
        <w:spacing w:after="0" w:line="240" w:lineRule="auto"/>
      </w:pPr>
      <w:r>
        <w:separator/>
      </w:r>
    </w:p>
  </w:footnote>
  <w:footnote w:type="continuationSeparator" w:id="0">
    <w:p w:rsidR="0050463A" w:rsidRDefault="0050463A" w:rsidP="00892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515A7"/>
    <w:multiLevelType w:val="multilevel"/>
    <w:tmpl w:val="D6AC14E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8A4EE7"/>
    <w:multiLevelType w:val="multilevel"/>
    <w:tmpl w:val="59A20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4083D"/>
    <w:multiLevelType w:val="hybridMultilevel"/>
    <w:tmpl w:val="5F84A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D7206D1"/>
    <w:multiLevelType w:val="hybridMultilevel"/>
    <w:tmpl w:val="854879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429B6BBE"/>
    <w:multiLevelType w:val="multilevel"/>
    <w:tmpl w:val="46ACBF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F33191"/>
    <w:multiLevelType w:val="hybridMultilevel"/>
    <w:tmpl w:val="8936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1A02A4"/>
    <w:multiLevelType w:val="multilevel"/>
    <w:tmpl w:val="1E8C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8683F"/>
    <w:multiLevelType w:val="hybridMultilevel"/>
    <w:tmpl w:val="0EE6EA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FD4E98"/>
    <w:multiLevelType w:val="hybridMultilevel"/>
    <w:tmpl w:val="CCB61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484F50FA"/>
    <w:multiLevelType w:val="multilevel"/>
    <w:tmpl w:val="B2C2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DE0C82"/>
    <w:multiLevelType w:val="hybridMultilevel"/>
    <w:tmpl w:val="046A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E1D1B90"/>
    <w:multiLevelType w:val="hybridMultilevel"/>
    <w:tmpl w:val="35381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FC16D1B"/>
    <w:multiLevelType w:val="multilevel"/>
    <w:tmpl w:val="EE3A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2"/>
  </w:num>
  <w:num w:numId="4">
    <w:abstractNumId w:val="0"/>
  </w:num>
  <w:num w:numId="5">
    <w:abstractNumId w:val="1"/>
  </w:num>
  <w:num w:numId="6">
    <w:abstractNumId w:val="4"/>
  </w:num>
  <w:num w:numId="7">
    <w:abstractNumId w:val="10"/>
  </w:num>
  <w:num w:numId="8">
    <w:abstractNumId w:val="7"/>
  </w:num>
  <w:num w:numId="9">
    <w:abstractNumId w:val="11"/>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22"/>
    <w:rsid w:val="00074820"/>
    <w:rsid w:val="001944F0"/>
    <w:rsid w:val="00222DB6"/>
    <w:rsid w:val="002243BD"/>
    <w:rsid w:val="00314327"/>
    <w:rsid w:val="00323B22"/>
    <w:rsid w:val="00365DC9"/>
    <w:rsid w:val="004A41E7"/>
    <w:rsid w:val="004B6380"/>
    <w:rsid w:val="0050463A"/>
    <w:rsid w:val="005E7FF7"/>
    <w:rsid w:val="005F7E2B"/>
    <w:rsid w:val="00892DFB"/>
    <w:rsid w:val="008B02F5"/>
    <w:rsid w:val="009A1042"/>
    <w:rsid w:val="00A274F5"/>
    <w:rsid w:val="00A92215"/>
    <w:rsid w:val="00BA6CD1"/>
    <w:rsid w:val="00C66AA0"/>
    <w:rsid w:val="00CF49C8"/>
    <w:rsid w:val="00D43FC0"/>
    <w:rsid w:val="00DD5EAB"/>
    <w:rsid w:val="00E76B9A"/>
    <w:rsid w:val="00ED3DB4"/>
    <w:rsid w:val="00F022CB"/>
    <w:rsid w:val="00F508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22"/>
    <w:pPr>
      <w:spacing w:after="160" w:line="254"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323B2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07482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A92215"/>
    <w:pPr>
      <w:keepNext/>
      <w:keepLines/>
      <w:spacing w:before="200" w:after="0"/>
      <w:outlineLvl w:val="2"/>
    </w:pPr>
    <w:rPr>
      <w:rFonts w:asciiTheme="majorHAnsi" w:eastAsiaTheme="majorEastAsia" w:hAnsiTheme="majorHAnsi" w:cstheme="majorBidi"/>
      <w:b/>
      <w:bCs/>
      <w:color w:val="4F81BD" w:themeColor="accent1"/>
      <w:szCs w:val="20"/>
    </w:rPr>
  </w:style>
  <w:style w:type="paragraph" w:styleId="Heading4">
    <w:name w:val="heading 4"/>
    <w:basedOn w:val="Normal"/>
    <w:next w:val="Normal"/>
    <w:link w:val="Heading4Char"/>
    <w:uiPriority w:val="9"/>
    <w:semiHidden/>
    <w:unhideWhenUsed/>
    <w:qFormat/>
    <w:rsid w:val="00222DB6"/>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B22"/>
    <w:rPr>
      <w:rFonts w:asciiTheme="majorHAnsi" w:eastAsiaTheme="majorEastAsia" w:hAnsiTheme="majorHAnsi" w:cstheme="majorBidi"/>
      <w:b/>
      <w:bCs/>
      <w:color w:val="365F91" w:themeColor="accent1" w:themeShade="BF"/>
      <w:sz w:val="28"/>
      <w:szCs w:val="25"/>
      <w:lang w:val="en-US"/>
    </w:rPr>
  </w:style>
  <w:style w:type="paragraph" w:styleId="Title">
    <w:name w:val="Title"/>
    <w:basedOn w:val="Normal"/>
    <w:next w:val="Normal"/>
    <w:link w:val="TitleChar"/>
    <w:uiPriority w:val="10"/>
    <w:qFormat/>
    <w:rsid w:val="00323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23B22"/>
    <w:rPr>
      <w:rFonts w:asciiTheme="majorHAnsi" w:eastAsiaTheme="majorEastAsia" w:hAnsiTheme="majorHAnsi" w:cstheme="majorBidi"/>
      <w:color w:val="17365D" w:themeColor="text2" w:themeShade="BF"/>
      <w:spacing w:val="5"/>
      <w:kern w:val="28"/>
      <w:sz w:val="52"/>
      <w:szCs w:val="47"/>
      <w:lang w:val="en-US"/>
    </w:rPr>
  </w:style>
  <w:style w:type="character" w:styleId="Strong">
    <w:name w:val="Strong"/>
    <w:basedOn w:val="DefaultParagraphFont"/>
    <w:uiPriority w:val="22"/>
    <w:qFormat/>
    <w:rsid w:val="00323B22"/>
    <w:rPr>
      <w:b/>
      <w:bCs/>
    </w:rPr>
  </w:style>
  <w:style w:type="paragraph" w:styleId="NormalWeb">
    <w:name w:val="Normal (Web)"/>
    <w:basedOn w:val="Normal"/>
    <w:uiPriority w:val="99"/>
    <w:unhideWhenUsed/>
    <w:rsid w:val="00323B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92215"/>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365DC9"/>
    <w:rPr>
      <w:color w:val="0000FF"/>
      <w:u w:val="single"/>
    </w:rPr>
  </w:style>
  <w:style w:type="character" w:customStyle="1" w:styleId="Heading4Char">
    <w:name w:val="Heading 4 Char"/>
    <w:basedOn w:val="DefaultParagraphFont"/>
    <w:link w:val="Heading4"/>
    <w:uiPriority w:val="9"/>
    <w:semiHidden/>
    <w:rsid w:val="00222DB6"/>
    <w:rPr>
      <w:rFonts w:asciiTheme="majorHAnsi" w:eastAsiaTheme="majorEastAsia" w:hAnsiTheme="majorHAnsi" w:cstheme="majorBidi"/>
      <w:b/>
      <w:bCs/>
      <w:i/>
      <w:iCs/>
      <w:color w:val="4F81BD" w:themeColor="accent1"/>
      <w:lang w:val="en-US"/>
    </w:rPr>
  </w:style>
  <w:style w:type="character" w:customStyle="1" w:styleId="Heading2Char">
    <w:name w:val="Heading 2 Char"/>
    <w:basedOn w:val="DefaultParagraphFont"/>
    <w:link w:val="Heading2"/>
    <w:uiPriority w:val="9"/>
    <w:semiHidden/>
    <w:rsid w:val="00074820"/>
    <w:rPr>
      <w:rFonts w:asciiTheme="majorHAnsi" w:eastAsiaTheme="majorEastAsia" w:hAnsiTheme="majorHAnsi" w:cstheme="majorBidi"/>
      <w:b/>
      <w:bCs/>
      <w:color w:val="4F81BD" w:themeColor="accent1"/>
      <w:sz w:val="26"/>
      <w:szCs w:val="23"/>
      <w:lang w:val="en-US"/>
    </w:rPr>
  </w:style>
  <w:style w:type="paragraph" w:styleId="ListParagraph">
    <w:name w:val="List Paragraph"/>
    <w:basedOn w:val="Normal"/>
    <w:uiPriority w:val="34"/>
    <w:qFormat/>
    <w:rsid w:val="00F022CB"/>
    <w:pPr>
      <w:ind w:left="720"/>
      <w:contextualSpacing/>
    </w:pPr>
    <w:rPr>
      <w:szCs w:val="20"/>
    </w:rPr>
  </w:style>
  <w:style w:type="paragraph" w:styleId="NoSpacing">
    <w:name w:val="No Spacing"/>
    <w:uiPriority w:val="1"/>
    <w:qFormat/>
    <w:rsid w:val="005F7E2B"/>
    <w:pPr>
      <w:spacing w:after="0" w:line="240" w:lineRule="auto"/>
    </w:pPr>
    <w:rPr>
      <w:rFonts w:ascii="Calibri" w:eastAsia="Calibri" w:hAnsi="Calibri" w:cs="Calibri"/>
      <w:lang w:val="en-US"/>
    </w:rPr>
  </w:style>
  <w:style w:type="paragraph" w:customStyle="1" w:styleId="Normal1">
    <w:name w:val="Normal1"/>
    <w:rsid w:val="005F7E2B"/>
    <w:pPr>
      <w:spacing w:after="160" w:line="254" w:lineRule="auto"/>
    </w:pPr>
    <w:rPr>
      <w:rFonts w:ascii="Calibri" w:eastAsia="Calibri" w:hAnsi="Calibri" w:cs="Calibri"/>
      <w:szCs w:val="22"/>
      <w:lang w:val="en-US"/>
    </w:rPr>
  </w:style>
  <w:style w:type="table" w:styleId="TableGrid">
    <w:name w:val="Table Grid"/>
    <w:basedOn w:val="TableNormal"/>
    <w:uiPriority w:val="59"/>
    <w:rsid w:val="005F7E2B"/>
    <w:pPr>
      <w:spacing w:after="0" w:line="240" w:lineRule="auto"/>
    </w:pPr>
    <w:rPr>
      <w:rFonts w:ascii="Calibri" w:eastAsia="Calibri" w:hAnsi="Calibri" w:cs="Calibri"/>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7E2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7E2B"/>
    <w:rPr>
      <w:rFonts w:ascii="Tahoma" w:eastAsia="Calibri" w:hAnsi="Tahoma" w:cs="Tahoma"/>
      <w:sz w:val="16"/>
      <w:szCs w:val="14"/>
      <w:lang w:val="en-US"/>
    </w:rPr>
  </w:style>
  <w:style w:type="paragraph" w:styleId="Header">
    <w:name w:val="header"/>
    <w:basedOn w:val="Normal"/>
    <w:link w:val="HeaderChar"/>
    <w:uiPriority w:val="99"/>
    <w:unhideWhenUsed/>
    <w:rsid w:val="00892DF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892DFB"/>
    <w:rPr>
      <w:rFonts w:ascii="Calibri" w:eastAsia="Calibri" w:hAnsi="Calibri" w:cs="Calibri"/>
      <w:lang w:val="en-US"/>
    </w:rPr>
  </w:style>
  <w:style w:type="paragraph" w:styleId="Footer">
    <w:name w:val="footer"/>
    <w:basedOn w:val="Normal"/>
    <w:link w:val="FooterChar"/>
    <w:uiPriority w:val="99"/>
    <w:unhideWhenUsed/>
    <w:rsid w:val="00892DF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892DFB"/>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22"/>
    <w:pPr>
      <w:spacing w:after="160" w:line="254"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323B2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07482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A92215"/>
    <w:pPr>
      <w:keepNext/>
      <w:keepLines/>
      <w:spacing w:before="200" w:after="0"/>
      <w:outlineLvl w:val="2"/>
    </w:pPr>
    <w:rPr>
      <w:rFonts w:asciiTheme="majorHAnsi" w:eastAsiaTheme="majorEastAsia" w:hAnsiTheme="majorHAnsi" w:cstheme="majorBidi"/>
      <w:b/>
      <w:bCs/>
      <w:color w:val="4F81BD" w:themeColor="accent1"/>
      <w:szCs w:val="20"/>
    </w:rPr>
  </w:style>
  <w:style w:type="paragraph" w:styleId="Heading4">
    <w:name w:val="heading 4"/>
    <w:basedOn w:val="Normal"/>
    <w:next w:val="Normal"/>
    <w:link w:val="Heading4Char"/>
    <w:uiPriority w:val="9"/>
    <w:semiHidden/>
    <w:unhideWhenUsed/>
    <w:qFormat/>
    <w:rsid w:val="00222DB6"/>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B22"/>
    <w:rPr>
      <w:rFonts w:asciiTheme="majorHAnsi" w:eastAsiaTheme="majorEastAsia" w:hAnsiTheme="majorHAnsi" w:cstheme="majorBidi"/>
      <w:b/>
      <w:bCs/>
      <w:color w:val="365F91" w:themeColor="accent1" w:themeShade="BF"/>
      <w:sz w:val="28"/>
      <w:szCs w:val="25"/>
      <w:lang w:val="en-US"/>
    </w:rPr>
  </w:style>
  <w:style w:type="paragraph" w:styleId="Title">
    <w:name w:val="Title"/>
    <w:basedOn w:val="Normal"/>
    <w:next w:val="Normal"/>
    <w:link w:val="TitleChar"/>
    <w:uiPriority w:val="10"/>
    <w:qFormat/>
    <w:rsid w:val="00323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23B22"/>
    <w:rPr>
      <w:rFonts w:asciiTheme="majorHAnsi" w:eastAsiaTheme="majorEastAsia" w:hAnsiTheme="majorHAnsi" w:cstheme="majorBidi"/>
      <w:color w:val="17365D" w:themeColor="text2" w:themeShade="BF"/>
      <w:spacing w:val="5"/>
      <w:kern w:val="28"/>
      <w:sz w:val="52"/>
      <w:szCs w:val="47"/>
      <w:lang w:val="en-US"/>
    </w:rPr>
  </w:style>
  <w:style w:type="character" w:styleId="Strong">
    <w:name w:val="Strong"/>
    <w:basedOn w:val="DefaultParagraphFont"/>
    <w:uiPriority w:val="22"/>
    <w:qFormat/>
    <w:rsid w:val="00323B22"/>
    <w:rPr>
      <w:b/>
      <w:bCs/>
    </w:rPr>
  </w:style>
  <w:style w:type="paragraph" w:styleId="NormalWeb">
    <w:name w:val="Normal (Web)"/>
    <w:basedOn w:val="Normal"/>
    <w:uiPriority w:val="99"/>
    <w:unhideWhenUsed/>
    <w:rsid w:val="00323B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92215"/>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365DC9"/>
    <w:rPr>
      <w:color w:val="0000FF"/>
      <w:u w:val="single"/>
    </w:rPr>
  </w:style>
  <w:style w:type="character" w:customStyle="1" w:styleId="Heading4Char">
    <w:name w:val="Heading 4 Char"/>
    <w:basedOn w:val="DefaultParagraphFont"/>
    <w:link w:val="Heading4"/>
    <w:uiPriority w:val="9"/>
    <w:semiHidden/>
    <w:rsid w:val="00222DB6"/>
    <w:rPr>
      <w:rFonts w:asciiTheme="majorHAnsi" w:eastAsiaTheme="majorEastAsia" w:hAnsiTheme="majorHAnsi" w:cstheme="majorBidi"/>
      <w:b/>
      <w:bCs/>
      <w:i/>
      <w:iCs/>
      <w:color w:val="4F81BD" w:themeColor="accent1"/>
      <w:lang w:val="en-US"/>
    </w:rPr>
  </w:style>
  <w:style w:type="character" w:customStyle="1" w:styleId="Heading2Char">
    <w:name w:val="Heading 2 Char"/>
    <w:basedOn w:val="DefaultParagraphFont"/>
    <w:link w:val="Heading2"/>
    <w:uiPriority w:val="9"/>
    <w:semiHidden/>
    <w:rsid w:val="00074820"/>
    <w:rPr>
      <w:rFonts w:asciiTheme="majorHAnsi" w:eastAsiaTheme="majorEastAsia" w:hAnsiTheme="majorHAnsi" w:cstheme="majorBidi"/>
      <w:b/>
      <w:bCs/>
      <w:color w:val="4F81BD" w:themeColor="accent1"/>
      <w:sz w:val="26"/>
      <w:szCs w:val="23"/>
      <w:lang w:val="en-US"/>
    </w:rPr>
  </w:style>
  <w:style w:type="paragraph" w:styleId="ListParagraph">
    <w:name w:val="List Paragraph"/>
    <w:basedOn w:val="Normal"/>
    <w:uiPriority w:val="34"/>
    <w:qFormat/>
    <w:rsid w:val="00F022CB"/>
    <w:pPr>
      <w:ind w:left="720"/>
      <w:contextualSpacing/>
    </w:pPr>
    <w:rPr>
      <w:szCs w:val="20"/>
    </w:rPr>
  </w:style>
  <w:style w:type="paragraph" w:styleId="NoSpacing">
    <w:name w:val="No Spacing"/>
    <w:uiPriority w:val="1"/>
    <w:qFormat/>
    <w:rsid w:val="005F7E2B"/>
    <w:pPr>
      <w:spacing w:after="0" w:line="240" w:lineRule="auto"/>
    </w:pPr>
    <w:rPr>
      <w:rFonts w:ascii="Calibri" w:eastAsia="Calibri" w:hAnsi="Calibri" w:cs="Calibri"/>
      <w:lang w:val="en-US"/>
    </w:rPr>
  </w:style>
  <w:style w:type="paragraph" w:customStyle="1" w:styleId="Normal1">
    <w:name w:val="Normal1"/>
    <w:rsid w:val="005F7E2B"/>
    <w:pPr>
      <w:spacing w:after="160" w:line="254" w:lineRule="auto"/>
    </w:pPr>
    <w:rPr>
      <w:rFonts w:ascii="Calibri" w:eastAsia="Calibri" w:hAnsi="Calibri" w:cs="Calibri"/>
      <w:szCs w:val="22"/>
      <w:lang w:val="en-US"/>
    </w:rPr>
  </w:style>
  <w:style w:type="table" w:styleId="TableGrid">
    <w:name w:val="Table Grid"/>
    <w:basedOn w:val="TableNormal"/>
    <w:uiPriority w:val="59"/>
    <w:rsid w:val="005F7E2B"/>
    <w:pPr>
      <w:spacing w:after="0" w:line="240" w:lineRule="auto"/>
    </w:pPr>
    <w:rPr>
      <w:rFonts w:ascii="Calibri" w:eastAsia="Calibri" w:hAnsi="Calibri" w:cs="Calibri"/>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7E2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7E2B"/>
    <w:rPr>
      <w:rFonts w:ascii="Tahoma" w:eastAsia="Calibri" w:hAnsi="Tahoma" w:cs="Tahoma"/>
      <w:sz w:val="16"/>
      <w:szCs w:val="14"/>
      <w:lang w:val="en-US"/>
    </w:rPr>
  </w:style>
  <w:style w:type="paragraph" w:styleId="Header">
    <w:name w:val="header"/>
    <w:basedOn w:val="Normal"/>
    <w:link w:val="HeaderChar"/>
    <w:uiPriority w:val="99"/>
    <w:unhideWhenUsed/>
    <w:rsid w:val="00892DF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892DFB"/>
    <w:rPr>
      <w:rFonts w:ascii="Calibri" w:eastAsia="Calibri" w:hAnsi="Calibri" w:cs="Calibri"/>
      <w:lang w:val="en-US"/>
    </w:rPr>
  </w:style>
  <w:style w:type="paragraph" w:styleId="Footer">
    <w:name w:val="footer"/>
    <w:basedOn w:val="Normal"/>
    <w:link w:val="FooterChar"/>
    <w:uiPriority w:val="99"/>
    <w:unhideWhenUsed/>
    <w:rsid w:val="00892DF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892DFB"/>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6769">
      <w:bodyDiv w:val="1"/>
      <w:marLeft w:val="0"/>
      <w:marRight w:val="0"/>
      <w:marTop w:val="0"/>
      <w:marBottom w:val="0"/>
      <w:divBdr>
        <w:top w:val="none" w:sz="0" w:space="0" w:color="auto"/>
        <w:left w:val="none" w:sz="0" w:space="0" w:color="auto"/>
        <w:bottom w:val="none" w:sz="0" w:space="0" w:color="auto"/>
        <w:right w:val="none" w:sz="0" w:space="0" w:color="auto"/>
      </w:divBdr>
    </w:div>
    <w:div w:id="94446427">
      <w:bodyDiv w:val="1"/>
      <w:marLeft w:val="0"/>
      <w:marRight w:val="0"/>
      <w:marTop w:val="0"/>
      <w:marBottom w:val="0"/>
      <w:divBdr>
        <w:top w:val="none" w:sz="0" w:space="0" w:color="auto"/>
        <w:left w:val="none" w:sz="0" w:space="0" w:color="auto"/>
        <w:bottom w:val="none" w:sz="0" w:space="0" w:color="auto"/>
        <w:right w:val="none" w:sz="0" w:space="0" w:color="auto"/>
      </w:divBdr>
    </w:div>
    <w:div w:id="117333651">
      <w:bodyDiv w:val="1"/>
      <w:marLeft w:val="0"/>
      <w:marRight w:val="0"/>
      <w:marTop w:val="0"/>
      <w:marBottom w:val="0"/>
      <w:divBdr>
        <w:top w:val="none" w:sz="0" w:space="0" w:color="auto"/>
        <w:left w:val="none" w:sz="0" w:space="0" w:color="auto"/>
        <w:bottom w:val="none" w:sz="0" w:space="0" w:color="auto"/>
        <w:right w:val="none" w:sz="0" w:space="0" w:color="auto"/>
      </w:divBdr>
    </w:div>
    <w:div w:id="256983769">
      <w:bodyDiv w:val="1"/>
      <w:marLeft w:val="0"/>
      <w:marRight w:val="0"/>
      <w:marTop w:val="0"/>
      <w:marBottom w:val="0"/>
      <w:divBdr>
        <w:top w:val="none" w:sz="0" w:space="0" w:color="auto"/>
        <w:left w:val="none" w:sz="0" w:space="0" w:color="auto"/>
        <w:bottom w:val="none" w:sz="0" w:space="0" w:color="auto"/>
        <w:right w:val="none" w:sz="0" w:space="0" w:color="auto"/>
      </w:divBdr>
    </w:div>
    <w:div w:id="313335792">
      <w:bodyDiv w:val="1"/>
      <w:marLeft w:val="0"/>
      <w:marRight w:val="0"/>
      <w:marTop w:val="0"/>
      <w:marBottom w:val="0"/>
      <w:divBdr>
        <w:top w:val="none" w:sz="0" w:space="0" w:color="auto"/>
        <w:left w:val="none" w:sz="0" w:space="0" w:color="auto"/>
        <w:bottom w:val="none" w:sz="0" w:space="0" w:color="auto"/>
        <w:right w:val="none" w:sz="0" w:space="0" w:color="auto"/>
      </w:divBdr>
    </w:div>
    <w:div w:id="352540639">
      <w:bodyDiv w:val="1"/>
      <w:marLeft w:val="0"/>
      <w:marRight w:val="0"/>
      <w:marTop w:val="0"/>
      <w:marBottom w:val="0"/>
      <w:divBdr>
        <w:top w:val="none" w:sz="0" w:space="0" w:color="auto"/>
        <w:left w:val="none" w:sz="0" w:space="0" w:color="auto"/>
        <w:bottom w:val="none" w:sz="0" w:space="0" w:color="auto"/>
        <w:right w:val="none" w:sz="0" w:space="0" w:color="auto"/>
      </w:divBdr>
    </w:div>
    <w:div w:id="478690309">
      <w:bodyDiv w:val="1"/>
      <w:marLeft w:val="0"/>
      <w:marRight w:val="0"/>
      <w:marTop w:val="0"/>
      <w:marBottom w:val="0"/>
      <w:divBdr>
        <w:top w:val="none" w:sz="0" w:space="0" w:color="auto"/>
        <w:left w:val="none" w:sz="0" w:space="0" w:color="auto"/>
        <w:bottom w:val="none" w:sz="0" w:space="0" w:color="auto"/>
        <w:right w:val="none" w:sz="0" w:space="0" w:color="auto"/>
      </w:divBdr>
    </w:div>
    <w:div w:id="479543799">
      <w:bodyDiv w:val="1"/>
      <w:marLeft w:val="0"/>
      <w:marRight w:val="0"/>
      <w:marTop w:val="0"/>
      <w:marBottom w:val="0"/>
      <w:divBdr>
        <w:top w:val="none" w:sz="0" w:space="0" w:color="auto"/>
        <w:left w:val="none" w:sz="0" w:space="0" w:color="auto"/>
        <w:bottom w:val="none" w:sz="0" w:space="0" w:color="auto"/>
        <w:right w:val="none" w:sz="0" w:space="0" w:color="auto"/>
      </w:divBdr>
    </w:div>
    <w:div w:id="655032327">
      <w:bodyDiv w:val="1"/>
      <w:marLeft w:val="0"/>
      <w:marRight w:val="0"/>
      <w:marTop w:val="0"/>
      <w:marBottom w:val="0"/>
      <w:divBdr>
        <w:top w:val="none" w:sz="0" w:space="0" w:color="auto"/>
        <w:left w:val="none" w:sz="0" w:space="0" w:color="auto"/>
        <w:bottom w:val="none" w:sz="0" w:space="0" w:color="auto"/>
        <w:right w:val="none" w:sz="0" w:space="0" w:color="auto"/>
      </w:divBdr>
    </w:div>
    <w:div w:id="672954878">
      <w:bodyDiv w:val="1"/>
      <w:marLeft w:val="0"/>
      <w:marRight w:val="0"/>
      <w:marTop w:val="0"/>
      <w:marBottom w:val="0"/>
      <w:divBdr>
        <w:top w:val="none" w:sz="0" w:space="0" w:color="auto"/>
        <w:left w:val="none" w:sz="0" w:space="0" w:color="auto"/>
        <w:bottom w:val="none" w:sz="0" w:space="0" w:color="auto"/>
        <w:right w:val="none" w:sz="0" w:space="0" w:color="auto"/>
      </w:divBdr>
    </w:div>
    <w:div w:id="825514926">
      <w:bodyDiv w:val="1"/>
      <w:marLeft w:val="0"/>
      <w:marRight w:val="0"/>
      <w:marTop w:val="0"/>
      <w:marBottom w:val="0"/>
      <w:divBdr>
        <w:top w:val="none" w:sz="0" w:space="0" w:color="auto"/>
        <w:left w:val="none" w:sz="0" w:space="0" w:color="auto"/>
        <w:bottom w:val="none" w:sz="0" w:space="0" w:color="auto"/>
        <w:right w:val="none" w:sz="0" w:space="0" w:color="auto"/>
      </w:divBdr>
    </w:div>
    <w:div w:id="885916251">
      <w:bodyDiv w:val="1"/>
      <w:marLeft w:val="0"/>
      <w:marRight w:val="0"/>
      <w:marTop w:val="0"/>
      <w:marBottom w:val="0"/>
      <w:divBdr>
        <w:top w:val="none" w:sz="0" w:space="0" w:color="auto"/>
        <w:left w:val="none" w:sz="0" w:space="0" w:color="auto"/>
        <w:bottom w:val="none" w:sz="0" w:space="0" w:color="auto"/>
        <w:right w:val="none" w:sz="0" w:space="0" w:color="auto"/>
      </w:divBdr>
    </w:div>
    <w:div w:id="898629915">
      <w:bodyDiv w:val="1"/>
      <w:marLeft w:val="0"/>
      <w:marRight w:val="0"/>
      <w:marTop w:val="0"/>
      <w:marBottom w:val="0"/>
      <w:divBdr>
        <w:top w:val="none" w:sz="0" w:space="0" w:color="auto"/>
        <w:left w:val="none" w:sz="0" w:space="0" w:color="auto"/>
        <w:bottom w:val="none" w:sz="0" w:space="0" w:color="auto"/>
        <w:right w:val="none" w:sz="0" w:space="0" w:color="auto"/>
      </w:divBdr>
    </w:div>
    <w:div w:id="982124836">
      <w:bodyDiv w:val="1"/>
      <w:marLeft w:val="0"/>
      <w:marRight w:val="0"/>
      <w:marTop w:val="0"/>
      <w:marBottom w:val="0"/>
      <w:divBdr>
        <w:top w:val="none" w:sz="0" w:space="0" w:color="auto"/>
        <w:left w:val="none" w:sz="0" w:space="0" w:color="auto"/>
        <w:bottom w:val="none" w:sz="0" w:space="0" w:color="auto"/>
        <w:right w:val="none" w:sz="0" w:space="0" w:color="auto"/>
      </w:divBdr>
    </w:div>
    <w:div w:id="1088844037">
      <w:bodyDiv w:val="1"/>
      <w:marLeft w:val="0"/>
      <w:marRight w:val="0"/>
      <w:marTop w:val="0"/>
      <w:marBottom w:val="0"/>
      <w:divBdr>
        <w:top w:val="none" w:sz="0" w:space="0" w:color="auto"/>
        <w:left w:val="none" w:sz="0" w:space="0" w:color="auto"/>
        <w:bottom w:val="none" w:sz="0" w:space="0" w:color="auto"/>
        <w:right w:val="none" w:sz="0" w:space="0" w:color="auto"/>
      </w:divBdr>
    </w:div>
    <w:div w:id="1165783171">
      <w:bodyDiv w:val="1"/>
      <w:marLeft w:val="0"/>
      <w:marRight w:val="0"/>
      <w:marTop w:val="0"/>
      <w:marBottom w:val="0"/>
      <w:divBdr>
        <w:top w:val="none" w:sz="0" w:space="0" w:color="auto"/>
        <w:left w:val="none" w:sz="0" w:space="0" w:color="auto"/>
        <w:bottom w:val="none" w:sz="0" w:space="0" w:color="auto"/>
        <w:right w:val="none" w:sz="0" w:space="0" w:color="auto"/>
      </w:divBdr>
    </w:div>
    <w:div w:id="1193568172">
      <w:bodyDiv w:val="1"/>
      <w:marLeft w:val="0"/>
      <w:marRight w:val="0"/>
      <w:marTop w:val="0"/>
      <w:marBottom w:val="0"/>
      <w:divBdr>
        <w:top w:val="none" w:sz="0" w:space="0" w:color="auto"/>
        <w:left w:val="none" w:sz="0" w:space="0" w:color="auto"/>
        <w:bottom w:val="none" w:sz="0" w:space="0" w:color="auto"/>
        <w:right w:val="none" w:sz="0" w:space="0" w:color="auto"/>
      </w:divBdr>
    </w:div>
    <w:div w:id="1240477345">
      <w:bodyDiv w:val="1"/>
      <w:marLeft w:val="0"/>
      <w:marRight w:val="0"/>
      <w:marTop w:val="0"/>
      <w:marBottom w:val="0"/>
      <w:divBdr>
        <w:top w:val="none" w:sz="0" w:space="0" w:color="auto"/>
        <w:left w:val="none" w:sz="0" w:space="0" w:color="auto"/>
        <w:bottom w:val="none" w:sz="0" w:space="0" w:color="auto"/>
        <w:right w:val="none" w:sz="0" w:space="0" w:color="auto"/>
      </w:divBdr>
    </w:div>
    <w:div w:id="1314093972">
      <w:bodyDiv w:val="1"/>
      <w:marLeft w:val="0"/>
      <w:marRight w:val="0"/>
      <w:marTop w:val="0"/>
      <w:marBottom w:val="0"/>
      <w:divBdr>
        <w:top w:val="none" w:sz="0" w:space="0" w:color="auto"/>
        <w:left w:val="none" w:sz="0" w:space="0" w:color="auto"/>
        <w:bottom w:val="none" w:sz="0" w:space="0" w:color="auto"/>
        <w:right w:val="none" w:sz="0" w:space="0" w:color="auto"/>
      </w:divBdr>
    </w:div>
    <w:div w:id="1452556993">
      <w:bodyDiv w:val="1"/>
      <w:marLeft w:val="0"/>
      <w:marRight w:val="0"/>
      <w:marTop w:val="0"/>
      <w:marBottom w:val="0"/>
      <w:divBdr>
        <w:top w:val="none" w:sz="0" w:space="0" w:color="auto"/>
        <w:left w:val="none" w:sz="0" w:space="0" w:color="auto"/>
        <w:bottom w:val="none" w:sz="0" w:space="0" w:color="auto"/>
        <w:right w:val="none" w:sz="0" w:space="0" w:color="auto"/>
      </w:divBdr>
    </w:div>
    <w:div w:id="1472139453">
      <w:bodyDiv w:val="1"/>
      <w:marLeft w:val="0"/>
      <w:marRight w:val="0"/>
      <w:marTop w:val="0"/>
      <w:marBottom w:val="0"/>
      <w:divBdr>
        <w:top w:val="none" w:sz="0" w:space="0" w:color="auto"/>
        <w:left w:val="none" w:sz="0" w:space="0" w:color="auto"/>
        <w:bottom w:val="none" w:sz="0" w:space="0" w:color="auto"/>
        <w:right w:val="none" w:sz="0" w:space="0" w:color="auto"/>
      </w:divBdr>
    </w:div>
    <w:div w:id="1486891034">
      <w:bodyDiv w:val="1"/>
      <w:marLeft w:val="0"/>
      <w:marRight w:val="0"/>
      <w:marTop w:val="0"/>
      <w:marBottom w:val="0"/>
      <w:divBdr>
        <w:top w:val="none" w:sz="0" w:space="0" w:color="auto"/>
        <w:left w:val="none" w:sz="0" w:space="0" w:color="auto"/>
        <w:bottom w:val="none" w:sz="0" w:space="0" w:color="auto"/>
        <w:right w:val="none" w:sz="0" w:space="0" w:color="auto"/>
      </w:divBdr>
    </w:div>
    <w:div w:id="1509171738">
      <w:bodyDiv w:val="1"/>
      <w:marLeft w:val="0"/>
      <w:marRight w:val="0"/>
      <w:marTop w:val="0"/>
      <w:marBottom w:val="0"/>
      <w:divBdr>
        <w:top w:val="none" w:sz="0" w:space="0" w:color="auto"/>
        <w:left w:val="none" w:sz="0" w:space="0" w:color="auto"/>
        <w:bottom w:val="none" w:sz="0" w:space="0" w:color="auto"/>
        <w:right w:val="none" w:sz="0" w:space="0" w:color="auto"/>
      </w:divBdr>
    </w:div>
    <w:div w:id="1529097982">
      <w:bodyDiv w:val="1"/>
      <w:marLeft w:val="0"/>
      <w:marRight w:val="0"/>
      <w:marTop w:val="0"/>
      <w:marBottom w:val="0"/>
      <w:divBdr>
        <w:top w:val="none" w:sz="0" w:space="0" w:color="auto"/>
        <w:left w:val="none" w:sz="0" w:space="0" w:color="auto"/>
        <w:bottom w:val="none" w:sz="0" w:space="0" w:color="auto"/>
        <w:right w:val="none" w:sz="0" w:space="0" w:color="auto"/>
      </w:divBdr>
    </w:div>
    <w:div w:id="1555045192">
      <w:bodyDiv w:val="1"/>
      <w:marLeft w:val="0"/>
      <w:marRight w:val="0"/>
      <w:marTop w:val="0"/>
      <w:marBottom w:val="0"/>
      <w:divBdr>
        <w:top w:val="none" w:sz="0" w:space="0" w:color="auto"/>
        <w:left w:val="none" w:sz="0" w:space="0" w:color="auto"/>
        <w:bottom w:val="none" w:sz="0" w:space="0" w:color="auto"/>
        <w:right w:val="none" w:sz="0" w:space="0" w:color="auto"/>
      </w:divBdr>
    </w:div>
    <w:div w:id="1675181000">
      <w:bodyDiv w:val="1"/>
      <w:marLeft w:val="0"/>
      <w:marRight w:val="0"/>
      <w:marTop w:val="0"/>
      <w:marBottom w:val="0"/>
      <w:divBdr>
        <w:top w:val="none" w:sz="0" w:space="0" w:color="auto"/>
        <w:left w:val="none" w:sz="0" w:space="0" w:color="auto"/>
        <w:bottom w:val="none" w:sz="0" w:space="0" w:color="auto"/>
        <w:right w:val="none" w:sz="0" w:space="0" w:color="auto"/>
      </w:divBdr>
    </w:div>
    <w:div w:id="1702514333">
      <w:bodyDiv w:val="1"/>
      <w:marLeft w:val="0"/>
      <w:marRight w:val="0"/>
      <w:marTop w:val="0"/>
      <w:marBottom w:val="0"/>
      <w:divBdr>
        <w:top w:val="none" w:sz="0" w:space="0" w:color="auto"/>
        <w:left w:val="none" w:sz="0" w:space="0" w:color="auto"/>
        <w:bottom w:val="none" w:sz="0" w:space="0" w:color="auto"/>
        <w:right w:val="none" w:sz="0" w:space="0" w:color="auto"/>
      </w:divBdr>
    </w:div>
    <w:div w:id="1723746563">
      <w:bodyDiv w:val="1"/>
      <w:marLeft w:val="0"/>
      <w:marRight w:val="0"/>
      <w:marTop w:val="0"/>
      <w:marBottom w:val="0"/>
      <w:divBdr>
        <w:top w:val="none" w:sz="0" w:space="0" w:color="auto"/>
        <w:left w:val="none" w:sz="0" w:space="0" w:color="auto"/>
        <w:bottom w:val="none" w:sz="0" w:space="0" w:color="auto"/>
        <w:right w:val="none" w:sz="0" w:space="0" w:color="auto"/>
      </w:divBdr>
    </w:div>
    <w:div w:id="1731492045">
      <w:bodyDiv w:val="1"/>
      <w:marLeft w:val="0"/>
      <w:marRight w:val="0"/>
      <w:marTop w:val="0"/>
      <w:marBottom w:val="0"/>
      <w:divBdr>
        <w:top w:val="none" w:sz="0" w:space="0" w:color="auto"/>
        <w:left w:val="none" w:sz="0" w:space="0" w:color="auto"/>
        <w:bottom w:val="none" w:sz="0" w:space="0" w:color="auto"/>
        <w:right w:val="none" w:sz="0" w:space="0" w:color="auto"/>
      </w:divBdr>
    </w:div>
    <w:div w:id="1782992823">
      <w:bodyDiv w:val="1"/>
      <w:marLeft w:val="0"/>
      <w:marRight w:val="0"/>
      <w:marTop w:val="0"/>
      <w:marBottom w:val="0"/>
      <w:divBdr>
        <w:top w:val="none" w:sz="0" w:space="0" w:color="auto"/>
        <w:left w:val="none" w:sz="0" w:space="0" w:color="auto"/>
        <w:bottom w:val="none" w:sz="0" w:space="0" w:color="auto"/>
        <w:right w:val="none" w:sz="0" w:space="0" w:color="auto"/>
      </w:divBdr>
    </w:div>
    <w:div w:id="1785810005">
      <w:bodyDiv w:val="1"/>
      <w:marLeft w:val="0"/>
      <w:marRight w:val="0"/>
      <w:marTop w:val="0"/>
      <w:marBottom w:val="0"/>
      <w:divBdr>
        <w:top w:val="none" w:sz="0" w:space="0" w:color="auto"/>
        <w:left w:val="none" w:sz="0" w:space="0" w:color="auto"/>
        <w:bottom w:val="none" w:sz="0" w:space="0" w:color="auto"/>
        <w:right w:val="none" w:sz="0" w:space="0" w:color="auto"/>
      </w:divBdr>
    </w:div>
    <w:div w:id="1789738445">
      <w:bodyDiv w:val="1"/>
      <w:marLeft w:val="0"/>
      <w:marRight w:val="0"/>
      <w:marTop w:val="0"/>
      <w:marBottom w:val="0"/>
      <w:divBdr>
        <w:top w:val="none" w:sz="0" w:space="0" w:color="auto"/>
        <w:left w:val="none" w:sz="0" w:space="0" w:color="auto"/>
        <w:bottom w:val="none" w:sz="0" w:space="0" w:color="auto"/>
        <w:right w:val="none" w:sz="0" w:space="0" w:color="auto"/>
      </w:divBdr>
    </w:div>
    <w:div w:id="1795706397">
      <w:bodyDiv w:val="1"/>
      <w:marLeft w:val="0"/>
      <w:marRight w:val="0"/>
      <w:marTop w:val="0"/>
      <w:marBottom w:val="0"/>
      <w:divBdr>
        <w:top w:val="none" w:sz="0" w:space="0" w:color="auto"/>
        <w:left w:val="none" w:sz="0" w:space="0" w:color="auto"/>
        <w:bottom w:val="none" w:sz="0" w:space="0" w:color="auto"/>
        <w:right w:val="none" w:sz="0" w:space="0" w:color="auto"/>
      </w:divBdr>
    </w:div>
    <w:div w:id="1804732257">
      <w:bodyDiv w:val="1"/>
      <w:marLeft w:val="0"/>
      <w:marRight w:val="0"/>
      <w:marTop w:val="0"/>
      <w:marBottom w:val="0"/>
      <w:divBdr>
        <w:top w:val="none" w:sz="0" w:space="0" w:color="auto"/>
        <w:left w:val="none" w:sz="0" w:space="0" w:color="auto"/>
        <w:bottom w:val="none" w:sz="0" w:space="0" w:color="auto"/>
        <w:right w:val="none" w:sz="0" w:space="0" w:color="auto"/>
      </w:divBdr>
    </w:div>
    <w:div w:id="1842694119">
      <w:bodyDiv w:val="1"/>
      <w:marLeft w:val="0"/>
      <w:marRight w:val="0"/>
      <w:marTop w:val="0"/>
      <w:marBottom w:val="0"/>
      <w:divBdr>
        <w:top w:val="none" w:sz="0" w:space="0" w:color="auto"/>
        <w:left w:val="none" w:sz="0" w:space="0" w:color="auto"/>
        <w:bottom w:val="none" w:sz="0" w:space="0" w:color="auto"/>
        <w:right w:val="none" w:sz="0" w:space="0" w:color="auto"/>
      </w:divBdr>
    </w:div>
    <w:div w:id="1916627017">
      <w:bodyDiv w:val="1"/>
      <w:marLeft w:val="0"/>
      <w:marRight w:val="0"/>
      <w:marTop w:val="0"/>
      <w:marBottom w:val="0"/>
      <w:divBdr>
        <w:top w:val="none" w:sz="0" w:space="0" w:color="auto"/>
        <w:left w:val="none" w:sz="0" w:space="0" w:color="auto"/>
        <w:bottom w:val="none" w:sz="0" w:space="0" w:color="auto"/>
        <w:right w:val="none" w:sz="0" w:space="0" w:color="auto"/>
      </w:divBdr>
    </w:div>
    <w:div w:id="2084834864">
      <w:bodyDiv w:val="1"/>
      <w:marLeft w:val="0"/>
      <w:marRight w:val="0"/>
      <w:marTop w:val="0"/>
      <w:marBottom w:val="0"/>
      <w:divBdr>
        <w:top w:val="none" w:sz="0" w:space="0" w:color="auto"/>
        <w:left w:val="none" w:sz="0" w:space="0" w:color="auto"/>
        <w:bottom w:val="none" w:sz="0" w:space="0" w:color="auto"/>
        <w:right w:val="none" w:sz="0" w:space="0" w:color="auto"/>
      </w:divBdr>
    </w:div>
    <w:div w:id="2093507507">
      <w:bodyDiv w:val="1"/>
      <w:marLeft w:val="0"/>
      <w:marRight w:val="0"/>
      <w:marTop w:val="0"/>
      <w:marBottom w:val="0"/>
      <w:divBdr>
        <w:top w:val="none" w:sz="0" w:space="0" w:color="auto"/>
        <w:left w:val="none" w:sz="0" w:space="0" w:color="auto"/>
        <w:bottom w:val="none" w:sz="0" w:space="0" w:color="auto"/>
        <w:right w:val="none" w:sz="0" w:space="0" w:color="auto"/>
      </w:divBdr>
    </w:div>
    <w:div w:id="2103720358">
      <w:bodyDiv w:val="1"/>
      <w:marLeft w:val="0"/>
      <w:marRight w:val="0"/>
      <w:marTop w:val="0"/>
      <w:marBottom w:val="0"/>
      <w:divBdr>
        <w:top w:val="none" w:sz="0" w:space="0" w:color="auto"/>
        <w:left w:val="none" w:sz="0" w:space="0" w:color="auto"/>
        <w:bottom w:val="none" w:sz="0" w:space="0" w:color="auto"/>
        <w:right w:val="none" w:sz="0" w:space="0" w:color="auto"/>
      </w:divBdr>
    </w:div>
    <w:div w:id="2112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607.0253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rxiv.org/abs/1606.044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xiv.org/abs/1802.0722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5247</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2024-08-08T07:16:00Z</dcterms:created>
  <dcterms:modified xsi:type="dcterms:W3CDTF">2024-08-08T07:16:00Z</dcterms:modified>
</cp:coreProperties>
</file>