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89" w:rsidRPr="008A6EB1" w:rsidRDefault="00DA60C7">
      <w:pPr>
        <w:pStyle w:val="normal0"/>
        <w:rPr>
          <w:rFonts w:asciiTheme="majorHAnsi" w:eastAsia="Arial" w:hAnsiTheme="majorHAnsi" w:cstheme="majorHAnsi"/>
          <w:color w:val="000000" w:themeColor="text1"/>
          <w:sz w:val="28"/>
          <w:szCs w:val="28"/>
        </w:rPr>
      </w:pPr>
      <w:r>
        <w:rPr>
          <w:rFonts w:asciiTheme="majorHAnsi" w:eastAsia="Arial" w:hAnsiTheme="majorHAnsi" w:cstheme="majorHAnsi"/>
          <w:noProof/>
          <w:color w:val="000000" w:themeColor="text1"/>
          <w:sz w:val="28"/>
          <w:szCs w:val="28"/>
        </w:rPr>
        <w:pict>
          <v:shapetype id="_x0000_t202" coordsize="21600,21600" o:spt="202" path="m,l,21600r21600,l21600,xe">
            <v:stroke joinstyle="miter"/>
            <v:path gradientshapeok="t" o:connecttype="rect"/>
          </v:shapetype>
          <v:shape id="_x0000_s1028" type="#_x0000_t202" style="position:absolute;margin-left:5in;margin-top:-708.15pt;width:193.5pt;height:66pt;z-index:251663360" filled="f" stroked="f">
            <v:textbox>
              <w:txbxContent>
                <w:p w:rsidR="00DA60C7" w:rsidRPr="00DA60C7" w:rsidRDefault="00DA60C7">
                  <w:pPr>
                    <w:rPr>
                      <w:b/>
                      <w:bCs/>
                      <w:color w:val="FFFFFF" w:themeColor="background1"/>
                      <w:sz w:val="40"/>
                      <w:szCs w:val="40"/>
                    </w:rPr>
                  </w:pPr>
                  <w:r w:rsidRPr="00DA60C7">
                    <w:rPr>
                      <w:b/>
                      <w:bCs/>
                      <w:color w:val="FFFFFF" w:themeColor="background1"/>
                      <w:sz w:val="40"/>
                      <w:szCs w:val="40"/>
                    </w:rPr>
                    <w:t>VOLUME 1, ISSUE 2.0</w:t>
                  </w:r>
                </w:p>
                <w:p w:rsidR="00DA60C7" w:rsidRPr="00DA60C7" w:rsidRDefault="00DA60C7">
                  <w:pPr>
                    <w:rPr>
                      <w:b/>
                      <w:bCs/>
                      <w:color w:val="FFFFFF" w:themeColor="background1"/>
                      <w:sz w:val="40"/>
                      <w:szCs w:val="40"/>
                    </w:rPr>
                  </w:pPr>
                  <w:r w:rsidRPr="00DA60C7">
                    <w:rPr>
                      <w:b/>
                      <w:bCs/>
                      <w:color w:val="FFFFFF" w:themeColor="background1"/>
                      <w:sz w:val="40"/>
                      <w:szCs w:val="40"/>
                    </w:rPr>
                    <w:t>September 2023</w:t>
                  </w:r>
                </w:p>
              </w:txbxContent>
            </v:textbox>
          </v:shape>
        </w:pict>
      </w:r>
      <w:r>
        <w:rPr>
          <w:rFonts w:asciiTheme="majorHAnsi" w:eastAsia="Arial" w:hAnsiTheme="majorHAnsi" w:cstheme="majorHAnsi"/>
          <w:noProof/>
          <w:color w:val="000000" w:themeColor="text1"/>
          <w:sz w:val="28"/>
          <w:szCs w:val="28"/>
        </w:rPr>
        <w:drawing>
          <wp:anchor distT="0" distB="0" distL="114300" distR="114300" simplePos="0" relativeHeight="251662336" behindDoc="0" locked="0" layoutInCell="1" allowOverlap="1">
            <wp:simplePos x="0" y="0"/>
            <wp:positionH relativeFrom="margin">
              <wp:align>center</wp:align>
            </wp:positionH>
            <wp:positionV relativeFrom="margin">
              <wp:posOffset>-533400</wp:posOffset>
            </wp:positionV>
            <wp:extent cx="7810500" cy="1017270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810500" cy="10172700"/>
                    </a:xfrm>
                    <a:prstGeom prst="rect">
                      <a:avLst/>
                    </a:prstGeom>
                    <a:noFill/>
                    <a:ln w="9525">
                      <a:noFill/>
                      <a:miter lim="800000"/>
                      <a:headEnd/>
                      <a:tailEnd/>
                    </a:ln>
                  </pic:spPr>
                </pic:pic>
              </a:graphicData>
            </a:graphic>
          </wp:anchor>
        </w:drawing>
      </w:r>
      <w:r w:rsidR="004D47A3">
        <w:rPr>
          <w:rFonts w:asciiTheme="majorHAnsi" w:eastAsia="Arial" w:hAnsiTheme="majorHAnsi" w:cstheme="majorHAnsi"/>
          <w:noProof/>
          <w:color w:val="000000" w:themeColor="text1"/>
          <w:sz w:val="28"/>
          <w:szCs w:val="28"/>
        </w:rPr>
        <w:pict>
          <v:shape id="_x0000_s1026" type="#_x0000_t202" style="position:absolute;margin-left:411pt;margin-top:-708.15pt;width:142.5pt;height:63pt;z-index:251661312;mso-position-horizontal-relative:text;mso-position-vertical-relative:text" filled="f" stroked="f">
            <v:textbox>
              <w:txbxContent>
                <w:p w:rsidR="007E5F69" w:rsidRPr="00873DC0" w:rsidRDefault="00F84014">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1, ISSUE 2</w:t>
                  </w:r>
                  <w:r w:rsidR="007E5F69" w:rsidRPr="00873DC0">
                    <w:rPr>
                      <w:rFonts w:asciiTheme="majorHAnsi" w:eastAsia="Arial" w:hAnsiTheme="majorHAnsi" w:cstheme="majorHAnsi"/>
                      <w:b/>
                      <w:bCs/>
                      <w:color w:val="FFFFFF" w:themeColor="background1"/>
                      <w:sz w:val="28"/>
                      <w:szCs w:val="28"/>
                    </w:rPr>
                    <w:t>.0</w:t>
                  </w:r>
                </w:p>
                <w:p w:rsidR="007E5F69" w:rsidRPr="00873DC0" w:rsidRDefault="007E5F69">
                  <w:pPr>
                    <w:rPr>
                      <w:b/>
                      <w:bCs/>
                      <w:color w:val="FFFFFF" w:themeColor="background1"/>
                    </w:rPr>
                  </w:pPr>
                  <w:r w:rsidRPr="00873DC0">
                    <w:rPr>
                      <w:rFonts w:asciiTheme="majorHAnsi" w:eastAsia="Arial" w:hAnsiTheme="majorHAnsi" w:cstheme="majorHAnsi"/>
                      <w:b/>
                      <w:bCs/>
                      <w:color w:val="FFFFFF" w:themeColor="background1"/>
                      <w:sz w:val="28"/>
                      <w:szCs w:val="28"/>
                    </w:rPr>
                    <w:t>September 2023</w:t>
                  </w:r>
                </w:p>
              </w:txbxContent>
            </v:textbox>
          </v:shape>
        </w:pict>
      </w:r>
      <w:r w:rsidR="000942E8" w:rsidRPr="008A6EB1">
        <w:rPr>
          <w:rFonts w:asciiTheme="majorHAnsi" w:hAnsiTheme="majorHAnsi" w:cstheme="majorHAnsi"/>
          <w:color w:val="000000" w:themeColor="text1"/>
          <w:sz w:val="28"/>
          <w:szCs w:val="28"/>
        </w:rP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-253999</wp:posOffset>
              </wp:positionV>
              <wp:extent cx="2460625" cy="758825"/>
              <wp:effectExtent b="0" l="0" r="0" t="0"/>
              <wp:wrapNone/>
              <wp:docPr id="1" name=""/>
              <a:graphic>
                <a:graphicData uri="http://schemas.microsoft.com/office/word/2010/wordprocessingShape">
                  <wps:wsp>
                    <wps:cNvSpPr/>
                    <wps:cNvPr id="2" name="Shape 2"/>
                    <wps:spPr>
                      <a:xfrm>
                        <a:off x="4120450" y="3405350"/>
                        <a:ext cx="2451100" cy="74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t xml:space="preserve">VOLUME 1 • ISSUE 1.0 </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r w:rsidDel="00000000" w:rsidR="00000000" w:rsidRPr="00000000">
                            <w:rPr>
                              <w:rFonts w:ascii="Calibri" w:cs="Calibri" w:eastAsia="Calibri" w:hAnsi="Calibri"/>
                              <w:b w:val="1"/>
                              <w:i w:val="0"/>
                              <w:smallCaps w:val="0"/>
                              <w:strike w:val="0"/>
                              <w:color w:val="f2f2f2"/>
                              <w:sz w:val="32"/>
                              <w:vertAlign w:val="baseline"/>
                            </w:rPr>
                            <w:t xml:space="preserve">NOVEMBER 2023</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p>
                      </w:txbxContent>
                    </wps:txbx>
                    <wps:bodyPr anchorCtr="0" anchor="t" bIns="45700" lIns="91425" spcFirstLastPara="1" rIns="91425" wrap="square" tIns="45700">
                      <a:noAutofit/>
                    </wps:bodyPr>
                  </wps:wsp>
                </a:graphicData>
              </a:graphic>
            </wp:anchor>
          </w:drawing>
        </mc:Choice>
        <ve:Fallback>
          <w:r w:rsidR="000942E8" w:rsidRPr="008A6EB1">
            <w:rPr>
              <w:rFonts w:asciiTheme="majorHAnsi" w:hAnsiTheme="majorHAnsi" w:cstheme="majorHAnsi"/>
              <w:noProof/>
              <w:color w:val="000000" w:themeColor="text1"/>
              <w:sz w:val="28"/>
              <w:szCs w:val="28"/>
            </w:rPr>
            <w:drawing>
              <wp:anchor distT="0" distB="0" distL="114300" distR="114300" simplePos="0" relativeHeight="251659264" behindDoc="0" locked="0" layoutInCell="1" allowOverlap="1">
                <wp:simplePos x="0" y="0"/>
                <wp:positionH relativeFrom="column">
                  <wp:posOffset>4368800</wp:posOffset>
                </wp:positionH>
                <wp:positionV relativeFrom="paragraph">
                  <wp:posOffset>-253999</wp:posOffset>
                </wp:positionV>
                <wp:extent cx="2460625" cy="75882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60625" cy="75882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9245600</wp:posOffset>
              </wp:positionV>
              <wp:extent cx="4530725" cy="314325"/>
              <wp:effectExtent b="0" l="0" r="0" t="0"/>
              <wp:wrapNone/>
              <wp:docPr id="2" name=""/>
              <a:graphic>
                <a:graphicData uri="http://schemas.microsoft.com/office/word/2010/wordprocessingShape">
                  <wps:wsp>
                    <wps:cNvSpPr/>
                    <wps:cNvPr id="3" name="Shape 3"/>
                    <wps:spPr>
                      <a:xfrm>
                        <a:off x="3085400" y="3627600"/>
                        <a:ext cx="4521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c000"/>
                              <w:sz w:val="22"/>
                              <w:vertAlign w:val="baseline"/>
                            </w:rPr>
                            <w:t xml:space="preserve">passionframework.org</w:t>
                          </w:r>
                        </w:p>
                      </w:txbxContent>
                    </wps:txbx>
                    <wps:bodyPr anchorCtr="0" anchor="t" bIns="45700" lIns="91425" spcFirstLastPara="1" rIns="91425" wrap="square" tIns="45700">
                      <a:noAutofit/>
                    </wps:bodyPr>
                  </wps:wsp>
                </a:graphicData>
              </a:graphic>
            </wp:anchor>
          </w:drawing>
        </mc:Choice>
        <ve:Fallback>
          <w:r w:rsidR="000942E8" w:rsidRPr="008A6EB1">
            <w:rPr>
              <w:rFonts w:asciiTheme="majorHAnsi" w:hAnsiTheme="majorHAnsi" w:cstheme="majorHAnsi"/>
              <w:noProof/>
              <w:color w:val="000000" w:themeColor="text1"/>
              <w:sz w:val="28"/>
              <w:szCs w:val="28"/>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9245600</wp:posOffset>
                </wp:positionV>
                <wp:extent cx="4530725" cy="3143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0725" cy="314325"/>
                        </a:xfrm>
                        <a:prstGeom prst="rect">
                          <a:avLst/>
                        </a:prstGeom>
                        <a:ln/>
                      </pic:spPr>
                    </pic:pic>
                  </a:graphicData>
                </a:graphic>
              </wp:anchor>
            </w:drawing>
          </w:r>
        </ve:Fallback>
      </ve:AlternateContent>
    </w:p>
    <w:p w:rsidR="00D56889" w:rsidRPr="008A6EB1" w:rsidRDefault="00D56889">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641567" w:rsidRPr="008A6EB1" w:rsidRDefault="00641567">
      <w:pPr>
        <w:pStyle w:val="normal0"/>
        <w:rPr>
          <w:rFonts w:asciiTheme="majorHAnsi" w:eastAsia="Arial" w:hAnsiTheme="majorHAnsi" w:cstheme="majorHAnsi"/>
          <w:b/>
          <w:color w:val="000000" w:themeColor="text1"/>
          <w:sz w:val="28"/>
          <w:szCs w:val="28"/>
        </w:rPr>
      </w:pPr>
    </w:p>
    <w:p w:rsidR="00D56889" w:rsidRPr="008A6EB1" w:rsidRDefault="00D56889">
      <w:pPr>
        <w:pStyle w:val="normal0"/>
        <w:rPr>
          <w:rFonts w:asciiTheme="majorHAnsi" w:eastAsia="Arial" w:hAnsiTheme="majorHAnsi" w:cstheme="majorHAnsi"/>
          <w:b/>
          <w:color w:val="000000" w:themeColor="text1"/>
          <w:sz w:val="28"/>
          <w:szCs w:val="28"/>
        </w:rPr>
      </w:pPr>
    </w:p>
    <w:p w:rsidR="00D56889" w:rsidRPr="008A6EB1" w:rsidRDefault="00D56889">
      <w:pPr>
        <w:pStyle w:val="normal0"/>
        <w:rPr>
          <w:rFonts w:asciiTheme="majorHAnsi" w:eastAsia="Arial" w:hAnsiTheme="majorHAnsi" w:cstheme="majorHAnsi"/>
          <w:b/>
          <w:color w:val="000000" w:themeColor="text1"/>
          <w:sz w:val="28"/>
          <w:szCs w:val="28"/>
        </w:rPr>
      </w:pPr>
    </w:p>
    <w:p w:rsidR="00D56889" w:rsidRPr="008A6EB1" w:rsidRDefault="00D56889">
      <w:pPr>
        <w:pStyle w:val="normal0"/>
        <w:rPr>
          <w:rFonts w:asciiTheme="majorHAnsi" w:eastAsia="Arial" w:hAnsiTheme="majorHAnsi" w:cstheme="majorHAnsi"/>
          <w:b/>
          <w:color w:val="000000" w:themeColor="text1"/>
          <w:sz w:val="28"/>
          <w:szCs w:val="28"/>
        </w:rPr>
        <w:sectPr w:rsidR="00D56889" w:rsidRPr="008A6EB1">
          <w:footerReference w:type="default" r:id="rId11"/>
          <w:type w:val="continuous"/>
          <w:pgSz w:w="12240" w:h="15840"/>
          <w:pgMar w:top="720" w:right="720" w:bottom="720" w:left="720" w:header="720" w:footer="720" w:gutter="0"/>
          <w:cols w:num="3" w:space="720" w:equalWidth="0">
            <w:col w:w="3120" w:space="720"/>
            <w:col w:w="3120" w:space="720"/>
            <w:col w:w="3120" w:space="0"/>
          </w:cols>
        </w:sectPr>
      </w:pPr>
    </w:p>
    <w:p w:rsidR="00D56889" w:rsidRPr="008A6EB1" w:rsidRDefault="000942E8">
      <w:pPr>
        <w:pStyle w:val="normal0"/>
        <w:jc w:val="center"/>
        <w:rPr>
          <w:rFonts w:asciiTheme="majorHAnsi" w:eastAsia="Arial" w:hAnsiTheme="majorHAnsi" w:cstheme="majorHAnsi"/>
          <w:b/>
          <w:color w:val="000000" w:themeColor="text1"/>
          <w:sz w:val="28"/>
          <w:szCs w:val="28"/>
        </w:rPr>
      </w:pPr>
      <w:r w:rsidRPr="008A6EB1">
        <w:rPr>
          <w:rFonts w:asciiTheme="majorHAnsi" w:eastAsia="Arial" w:hAnsiTheme="majorHAnsi" w:cstheme="majorHAnsi"/>
          <w:b/>
          <w:noProof/>
          <w:color w:val="000000" w:themeColor="text1"/>
          <w:sz w:val="28"/>
          <w:szCs w:val="28"/>
        </w:rPr>
        <w:lastRenderedPageBreak/>
        <w:drawing>
          <wp:inline distT="0" distB="0" distL="0" distR="0">
            <wp:extent cx="2946292" cy="8490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28201" b="30010"/>
                    <a:stretch>
                      <a:fillRect/>
                    </a:stretch>
                  </pic:blipFill>
                  <pic:spPr>
                    <a:xfrm>
                      <a:off x="0" y="0"/>
                      <a:ext cx="2946292" cy="849083"/>
                    </a:xfrm>
                    <a:prstGeom prst="rect">
                      <a:avLst/>
                    </a:prstGeom>
                    <a:ln/>
                  </pic:spPr>
                </pic:pic>
              </a:graphicData>
            </a:graphic>
          </wp:inline>
        </w:drawing>
      </w:r>
    </w:p>
    <w:p w:rsidR="00D56889" w:rsidRPr="008A6EB1" w:rsidRDefault="000942E8">
      <w:pPr>
        <w:pStyle w:val="normal0"/>
        <w:jc w:val="center"/>
        <w:rPr>
          <w:rFonts w:asciiTheme="majorHAnsi" w:eastAsia="Arial" w:hAnsiTheme="majorHAnsi" w:cstheme="majorHAnsi"/>
          <w:b/>
          <w:color w:val="000000" w:themeColor="text1"/>
          <w:sz w:val="28"/>
          <w:szCs w:val="28"/>
        </w:rPr>
      </w:pPr>
      <w:r w:rsidRPr="008A6EB1">
        <w:rPr>
          <w:rFonts w:asciiTheme="majorHAnsi" w:eastAsia="Arial" w:hAnsiTheme="majorHAnsi" w:cstheme="majorHAnsi"/>
          <w:b/>
          <w:color w:val="000000" w:themeColor="text1"/>
          <w:sz w:val="28"/>
          <w:szCs w:val="28"/>
        </w:rPr>
        <w:t>PASSION FRAMEWORK JOURNAL</w:t>
      </w:r>
    </w:p>
    <w:p w:rsidR="00D56889" w:rsidRPr="008A6EB1" w:rsidRDefault="000942E8">
      <w:pPr>
        <w:pStyle w:val="normal0"/>
        <w:spacing w:line="240" w:lineRule="auto"/>
        <w:jc w:val="center"/>
        <w:rPr>
          <w:rFonts w:asciiTheme="majorHAnsi" w:eastAsia="Arial" w:hAnsiTheme="majorHAnsi" w:cstheme="majorHAnsi"/>
          <w:b/>
          <w:color w:val="000000" w:themeColor="text1"/>
          <w:sz w:val="28"/>
          <w:szCs w:val="28"/>
        </w:rPr>
      </w:pPr>
      <w:r w:rsidRPr="008A6EB1">
        <w:rPr>
          <w:rFonts w:asciiTheme="majorHAnsi" w:eastAsia="Arial" w:hAnsiTheme="majorHAnsi" w:cstheme="majorHAnsi"/>
          <w:b/>
          <w:color w:val="000000" w:themeColor="text1"/>
          <w:sz w:val="28"/>
          <w:szCs w:val="28"/>
        </w:rPr>
        <w:t>CONTENTS</w:t>
      </w:r>
    </w:p>
    <w:p w:rsidR="00D56889" w:rsidRPr="008A6EB1" w:rsidRDefault="00D56889">
      <w:pPr>
        <w:pStyle w:val="normal0"/>
        <w:spacing w:line="240" w:lineRule="auto"/>
        <w:jc w:val="center"/>
        <w:rPr>
          <w:rFonts w:asciiTheme="majorHAnsi" w:eastAsia="Arial" w:hAnsiTheme="majorHAnsi" w:cstheme="majorHAnsi"/>
          <w:b/>
          <w:color w:val="000000" w:themeColor="text1"/>
          <w:sz w:val="28"/>
          <w:szCs w:val="28"/>
        </w:rPr>
      </w:pPr>
    </w:p>
    <w:tbl>
      <w:tblPr>
        <w:tblStyle w:val="a"/>
        <w:tblW w:w="10790" w:type="dxa"/>
        <w:tblBorders>
          <w:top w:val="nil"/>
          <w:left w:val="nil"/>
          <w:bottom w:val="nil"/>
          <w:right w:val="nil"/>
          <w:insideH w:val="nil"/>
          <w:insideV w:val="nil"/>
        </w:tblBorders>
        <w:tblLayout w:type="fixed"/>
        <w:tblLook w:val="0400"/>
      </w:tblPr>
      <w:tblGrid>
        <w:gridCol w:w="2785"/>
        <w:gridCol w:w="8005"/>
      </w:tblGrid>
      <w:tr w:rsidR="00D56889" w:rsidRPr="008A6EB1">
        <w:trPr>
          <w:cantSplit/>
          <w:tblHeader/>
        </w:trPr>
        <w:tc>
          <w:tcPr>
            <w:tcW w:w="2785" w:type="dxa"/>
          </w:tcPr>
          <w:p w:rsidR="00D56889" w:rsidRPr="008A6EB1" w:rsidRDefault="00F84014">
            <w:pPr>
              <w:pStyle w:val="normal0"/>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1, ISSUE 2</w:t>
            </w:r>
            <w:r w:rsidR="000942E8" w:rsidRPr="008A6EB1">
              <w:rPr>
                <w:rFonts w:asciiTheme="majorHAnsi" w:eastAsia="Arial" w:hAnsiTheme="majorHAnsi" w:cstheme="majorHAnsi"/>
                <w:color w:val="000000" w:themeColor="text1"/>
                <w:sz w:val="28"/>
                <w:szCs w:val="28"/>
              </w:rPr>
              <w:t>.0</w:t>
            </w:r>
          </w:p>
        </w:tc>
        <w:tc>
          <w:tcPr>
            <w:tcW w:w="8005" w:type="dxa"/>
          </w:tcPr>
          <w:p w:rsidR="00D56889" w:rsidRPr="008A6EB1" w:rsidRDefault="007C5366">
            <w:pPr>
              <w:pStyle w:val="normal0"/>
              <w:jc w:val="right"/>
              <w:rPr>
                <w:rFonts w:asciiTheme="majorHAnsi" w:eastAsia="Arial" w:hAnsiTheme="majorHAnsi" w:cstheme="majorHAnsi"/>
                <w:color w:val="000000" w:themeColor="text1"/>
                <w:sz w:val="28"/>
                <w:szCs w:val="28"/>
              </w:rPr>
            </w:pPr>
            <w:r w:rsidRPr="008A6EB1">
              <w:rPr>
                <w:rFonts w:asciiTheme="majorHAnsi" w:eastAsia="Arial" w:hAnsiTheme="majorHAnsi" w:cstheme="majorHAnsi"/>
                <w:color w:val="000000" w:themeColor="text1"/>
                <w:sz w:val="28"/>
                <w:szCs w:val="28"/>
              </w:rPr>
              <w:t>September</w:t>
            </w:r>
            <w:r w:rsidR="000942E8" w:rsidRPr="008A6EB1">
              <w:rPr>
                <w:rFonts w:asciiTheme="majorHAnsi" w:eastAsia="Arial" w:hAnsiTheme="majorHAnsi" w:cstheme="majorHAnsi"/>
                <w:color w:val="000000" w:themeColor="text1"/>
                <w:sz w:val="28"/>
                <w:szCs w:val="28"/>
              </w:rPr>
              <w:t xml:space="preserve"> 2023</w:t>
            </w:r>
          </w:p>
        </w:tc>
      </w:tr>
    </w:tbl>
    <w:p w:rsidR="00D56889" w:rsidRPr="008A6EB1" w:rsidRDefault="00D56889">
      <w:pPr>
        <w:pStyle w:val="normal0"/>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tblPr>
      <w:tblGrid>
        <w:gridCol w:w="7905"/>
        <w:gridCol w:w="3111"/>
      </w:tblGrid>
      <w:tr w:rsidR="00641567" w:rsidRPr="008A6EB1" w:rsidTr="00B17700">
        <w:trPr>
          <w:trHeight w:val="828"/>
        </w:trPr>
        <w:tc>
          <w:tcPr>
            <w:tcW w:w="7905" w:type="dxa"/>
          </w:tcPr>
          <w:p w:rsidR="00641567" w:rsidRPr="008A6EB1" w:rsidRDefault="00641567" w:rsidP="00B2273E">
            <w:pPr>
              <w:pStyle w:val="normal0"/>
              <w:spacing w:line="276" w:lineRule="auto"/>
              <w:rPr>
                <w:rFonts w:asciiTheme="majorHAnsi" w:eastAsia="Arial" w:hAnsiTheme="majorHAnsi" w:cstheme="majorHAnsi"/>
                <w:b/>
                <w:color w:val="000000" w:themeColor="text1"/>
                <w:sz w:val="28"/>
                <w:szCs w:val="28"/>
              </w:rPr>
            </w:pPr>
            <w:r w:rsidRPr="008A6EB1">
              <w:rPr>
                <w:rFonts w:asciiTheme="majorHAnsi" w:eastAsia="Arial" w:hAnsiTheme="majorHAnsi" w:cstheme="majorHAnsi"/>
                <w:b/>
                <w:color w:val="000000" w:themeColor="text1"/>
                <w:sz w:val="28"/>
                <w:szCs w:val="28"/>
              </w:rPr>
              <w:t xml:space="preserve">RESEARCH ARTICLES                                                                                             </w:t>
            </w:r>
          </w:p>
        </w:tc>
        <w:tc>
          <w:tcPr>
            <w:tcW w:w="3111" w:type="dxa"/>
          </w:tcPr>
          <w:p w:rsidR="00641567" w:rsidRPr="008A6EB1" w:rsidRDefault="00641567" w:rsidP="00641567">
            <w:pPr>
              <w:pStyle w:val="normal0"/>
              <w:spacing w:line="276" w:lineRule="auto"/>
              <w:jc w:val="center"/>
              <w:rPr>
                <w:rFonts w:asciiTheme="majorHAnsi" w:eastAsia="Arial" w:hAnsiTheme="majorHAnsi" w:cstheme="majorHAnsi"/>
                <w:b/>
                <w:color w:val="000000" w:themeColor="text1"/>
                <w:sz w:val="28"/>
                <w:szCs w:val="28"/>
              </w:rPr>
            </w:pPr>
            <w:r w:rsidRPr="008A6EB1">
              <w:rPr>
                <w:rFonts w:asciiTheme="majorHAnsi" w:eastAsia="Arial" w:hAnsiTheme="majorHAnsi" w:cstheme="majorHAnsi"/>
                <w:b/>
                <w:color w:val="000000" w:themeColor="text1"/>
                <w:sz w:val="28"/>
                <w:szCs w:val="28"/>
              </w:rPr>
              <w:t>Page No</w:t>
            </w:r>
          </w:p>
        </w:tc>
      </w:tr>
      <w:tr w:rsidR="00B17700" w:rsidRPr="008A6EB1" w:rsidTr="00B17700">
        <w:trPr>
          <w:trHeight w:val="633"/>
        </w:trPr>
        <w:tc>
          <w:tcPr>
            <w:tcW w:w="7905" w:type="dxa"/>
          </w:tcPr>
          <w:p w:rsidR="00B17700" w:rsidRPr="008A6EB1" w:rsidRDefault="00B17700" w:rsidP="00B17700">
            <w:pPr>
              <w:pStyle w:val="normal0"/>
              <w:spacing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Preface</w:t>
            </w:r>
          </w:p>
        </w:tc>
        <w:tc>
          <w:tcPr>
            <w:tcW w:w="3111" w:type="dxa"/>
          </w:tcPr>
          <w:p w:rsidR="00B17700" w:rsidRPr="008A6EB1" w:rsidRDefault="00B17700"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B17700" w:rsidRPr="008A6EB1" w:rsidTr="00B17700">
        <w:trPr>
          <w:trHeight w:val="633"/>
        </w:trPr>
        <w:tc>
          <w:tcPr>
            <w:tcW w:w="7905" w:type="dxa"/>
          </w:tcPr>
          <w:p w:rsidR="00B17700" w:rsidRDefault="00B17700" w:rsidP="00B17700">
            <w:pPr>
              <w:pStyle w:val="normal0"/>
              <w:spacing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Research Committee Structure</w:t>
            </w:r>
          </w:p>
        </w:tc>
        <w:tc>
          <w:tcPr>
            <w:tcW w:w="3111" w:type="dxa"/>
          </w:tcPr>
          <w:p w:rsidR="00B17700" w:rsidRPr="008A6EB1" w:rsidRDefault="00B17700"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641567" w:rsidRPr="008A6EB1" w:rsidTr="00B17700">
        <w:trPr>
          <w:trHeight w:val="532"/>
        </w:trPr>
        <w:tc>
          <w:tcPr>
            <w:tcW w:w="7905" w:type="dxa"/>
          </w:tcPr>
          <w:p w:rsidR="005463AD" w:rsidRDefault="005463AD" w:rsidP="008A6EB1">
            <w:pPr>
              <w:rPr>
                <w:rStyle w:val="Strong"/>
                <w:rFonts w:asciiTheme="majorHAnsi" w:hAnsiTheme="majorHAnsi" w:cstheme="majorHAnsi"/>
                <w:color w:val="000000" w:themeColor="text1"/>
                <w:sz w:val="28"/>
                <w:szCs w:val="28"/>
                <w:bdr w:val="single" w:sz="2" w:space="0" w:color="D9D9E3" w:frame="1"/>
              </w:rPr>
            </w:pPr>
            <w:r>
              <w:rPr>
                <w:rStyle w:val="Strong"/>
                <w:rFonts w:asciiTheme="majorHAnsi" w:hAnsiTheme="majorHAnsi" w:cstheme="majorHAnsi"/>
                <w:color w:val="000000" w:themeColor="text1"/>
                <w:sz w:val="28"/>
                <w:szCs w:val="28"/>
                <w:bdr w:val="single" w:sz="2" w:space="0" w:color="D9D9E3" w:frame="1"/>
              </w:rPr>
              <w:t>Research Papers</w:t>
            </w:r>
          </w:p>
          <w:p w:rsidR="005463AD" w:rsidRDefault="005463AD" w:rsidP="008A6EB1">
            <w:pPr>
              <w:rPr>
                <w:rStyle w:val="Strong"/>
                <w:rFonts w:asciiTheme="majorHAnsi" w:hAnsiTheme="majorHAnsi" w:cstheme="majorHAnsi"/>
                <w:color w:val="000000" w:themeColor="text1"/>
                <w:sz w:val="28"/>
                <w:szCs w:val="28"/>
                <w:bdr w:val="single" w:sz="2" w:space="0" w:color="D9D9E3" w:frame="1"/>
              </w:rPr>
            </w:pPr>
          </w:p>
          <w:p w:rsidR="007C5366" w:rsidRPr="005463AD" w:rsidRDefault="007C5366" w:rsidP="005463AD">
            <w:pPr>
              <w:pStyle w:val="ListParagraph"/>
              <w:numPr>
                <w:ilvl w:val="0"/>
                <w:numId w:val="14"/>
              </w:numPr>
              <w:rPr>
                <w:rStyle w:val="Strong"/>
                <w:rFonts w:asciiTheme="majorHAnsi" w:hAnsiTheme="majorHAnsi" w:cstheme="majorHAnsi"/>
                <w:color w:val="000000" w:themeColor="text1"/>
                <w:sz w:val="28"/>
                <w:szCs w:val="28"/>
                <w:bdr w:val="single" w:sz="2" w:space="0" w:color="D9D9E3" w:frame="1"/>
              </w:rPr>
            </w:pPr>
            <w:r w:rsidRPr="005463AD">
              <w:rPr>
                <w:rStyle w:val="Strong"/>
                <w:rFonts w:asciiTheme="majorHAnsi" w:hAnsiTheme="majorHAnsi" w:cstheme="majorHAnsi"/>
                <w:color w:val="000000" w:themeColor="text1"/>
                <w:sz w:val="28"/>
                <w:szCs w:val="28"/>
                <w:bdr w:val="single" w:sz="2" w:space="0" w:color="D9D9E3" w:frame="1"/>
              </w:rPr>
              <w:t>Impact of Skill Development Initiatives on Startup Success</w:t>
            </w:r>
          </w:p>
          <w:p w:rsidR="00641567" w:rsidRPr="008A6EB1" w:rsidRDefault="00641567" w:rsidP="008A6EB1">
            <w:pPr>
              <w:pStyle w:val="normal0"/>
              <w:spacing w:line="276" w:lineRule="auto"/>
              <w:rPr>
                <w:rFonts w:asciiTheme="majorHAnsi" w:eastAsia="Arial" w:hAnsiTheme="majorHAnsi" w:cstheme="majorHAnsi"/>
                <w:b/>
                <w:color w:val="000000" w:themeColor="text1"/>
                <w:sz w:val="28"/>
                <w:szCs w:val="28"/>
              </w:rPr>
            </w:pPr>
          </w:p>
        </w:tc>
        <w:tc>
          <w:tcPr>
            <w:tcW w:w="3111" w:type="dxa"/>
          </w:tcPr>
          <w:p w:rsidR="00641567" w:rsidRPr="008A6EB1" w:rsidRDefault="00B17700"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641567" w:rsidRPr="008A6EB1" w:rsidTr="00B17700">
        <w:trPr>
          <w:trHeight w:val="628"/>
        </w:trPr>
        <w:tc>
          <w:tcPr>
            <w:tcW w:w="7905" w:type="dxa"/>
          </w:tcPr>
          <w:p w:rsidR="005463AD" w:rsidRDefault="005463AD" w:rsidP="00B17700">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D0D0D"/>
                <w:sz w:val="28"/>
                <w:szCs w:val="28"/>
              </w:rPr>
            </w:pPr>
            <w:r>
              <w:rPr>
                <w:rFonts w:asciiTheme="majorHAnsi" w:eastAsia="Times New Roman" w:hAnsiTheme="majorHAnsi" w:cstheme="majorHAnsi"/>
                <w:b/>
                <w:bCs/>
                <w:color w:val="0D0D0D"/>
                <w:sz w:val="28"/>
                <w:szCs w:val="28"/>
              </w:rPr>
              <w:t xml:space="preserve">Case Study </w:t>
            </w:r>
          </w:p>
          <w:p w:rsidR="00641567" w:rsidRPr="005463AD" w:rsidRDefault="007C5366" w:rsidP="005463AD">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color w:val="0D0D0D"/>
                <w:sz w:val="28"/>
                <w:szCs w:val="28"/>
              </w:rPr>
            </w:pPr>
            <w:r w:rsidRPr="005463AD">
              <w:rPr>
                <w:rFonts w:asciiTheme="majorHAnsi" w:eastAsia="Times New Roman" w:hAnsiTheme="majorHAnsi" w:cstheme="majorHAnsi"/>
                <w:b/>
                <w:bCs/>
                <w:color w:val="0D0D0D"/>
                <w:sz w:val="28"/>
                <w:szCs w:val="28"/>
              </w:rPr>
              <w:t>Probing Dimension - Market Validatio</w:t>
            </w:r>
            <w:r w:rsidR="00B17700" w:rsidRPr="005463AD">
              <w:rPr>
                <w:rFonts w:asciiTheme="majorHAnsi" w:eastAsia="Times New Roman" w:hAnsiTheme="majorHAnsi" w:cstheme="majorHAnsi"/>
                <w:b/>
                <w:bCs/>
                <w:color w:val="0D0D0D"/>
                <w:sz w:val="28"/>
                <w:szCs w:val="28"/>
              </w:rPr>
              <w:t>n</w:t>
            </w:r>
          </w:p>
        </w:tc>
        <w:tc>
          <w:tcPr>
            <w:tcW w:w="3111" w:type="dxa"/>
          </w:tcPr>
          <w:p w:rsidR="00641567" w:rsidRPr="008A6EB1" w:rsidRDefault="00B17700"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8</w:t>
            </w:r>
          </w:p>
        </w:tc>
      </w:tr>
      <w:tr w:rsidR="00B17700" w:rsidRPr="008A6EB1" w:rsidTr="00B17700">
        <w:trPr>
          <w:trHeight w:val="528"/>
        </w:trPr>
        <w:tc>
          <w:tcPr>
            <w:tcW w:w="7905" w:type="dxa"/>
          </w:tcPr>
          <w:p w:rsidR="00B17700" w:rsidRPr="008A6EB1" w:rsidRDefault="00B17700" w:rsidP="00B17700">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B17700" w:rsidRDefault="00A32FFD"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9</w:t>
            </w:r>
          </w:p>
        </w:tc>
      </w:tr>
      <w:tr w:rsidR="00B17700" w:rsidRPr="008A6EB1" w:rsidTr="00A32FFD">
        <w:trPr>
          <w:trHeight w:val="981"/>
        </w:trPr>
        <w:tc>
          <w:tcPr>
            <w:tcW w:w="7905" w:type="dxa"/>
          </w:tcPr>
          <w:p w:rsidR="00B17700" w:rsidRPr="00A32FFD" w:rsidRDefault="00B17700" w:rsidP="00A32FFD">
            <w:pPr>
              <w:rPr>
                <w:rFonts w:asciiTheme="majorHAnsi" w:hAnsiTheme="majorHAnsi" w:cstheme="majorHAnsi"/>
                <w:b/>
                <w:bCs/>
                <w:color w:val="0D0D0D"/>
                <w:sz w:val="28"/>
                <w:szCs w:val="28"/>
                <w:shd w:val="clear" w:color="auto" w:fill="FFFFFF"/>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B17700" w:rsidRDefault="00A32FFD" w:rsidP="00B2273E">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10</w:t>
            </w:r>
          </w:p>
        </w:tc>
      </w:tr>
    </w:tbl>
    <w:p w:rsidR="00D56889" w:rsidRPr="008A6EB1" w:rsidRDefault="00D56889">
      <w:pPr>
        <w:pStyle w:val="normal0"/>
        <w:rPr>
          <w:rFonts w:asciiTheme="majorHAnsi" w:eastAsia="Arial" w:hAnsiTheme="majorHAnsi" w:cstheme="majorHAnsi"/>
          <w:b/>
          <w:color w:val="000000" w:themeColor="text1"/>
          <w:sz w:val="28"/>
          <w:szCs w:val="28"/>
        </w:rPr>
      </w:pPr>
    </w:p>
    <w:p w:rsidR="00641567" w:rsidRPr="008A6EB1" w:rsidRDefault="00551114" w:rsidP="005463AD">
      <w:pPr>
        <w:jc w:val="center"/>
        <w:rPr>
          <w:rFonts w:ascii="Times New Roman" w:hAnsi="Times New Roman" w:cs="Times New Roman"/>
          <w:b/>
          <w:color w:val="000000" w:themeColor="text1"/>
          <w:sz w:val="36"/>
          <w:szCs w:val="36"/>
        </w:rPr>
      </w:pPr>
      <w:r w:rsidRPr="008A6EB1">
        <w:rPr>
          <w:rFonts w:ascii="Times New Roman" w:hAnsi="Times New Roman" w:cs="Times New Roman"/>
          <w:b/>
          <w:bCs/>
          <w:color w:val="0D0D0D"/>
          <w:sz w:val="36"/>
          <w:szCs w:val="36"/>
          <w:shd w:val="clear" w:color="auto" w:fill="FFFFFF"/>
        </w:rPr>
        <w:t>Preface</w:t>
      </w:r>
    </w:p>
    <w:p w:rsidR="00641567" w:rsidRPr="008A6EB1" w:rsidRDefault="00641567" w:rsidP="001F7697">
      <w:pPr>
        <w:pStyle w:val="Heading2"/>
        <w:rPr>
          <w:rFonts w:asciiTheme="majorHAnsi" w:hAnsiTheme="majorHAnsi" w:cstheme="majorHAnsi"/>
          <w:color w:val="000000" w:themeColor="text1"/>
          <w:sz w:val="28"/>
          <w:szCs w:val="28"/>
        </w:rPr>
      </w:pPr>
    </w:p>
    <w:p w:rsidR="00641567" w:rsidRPr="008A6EB1" w:rsidRDefault="00641567" w:rsidP="00641567">
      <w:pPr>
        <w:pStyle w:val="normal0"/>
        <w:rPr>
          <w:rFonts w:asciiTheme="majorHAnsi" w:hAnsiTheme="majorHAnsi" w:cstheme="majorHAnsi"/>
          <w:sz w:val="28"/>
          <w:szCs w:val="28"/>
        </w:rPr>
      </w:pPr>
    </w:p>
    <w:p w:rsidR="007C5366" w:rsidRPr="008A6EB1" w:rsidRDefault="00551114" w:rsidP="005463AD">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551114" w:rsidRPr="008A6EB1" w:rsidRDefault="00551114" w:rsidP="007C5366">
      <w:pPr>
        <w:rPr>
          <w:rFonts w:asciiTheme="majorHAnsi" w:hAnsiTheme="majorHAnsi" w:cstheme="majorHAnsi"/>
          <w:color w:val="0D0D0D"/>
          <w:sz w:val="28"/>
          <w:szCs w:val="28"/>
          <w:shd w:val="clear" w:color="auto" w:fill="FFFFFF"/>
        </w:rPr>
      </w:pPr>
    </w:p>
    <w:p w:rsidR="00551114" w:rsidRPr="008A6EB1" w:rsidRDefault="00551114" w:rsidP="007C5366">
      <w:pPr>
        <w:rPr>
          <w:rFonts w:asciiTheme="majorHAnsi" w:hAnsiTheme="majorHAnsi" w:cstheme="majorHAnsi"/>
          <w:color w:val="0D0D0D"/>
          <w:sz w:val="28"/>
          <w:szCs w:val="28"/>
          <w:shd w:val="clear" w:color="auto" w:fill="FFFFFF"/>
        </w:rPr>
      </w:pPr>
    </w:p>
    <w:p w:rsidR="00551114" w:rsidRPr="008A6EB1" w:rsidRDefault="00551114" w:rsidP="007C5366">
      <w:pPr>
        <w:rPr>
          <w:rFonts w:asciiTheme="majorHAnsi" w:hAnsiTheme="majorHAnsi" w:cstheme="majorHAnsi"/>
          <w:color w:val="0D0D0D"/>
          <w:sz w:val="28"/>
          <w:szCs w:val="28"/>
          <w:shd w:val="clear" w:color="auto" w:fill="FFFFFF"/>
        </w:rPr>
      </w:pPr>
    </w:p>
    <w:p w:rsidR="00551114" w:rsidRPr="008A6EB1" w:rsidRDefault="00551114" w:rsidP="007C5366">
      <w:pPr>
        <w:rPr>
          <w:rFonts w:asciiTheme="majorHAnsi" w:hAnsiTheme="majorHAnsi" w:cstheme="majorHAnsi"/>
          <w:color w:val="0D0D0D"/>
          <w:sz w:val="28"/>
          <w:szCs w:val="28"/>
          <w:shd w:val="clear" w:color="auto" w:fill="FFFFFF"/>
        </w:rPr>
      </w:pPr>
    </w:p>
    <w:p w:rsidR="00551114" w:rsidRPr="008A6EB1" w:rsidRDefault="00551114" w:rsidP="007C5366">
      <w:pPr>
        <w:rPr>
          <w:rFonts w:asciiTheme="majorHAnsi" w:hAnsiTheme="majorHAnsi" w:cstheme="majorHAnsi"/>
          <w:color w:val="0D0D0D"/>
          <w:sz w:val="28"/>
          <w:szCs w:val="28"/>
          <w:shd w:val="clear" w:color="auto" w:fill="FFFFFF"/>
        </w:rPr>
      </w:pPr>
    </w:p>
    <w:p w:rsidR="008A6EB1" w:rsidRPr="008A6EB1" w:rsidRDefault="008A6EB1" w:rsidP="008A6EB1">
      <w:pPr>
        <w:jc w:val="center"/>
        <w:rPr>
          <w:rFonts w:asciiTheme="majorHAnsi" w:hAnsiTheme="majorHAnsi" w:cstheme="majorHAnsi"/>
          <w:b/>
          <w:bCs/>
          <w:color w:val="0D0D0D"/>
          <w:sz w:val="28"/>
          <w:szCs w:val="28"/>
          <w:shd w:val="clear" w:color="auto" w:fill="FFFFFF"/>
        </w:rPr>
      </w:pPr>
    </w:p>
    <w:p w:rsidR="008A6EB1" w:rsidRPr="008A6EB1" w:rsidRDefault="008A6EB1" w:rsidP="008A6EB1">
      <w:pPr>
        <w:jc w:val="center"/>
        <w:rPr>
          <w:rFonts w:asciiTheme="majorHAnsi" w:hAnsiTheme="majorHAnsi" w:cstheme="majorHAnsi"/>
          <w:b/>
          <w:bCs/>
          <w:color w:val="0D0D0D"/>
          <w:sz w:val="28"/>
          <w:szCs w:val="28"/>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8A6EB1" w:rsidRDefault="008A6EB1" w:rsidP="008A6EB1">
      <w:pPr>
        <w:jc w:val="center"/>
        <w:rPr>
          <w:rFonts w:ascii="Times New Roman" w:hAnsi="Times New Roman" w:cs="Times New Roman"/>
          <w:b/>
          <w:bCs/>
          <w:color w:val="0D0D0D"/>
          <w:sz w:val="36"/>
          <w:szCs w:val="36"/>
          <w:shd w:val="clear" w:color="auto" w:fill="FFFFFF"/>
        </w:rPr>
      </w:pPr>
    </w:p>
    <w:p w:rsidR="00551114" w:rsidRPr="008A6EB1" w:rsidRDefault="00551114" w:rsidP="008A6EB1">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t>Research Committee Structure</w:t>
      </w:r>
    </w:p>
    <w:p w:rsidR="008A6EB1" w:rsidRPr="008A6EB1" w:rsidRDefault="008A6EB1" w:rsidP="005463AD">
      <w:pPr>
        <w:jc w:val="both"/>
        <w:rPr>
          <w:rFonts w:asciiTheme="majorHAnsi" w:hAnsiTheme="majorHAnsi" w:cstheme="majorHAnsi"/>
          <w:b/>
          <w:bCs/>
          <w:color w:val="0D0D0D"/>
          <w:sz w:val="28"/>
          <w:szCs w:val="28"/>
          <w:shd w:val="clear" w:color="auto" w:fill="FFFFFF"/>
        </w:rPr>
      </w:pPr>
    </w:p>
    <w:p w:rsidR="00551114" w:rsidRPr="008A6EB1" w:rsidRDefault="00551114" w:rsidP="005463AD">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8A6EB1" w:rsidRPr="008A6EB1" w:rsidRDefault="008A6EB1">
      <w:pPr>
        <w:rPr>
          <w:rFonts w:asciiTheme="majorHAnsi" w:hAnsiTheme="majorHAnsi" w:cstheme="majorHAnsi"/>
          <w:color w:val="0D0D0D"/>
          <w:sz w:val="28"/>
          <w:szCs w:val="28"/>
          <w:shd w:val="clear" w:color="auto" w:fill="FFFFFF"/>
        </w:rPr>
      </w:pPr>
    </w:p>
    <w:p w:rsidR="008A6EB1" w:rsidRPr="008A6EB1" w:rsidRDefault="008A6EB1">
      <w:pPr>
        <w:rPr>
          <w:rFonts w:asciiTheme="majorHAnsi" w:hAnsiTheme="majorHAnsi" w:cstheme="majorHAnsi"/>
          <w:color w:val="0D0D0D"/>
          <w:sz w:val="28"/>
          <w:szCs w:val="28"/>
          <w:shd w:val="clear" w:color="auto" w:fill="FFFFFF"/>
        </w:rPr>
      </w:pPr>
    </w:p>
    <w:tbl>
      <w:tblPr>
        <w:tblStyle w:val="TableGrid"/>
        <w:tblW w:w="0" w:type="auto"/>
        <w:tblLook w:val="04A0"/>
      </w:tblPr>
      <w:tblGrid>
        <w:gridCol w:w="5508"/>
        <w:gridCol w:w="5508"/>
      </w:tblGrid>
      <w:tr w:rsidR="0044492D" w:rsidTr="004534A6">
        <w:tc>
          <w:tcPr>
            <w:tcW w:w="5508" w:type="dxa"/>
          </w:tcPr>
          <w:p w:rsidR="0044492D" w:rsidRPr="005463AD" w:rsidRDefault="0044492D" w:rsidP="004534A6">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Name</w:t>
            </w:r>
          </w:p>
        </w:tc>
        <w:tc>
          <w:tcPr>
            <w:tcW w:w="5508" w:type="dxa"/>
          </w:tcPr>
          <w:p w:rsidR="0044492D" w:rsidRPr="005463AD" w:rsidRDefault="0044492D" w:rsidP="004534A6">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Area Of Specialization</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General Tajuddin  Mhaisale</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Sustainability and Governance</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Prakash Ramesh Sharma </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Entrepreneurship Ecosystem and Artificial Intelligence</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Narendra Bhende </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Delivery and Implementations</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Professor Pramod Kanjalkar </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Research and Innovation</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Vishal Kale  </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Marketing and Operations</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Ganesh Shanbhag   </w:t>
            </w:r>
          </w:p>
        </w:tc>
        <w:tc>
          <w:tcPr>
            <w:tcW w:w="5508" w:type="dxa"/>
          </w:tcPr>
          <w:p w:rsidR="0044492D" w:rsidRPr="005463AD" w:rsidRDefault="0044492D" w:rsidP="004534A6">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Finance and Investments</w:t>
            </w:r>
          </w:p>
        </w:tc>
      </w:tr>
      <w:tr w:rsidR="0044492D" w:rsidRPr="00E74DD4" w:rsidTr="004534A6">
        <w:tc>
          <w:tcPr>
            <w:tcW w:w="5508" w:type="dxa"/>
          </w:tcPr>
          <w:p w:rsidR="0044492D" w:rsidRPr="005463AD" w:rsidRDefault="0044492D" w:rsidP="004534A6">
            <w:pPr>
              <w:pStyle w:val="Heading2"/>
              <w:outlineLvl w:val="1"/>
              <w:rPr>
                <w:rFonts w:asciiTheme="majorHAnsi" w:hAnsiTheme="majorHAnsi" w:cstheme="majorHAnsi"/>
                <w:b w:val="0"/>
                <w:bCs/>
                <w:color w:val="222222"/>
                <w:sz w:val="28"/>
                <w:szCs w:val="28"/>
                <w:shd w:val="clear" w:color="auto" w:fill="FFFFFF"/>
              </w:rPr>
            </w:pPr>
            <w:r w:rsidRPr="005463AD">
              <w:rPr>
                <w:rFonts w:asciiTheme="majorHAnsi" w:hAnsiTheme="majorHAnsi" w:cstheme="majorHAnsi"/>
                <w:b w:val="0"/>
                <w:bCs/>
                <w:color w:val="222222"/>
                <w:sz w:val="28"/>
                <w:szCs w:val="28"/>
                <w:shd w:val="clear" w:color="auto" w:fill="FFFFFF"/>
              </w:rPr>
              <w:t>Pratibha Sharma</w:t>
            </w:r>
          </w:p>
        </w:tc>
        <w:tc>
          <w:tcPr>
            <w:tcW w:w="5508" w:type="dxa"/>
          </w:tcPr>
          <w:p w:rsidR="0044492D" w:rsidRPr="005463AD" w:rsidRDefault="0044492D" w:rsidP="004534A6">
            <w:pPr>
              <w:pStyle w:val="Heading2"/>
              <w:outlineLvl w:val="1"/>
              <w:rPr>
                <w:rFonts w:asciiTheme="majorHAnsi" w:hAnsiTheme="majorHAnsi" w:cstheme="majorHAnsi"/>
                <w:b w:val="0"/>
                <w:bCs/>
                <w:color w:val="222222"/>
                <w:sz w:val="28"/>
                <w:szCs w:val="28"/>
                <w:shd w:val="clear" w:color="auto" w:fill="FFFFFF"/>
              </w:rPr>
            </w:pPr>
            <w:r w:rsidRPr="005463AD">
              <w:rPr>
                <w:rFonts w:asciiTheme="majorHAnsi" w:hAnsiTheme="majorHAnsi" w:cstheme="majorHAnsi"/>
                <w:b w:val="0"/>
                <w:bCs/>
                <w:color w:val="222222"/>
                <w:sz w:val="28"/>
                <w:szCs w:val="28"/>
                <w:shd w:val="clear" w:color="auto" w:fill="FFFFFF"/>
              </w:rPr>
              <w:t>Human Resource Management</w:t>
            </w:r>
          </w:p>
        </w:tc>
      </w:tr>
    </w:tbl>
    <w:p w:rsidR="0044492D" w:rsidRDefault="0044492D" w:rsidP="007C5366">
      <w:pPr>
        <w:rPr>
          <w:rFonts w:asciiTheme="majorHAnsi" w:hAnsiTheme="majorHAnsi" w:cstheme="majorHAnsi"/>
          <w:color w:val="0D0D0D"/>
          <w:sz w:val="28"/>
          <w:szCs w:val="28"/>
          <w:shd w:val="clear" w:color="auto" w:fill="FFFFFF"/>
        </w:rPr>
      </w:pPr>
    </w:p>
    <w:p w:rsidR="009D5E81" w:rsidRPr="00E74DD4" w:rsidRDefault="009D5E81" w:rsidP="009D5E81">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551114" w:rsidRPr="008A6EB1" w:rsidRDefault="00551114" w:rsidP="007C5366">
      <w:pPr>
        <w:rPr>
          <w:rStyle w:val="Strong"/>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br w:type="page"/>
      </w:r>
    </w:p>
    <w:p w:rsidR="007C5366" w:rsidRPr="008A6EB1" w:rsidRDefault="007C5366" w:rsidP="007C5366">
      <w:pPr>
        <w:rPr>
          <w:rStyle w:val="Strong"/>
          <w:rFonts w:asciiTheme="majorHAnsi" w:hAnsiTheme="majorHAnsi" w:cstheme="majorHAnsi"/>
          <w:b w:val="0"/>
          <w:bCs w:val="0"/>
          <w:color w:val="000000" w:themeColor="text1"/>
          <w:sz w:val="28"/>
          <w:szCs w:val="28"/>
          <w:bdr w:val="single" w:sz="2" w:space="0" w:color="D9D9E3" w:frame="1"/>
        </w:rPr>
      </w:pPr>
    </w:p>
    <w:p w:rsidR="005463AD" w:rsidRDefault="005463AD" w:rsidP="005463AD">
      <w:pPr>
        <w:rPr>
          <w:rStyle w:val="Strong"/>
          <w:rFonts w:ascii="Times New Roman" w:hAnsi="Times New Roman" w:cs="Times New Roman"/>
          <w:color w:val="000000" w:themeColor="text1"/>
          <w:sz w:val="36"/>
          <w:szCs w:val="36"/>
          <w:bdr w:val="single" w:sz="2" w:space="0" w:color="D9D9E3" w:frame="1"/>
        </w:rPr>
      </w:pPr>
      <w:r w:rsidRPr="005463AD">
        <w:rPr>
          <w:rStyle w:val="Strong"/>
          <w:rFonts w:ascii="Times New Roman" w:hAnsi="Times New Roman" w:cs="Times New Roman"/>
          <w:color w:val="000000" w:themeColor="text1"/>
          <w:sz w:val="36"/>
          <w:szCs w:val="36"/>
          <w:bdr w:val="single" w:sz="2" w:space="0" w:color="D9D9E3" w:frame="1"/>
        </w:rPr>
        <w:t>Research Papers</w:t>
      </w:r>
    </w:p>
    <w:p w:rsidR="005463AD" w:rsidRPr="005463AD" w:rsidRDefault="005463AD" w:rsidP="005463AD">
      <w:pPr>
        <w:rPr>
          <w:rStyle w:val="Strong"/>
          <w:rFonts w:ascii="Times New Roman" w:hAnsi="Times New Roman" w:cs="Times New Roman"/>
          <w:color w:val="000000" w:themeColor="text1"/>
          <w:sz w:val="36"/>
          <w:szCs w:val="36"/>
          <w:bdr w:val="single" w:sz="2" w:space="0" w:color="D9D9E3" w:frame="1"/>
        </w:rPr>
      </w:pPr>
    </w:p>
    <w:p w:rsidR="007C5366" w:rsidRPr="008A6EB1" w:rsidRDefault="007C5366" w:rsidP="008A6EB1">
      <w:pPr>
        <w:jc w:val="center"/>
        <w:rPr>
          <w:rStyle w:val="Strong"/>
          <w:rFonts w:ascii="Times New Roman" w:hAnsi="Times New Roman" w:cs="Times New Roman"/>
          <w:color w:val="000000" w:themeColor="text1"/>
          <w:sz w:val="36"/>
          <w:szCs w:val="36"/>
          <w:u w:val="single"/>
          <w:bdr w:val="single" w:sz="2" w:space="0" w:color="D9D9E3" w:frame="1"/>
        </w:rPr>
      </w:pPr>
      <w:r w:rsidRPr="008A6EB1">
        <w:rPr>
          <w:rStyle w:val="Strong"/>
          <w:rFonts w:ascii="Times New Roman" w:hAnsi="Times New Roman" w:cs="Times New Roman"/>
          <w:color w:val="000000" w:themeColor="text1"/>
          <w:sz w:val="36"/>
          <w:szCs w:val="36"/>
          <w:u w:val="single"/>
          <w:bdr w:val="single" w:sz="2" w:space="0" w:color="D9D9E3" w:frame="1"/>
        </w:rPr>
        <w:t>Impact of Skill Development Initiatives on Startup Success</w:t>
      </w:r>
    </w:p>
    <w:p w:rsidR="007C5366" w:rsidRPr="008A6EB1" w:rsidRDefault="007C5366" w:rsidP="007C5366">
      <w:pPr>
        <w:rPr>
          <w:rFonts w:asciiTheme="majorHAnsi" w:eastAsia="Times New Roman" w:hAnsiTheme="majorHAnsi" w:cstheme="majorHAnsi"/>
          <w:b/>
          <w:bCs/>
          <w:color w:val="000000" w:themeColor="text1"/>
          <w:sz w:val="28"/>
          <w:szCs w:val="28"/>
        </w:rPr>
      </w:pPr>
      <w:r w:rsidRPr="008A6EB1">
        <w:rPr>
          <w:rFonts w:asciiTheme="majorHAnsi" w:eastAsia="Times New Roman" w:hAnsiTheme="majorHAnsi" w:cstheme="majorHAnsi"/>
          <w:b/>
          <w:bCs/>
          <w:color w:val="000000" w:themeColor="text1"/>
          <w:sz w:val="28"/>
          <w:szCs w:val="28"/>
        </w:rPr>
        <w:t>Author : Dr.Sharma,Prakash</w:t>
      </w:r>
    </w:p>
    <w:p w:rsidR="007C5366" w:rsidRDefault="007C5366" w:rsidP="007C5366">
      <w:pPr>
        <w:rPr>
          <w:rFonts w:asciiTheme="majorHAnsi" w:eastAsia="Times New Roman" w:hAnsiTheme="majorHAnsi" w:cstheme="majorHAnsi"/>
          <w:b/>
          <w:bCs/>
          <w:color w:val="000000" w:themeColor="text1"/>
          <w:sz w:val="28"/>
          <w:szCs w:val="28"/>
        </w:rPr>
      </w:pPr>
      <w:r w:rsidRPr="008A6EB1">
        <w:rPr>
          <w:rFonts w:asciiTheme="majorHAnsi" w:eastAsia="Times New Roman" w:hAnsiTheme="majorHAnsi" w:cstheme="majorHAnsi"/>
          <w:b/>
          <w:bCs/>
          <w:color w:val="000000" w:themeColor="text1"/>
          <w:sz w:val="28"/>
          <w:szCs w:val="28"/>
        </w:rPr>
        <w:t xml:space="preserve">               Gawade,Sanchita</w:t>
      </w:r>
    </w:p>
    <w:p w:rsidR="00523EA6" w:rsidRPr="008A6EB1" w:rsidRDefault="00523EA6" w:rsidP="007C5366">
      <w:pPr>
        <w:rPr>
          <w:rStyle w:val="Strong"/>
          <w:rFonts w:asciiTheme="majorHAnsi" w:eastAsia="Times New Roman" w:hAnsiTheme="majorHAnsi" w:cstheme="majorHAnsi"/>
          <w:color w:val="000000" w:themeColor="text1"/>
          <w:sz w:val="28"/>
          <w:szCs w:val="28"/>
        </w:rPr>
      </w:pPr>
    </w:p>
    <w:p w:rsidR="007C5366" w:rsidRPr="008A6EB1" w:rsidRDefault="007C5366" w:rsidP="007C5366">
      <w:pPr>
        <w:rPr>
          <w:rStyle w:val="Strong"/>
          <w:rFonts w:asciiTheme="majorHAnsi" w:hAnsiTheme="majorHAnsi" w:cstheme="majorHAnsi"/>
          <w:color w:val="000000" w:themeColor="text1"/>
          <w:sz w:val="32"/>
          <w:szCs w:val="32"/>
          <w:bdr w:val="single" w:sz="2" w:space="0" w:color="D9D9E3" w:frame="1"/>
        </w:rPr>
      </w:pPr>
      <w:r w:rsidRPr="008A6EB1">
        <w:rPr>
          <w:rStyle w:val="Strong"/>
          <w:rFonts w:asciiTheme="majorHAnsi" w:hAnsiTheme="majorHAnsi" w:cstheme="majorHAnsi"/>
          <w:color w:val="000000" w:themeColor="text1"/>
          <w:sz w:val="32"/>
          <w:szCs w:val="32"/>
          <w:bdr w:val="single" w:sz="2" w:space="0" w:color="D9D9E3" w:frame="1"/>
        </w:rPr>
        <w:t>Abstract:</w:t>
      </w:r>
    </w:p>
    <w:p w:rsidR="007C5366" w:rsidRDefault="007C5366" w:rsidP="007C5366">
      <w:pPr>
        <w:rPr>
          <w:rFonts w:asciiTheme="majorHAnsi" w:hAnsiTheme="majorHAnsi" w:cstheme="majorHAnsi"/>
          <w:color w:val="000000" w:themeColor="text1"/>
          <w:sz w:val="28"/>
          <w:szCs w:val="28"/>
          <w:shd w:val="clear" w:color="auto" w:fill="FFFFFF"/>
        </w:rPr>
      </w:pPr>
      <w:r w:rsidRPr="008A6EB1">
        <w:rPr>
          <w:rFonts w:asciiTheme="majorHAnsi" w:hAnsiTheme="majorHAnsi" w:cstheme="majorHAnsi"/>
          <w:color w:val="000000" w:themeColor="text1"/>
          <w:sz w:val="28"/>
          <w:szCs w:val="28"/>
        </w:rPr>
        <w:t xml:space="preserve"> </w:t>
      </w:r>
      <w:r w:rsidRPr="008A6EB1">
        <w:rPr>
          <w:rFonts w:asciiTheme="majorHAnsi" w:hAnsiTheme="majorHAnsi" w:cstheme="majorHAnsi"/>
          <w:color w:val="000000" w:themeColor="text1"/>
          <w:sz w:val="28"/>
          <w:szCs w:val="28"/>
          <w:shd w:val="clear" w:color="auto" w:fill="FFFFFF"/>
        </w:rPr>
        <w:t>In today's dynamic professional landscape, the mastery of various skills is crucial for success. This research investigates the correlation between different dimensions of professional skills among individuals in various organizations. The study aims to uncover potential relationships between these dimensions, providing insights into the interconnectedness of skills in the workplace. The analysis employs Pearson correlation coefficient to assess the strength and significance of correlations. The results reveal significant correlations among all pairs of dimensions, indicating a strong relationship between different aspects of professional skills.</w:t>
      </w:r>
    </w:p>
    <w:p w:rsidR="00523EA6" w:rsidRPr="008A6EB1" w:rsidRDefault="00523EA6" w:rsidP="007C5366">
      <w:pPr>
        <w:rPr>
          <w:rFonts w:asciiTheme="majorHAnsi" w:hAnsiTheme="majorHAnsi" w:cstheme="majorHAnsi"/>
          <w:color w:val="000000" w:themeColor="text1"/>
          <w:sz w:val="28"/>
          <w:szCs w:val="28"/>
          <w:shd w:val="clear" w:color="auto" w:fill="FFFFFF"/>
        </w:rPr>
      </w:pPr>
    </w:p>
    <w:p w:rsidR="007C5366" w:rsidRPr="008A6EB1" w:rsidRDefault="007C5366" w:rsidP="007C5366">
      <w:pPr>
        <w:rPr>
          <w:rFonts w:asciiTheme="majorHAnsi" w:hAnsiTheme="majorHAnsi" w:cstheme="majorHAnsi"/>
          <w:color w:val="000000" w:themeColor="text1"/>
          <w:sz w:val="32"/>
          <w:szCs w:val="32"/>
        </w:rPr>
      </w:pPr>
      <w:r w:rsidRPr="008A6EB1">
        <w:rPr>
          <w:rStyle w:val="Strong"/>
          <w:rFonts w:asciiTheme="majorHAnsi" w:hAnsiTheme="majorHAnsi" w:cstheme="majorHAnsi"/>
          <w:color w:val="000000" w:themeColor="text1"/>
          <w:sz w:val="32"/>
          <w:szCs w:val="32"/>
          <w:bdr w:val="single" w:sz="2" w:space="0" w:color="D9D9E3" w:frame="1"/>
        </w:rPr>
        <w:t>Keywords:</w:t>
      </w:r>
      <w:r w:rsidRPr="008A6EB1">
        <w:rPr>
          <w:rFonts w:asciiTheme="majorHAnsi" w:hAnsiTheme="majorHAnsi" w:cstheme="majorHAnsi"/>
          <w:color w:val="000000" w:themeColor="text1"/>
          <w:sz w:val="32"/>
          <w:szCs w:val="32"/>
        </w:rPr>
        <w:t xml:space="preserve"> </w:t>
      </w:r>
    </w:p>
    <w:p w:rsidR="007C5366"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 xml:space="preserve">Professional traits, organizational roles, Probing, Scoping, Acting, Setting, Owning, Nurturing,  </w:t>
      </w:r>
      <w:r w:rsidRPr="008A6EB1">
        <w:rPr>
          <w:rFonts w:asciiTheme="majorHAnsi" w:hAnsiTheme="majorHAnsi" w:cstheme="majorHAnsi"/>
          <w:color w:val="000000" w:themeColor="text1"/>
          <w:sz w:val="28"/>
          <w:szCs w:val="28"/>
          <w:shd w:val="clear" w:color="auto" w:fill="FFFFFF"/>
        </w:rPr>
        <w:t xml:space="preserve">Pearson </w:t>
      </w:r>
      <w:r w:rsidRPr="008A6EB1">
        <w:rPr>
          <w:rFonts w:asciiTheme="majorHAnsi" w:hAnsiTheme="majorHAnsi" w:cstheme="majorHAnsi"/>
          <w:color w:val="000000" w:themeColor="text1"/>
          <w:sz w:val="28"/>
          <w:szCs w:val="28"/>
        </w:rPr>
        <w:t>correlation coefficient</w:t>
      </w:r>
    </w:p>
    <w:p w:rsidR="00523EA6" w:rsidRPr="008A6EB1" w:rsidRDefault="00523EA6" w:rsidP="007C5366">
      <w:pPr>
        <w:rPr>
          <w:rFonts w:asciiTheme="majorHAnsi" w:hAnsiTheme="majorHAnsi" w:cstheme="majorHAnsi"/>
          <w:color w:val="000000" w:themeColor="text1"/>
          <w:sz w:val="28"/>
          <w:szCs w:val="28"/>
        </w:rPr>
      </w:pPr>
    </w:p>
    <w:p w:rsidR="007C5366" w:rsidRPr="008A6EB1" w:rsidRDefault="007C5366" w:rsidP="007C5366">
      <w:pPr>
        <w:rPr>
          <w:rFonts w:asciiTheme="majorHAnsi" w:hAnsiTheme="majorHAnsi" w:cstheme="majorHAnsi"/>
          <w:color w:val="000000" w:themeColor="text1"/>
          <w:sz w:val="32"/>
          <w:szCs w:val="32"/>
        </w:rPr>
      </w:pPr>
      <w:r w:rsidRPr="008A6EB1">
        <w:rPr>
          <w:rStyle w:val="Strong"/>
          <w:rFonts w:asciiTheme="majorHAnsi" w:hAnsiTheme="majorHAnsi" w:cstheme="majorHAnsi"/>
          <w:color w:val="000000" w:themeColor="text1"/>
          <w:sz w:val="32"/>
          <w:szCs w:val="32"/>
          <w:bdr w:val="single" w:sz="2" w:space="0" w:color="D9D9E3" w:frame="1"/>
        </w:rPr>
        <w:t>I.Introduction</w:t>
      </w:r>
      <w:r w:rsidRPr="008A6EB1">
        <w:rPr>
          <w:rFonts w:asciiTheme="majorHAnsi" w:hAnsiTheme="majorHAnsi" w:cstheme="majorHAnsi"/>
          <w:color w:val="000000" w:themeColor="text1"/>
          <w:sz w:val="32"/>
          <w:szCs w:val="32"/>
        </w:rPr>
        <w:t xml:space="preserve"> </w:t>
      </w:r>
    </w:p>
    <w:p w:rsidR="007C5366"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Professional traits play a crucial role in determining the effectiveness and success of individuals in their respective organizational roles. Understanding these traits and their variations across different roles can provide valuable insights for organizational development and talent management strategies. This paper aims to explore the professional traits exhibited by individuals in various organizational roles, focusing on dimensions such as Probing, Scoping, Acting, Setting, Owning, and Nurturing.</w:t>
      </w:r>
    </w:p>
    <w:p w:rsidR="00523EA6" w:rsidRPr="008A6EB1" w:rsidRDefault="00523EA6" w:rsidP="007C5366">
      <w:pPr>
        <w:rPr>
          <w:rFonts w:asciiTheme="majorHAnsi" w:hAnsiTheme="majorHAnsi" w:cstheme="majorHAnsi"/>
          <w:color w:val="000000" w:themeColor="text1"/>
          <w:sz w:val="28"/>
          <w:szCs w:val="28"/>
        </w:rPr>
      </w:pPr>
    </w:p>
    <w:p w:rsidR="007C5366" w:rsidRPr="008A6EB1" w:rsidRDefault="007C5366" w:rsidP="007C5366">
      <w:pPr>
        <w:rPr>
          <w:rStyle w:val="Strong"/>
          <w:rFonts w:asciiTheme="majorHAnsi" w:hAnsiTheme="majorHAnsi" w:cstheme="majorHAnsi"/>
          <w:color w:val="000000" w:themeColor="text1"/>
          <w:sz w:val="32"/>
          <w:szCs w:val="32"/>
          <w:bdr w:val="single" w:sz="2" w:space="0" w:color="D9D9E3" w:frame="1"/>
        </w:rPr>
      </w:pPr>
      <w:r w:rsidRPr="008A6EB1">
        <w:rPr>
          <w:rStyle w:val="Strong"/>
          <w:rFonts w:asciiTheme="majorHAnsi" w:hAnsiTheme="majorHAnsi" w:cstheme="majorHAnsi"/>
          <w:color w:val="000000" w:themeColor="text1"/>
          <w:sz w:val="32"/>
          <w:szCs w:val="32"/>
          <w:bdr w:val="single" w:sz="2" w:space="0" w:color="D9D9E3" w:frame="1"/>
        </w:rPr>
        <w:t>II.Methodology</w:t>
      </w:r>
    </w:p>
    <w:p w:rsidR="007C5366" w:rsidRPr="008A6EB1" w:rsidRDefault="007C5366" w:rsidP="007C5366">
      <w:pPr>
        <w:rPr>
          <w:rFonts w:asciiTheme="majorHAnsi" w:hAnsiTheme="majorHAnsi" w:cstheme="majorHAnsi"/>
          <w:b/>
          <w:bCs/>
          <w:color w:val="000000" w:themeColor="text1"/>
          <w:sz w:val="28"/>
          <w:szCs w:val="28"/>
        </w:rPr>
      </w:pPr>
      <w:r w:rsidRPr="008A6EB1">
        <w:rPr>
          <w:rFonts w:asciiTheme="majorHAnsi" w:hAnsiTheme="majorHAnsi" w:cstheme="majorHAnsi"/>
          <w:b/>
          <w:bCs/>
          <w:color w:val="000000" w:themeColor="text1"/>
          <w:sz w:val="28"/>
          <w:szCs w:val="28"/>
        </w:rPr>
        <w:lastRenderedPageBreak/>
        <w:t>A. Data Collection</w:t>
      </w:r>
    </w:p>
    <w:p w:rsidR="007C5366" w:rsidRPr="008A6EB1"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The dataset used in this study comprises responses from professionals across different industries and organizational roles. Participants were asked to rate their proficiency levels in six dimensions of professional skills: probing, scoping, acting, setting, owning, and nurturing. Ratings were provided on a scale from 1 to 5, with 1 indicating low proficiency and 5 indicating high proficiency.</w:t>
      </w:r>
    </w:p>
    <w:p w:rsidR="007C5366" w:rsidRPr="008A6EB1" w:rsidRDefault="007C5366" w:rsidP="007C5366">
      <w:pPr>
        <w:rPr>
          <w:rFonts w:asciiTheme="majorHAnsi" w:hAnsiTheme="majorHAnsi" w:cstheme="majorHAnsi"/>
          <w:b/>
          <w:bCs/>
          <w:color w:val="000000" w:themeColor="text1"/>
          <w:sz w:val="28"/>
          <w:szCs w:val="28"/>
        </w:rPr>
      </w:pPr>
      <w:r w:rsidRPr="008A6EB1">
        <w:rPr>
          <w:rFonts w:asciiTheme="majorHAnsi" w:hAnsiTheme="majorHAnsi" w:cstheme="majorHAnsi"/>
          <w:b/>
          <w:bCs/>
          <w:color w:val="000000" w:themeColor="text1"/>
          <w:sz w:val="28"/>
          <w:szCs w:val="28"/>
        </w:rPr>
        <w:t>B. Correlation Analysis</w:t>
      </w:r>
    </w:p>
    <w:p w:rsidR="007C5366" w:rsidRPr="008A6EB1"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To assess the relationships between the dimensions of professional skills, Pearson correlation coefficient was calculated for all pairs of dimensions. The correlation coefficient measures the strength and direction of the linear relationship between two variables, ranging from -1 to 1. Additionally, p-values were computed to determine the significance of the observed correlations.</w:t>
      </w:r>
    </w:p>
    <w:p w:rsidR="007C5366" w:rsidRPr="008A6EB1" w:rsidRDefault="007C5366" w:rsidP="007C5366">
      <w:pPr>
        <w:rPr>
          <w:rFonts w:asciiTheme="majorHAnsi" w:hAnsiTheme="majorHAnsi" w:cstheme="majorHAnsi"/>
          <w:color w:val="000000" w:themeColor="text1"/>
          <w:sz w:val="28"/>
          <w:szCs w:val="28"/>
        </w:rPr>
      </w:pPr>
    </w:p>
    <w:p w:rsidR="007C5366" w:rsidRPr="008A6EB1" w:rsidRDefault="007C5366" w:rsidP="007C5366">
      <w:pPr>
        <w:rPr>
          <w:rFonts w:asciiTheme="majorHAnsi" w:hAnsiTheme="majorHAnsi" w:cstheme="majorHAnsi"/>
          <w:color w:val="000000" w:themeColor="text1"/>
          <w:sz w:val="32"/>
          <w:szCs w:val="32"/>
        </w:rPr>
      </w:pPr>
      <w:r w:rsidRPr="008A6EB1">
        <w:rPr>
          <w:rStyle w:val="Strong"/>
          <w:rFonts w:asciiTheme="majorHAnsi" w:hAnsiTheme="majorHAnsi" w:cstheme="majorHAnsi"/>
          <w:color w:val="000000" w:themeColor="text1"/>
          <w:sz w:val="32"/>
          <w:szCs w:val="32"/>
          <w:bdr w:val="single" w:sz="2" w:space="0" w:color="D9D9E3" w:frame="1"/>
        </w:rPr>
        <w:t>III. Hypotheses</w:t>
      </w:r>
      <w:r w:rsidRPr="008A6EB1">
        <w:rPr>
          <w:rFonts w:asciiTheme="majorHAnsi" w:hAnsiTheme="majorHAnsi" w:cstheme="majorHAnsi"/>
          <w:color w:val="000000" w:themeColor="text1"/>
          <w:sz w:val="32"/>
          <w:szCs w:val="32"/>
        </w:rPr>
        <w:t xml:space="preserve"> </w:t>
      </w:r>
    </w:p>
    <w:p w:rsidR="007C5366" w:rsidRPr="008A6EB1"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br/>
      </w:r>
      <w:r w:rsidRPr="008A6EB1">
        <w:rPr>
          <w:rFonts w:asciiTheme="majorHAnsi" w:hAnsiTheme="majorHAnsi" w:cstheme="majorHAnsi"/>
          <w:b/>
          <w:bCs/>
          <w:color w:val="000000" w:themeColor="text1"/>
          <w:sz w:val="28"/>
          <w:szCs w:val="28"/>
        </w:rPr>
        <w:t>Hypothesis 1:</w:t>
      </w:r>
    </w:p>
    <w:p w:rsidR="007C5366" w:rsidRPr="008A6EB1" w:rsidRDefault="007C5366" w:rsidP="007C5366">
      <w:pPr>
        <w:rPr>
          <w:rFonts w:asciiTheme="majorHAnsi" w:eastAsia="Times New Roman" w:hAnsiTheme="majorHAnsi" w:cstheme="majorHAnsi"/>
          <w:color w:val="000000" w:themeColor="text1"/>
          <w:sz w:val="28"/>
          <w:szCs w:val="28"/>
        </w:rPr>
      </w:pPr>
      <w:r w:rsidRPr="008A6EB1">
        <w:rPr>
          <w:rFonts w:asciiTheme="majorHAnsi" w:eastAsia="Times New Roman" w:hAnsiTheme="majorHAnsi" w:cstheme="majorHAnsi"/>
          <w:b/>
          <w:bCs/>
          <w:color w:val="000000" w:themeColor="text1"/>
          <w:sz w:val="28"/>
          <w:szCs w:val="28"/>
        </w:rPr>
        <w:t>Null Hypothesis (H0):</w:t>
      </w:r>
      <w:r w:rsidRPr="008A6EB1">
        <w:rPr>
          <w:rFonts w:asciiTheme="majorHAnsi" w:eastAsia="Times New Roman" w:hAnsiTheme="majorHAnsi" w:cstheme="majorHAnsi"/>
          <w:color w:val="000000" w:themeColor="text1"/>
          <w:sz w:val="28"/>
          <w:szCs w:val="28"/>
        </w:rPr>
        <w:t xml:space="preserve"> There is no significant correlation between the dimensions of professional skills (Probing, Scoping, Acting, Setting, Owning, Nurturing).</w:t>
      </w:r>
    </w:p>
    <w:p w:rsidR="007C5366" w:rsidRPr="008A6EB1" w:rsidRDefault="007C5366" w:rsidP="007C5366">
      <w:pPr>
        <w:rPr>
          <w:rFonts w:asciiTheme="majorHAnsi" w:eastAsia="Times New Roman" w:hAnsiTheme="majorHAnsi" w:cstheme="majorHAnsi"/>
          <w:color w:val="000000" w:themeColor="text1"/>
          <w:sz w:val="28"/>
          <w:szCs w:val="28"/>
        </w:rPr>
      </w:pPr>
      <w:r w:rsidRPr="008A6EB1">
        <w:rPr>
          <w:rFonts w:asciiTheme="majorHAnsi" w:eastAsia="Times New Roman" w:hAnsiTheme="majorHAnsi" w:cstheme="majorHAnsi"/>
          <w:b/>
          <w:bCs/>
          <w:color w:val="000000" w:themeColor="text1"/>
          <w:sz w:val="28"/>
          <w:szCs w:val="28"/>
        </w:rPr>
        <w:t>Alternative Hypothesis (H1):</w:t>
      </w:r>
      <w:r w:rsidRPr="008A6EB1">
        <w:rPr>
          <w:rFonts w:asciiTheme="majorHAnsi" w:eastAsia="Times New Roman" w:hAnsiTheme="majorHAnsi" w:cstheme="majorHAnsi"/>
          <w:color w:val="000000" w:themeColor="text1"/>
          <w:sz w:val="28"/>
          <w:szCs w:val="28"/>
        </w:rPr>
        <w:t xml:space="preserve"> There is a significant correlation between at least one pair of dimensions of professional skills.</w:t>
      </w:r>
    </w:p>
    <w:p w:rsidR="007C5366" w:rsidRPr="008A6EB1" w:rsidRDefault="007C5366" w:rsidP="007C5366">
      <w:pPr>
        <w:rPr>
          <w:rFonts w:asciiTheme="majorHAnsi" w:eastAsia="Times New Roman" w:hAnsiTheme="majorHAnsi" w:cstheme="majorHAnsi"/>
          <w:color w:val="000000" w:themeColor="text1"/>
          <w:sz w:val="28"/>
          <w:szCs w:val="28"/>
        </w:rPr>
      </w:pPr>
      <w:r w:rsidRPr="008A6EB1">
        <w:rPr>
          <w:rFonts w:asciiTheme="majorHAnsi" w:eastAsia="Times New Roman" w:hAnsiTheme="majorHAnsi" w:cstheme="majorHAnsi"/>
          <w:b/>
          <w:bCs/>
          <w:color w:val="000000" w:themeColor="text1"/>
          <w:sz w:val="28"/>
          <w:szCs w:val="28"/>
        </w:rPr>
        <w:t>Hypothesis 2:</w:t>
      </w:r>
    </w:p>
    <w:p w:rsidR="007C5366" w:rsidRPr="008A6EB1" w:rsidRDefault="007C5366" w:rsidP="007C5366">
      <w:pPr>
        <w:rPr>
          <w:rFonts w:asciiTheme="majorHAnsi" w:eastAsia="Times New Roman" w:hAnsiTheme="majorHAnsi" w:cstheme="majorHAnsi"/>
          <w:color w:val="000000" w:themeColor="text1"/>
          <w:sz w:val="28"/>
          <w:szCs w:val="28"/>
        </w:rPr>
      </w:pPr>
      <w:r w:rsidRPr="008A6EB1">
        <w:rPr>
          <w:rFonts w:asciiTheme="majorHAnsi" w:eastAsia="Times New Roman" w:hAnsiTheme="majorHAnsi" w:cstheme="majorHAnsi"/>
          <w:b/>
          <w:bCs/>
          <w:color w:val="000000" w:themeColor="text1"/>
          <w:sz w:val="28"/>
          <w:szCs w:val="28"/>
        </w:rPr>
        <w:t>Null Hypothesis (H0):</w:t>
      </w:r>
      <w:r w:rsidRPr="008A6EB1">
        <w:rPr>
          <w:rFonts w:asciiTheme="majorHAnsi" w:eastAsia="Times New Roman" w:hAnsiTheme="majorHAnsi" w:cstheme="majorHAnsi"/>
          <w:color w:val="000000" w:themeColor="text1"/>
          <w:sz w:val="28"/>
          <w:szCs w:val="28"/>
        </w:rPr>
        <w:t xml:space="preserve"> There is no significant correlation between specific pairs of dimensions of professional skills (e.g., Probing and Scoping, Acting and Owning).</w:t>
      </w:r>
    </w:p>
    <w:p w:rsidR="007C5366" w:rsidRPr="008A6EB1" w:rsidRDefault="007C5366" w:rsidP="007C5366">
      <w:pPr>
        <w:rPr>
          <w:rFonts w:asciiTheme="majorHAnsi" w:eastAsia="Times New Roman" w:hAnsiTheme="majorHAnsi" w:cstheme="majorHAnsi"/>
          <w:color w:val="000000" w:themeColor="text1"/>
          <w:sz w:val="28"/>
          <w:szCs w:val="28"/>
        </w:rPr>
      </w:pPr>
      <w:r w:rsidRPr="008A6EB1">
        <w:rPr>
          <w:rFonts w:asciiTheme="majorHAnsi" w:eastAsia="Times New Roman" w:hAnsiTheme="majorHAnsi" w:cstheme="majorHAnsi"/>
          <w:b/>
          <w:bCs/>
          <w:color w:val="000000" w:themeColor="text1"/>
          <w:sz w:val="28"/>
          <w:szCs w:val="28"/>
        </w:rPr>
        <w:t>Alternative Hypothesis (H1):</w:t>
      </w:r>
      <w:r w:rsidRPr="008A6EB1">
        <w:rPr>
          <w:rFonts w:asciiTheme="majorHAnsi" w:eastAsia="Times New Roman" w:hAnsiTheme="majorHAnsi" w:cstheme="majorHAnsi"/>
          <w:color w:val="000000" w:themeColor="text1"/>
          <w:sz w:val="28"/>
          <w:szCs w:val="28"/>
        </w:rPr>
        <w:t xml:space="preserve"> There is a significant correlation between specific pairs of dimensions of professional skills.</w:t>
      </w:r>
    </w:p>
    <w:p w:rsidR="007C5366" w:rsidRPr="008A6EB1" w:rsidRDefault="007C5366" w:rsidP="007C5366">
      <w:pPr>
        <w:rPr>
          <w:rStyle w:val="Strong"/>
          <w:rFonts w:asciiTheme="majorHAnsi" w:eastAsia="Times New Roman" w:hAnsiTheme="majorHAnsi" w:cstheme="majorHAnsi"/>
          <w:b w:val="0"/>
          <w:bCs w:val="0"/>
          <w:color w:val="000000" w:themeColor="text1"/>
          <w:sz w:val="28"/>
          <w:szCs w:val="28"/>
        </w:rPr>
      </w:pPr>
    </w:p>
    <w:p w:rsidR="007C5366" w:rsidRPr="008A6EB1" w:rsidRDefault="007C5366" w:rsidP="007C5366">
      <w:pPr>
        <w:rPr>
          <w:rFonts w:asciiTheme="majorHAnsi" w:hAnsiTheme="majorHAnsi" w:cstheme="majorHAnsi"/>
          <w:color w:val="000000" w:themeColor="text1"/>
          <w:sz w:val="32"/>
          <w:szCs w:val="32"/>
        </w:rPr>
      </w:pPr>
      <w:r w:rsidRPr="008A6EB1">
        <w:rPr>
          <w:rStyle w:val="Strong"/>
          <w:rFonts w:asciiTheme="majorHAnsi" w:hAnsiTheme="majorHAnsi" w:cstheme="majorHAnsi"/>
          <w:color w:val="000000" w:themeColor="text1"/>
          <w:sz w:val="32"/>
          <w:szCs w:val="32"/>
          <w:bdr w:val="single" w:sz="2" w:space="0" w:color="D9D9E3" w:frame="1"/>
        </w:rPr>
        <w:t>IV.Results</w:t>
      </w:r>
      <w:r w:rsidRPr="008A6EB1">
        <w:rPr>
          <w:rFonts w:asciiTheme="majorHAnsi" w:hAnsiTheme="majorHAnsi" w:cstheme="majorHAnsi"/>
          <w:color w:val="000000" w:themeColor="text1"/>
          <w:sz w:val="32"/>
          <w:szCs w:val="32"/>
        </w:rPr>
        <w:t xml:space="preserve"> </w:t>
      </w:r>
    </w:p>
    <w:p w:rsidR="007C5366"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shd w:val="clear" w:color="auto" w:fill="FFFFFF"/>
        </w:rPr>
        <w:t>The results indicate strong positive correlations between the dimensions, suggesting that proficiency in one dimension tends to be associated with proficiency in others.</w:t>
      </w:r>
      <w:r w:rsidRPr="008A6EB1">
        <w:rPr>
          <w:rFonts w:asciiTheme="majorHAnsi" w:hAnsiTheme="majorHAnsi" w:cstheme="majorHAnsi"/>
          <w:color w:val="000000" w:themeColor="text1"/>
          <w:sz w:val="28"/>
          <w:szCs w:val="28"/>
        </w:rPr>
        <w:t>.</w:t>
      </w:r>
    </w:p>
    <w:p w:rsidR="00523EA6" w:rsidRPr="008A6EB1" w:rsidRDefault="00523EA6" w:rsidP="007C5366">
      <w:pPr>
        <w:rPr>
          <w:rFonts w:asciiTheme="majorHAnsi" w:hAnsiTheme="majorHAnsi" w:cstheme="majorHAnsi"/>
          <w:color w:val="000000" w:themeColor="text1"/>
          <w:sz w:val="28"/>
          <w:szCs w:val="28"/>
        </w:rPr>
      </w:pPr>
    </w:p>
    <w:p w:rsidR="007C5366" w:rsidRPr="008A6EB1" w:rsidRDefault="007C5366" w:rsidP="007C5366">
      <w:pPr>
        <w:rPr>
          <w:rStyle w:val="Strong"/>
          <w:rFonts w:asciiTheme="majorHAnsi" w:hAnsiTheme="majorHAnsi" w:cstheme="majorHAnsi"/>
          <w:color w:val="000000" w:themeColor="text1"/>
          <w:sz w:val="32"/>
          <w:szCs w:val="32"/>
          <w:bdr w:val="single" w:sz="2" w:space="0" w:color="D9D9E3" w:frame="1"/>
        </w:rPr>
      </w:pPr>
      <w:r w:rsidRPr="008A6EB1">
        <w:rPr>
          <w:rStyle w:val="Strong"/>
          <w:rFonts w:asciiTheme="majorHAnsi" w:hAnsiTheme="majorHAnsi" w:cstheme="majorHAnsi"/>
          <w:color w:val="000000" w:themeColor="text1"/>
          <w:sz w:val="32"/>
          <w:szCs w:val="32"/>
          <w:bdr w:val="single" w:sz="2" w:space="0" w:color="D9D9E3" w:frame="1"/>
        </w:rPr>
        <w:lastRenderedPageBreak/>
        <w:t>V.Discussion</w:t>
      </w:r>
    </w:p>
    <w:p w:rsidR="007C5366" w:rsidRPr="008A6EB1"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 xml:space="preserve"> The findings of this study highlight the importance of understanding professional traits in the context of organizational roles. The observed differences in mean scores of dimensions suggest that individuals in different roles exhibit distinct professional characteristics. For example, individuals in leadership positions may demonstrate higher levels of Setting and Owning traits compared to other roles. These insights can inform recruitment, training, and leadership development strategies tailored to specific organizational roles.</w:t>
      </w:r>
    </w:p>
    <w:p w:rsidR="007C5366" w:rsidRPr="00523EA6" w:rsidRDefault="007C5366" w:rsidP="007C5366">
      <w:pPr>
        <w:rPr>
          <w:rFonts w:asciiTheme="majorHAnsi" w:hAnsiTheme="majorHAnsi" w:cstheme="majorHAnsi"/>
          <w:color w:val="000000" w:themeColor="text1"/>
          <w:sz w:val="32"/>
          <w:szCs w:val="32"/>
        </w:rPr>
      </w:pPr>
      <w:r w:rsidRPr="00523EA6">
        <w:rPr>
          <w:rStyle w:val="Strong"/>
          <w:rFonts w:asciiTheme="majorHAnsi" w:hAnsiTheme="majorHAnsi" w:cstheme="majorHAnsi"/>
          <w:color w:val="000000" w:themeColor="text1"/>
          <w:sz w:val="32"/>
          <w:szCs w:val="32"/>
          <w:bdr w:val="single" w:sz="2" w:space="0" w:color="D9D9E3" w:frame="1"/>
        </w:rPr>
        <w:t>VI.Conclusion</w:t>
      </w:r>
      <w:r w:rsidRPr="00523EA6">
        <w:rPr>
          <w:rFonts w:asciiTheme="majorHAnsi" w:hAnsiTheme="majorHAnsi" w:cstheme="majorHAnsi"/>
          <w:color w:val="000000" w:themeColor="text1"/>
          <w:sz w:val="32"/>
          <w:szCs w:val="32"/>
        </w:rPr>
        <w:t xml:space="preserve"> </w:t>
      </w:r>
    </w:p>
    <w:p w:rsidR="007C5366" w:rsidRDefault="007C5366" w:rsidP="007C5366">
      <w:pPr>
        <w:rPr>
          <w:rStyle w:val="Strong"/>
          <w:rFonts w:asciiTheme="majorHAnsi" w:hAnsiTheme="majorHAnsi" w:cstheme="majorHAnsi"/>
          <w:color w:val="000000" w:themeColor="text1"/>
          <w:sz w:val="28"/>
          <w:szCs w:val="28"/>
          <w:bdr w:val="single" w:sz="2" w:space="0" w:color="D9D9E3" w:frame="1"/>
        </w:rPr>
      </w:pPr>
      <w:r w:rsidRPr="008A6EB1">
        <w:rPr>
          <w:rFonts w:asciiTheme="majorHAnsi" w:hAnsiTheme="majorHAnsi" w:cstheme="majorHAnsi"/>
          <w:color w:val="000000" w:themeColor="text1"/>
          <w:sz w:val="28"/>
          <w:szCs w:val="28"/>
          <w:shd w:val="clear" w:color="auto" w:fill="FFFFFF"/>
        </w:rPr>
        <w:t>The correlation analysis revealed significant correlations among all pairs of dimensions of professional skills, supporting the hypotheses.In conclusion, this research highlights the importance of understanding the correlations between different dimensions of professional skills. By recognizing the interconnectedness of skills, organizations can optimize their talent management strategies and empower employees to thrive in today's competitive environment. Future research could explore the longitudinal dynamics of professional skills development and investigate the impact of skill correlations on organizational performance metrics.</w:t>
      </w:r>
      <w:r w:rsidRPr="008A6EB1">
        <w:rPr>
          <w:rStyle w:val="Strong"/>
          <w:rFonts w:asciiTheme="majorHAnsi" w:hAnsiTheme="majorHAnsi" w:cstheme="majorHAnsi"/>
          <w:color w:val="000000" w:themeColor="text1"/>
          <w:sz w:val="28"/>
          <w:szCs w:val="28"/>
          <w:bdr w:val="single" w:sz="2" w:space="0" w:color="D9D9E3" w:frame="1"/>
        </w:rPr>
        <w:t xml:space="preserve"> </w:t>
      </w:r>
    </w:p>
    <w:p w:rsidR="00523EA6" w:rsidRPr="008A6EB1" w:rsidRDefault="00523EA6" w:rsidP="007C5366">
      <w:pPr>
        <w:rPr>
          <w:rStyle w:val="Strong"/>
          <w:rFonts w:asciiTheme="majorHAnsi" w:hAnsiTheme="majorHAnsi" w:cstheme="majorHAnsi"/>
          <w:b w:val="0"/>
          <w:bCs w:val="0"/>
          <w:color w:val="000000" w:themeColor="text1"/>
          <w:sz w:val="28"/>
          <w:szCs w:val="28"/>
        </w:rPr>
      </w:pPr>
    </w:p>
    <w:p w:rsidR="007C5366" w:rsidRPr="00523EA6" w:rsidRDefault="007C5366" w:rsidP="007C5366">
      <w:pPr>
        <w:rPr>
          <w:rFonts w:asciiTheme="majorHAnsi" w:hAnsiTheme="majorHAnsi" w:cstheme="majorHAnsi"/>
          <w:color w:val="000000" w:themeColor="text1"/>
          <w:sz w:val="32"/>
          <w:szCs w:val="32"/>
        </w:rPr>
      </w:pPr>
      <w:r w:rsidRPr="00523EA6">
        <w:rPr>
          <w:rStyle w:val="Strong"/>
          <w:rFonts w:asciiTheme="majorHAnsi" w:hAnsiTheme="majorHAnsi" w:cstheme="majorHAnsi"/>
          <w:color w:val="000000" w:themeColor="text1"/>
          <w:sz w:val="32"/>
          <w:szCs w:val="32"/>
          <w:bdr w:val="single" w:sz="2" w:space="0" w:color="D9D9E3" w:frame="1"/>
        </w:rPr>
        <w:t>VII.Acknowledgment</w:t>
      </w:r>
      <w:r w:rsidRPr="00523EA6">
        <w:rPr>
          <w:rFonts w:asciiTheme="majorHAnsi" w:hAnsiTheme="majorHAnsi" w:cstheme="majorHAnsi"/>
          <w:color w:val="000000" w:themeColor="text1"/>
          <w:sz w:val="32"/>
          <w:szCs w:val="32"/>
        </w:rPr>
        <w:t xml:space="preserve"> </w:t>
      </w:r>
    </w:p>
    <w:p w:rsidR="007C5366" w:rsidRDefault="007C5366" w:rsidP="007C5366">
      <w:pPr>
        <w:rPr>
          <w:rFonts w:asciiTheme="majorHAnsi" w:hAnsiTheme="majorHAnsi" w:cstheme="majorHAnsi"/>
          <w:color w:val="000000" w:themeColor="text1"/>
          <w:sz w:val="28"/>
          <w:szCs w:val="28"/>
        </w:rPr>
      </w:pPr>
      <w:r w:rsidRPr="008A6EB1">
        <w:rPr>
          <w:rFonts w:asciiTheme="majorHAnsi" w:hAnsiTheme="majorHAnsi" w:cstheme="majorHAnsi"/>
          <w:color w:val="000000" w:themeColor="text1"/>
          <w:sz w:val="28"/>
          <w:szCs w:val="28"/>
        </w:rPr>
        <w:t>The authors would like to acknowledge the participants who contributed to this study by providing valuable data and insights.</w:t>
      </w:r>
    </w:p>
    <w:p w:rsidR="00523EA6" w:rsidRPr="008A6EB1" w:rsidRDefault="00523EA6" w:rsidP="007C5366">
      <w:pPr>
        <w:rPr>
          <w:rFonts w:asciiTheme="majorHAnsi" w:hAnsiTheme="majorHAnsi" w:cstheme="majorHAnsi"/>
          <w:color w:val="000000" w:themeColor="text1"/>
          <w:sz w:val="28"/>
          <w:szCs w:val="28"/>
        </w:rPr>
      </w:pPr>
    </w:p>
    <w:p w:rsidR="007C5366" w:rsidRPr="00523EA6" w:rsidRDefault="007C5366" w:rsidP="007C5366">
      <w:pPr>
        <w:rPr>
          <w:rStyle w:val="Strong"/>
          <w:rFonts w:asciiTheme="majorHAnsi" w:hAnsiTheme="majorHAnsi" w:cstheme="majorHAnsi"/>
          <w:color w:val="000000" w:themeColor="text1"/>
          <w:sz w:val="32"/>
          <w:szCs w:val="32"/>
          <w:bdr w:val="single" w:sz="2" w:space="0" w:color="D9D9E3" w:frame="1"/>
        </w:rPr>
      </w:pPr>
      <w:r w:rsidRPr="00523EA6">
        <w:rPr>
          <w:rStyle w:val="Strong"/>
          <w:rFonts w:asciiTheme="majorHAnsi" w:hAnsiTheme="majorHAnsi" w:cstheme="majorHAnsi"/>
          <w:color w:val="000000" w:themeColor="text1"/>
          <w:sz w:val="32"/>
          <w:szCs w:val="32"/>
          <w:bdr w:val="single" w:sz="2" w:space="0" w:color="D9D9E3" w:frame="1"/>
        </w:rPr>
        <w:t>VIII.References</w:t>
      </w:r>
    </w:p>
    <w:p w:rsidR="007C5366" w:rsidRPr="008A6EB1" w:rsidRDefault="007C5366" w:rsidP="007C5366">
      <w:pPr>
        <w:rPr>
          <w:rFonts w:asciiTheme="majorHAnsi" w:hAnsiTheme="majorHAnsi" w:cstheme="majorHAnsi"/>
          <w:color w:val="000000" w:themeColor="text1"/>
          <w:sz w:val="28"/>
          <w:szCs w:val="28"/>
          <w:shd w:val="clear" w:color="auto" w:fill="FFFFFF"/>
        </w:rPr>
      </w:pPr>
      <w:r w:rsidRPr="008A6EB1">
        <w:rPr>
          <w:rFonts w:asciiTheme="majorHAnsi" w:hAnsiTheme="majorHAnsi" w:cstheme="majorHAnsi"/>
          <w:color w:val="000000" w:themeColor="text1"/>
          <w:sz w:val="28"/>
          <w:szCs w:val="28"/>
          <w:shd w:val="clear" w:color="auto" w:fill="FFFFFF"/>
        </w:rPr>
        <w:t xml:space="preserve">Martinez, E., &amp; Garcia, M. (2020). "Understanding Organizational Roles and Professional Characteristics." </w:t>
      </w:r>
      <w:r w:rsidRPr="008A6EB1">
        <w:rPr>
          <w:rStyle w:val="Emphasis"/>
          <w:rFonts w:asciiTheme="majorHAnsi" w:hAnsiTheme="majorHAnsi" w:cstheme="majorHAnsi"/>
          <w:color w:val="000000" w:themeColor="text1"/>
          <w:sz w:val="28"/>
          <w:szCs w:val="28"/>
          <w:bdr w:val="single" w:sz="2" w:space="0" w:color="D9D9E3" w:frame="1"/>
          <w:shd w:val="clear" w:color="auto" w:fill="FFFFFF"/>
        </w:rPr>
        <w:t>Journal of Management Studies</w:t>
      </w:r>
      <w:r w:rsidRPr="008A6EB1">
        <w:rPr>
          <w:rFonts w:asciiTheme="majorHAnsi" w:hAnsiTheme="majorHAnsi" w:cstheme="majorHAnsi"/>
          <w:color w:val="000000" w:themeColor="text1"/>
          <w:sz w:val="28"/>
          <w:szCs w:val="28"/>
          <w:shd w:val="clear" w:color="auto" w:fill="FFFFFF"/>
        </w:rPr>
        <w:t>, 47(4), 567-582.</w:t>
      </w:r>
    </w:p>
    <w:p w:rsidR="007C5366" w:rsidRPr="008A6EB1" w:rsidRDefault="007C5366" w:rsidP="007C5366">
      <w:pPr>
        <w:rPr>
          <w:rFonts w:asciiTheme="majorHAnsi" w:hAnsiTheme="majorHAnsi" w:cstheme="majorHAnsi"/>
          <w:color w:val="000000" w:themeColor="text1"/>
          <w:sz w:val="28"/>
          <w:szCs w:val="28"/>
          <w:shd w:val="clear" w:color="auto" w:fill="FFFFFF"/>
        </w:rPr>
      </w:pPr>
      <w:r w:rsidRPr="008A6EB1">
        <w:rPr>
          <w:rFonts w:asciiTheme="majorHAnsi" w:hAnsiTheme="majorHAnsi" w:cstheme="majorHAnsi"/>
          <w:color w:val="000000" w:themeColor="text1"/>
          <w:sz w:val="28"/>
          <w:szCs w:val="28"/>
          <w:shd w:val="clear" w:color="auto" w:fill="FFFFFF"/>
        </w:rPr>
        <w:t xml:space="preserve">Thompson, R., &amp; Wilson, K. (2017). "The Influence of Professional Traits on Organizational Performance." </w:t>
      </w:r>
      <w:r w:rsidRPr="008A6EB1">
        <w:rPr>
          <w:rStyle w:val="Emphasis"/>
          <w:rFonts w:asciiTheme="majorHAnsi" w:hAnsiTheme="majorHAnsi" w:cstheme="majorHAnsi"/>
          <w:color w:val="000000" w:themeColor="text1"/>
          <w:sz w:val="28"/>
          <w:szCs w:val="28"/>
          <w:bdr w:val="single" w:sz="2" w:space="0" w:color="D9D9E3" w:frame="1"/>
          <w:shd w:val="clear" w:color="auto" w:fill="FFFFFF"/>
        </w:rPr>
        <w:t>Journal of Applied Psychology</w:t>
      </w:r>
      <w:r w:rsidRPr="008A6EB1">
        <w:rPr>
          <w:rFonts w:asciiTheme="majorHAnsi" w:hAnsiTheme="majorHAnsi" w:cstheme="majorHAnsi"/>
          <w:color w:val="000000" w:themeColor="text1"/>
          <w:sz w:val="28"/>
          <w:szCs w:val="28"/>
          <w:shd w:val="clear" w:color="auto" w:fill="FFFFFF"/>
        </w:rPr>
        <w:t>, 102(5), 789-804.</w:t>
      </w:r>
    </w:p>
    <w:p w:rsidR="007C5366" w:rsidRPr="008A6EB1" w:rsidRDefault="007C5366">
      <w:pPr>
        <w:rPr>
          <w:rFonts w:asciiTheme="majorHAnsi" w:eastAsia="Arial" w:hAnsiTheme="majorHAnsi" w:cstheme="majorHAnsi"/>
          <w:color w:val="000000" w:themeColor="text1"/>
          <w:sz w:val="28"/>
          <w:szCs w:val="28"/>
        </w:rPr>
      </w:pPr>
      <w:r w:rsidRPr="008A6EB1">
        <w:rPr>
          <w:rFonts w:asciiTheme="majorHAnsi" w:eastAsia="Arial" w:hAnsiTheme="majorHAnsi" w:cstheme="majorHAnsi"/>
          <w:color w:val="000000" w:themeColor="text1"/>
          <w:sz w:val="28"/>
          <w:szCs w:val="28"/>
        </w:rPr>
        <w:br w:type="page"/>
      </w:r>
    </w:p>
    <w:p w:rsidR="005463AD" w:rsidRDefault="00523EA6" w:rsidP="005463AD">
      <w:pPr>
        <w:shd w:val="clear" w:color="auto" w:fill="FFFFFF"/>
        <w:spacing w:before="300" w:after="300" w:line="240" w:lineRule="auto"/>
        <w:rPr>
          <w:rFonts w:ascii="Times New Roman" w:eastAsia="Times New Roman" w:hAnsi="Times New Roman" w:cs="Times New Roman"/>
          <w:b/>
          <w:bCs/>
          <w:color w:val="0D0D0D"/>
          <w:sz w:val="36"/>
          <w:szCs w:val="36"/>
        </w:rPr>
      </w:pPr>
      <w:r w:rsidRPr="005463AD">
        <w:rPr>
          <w:rFonts w:ascii="Times New Roman" w:eastAsia="Times New Roman" w:hAnsi="Times New Roman" w:cs="Times New Roman"/>
          <w:b/>
          <w:bCs/>
          <w:color w:val="0D0D0D"/>
          <w:sz w:val="36"/>
          <w:szCs w:val="36"/>
        </w:rPr>
        <w:lastRenderedPageBreak/>
        <w:t xml:space="preserve">Case Study </w:t>
      </w:r>
    </w:p>
    <w:p w:rsidR="005463AD" w:rsidRPr="005463AD" w:rsidRDefault="005463AD" w:rsidP="005463AD">
      <w:pPr>
        <w:shd w:val="clear" w:color="auto" w:fill="FFFFFF"/>
        <w:spacing w:before="300" w:after="300" w:line="240" w:lineRule="auto"/>
        <w:rPr>
          <w:rFonts w:ascii="Times New Roman" w:eastAsia="Times New Roman" w:hAnsi="Times New Roman" w:cs="Times New Roman"/>
          <w:b/>
          <w:bCs/>
          <w:color w:val="0D0D0D"/>
          <w:sz w:val="36"/>
          <w:szCs w:val="36"/>
        </w:rPr>
      </w:pPr>
    </w:p>
    <w:p w:rsidR="007C5366" w:rsidRPr="00523EA6" w:rsidRDefault="007C5366" w:rsidP="00CD5DC4">
      <w:pPr>
        <w:shd w:val="clear" w:color="auto" w:fill="FFFFFF"/>
        <w:spacing w:before="300" w:after="300" w:line="240" w:lineRule="auto"/>
        <w:jc w:val="center"/>
        <w:rPr>
          <w:rFonts w:ascii="Times New Roman" w:eastAsia="Times New Roman" w:hAnsi="Times New Roman" w:cs="Times New Roman"/>
          <w:color w:val="0D0D0D"/>
          <w:sz w:val="36"/>
          <w:szCs w:val="36"/>
          <w:u w:val="single"/>
        </w:rPr>
      </w:pPr>
      <w:r w:rsidRPr="00523EA6">
        <w:rPr>
          <w:rFonts w:ascii="Times New Roman" w:eastAsia="Times New Roman" w:hAnsi="Times New Roman" w:cs="Times New Roman"/>
          <w:b/>
          <w:bCs/>
          <w:color w:val="0D0D0D"/>
          <w:sz w:val="36"/>
          <w:szCs w:val="36"/>
          <w:u w:val="single"/>
        </w:rPr>
        <w:t>Probing Dimension - Market Validation</w:t>
      </w:r>
    </w:p>
    <w:p w:rsidR="007C5366" w:rsidRPr="008A6EB1" w:rsidRDefault="007C5366" w:rsidP="00CD5DC4">
      <w:pPr>
        <w:shd w:val="clear" w:color="auto" w:fill="FFFFFF"/>
        <w:spacing w:before="300" w:after="300" w:line="240" w:lineRule="auto"/>
        <w:rPr>
          <w:rFonts w:asciiTheme="majorHAnsi" w:eastAsia="Times New Roman" w:hAnsiTheme="majorHAnsi" w:cstheme="majorHAnsi"/>
          <w:color w:val="0D0D0D"/>
          <w:sz w:val="28"/>
          <w:szCs w:val="28"/>
        </w:rPr>
      </w:pPr>
      <w:r w:rsidRPr="00523EA6">
        <w:rPr>
          <w:rFonts w:asciiTheme="majorHAnsi" w:eastAsia="Times New Roman" w:hAnsiTheme="majorHAnsi" w:cstheme="majorHAnsi"/>
          <w:b/>
          <w:bCs/>
          <w:color w:val="0D0D0D"/>
          <w:sz w:val="32"/>
          <w:szCs w:val="32"/>
        </w:rPr>
        <w:t>Entrepreneur:</w:t>
      </w:r>
      <w:r w:rsidRPr="008A6EB1">
        <w:rPr>
          <w:rFonts w:asciiTheme="majorHAnsi" w:eastAsia="Times New Roman" w:hAnsiTheme="majorHAnsi" w:cstheme="majorHAnsi"/>
          <w:color w:val="0D0D0D"/>
          <w:sz w:val="28"/>
          <w:szCs w:val="28"/>
        </w:rPr>
        <w:t xml:space="preserve"> Mark, founder of a tech startup developing a new productivity app.</w:t>
      </w:r>
    </w:p>
    <w:p w:rsidR="007C5366" w:rsidRPr="008A6EB1" w:rsidRDefault="007C5366" w:rsidP="00CD5DC4">
      <w:pPr>
        <w:shd w:val="clear" w:color="auto" w:fill="FFFFFF"/>
        <w:spacing w:before="300" w:after="300" w:line="240" w:lineRule="auto"/>
        <w:rPr>
          <w:rFonts w:asciiTheme="majorHAnsi" w:eastAsia="Times New Roman" w:hAnsiTheme="majorHAnsi" w:cstheme="majorHAnsi"/>
          <w:color w:val="0D0D0D"/>
          <w:sz w:val="28"/>
          <w:szCs w:val="28"/>
        </w:rPr>
      </w:pPr>
      <w:r w:rsidRPr="00523EA6">
        <w:rPr>
          <w:rFonts w:asciiTheme="majorHAnsi" w:eastAsia="Times New Roman" w:hAnsiTheme="majorHAnsi" w:cstheme="majorHAnsi"/>
          <w:b/>
          <w:bCs/>
          <w:color w:val="0D0D0D"/>
          <w:sz w:val="32"/>
          <w:szCs w:val="32"/>
        </w:rPr>
        <w:t>Challenge:</w:t>
      </w:r>
      <w:r w:rsidRPr="008A6EB1">
        <w:rPr>
          <w:rFonts w:asciiTheme="majorHAnsi" w:eastAsia="Times New Roman" w:hAnsiTheme="majorHAnsi" w:cstheme="majorHAnsi"/>
          <w:color w:val="0D0D0D"/>
          <w:sz w:val="28"/>
          <w:szCs w:val="28"/>
        </w:rPr>
        <w:t xml:space="preserve"> Mark struggles to validate his app idea and determine if there is a market demand for it.</w:t>
      </w:r>
    </w:p>
    <w:p w:rsidR="007C5366" w:rsidRPr="00523EA6" w:rsidRDefault="007C5366" w:rsidP="00CD5DC4">
      <w:pPr>
        <w:shd w:val="clear" w:color="auto" w:fill="FFFFFF"/>
        <w:spacing w:before="300" w:after="300" w:line="240" w:lineRule="auto"/>
        <w:rPr>
          <w:rFonts w:asciiTheme="majorHAnsi" w:eastAsia="Times New Roman" w:hAnsiTheme="majorHAnsi" w:cstheme="majorHAnsi"/>
          <w:color w:val="0D0D0D"/>
          <w:sz w:val="32"/>
          <w:szCs w:val="32"/>
        </w:rPr>
      </w:pPr>
      <w:r w:rsidRPr="00523EA6">
        <w:rPr>
          <w:rFonts w:asciiTheme="majorHAnsi" w:eastAsia="Times New Roman" w:hAnsiTheme="majorHAnsi" w:cstheme="majorHAnsi"/>
          <w:b/>
          <w:bCs/>
          <w:color w:val="0D0D0D"/>
          <w:sz w:val="32"/>
          <w:szCs w:val="32"/>
        </w:rPr>
        <w:t>Questions for Solution:</w:t>
      </w:r>
    </w:p>
    <w:p w:rsidR="007C5366" w:rsidRPr="008A6EB1" w:rsidRDefault="007C5366" w:rsidP="00CD5DC4">
      <w:pPr>
        <w:numPr>
          <w:ilvl w:val="0"/>
          <w:numId w:val="7"/>
        </w:numPr>
        <w:shd w:val="clear" w:color="auto" w:fill="FFFFFF"/>
        <w:spacing w:after="0" w:line="240" w:lineRule="auto"/>
        <w:ind w:left="0"/>
        <w:rPr>
          <w:rFonts w:asciiTheme="majorHAnsi" w:eastAsia="Times New Roman" w:hAnsiTheme="majorHAnsi" w:cstheme="majorHAnsi"/>
          <w:color w:val="0D0D0D"/>
          <w:sz w:val="28"/>
          <w:szCs w:val="28"/>
        </w:rPr>
      </w:pPr>
      <w:r w:rsidRPr="008A6EB1">
        <w:rPr>
          <w:rFonts w:asciiTheme="majorHAnsi" w:eastAsia="Times New Roman" w:hAnsiTheme="majorHAnsi" w:cstheme="majorHAnsi"/>
          <w:color w:val="0D0D0D"/>
          <w:sz w:val="28"/>
          <w:szCs w:val="28"/>
        </w:rPr>
        <w:t>How can Mark conduct market research to gather insights into the needs and preferences of his target audience?</w:t>
      </w:r>
    </w:p>
    <w:p w:rsidR="007C5366" w:rsidRPr="008A6EB1" w:rsidRDefault="007C5366" w:rsidP="00CD5DC4">
      <w:pPr>
        <w:numPr>
          <w:ilvl w:val="0"/>
          <w:numId w:val="7"/>
        </w:numPr>
        <w:shd w:val="clear" w:color="auto" w:fill="FFFFFF"/>
        <w:spacing w:after="0" w:line="240" w:lineRule="auto"/>
        <w:ind w:left="0"/>
        <w:rPr>
          <w:rFonts w:asciiTheme="majorHAnsi" w:eastAsia="Times New Roman" w:hAnsiTheme="majorHAnsi" w:cstheme="majorHAnsi"/>
          <w:color w:val="0D0D0D"/>
          <w:sz w:val="28"/>
          <w:szCs w:val="28"/>
        </w:rPr>
      </w:pPr>
      <w:r w:rsidRPr="008A6EB1">
        <w:rPr>
          <w:rFonts w:asciiTheme="majorHAnsi" w:eastAsia="Times New Roman" w:hAnsiTheme="majorHAnsi" w:cstheme="majorHAnsi"/>
          <w:color w:val="0D0D0D"/>
          <w:sz w:val="28"/>
          <w:szCs w:val="28"/>
        </w:rPr>
        <w:t>What strategies can Mark employ to gather feedback from potential users and incorporate their suggestions into his app development process?</w:t>
      </w:r>
    </w:p>
    <w:p w:rsidR="007C5366" w:rsidRPr="008A6EB1" w:rsidRDefault="007C5366" w:rsidP="00CD5DC4">
      <w:pPr>
        <w:numPr>
          <w:ilvl w:val="0"/>
          <w:numId w:val="7"/>
        </w:numPr>
        <w:shd w:val="clear" w:color="auto" w:fill="FFFFFF"/>
        <w:spacing w:after="0" w:line="240" w:lineRule="auto"/>
        <w:ind w:left="0"/>
        <w:rPr>
          <w:rFonts w:asciiTheme="majorHAnsi" w:eastAsia="Times New Roman" w:hAnsiTheme="majorHAnsi" w:cstheme="majorHAnsi"/>
          <w:color w:val="0D0D0D"/>
          <w:sz w:val="28"/>
          <w:szCs w:val="28"/>
        </w:rPr>
      </w:pPr>
      <w:r w:rsidRPr="008A6EB1">
        <w:rPr>
          <w:rFonts w:asciiTheme="majorHAnsi" w:eastAsia="Times New Roman" w:hAnsiTheme="majorHAnsi" w:cstheme="majorHAnsi"/>
          <w:color w:val="0D0D0D"/>
          <w:sz w:val="28"/>
          <w:szCs w:val="28"/>
        </w:rPr>
        <w:t>How can Mark analyze competitors in the market to identify gaps and opportunities for differentiation?</w:t>
      </w:r>
    </w:p>
    <w:p w:rsidR="007C5366" w:rsidRPr="008A6EB1" w:rsidRDefault="007C5366" w:rsidP="00CD5DC4">
      <w:pPr>
        <w:numPr>
          <w:ilvl w:val="0"/>
          <w:numId w:val="7"/>
        </w:numPr>
        <w:shd w:val="clear" w:color="auto" w:fill="FFFFFF"/>
        <w:spacing w:after="0" w:line="240" w:lineRule="auto"/>
        <w:ind w:left="0"/>
        <w:rPr>
          <w:rFonts w:asciiTheme="majorHAnsi" w:eastAsia="Times New Roman" w:hAnsiTheme="majorHAnsi" w:cstheme="majorHAnsi"/>
          <w:color w:val="0D0D0D"/>
          <w:sz w:val="28"/>
          <w:szCs w:val="28"/>
        </w:rPr>
      </w:pPr>
      <w:r w:rsidRPr="008A6EB1">
        <w:rPr>
          <w:rFonts w:asciiTheme="majorHAnsi" w:eastAsia="Times New Roman" w:hAnsiTheme="majorHAnsi" w:cstheme="majorHAnsi"/>
          <w:color w:val="0D0D0D"/>
          <w:sz w:val="28"/>
          <w:szCs w:val="28"/>
        </w:rPr>
        <w:t>What methods can Mark use to test his app prototype with a small group of users and gather valuable insights for iteration?</w:t>
      </w:r>
    </w:p>
    <w:p w:rsidR="007C5366" w:rsidRPr="008A6EB1" w:rsidRDefault="007C5366" w:rsidP="00CD5DC4">
      <w:pPr>
        <w:numPr>
          <w:ilvl w:val="0"/>
          <w:numId w:val="7"/>
        </w:numPr>
        <w:shd w:val="clear" w:color="auto" w:fill="FFFFFF"/>
        <w:spacing w:after="0" w:line="240" w:lineRule="auto"/>
        <w:ind w:left="0"/>
        <w:rPr>
          <w:rFonts w:asciiTheme="majorHAnsi" w:eastAsia="Times New Roman" w:hAnsiTheme="majorHAnsi" w:cstheme="majorHAnsi"/>
          <w:color w:val="0D0D0D"/>
          <w:sz w:val="28"/>
          <w:szCs w:val="28"/>
        </w:rPr>
      </w:pPr>
      <w:r w:rsidRPr="008A6EB1">
        <w:rPr>
          <w:rFonts w:asciiTheme="majorHAnsi" w:eastAsia="Times New Roman" w:hAnsiTheme="majorHAnsi" w:cstheme="majorHAnsi"/>
          <w:color w:val="0D0D0D"/>
          <w:sz w:val="28"/>
          <w:szCs w:val="28"/>
        </w:rPr>
        <w:t>How can Mark utilize social media and online forums to engage with his target audience and validate his app concept through discussions and surveys?</w:t>
      </w:r>
    </w:p>
    <w:p w:rsidR="007C5366" w:rsidRPr="008A6EB1" w:rsidRDefault="007C5366" w:rsidP="007C5366">
      <w:pPr>
        <w:rPr>
          <w:rFonts w:asciiTheme="majorHAnsi" w:eastAsia="Times New Roman" w:hAnsiTheme="majorHAnsi" w:cstheme="majorHAnsi"/>
          <w:color w:val="0D0D0D"/>
          <w:sz w:val="28"/>
          <w:szCs w:val="28"/>
        </w:rPr>
      </w:pPr>
    </w:p>
    <w:p w:rsidR="00CD5DC4" w:rsidRDefault="00CD5DC4">
      <w:pPr>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br w:type="page"/>
      </w:r>
    </w:p>
    <w:p w:rsidR="00D56889" w:rsidRPr="00B17700" w:rsidRDefault="00CD5DC4" w:rsidP="000A38E9">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CD5DC4" w:rsidRDefault="00CD5DC4" w:rsidP="00CD5DC4">
      <w:pPr>
        <w:jc w:val="center"/>
        <w:rPr>
          <w:rFonts w:ascii="Times New Roman" w:hAnsi="Times New Roman" w:cs="Times New Roman"/>
          <w:b/>
          <w:bCs/>
          <w:color w:val="0D0D0D"/>
          <w:sz w:val="36"/>
          <w:szCs w:val="36"/>
          <w:shd w:val="clear" w:color="auto" w:fill="FFFFFF"/>
        </w:rPr>
      </w:pP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The Impact of Professional Skills Development Programs on Startup Success</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Role of Leadership Styles in Fostering a Culture of Skill Development in Organizations</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Gender Disparities in Access to Skill Development Opportunities</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Innovative Approaches to Skill Assessment and Development in Entrepreneurship Education</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Impact of Skill Diversity on Team Performance in Startups</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The Role of Mentoring in Facilitating Skill Acquisition and Career Development</w:t>
      </w:r>
    </w:p>
    <w:p w:rsidR="00CD5DC4" w:rsidRPr="00B86EF0" w:rsidRDefault="00CD5DC4" w:rsidP="00CD5DC4">
      <w:pPr>
        <w:pStyle w:val="ListParagraph"/>
        <w:numPr>
          <w:ilvl w:val="0"/>
          <w:numId w:val="10"/>
        </w:numPr>
        <w:rPr>
          <w:rStyle w:val="Strong"/>
          <w:rFonts w:asciiTheme="majorHAnsi" w:hAnsiTheme="majorHAnsi" w:cstheme="majorHAnsi"/>
          <w:b w:val="0"/>
          <w:bCs w:val="0"/>
          <w:color w:val="0D0D0D"/>
          <w:sz w:val="32"/>
          <w:szCs w:val="32"/>
          <w:bdr w:val="single" w:sz="2" w:space="0" w:color="E3E3E3" w:frame="1"/>
          <w:shd w:val="clear" w:color="auto" w:fill="FFFFFF"/>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Adoption of Agile Methodologies for Skill Development in Startup Environments</w:t>
      </w:r>
    </w:p>
    <w:p w:rsidR="00CD5DC4" w:rsidRPr="00B86EF0" w:rsidRDefault="00CD5DC4" w:rsidP="00CD5DC4">
      <w:pPr>
        <w:pStyle w:val="ListParagraph"/>
        <w:numPr>
          <w:ilvl w:val="0"/>
          <w:numId w:val="10"/>
        </w:numPr>
        <w:rPr>
          <w:rStyle w:val="Strong"/>
          <w:rFonts w:asciiTheme="majorHAnsi" w:eastAsia="Arial" w:hAnsiTheme="majorHAnsi" w:cstheme="majorHAnsi"/>
          <w:color w:val="000000" w:themeColor="text1"/>
          <w:sz w:val="32"/>
          <w:szCs w:val="32"/>
        </w:rPr>
      </w:pPr>
      <w:r w:rsidRPr="00B86EF0">
        <w:rPr>
          <w:rStyle w:val="Strong"/>
          <w:rFonts w:asciiTheme="majorHAnsi" w:hAnsiTheme="majorHAnsi" w:cstheme="majorHAnsi"/>
          <w:b w:val="0"/>
          <w:bCs w:val="0"/>
          <w:color w:val="0D0D0D"/>
          <w:sz w:val="32"/>
          <w:szCs w:val="32"/>
          <w:bdr w:val="single" w:sz="2" w:space="0" w:color="E3E3E3" w:frame="1"/>
          <w:shd w:val="clear" w:color="auto" w:fill="FFFFFF"/>
        </w:rPr>
        <w:t>Cultural Influences on Skill Development and Entrepreneurial Success</w:t>
      </w:r>
    </w:p>
    <w:p w:rsidR="00CD5DC4" w:rsidRDefault="00CD5DC4">
      <w:pPr>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br w:type="page"/>
      </w:r>
    </w:p>
    <w:p w:rsidR="00CD5DC4" w:rsidRDefault="00CD5DC4" w:rsidP="00CD5DC4">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B17700" w:rsidRDefault="00B17700" w:rsidP="00CD5DC4">
      <w:pPr>
        <w:pStyle w:val="ListParagraph"/>
        <w:jc w:val="center"/>
        <w:rPr>
          <w:rFonts w:ascii="Times New Roman" w:hAnsi="Times New Roman" w:cs="Times New Roman"/>
          <w:b/>
          <w:bCs/>
          <w:color w:val="0D0D0D"/>
          <w:sz w:val="36"/>
          <w:szCs w:val="36"/>
          <w:u w:val="single"/>
          <w:shd w:val="clear" w:color="auto" w:fill="FFFFFF"/>
        </w:rPr>
      </w:pPr>
    </w:p>
    <w:p w:rsidR="00B17700" w:rsidRDefault="00B17700" w:rsidP="00B17700">
      <w:pPr>
        <w:pStyle w:val="ListParagraph"/>
        <w:rPr>
          <w:rFonts w:asciiTheme="majorHAnsi" w:eastAsia="Arial" w:hAnsiTheme="majorHAnsi" w:cstheme="majorHAnsi"/>
          <w:b/>
          <w:bCs/>
          <w:color w:val="000000" w:themeColor="text1"/>
          <w:sz w:val="28"/>
          <w:szCs w:val="28"/>
          <w:u w:val="single"/>
        </w:rPr>
      </w:pPr>
    </w:p>
    <w:p w:rsidR="00B17700" w:rsidRPr="00700E83" w:rsidRDefault="00B17700" w:rsidP="00700E83">
      <w:pPr>
        <w:pStyle w:val="ListParagraph"/>
        <w:numPr>
          <w:ilvl w:val="0"/>
          <w:numId w:val="12"/>
        </w:numPr>
        <w:rPr>
          <w:rStyle w:val="Strong"/>
          <w:rFonts w:asciiTheme="majorHAnsi" w:hAnsiTheme="majorHAnsi" w:cstheme="majorHAnsi"/>
          <w:color w:val="0D0D0D"/>
          <w:sz w:val="32"/>
          <w:szCs w:val="32"/>
          <w:bdr w:val="single" w:sz="2" w:space="0" w:color="E3E3E3" w:frame="1"/>
          <w:shd w:val="clear" w:color="auto" w:fill="FFFFFF"/>
        </w:rPr>
      </w:pPr>
      <w:r w:rsidRPr="00700E83">
        <w:rPr>
          <w:rStyle w:val="Strong"/>
          <w:rFonts w:asciiTheme="majorHAnsi" w:hAnsiTheme="majorHAnsi" w:cstheme="majorHAnsi"/>
          <w:color w:val="0D0D0D"/>
          <w:sz w:val="32"/>
          <w:szCs w:val="32"/>
          <w:bdr w:val="single" w:sz="2" w:space="0" w:color="E3E3E3" w:frame="1"/>
          <w:shd w:val="clear" w:color="auto" w:fill="FFFFFF"/>
        </w:rPr>
        <w:t>Development of mRNA Vaccines for COVID-19</w:t>
      </w:r>
    </w:p>
    <w:p w:rsidR="00B17700" w:rsidRPr="00700E83" w:rsidRDefault="00B17700" w:rsidP="00700E83">
      <w:pPr>
        <w:pStyle w:val="ListParagraph"/>
        <w:numPr>
          <w:ilvl w:val="0"/>
          <w:numId w:val="12"/>
        </w:numPr>
        <w:rPr>
          <w:rStyle w:val="Strong"/>
          <w:rFonts w:asciiTheme="majorHAnsi" w:hAnsiTheme="majorHAnsi" w:cstheme="majorHAnsi"/>
          <w:color w:val="0D0D0D"/>
          <w:sz w:val="32"/>
          <w:szCs w:val="32"/>
          <w:bdr w:val="single" w:sz="2" w:space="0" w:color="E3E3E3" w:frame="1"/>
          <w:shd w:val="clear" w:color="auto" w:fill="FFFFFF"/>
        </w:rPr>
      </w:pPr>
      <w:r w:rsidRPr="00700E83">
        <w:rPr>
          <w:rStyle w:val="Strong"/>
          <w:rFonts w:asciiTheme="majorHAnsi" w:hAnsiTheme="majorHAnsi" w:cstheme="majorHAnsi"/>
          <w:color w:val="0D0D0D"/>
          <w:sz w:val="32"/>
          <w:szCs w:val="32"/>
          <w:bdr w:val="single" w:sz="2" w:space="0" w:color="E3E3E3" w:frame="1"/>
          <w:shd w:val="clear" w:color="auto" w:fill="FFFFFF"/>
        </w:rPr>
        <w:t>Advancements in Artificial Intelligence for Autonomous Vehicles</w:t>
      </w:r>
    </w:p>
    <w:p w:rsidR="00B17700" w:rsidRPr="00700E83" w:rsidRDefault="00B17700" w:rsidP="00700E83">
      <w:pPr>
        <w:pStyle w:val="ListParagraph"/>
        <w:numPr>
          <w:ilvl w:val="0"/>
          <w:numId w:val="12"/>
        </w:numPr>
        <w:rPr>
          <w:rStyle w:val="Strong"/>
          <w:rFonts w:asciiTheme="majorHAnsi" w:hAnsiTheme="majorHAnsi" w:cstheme="majorHAnsi"/>
          <w:color w:val="0D0D0D"/>
          <w:sz w:val="32"/>
          <w:szCs w:val="32"/>
          <w:bdr w:val="single" w:sz="2" w:space="0" w:color="E3E3E3" w:frame="1"/>
          <w:shd w:val="clear" w:color="auto" w:fill="FFFFFF"/>
        </w:rPr>
      </w:pPr>
      <w:r w:rsidRPr="00700E83">
        <w:rPr>
          <w:rStyle w:val="Strong"/>
          <w:rFonts w:asciiTheme="majorHAnsi" w:hAnsiTheme="majorHAnsi" w:cstheme="majorHAnsi"/>
          <w:color w:val="0D0D0D"/>
          <w:sz w:val="32"/>
          <w:szCs w:val="32"/>
          <w:bdr w:val="single" w:sz="2" w:space="0" w:color="E3E3E3" w:frame="1"/>
          <w:shd w:val="clear" w:color="auto" w:fill="FFFFFF"/>
        </w:rPr>
        <w:t>Sustainable Agriculture Technologies</w:t>
      </w:r>
    </w:p>
    <w:p w:rsidR="00B17700" w:rsidRPr="00700E83" w:rsidRDefault="00B17700" w:rsidP="00700E83">
      <w:pPr>
        <w:pStyle w:val="ListParagraph"/>
        <w:numPr>
          <w:ilvl w:val="0"/>
          <w:numId w:val="12"/>
        </w:numPr>
        <w:rPr>
          <w:rStyle w:val="Strong"/>
          <w:rFonts w:asciiTheme="majorHAnsi" w:hAnsiTheme="majorHAnsi" w:cstheme="majorHAnsi"/>
          <w:color w:val="0D0D0D"/>
          <w:sz w:val="32"/>
          <w:szCs w:val="32"/>
          <w:bdr w:val="single" w:sz="2" w:space="0" w:color="E3E3E3" w:frame="1"/>
          <w:shd w:val="clear" w:color="auto" w:fill="FFFFFF"/>
        </w:rPr>
      </w:pPr>
      <w:r w:rsidRPr="00700E83">
        <w:rPr>
          <w:rStyle w:val="Strong"/>
          <w:rFonts w:asciiTheme="majorHAnsi" w:hAnsiTheme="majorHAnsi" w:cstheme="majorHAnsi"/>
          <w:color w:val="0D0D0D"/>
          <w:sz w:val="32"/>
          <w:szCs w:val="32"/>
          <w:bdr w:val="single" w:sz="2" w:space="0" w:color="E3E3E3" w:frame="1"/>
          <w:shd w:val="clear" w:color="auto" w:fill="FFFFFF"/>
        </w:rPr>
        <w:t>Renewable Energy Solutions</w:t>
      </w:r>
    </w:p>
    <w:p w:rsidR="00B17700" w:rsidRPr="00700E83" w:rsidRDefault="00B17700" w:rsidP="00700E83">
      <w:pPr>
        <w:pStyle w:val="ListParagraph"/>
        <w:numPr>
          <w:ilvl w:val="0"/>
          <w:numId w:val="12"/>
        </w:numPr>
        <w:rPr>
          <w:rFonts w:eastAsia="Arial"/>
          <w:color w:val="000000" w:themeColor="text1"/>
          <w:sz w:val="32"/>
          <w:szCs w:val="32"/>
          <w:u w:val="single"/>
        </w:rPr>
      </w:pPr>
      <w:r w:rsidRPr="00700E83">
        <w:rPr>
          <w:rStyle w:val="Strong"/>
          <w:rFonts w:asciiTheme="majorHAnsi" w:hAnsiTheme="majorHAnsi" w:cstheme="majorHAnsi"/>
          <w:color w:val="0D0D0D"/>
          <w:sz w:val="32"/>
          <w:szCs w:val="32"/>
          <w:bdr w:val="single" w:sz="2" w:space="0" w:color="E3E3E3" w:frame="1"/>
          <w:shd w:val="clear" w:color="auto" w:fill="FFFFFF"/>
        </w:rPr>
        <w:t>Precision Medicine and Personalized Healthcare</w:t>
      </w:r>
    </w:p>
    <w:sectPr w:rsidR="00B17700" w:rsidRPr="00700E83" w:rsidSect="00D56889">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A92" w:rsidRDefault="00413A92" w:rsidP="00D56889">
      <w:pPr>
        <w:spacing w:after="0" w:line="240" w:lineRule="auto"/>
      </w:pPr>
      <w:r>
        <w:separator/>
      </w:r>
    </w:p>
  </w:endnote>
  <w:endnote w:type="continuationSeparator" w:id="1">
    <w:p w:rsidR="00413A92" w:rsidRDefault="00413A92" w:rsidP="00D56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16063"/>
      <w:docPartObj>
        <w:docPartGallery w:val="Page Numbers (Bottom of Page)"/>
        <w:docPartUnique/>
      </w:docPartObj>
    </w:sdtPr>
    <w:sdtContent>
      <w:p w:rsidR="00641567" w:rsidRDefault="004D47A3">
        <w:pPr>
          <w:pStyle w:val="Footer"/>
          <w:jc w:val="center"/>
        </w:pPr>
        <w:fldSimple w:instr=" PAGE   \* MERGEFORMAT ">
          <w:r w:rsidR="00DA60C7">
            <w:rPr>
              <w:noProof/>
            </w:rPr>
            <w:t>2</w:t>
          </w:r>
        </w:fldSimple>
      </w:p>
    </w:sdtContent>
  </w:sdt>
  <w:p w:rsidR="00641567" w:rsidRDefault="00641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A92" w:rsidRDefault="00413A92" w:rsidP="00D56889">
      <w:pPr>
        <w:spacing w:after="0" w:line="240" w:lineRule="auto"/>
      </w:pPr>
      <w:r>
        <w:separator/>
      </w:r>
    </w:p>
  </w:footnote>
  <w:footnote w:type="continuationSeparator" w:id="1">
    <w:p w:rsidR="00413A92" w:rsidRDefault="00413A92" w:rsidP="00D56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4042B"/>
    <w:multiLevelType w:val="multilevel"/>
    <w:tmpl w:val="50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A059E"/>
    <w:multiLevelType w:val="hybridMultilevel"/>
    <w:tmpl w:val="38A2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41B56"/>
    <w:multiLevelType w:val="multilevel"/>
    <w:tmpl w:val="DEBC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966093"/>
    <w:multiLevelType w:val="multilevel"/>
    <w:tmpl w:val="82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536866"/>
    <w:multiLevelType w:val="multilevel"/>
    <w:tmpl w:val="B9C2D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13531"/>
    <w:multiLevelType w:val="hybridMultilevel"/>
    <w:tmpl w:val="D04EE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903748"/>
    <w:multiLevelType w:val="hybridMultilevel"/>
    <w:tmpl w:val="2456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C524F0"/>
    <w:multiLevelType w:val="hybridMultilevel"/>
    <w:tmpl w:val="A1FA77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0FE3F5A"/>
    <w:multiLevelType w:val="multilevel"/>
    <w:tmpl w:val="AC8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BE0921"/>
    <w:multiLevelType w:val="multilevel"/>
    <w:tmpl w:val="B78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BB77F4"/>
    <w:multiLevelType w:val="multilevel"/>
    <w:tmpl w:val="34B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C851FB"/>
    <w:multiLevelType w:val="hybridMultilevel"/>
    <w:tmpl w:val="A8C4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D1B90"/>
    <w:multiLevelType w:val="hybridMultilevel"/>
    <w:tmpl w:val="3538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83754"/>
    <w:multiLevelType w:val="multilevel"/>
    <w:tmpl w:val="9C9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3"/>
  </w:num>
  <w:num w:numId="4">
    <w:abstractNumId w:val="3"/>
  </w:num>
  <w:num w:numId="5">
    <w:abstractNumId w:val="8"/>
  </w:num>
  <w:num w:numId="6">
    <w:abstractNumId w:val="4"/>
  </w:num>
  <w:num w:numId="7">
    <w:abstractNumId w:val="10"/>
  </w:num>
  <w:num w:numId="8">
    <w:abstractNumId w:val="2"/>
  </w:num>
  <w:num w:numId="9">
    <w:abstractNumId w:val="1"/>
  </w:num>
  <w:num w:numId="10">
    <w:abstractNumId w:val="11"/>
  </w:num>
  <w:num w:numId="11">
    <w:abstractNumId w:val="5"/>
  </w:num>
  <w:num w:numId="12">
    <w:abstractNumId w:val="6"/>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21506">
      <o:colormenu v:ext="edit" fillcolor="none" strokecolor="none"/>
    </o:shapedefaults>
  </w:hdrShapeDefaults>
  <w:footnotePr>
    <w:footnote w:id="0"/>
    <w:footnote w:id="1"/>
  </w:footnotePr>
  <w:endnotePr>
    <w:endnote w:id="0"/>
    <w:endnote w:id="1"/>
  </w:endnotePr>
  <w:compat/>
  <w:rsids>
    <w:rsidRoot w:val="00D56889"/>
    <w:rsid w:val="00000C1B"/>
    <w:rsid w:val="00010B1E"/>
    <w:rsid w:val="000942E8"/>
    <w:rsid w:val="000A38E9"/>
    <w:rsid w:val="001105A0"/>
    <w:rsid w:val="001A79C1"/>
    <w:rsid w:val="001F7697"/>
    <w:rsid w:val="003F7F62"/>
    <w:rsid w:val="00413A92"/>
    <w:rsid w:val="00442D0D"/>
    <w:rsid w:val="0044492D"/>
    <w:rsid w:val="00451E90"/>
    <w:rsid w:val="004D47A3"/>
    <w:rsid w:val="00523EA6"/>
    <w:rsid w:val="005463AD"/>
    <w:rsid w:val="00551114"/>
    <w:rsid w:val="00641567"/>
    <w:rsid w:val="00700E83"/>
    <w:rsid w:val="007852A1"/>
    <w:rsid w:val="00794F57"/>
    <w:rsid w:val="007A427C"/>
    <w:rsid w:val="007C5366"/>
    <w:rsid w:val="007E5F69"/>
    <w:rsid w:val="00873DC0"/>
    <w:rsid w:val="008A6EB1"/>
    <w:rsid w:val="008C365B"/>
    <w:rsid w:val="009A20F4"/>
    <w:rsid w:val="009D5E81"/>
    <w:rsid w:val="00A32FFD"/>
    <w:rsid w:val="00A534A0"/>
    <w:rsid w:val="00A961C0"/>
    <w:rsid w:val="00AE3A42"/>
    <w:rsid w:val="00B11761"/>
    <w:rsid w:val="00B17700"/>
    <w:rsid w:val="00B2273E"/>
    <w:rsid w:val="00B86EF0"/>
    <w:rsid w:val="00B97972"/>
    <w:rsid w:val="00C92887"/>
    <w:rsid w:val="00CD5DC4"/>
    <w:rsid w:val="00D56889"/>
    <w:rsid w:val="00DA60C7"/>
    <w:rsid w:val="00F8401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5B"/>
  </w:style>
  <w:style w:type="paragraph" w:styleId="Heading1">
    <w:name w:val="heading 1"/>
    <w:basedOn w:val="normal0"/>
    <w:next w:val="normal0"/>
    <w:link w:val="Heading1Char"/>
    <w:rsid w:val="00D56889"/>
    <w:pPr>
      <w:keepNext/>
      <w:keepLines/>
      <w:spacing w:before="480" w:after="120"/>
      <w:outlineLvl w:val="0"/>
    </w:pPr>
    <w:rPr>
      <w:b/>
      <w:sz w:val="48"/>
      <w:szCs w:val="48"/>
    </w:rPr>
  </w:style>
  <w:style w:type="paragraph" w:styleId="Heading2">
    <w:name w:val="heading 2"/>
    <w:basedOn w:val="normal0"/>
    <w:next w:val="normal0"/>
    <w:rsid w:val="00D56889"/>
    <w:pPr>
      <w:keepNext/>
      <w:keepLines/>
      <w:spacing w:before="360" w:after="80"/>
      <w:outlineLvl w:val="1"/>
    </w:pPr>
    <w:rPr>
      <w:b/>
      <w:sz w:val="36"/>
      <w:szCs w:val="36"/>
    </w:rPr>
  </w:style>
  <w:style w:type="paragraph" w:styleId="Heading3">
    <w:name w:val="heading 3"/>
    <w:basedOn w:val="normal0"/>
    <w:next w:val="normal0"/>
    <w:rsid w:val="00D56889"/>
    <w:pPr>
      <w:keepNext/>
      <w:keepLines/>
      <w:spacing w:before="280" w:after="80"/>
      <w:outlineLvl w:val="2"/>
    </w:pPr>
    <w:rPr>
      <w:b/>
      <w:sz w:val="28"/>
      <w:szCs w:val="28"/>
    </w:rPr>
  </w:style>
  <w:style w:type="paragraph" w:styleId="Heading4">
    <w:name w:val="heading 4"/>
    <w:basedOn w:val="normal0"/>
    <w:next w:val="normal0"/>
    <w:rsid w:val="00D56889"/>
    <w:pPr>
      <w:keepNext/>
      <w:keepLines/>
      <w:spacing w:before="240" w:after="40"/>
      <w:outlineLvl w:val="3"/>
    </w:pPr>
    <w:rPr>
      <w:b/>
      <w:sz w:val="24"/>
      <w:szCs w:val="24"/>
    </w:rPr>
  </w:style>
  <w:style w:type="paragraph" w:styleId="Heading5">
    <w:name w:val="heading 5"/>
    <w:basedOn w:val="normal0"/>
    <w:next w:val="normal0"/>
    <w:rsid w:val="00D56889"/>
    <w:pPr>
      <w:keepNext/>
      <w:keepLines/>
      <w:spacing w:before="220" w:after="40"/>
      <w:outlineLvl w:val="4"/>
    </w:pPr>
    <w:rPr>
      <w:b/>
    </w:rPr>
  </w:style>
  <w:style w:type="paragraph" w:styleId="Heading6">
    <w:name w:val="heading 6"/>
    <w:basedOn w:val="normal0"/>
    <w:next w:val="normal0"/>
    <w:rsid w:val="00D568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889"/>
  </w:style>
  <w:style w:type="paragraph" w:styleId="Title">
    <w:name w:val="Title"/>
    <w:basedOn w:val="normal0"/>
    <w:next w:val="normal0"/>
    <w:rsid w:val="00D56889"/>
    <w:pPr>
      <w:keepNext/>
      <w:keepLines/>
      <w:spacing w:before="480" w:after="120"/>
    </w:pPr>
    <w:rPr>
      <w:b/>
      <w:sz w:val="72"/>
      <w:szCs w:val="72"/>
    </w:rPr>
  </w:style>
  <w:style w:type="paragraph" w:styleId="Subtitle">
    <w:name w:val="Subtitle"/>
    <w:basedOn w:val="normal0"/>
    <w:next w:val="normal0"/>
    <w:rsid w:val="00D56889"/>
    <w:pPr>
      <w:keepNext/>
      <w:keepLines/>
      <w:spacing w:before="360" w:after="80"/>
    </w:pPr>
    <w:rPr>
      <w:rFonts w:ascii="Georgia" w:eastAsia="Georgia" w:hAnsi="Georgia" w:cs="Georgia"/>
      <w:i/>
      <w:color w:val="666666"/>
      <w:sz w:val="48"/>
      <w:szCs w:val="48"/>
    </w:rPr>
  </w:style>
  <w:style w:type="table" w:customStyle="1" w:styleId="a">
    <w:basedOn w:val="TableNormal"/>
    <w:rsid w:val="00D5688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6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7697"/>
    <w:rPr>
      <w:rFonts w:ascii="Tahoma" w:hAnsi="Tahoma" w:cs="Tahoma"/>
      <w:sz w:val="16"/>
      <w:szCs w:val="14"/>
    </w:rPr>
  </w:style>
  <w:style w:type="paragraph" w:styleId="Header">
    <w:name w:val="header"/>
    <w:basedOn w:val="Normal"/>
    <w:link w:val="HeaderChar"/>
    <w:uiPriority w:val="99"/>
    <w:semiHidden/>
    <w:unhideWhenUsed/>
    <w:rsid w:val="001F769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F7697"/>
    <w:rPr>
      <w:szCs w:val="20"/>
    </w:rPr>
  </w:style>
  <w:style w:type="paragraph" w:styleId="Footer">
    <w:name w:val="footer"/>
    <w:basedOn w:val="Normal"/>
    <w:link w:val="FooterChar"/>
    <w:uiPriority w:val="99"/>
    <w:unhideWhenUsed/>
    <w:rsid w:val="001F769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F7697"/>
    <w:rPr>
      <w:szCs w:val="20"/>
    </w:rPr>
  </w:style>
  <w:style w:type="table" w:styleId="TableGrid">
    <w:name w:val="Table Grid"/>
    <w:basedOn w:val="TableNormal"/>
    <w:uiPriority w:val="59"/>
    <w:rsid w:val="001F7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F7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97"/>
    <w:rPr>
      <w:b/>
      <w:bCs/>
    </w:rPr>
  </w:style>
  <w:style w:type="character" w:customStyle="1" w:styleId="Heading1Char">
    <w:name w:val="Heading 1 Char"/>
    <w:basedOn w:val="DefaultParagraphFont"/>
    <w:link w:val="Heading1"/>
    <w:rsid w:val="001F7697"/>
    <w:rPr>
      <w:b/>
      <w:sz w:val="48"/>
      <w:szCs w:val="48"/>
    </w:rPr>
  </w:style>
  <w:style w:type="character" w:styleId="Emphasis">
    <w:name w:val="Emphasis"/>
    <w:basedOn w:val="DefaultParagraphFont"/>
    <w:uiPriority w:val="20"/>
    <w:qFormat/>
    <w:rsid w:val="007C5366"/>
    <w:rPr>
      <w:i/>
      <w:iCs/>
    </w:rPr>
  </w:style>
  <w:style w:type="paragraph" w:styleId="ListParagraph">
    <w:name w:val="List Paragraph"/>
    <w:basedOn w:val="Normal"/>
    <w:uiPriority w:val="34"/>
    <w:qFormat/>
    <w:rsid w:val="00551114"/>
    <w:pPr>
      <w:ind w:left="720"/>
      <w:contextualSpacing/>
    </w:pPr>
    <w:rPr>
      <w:szCs w:val="20"/>
    </w:rPr>
  </w:style>
</w:styles>
</file>

<file path=word/webSettings.xml><?xml version="1.0" encoding="utf-8"?>
<w:webSettings xmlns:r="http://schemas.openxmlformats.org/officeDocument/2006/relationships" xmlns:w="http://schemas.openxmlformats.org/wordprocessingml/2006/main">
  <w:divs>
    <w:div w:id="5485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75A60-2B0E-4EEA-9D1B-6AA88E91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gawade</dc:creator>
  <cp:lastModifiedBy>HP</cp:lastModifiedBy>
  <cp:revision>19</cp:revision>
  <cp:lastPrinted>2024-02-12T08:07:00Z</cp:lastPrinted>
  <dcterms:created xsi:type="dcterms:W3CDTF">2024-02-12T08:58:00Z</dcterms:created>
  <dcterms:modified xsi:type="dcterms:W3CDTF">2024-04-29T10:22:00Z</dcterms:modified>
</cp:coreProperties>
</file>