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E3582" w14:textId="4F28149A" w:rsidR="00ED6293" w:rsidRPr="00860295" w:rsidRDefault="00860295" w:rsidP="00860295">
      <w:pPr>
        <w:jc w:val="center"/>
        <w:rPr>
          <w:rFonts w:ascii="Times New Roman" w:hAnsi="Times New Roman" w:cs="Times New Roman"/>
          <w:b/>
          <w:bCs/>
          <w:sz w:val="40"/>
          <w:szCs w:val="40"/>
          <w:u w:val="single"/>
        </w:rPr>
      </w:pPr>
      <w:r w:rsidRPr="00860295">
        <w:rPr>
          <w:rFonts w:ascii="Times New Roman" w:hAnsi="Times New Roman" w:cs="Times New Roman"/>
          <w:b/>
          <w:bCs/>
          <w:sz w:val="40"/>
          <w:szCs w:val="40"/>
          <w:u w:val="single"/>
        </w:rPr>
        <w:t>Chicago Crime Analysis</w:t>
      </w:r>
    </w:p>
    <w:p w14:paraId="7850BEC8" w14:textId="77777777" w:rsidR="00860295" w:rsidRDefault="00860295" w:rsidP="00860295">
      <w:pPr>
        <w:jc w:val="center"/>
        <w:rPr>
          <w:rFonts w:ascii="Times New Roman" w:hAnsi="Times New Roman" w:cs="Times New Roman"/>
          <w:sz w:val="40"/>
          <w:szCs w:val="40"/>
        </w:rPr>
      </w:pPr>
    </w:p>
    <w:p w14:paraId="52866461" w14:textId="77777777" w:rsidR="00860295" w:rsidRPr="00860295" w:rsidRDefault="00860295" w:rsidP="00860295">
      <w:pPr>
        <w:rPr>
          <w:rFonts w:ascii="Times New Roman" w:hAnsi="Times New Roman" w:cs="Times New Roman"/>
          <w:b/>
          <w:bCs/>
          <w:sz w:val="28"/>
          <w:szCs w:val="28"/>
        </w:rPr>
      </w:pPr>
      <w:r w:rsidRPr="00860295">
        <w:rPr>
          <w:rFonts w:ascii="Times New Roman" w:hAnsi="Times New Roman" w:cs="Times New Roman"/>
          <w:b/>
          <w:bCs/>
          <w:sz w:val="28"/>
          <w:szCs w:val="28"/>
        </w:rPr>
        <w:t>Team Members:</w:t>
      </w:r>
    </w:p>
    <w:p w14:paraId="00AB7B0B" w14:textId="7943034A" w:rsidR="00860295" w:rsidRDefault="00860295" w:rsidP="0086029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Kyle Hall (GW ID:</w:t>
      </w:r>
      <w:r w:rsidR="003432AE" w:rsidRPr="003432AE">
        <w:t xml:space="preserve"> </w:t>
      </w:r>
      <w:r w:rsidR="003432AE" w:rsidRPr="003432AE">
        <w:rPr>
          <w:rFonts w:ascii="Times New Roman" w:hAnsi="Times New Roman" w:cs="Times New Roman"/>
          <w:sz w:val="28"/>
          <w:szCs w:val="28"/>
        </w:rPr>
        <w:t>G49489555</w:t>
      </w:r>
      <w:r>
        <w:rPr>
          <w:rFonts w:ascii="Times New Roman" w:hAnsi="Times New Roman" w:cs="Times New Roman"/>
          <w:sz w:val="28"/>
          <w:szCs w:val="28"/>
        </w:rPr>
        <w:t>)</w:t>
      </w:r>
    </w:p>
    <w:p w14:paraId="46BBAA43" w14:textId="77777777" w:rsidR="00860295" w:rsidRDefault="00860295" w:rsidP="0086029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Aishwarya Maddula (GW ID: G49199003)</w:t>
      </w:r>
    </w:p>
    <w:p w14:paraId="429E7553" w14:textId="77777777" w:rsidR="00860295" w:rsidRDefault="00860295" w:rsidP="00860295">
      <w:pPr>
        <w:pStyle w:val="ListParagraph"/>
        <w:rPr>
          <w:rFonts w:ascii="Times New Roman" w:hAnsi="Times New Roman" w:cs="Times New Roman"/>
          <w:sz w:val="28"/>
          <w:szCs w:val="28"/>
        </w:rPr>
      </w:pPr>
    </w:p>
    <w:p w14:paraId="41A8B30E" w14:textId="287F9C5D" w:rsidR="00860295" w:rsidRPr="00860295" w:rsidRDefault="00860295" w:rsidP="00860295">
      <w:pPr>
        <w:rPr>
          <w:rFonts w:ascii="Times New Roman" w:hAnsi="Times New Roman" w:cs="Times New Roman"/>
          <w:b/>
          <w:bCs/>
          <w:sz w:val="28"/>
          <w:szCs w:val="28"/>
        </w:rPr>
      </w:pPr>
      <w:r w:rsidRPr="00860295">
        <w:rPr>
          <w:rFonts w:ascii="Times New Roman" w:hAnsi="Times New Roman" w:cs="Times New Roman"/>
          <w:b/>
          <w:bCs/>
          <w:sz w:val="28"/>
          <w:szCs w:val="28"/>
        </w:rPr>
        <w:t>Dataset source:</w:t>
      </w:r>
    </w:p>
    <w:p w14:paraId="2C541CFD" w14:textId="0B50FD27" w:rsidR="00860295" w:rsidRDefault="00860295" w:rsidP="00860295">
      <w:pPr>
        <w:rPr>
          <w:rFonts w:ascii="Times New Roman" w:hAnsi="Times New Roman" w:cs="Times New Roman"/>
          <w:sz w:val="28"/>
          <w:szCs w:val="28"/>
        </w:rPr>
      </w:pPr>
      <w:hyperlink r:id="rId5" w:history="1">
        <w:r w:rsidRPr="00944A64">
          <w:rPr>
            <w:rStyle w:val="Hyperlink"/>
            <w:rFonts w:ascii="Times New Roman" w:hAnsi="Times New Roman" w:cs="Times New Roman"/>
            <w:sz w:val="28"/>
            <w:szCs w:val="28"/>
          </w:rPr>
          <w:t>https://data.cityofchicago.org/Public-Safety/Crimes-2001-to-Present/ijzp-q8t2/about_data</w:t>
        </w:r>
      </w:hyperlink>
    </w:p>
    <w:p w14:paraId="7404FE1D" w14:textId="77777777" w:rsidR="00860295" w:rsidRDefault="00860295" w:rsidP="00860295">
      <w:pPr>
        <w:rPr>
          <w:rFonts w:ascii="Times New Roman" w:hAnsi="Times New Roman" w:cs="Times New Roman"/>
          <w:sz w:val="28"/>
          <w:szCs w:val="28"/>
        </w:rPr>
      </w:pPr>
    </w:p>
    <w:p w14:paraId="00A134D3" w14:textId="77777777" w:rsidR="00860295" w:rsidRPr="00860295" w:rsidRDefault="00860295" w:rsidP="00860295">
      <w:pPr>
        <w:rPr>
          <w:rFonts w:ascii="Times New Roman" w:hAnsi="Times New Roman" w:cs="Times New Roman"/>
          <w:b/>
          <w:bCs/>
          <w:sz w:val="28"/>
          <w:szCs w:val="28"/>
        </w:rPr>
      </w:pPr>
      <w:r w:rsidRPr="00860295">
        <w:rPr>
          <w:rFonts w:ascii="Times New Roman" w:hAnsi="Times New Roman" w:cs="Times New Roman"/>
          <w:b/>
          <w:bCs/>
          <w:sz w:val="28"/>
          <w:szCs w:val="28"/>
        </w:rPr>
        <w:t xml:space="preserve">Dataset information: </w:t>
      </w:r>
    </w:p>
    <w:p w14:paraId="45F566D4" w14:textId="2463F33E" w:rsidR="00860295" w:rsidRDefault="00860295" w:rsidP="00860295">
      <w:pPr>
        <w:rPr>
          <w:rFonts w:ascii="Times New Roman" w:hAnsi="Times New Roman" w:cs="Times New Roman"/>
          <w:sz w:val="28"/>
          <w:szCs w:val="28"/>
        </w:rPr>
      </w:pPr>
      <w:r>
        <w:rPr>
          <w:rFonts w:ascii="Times New Roman" w:hAnsi="Times New Roman" w:cs="Times New Roman"/>
          <w:sz w:val="28"/>
          <w:szCs w:val="28"/>
        </w:rPr>
        <w:t>The raw dataset from the Chicago crime portal contains data related to crimes in Chicago from year 2001 to present. The dataset contains 8.19M rows and 22 columns which we might further subset based on the analysis as we proceed further with the project.</w:t>
      </w:r>
      <w:r w:rsidR="00E4106D">
        <w:rPr>
          <w:rFonts w:ascii="Times New Roman" w:hAnsi="Times New Roman" w:cs="Times New Roman"/>
          <w:sz w:val="28"/>
          <w:szCs w:val="28"/>
        </w:rPr>
        <w:t xml:space="preserve"> We would like to run our analysis to check any specific patterns for the crime and understand the overall crime situation in </w:t>
      </w:r>
      <w:r w:rsidR="003432AE">
        <w:rPr>
          <w:rFonts w:ascii="Times New Roman" w:hAnsi="Times New Roman" w:cs="Times New Roman"/>
          <w:sz w:val="28"/>
          <w:szCs w:val="28"/>
        </w:rPr>
        <w:t>Chicago</w:t>
      </w:r>
      <w:r w:rsidR="00E4106D">
        <w:rPr>
          <w:rFonts w:ascii="Times New Roman" w:hAnsi="Times New Roman" w:cs="Times New Roman"/>
          <w:sz w:val="28"/>
          <w:szCs w:val="28"/>
        </w:rPr>
        <w:t xml:space="preserve"> over the last 23 years.</w:t>
      </w:r>
      <w:r w:rsidR="001459F3">
        <w:rPr>
          <w:rFonts w:ascii="Times New Roman" w:hAnsi="Times New Roman" w:cs="Times New Roman"/>
          <w:sz w:val="28"/>
          <w:szCs w:val="28"/>
        </w:rPr>
        <w:t xml:space="preserve"> Also we would be deep dive our analysis for top most crime types happening in </w:t>
      </w:r>
      <w:proofErr w:type="spellStart"/>
      <w:r w:rsidR="001459F3">
        <w:rPr>
          <w:rFonts w:ascii="Times New Roman" w:hAnsi="Times New Roman" w:cs="Times New Roman"/>
          <w:sz w:val="28"/>
          <w:szCs w:val="28"/>
        </w:rPr>
        <w:t>chicago</w:t>
      </w:r>
      <w:proofErr w:type="spellEnd"/>
      <w:r w:rsidR="001459F3">
        <w:rPr>
          <w:rFonts w:ascii="Times New Roman" w:hAnsi="Times New Roman" w:cs="Times New Roman"/>
          <w:sz w:val="28"/>
          <w:szCs w:val="28"/>
        </w:rPr>
        <w:t>.</w:t>
      </w:r>
    </w:p>
    <w:p w14:paraId="51C10423" w14:textId="77777777" w:rsidR="00860295" w:rsidRDefault="00860295" w:rsidP="00860295">
      <w:pPr>
        <w:rPr>
          <w:rFonts w:ascii="Times New Roman" w:hAnsi="Times New Roman" w:cs="Times New Roman"/>
          <w:sz w:val="28"/>
          <w:szCs w:val="28"/>
        </w:rPr>
      </w:pPr>
    </w:p>
    <w:p w14:paraId="4BAB41EE" w14:textId="31073706" w:rsidR="00860295" w:rsidRPr="00860295" w:rsidRDefault="00860295" w:rsidP="00860295">
      <w:pPr>
        <w:rPr>
          <w:rFonts w:ascii="Times New Roman" w:hAnsi="Times New Roman" w:cs="Times New Roman"/>
          <w:b/>
          <w:bCs/>
          <w:sz w:val="28"/>
          <w:szCs w:val="28"/>
        </w:rPr>
      </w:pPr>
      <w:r w:rsidRPr="00860295">
        <w:rPr>
          <w:rFonts w:ascii="Times New Roman" w:hAnsi="Times New Roman" w:cs="Times New Roman"/>
          <w:b/>
          <w:bCs/>
          <w:sz w:val="28"/>
          <w:szCs w:val="28"/>
        </w:rPr>
        <w:t>SMART Questions:</w:t>
      </w:r>
    </w:p>
    <w:p w14:paraId="51A6E4F5" w14:textId="16613B0F" w:rsidR="00860295" w:rsidRDefault="00860295" w:rsidP="00860295">
      <w:pPr>
        <w:rPr>
          <w:rFonts w:ascii="Times New Roman" w:hAnsi="Times New Roman" w:cs="Times New Roman"/>
          <w:sz w:val="28"/>
          <w:szCs w:val="28"/>
        </w:rPr>
      </w:pPr>
      <w:r>
        <w:rPr>
          <w:rFonts w:ascii="Times New Roman" w:hAnsi="Times New Roman" w:cs="Times New Roman"/>
          <w:sz w:val="28"/>
          <w:szCs w:val="28"/>
        </w:rPr>
        <w:t>We would like to answer following SMART questions as we proceed with the project:</w:t>
      </w:r>
    </w:p>
    <w:p w14:paraId="284CE44D" w14:textId="3EAFE009" w:rsidR="00860295" w:rsidRDefault="00860295" w:rsidP="008602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Which community area and location had more crimes during the past 23 years?</w:t>
      </w:r>
    </w:p>
    <w:p w14:paraId="087EC69E" w14:textId="3DA83F40" w:rsidR="00860295" w:rsidRDefault="00860295" w:rsidP="008602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Did pandemic effect the number of crimes or any specific crime?</w:t>
      </w:r>
    </w:p>
    <w:p w14:paraId="69AAB03B" w14:textId="4E7E126B" w:rsidR="00860295" w:rsidRDefault="00860295" w:rsidP="008602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Did arrests post-crime affect the overall number of crimes over time</w:t>
      </w:r>
      <w:r w:rsidR="00FF4020">
        <w:rPr>
          <w:rFonts w:ascii="Times New Roman" w:hAnsi="Times New Roman" w:cs="Times New Roman"/>
          <w:sz w:val="28"/>
          <w:szCs w:val="28"/>
        </w:rPr>
        <w:t xml:space="preserve"> in any location</w:t>
      </w:r>
      <w:r>
        <w:rPr>
          <w:rFonts w:ascii="Times New Roman" w:hAnsi="Times New Roman" w:cs="Times New Roman"/>
          <w:sz w:val="28"/>
          <w:szCs w:val="28"/>
        </w:rPr>
        <w:t xml:space="preserve">? </w:t>
      </w:r>
    </w:p>
    <w:p w14:paraId="6A0614EE" w14:textId="586EA406" w:rsidR="00860295" w:rsidRPr="00860295" w:rsidRDefault="00700A93" w:rsidP="008602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Did crime count follow any pattern or seasonality in any location in Chicago?</w:t>
      </w:r>
    </w:p>
    <w:sectPr w:rsidR="00860295" w:rsidRPr="0086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A08C4"/>
    <w:multiLevelType w:val="hybridMultilevel"/>
    <w:tmpl w:val="FA6C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14688"/>
    <w:multiLevelType w:val="hybridMultilevel"/>
    <w:tmpl w:val="2D0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37876">
    <w:abstractNumId w:val="1"/>
  </w:num>
  <w:num w:numId="2" w16cid:durableId="187558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95"/>
    <w:rsid w:val="001459F3"/>
    <w:rsid w:val="00341815"/>
    <w:rsid w:val="003432AE"/>
    <w:rsid w:val="006A2576"/>
    <w:rsid w:val="006C6770"/>
    <w:rsid w:val="00700A93"/>
    <w:rsid w:val="00860295"/>
    <w:rsid w:val="00B81AAC"/>
    <w:rsid w:val="00E4106D"/>
    <w:rsid w:val="00ED6293"/>
    <w:rsid w:val="00FF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B66A"/>
  <w15:chartTrackingRefBased/>
  <w15:docId w15:val="{DAFEEA21-4116-6A4F-B0E7-A8ED5A8D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95"/>
    <w:rPr>
      <w:rFonts w:eastAsiaTheme="majorEastAsia" w:cstheme="majorBidi"/>
      <w:color w:val="272727" w:themeColor="text1" w:themeTint="D8"/>
    </w:rPr>
  </w:style>
  <w:style w:type="paragraph" w:styleId="Title">
    <w:name w:val="Title"/>
    <w:basedOn w:val="Normal"/>
    <w:next w:val="Normal"/>
    <w:link w:val="TitleChar"/>
    <w:uiPriority w:val="10"/>
    <w:qFormat/>
    <w:rsid w:val="008602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0295"/>
    <w:rPr>
      <w:i/>
      <w:iCs/>
      <w:color w:val="404040" w:themeColor="text1" w:themeTint="BF"/>
    </w:rPr>
  </w:style>
  <w:style w:type="paragraph" w:styleId="ListParagraph">
    <w:name w:val="List Paragraph"/>
    <w:basedOn w:val="Normal"/>
    <w:uiPriority w:val="34"/>
    <w:qFormat/>
    <w:rsid w:val="00860295"/>
    <w:pPr>
      <w:ind w:left="720"/>
      <w:contextualSpacing/>
    </w:pPr>
  </w:style>
  <w:style w:type="character" w:styleId="IntenseEmphasis">
    <w:name w:val="Intense Emphasis"/>
    <w:basedOn w:val="DefaultParagraphFont"/>
    <w:uiPriority w:val="21"/>
    <w:qFormat/>
    <w:rsid w:val="00860295"/>
    <w:rPr>
      <w:i/>
      <w:iCs/>
      <w:color w:val="0F4761" w:themeColor="accent1" w:themeShade="BF"/>
    </w:rPr>
  </w:style>
  <w:style w:type="paragraph" w:styleId="IntenseQuote">
    <w:name w:val="Intense Quote"/>
    <w:basedOn w:val="Normal"/>
    <w:next w:val="Normal"/>
    <w:link w:val="IntenseQuoteChar"/>
    <w:uiPriority w:val="30"/>
    <w:qFormat/>
    <w:rsid w:val="00860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95"/>
    <w:rPr>
      <w:i/>
      <w:iCs/>
      <w:color w:val="0F4761" w:themeColor="accent1" w:themeShade="BF"/>
    </w:rPr>
  </w:style>
  <w:style w:type="character" w:styleId="IntenseReference">
    <w:name w:val="Intense Reference"/>
    <w:basedOn w:val="DefaultParagraphFont"/>
    <w:uiPriority w:val="32"/>
    <w:qFormat/>
    <w:rsid w:val="00860295"/>
    <w:rPr>
      <w:b/>
      <w:bCs/>
      <w:smallCaps/>
      <w:color w:val="0F4761" w:themeColor="accent1" w:themeShade="BF"/>
      <w:spacing w:val="5"/>
    </w:rPr>
  </w:style>
  <w:style w:type="character" w:styleId="Hyperlink">
    <w:name w:val="Hyperlink"/>
    <w:basedOn w:val="DefaultParagraphFont"/>
    <w:uiPriority w:val="99"/>
    <w:unhideWhenUsed/>
    <w:rsid w:val="00860295"/>
    <w:rPr>
      <w:color w:val="467886" w:themeColor="hyperlink"/>
      <w:u w:val="single"/>
    </w:rPr>
  </w:style>
  <w:style w:type="character" w:styleId="UnresolvedMention">
    <w:name w:val="Unresolved Mention"/>
    <w:basedOn w:val="DefaultParagraphFont"/>
    <w:uiPriority w:val="99"/>
    <w:semiHidden/>
    <w:unhideWhenUsed/>
    <w:rsid w:val="00860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Public-Safety/Crimes-2001-to-Present/ijzp-q8t2/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Aishwarya</dc:creator>
  <cp:keywords/>
  <dc:description/>
  <cp:lastModifiedBy>Maddula, Aishwarya</cp:lastModifiedBy>
  <cp:revision>20</cp:revision>
  <dcterms:created xsi:type="dcterms:W3CDTF">2024-10-29T16:26:00Z</dcterms:created>
  <dcterms:modified xsi:type="dcterms:W3CDTF">2024-10-30T01:37:00Z</dcterms:modified>
</cp:coreProperties>
</file>