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61A" w:rsidRDefault="004C43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</w:t>
      </w:r>
      <w:r w:rsidRPr="004C4340">
        <w:rPr>
          <w:b/>
          <w:sz w:val="28"/>
          <w:szCs w:val="28"/>
        </w:rPr>
        <w:t>BASECAMP CAPABILITIES</w:t>
      </w:r>
    </w:p>
    <w:p w:rsidR="004C4340" w:rsidRDefault="004C4340" w:rsidP="004C4340">
      <w:pPr>
        <w:pStyle w:val="ListParagraph"/>
        <w:numPr>
          <w:ilvl w:val="0"/>
          <w:numId w:val="1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 w:rsidRPr="004C4340">
        <w:rPr>
          <w:rFonts w:ascii="Calibri" w:eastAsia="Times New Roman" w:hAnsi="Calibri" w:cs="Calibri"/>
          <w:color w:val="172B4D"/>
          <w:spacing w:val="-2"/>
          <w:kern w:val="36"/>
        </w:rPr>
        <w:t>Use programming elements to store, load and clear data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initialize variables correctly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do type casting for both variables and objects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work with different data types - String and primitive data types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work with different type of data operators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work with Loop - while, do while and for loops</w:t>
      </w:r>
    </w:p>
    <w:p w:rsidR="004C4340" w:rsidRPr="004C4340" w:rsidRDefault="004C4340" w:rsidP="004C4340">
      <w:pPr>
        <w:pStyle w:val="ListParagraph"/>
        <w:numPr>
          <w:ilvl w:val="0"/>
          <w:numId w:val="2"/>
        </w:num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 w:rsidRPr="004C4340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Ability to work with conditional statements - if else, else if ladder and switch case</w:t>
      </w:r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  <w:rPr>
          <w:rFonts w:ascii="Calibri" w:eastAsia="Times New Roman" w:hAnsi="Calibri" w:cs="Calibri"/>
          <w:color w:val="172B4D"/>
          <w:spacing w:val="-2"/>
          <w:kern w:val="36"/>
        </w:rPr>
      </w:pPr>
      <w:r>
        <w:rPr>
          <w:rFonts w:ascii="Calibri" w:eastAsia="Times New Roman" w:hAnsi="Calibri" w:cs="Calibri"/>
          <w:color w:val="172B4D"/>
          <w:spacing w:val="-2"/>
          <w:kern w:val="36"/>
        </w:rPr>
        <w:t>References:-</w:t>
      </w:r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Java Programming complete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guide: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https://www.youtube.com/watch?v=r59xYe3Vyks&amp;list=PLS1QulWo1RIbfTjQvTdj8Y6yyq4R7g-Al2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. </w:t>
      </w:r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Data types and variables in Java: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  </w:t>
      </w:r>
      <w:hyperlink r:id="rId8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https://www.youtube.com/watch?v=05sPuKJdNbo3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 </w:t>
      </w:r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Classes and Objects in Java: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         </w:t>
      </w:r>
      <w:hyperlink r:id="rId9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https://www.youtube.com/watch?v=4XRy-TdfU0I4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 </w:t>
      </w:r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Classes and objects example: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       </w:t>
      </w:r>
      <w:hyperlink r:id="rId10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https://www.youtube.com/watch?v=yy3yLGkuXPk</w:t>
        </w:r>
      </w:hyperlink>
    </w:p>
    <w:p w:rsidR="004C4340" w:rsidRDefault="004C4340" w:rsidP="004C4340">
      <w:pPr>
        <w:shd w:val="clear" w:color="auto" w:fill="FFFFFF"/>
        <w:spacing w:before="300" w:after="0" w:line="420" w:lineRule="atLeast"/>
        <w:outlineLvl w:val="0"/>
      </w:pPr>
    </w:p>
    <w:p w:rsidR="004C4340" w:rsidRDefault="004C4340" w:rsidP="004C4340">
      <w:pPr>
        <w:pStyle w:val="Heading1"/>
        <w:numPr>
          <w:ilvl w:val="0"/>
          <w:numId w:val="1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 xml:space="preserve"> </w:t>
      </w:r>
      <w:r w:rsidRPr="004C4340"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Use arrays to structure the raw data and to perform data comparison &amp; operations</w:t>
      </w:r>
    </w:p>
    <w:p w:rsidR="004C4340" w:rsidRPr="004C4340" w:rsidRDefault="004C4340" w:rsidP="004C4340">
      <w:pPr>
        <w:pStyle w:val="Heading1"/>
        <w:numPr>
          <w:ilvl w:val="0"/>
          <w:numId w:val="3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4C4340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work with multi-dimensional array - 1D and 2D arrays (both primitive type arrays and array of user defined objects)</w:t>
      </w:r>
    </w:p>
    <w:p w:rsidR="004C4340" w:rsidRPr="004C4340" w:rsidRDefault="004C4340" w:rsidP="004C4340">
      <w:pPr>
        <w:pStyle w:val="Heading1"/>
        <w:numPr>
          <w:ilvl w:val="0"/>
          <w:numId w:val="3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4C4340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work on string operations - search, concatenation, replace characters</w:t>
      </w:r>
    </w:p>
    <w:p w:rsidR="00F33D2E" w:rsidRDefault="004C4340" w:rsidP="00F33D2E">
      <w:pPr>
        <w:pStyle w:val="Heading1"/>
        <w:numPr>
          <w:ilvl w:val="0"/>
          <w:numId w:val="3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4C4340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manipulate data with the given requirement - modifying, update data in arrays</w:t>
      </w:r>
    </w:p>
    <w:p w:rsidR="00B722BD" w:rsidRDefault="00B722BD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bookmarkStart w:id="0" w:name="_GoBack"/>
      <w:bookmarkEnd w:id="0"/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lastRenderedPageBreak/>
        <w:t xml:space="preserve">References:-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Arrays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   </w:t>
      </w:r>
      <w:hyperlink r:id="rId11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https://www.youtube.com/watch?v=_NfwcH5zKpA2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2D arrays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 </w:t>
      </w:r>
      <w:hyperlink r:id="rId12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https://www.youtube.com/watch?v=udHgmxK9oAI3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Array of Objects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  <w:hyperlink r:id="rId13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https://www.youtube.com/watch?v=k0xkTdH42w84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b w:val="0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String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     </w:t>
      </w:r>
      <w:hyperlink r:id="rId14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https://www.youtube.com/watch?v=4l50UaPca7Y</w:t>
        </w:r>
      </w:hyperlink>
    </w:p>
    <w:p w:rsidR="00F33D2E" w:rsidRDefault="00F33D2E" w:rsidP="00F33D2E">
      <w:pPr>
        <w:pStyle w:val="Heading1"/>
        <w:numPr>
          <w:ilvl w:val="0"/>
          <w:numId w:val="1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Use sorting and searching algorithms to solve given problem scenario</w:t>
      </w:r>
    </w:p>
    <w:p w:rsidR="00F33D2E" w:rsidRPr="00F33D2E" w:rsidRDefault="00F33D2E" w:rsidP="00F33D2E">
      <w:pPr>
        <w:pStyle w:val="Heading1"/>
        <w:numPr>
          <w:ilvl w:val="0"/>
          <w:numId w:val="4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do a Sort correctly with the given requirements - at least two sorting techniques (preferab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ly bubble and insertion sorting</w:t>
      </w: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)</w:t>
      </w:r>
    </w:p>
    <w:p w:rsidR="00F33D2E" w:rsidRPr="00F33D2E" w:rsidRDefault="00F33D2E" w:rsidP="00F33D2E">
      <w:pPr>
        <w:pStyle w:val="Heading1"/>
        <w:numPr>
          <w:ilvl w:val="0"/>
          <w:numId w:val="4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do a Search correctly with the given requirements -using both linear and binary search algorithms</w:t>
      </w:r>
    </w:p>
    <w:p w:rsidR="00F33D2E" w:rsidRPr="00F33D2E" w:rsidRDefault="00F33D2E" w:rsidP="00F33D2E">
      <w:pPr>
        <w:pStyle w:val="Heading1"/>
        <w:numPr>
          <w:ilvl w:val="0"/>
          <w:numId w:val="4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 xml:space="preserve">        </w:t>
      </w: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do the same with increased complexity - Applying sorting and searching algorithms for array of user defined objects)</w:t>
      </w:r>
    </w:p>
    <w:p w:rsidR="00F33D2E" w:rsidRDefault="00F33D2E" w:rsidP="00F33D2E">
      <w:pPr>
        <w:pStyle w:val="Heading1"/>
        <w:numPr>
          <w:ilvl w:val="0"/>
          <w:numId w:val="4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merge two different data sets - Merging two different arrays of primitive elements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References: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Bubble sorting algorithm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  <w:hyperlink r:id="rId15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https://www.youtube.com/watch?v=Fs_elYHrTHU2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Insertion sorting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  <w:hyperlink r:id="rId16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https://www.youtube.com/watch?v=Dl0PASPTfQw3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Linear search algorithm: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  <w:hyperlink r:id="rId17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https://www.youtube.com/watch?v=iwo5WAldDks4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Binary search algorithm: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  <w:hyperlink r:id="rId18" w:history="1">
        <w:r w:rsidRPr="00F33D2E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https://www.youtube.com/watch?v=j5uXyPJ0Pew5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F33D2E" w:rsidRP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How to merge two arrays in Java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:  </w:t>
      </w:r>
      <w:hyperlink r:id="rId19" w:history="1">
        <w:r w:rsidRPr="00F33D2E">
          <w:rPr>
            <w:rStyle w:val="Hyperlink"/>
            <w:rFonts w:ascii="Segoe UI" w:hAnsi="Segoe UI" w:cs="Segoe UI"/>
            <w:b w:val="0"/>
            <w:color w:val="0065FF"/>
            <w:sz w:val="21"/>
            <w:szCs w:val="21"/>
            <w:shd w:val="clear" w:color="auto" w:fill="FFFFFF"/>
          </w:rPr>
          <w:t>https://www.youtube.com/watch?v=ATLxOQCsjrs</w:t>
        </w:r>
      </w:hyperlink>
    </w:p>
    <w:p w:rsidR="00F33D2E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</w:p>
    <w:p w:rsidR="00F33D2E" w:rsidRDefault="00F33D2E" w:rsidP="00F33D2E">
      <w:pPr>
        <w:pStyle w:val="Heading1"/>
        <w:numPr>
          <w:ilvl w:val="0"/>
          <w:numId w:val="1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Handle boundary conditions and exceptions in the given case study</w:t>
      </w:r>
    </w:p>
    <w:p w:rsidR="00F33D2E" w:rsidRPr="00F33D2E" w:rsidRDefault="00F33D2E" w:rsidP="00F33D2E">
      <w:pPr>
        <w:pStyle w:val="Heading1"/>
        <w:numPr>
          <w:ilvl w:val="0"/>
          <w:numId w:val="5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handle boundary conditions for primitive data types - check for index values and size of arrays</w:t>
      </w:r>
    </w:p>
    <w:p w:rsidR="00F33D2E" w:rsidRPr="00F33D2E" w:rsidRDefault="00F33D2E" w:rsidP="00F33D2E">
      <w:pPr>
        <w:pStyle w:val="Heading1"/>
        <w:numPr>
          <w:ilvl w:val="0"/>
          <w:numId w:val="5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handle exceptions - usage of try, catch and finally block - with proper message to user</w:t>
      </w:r>
    </w:p>
    <w:p w:rsidR="00F33D2E" w:rsidRPr="00F33D2E" w:rsidRDefault="00F33D2E" w:rsidP="00F33D2E">
      <w:pPr>
        <w:pStyle w:val="Heading1"/>
        <w:numPr>
          <w:ilvl w:val="0"/>
          <w:numId w:val="5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F33D2E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handling boundary with different types of data - for array of user defined objects</w:t>
      </w:r>
    </w:p>
    <w:p w:rsidR="00F33D2E" w:rsidRDefault="00B722BD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References:</w:t>
      </w:r>
    </w:p>
    <w:p w:rsidR="00B722BD" w:rsidRDefault="00B722BD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Exception Handling in Java: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 </w:t>
      </w:r>
      <w:hyperlink r:id="rId20" w:history="1">
        <w:r w:rsidRPr="00B722BD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https://www.youtube.com/watch?v=K_-3OLkXkzY2</w:t>
        </w:r>
      </w:hyperlink>
    </w:p>
    <w:p w:rsidR="00B722BD" w:rsidRDefault="00B722BD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b w:val="0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Boundary conditions in arrays: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  <w:hyperlink r:id="rId21" w:history="1">
        <w:r w:rsidRPr="00B722BD">
          <w:rPr>
            <w:rStyle w:val="Hyperlink"/>
            <w:rFonts w:ascii="Segoe UI" w:hAnsi="Segoe UI" w:cs="Segoe UI"/>
            <w:b w:val="0"/>
            <w:color w:val="0065FF"/>
            <w:sz w:val="21"/>
            <w:szCs w:val="21"/>
            <w:shd w:val="clear" w:color="auto" w:fill="FFFFFF"/>
          </w:rPr>
          <w:t>https://www.youtube.com/watch?v=3gWUH_4ExQ8</w:t>
        </w:r>
      </w:hyperlink>
    </w:p>
    <w:p w:rsidR="00B722BD" w:rsidRDefault="00B722BD" w:rsidP="00B722BD">
      <w:pPr>
        <w:pStyle w:val="Heading1"/>
        <w:numPr>
          <w:ilvl w:val="0"/>
          <w:numId w:val="1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B722BD"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  <w:t>Write select queries to retrieve specific set of data from given database</w:t>
      </w:r>
    </w:p>
    <w:p w:rsidR="00B722BD" w:rsidRPr="00B722BD" w:rsidRDefault="00B722BD" w:rsidP="00B722BD">
      <w:pPr>
        <w:pStyle w:val="Heading1"/>
        <w:numPr>
          <w:ilvl w:val="0"/>
          <w:numId w:val="6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write basic select queries and retrieve data</w:t>
      </w:r>
    </w:p>
    <w:p w:rsidR="00B722BD" w:rsidRPr="00B722BD" w:rsidRDefault="00B722BD" w:rsidP="00B722BD">
      <w:pPr>
        <w:pStyle w:val="Heading1"/>
        <w:numPr>
          <w:ilvl w:val="0"/>
          <w:numId w:val="6"/>
        </w:numPr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Ability to use Join (inner and outer joins) and Having clause in select queries, group by, order by and limit</w:t>
      </w:r>
    </w:p>
    <w:p w:rsidR="00B722BD" w:rsidRDefault="00B722BD" w:rsidP="00B722BD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References:</w:t>
      </w:r>
    </w:p>
    <w:p w:rsidR="00B722BD" w:rsidRDefault="00B722BD" w:rsidP="00B722BD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Select query in SQL: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  <w:hyperlink r:id="rId22" w:history="1">
        <w:r w:rsidRPr="00B722BD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https://www.youtube.com/watch?v=JA_92A65pTg2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</w:t>
      </w:r>
    </w:p>
    <w:p w:rsidR="00B722BD" w:rsidRDefault="00B722BD" w:rsidP="00B722BD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SQL Joins: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   </w:t>
      </w:r>
      <w:hyperlink r:id="rId23" w:history="1">
        <w:r w:rsidRPr="00B722BD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https://www.youtube.com/watch?v=EopbRDFbLRE3</w:t>
        </w:r>
      </w:hyperlink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</w:p>
    <w:p w:rsidR="00B722BD" w:rsidRPr="00B722BD" w:rsidRDefault="00B722BD" w:rsidP="00B722BD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  <w:r w:rsidRPr="00B722BD"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>SQL having clause:</w:t>
      </w:r>
      <w:r>
        <w:rPr>
          <w:rFonts w:ascii="Segoe UI" w:hAnsi="Segoe UI" w:cs="Segoe UI"/>
          <w:b w:val="0"/>
          <w:color w:val="172B4D"/>
          <w:sz w:val="21"/>
          <w:szCs w:val="21"/>
          <w:shd w:val="clear" w:color="auto" w:fill="FFFFFF"/>
        </w:rPr>
        <w:t xml:space="preserve">  </w:t>
      </w:r>
      <w:hyperlink r:id="rId24" w:history="1">
        <w:r w:rsidRPr="00B722BD">
          <w:rPr>
            <w:rStyle w:val="Hyperlink"/>
            <w:rFonts w:ascii="Segoe UI" w:hAnsi="Segoe UI" w:cs="Segoe UI"/>
            <w:b w:val="0"/>
            <w:color w:val="0052CC"/>
            <w:sz w:val="21"/>
            <w:szCs w:val="21"/>
            <w:shd w:val="clear" w:color="auto" w:fill="FFFFFF"/>
          </w:rPr>
          <w:t>https://www.youtube.com/watch?v=HSVgoaGcpXI</w:t>
        </w:r>
      </w:hyperlink>
    </w:p>
    <w:p w:rsidR="00B722BD" w:rsidRPr="00B722BD" w:rsidRDefault="00B722BD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</w:p>
    <w:p w:rsidR="00F33D2E" w:rsidRPr="00B722BD" w:rsidRDefault="00F33D2E" w:rsidP="00F33D2E">
      <w:pPr>
        <w:pStyle w:val="Heading1"/>
        <w:shd w:val="clear" w:color="auto" w:fill="FFFFFF"/>
        <w:spacing w:before="300" w:beforeAutospacing="0" w:after="0" w:afterAutospacing="0" w:line="420" w:lineRule="atLeast"/>
        <w:rPr>
          <w:rFonts w:ascii="Calibri" w:hAnsi="Calibri" w:cs="Calibri"/>
          <w:b w:val="0"/>
          <w:bCs w:val="0"/>
          <w:color w:val="172B4D"/>
          <w:spacing w:val="-2"/>
          <w:sz w:val="22"/>
          <w:szCs w:val="22"/>
        </w:rPr>
      </w:pPr>
    </w:p>
    <w:sectPr w:rsidR="00F33D2E" w:rsidRPr="00B72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2BD" w:rsidRDefault="00B722BD" w:rsidP="00B722BD">
      <w:pPr>
        <w:spacing w:after="0" w:line="240" w:lineRule="auto"/>
      </w:pPr>
      <w:r>
        <w:separator/>
      </w:r>
    </w:p>
  </w:endnote>
  <w:endnote w:type="continuationSeparator" w:id="0">
    <w:p w:rsidR="00B722BD" w:rsidRDefault="00B722BD" w:rsidP="00B7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2BD" w:rsidRDefault="00B722BD" w:rsidP="00B722BD">
      <w:pPr>
        <w:spacing w:after="0" w:line="240" w:lineRule="auto"/>
      </w:pPr>
      <w:r>
        <w:separator/>
      </w:r>
    </w:p>
  </w:footnote>
  <w:footnote w:type="continuationSeparator" w:id="0">
    <w:p w:rsidR="00B722BD" w:rsidRDefault="00B722BD" w:rsidP="00B72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3BFD"/>
    <w:multiLevelType w:val="hybridMultilevel"/>
    <w:tmpl w:val="3F4CA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A00B5F"/>
    <w:multiLevelType w:val="hybridMultilevel"/>
    <w:tmpl w:val="D76AA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1F4B5D"/>
    <w:multiLevelType w:val="hybridMultilevel"/>
    <w:tmpl w:val="1AB2A5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E11E8"/>
    <w:multiLevelType w:val="hybridMultilevel"/>
    <w:tmpl w:val="54443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21129F"/>
    <w:multiLevelType w:val="hybridMultilevel"/>
    <w:tmpl w:val="D990E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F60C8C"/>
    <w:multiLevelType w:val="hybridMultilevel"/>
    <w:tmpl w:val="355EE6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340"/>
    <w:rsid w:val="004C4340"/>
    <w:rsid w:val="005406C4"/>
    <w:rsid w:val="00597AA9"/>
    <w:rsid w:val="00960FD7"/>
    <w:rsid w:val="00B722BD"/>
    <w:rsid w:val="00C0561A"/>
    <w:rsid w:val="00F3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A34D72"/>
  <w15:chartTrackingRefBased/>
  <w15:docId w15:val="{A4A454F4-3E37-4EDB-ACDA-F6951598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3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3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C43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C4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5sPuKJdNbo3" TargetMode="External"/><Relationship Id="rId13" Type="http://schemas.openxmlformats.org/officeDocument/2006/relationships/hyperlink" Target="https://www.youtube.com/watch?v=k0xkTdH42w84" TargetMode="External"/><Relationship Id="rId18" Type="http://schemas.openxmlformats.org/officeDocument/2006/relationships/hyperlink" Target="https://www.youtube.com/watch?v=j5uXyPJ0Pew5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3gWUH_4ExQ8C" TargetMode="External"/><Relationship Id="rId7" Type="http://schemas.openxmlformats.org/officeDocument/2006/relationships/hyperlink" Target="https://www.youtube.com/watch?v=r59xYe3Vyks&amp;list=PLS1QulWo1RIbfTjQvTdj8Y6yyq4R7g-Al2" TargetMode="External"/><Relationship Id="rId12" Type="http://schemas.openxmlformats.org/officeDocument/2006/relationships/hyperlink" Target="https://www.youtube.com/watch?v=udHgmxK9oAI3" TargetMode="External"/><Relationship Id="rId17" Type="http://schemas.openxmlformats.org/officeDocument/2006/relationships/hyperlink" Target="https://www.youtube.com/watch?v=iwo5WAldDks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Dl0PASPTfQw3" TargetMode="External"/><Relationship Id="rId20" Type="http://schemas.openxmlformats.org/officeDocument/2006/relationships/hyperlink" Target="https://www.youtube.com/watch?v=K_-3OLkXkzY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_NfwcH5zKpA2" TargetMode="External"/><Relationship Id="rId24" Type="http://schemas.openxmlformats.org/officeDocument/2006/relationships/hyperlink" Target="https://www.youtube.com/watch?v=HSVgoaGcpXI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Fs_elYHrTHU2" TargetMode="External"/><Relationship Id="rId23" Type="http://schemas.openxmlformats.org/officeDocument/2006/relationships/hyperlink" Target="https://www.youtube.com/watch?v=EopbRDFbLRE3" TargetMode="External"/><Relationship Id="rId10" Type="http://schemas.openxmlformats.org/officeDocument/2006/relationships/hyperlink" Target="https://www.youtube.com/watch?v=yy3yLGkuXPkC" TargetMode="External"/><Relationship Id="rId19" Type="http://schemas.openxmlformats.org/officeDocument/2006/relationships/hyperlink" Target="https://www.youtube.com/watch?v=ATLxOQCsjr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XRy-TdfU0I4" TargetMode="External"/><Relationship Id="rId14" Type="http://schemas.openxmlformats.org/officeDocument/2006/relationships/hyperlink" Target="https://www.youtube.com/watch?v=4l50UaPca7YC" TargetMode="External"/><Relationship Id="rId22" Type="http://schemas.openxmlformats.org/officeDocument/2006/relationships/hyperlink" Target="https://www.youtube.com/watch?v=JA_92A65pTg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Shubhalaxmi</dc:creator>
  <cp:keywords/>
  <dc:description/>
  <cp:lastModifiedBy>Aishwarya Shubhalaxmi</cp:lastModifiedBy>
  <cp:revision>1</cp:revision>
  <dcterms:created xsi:type="dcterms:W3CDTF">2018-09-13T01:25:00Z</dcterms:created>
  <dcterms:modified xsi:type="dcterms:W3CDTF">2018-09-13T01:50:00Z</dcterms:modified>
</cp:coreProperties>
</file>