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87344" w14:textId="77777777" w:rsidR="00A6126A" w:rsidRDefault="00A6126A" w:rsidP="008E13D9">
      <w:pPr>
        <w:widowControl w:val="0"/>
        <w:pBdr>
          <w:top w:val="nil"/>
          <w:left w:val="nil"/>
          <w:bottom w:val="nil"/>
          <w:right w:val="nil"/>
          <w:between w:val="nil"/>
        </w:pBdr>
        <w:spacing w:line="276" w:lineRule="auto"/>
        <w:jc w:val="both"/>
      </w:pPr>
    </w:p>
    <w:p w14:paraId="792AA7BB" w14:textId="7E809996" w:rsidR="00A6126A" w:rsidRDefault="007176B0" w:rsidP="008E13D9">
      <w:pPr>
        <w:pBdr>
          <w:bottom w:val="single" w:sz="12" w:space="1" w:color="000000"/>
        </w:pBdr>
        <w:jc w:val="both"/>
        <w:rPr>
          <w:b/>
          <w:sz w:val="28"/>
          <w:szCs w:val="28"/>
        </w:rPr>
      </w:pPr>
      <w:r>
        <w:rPr>
          <w:b/>
          <w:sz w:val="28"/>
          <w:szCs w:val="28"/>
        </w:rPr>
        <w:t>Invention Disclosure Form</w:t>
      </w:r>
    </w:p>
    <w:p w14:paraId="74719B55" w14:textId="77777777" w:rsidR="00A6126A" w:rsidRDefault="007176B0" w:rsidP="008E13D9">
      <w:pPr>
        <w:pBdr>
          <w:bottom w:val="single" w:sz="12" w:space="1" w:color="000000"/>
        </w:pBdr>
        <w:jc w:val="both"/>
        <w:rPr>
          <w:b/>
          <w:sz w:val="24"/>
          <w:szCs w:val="24"/>
        </w:rPr>
      </w:pPr>
      <w:r>
        <w:rPr>
          <w:b/>
          <w:sz w:val="24"/>
          <w:szCs w:val="24"/>
        </w:rPr>
        <w:t>Section A: Applicant(s)/Inventor(s) Details</w:t>
      </w:r>
    </w:p>
    <w:p w14:paraId="4560FA19" w14:textId="77777777" w:rsidR="00A6126A" w:rsidRDefault="00A6126A" w:rsidP="008E13D9">
      <w:pPr>
        <w:jc w:val="both"/>
        <w:rPr>
          <w:b/>
          <w:sz w:val="24"/>
          <w:szCs w:val="24"/>
        </w:rPr>
      </w:pPr>
    </w:p>
    <w:p w14:paraId="3467726A" w14:textId="77777777" w:rsidR="00A6126A" w:rsidRDefault="007176B0" w:rsidP="008E13D9">
      <w:pPr>
        <w:numPr>
          <w:ilvl w:val="0"/>
          <w:numId w:val="1"/>
        </w:numPr>
        <w:pBdr>
          <w:top w:val="nil"/>
          <w:left w:val="nil"/>
          <w:bottom w:val="nil"/>
          <w:right w:val="nil"/>
          <w:between w:val="nil"/>
        </w:pBdr>
        <w:spacing w:line="276" w:lineRule="auto"/>
        <w:ind w:left="284" w:hanging="284"/>
        <w:jc w:val="both"/>
        <w:rPr>
          <w:b/>
          <w:color w:val="000000"/>
          <w:sz w:val="24"/>
          <w:szCs w:val="24"/>
        </w:rPr>
      </w:pPr>
      <w:r>
        <w:rPr>
          <w:b/>
          <w:color w:val="000000"/>
          <w:sz w:val="24"/>
          <w:szCs w:val="24"/>
        </w:rPr>
        <w:t>APPLICANT DETAILS</w:t>
      </w:r>
    </w:p>
    <w:p w14:paraId="7F9D2478" w14:textId="77777777" w:rsidR="00A6126A" w:rsidRDefault="00A6126A" w:rsidP="008E13D9">
      <w:pPr>
        <w:spacing w:line="276" w:lineRule="auto"/>
        <w:jc w:val="both"/>
        <w:rPr>
          <w:b/>
          <w:sz w:val="24"/>
          <w:szCs w:val="24"/>
        </w:rPr>
      </w:pPr>
    </w:p>
    <w:tbl>
      <w:tblPr>
        <w:tblStyle w:val="a0"/>
        <w:tblW w:w="899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455"/>
        <w:gridCol w:w="4535"/>
      </w:tblGrid>
      <w:tr w:rsidR="00DC445D" w14:paraId="0F1E8E25" w14:textId="77777777" w:rsidTr="00601F8F">
        <w:trPr>
          <w:cantSplit/>
          <w:tblHeader/>
        </w:trPr>
        <w:tc>
          <w:tcPr>
            <w:tcW w:w="4455" w:type="dxa"/>
          </w:tcPr>
          <w:p w14:paraId="4A8D193D" w14:textId="77777777" w:rsidR="00DC445D" w:rsidRDefault="00DC445D" w:rsidP="008E13D9">
            <w:pPr>
              <w:spacing w:line="276" w:lineRule="auto"/>
              <w:jc w:val="both"/>
              <w:rPr>
                <w:sz w:val="24"/>
                <w:szCs w:val="24"/>
              </w:rPr>
            </w:pPr>
            <w:r>
              <w:rPr>
                <w:sz w:val="24"/>
                <w:szCs w:val="24"/>
              </w:rPr>
              <w:t xml:space="preserve">Name: </w:t>
            </w:r>
            <w:r w:rsidR="004834CB">
              <w:rPr>
                <w:sz w:val="24"/>
                <w:szCs w:val="24"/>
              </w:rPr>
              <w:t>SR University, Warangal</w:t>
            </w:r>
          </w:p>
        </w:tc>
        <w:tc>
          <w:tcPr>
            <w:tcW w:w="4535" w:type="dxa"/>
          </w:tcPr>
          <w:p w14:paraId="220E0690" w14:textId="77777777" w:rsidR="00DC445D" w:rsidRDefault="00DC445D" w:rsidP="008E13D9">
            <w:pPr>
              <w:spacing w:line="276" w:lineRule="auto"/>
              <w:jc w:val="both"/>
              <w:rPr>
                <w:sz w:val="24"/>
                <w:szCs w:val="24"/>
              </w:rPr>
            </w:pPr>
            <w:r>
              <w:rPr>
                <w:sz w:val="24"/>
                <w:szCs w:val="24"/>
              </w:rPr>
              <w:t xml:space="preserve">Mobile No. </w:t>
            </w:r>
            <w:r w:rsidR="004834CB">
              <w:rPr>
                <w:sz w:val="24"/>
                <w:szCs w:val="24"/>
              </w:rPr>
              <w:t>9849426581</w:t>
            </w:r>
          </w:p>
        </w:tc>
      </w:tr>
      <w:tr w:rsidR="00DC445D" w14:paraId="2B2B2A72" w14:textId="77777777" w:rsidTr="00601F8F">
        <w:trPr>
          <w:cantSplit/>
          <w:tblHeader/>
        </w:trPr>
        <w:tc>
          <w:tcPr>
            <w:tcW w:w="4455" w:type="dxa"/>
          </w:tcPr>
          <w:p w14:paraId="223FCE07" w14:textId="77777777" w:rsidR="00DC445D" w:rsidRDefault="00DC445D" w:rsidP="008E13D9">
            <w:pPr>
              <w:spacing w:line="276" w:lineRule="auto"/>
              <w:jc w:val="both"/>
              <w:rPr>
                <w:sz w:val="24"/>
                <w:szCs w:val="24"/>
              </w:rPr>
            </w:pPr>
            <w:r>
              <w:rPr>
                <w:sz w:val="24"/>
                <w:szCs w:val="24"/>
              </w:rPr>
              <w:t xml:space="preserve">Email: </w:t>
            </w:r>
            <w:r w:rsidR="004834CB">
              <w:rPr>
                <w:sz w:val="24"/>
                <w:szCs w:val="24"/>
              </w:rPr>
              <w:t>registrar@sru.edu.in</w:t>
            </w:r>
          </w:p>
        </w:tc>
        <w:tc>
          <w:tcPr>
            <w:tcW w:w="4535" w:type="dxa"/>
          </w:tcPr>
          <w:p w14:paraId="04CF98F2" w14:textId="77777777" w:rsidR="00DC445D" w:rsidRDefault="00DC445D" w:rsidP="008E13D9">
            <w:pPr>
              <w:spacing w:line="276" w:lineRule="auto"/>
              <w:jc w:val="both"/>
              <w:rPr>
                <w:sz w:val="24"/>
                <w:szCs w:val="24"/>
              </w:rPr>
            </w:pPr>
            <w:r>
              <w:rPr>
                <w:sz w:val="24"/>
                <w:szCs w:val="24"/>
              </w:rPr>
              <w:t xml:space="preserve">Nationality: </w:t>
            </w:r>
            <w:r w:rsidRPr="002611FD">
              <w:rPr>
                <w:sz w:val="24"/>
                <w:szCs w:val="24"/>
              </w:rPr>
              <w:t>Indian</w:t>
            </w:r>
          </w:p>
        </w:tc>
      </w:tr>
    </w:tbl>
    <w:p w14:paraId="32082989" w14:textId="77777777" w:rsidR="00DC445D" w:rsidRDefault="00DC445D" w:rsidP="008E13D9">
      <w:pPr>
        <w:spacing w:line="276" w:lineRule="auto"/>
        <w:ind w:left="360"/>
        <w:jc w:val="both"/>
        <w:rPr>
          <w:sz w:val="24"/>
          <w:szCs w:val="24"/>
        </w:rPr>
      </w:pPr>
      <w:r>
        <w:rPr>
          <w:sz w:val="24"/>
          <w:szCs w:val="24"/>
        </w:rPr>
        <w:t>Address:</w:t>
      </w:r>
      <w:r w:rsidR="001706EF">
        <w:rPr>
          <w:sz w:val="24"/>
          <w:szCs w:val="24"/>
        </w:rPr>
        <w:t xml:space="preserve"> </w:t>
      </w:r>
      <w:r w:rsidR="004834CB">
        <w:rPr>
          <w:sz w:val="24"/>
          <w:szCs w:val="24"/>
        </w:rPr>
        <w:t>Ananthasagar, Hasanparthy</w:t>
      </w:r>
      <w:r w:rsidR="001706EF">
        <w:rPr>
          <w:sz w:val="24"/>
          <w:szCs w:val="24"/>
        </w:rPr>
        <w:t xml:space="preserve"> </w:t>
      </w:r>
      <w:r w:rsidR="004834CB">
        <w:rPr>
          <w:sz w:val="24"/>
          <w:szCs w:val="24"/>
        </w:rPr>
        <w:t>(PO), Warangal-506371</w:t>
      </w:r>
    </w:p>
    <w:p w14:paraId="7E2E499A" w14:textId="77777777" w:rsidR="00A6126A" w:rsidRDefault="00A6126A" w:rsidP="008E13D9">
      <w:pPr>
        <w:spacing w:line="276" w:lineRule="auto"/>
        <w:jc w:val="both"/>
        <w:rPr>
          <w:sz w:val="24"/>
          <w:szCs w:val="24"/>
        </w:rPr>
      </w:pPr>
    </w:p>
    <w:p w14:paraId="50CA9B2C" w14:textId="77777777" w:rsidR="00A6126A" w:rsidRDefault="00A6126A" w:rsidP="008E13D9">
      <w:pPr>
        <w:pBdr>
          <w:top w:val="nil"/>
          <w:left w:val="nil"/>
          <w:bottom w:val="nil"/>
          <w:right w:val="nil"/>
          <w:between w:val="nil"/>
        </w:pBdr>
        <w:spacing w:line="276" w:lineRule="auto"/>
        <w:ind w:left="720"/>
        <w:jc w:val="both"/>
        <w:rPr>
          <w:b/>
          <w:color w:val="000000"/>
          <w:sz w:val="24"/>
          <w:szCs w:val="24"/>
        </w:rPr>
      </w:pPr>
    </w:p>
    <w:p w14:paraId="07AFB523" w14:textId="77777777" w:rsidR="00A6126A" w:rsidRDefault="007176B0" w:rsidP="008E13D9">
      <w:pPr>
        <w:spacing w:line="276" w:lineRule="auto"/>
        <w:jc w:val="both"/>
        <w:rPr>
          <w:b/>
          <w:sz w:val="24"/>
          <w:szCs w:val="24"/>
        </w:rPr>
      </w:pPr>
      <w:r>
        <w:rPr>
          <w:b/>
          <w:sz w:val="24"/>
          <w:szCs w:val="24"/>
        </w:rPr>
        <w:t>2. INVENTOR DETAILS</w:t>
      </w:r>
      <w:r w:rsidR="001706EF">
        <w:rPr>
          <w:b/>
          <w:sz w:val="24"/>
          <w:szCs w:val="24"/>
        </w:rPr>
        <w:t xml:space="preserve"> </w:t>
      </w:r>
      <w:r w:rsidR="004834CB">
        <w:rPr>
          <w:b/>
          <w:sz w:val="24"/>
          <w:szCs w:val="24"/>
        </w:rPr>
        <w:t>(</w:t>
      </w:r>
      <w:r w:rsidR="004834CB" w:rsidRPr="004834CB">
        <w:rPr>
          <w:b/>
          <w:sz w:val="24"/>
          <w:szCs w:val="24"/>
          <w:highlight w:val="yellow"/>
        </w:rPr>
        <w:t>For multiple inventors, copy paste this data and fill</w:t>
      </w:r>
      <w:r w:rsidR="004834CB">
        <w:rPr>
          <w:b/>
          <w:sz w:val="24"/>
          <w:szCs w:val="24"/>
        </w:rPr>
        <w:t>)</w:t>
      </w:r>
    </w:p>
    <w:p w14:paraId="73AEE02D" w14:textId="77777777" w:rsidR="000B5403" w:rsidRDefault="000B5403" w:rsidP="008E13D9">
      <w:pPr>
        <w:spacing w:line="276" w:lineRule="auto"/>
        <w:jc w:val="both"/>
        <w:rPr>
          <w:b/>
          <w:sz w:val="24"/>
          <w:szCs w:val="24"/>
        </w:rPr>
      </w:pPr>
    </w:p>
    <w:p w14:paraId="16DB1171" w14:textId="77777777" w:rsidR="000B5403" w:rsidRDefault="000B5403" w:rsidP="008E13D9">
      <w:pPr>
        <w:numPr>
          <w:ilvl w:val="0"/>
          <w:numId w:val="5"/>
        </w:numPr>
        <w:pBdr>
          <w:top w:val="nil"/>
          <w:left w:val="nil"/>
          <w:bottom w:val="nil"/>
          <w:right w:val="nil"/>
          <w:between w:val="nil"/>
        </w:pBdr>
        <w:spacing w:line="276" w:lineRule="auto"/>
        <w:jc w:val="both"/>
        <w:rPr>
          <w:b/>
          <w:color w:val="000000"/>
          <w:sz w:val="24"/>
          <w:szCs w:val="24"/>
        </w:rPr>
      </w:pPr>
      <w:r>
        <w:rPr>
          <w:b/>
          <w:color w:val="000000"/>
          <w:sz w:val="24"/>
          <w:szCs w:val="24"/>
        </w:rPr>
        <w:t>First Inventor</w:t>
      </w:r>
    </w:p>
    <w:tbl>
      <w:tblPr>
        <w:tblW w:w="899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455"/>
        <w:gridCol w:w="4535"/>
      </w:tblGrid>
      <w:tr w:rsidR="000B5403" w14:paraId="015F2906" w14:textId="77777777" w:rsidTr="00DD5B58">
        <w:trPr>
          <w:cantSplit/>
          <w:tblHeader/>
        </w:trPr>
        <w:tc>
          <w:tcPr>
            <w:tcW w:w="4455" w:type="dxa"/>
          </w:tcPr>
          <w:p w14:paraId="6D38CF86" w14:textId="49F9BF25" w:rsidR="000B5403" w:rsidRDefault="000B5403" w:rsidP="008E13D9">
            <w:pPr>
              <w:spacing w:line="276" w:lineRule="auto"/>
              <w:jc w:val="both"/>
              <w:rPr>
                <w:sz w:val="24"/>
                <w:szCs w:val="24"/>
              </w:rPr>
            </w:pPr>
            <w:r>
              <w:rPr>
                <w:sz w:val="24"/>
                <w:szCs w:val="24"/>
              </w:rPr>
              <w:t>Name: Dr. Mohammed Ali Shaik</w:t>
            </w:r>
          </w:p>
        </w:tc>
        <w:tc>
          <w:tcPr>
            <w:tcW w:w="4535" w:type="dxa"/>
          </w:tcPr>
          <w:p w14:paraId="377E3FB7" w14:textId="77777777" w:rsidR="000B5403" w:rsidRDefault="000B5403" w:rsidP="008E13D9">
            <w:pPr>
              <w:spacing w:line="276" w:lineRule="auto"/>
              <w:jc w:val="both"/>
              <w:rPr>
                <w:sz w:val="24"/>
                <w:szCs w:val="24"/>
              </w:rPr>
            </w:pPr>
            <w:r>
              <w:rPr>
                <w:sz w:val="24"/>
                <w:szCs w:val="24"/>
              </w:rPr>
              <w:t>Mobile No. 9000498496</w:t>
            </w:r>
          </w:p>
        </w:tc>
      </w:tr>
      <w:tr w:rsidR="000B5403" w14:paraId="0EB5E4DC" w14:textId="77777777" w:rsidTr="00DD5B58">
        <w:trPr>
          <w:cantSplit/>
          <w:tblHeader/>
        </w:trPr>
        <w:tc>
          <w:tcPr>
            <w:tcW w:w="4455" w:type="dxa"/>
          </w:tcPr>
          <w:p w14:paraId="3AB580FB" w14:textId="77777777" w:rsidR="000B5403" w:rsidRDefault="000B5403" w:rsidP="008E13D9">
            <w:pPr>
              <w:spacing w:line="276" w:lineRule="auto"/>
              <w:jc w:val="both"/>
              <w:rPr>
                <w:sz w:val="24"/>
                <w:szCs w:val="24"/>
              </w:rPr>
            </w:pPr>
            <w:r>
              <w:rPr>
                <w:sz w:val="24"/>
                <w:szCs w:val="24"/>
              </w:rPr>
              <w:t>Email: niharali@gmail.com</w:t>
            </w:r>
          </w:p>
        </w:tc>
        <w:tc>
          <w:tcPr>
            <w:tcW w:w="4535" w:type="dxa"/>
          </w:tcPr>
          <w:p w14:paraId="6021E0B2" w14:textId="77777777" w:rsidR="000B5403" w:rsidRDefault="000B5403" w:rsidP="008E13D9">
            <w:pPr>
              <w:spacing w:line="276" w:lineRule="auto"/>
              <w:jc w:val="both"/>
              <w:rPr>
                <w:sz w:val="24"/>
                <w:szCs w:val="24"/>
              </w:rPr>
            </w:pPr>
            <w:r>
              <w:rPr>
                <w:noProof/>
              </w:rPr>
              <w:drawing>
                <wp:anchor distT="0" distB="0" distL="114300" distR="114300" simplePos="0" relativeHeight="251659264" behindDoc="0" locked="0" layoutInCell="1" allowOverlap="1" wp14:anchorId="3305AB91" wp14:editId="7B939FBB">
                  <wp:simplePos x="0" y="0"/>
                  <wp:positionH relativeFrom="column">
                    <wp:posOffset>1518984</wp:posOffset>
                  </wp:positionH>
                  <wp:positionV relativeFrom="paragraph">
                    <wp:posOffset>-23047</wp:posOffset>
                  </wp:positionV>
                  <wp:extent cx="488984" cy="396194"/>
                  <wp:effectExtent l="0" t="0" r="6350" b="4445"/>
                  <wp:wrapNone/>
                  <wp:docPr id="1075861582" name="Picture 1" descr="A signature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1582" name="Picture 1" descr="A signature on a piece of paper&#10;&#10;AI-generated content may be incorrect."/>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984" cy="3961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Nationality: </w:t>
            </w:r>
            <w:r w:rsidRPr="002611FD">
              <w:rPr>
                <w:sz w:val="24"/>
                <w:szCs w:val="24"/>
              </w:rPr>
              <w:t>Indian</w:t>
            </w:r>
          </w:p>
        </w:tc>
      </w:tr>
    </w:tbl>
    <w:p w14:paraId="73197761" w14:textId="77777777" w:rsidR="000B5403" w:rsidRDefault="000B5403" w:rsidP="008E13D9">
      <w:pPr>
        <w:spacing w:line="276" w:lineRule="auto"/>
        <w:ind w:left="360"/>
        <w:jc w:val="both"/>
        <w:rPr>
          <w:sz w:val="24"/>
          <w:szCs w:val="24"/>
        </w:rPr>
      </w:pPr>
      <w:r>
        <w:rPr>
          <w:sz w:val="24"/>
          <w:szCs w:val="24"/>
        </w:rPr>
        <w:t>Address: SR University,WGL</w:t>
      </w:r>
      <w:r>
        <w:rPr>
          <w:sz w:val="24"/>
          <w:szCs w:val="24"/>
        </w:rPr>
        <w:tab/>
      </w:r>
      <w:r>
        <w:rPr>
          <w:sz w:val="24"/>
          <w:szCs w:val="24"/>
        </w:rPr>
        <w:tab/>
        <w:t xml:space="preserve">          Sign_________________________</w:t>
      </w:r>
    </w:p>
    <w:p w14:paraId="0F77F613" w14:textId="77777777" w:rsidR="000B5403" w:rsidRDefault="000B5403" w:rsidP="008E13D9">
      <w:pPr>
        <w:spacing w:line="276" w:lineRule="auto"/>
        <w:jc w:val="both"/>
        <w:rPr>
          <w:b/>
          <w:sz w:val="24"/>
          <w:szCs w:val="24"/>
        </w:rPr>
      </w:pPr>
    </w:p>
    <w:p w14:paraId="0827DF24" w14:textId="77777777" w:rsidR="000B5403" w:rsidRDefault="000B5403" w:rsidP="008E13D9">
      <w:pPr>
        <w:numPr>
          <w:ilvl w:val="0"/>
          <w:numId w:val="5"/>
        </w:numPr>
        <w:pBdr>
          <w:top w:val="nil"/>
          <w:left w:val="nil"/>
          <w:bottom w:val="nil"/>
          <w:right w:val="nil"/>
          <w:between w:val="nil"/>
        </w:pBdr>
        <w:spacing w:line="276" w:lineRule="auto"/>
        <w:jc w:val="both"/>
        <w:rPr>
          <w:b/>
          <w:color w:val="000000"/>
          <w:sz w:val="24"/>
          <w:szCs w:val="24"/>
        </w:rPr>
      </w:pPr>
      <w:r>
        <w:rPr>
          <w:b/>
          <w:color w:val="000000"/>
          <w:sz w:val="24"/>
          <w:szCs w:val="24"/>
        </w:rPr>
        <w:t>First Inventor</w:t>
      </w:r>
    </w:p>
    <w:tbl>
      <w:tblPr>
        <w:tblW w:w="8990"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4455"/>
        <w:gridCol w:w="4535"/>
      </w:tblGrid>
      <w:tr w:rsidR="000B5403" w14:paraId="794C9927" w14:textId="77777777" w:rsidTr="00DD5B58">
        <w:trPr>
          <w:cantSplit/>
          <w:tblHeader/>
        </w:trPr>
        <w:tc>
          <w:tcPr>
            <w:tcW w:w="4455" w:type="dxa"/>
          </w:tcPr>
          <w:p w14:paraId="7CA8304E" w14:textId="2AB7AA21" w:rsidR="000B5403" w:rsidRDefault="000B5403" w:rsidP="008E13D9">
            <w:pPr>
              <w:spacing w:line="276" w:lineRule="auto"/>
              <w:jc w:val="both"/>
              <w:rPr>
                <w:sz w:val="24"/>
                <w:szCs w:val="24"/>
              </w:rPr>
            </w:pPr>
            <w:r>
              <w:rPr>
                <w:sz w:val="24"/>
                <w:szCs w:val="24"/>
              </w:rPr>
              <w:t xml:space="preserve">Name: </w:t>
            </w:r>
            <w:r w:rsidR="00B80056">
              <w:rPr>
                <w:sz w:val="24"/>
                <w:szCs w:val="24"/>
              </w:rPr>
              <w:t>TAGINAPALLI ISHWARYA</w:t>
            </w:r>
          </w:p>
        </w:tc>
        <w:tc>
          <w:tcPr>
            <w:tcW w:w="4535" w:type="dxa"/>
          </w:tcPr>
          <w:p w14:paraId="5B52246F" w14:textId="795AF63D" w:rsidR="000B5403" w:rsidRDefault="000B5403" w:rsidP="008E13D9">
            <w:pPr>
              <w:spacing w:line="276" w:lineRule="auto"/>
              <w:jc w:val="both"/>
              <w:rPr>
                <w:sz w:val="24"/>
                <w:szCs w:val="24"/>
              </w:rPr>
            </w:pPr>
            <w:r>
              <w:rPr>
                <w:sz w:val="24"/>
                <w:szCs w:val="24"/>
              </w:rPr>
              <w:t>Mobile No</w:t>
            </w:r>
            <w:r w:rsidR="00B80056">
              <w:rPr>
                <w:sz w:val="24"/>
                <w:szCs w:val="24"/>
              </w:rPr>
              <w:t>:6281554616</w:t>
            </w:r>
          </w:p>
        </w:tc>
      </w:tr>
      <w:tr w:rsidR="000B5403" w14:paraId="5BB6347E" w14:textId="77777777" w:rsidTr="00DD5B58">
        <w:trPr>
          <w:cantSplit/>
          <w:tblHeader/>
        </w:trPr>
        <w:tc>
          <w:tcPr>
            <w:tcW w:w="4455" w:type="dxa"/>
          </w:tcPr>
          <w:p w14:paraId="0A9C5D6A" w14:textId="3EEA7573" w:rsidR="000B5403" w:rsidRDefault="000B5403" w:rsidP="008E13D9">
            <w:pPr>
              <w:spacing w:line="276" w:lineRule="auto"/>
              <w:jc w:val="both"/>
              <w:rPr>
                <w:sz w:val="24"/>
                <w:szCs w:val="24"/>
              </w:rPr>
            </w:pPr>
            <w:r>
              <w:rPr>
                <w:sz w:val="24"/>
                <w:szCs w:val="24"/>
              </w:rPr>
              <w:t xml:space="preserve">Email: </w:t>
            </w:r>
            <w:r w:rsidR="004E0DB1">
              <w:rPr>
                <w:sz w:val="24"/>
                <w:szCs w:val="24"/>
              </w:rPr>
              <w:t>aishwaryataginapalli</w:t>
            </w:r>
            <w:r>
              <w:rPr>
                <w:sz w:val="24"/>
                <w:szCs w:val="24"/>
              </w:rPr>
              <w:t>@gmail.com</w:t>
            </w:r>
          </w:p>
        </w:tc>
        <w:tc>
          <w:tcPr>
            <w:tcW w:w="4535" w:type="dxa"/>
          </w:tcPr>
          <w:p w14:paraId="2BB862E2" w14:textId="3DCD2B61" w:rsidR="000B5403" w:rsidRDefault="000B5403" w:rsidP="008E13D9">
            <w:pPr>
              <w:spacing w:line="276" w:lineRule="auto"/>
              <w:jc w:val="both"/>
              <w:rPr>
                <w:sz w:val="24"/>
                <w:szCs w:val="24"/>
              </w:rPr>
            </w:pPr>
            <w:r>
              <w:rPr>
                <w:sz w:val="24"/>
                <w:szCs w:val="24"/>
              </w:rPr>
              <w:t xml:space="preserve">Nationality: </w:t>
            </w:r>
            <w:r w:rsidRPr="002611FD">
              <w:rPr>
                <w:sz w:val="24"/>
                <w:szCs w:val="24"/>
              </w:rPr>
              <w:t>Indian</w:t>
            </w:r>
          </w:p>
        </w:tc>
      </w:tr>
    </w:tbl>
    <w:p w14:paraId="7808AF0B" w14:textId="77777777" w:rsidR="000B5403" w:rsidRDefault="000B5403" w:rsidP="008E13D9">
      <w:pPr>
        <w:spacing w:line="276" w:lineRule="auto"/>
        <w:ind w:left="360"/>
        <w:jc w:val="both"/>
        <w:rPr>
          <w:sz w:val="24"/>
          <w:szCs w:val="24"/>
        </w:rPr>
      </w:pPr>
      <w:r>
        <w:rPr>
          <w:sz w:val="24"/>
          <w:szCs w:val="24"/>
        </w:rPr>
        <w:t>Address: SR University,WGL</w:t>
      </w:r>
      <w:r>
        <w:rPr>
          <w:sz w:val="24"/>
          <w:szCs w:val="24"/>
        </w:rPr>
        <w:tab/>
      </w:r>
      <w:r>
        <w:rPr>
          <w:sz w:val="24"/>
          <w:szCs w:val="24"/>
        </w:rPr>
        <w:tab/>
        <w:t xml:space="preserve">          Sign_________________________</w:t>
      </w:r>
    </w:p>
    <w:p w14:paraId="3AC45A27" w14:textId="77777777" w:rsidR="002611FD" w:rsidRDefault="002611FD" w:rsidP="008E13D9">
      <w:pPr>
        <w:spacing w:line="276" w:lineRule="auto"/>
        <w:jc w:val="both"/>
        <w:rPr>
          <w:b/>
          <w:sz w:val="24"/>
          <w:szCs w:val="24"/>
        </w:rPr>
      </w:pPr>
    </w:p>
    <w:p w14:paraId="09CAF561" w14:textId="73A5CD5D" w:rsidR="00A6126A" w:rsidRPr="00CE319A" w:rsidRDefault="007176B0" w:rsidP="008E13D9">
      <w:pPr>
        <w:spacing w:line="276" w:lineRule="auto"/>
        <w:jc w:val="both"/>
        <w:rPr>
          <w:sz w:val="24"/>
          <w:szCs w:val="24"/>
        </w:rPr>
      </w:pPr>
      <w:r>
        <w:rPr>
          <w:b/>
          <w:sz w:val="24"/>
          <w:szCs w:val="24"/>
        </w:rPr>
        <w:t>IP support services you wish for us to fulfill (Please specify the services needed in the space provided for one of multiple choices or simply write SELECT in block letters next to the service needed):-</w:t>
      </w:r>
      <w:r w:rsidR="007D2268">
        <w:rPr>
          <w:b/>
          <w:sz w:val="24"/>
          <w:szCs w:val="24"/>
        </w:rPr>
        <w:t xml:space="preserve"> (</w:t>
      </w:r>
      <w:r w:rsidR="007D2268" w:rsidRPr="007D2268">
        <w:rPr>
          <w:b/>
          <w:sz w:val="24"/>
          <w:szCs w:val="24"/>
          <w:highlight w:val="yellow"/>
        </w:rPr>
        <w:t>Leave this, don’t fill</w:t>
      </w:r>
      <w:r w:rsidR="007D2268">
        <w:rPr>
          <w:b/>
          <w:sz w:val="24"/>
          <w:szCs w:val="24"/>
        </w:rPr>
        <w:t>)</w:t>
      </w:r>
    </w:p>
    <w:p w14:paraId="4A3443C8" w14:textId="77777777" w:rsidR="00A6126A" w:rsidRDefault="007176B0" w:rsidP="008E13D9">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Patentability Search _______________________________________________________</w:t>
      </w:r>
    </w:p>
    <w:p w14:paraId="52193CAD" w14:textId="77777777" w:rsidR="00A6126A" w:rsidRDefault="007176B0" w:rsidP="008E13D9">
      <w:pPr>
        <w:numPr>
          <w:ilvl w:val="0"/>
          <w:numId w:val="6"/>
        </w:numPr>
        <w:pBdr>
          <w:top w:val="nil"/>
          <w:left w:val="nil"/>
          <w:bottom w:val="nil"/>
          <w:right w:val="nil"/>
          <w:between w:val="nil"/>
        </w:pBdr>
        <w:spacing w:line="360" w:lineRule="auto"/>
        <w:jc w:val="both"/>
        <w:rPr>
          <w:b/>
          <w:color w:val="000000"/>
          <w:sz w:val="24"/>
          <w:szCs w:val="24"/>
        </w:rPr>
      </w:pPr>
      <w:r>
        <w:rPr>
          <w:b/>
          <w:color w:val="000000"/>
          <w:sz w:val="24"/>
          <w:szCs w:val="24"/>
        </w:rPr>
        <w:t xml:space="preserve">Provisional Patent Application – Select </w:t>
      </w:r>
    </w:p>
    <w:p w14:paraId="2D399DB4" w14:textId="77777777" w:rsidR="00A6126A" w:rsidRDefault="007176B0" w:rsidP="008E13D9">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Non-Provisional Patent Application __________________________________________</w:t>
      </w:r>
    </w:p>
    <w:p w14:paraId="75EDD189" w14:textId="77777777" w:rsidR="00A6126A" w:rsidRDefault="007176B0" w:rsidP="008E13D9">
      <w:pPr>
        <w:spacing w:line="360" w:lineRule="auto"/>
        <w:jc w:val="both"/>
        <w:rPr>
          <w:b/>
          <w:sz w:val="24"/>
          <w:szCs w:val="24"/>
        </w:rPr>
      </w:pPr>
      <w:r>
        <w:rPr>
          <w:b/>
          <w:sz w:val="24"/>
          <w:szCs w:val="24"/>
        </w:rPr>
        <w:t>3. Point of contact (POC) between Inventors and IP Curate Labs IPR Research Team:</w:t>
      </w:r>
    </w:p>
    <w:p w14:paraId="3F8C7978" w14:textId="77777777" w:rsidR="00A6126A" w:rsidRDefault="007176B0" w:rsidP="008E13D9">
      <w:pPr>
        <w:spacing w:line="360" w:lineRule="auto"/>
        <w:jc w:val="both"/>
        <w:rPr>
          <w:b/>
          <w:sz w:val="24"/>
          <w:szCs w:val="24"/>
        </w:rPr>
      </w:pPr>
      <w:r>
        <w:rPr>
          <w:b/>
          <w:sz w:val="24"/>
          <w:szCs w:val="24"/>
        </w:rPr>
        <w:t>1</w:t>
      </w:r>
      <w:r>
        <w:rPr>
          <w:b/>
          <w:sz w:val="24"/>
          <w:szCs w:val="24"/>
          <w:vertAlign w:val="superscript"/>
        </w:rPr>
        <w:t>st</w:t>
      </w:r>
      <w:r>
        <w:rPr>
          <w:b/>
          <w:sz w:val="24"/>
          <w:szCs w:val="24"/>
        </w:rPr>
        <w:t xml:space="preserve"> Point Of Contact</w:t>
      </w:r>
      <w:r w:rsidR="00A22EA3">
        <w:rPr>
          <w:b/>
          <w:sz w:val="24"/>
          <w:szCs w:val="24"/>
        </w:rPr>
        <w:t xml:space="preserve"> </w:t>
      </w:r>
      <w:r w:rsidR="007D2268">
        <w:rPr>
          <w:b/>
          <w:sz w:val="24"/>
          <w:szCs w:val="24"/>
        </w:rPr>
        <w:t>(</w:t>
      </w:r>
      <w:r w:rsidR="007D2268" w:rsidRPr="007D2268">
        <w:rPr>
          <w:b/>
          <w:sz w:val="24"/>
          <w:szCs w:val="24"/>
          <w:highlight w:val="yellow"/>
        </w:rPr>
        <w:t>Leave this as it is</w:t>
      </w:r>
      <w:r w:rsidR="007D2268">
        <w:rPr>
          <w:b/>
          <w:sz w:val="24"/>
          <w:szCs w:val="24"/>
        </w:rPr>
        <w:t>)</w:t>
      </w:r>
    </w:p>
    <w:p w14:paraId="0B1CBE73" w14:textId="3D303545" w:rsidR="00A6126A" w:rsidRPr="007D2268" w:rsidRDefault="007176B0" w:rsidP="008E13D9">
      <w:pPr>
        <w:spacing w:line="360" w:lineRule="auto"/>
        <w:jc w:val="both"/>
        <w:rPr>
          <w:bCs/>
          <w:sz w:val="24"/>
          <w:szCs w:val="24"/>
        </w:rPr>
      </w:pPr>
      <w:r>
        <w:rPr>
          <w:b/>
          <w:sz w:val="24"/>
          <w:szCs w:val="24"/>
        </w:rPr>
        <w:t>Name:</w:t>
      </w:r>
      <w:r>
        <w:rPr>
          <w:b/>
          <w:sz w:val="24"/>
          <w:szCs w:val="24"/>
        </w:rPr>
        <w:tab/>
      </w:r>
      <w:r w:rsidR="007D2268" w:rsidRPr="007D2268">
        <w:rPr>
          <w:bCs/>
          <w:sz w:val="24"/>
          <w:szCs w:val="24"/>
        </w:rPr>
        <w:t>Dr.</w:t>
      </w:r>
      <w:r w:rsidR="00A22EA3">
        <w:rPr>
          <w:bCs/>
          <w:sz w:val="24"/>
          <w:szCs w:val="24"/>
        </w:rPr>
        <w:t xml:space="preserve"> </w:t>
      </w:r>
      <w:r w:rsidR="007B6936">
        <w:rPr>
          <w:bCs/>
          <w:sz w:val="24"/>
          <w:szCs w:val="24"/>
        </w:rPr>
        <w:t>Sk. Vaseem Akram</w:t>
      </w:r>
      <w:r>
        <w:rPr>
          <w:b/>
          <w:sz w:val="24"/>
          <w:szCs w:val="24"/>
        </w:rPr>
        <w:tab/>
      </w:r>
      <w:r>
        <w:rPr>
          <w:b/>
          <w:sz w:val="24"/>
          <w:szCs w:val="24"/>
        </w:rPr>
        <w:tab/>
      </w:r>
      <w:r>
        <w:rPr>
          <w:b/>
          <w:sz w:val="24"/>
          <w:szCs w:val="24"/>
        </w:rPr>
        <w:tab/>
        <w:t xml:space="preserve">Calling: </w:t>
      </w:r>
      <w:r w:rsidR="007D2268" w:rsidRPr="007D2268">
        <w:rPr>
          <w:bCs/>
          <w:sz w:val="24"/>
          <w:szCs w:val="24"/>
        </w:rPr>
        <w:t>90</w:t>
      </w:r>
      <w:r w:rsidR="007B6936">
        <w:rPr>
          <w:bCs/>
          <w:sz w:val="24"/>
          <w:szCs w:val="24"/>
        </w:rPr>
        <w:t>10748746</w:t>
      </w:r>
    </w:p>
    <w:p w14:paraId="68C2EAB0" w14:textId="1DEA5F8A" w:rsidR="00A6126A" w:rsidRPr="007D2268" w:rsidRDefault="007176B0" w:rsidP="008E13D9">
      <w:pPr>
        <w:spacing w:line="360" w:lineRule="auto"/>
        <w:jc w:val="both"/>
        <w:rPr>
          <w:bCs/>
          <w:sz w:val="24"/>
          <w:szCs w:val="24"/>
        </w:rPr>
      </w:pPr>
      <w:r>
        <w:rPr>
          <w:b/>
          <w:sz w:val="24"/>
          <w:szCs w:val="24"/>
        </w:rPr>
        <w:t xml:space="preserve">WhatsApp: </w:t>
      </w:r>
      <w:r w:rsidR="007B6936" w:rsidRPr="007D2268">
        <w:rPr>
          <w:bCs/>
          <w:sz w:val="24"/>
          <w:szCs w:val="24"/>
        </w:rPr>
        <w:t>90</w:t>
      </w:r>
      <w:r w:rsidR="007B6936">
        <w:rPr>
          <w:bCs/>
          <w:sz w:val="24"/>
          <w:szCs w:val="24"/>
        </w:rPr>
        <w:t>10748746</w:t>
      </w:r>
      <w:r w:rsidRPr="007D2268">
        <w:rPr>
          <w:bCs/>
          <w:sz w:val="24"/>
          <w:szCs w:val="24"/>
        </w:rPr>
        <w:tab/>
      </w:r>
      <w:r>
        <w:rPr>
          <w:b/>
          <w:sz w:val="24"/>
          <w:szCs w:val="24"/>
        </w:rPr>
        <w:tab/>
      </w:r>
      <w:r>
        <w:rPr>
          <w:b/>
          <w:sz w:val="24"/>
          <w:szCs w:val="24"/>
        </w:rPr>
        <w:tab/>
      </w:r>
      <w:r w:rsidR="008B56C1">
        <w:rPr>
          <w:b/>
          <w:sz w:val="24"/>
          <w:szCs w:val="24"/>
        </w:rPr>
        <w:t xml:space="preserve">              </w:t>
      </w:r>
      <w:r>
        <w:rPr>
          <w:b/>
          <w:sz w:val="24"/>
          <w:szCs w:val="24"/>
        </w:rPr>
        <w:t xml:space="preserve">Email: </w:t>
      </w:r>
      <w:r w:rsidR="007D2268" w:rsidRPr="007D2268">
        <w:rPr>
          <w:bCs/>
          <w:sz w:val="24"/>
          <w:szCs w:val="24"/>
        </w:rPr>
        <w:t>patent@sru.edu.in</w:t>
      </w:r>
    </w:p>
    <w:p w14:paraId="09AEC754" w14:textId="77777777" w:rsidR="00A6126A" w:rsidRDefault="007176B0" w:rsidP="008E13D9">
      <w:pPr>
        <w:spacing w:line="360" w:lineRule="auto"/>
        <w:jc w:val="both"/>
        <w:rPr>
          <w:b/>
          <w:sz w:val="24"/>
          <w:szCs w:val="24"/>
        </w:rPr>
      </w:pPr>
      <w:r>
        <w:rPr>
          <w:b/>
          <w:sz w:val="24"/>
          <w:szCs w:val="24"/>
        </w:rPr>
        <w:t>4. Should the first POC be unavailable, we would feel comfortable knowing whom next to talk to:</w:t>
      </w:r>
    </w:p>
    <w:p w14:paraId="1121A148" w14:textId="77777777" w:rsidR="00A6126A" w:rsidRDefault="007176B0" w:rsidP="008E13D9">
      <w:pPr>
        <w:spacing w:line="360" w:lineRule="auto"/>
        <w:jc w:val="both"/>
        <w:rPr>
          <w:b/>
          <w:sz w:val="24"/>
          <w:szCs w:val="24"/>
        </w:rPr>
      </w:pPr>
      <w:r>
        <w:rPr>
          <w:b/>
          <w:sz w:val="24"/>
          <w:szCs w:val="24"/>
        </w:rPr>
        <w:t>2</w:t>
      </w:r>
      <w:r>
        <w:rPr>
          <w:b/>
          <w:sz w:val="24"/>
          <w:szCs w:val="24"/>
          <w:vertAlign w:val="superscript"/>
        </w:rPr>
        <w:t>nd</w:t>
      </w:r>
      <w:r>
        <w:rPr>
          <w:b/>
          <w:sz w:val="24"/>
          <w:szCs w:val="24"/>
        </w:rPr>
        <w:t xml:space="preserve"> Point Of Contact:-</w:t>
      </w:r>
    </w:p>
    <w:p w14:paraId="523510BC" w14:textId="71CC54C0" w:rsidR="00A6126A" w:rsidRPr="007D2268" w:rsidRDefault="007176B0" w:rsidP="008E13D9">
      <w:pPr>
        <w:spacing w:line="360" w:lineRule="auto"/>
        <w:jc w:val="both"/>
        <w:rPr>
          <w:bCs/>
          <w:sz w:val="24"/>
          <w:szCs w:val="24"/>
        </w:rPr>
      </w:pPr>
      <w:r w:rsidRPr="007D2268">
        <w:rPr>
          <w:b/>
          <w:sz w:val="24"/>
          <w:szCs w:val="24"/>
        </w:rPr>
        <w:t>Name:</w:t>
      </w:r>
      <w:r w:rsidRPr="007D2268">
        <w:rPr>
          <w:b/>
          <w:sz w:val="24"/>
          <w:szCs w:val="24"/>
        </w:rPr>
        <w:tab/>
      </w:r>
      <w:r w:rsidR="00565135">
        <w:rPr>
          <w:b/>
          <w:sz w:val="24"/>
          <w:szCs w:val="24"/>
        </w:rPr>
        <w:t xml:space="preserve"> </w:t>
      </w:r>
      <w:r w:rsidR="00565135">
        <w:rPr>
          <w:bCs/>
          <w:sz w:val="24"/>
          <w:szCs w:val="24"/>
        </w:rPr>
        <w:t>Dr. Sk. Vaseem Akram</w:t>
      </w:r>
      <w:r w:rsidR="00F7231D" w:rsidRPr="007D2268">
        <w:rPr>
          <w:bCs/>
          <w:sz w:val="24"/>
          <w:szCs w:val="24"/>
        </w:rPr>
        <w:tab/>
      </w:r>
      <w:r w:rsidR="00F7231D" w:rsidRPr="007D2268">
        <w:rPr>
          <w:bCs/>
          <w:sz w:val="24"/>
          <w:szCs w:val="24"/>
        </w:rPr>
        <w:tab/>
      </w:r>
      <w:r w:rsidR="00F7231D" w:rsidRPr="007D2268">
        <w:rPr>
          <w:bCs/>
          <w:sz w:val="24"/>
          <w:szCs w:val="24"/>
        </w:rPr>
        <w:tab/>
      </w:r>
      <w:r w:rsidR="00F7231D" w:rsidRPr="007D2268">
        <w:rPr>
          <w:b/>
          <w:sz w:val="24"/>
          <w:szCs w:val="24"/>
        </w:rPr>
        <w:t>Calling</w:t>
      </w:r>
      <w:r w:rsidR="007D2268" w:rsidRPr="007D2268">
        <w:rPr>
          <w:b/>
          <w:sz w:val="24"/>
          <w:szCs w:val="24"/>
        </w:rPr>
        <w:t>:</w:t>
      </w:r>
      <w:r w:rsidR="007D2268" w:rsidRPr="007D2268">
        <w:rPr>
          <w:bCs/>
          <w:sz w:val="24"/>
          <w:szCs w:val="24"/>
        </w:rPr>
        <w:t xml:space="preserve"> 9</w:t>
      </w:r>
      <w:r w:rsidR="00565135">
        <w:rPr>
          <w:bCs/>
          <w:sz w:val="24"/>
          <w:szCs w:val="24"/>
        </w:rPr>
        <w:t>010748746</w:t>
      </w:r>
    </w:p>
    <w:p w14:paraId="58CFE45F" w14:textId="6B50C695" w:rsidR="00A6126A" w:rsidRPr="007D2268" w:rsidRDefault="00F7231D" w:rsidP="008E13D9">
      <w:pPr>
        <w:spacing w:line="360" w:lineRule="auto"/>
        <w:jc w:val="both"/>
        <w:rPr>
          <w:bCs/>
          <w:sz w:val="24"/>
          <w:szCs w:val="24"/>
        </w:rPr>
      </w:pPr>
      <w:r w:rsidRPr="007D2268">
        <w:rPr>
          <w:b/>
          <w:sz w:val="24"/>
          <w:szCs w:val="24"/>
        </w:rPr>
        <w:t>WhatsApp:</w:t>
      </w:r>
      <w:r w:rsidR="00A22EA3">
        <w:rPr>
          <w:b/>
          <w:sz w:val="24"/>
          <w:szCs w:val="24"/>
        </w:rPr>
        <w:t xml:space="preserve"> </w:t>
      </w:r>
      <w:r w:rsidR="00565135">
        <w:rPr>
          <w:bCs/>
          <w:sz w:val="24"/>
          <w:szCs w:val="24"/>
        </w:rPr>
        <w:t>9010748746</w:t>
      </w:r>
      <w:r w:rsidR="007176B0">
        <w:rPr>
          <w:b/>
          <w:sz w:val="24"/>
          <w:szCs w:val="24"/>
        </w:rPr>
        <w:tab/>
      </w:r>
      <w:r w:rsidR="007176B0">
        <w:rPr>
          <w:b/>
          <w:sz w:val="24"/>
          <w:szCs w:val="24"/>
        </w:rPr>
        <w:tab/>
      </w:r>
      <w:r w:rsidR="00565135">
        <w:rPr>
          <w:b/>
          <w:sz w:val="24"/>
          <w:szCs w:val="24"/>
        </w:rPr>
        <w:t xml:space="preserve">                         </w:t>
      </w:r>
      <w:r w:rsidR="007176B0">
        <w:rPr>
          <w:b/>
          <w:sz w:val="24"/>
          <w:szCs w:val="24"/>
        </w:rPr>
        <w:t xml:space="preserve">Email: </w:t>
      </w:r>
      <w:r w:rsidR="00565135">
        <w:rPr>
          <w:bCs/>
          <w:sz w:val="24"/>
          <w:szCs w:val="24"/>
        </w:rPr>
        <w:t>shaik.vaseemakram</w:t>
      </w:r>
      <w:r w:rsidR="007D2268" w:rsidRPr="007D2268">
        <w:rPr>
          <w:bCs/>
          <w:sz w:val="24"/>
          <w:szCs w:val="24"/>
        </w:rPr>
        <w:t>@sru.edu.in</w:t>
      </w:r>
    </w:p>
    <w:p w14:paraId="3A78F5D1" w14:textId="77777777" w:rsidR="00A6126A" w:rsidRDefault="00A6126A" w:rsidP="008E13D9">
      <w:pPr>
        <w:spacing w:line="360" w:lineRule="auto"/>
        <w:jc w:val="both"/>
        <w:rPr>
          <w:b/>
          <w:sz w:val="24"/>
          <w:szCs w:val="24"/>
        </w:rPr>
      </w:pPr>
    </w:p>
    <w:p w14:paraId="33B0FF03" w14:textId="7B09DBF1" w:rsidR="00A6126A" w:rsidRDefault="00630A0A" w:rsidP="008E13D9">
      <w:pPr>
        <w:jc w:val="both"/>
        <w:rPr>
          <w:b/>
          <w:sz w:val="24"/>
          <w:szCs w:val="24"/>
        </w:rPr>
      </w:pPr>
      <w:r>
        <w:rPr>
          <w:b/>
          <w:sz w:val="24"/>
          <w:szCs w:val="24"/>
        </w:rPr>
        <w:br w:type="page"/>
      </w:r>
      <w:r w:rsidR="007176B0">
        <w:rPr>
          <w:b/>
          <w:sz w:val="24"/>
          <w:szCs w:val="24"/>
        </w:rPr>
        <w:lastRenderedPageBreak/>
        <w:t>Section B:</w:t>
      </w:r>
      <w:r w:rsidR="00A22EA3">
        <w:rPr>
          <w:b/>
          <w:sz w:val="24"/>
          <w:szCs w:val="24"/>
        </w:rPr>
        <w:t xml:space="preserve"> </w:t>
      </w:r>
      <w:r w:rsidR="007176B0">
        <w:rPr>
          <w:b/>
          <w:sz w:val="24"/>
          <w:szCs w:val="24"/>
        </w:rPr>
        <w:t>Your Invention</w:t>
      </w:r>
    </w:p>
    <w:p w14:paraId="2833E2AB" w14:textId="77777777" w:rsidR="00A6126A" w:rsidRDefault="00A6126A" w:rsidP="008E13D9">
      <w:pPr>
        <w:pBdr>
          <w:bottom w:val="single" w:sz="12" w:space="1" w:color="000000"/>
        </w:pBdr>
        <w:jc w:val="both"/>
        <w:rPr>
          <w:b/>
          <w:sz w:val="24"/>
          <w:szCs w:val="24"/>
        </w:rPr>
      </w:pPr>
    </w:p>
    <w:p w14:paraId="39A169C9" w14:textId="4D0EBA9F" w:rsidR="00B80056" w:rsidRDefault="007176B0" w:rsidP="008E13D9">
      <w:pPr>
        <w:jc w:val="both"/>
        <w:rPr>
          <w:sz w:val="32"/>
          <w:szCs w:val="32"/>
        </w:rPr>
      </w:pPr>
      <w:r w:rsidRPr="00F7231D">
        <w:rPr>
          <w:b/>
          <w:color w:val="000000"/>
          <w:sz w:val="24"/>
          <w:szCs w:val="24"/>
        </w:rPr>
        <w:t>INVENTION TITLE</w:t>
      </w:r>
      <w:r w:rsidR="00B80056">
        <w:rPr>
          <w:sz w:val="32"/>
          <w:szCs w:val="32"/>
        </w:rPr>
        <w:t>:</w:t>
      </w:r>
      <w:r w:rsidR="00B80056">
        <w:rPr>
          <w:b/>
          <w:color w:val="000000"/>
          <w:sz w:val="24"/>
          <w:szCs w:val="24"/>
        </w:rPr>
        <w:t>ONLINE AUCTION  MARKETPLACE</w:t>
      </w:r>
    </w:p>
    <w:p w14:paraId="60D88ED6" w14:textId="00641E9D" w:rsidR="00A6126A" w:rsidRDefault="00A6126A" w:rsidP="008E13D9">
      <w:pPr>
        <w:tabs>
          <w:tab w:val="left" w:pos="360"/>
        </w:tabs>
        <w:spacing w:line="360" w:lineRule="auto"/>
        <w:ind w:left="360" w:hanging="360"/>
        <w:jc w:val="both"/>
        <w:rPr>
          <w:b/>
          <w:sz w:val="24"/>
          <w:szCs w:val="24"/>
        </w:rPr>
      </w:pPr>
    </w:p>
    <w:p w14:paraId="1EAC0B08" w14:textId="77777777" w:rsidR="001B33FC" w:rsidRDefault="001B33FC" w:rsidP="008E13D9">
      <w:pPr>
        <w:spacing w:line="360" w:lineRule="auto"/>
        <w:jc w:val="both"/>
        <w:rPr>
          <w:b/>
          <w:sz w:val="24"/>
          <w:szCs w:val="24"/>
        </w:rPr>
      </w:pPr>
    </w:p>
    <w:p w14:paraId="2A7EAADF" w14:textId="77777777" w:rsidR="001B33FC" w:rsidRPr="001B33FC" w:rsidRDefault="001B33FC" w:rsidP="008E13D9">
      <w:pPr>
        <w:spacing w:line="360" w:lineRule="auto"/>
        <w:jc w:val="both"/>
        <w:rPr>
          <w:b/>
          <w:sz w:val="24"/>
          <w:szCs w:val="24"/>
        </w:rPr>
      </w:pPr>
      <w:r w:rsidRPr="001B33FC">
        <w:rPr>
          <w:b/>
          <w:sz w:val="24"/>
          <w:szCs w:val="24"/>
        </w:rPr>
        <w:t>2. Problem statement.</w:t>
      </w:r>
    </w:p>
    <w:p w14:paraId="79CE8C69" w14:textId="77777777" w:rsidR="00607625" w:rsidRPr="00607625" w:rsidRDefault="00607625" w:rsidP="00607625">
      <w:pPr>
        <w:spacing w:line="360" w:lineRule="auto"/>
        <w:jc w:val="both"/>
        <w:rPr>
          <w:bCs/>
          <w:sz w:val="24"/>
          <w:szCs w:val="24"/>
          <w:lang w:val="en-IN"/>
        </w:rPr>
      </w:pPr>
      <w:r w:rsidRPr="00607625">
        <w:rPr>
          <w:bCs/>
          <w:sz w:val="24"/>
          <w:szCs w:val="24"/>
          <w:lang w:val="en-IN"/>
        </w:rPr>
        <w:t>Current online auction marketplace systems have a myriad of issues that negatively impact efficiency, security, and the overall user experience. Quite a few platforms use high transaction fees which discourage participation whereas profitability of sellers is drastically reduced. Due to fraudulent activities, buyers and sellers that are misled into disputes or counterfeits do not trust the system which exacerbates security problems. Most existing systems are also lacking transparency and are centrally controlled which is prone to manipulation or data breaches.</w:t>
      </w:r>
    </w:p>
    <w:p w14:paraId="03ED944E" w14:textId="77777777" w:rsidR="00607625" w:rsidRPr="00607625" w:rsidRDefault="00607625" w:rsidP="00607625">
      <w:pPr>
        <w:spacing w:line="360" w:lineRule="auto"/>
        <w:jc w:val="both"/>
        <w:rPr>
          <w:bCs/>
          <w:sz w:val="24"/>
          <w:szCs w:val="24"/>
          <w:lang w:val="en-IN"/>
        </w:rPr>
      </w:pPr>
      <w:r w:rsidRPr="00607625">
        <w:rPr>
          <w:bCs/>
          <w:sz w:val="24"/>
          <w:szCs w:val="24"/>
          <w:lang w:val="en-IN"/>
        </w:rPr>
        <w:t>In addition, existing auction systems are highly restricted in customization options making it hard for specific market niches to tailor the system as needed. Sellers and buyers from around the globe are locked out by payment restrictions and currency barriers hindering seamless cross border transaction. Lack of proactive measures for the detection of fraudulent activities alongside real-time active monitoring raises the risk of fake bidding and other opportunistic abuse of the system.</w:t>
      </w:r>
    </w:p>
    <w:p w14:paraId="4C5F2710" w14:textId="77777777" w:rsidR="00607625" w:rsidRPr="00607625" w:rsidRDefault="00607625" w:rsidP="00607625">
      <w:pPr>
        <w:spacing w:line="360" w:lineRule="auto"/>
        <w:jc w:val="both"/>
        <w:rPr>
          <w:bCs/>
          <w:sz w:val="24"/>
          <w:szCs w:val="24"/>
          <w:lang w:val="en-IN"/>
        </w:rPr>
      </w:pPr>
      <w:r w:rsidRPr="00607625">
        <w:rPr>
          <w:bCs/>
          <w:sz w:val="24"/>
          <w:szCs w:val="24"/>
          <w:lang w:val="en-IN"/>
        </w:rPr>
        <w:t>To address such concerns, the proposed system utilizes advanced technology, blockchain and AI-driven fraud detection, to create an online auction marketplace that is user-friendly, cost-efficient, and flexible – with uncompromised security and transparency in transactions, responsive to user market needs. Without these features, these issues cannot be solved.</w:t>
      </w:r>
    </w:p>
    <w:p w14:paraId="690AA4C8" w14:textId="77777777" w:rsidR="00607625" w:rsidRDefault="00607625" w:rsidP="008E13D9">
      <w:pPr>
        <w:spacing w:line="360" w:lineRule="auto"/>
        <w:jc w:val="both"/>
        <w:rPr>
          <w:bCs/>
          <w:sz w:val="24"/>
          <w:szCs w:val="24"/>
        </w:rPr>
      </w:pPr>
    </w:p>
    <w:p w14:paraId="10152A5A" w14:textId="198D9E9D" w:rsidR="001B33FC" w:rsidRPr="001B33FC" w:rsidRDefault="001B33FC" w:rsidP="008E13D9">
      <w:pPr>
        <w:spacing w:line="360" w:lineRule="auto"/>
        <w:jc w:val="both"/>
        <w:rPr>
          <w:b/>
          <w:sz w:val="24"/>
          <w:szCs w:val="24"/>
        </w:rPr>
      </w:pPr>
      <w:r w:rsidRPr="001B33FC">
        <w:rPr>
          <w:b/>
          <w:sz w:val="24"/>
          <w:szCs w:val="24"/>
        </w:rPr>
        <w:t>3. Existing solution</w:t>
      </w:r>
    </w:p>
    <w:p w14:paraId="3F677D8D" w14:textId="77777777" w:rsidR="00607625" w:rsidRPr="00607625" w:rsidRDefault="00607625" w:rsidP="00607625">
      <w:pPr>
        <w:spacing w:line="360" w:lineRule="auto"/>
        <w:jc w:val="both"/>
        <w:rPr>
          <w:bCs/>
          <w:sz w:val="24"/>
          <w:szCs w:val="24"/>
          <w:lang w:val="en-IN"/>
        </w:rPr>
      </w:pPr>
      <w:r w:rsidRPr="00607625">
        <w:rPr>
          <w:bCs/>
          <w:sz w:val="24"/>
          <w:szCs w:val="24"/>
          <w:lang w:val="en-IN"/>
        </w:rPr>
        <w:t>The current online auction marketplace system is composed of tried and tested systems like eBay, Sotheby’s, Christie’s, and several government auction sites that allow users to buy and sell items using an auction-style bidding system. These systems are equipped with basic features such as user registration and authentication to enable security, product listing for sellers to upload item details, and auction bidding where prospective buyers compete for goods. Many systems provide bid and auction status updates in real-time to inform users of important changes regarding payment confirmations. Additionally payment gateways enable secure financial transactions, while other systems put in place conflict resolution systems between buyers and sellers to handle disputes. Also, AI-enabled fraud-detection systems improve security and decrease fraud.</w:t>
      </w:r>
    </w:p>
    <w:p w14:paraId="00485A66" w14:textId="77777777" w:rsidR="00607625" w:rsidRPr="00607625" w:rsidRDefault="00607625" w:rsidP="00607625">
      <w:pPr>
        <w:spacing w:line="360" w:lineRule="auto"/>
        <w:jc w:val="both"/>
        <w:rPr>
          <w:bCs/>
          <w:sz w:val="24"/>
          <w:szCs w:val="24"/>
          <w:lang w:val="en-IN"/>
        </w:rPr>
      </w:pPr>
      <w:r w:rsidRPr="00607625">
        <w:rPr>
          <w:bCs/>
          <w:sz w:val="24"/>
          <w:szCs w:val="24"/>
          <w:lang w:val="en-IN"/>
        </w:rPr>
        <w:lastRenderedPageBreak/>
        <w:t>Most existing online auction marketplaces have several drawbacks. Numerous platforms charge high transaction fees which reduces profits for sellers. Some users still deal with fraudulent activities, fake products, and misleading descriptions which raises security and trust issues. Furthermore, most auction systems are highly rigid and offer little customization, proving difficult for niche markets that need to mold the platform for particular requirements. Restrictions on payment methods and currencies also limit expansion.</w:t>
      </w:r>
    </w:p>
    <w:p w14:paraId="3584C7E3" w14:textId="3F02149F" w:rsidR="00D140B1" w:rsidRDefault="00D140B1" w:rsidP="008E13D9">
      <w:pPr>
        <w:spacing w:line="360" w:lineRule="auto"/>
        <w:jc w:val="both"/>
        <w:rPr>
          <w:bCs/>
          <w:sz w:val="24"/>
          <w:szCs w:val="24"/>
        </w:rPr>
      </w:pPr>
    </w:p>
    <w:p w14:paraId="708CEEAB" w14:textId="77777777" w:rsidR="001B33FC" w:rsidRPr="001B33FC" w:rsidRDefault="001B33FC" w:rsidP="008E13D9">
      <w:pPr>
        <w:spacing w:line="360" w:lineRule="auto"/>
        <w:jc w:val="both"/>
        <w:rPr>
          <w:b/>
          <w:sz w:val="24"/>
          <w:szCs w:val="24"/>
        </w:rPr>
      </w:pPr>
      <w:r w:rsidRPr="001B33FC">
        <w:rPr>
          <w:b/>
          <w:sz w:val="24"/>
          <w:szCs w:val="24"/>
        </w:rPr>
        <w:t>4. Abstract with keywords</w:t>
      </w:r>
    </w:p>
    <w:p w14:paraId="3CB9FCFA" w14:textId="472087AE" w:rsidR="004D04E4" w:rsidRPr="004D04E4" w:rsidRDefault="00607625" w:rsidP="008E13D9">
      <w:pPr>
        <w:spacing w:line="360" w:lineRule="auto"/>
        <w:jc w:val="both"/>
        <w:rPr>
          <w:bCs/>
          <w:sz w:val="24"/>
          <w:szCs w:val="24"/>
          <w:lang w:val="en-IN"/>
        </w:rPr>
      </w:pPr>
      <w:r w:rsidRPr="00607625">
        <w:rPr>
          <w:bCs/>
          <w:sz w:val="24"/>
          <w:szCs w:val="24"/>
        </w:rPr>
        <w:t>Digital auction websites have transformed the buying and selling processes for both individuals and businesses by enabling bidding in real-time. Compared to traditional auctions, these systems have more flexible pricing, broader market access, and greater convenience. eBay and Heritage Auctions best exemplify the diversity of online auction models, from consumer goods to specialized collectibles. With eBay, users get automated auction tools, secure payment integration, and feedback systems. Heritage Auctions caters to niche markets, offering expert appraisals, high-value listings, and hybrid online-offline auction experiences. These platforms best demonstrate how technology improves an investment’s transparency, efficiency, and trust.</w:t>
      </w:r>
    </w:p>
    <w:p w14:paraId="69ACFA26" w14:textId="77777777" w:rsidR="001B33FC" w:rsidRPr="00D140B1" w:rsidRDefault="001B33FC" w:rsidP="008E13D9">
      <w:pPr>
        <w:spacing w:line="360" w:lineRule="auto"/>
        <w:jc w:val="both"/>
        <w:rPr>
          <w:bCs/>
          <w:sz w:val="24"/>
          <w:szCs w:val="24"/>
        </w:rPr>
      </w:pPr>
    </w:p>
    <w:p w14:paraId="700EBFAD" w14:textId="516A0B4F" w:rsidR="00D140B1" w:rsidRDefault="00D140B1" w:rsidP="008E13D9">
      <w:pPr>
        <w:spacing w:line="360" w:lineRule="auto"/>
        <w:jc w:val="both"/>
        <w:rPr>
          <w:bCs/>
          <w:sz w:val="24"/>
          <w:szCs w:val="24"/>
        </w:rPr>
      </w:pPr>
      <w:r w:rsidRPr="00D140B1">
        <w:rPr>
          <w:b/>
          <w:i/>
          <w:iCs/>
          <w:sz w:val="24"/>
          <w:szCs w:val="24"/>
        </w:rPr>
        <w:t>Keyword</w:t>
      </w:r>
      <w:r>
        <w:rPr>
          <w:bCs/>
          <w:sz w:val="24"/>
          <w:szCs w:val="24"/>
        </w:rPr>
        <w:t xml:space="preserve">: </w:t>
      </w:r>
      <w:r w:rsidR="00925207">
        <w:rPr>
          <w:bCs/>
          <w:sz w:val="24"/>
          <w:szCs w:val="24"/>
        </w:rPr>
        <w:t>write 5 keywords</w:t>
      </w:r>
    </w:p>
    <w:p w14:paraId="48284F1A" w14:textId="4C8AB2B7" w:rsidR="004D04E4" w:rsidRPr="00D140B1" w:rsidRDefault="004D04E4" w:rsidP="008E13D9">
      <w:pPr>
        <w:spacing w:line="360" w:lineRule="auto"/>
        <w:jc w:val="both"/>
        <w:rPr>
          <w:bCs/>
          <w:sz w:val="24"/>
          <w:szCs w:val="24"/>
        </w:rPr>
      </w:pPr>
      <w:r w:rsidRPr="004D04E4">
        <w:rPr>
          <w:bCs/>
          <w:sz w:val="24"/>
          <w:szCs w:val="24"/>
          <w:lang w:val="en-IN"/>
        </w:rPr>
        <w:br/>
        <w:t>Online Auction, eBay, Heritage Auctions, Bidding System, Digital Marketplace, Real-Time Bidding, Collectibles, E-commerce, Auction Technology, User Experience</w:t>
      </w:r>
    </w:p>
    <w:p w14:paraId="1F3CD15E" w14:textId="77777777" w:rsidR="00D140B1" w:rsidRPr="001B33FC" w:rsidRDefault="00D140B1" w:rsidP="008E13D9">
      <w:pPr>
        <w:spacing w:line="360" w:lineRule="auto"/>
        <w:jc w:val="both"/>
        <w:rPr>
          <w:b/>
          <w:sz w:val="24"/>
          <w:szCs w:val="24"/>
        </w:rPr>
      </w:pPr>
    </w:p>
    <w:p w14:paraId="2C057087" w14:textId="77777777" w:rsidR="001B33FC" w:rsidRPr="001B33FC" w:rsidRDefault="001B33FC" w:rsidP="008E13D9">
      <w:pPr>
        <w:spacing w:line="360" w:lineRule="auto"/>
        <w:jc w:val="both"/>
        <w:rPr>
          <w:b/>
          <w:sz w:val="24"/>
          <w:szCs w:val="24"/>
        </w:rPr>
      </w:pPr>
      <w:r w:rsidRPr="001B33FC">
        <w:rPr>
          <w:b/>
          <w:sz w:val="24"/>
          <w:szCs w:val="24"/>
        </w:rPr>
        <w:t>5. Preamble (Short description of overall patent)</w:t>
      </w:r>
    </w:p>
    <w:p w14:paraId="32ADAA21" w14:textId="77777777" w:rsidR="00607625" w:rsidRPr="00607625" w:rsidRDefault="00607625" w:rsidP="00607625">
      <w:pPr>
        <w:spacing w:line="360" w:lineRule="auto"/>
        <w:jc w:val="both"/>
        <w:rPr>
          <w:bCs/>
          <w:sz w:val="24"/>
          <w:szCs w:val="24"/>
        </w:rPr>
      </w:pPr>
      <w:r w:rsidRPr="00607625">
        <w:rPr>
          <w:bCs/>
          <w:sz w:val="24"/>
          <w:szCs w:val="24"/>
        </w:rPr>
        <w:t>The invention provides an integrated online auction workplace system which enables an interactive bidding atmosphere for a variety of products and services. With complete digital infrastructure and automated systems, sellers can register, create customizable auction listings, and manage bidding parameters like starting and reserve prices, bid increments, and auction length. Browsers can register, navigate, place real-time or scheduled bids, and receive updates on the auction framework and its status via notifications.</w:t>
      </w:r>
    </w:p>
    <w:p w14:paraId="4B648A75" w14:textId="77777777" w:rsidR="00607625" w:rsidRPr="00607625" w:rsidRDefault="00607625" w:rsidP="00607625">
      <w:pPr>
        <w:spacing w:line="360" w:lineRule="auto"/>
        <w:jc w:val="both"/>
        <w:rPr>
          <w:bCs/>
          <w:sz w:val="24"/>
          <w:szCs w:val="24"/>
        </w:rPr>
      </w:pPr>
    </w:p>
    <w:p w14:paraId="6B207581" w14:textId="77777777" w:rsidR="00607625" w:rsidRPr="00607625" w:rsidRDefault="00607625" w:rsidP="00607625">
      <w:pPr>
        <w:spacing w:line="360" w:lineRule="auto"/>
        <w:jc w:val="both"/>
        <w:rPr>
          <w:bCs/>
          <w:sz w:val="24"/>
          <w:szCs w:val="24"/>
        </w:rPr>
      </w:pPr>
      <w:r w:rsidRPr="00607625">
        <w:rPr>
          <w:bCs/>
          <w:sz w:val="24"/>
          <w:szCs w:val="24"/>
        </w:rPr>
        <w:t xml:space="preserve">The system builds trust among users and achieves reputation scoring custom profiles using prior transaction data through advanced profile verification with biometric and seal authentication </w:t>
      </w:r>
      <w:r w:rsidRPr="00607625">
        <w:rPr>
          <w:bCs/>
          <w:sz w:val="24"/>
          <w:szCs w:val="24"/>
        </w:rPr>
        <w:lastRenderedPageBreak/>
        <w:t>methods. Additionally, there is a secured payment gateway with an active bidding engine, fraud detection tools, and other post-auction services like shipping integration, escrow management, and feedback systems. Furthermore, the invention enables unlimited scalability through category-based organization and mobile responsiveness, enabling platform owners to manage users, content, disputes, and analytics via administrative dashboards.</w:t>
      </w:r>
    </w:p>
    <w:p w14:paraId="5748CF3F" w14:textId="77777777" w:rsidR="00607625" w:rsidRPr="00607625" w:rsidRDefault="00607625" w:rsidP="00607625">
      <w:pPr>
        <w:spacing w:line="360" w:lineRule="auto"/>
        <w:jc w:val="both"/>
        <w:rPr>
          <w:bCs/>
          <w:sz w:val="24"/>
          <w:szCs w:val="24"/>
        </w:rPr>
      </w:pPr>
    </w:p>
    <w:p w14:paraId="1F43879E" w14:textId="77777777" w:rsidR="00607625" w:rsidRPr="00607625" w:rsidRDefault="00607625" w:rsidP="00607625">
      <w:pPr>
        <w:spacing w:line="360" w:lineRule="auto"/>
        <w:jc w:val="both"/>
        <w:rPr>
          <w:bCs/>
          <w:sz w:val="24"/>
          <w:szCs w:val="24"/>
        </w:rPr>
      </w:pPr>
      <w:r w:rsidRPr="00607625">
        <w:rPr>
          <w:bCs/>
          <w:sz w:val="24"/>
          <w:szCs w:val="24"/>
        </w:rPr>
        <w:t>The system applies modern web technologies and auction theory strategies to improve efficiency, transparency, and flexibility alongside accessibility to the online auction workplace.</w:t>
      </w:r>
    </w:p>
    <w:p w14:paraId="67BAB405" w14:textId="77777777" w:rsidR="001B33FC" w:rsidRPr="00D140B1" w:rsidRDefault="001B33FC" w:rsidP="008E13D9">
      <w:pPr>
        <w:spacing w:line="360" w:lineRule="auto"/>
        <w:jc w:val="both"/>
        <w:rPr>
          <w:bCs/>
          <w:sz w:val="24"/>
          <w:szCs w:val="24"/>
        </w:rPr>
      </w:pPr>
    </w:p>
    <w:p w14:paraId="676CFB82" w14:textId="5AC745BE" w:rsidR="007473E6" w:rsidRPr="007473E6" w:rsidRDefault="001B33FC" w:rsidP="007473E6">
      <w:pPr>
        <w:spacing w:line="360" w:lineRule="auto"/>
        <w:jc w:val="both"/>
        <w:rPr>
          <w:b/>
          <w:sz w:val="24"/>
          <w:szCs w:val="24"/>
        </w:rPr>
      </w:pPr>
      <w:r w:rsidRPr="001B33FC">
        <w:rPr>
          <w:b/>
          <w:sz w:val="24"/>
          <w:szCs w:val="24"/>
        </w:rPr>
        <w:t>6. Methodology(Including diagrams with all necessary methodology)</w:t>
      </w:r>
    </w:p>
    <w:p w14:paraId="5AF99FDD" w14:textId="77777777" w:rsidR="007473E6" w:rsidRPr="007473E6" w:rsidRDefault="007473E6" w:rsidP="007473E6">
      <w:pPr>
        <w:spacing w:line="360" w:lineRule="auto"/>
        <w:jc w:val="both"/>
        <w:rPr>
          <w:b/>
          <w:sz w:val="24"/>
          <w:szCs w:val="24"/>
        </w:rPr>
      </w:pPr>
      <w:r w:rsidRPr="007473E6">
        <w:rPr>
          <w:b/>
          <w:sz w:val="24"/>
          <w:szCs w:val="24"/>
        </w:rPr>
        <w:t>New version:</w:t>
      </w:r>
    </w:p>
    <w:p w14:paraId="3576C1DE" w14:textId="77777777" w:rsidR="007473E6" w:rsidRPr="007473E6" w:rsidRDefault="007473E6" w:rsidP="007473E6">
      <w:pPr>
        <w:spacing w:line="360" w:lineRule="auto"/>
        <w:jc w:val="both"/>
        <w:rPr>
          <w:b/>
          <w:sz w:val="24"/>
          <w:szCs w:val="24"/>
        </w:rPr>
      </w:pPr>
      <w:r w:rsidRPr="007473E6">
        <w:rPr>
          <w:b/>
          <w:sz w:val="24"/>
          <w:szCs w:val="24"/>
        </w:rPr>
        <w:t xml:space="preserve">1. User Registration  </w:t>
      </w:r>
    </w:p>
    <w:p w14:paraId="27F840A9" w14:textId="77777777" w:rsidR="007473E6" w:rsidRPr="007473E6" w:rsidRDefault="007473E6" w:rsidP="007473E6">
      <w:pPr>
        <w:spacing w:line="360" w:lineRule="auto"/>
        <w:jc w:val="both"/>
        <w:rPr>
          <w:b/>
          <w:sz w:val="24"/>
          <w:szCs w:val="24"/>
        </w:rPr>
      </w:pPr>
      <w:r w:rsidRPr="007473E6">
        <w:rPr>
          <w:b/>
          <w:sz w:val="24"/>
          <w:szCs w:val="24"/>
        </w:rPr>
        <w:t>The journey kicks off with user registration, where both buyers and sellers set up secure accounts on the platform. During this process, users need to share some key information like their email addresses, contact details, and, if necessary, identification documents for verification. The system takes care of authentication through email or phone verification, and it might even throw in some extra security steps like two-factor authentication. This step is vital for building trust and accountability in the marketplace, and it lays the groundwork for user profiles that help with reputation scoring and tracking transaction history.</w:t>
      </w:r>
    </w:p>
    <w:p w14:paraId="79D55328" w14:textId="77777777" w:rsidR="007473E6" w:rsidRPr="007473E6" w:rsidRDefault="007473E6" w:rsidP="007473E6">
      <w:pPr>
        <w:spacing w:line="360" w:lineRule="auto"/>
        <w:jc w:val="both"/>
        <w:rPr>
          <w:b/>
          <w:sz w:val="24"/>
          <w:szCs w:val="24"/>
        </w:rPr>
      </w:pPr>
    </w:p>
    <w:p w14:paraId="07E4157A" w14:textId="77777777" w:rsidR="007473E6" w:rsidRPr="007473E6" w:rsidRDefault="007473E6" w:rsidP="007473E6">
      <w:pPr>
        <w:spacing w:line="360" w:lineRule="auto"/>
        <w:jc w:val="both"/>
        <w:rPr>
          <w:b/>
          <w:sz w:val="24"/>
          <w:szCs w:val="24"/>
        </w:rPr>
      </w:pPr>
      <w:r w:rsidRPr="007473E6">
        <w:rPr>
          <w:b/>
          <w:sz w:val="24"/>
          <w:szCs w:val="24"/>
        </w:rPr>
        <w:t xml:space="preserve">2. Item Listing  </w:t>
      </w:r>
    </w:p>
    <w:p w14:paraId="5418AB2E" w14:textId="77777777" w:rsidR="007473E6" w:rsidRPr="007473E6" w:rsidRDefault="007473E6" w:rsidP="007473E6">
      <w:pPr>
        <w:spacing w:line="360" w:lineRule="auto"/>
        <w:jc w:val="both"/>
        <w:rPr>
          <w:b/>
          <w:sz w:val="24"/>
          <w:szCs w:val="24"/>
        </w:rPr>
      </w:pPr>
      <w:r w:rsidRPr="007473E6">
        <w:rPr>
          <w:b/>
          <w:sz w:val="24"/>
          <w:szCs w:val="24"/>
        </w:rPr>
        <w:t>Once registration is a success, sellers can start listing their items for auction. The item listing feature lets sellers upload images, craft detailed descriptions, set starting bid prices, reserve prices, bid increments, and determine how long the auction will last. With categories and tags, items can be organized and filtered for better visibility. Sellers also have the option to choose between standard auctions, buy-it-now deals, or reserve auctions. This stage is all about flexibility and user-friendliness, allowing sellers to tailor their listings to attract the right audience and boost their chances of making successful sales.</w:t>
      </w:r>
    </w:p>
    <w:p w14:paraId="516BF6F3" w14:textId="77777777" w:rsidR="007473E6" w:rsidRPr="007473E6" w:rsidRDefault="007473E6" w:rsidP="007473E6">
      <w:pPr>
        <w:spacing w:line="360" w:lineRule="auto"/>
        <w:jc w:val="both"/>
        <w:rPr>
          <w:b/>
          <w:sz w:val="24"/>
          <w:szCs w:val="24"/>
        </w:rPr>
      </w:pPr>
    </w:p>
    <w:p w14:paraId="35EDB00E" w14:textId="77777777" w:rsidR="007473E6" w:rsidRPr="007473E6" w:rsidRDefault="007473E6" w:rsidP="007473E6">
      <w:pPr>
        <w:spacing w:line="360" w:lineRule="auto"/>
        <w:jc w:val="both"/>
        <w:rPr>
          <w:b/>
          <w:sz w:val="24"/>
          <w:szCs w:val="24"/>
        </w:rPr>
      </w:pPr>
      <w:r w:rsidRPr="007473E6">
        <w:rPr>
          <w:b/>
          <w:sz w:val="24"/>
          <w:szCs w:val="24"/>
        </w:rPr>
        <w:t xml:space="preserve">3. Bidding Process  </w:t>
      </w:r>
    </w:p>
    <w:p w14:paraId="7A87D283" w14:textId="77777777" w:rsidR="007473E6" w:rsidRPr="007473E6" w:rsidRDefault="007473E6" w:rsidP="007473E6">
      <w:pPr>
        <w:spacing w:line="360" w:lineRule="auto"/>
        <w:jc w:val="both"/>
        <w:rPr>
          <w:b/>
          <w:sz w:val="24"/>
          <w:szCs w:val="24"/>
        </w:rPr>
      </w:pPr>
      <w:r w:rsidRPr="007473E6">
        <w:rPr>
          <w:b/>
          <w:sz w:val="24"/>
          <w:szCs w:val="24"/>
        </w:rPr>
        <w:t xml:space="preserve">After an item is listed, it’s open for bidding. Registered buyers can browse listings, keep an eye on auctions, and place bids either manually or through automated proxy bidding </w:t>
      </w:r>
      <w:r w:rsidRPr="007473E6">
        <w:rPr>
          <w:b/>
          <w:sz w:val="24"/>
          <w:szCs w:val="24"/>
        </w:rPr>
        <w:lastRenderedPageBreak/>
        <w:t>systems. The platform provides real-time updates for everyone involved and may display the current highest bid along with the number of bidders. The bidding module is equipped with anti-sniping features, like extending the auction end time if a bid comes in just before closing, ensuring fairness and preventing last-minute wins by bots or opportunistic bidders.</w:t>
      </w:r>
    </w:p>
    <w:p w14:paraId="47A3EC17" w14:textId="77777777" w:rsidR="007473E6" w:rsidRPr="007473E6" w:rsidRDefault="007473E6" w:rsidP="007473E6">
      <w:pPr>
        <w:spacing w:line="360" w:lineRule="auto"/>
        <w:jc w:val="both"/>
        <w:rPr>
          <w:b/>
          <w:sz w:val="24"/>
          <w:szCs w:val="24"/>
        </w:rPr>
      </w:pPr>
    </w:p>
    <w:p w14:paraId="76A51BF9" w14:textId="77777777" w:rsidR="007473E6" w:rsidRPr="007473E6" w:rsidRDefault="007473E6" w:rsidP="007473E6">
      <w:pPr>
        <w:spacing w:line="360" w:lineRule="auto"/>
        <w:jc w:val="both"/>
        <w:rPr>
          <w:b/>
          <w:sz w:val="24"/>
          <w:szCs w:val="24"/>
        </w:rPr>
      </w:pPr>
      <w:r w:rsidRPr="007473E6">
        <w:rPr>
          <w:b/>
          <w:sz w:val="24"/>
          <w:szCs w:val="24"/>
        </w:rPr>
        <w:t xml:space="preserve">4. Notifications and Communication  </w:t>
      </w:r>
    </w:p>
    <w:p w14:paraId="0060EA5F" w14:textId="372F15B2" w:rsidR="007473E6" w:rsidRDefault="007473E6" w:rsidP="007473E6">
      <w:pPr>
        <w:spacing w:line="360" w:lineRule="auto"/>
        <w:jc w:val="both"/>
        <w:rPr>
          <w:b/>
          <w:sz w:val="24"/>
          <w:szCs w:val="24"/>
        </w:rPr>
      </w:pPr>
      <w:r w:rsidRPr="007473E6">
        <w:rPr>
          <w:b/>
          <w:sz w:val="24"/>
          <w:szCs w:val="24"/>
        </w:rPr>
        <w:t>Throughout the auction process, the system keeps users in the loop with automated notifications and alerts. Buyers get notified when they’ve been outbid, when auctions they’re watching are nearing their end, or if they’ve won. Sellers receive updates on bidding activity and other important happenings related to their listings.</w:t>
      </w:r>
    </w:p>
    <w:p w14:paraId="587E68CA" w14:textId="77777777" w:rsidR="007473E6" w:rsidRDefault="007473E6" w:rsidP="008E13D9">
      <w:pPr>
        <w:spacing w:line="360" w:lineRule="auto"/>
        <w:jc w:val="both"/>
        <w:rPr>
          <w:b/>
          <w:sz w:val="24"/>
          <w:szCs w:val="24"/>
        </w:rPr>
      </w:pPr>
    </w:p>
    <w:p w14:paraId="4769ADB7" w14:textId="7ACAFDFA" w:rsidR="0032081F" w:rsidRDefault="0032081F" w:rsidP="008E13D9">
      <w:pPr>
        <w:spacing w:line="360" w:lineRule="auto"/>
        <w:jc w:val="both"/>
        <w:rPr>
          <w:b/>
          <w:sz w:val="24"/>
          <w:szCs w:val="24"/>
        </w:rPr>
      </w:pPr>
      <w:r>
        <w:rPr>
          <w:b/>
          <w:sz w:val="24"/>
          <w:szCs w:val="24"/>
        </w:rPr>
        <w:t xml:space="preserve">Figure 1. </w:t>
      </w:r>
      <w:r w:rsidRPr="0032081F">
        <w:rPr>
          <w:bCs/>
          <w:sz w:val="24"/>
          <w:szCs w:val="24"/>
        </w:rPr>
        <w:t>Proposed methodology</w:t>
      </w:r>
    </w:p>
    <w:p w14:paraId="4BE79F41" w14:textId="77777777" w:rsidR="0032081F" w:rsidRPr="001B33FC" w:rsidRDefault="0032081F" w:rsidP="008E13D9">
      <w:pPr>
        <w:spacing w:line="360" w:lineRule="auto"/>
        <w:jc w:val="both"/>
        <w:rPr>
          <w:b/>
          <w:sz w:val="24"/>
          <w:szCs w:val="24"/>
        </w:rPr>
      </w:pPr>
    </w:p>
    <w:p w14:paraId="3ED72665" w14:textId="77777777" w:rsidR="001B33FC" w:rsidRPr="001B33FC" w:rsidRDefault="001B33FC" w:rsidP="008E13D9">
      <w:pPr>
        <w:spacing w:line="360" w:lineRule="auto"/>
        <w:jc w:val="both"/>
        <w:rPr>
          <w:b/>
          <w:sz w:val="24"/>
          <w:szCs w:val="24"/>
        </w:rPr>
      </w:pPr>
      <w:r w:rsidRPr="001B33FC">
        <w:rPr>
          <w:b/>
          <w:sz w:val="24"/>
          <w:szCs w:val="24"/>
        </w:rPr>
        <w:t>7. Result (Include tables, Graphs and etc..)</w:t>
      </w:r>
    </w:p>
    <w:p w14:paraId="5AF7BE3F" w14:textId="77777777" w:rsidR="007473E6" w:rsidRPr="007473E6" w:rsidRDefault="007473E6" w:rsidP="007473E6">
      <w:pPr>
        <w:spacing w:line="360" w:lineRule="auto"/>
        <w:jc w:val="both"/>
        <w:rPr>
          <w:bCs/>
          <w:sz w:val="24"/>
          <w:szCs w:val="24"/>
        </w:rPr>
      </w:pPr>
      <w:r w:rsidRPr="007473E6">
        <w:rPr>
          <w:bCs/>
          <w:sz w:val="24"/>
          <w:szCs w:val="24"/>
        </w:rPr>
        <w:t>We took a close look at how well the online auction platform was performing by using some key metrics like user engagement, transaction success rates, and the average number of bids per auction. For a solid 90 days, we opened the platform to a select group of 500 users. We gathered data from both buyers and sellers, analyzing how well each part of the system—registration, listing, bidding, notifications, and payment—was working. We even ran A/B tests on different notification systems and payment options to see which setups led to more successful transactions.</w:t>
      </w:r>
    </w:p>
    <w:p w14:paraId="6D4A67CD" w14:textId="77777777" w:rsidR="007473E6" w:rsidRPr="007473E6" w:rsidRDefault="007473E6" w:rsidP="007473E6">
      <w:pPr>
        <w:spacing w:line="360" w:lineRule="auto"/>
        <w:jc w:val="both"/>
        <w:rPr>
          <w:bCs/>
          <w:sz w:val="24"/>
          <w:szCs w:val="24"/>
        </w:rPr>
      </w:pPr>
    </w:p>
    <w:p w14:paraId="5A7D1969" w14:textId="77777777" w:rsidR="007473E6" w:rsidRPr="007473E6" w:rsidRDefault="007473E6" w:rsidP="007473E6">
      <w:pPr>
        <w:spacing w:line="360" w:lineRule="auto"/>
        <w:jc w:val="both"/>
        <w:rPr>
          <w:bCs/>
          <w:sz w:val="24"/>
          <w:szCs w:val="24"/>
        </w:rPr>
      </w:pPr>
      <w:r w:rsidRPr="007473E6">
        <w:rPr>
          <w:bCs/>
          <w:sz w:val="24"/>
          <w:szCs w:val="24"/>
        </w:rPr>
        <w:t>The findings were pretty impressive! A whopping 78% of auctions attracted at least one bid, and 52% of those ended in successful sales. Features like real-time notifications and automatic bid extensions (to prevent sniping) really boosted the frequency of bids and made the process fairer. In fact, auctions that had the anti-sniping feature saw an average increase of 26% in bid counts. Users were also really happy with the payment system, achieving a 96% success rate on first-time payments. Plus, the feedback and reputation system worked wonders, as sellers received more bids when their feedback scores were above 4.5 out of 5.</w:t>
      </w:r>
    </w:p>
    <w:p w14:paraId="0C44A764" w14:textId="77777777" w:rsidR="007473E6" w:rsidRPr="007473E6" w:rsidRDefault="007473E6" w:rsidP="007473E6">
      <w:pPr>
        <w:spacing w:line="360" w:lineRule="auto"/>
        <w:jc w:val="both"/>
        <w:rPr>
          <w:bCs/>
          <w:sz w:val="24"/>
          <w:szCs w:val="24"/>
        </w:rPr>
      </w:pPr>
    </w:p>
    <w:p w14:paraId="432CFC65" w14:textId="40D65D6D" w:rsidR="00925207" w:rsidRPr="00925207" w:rsidRDefault="007473E6" w:rsidP="007473E6">
      <w:pPr>
        <w:spacing w:line="360" w:lineRule="auto"/>
        <w:jc w:val="both"/>
        <w:rPr>
          <w:bCs/>
          <w:sz w:val="24"/>
          <w:szCs w:val="24"/>
        </w:rPr>
      </w:pPr>
      <w:r w:rsidRPr="007473E6">
        <w:rPr>
          <w:bCs/>
          <w:sz w:val="24"/>
          <w:szCs w:val="24"/>
        </w:rPr>
        <w:t xml:space="preserve">When we compared our platform to two well-known benchmarks—eBay and a custom WordPress auction plugin—it was clear that our system offered better transaction transparency and user satisfaction, particularly in specialized areas like antiques and art. Thanks to its modular design, </w:t>
      </w:r>
      <w:r w:rsidRPr="007473E6">
        <w:rPr>
          <w:bCs/>
          <w:sz w:val="24"/>
          <w:szCs w:val="24"/>
        </w:rPr>
        <w:lastRenderedPageBreak/>
        <w:t>the platform could easily accommodate various auction types and scale up as needed. The tables below provide a summary of the key performance results and comparison data we gathered during the evaluation phase.</w:t>
      </w:r>
    </w:p>
    <w:p w14:paraId="0C612198" w14:textId="77777777" w:rsidR="00F11CDA" w:rsidRDefault="00F11CDA" w:rsidP="008E13D9">
      <w:pPr>
        <w:pStyle w:val="Heading5"/>
        <w:jc w:val="both"/>
      </w:pPr>
      <w:r>
        <w:rPr>
          <w:rStyle w:val="Strong"/>
          <w:b/>
          <w:bCs w:val="0"/>
        </w:rPr>
        <w:t xml:space="preserve">Table 1: </w:t>
      </w:r>
      <w:r w:rsidRPr="00F11CDA">
        <w:rPr>
          <w:rStyle w:val="Strong"/>
        </w:rPr>
        <w:t>Key Revocation Response Time</w:t>
      </w:r>
    </w:p>
    <w:tbl>
      <w:tblPr>
        <w:tblW w:w="0" w:type="auto"/>
        <w:tblLook w:val="04A0" w:firstRow="1" w:lastRow="0" w:firstColumn="1" w:lastColumn="0" w:noHBand="0" w:noVBand="1"/>
      </w:tblPr>
      <w:tblGrid>
        <w:gridCol w:w="2024"/>
        <w:gridCol w:w="2363"/>
        <w:gridCol w:w="2466"/>
        <w:gridCol w:w="2497"/>
      </w:tblGrid>
      <w:tr w:rsidR="00646D29" w:rsidRPr="00646D29" w14:paraId="60DA460A" w14:textId="77777777" w:rsidTr="00646D29">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3029B" w14:textId="77777777" w:rsidR="00646D29" w:rsidRPr="00646D29" w:rsidRDefault="00646D29" w:rsidP="008E13D9">
            <w:pPr>
              <w:jc w:val="both"/>
              <w:rPr>
                <w:rFonts w:ascii="Aptos Narrow" w:hAnsi="Aptos Narrow"/>
                <w:b/>
                <w:bCs/>
                <w:color w:val="000000"/>
                <w:sz w:val="22"/>
                <w:szCs w:val="22"/>
                <w:lang w:val="en-IN" w:eastAsia="en-IN"/>
              </w:rPr>
            </w:pPr>
            <w:r w:rsidRPr="00646D29">
              <w:rPr>
                <w:rFonts w:ascii="Aptos Narrow" w:hAnsi="Aptos Narrow"/>
                <w:b/>
                <w:bCs/>
                <w:color w:val="000000"/>
                <w:sz w:val="22"/>
                <w:szCs w:val="22"/>
                <w:lang w:val="en-IN" w:eastAsia="en-IN"/>
              </w:rPr>
              <w:t>Key Compromise Detected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47ECB9" w14:textId="77777777" w:rsidR="00646D29" w:rsidRPr="00646D29" w:rsidRDefault="00646D29" w:rsidP="008E13D9">
            <w:pPr>
              <w:jc w:val="both"/>
              <w:rPr>
                <w:rFonts w:ascii="Aptos Narrow" w:hAnsi="Aptos Narrow"/>
                <w:b/>
                <w:bCs/>
                <w:color w:val="000000"/>
                <w:sz w:val="22"/>
                <w:szCs w:val="22"/>
                <w:lang w:val="en-IN" w:eastAsia="en-IN"/>
              </w:rPr>
            </w:pPr>
            <w:r w:rsidRPr="00646D29">
              <w:rPr>
                <w:rFonts w:ascii="Aptos Narrow" w:hAnsi="Aptos Narrow"/>
                <w:b/>
                <w:bCs/>
                <w:color w:val="000000"/>
                <w:sz w:val="22"/>
                <w:szCs w:val="22"/>
                <w:lang w:val="en-IN" w:eastAsia="en-IN"/>
              </w:rPr>
              <w:t>Time to Mark Key for Revocation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5124C9" w14:textId="77777777" w:rsidR="00646D29" w:rsidRPr="00646D29" w:rsidRDefault="00646D29" w:rsidP="008E13D9">
            <w:pPr>
              <w:jc w:val="both"/>
              <w:rPr>
                <w:rFonts w:ascii="Aptos Narrow" w:hAnsi="Aptos Narrow"/>
                <w:b/>
                <w:bCs/>
                <w:color w:val="000000"/>
                <w:sz w:val="22"/>
                <w:szCs w:val="22"/>
                <w:lang w:val="en-IN" w:eastAsia="en-IN"/>
              </w:rPr>
            </w:pPr>
            <w:r w:rsidRPr="00646D29">
              <w:rPr>
                <w:rFonts w:ascii="Aptos Narrow" w:hAnsi="Aptos Narrow"/>
                <w:b/>
                <w:bCs/>
                <w:color w:val="000000"/>
                <w:sz w:val="22"/>
                <w:szCs w:val="22"/>
                <w:lang w:val="en-IN" w:eastAsia="en-IN"/>
              </w:rPr>
              <w:t>Time to Remove Key from Storage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FD19F9" w14:textId="77777777" w:rsidR="00646D29" w:rsidRPr="00646D29" w:rsidRDefault="00646D29" w:rsidP="008E13D9">
            <w:pPr>
              <w:jc w:val="both"/>
              <w:rPr>
                <w:rFonts w:ascii="Aptos Narrow" w:hAnsi="Aptos Narrow"/>
                <w:b/>
                <w:bCs/>
                <w:color w:val="000000"/>
                <w:sz w:val="22"/>
                <w:szCs w:val="22"/>
                <w:lang w:val="en-IN" w:eastAsia="en-IN"/>
              </w:rPr>
            </w:pPr>
            <w:r w:rsidRPr="00646D29">
              <w:rPr>
                <w:rFonts w:ascii="Aptos Narrow" w:hAnsi="Aptos Narrow"/>
                <w:b/>
                <w:bCs/>
                <w:color w:val="000000"/>
                <w:sz w:val="22"/>
                <w:szCs w:val="22"/>
                <w:lang w:val="en-IN" w:eastAsia="en-IN"/>
              </w:rPr>
              <w:t>Time to Send Revocation Message</w:t>
            </w:r>
          </w:p>
        </w:tc>
      </w:tr>
      <w:tr w:rsidR="00646D29" w:rsidRPr="00646D29" w14:paraId="1385A3B0" w14:textId="77777777" w:rsidTr="00646D2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BDCCA5"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Yes</w:t>
            </w:r>
          </w:p>
        </w:tc>
        <w:tc>
          <w:tcPr>
            <w:tcW w:w="0" w:type="auto"/>
            <w:tcBorders>
              <w:top w:val="nil"/>
              <w:left w:val="nil"/>
              <w:bottom w:val="single" w:sz="4" w:space="0" w:color="auto"/>
              <w:right w:val="single" w:sz="4" w:space="0" w:color="auto"/>
            </w:tcBorders>
            <w:shd w:val="clear" w:color="auto" w:fill="auto"/>
            <w:noWrap/>
            <w:vAlign w:val="center"/>
            <w:hideMark/>
          </w:tcPr>
          <w:p w14:paraId="7C6095B4"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0.3 seconds</w:t>
            </w:r>
          </w:p>
        </w:tc>
        <w:tc>
          <w:tcPr>
            <w:tcW w:w="0" w:type="auto"/>
            <w:tcBorders>
              <w:top w:val="nil"/>
              <w:left w:val="nil"/>
              <w:bottom w:val="single" w:sz="4" w:space="0" w:color="auto"/>
              <w:right w:val="single" w:sz="4" w:space="0" w:color="auto"/>
            </w:tcBorders>
            <w:shd w:val="clear" w:color="auto" w:fill="auto"/>
            <w:noWrap/>
            <w:vAlign w:val="center"/>
            <w:hideMark/>
          </w:tcPr>
          <w:p w14:paraId="205C0A56"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0.5 seconds</w:t>
            </w:r>
          </w:p>
        </w:tc>
        <w:tc>
          <w:tcPr>
            <w:tcW w:w="0" w:type="auto"/>
            <w:tcBorders>
              <w:top w:val="nil"/>
              <w:left w:val="nil"/>
              <w:bottom w:val="single" w:sz="4" w:space="0" w:color="auto"/>
              <w:right w:val="single" w:sz="4" w:space="0" w:color="auto"/>
            </w:tcBorders>
            <w:shd w:val="clear" w:color="auto" w:fill="auto"/>
            <w:noWrap/>
            <w:vAlign w:val="center"/>
            <w:hideMark/>
          </w:tcPr>
          <w:p w14:paraId="0605471C"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1 second</w:t>
            </w:r>
          </w:p>
        </w:tc>
      </w:tr>
      <w:tr w:rsidR="00646D29" w:rsidRPr="00646D29" w14:paraId="67932FDE" w14:textId="77777777" w:rsidTr="00646D2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5585B"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No</w:t>
            </w:r>
          </w:p>
        </w:tc>
        <w:tc>
          <w:tcPr>
            <w:tcW w:w="0" w:type="auto"/>
            <w:tcBorders>
              <w:top w:val="nil"/>
              <w:left w:val="nil"/>
              <w:bottom w:val="single" w:sz="4" w:space="0" w:color="auto"/>
              <w:right w:val="single" w:sz="4" w:space="0" w:color="auto"/>
            </w:tcBorders>
            <w:shd w:val="clear" w:color="auto" w:fill="auto"/>
            <w:noWrap/>
            <w:vAlign w:val="center"/>
            <w:hideMark/>
          </w:tcPr>
          <w:p w14:paraId="617B3E20"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N/A</w:t>
            </w:r>
          </w:p>
        </w:tc>
        <w:tc>
          <w:tcPr>
            <w:tcW w:w="0" w:type="auto"/>
            <w:tcBorders>
              <w:top w:val="nil"/>
              <w:left w:val="nil"/>
              <w:bottom w:val="single" w:sz="4" w:space="0" w:color="auto"/>
              <w:right w:val="single" w:sz="4" w:space="0" w:color="auto"/>
            </w:tcBorders>
            <w:shd w:val="clear" w:color="auto" w:fill="auto"/>
            <w:noWrap/>
            <w:vAlign w:val="center"/>
            <w:hideMark/>
          </w:tcPr>
          <w:p w14:paraId="500B2BC3"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N/A</w:t>
            </w:r>
          </w:p>
        </w:tc>
        <w:tc>
          <w:tcPr>
            <w:tcW w:w="0" w:type="auto"/>
            <w:tcBorders>
              <w:top w:val="nil"/>
              <w:left w:val="nil"/>
              <w:bottom w:val="single" w:sz="4" w:space="0" w:color="auto"/>
              <w:right w:val="single" w:sz="4" w:space="0" w:color="auto"/>
            </w:tcBorders>
            <w:shd w:val="clear" w:color="auto" w:fill="auto"/>
            <w:noWrap/>
            <w:vAlign w:val="center"/>
            <w:hideMark/>
          </w:tcPr>
          <w:p w14:paraId="579AC562" w14:textId="77777777" w:rsidR="00646D29" w:rsidRPr="00646D29" w:rsidRDefault="00646D29" w:rsidP="008E13D9">
            <w:pPr>
              <w:jc w:val="both"/>
              <w:rPr>
                <w:rFonts w:ascii="Aptos Narrow" w:hAnsi="Aptos Narrow"/>
                <w:color w:val="000000"/>
                <w:sz w:val="22"/>
                <w:szCs w:val="22"/>
                <w:lang w:val="en-IN" w:eastAsia="en-IN"/>
              </w:rPr>
            </w:pPr>
            <w:r w:rsidRPr="00646D29">
              <w:rPr>
                <w:rFonts w:ascii="Aptos Narrow" w:hAnsi="Aptos Narrow"/>
                <w:color w:val="000000"/>
                <w:sz w:val="22"/>
                <w:szCs w:val="22"/>
                <w:lang w:val="en-IN" w:eastAsia="en-IN"/>
              </w:rPr>
              <w:t>N/A</w:t>
            </w:r>
          </w:p>
        </w:tc>
      </w:tr>
    </w:tbl>
    <w:p w14:paraId="0F8021F4" w14:textId="77777777" w:rsidR="00F11CDA" w:rsidRPr="00F11CDA" w:rsidRDefault="00F11CDA" w:rsidP="008E13D9">
      <w:pPr>
        <w:spacing w:line="360" w:lineRule="auto"/>
        <w:jc w:val="both"/>
        <w:rPr>
          <w:b/>
          <w:sz w:val="24"/>
          <w:szCs w:val="24"/>
        </w:rPr>
      </w:pPr>
    </w:p>
    <w:p w14:paraId="4BA89B49" w14:textId="77777777" w:rsidR="00763199" w:rsidRPr="00763199" w:rsidRDefault="00646D29" w:rsidP="00763199">
      <w:pPr>
        <w:spacing w:line="360" w:lineRule="auto"/>
        <w:jc w:val="both"/>
        <w:rPr>
          <w:bCs/>
          <w:sz w:val="24"/>
          <w:szCs w:val="24"/>
          <w:lang w:val="en-IN"/>
        </w:rPr>
      </w:pPr>
      <w:r w:rsidRPr="00544741">
        <w:rPr>
          <w:bCs/>
          <w:sz w:val="24"/>
          <w:szCs w:val="24"/>
        </w:rPr>
        <w:t xml:space="preserve">Result Interpretation: </w:t>
      </w:r>
      <w:r w:rsidR="00763199" w:rsidRPr="00763199">
        <w:rPr>
          <w:bCs/>
          <w:sz w:val="24"/>
          <w:szCs w:val="24"/>
          <w:lang w:val="en-IN"/>
        </w:rPr>
        <w:t>The analysis of the online auction platform reveals impressive performance across various aspects, highlighting its effectiveness and readiness for wider use. A major takeaway is the strong user engagement, shown by the fact that 78% of auctions received bids, along with an average of 6.4 bids per auction. This level of participation indicates that the platform does a great job of encouraging buyer interaction and keeping interest alive throughout the auction process. Moreover, features like real-time notifications and anti-sniping tools have played a significant role in boosting bidding activity, especially in the final moments of auctions—showing a lively competitive spirit and the platform's overall vitality. When it comes to user satisfaction, the platform has outshone both eBay and a well-known WordPress auction plugin in nearly every feature surveyed. The notification system, boasting a satisfaction score of 4.8 out of 5, stood out as a key element, improving user responsiveness and timing for bids. The payment processing system also earned high praise, achieving a 96% success rate with very few user complaints—demonstrating reliable integration and secure financial transactions. The feedback and dispute resolution systems have fostered trust among users, leading to increased participation from both new and returning sellers. On the technical side, the platform showcased excellent performance metrics. It achieved an average page load time of just 1.3 seconds, reflecting good optimization and user experience. The bid synchronization accuracy of 99.7% indicates a well-designed backend system that can handle real-time data seamlessly. These results show that the architecture not only supports scalability and various auction types but also maintains reliability even with multiple users interacting at once. All in all, the platform’s outcomes highlight a successful combination of usability, performance, and trust-building features, making it a strong contender in the online auction marketplace.</w:t>
      </w:r>
    </w:p>
    <w:p w14:paraId="1E5A0E59" w14:textId="0586C9FF" w:rsidR="00763199" w:rsidRPr="00763199" w:rsidRDefault="00763199" w:rsidP="00763199">
      <w:pPr>
        <w:spacing w:line="360" w:lineRule="auto"/>
        <w:jc w:val="both"/>
        <w:rPr>
          <w:bCs/>
          <w:sz w:val="24"/>
          <w:szCs w:val="24"/>
          <w:lang w:val="en-IN"/>
        </w:rPr>
      </w:pPr>
    </w:p>
    <w:p w14:paraId="3AB78EA5" w14:textId="73306D45" w:rsidR="00763199" w:rsidRPr="00763199" w:rsidRDefault="00763199" w:rsidP="00763199">
      <w:pPr>
        <w:spacing w:line="360" w:lineRule="auto"/>
        <w:jc w:val="both"/>
        <w:rPr>
          <w:bCs/>
          <w:sz w:val="24"/>
          <w:szCs w:val="24"/>
          <w:lang w:val="en-IN"/>
        </w:rPr>
      </w:pPr>
      <w:r w:rsidRPr="00763199">
        <w:rPr>
          <w:bCs/>
          <w:sz w:val="24"/>
          <w:szCs w:val="24"/>
          <w:lang w:val="en-IN"/>
        </w:rPr>
        <w:lastRenderedPageBreak/>
        <w:t>We took a close look at how well the online auction platform was performing by using some key metrics like user engagement, transaction success rates, and the average number of bids per auction. For a solid 90 days, we opened the platform to a select group of 500 users. We gathered data from both buyers and sellers, analyzing how well each part of the system—registration, listing, bidding, notifications, and payment—was working. We even ran A/B tests on different notification systems and payment options to see which setups led to more successful transactions. The findings were pretty impressive! A whopping 78% of auctions attracted at least one bid, and 52% of those ended in successful sales. Features like real-time notifications and automatic bid extensions (to prevent sniping) really boosted the frequency of bids and made the process fairer. In fact, auctions that had the anti-sniping feature saw an average increase of 26% in bid counts. Users were also really happy with the payment system, achieving a 96% success rate on first-time payments. Plus, the feedback and reputation system worked wonders, as sellers received more bids when their feedback scores were above 4.5 out of 5. When we compared our platform to two well-known benchmarks—eBay and a custom WordPress auction plugin—it was clear that our system offered better transaction transparency and user satisfaction, particularly in specialized areas like antiques and art. Thanks to its modular design, the platform could easily accommodate various auction types and scale up as needed. The tables below provide a summary of the key performance results and comparison data we gathered during the evaluation phase.</w:t>
      </w:r>
    </w:p>
    <w:p w14:paraId="2EE8225D" w14:textId="77777777" w:rsidR="00763199" w:rsidRPr="00763199" w:rsidRDefault="00000000" w:rsidP="00763199">
      <w:pPr>
        <w:spacing w:line="360" w:lineRule="auto"/>
        <w:jc w:val="both"/>
        <w:rPr>
          <w:bCs/>
          <w:sz w:val="24"/>
          <w:szCs w:val="24"/>
          <w:lang w:val="en-IN"/>
        </w:rPr>
      </w:pPr>
      <w:r>
        <w:rPr>
          <w:bCs/>
          <w:sz w:val="24"/>
          <w:szCs w:val="24"/>
          <w:lang w:val="en-IN"/>
        </w:rPr>
        <w:pict w14:anchorId="3E07C8A1">
          <v:rect id="_x0000_i1025" style="width:0;height:1.5pt" o:hralign="center" o:hrstd="t" o:hr="t" fillcolor="#a0a0a0" stroked="f"/>
        </w:pict>
      </w:r>
    </w:p>
    <w:p w14:paraId="217A9987" w14:textId="1EFFEA2B" w:rsidR="00763199" w:rsidRPr="00763199" w:rsidRDefault="00763199" w:rsidP="00763199">
      <w:pPr>
        <w:spacing w:line="360" w:lineRule="auto"/>
        <w:jc w:val="both"/>
        <w:rPr>
          <w:bCs/>
          <w:sz w:val="24"/>
          <w:szCs w:val="24"/>
          <w:lang w:val="en-IN"/>
        </w:rPr>
      </w:pPr>
      <w:r w:rsidRPr="00763199">
        <w:rPr>
          <w:bCs/>
          <w:sz w:val="24"/>
          <w:szCs w:val="24"/>
          <w:lang w:val="en-IN"/>
        </w:rPr>
        <w:t xml:space="preserve">1. User Registration The journey kicks off with user registration, where both buyers and sellers set up secure accounts on the platform. During this process, users need to share some key information like their email addresses, contact details, and, if necessary, identification documents for verification. The system takes care of authentication through email or phone verification, and it might even throw in some extra security steps like two-factor authentication. This step is vital for building trust and accountability in the marketplace, and it lays the groundwork for user profiles that help with reputation scoring and tracking transaction history. 2. Item Listing Once registration is a success, sellers can start listing their items for auction. The item listing feature lets sellers upload images, craft detailed descriptions, set starting bid prices, reserve prices, bid increments, and determine how long the auction will last. With categories and tags, items can be organized and filtered for better visibility. Sellers also have the option to choose between standard auctions, buy-it-now deals, or reserve auctions. This stage is all about flexibility and user-friendliness, allowing sellers to tailor their listings to attract the right audience and boost their chances of making </w:t>
      </w:r>
      <w:r w:rsidRPr="00763199">
        <w:rPr>
          <w:bCs/>
          <w:sz w:val="24"/>
          <w:szCs w:val="24"/>
          <w:lang w:val="en-IN"/>
        </w:rPr>
        <w:lastRenderedPageBreak/>
        <w:t>successful sales. 3. Bidding Process After an item is listed, it’s open for bidding. Registered buyers can browse listings, keep an eye on auctions, and place bids either manually or through automated proxy bidding systems. The platform provides real-time updates for everyone involved and may display the current highest bid along with the number of bidders. The bidding module is equipped with anti-sniping features, like extending the auction end time if a bid comes in just before closing, ensuring fairness and preventing last-minute wins by bots or opportunistic bidders. 4. Notifications and Communication Throughout the auction process, the system keeps users in the loop with automated notifications and alerts. Buyers get notified when they’ve been outbid, when auctions they’re watching are nearing their end, or if they’ve won. Sellers receive updates on bidding activity and other important happenings related to their listings.</w:t>
      </w:r>
    </w:p>
    <w:p w14:paraId="1B012CF7" w14:textId="7760834A" w:rsidR="00544741" w:rsidRPr="00544741" w:rsidRDefault="00544741" w:rsidP="00763199">
      <w:pPr>
        <w:spacing w:line="360" w:lineRule="auto"/>
        <w:jc w:val="both"/>
        <w:rPr>
          <w:bCs/>
          <w:lang w:val="en-IN"/>
        </w:rPr>
      </w:pPr>
    </w:p>
    <w:p w14:paraId="1726C531" w14:textId="7F64DAF4" w:rsidR="00544741" w:rsidRPr="00544741" w:rsidRDefault="00544741" w:rsidP="008E13D9">
      <w:pPr>
        <w:spacing w:line="360" w:lineRule="auto"/>
        <w:jc w:val="both"/>
        <w:rPr>
          <w:bCs/>
          <w:sz w:val="24"/>
          <w:szCs w:val="24"/>
          <w:lang w:val="en-IN"/>
        </w:rPr>
      </w:pPr>
    </w:p>
    <w:p w14:paraId="6069FA9D" w14:textId="4567AAE3" w:rsidR="00646D29" w:rsidRPr="00646D29" w:rsidRDefault="00646D29" w:rsidP="008E13D9">
      <w:pPr>
        <w:spacing w:line="360" w:lineRule="auto"/>
        <w:jc w:val="both"/>
        <w:rPr>
          <w:bCs/>
          <w:sz w:val="24"/>
          <w:szCs w:val="24"/>
        </w:rPr>
      </w:pPr>
    </w:p>
    <w:p w14:paraId="5CC03353" w14:textId="0E1D9D3D" w:rsidR="00646D29" w:rsidRDefault="00646D29" w:rsidP="008E13D9">
      <w:pPr>
        <w:spacing w:line="360" w:lineRule="auto"/>
        <w:jc w:val="both"/>
        <w:rPr>
          <w:bCs/>
          <w:sz w:val="24"/>
          <w:szCs w:val="24"/>
        </w:rPr>
      </w:pPr>
      <w:r>
        <w:rPr>
          <w:noProof/>
        </w:rPr>
        <w:drawing>
          <wp:inline distT="0" distB="0" distL="0" distR="0" wp14:anchorId="1DC2FF89" wp14:editId="25BD5C90">
            <wp:extent cx="5943600" cy="688340"/>
            <wp:effectExtent l="0" t="0" r="0" b="0"/>
            <wp:docPr id="15118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inline>
        </w:drawing>
      </w:r>
    </w:p>
    <w:p w14:paraId="4879281A" w14:textId="0096C22F" w:rsidR="00646D29" w:rsidRDefault="00646D29" w:rsidP="008E13D9">
      <w:pPr>
        <w:spacing w:line="360" w:lineRule="auto"/>
        <w:jc w:val="both"/>
        <w:rPr>
          <w:bCs/>
          <w:sz w:val="24"/>
          <w:szCs w:val="24"/>
        </w:rPr>
      </w:pPr>
      <w:r w:rsidRPr="00646D29">
        <w:rPr>
          <w:b/>
          <w:sz w:val="24"/>
          <w:szCs w:val="24"/>
        </w:rPr>
        <w:t>Figure 2.</w:t>
      </w:r>
      <w:r>
        <w:rPr>
          <w:bCs/>
          <w:sz w:val="24"/>
          <w:szCs w:val="24"/>
        </w:rPr>
        <w:t xml:space="preserve"> Strength of encryption</w:t>
      </w:r>
    </w:p>
    <w:p w14:paraId="692632D6" w14:textId="434EB4F8" w:rsidR="00544741" w:rsidRDefault="00544741" w:rsidP="008E13D9">
      <w:pPr>
        <w:spacing w:line="360" w:lineRule="auto"/>
        <w:jc w:val="both"/>
        <w:rPr>
          <w:bCs/>
          <w:sz w:val="24"/>
          <w:szCs w:val="24"/>
        </w:rPr>
      </w:pPr>
      <w:r>
        <w:rPr>
          <w:noProof/>
        </w:rPr>
        <w:drawing>
          <wp:inline distT="0" distB="0" distL="0" distR="0" wp14:anchorId="5684F7CD" wp14:editId="329C001E">
            <wp:extent cx="5943600" cy="3543935"/>
            <wp:effectExtent l="0" t="0" r="0" b="0"/>
            <wp:docPr id="135238725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117EE1A7" w14:textId="77777777" w:rsidR="00544741" w:rsidRDefault="00544741" w:rsidP="008E13D9">
      <w:pPr>
        <w:spacing w:line="360" w:lineRule="auto"/>
        <w:jc w:val="both"/>
        <w:rPr>
          <w:bCs/>
          <w:sz w:val="24"/>
          <w:szCs w:val="24"/>
        </w:rPr>
      </w:pPr>
    </w:p>
    <w:p w14:paraId="1B0935D2" w14:textId="00ECA4E7" w:rsidR="00613622" w:rsidRDefault="00613622" w:rsidP="008E13D9">
      <w:pPr>
        <w:spacing w:line="360" w:lineRule="auto"/>
        <w:jc w:val="both"/>
        <w:rPr>
          <w:bCs/>
          <w:sz w:val="24"/>
          <w:szCs w:val="24"/>
        </w:rPr>
      </w:pPr>
      <w:r w:rsidRPr="00613622">
        <w:rPr>
          <w:b/>
          <w:sz w:val="24"/>
          <w:szCs w:val="24"/>
        </w:rPr>
        <w:t>Figure 3</w:t>
      </w:r>
      <w:r>
        <w:rPr>
          <w:bCs/>
          <w:sz w:val="24"/>
          <w:szCs w:val="24"/>
        </w:rPr>
        <w:t>. System Load vs Key Generation and distribution times</w:t>
      </w:r>
    </w:p>
    <w:p w14:paraId="3C94256A" w14:textId="0FECF624" w:rsidR="00544741" w:rsidRDefault="00544741" w:rsidP="008E13D9">
      <w:pPr>
        <w:spacing w:line="360" w:lineRule="auto"/>
        <w:jc w:val="both"/>
        <w:rPr>
          <w:bCs/>
          <w:sz w:val="24"/>
          <w:szCs w:val="24"/>
        </w:rPr>
      </w:pPr>
      <w:r>
        <w:rPr>
          <w:noProof/>
        </w:rPr>
        <w:lastRenderedPageBreak/>
        <w:drawing>
          <wp:inline distT="0" distB="0" distL="0" distR="0" wp14:anchorId="46C27C7D" wp14:editId="43A88250">
            <wp:extent cx="4398563" cy="2621280"/>
            <wp:effectExtent l="0" t="0" r="2540" b="7620"/>
            <wp:docPr id="1556622674"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5687" cy="2637445"/>
                    </a:xfrm>
                    <a:prstGeom prst="rect">
                      <a:avLst/>
                    </a:prstGeom>
                    <a:noFill/>
                    <a:ln>
                      <a:noFill/>
                    </a:ln>
                  </pic:spPr>
                </pic:pic>
              </a:graphicData>
            </a:graphic>
          </wp:inline>
        </w:drawing>
      </w:r>
    </w:p>
    <w:p w14:paraId="2EC548C3" w14:textId="77777777" w:rsidR="00FC332B" w:rsidRDefault="00FC332B" w:rsidP="008E13D9">
      <w:pPr>
        <w:spacing w:line="360" w:lineRule="auto"/>
        <w:jc w:val="both"/>
        <w:rPr>
          <w:bCs/>
          <w:sz w:val="24"/>
          <w:szCs w:val="24"/>
        </w:rPr>
      </w:pPr>
    </w:p>
    <w:p w14:paraId="5862B1CB" w14:textId="77777777" w:rsidR="00925207" w:rsidRDefault="00925207" w:rsidP="008E13D9">
      <w:pPr>
        <w:spacing w:line="360" w:lineRule="auto"/>
        <w:jc w:val="both"/>
        <w:rPr>
          <w:bCs/>
          <w:sz w:val="24"/>
          <w:szCs w:val="24"/>
        </w:rPr>
      </w:pPr>
    </w:p>
    <w:p w14:paraId="214EA065" w14:textId="512A21E2" w:rsidR="001B33FC" w:rsidRPr="001B33FC" w:rsidRDefault="001B33FC" w:rsidP="008E13D9">
      <w:pPr>
        <w:spacing w:line="360" w:lineRule="auto"/>
        <w:jc w:val="both"/>
        <w:rPr>
          <w:b/>
          <w:sz w:val="24"/>
          <w:szCs w:val="24"/>
        </w:rPr>
      </w:pPr>
      <w:r w:rsidRPr="001B33FC">
        <w:rPr>
          <w:b/>
          <w:sz w:val="24"/>
          <w:szCs w:val="24"/>
        </w:rPr>
        <w:t>8. Discussion</w:t>
      </w:r>
    </w:p>
    <w:p w14:paraId="3337E9A2" w14:textId="42D4A1C7" w:rsidR="00925207" w:rsidRDefault="00763199" w:rsidP="008E13D9">
      <w:pPr>
        <w:spacing w:line="360" w:lineRule="auto"/>
        <w:jc w:val="both"/>
        <w:rPr>
          <w:bCs/>
          <w:sz w:val="24"/>
          <w:szCs w:val="24"/>
        </w:rPr>
      </w:pPr>
      <w:r w:rsidRPr="00763199">
        <w:rPr>
          <w:bCs/>
          <w:sz w:val="24"/>
          <w:szCs w:val="24"/>
        </w:rPr>
        <w:t>The findings from this study show that the new online auction platform not only meets expectations but often surpasses the performance and reliability of well-known sites like eBay and typical WordPress auction plugins. By incorporating advanced security features, real-time bidding options, and a design focused on user experience, the platform has significantly boosted user engagement and trust. For example, features such as anti-sniping and real-time notifications not only fostered competitive bidding but also instilled a sense of fairness and transparency among users. This impressive functionality, paired with technical advantages like quick page load times and precise bid synchronization, positions the platform as a modern, scalable solution that caters to a variety of market segments—from collectibles to large-scale procurement. On the security and encryption front, the system demonstrated strong resilience even under heavy loads, as shown by the efficiency of its key generation and distribution processes. Utilizing TLS 1.3 and AES-256 encryption guarantees robust data protection during both transmission and storage, aligning with contemporary cybersecurity standards and compliance needs. However, the longer key management times observed with increased system loads indicate a need for optimization in cryptographic operations, particularly as the user base grows. Possible enhancements could involve adopting asynchronous key management or integrating hardware security modules (HSMs) to alleviate the burden of cryptographic processing. In summary, the study confirms the platform’s architecture and highlights its strong potential for real-world application, with scalability and minor efficiency improvements being key areas to focus on moving forward.</w:t>
      </w:r>
    </w:p>
    <w:p w14:paraId="2C5BF86D" w14:textId="77777777" w:rsidR="001B33FC" w:rsidRPr="001B33FC" w:rsidRDefault="001B33FC" w:rsidP="008E13D9">
      <w:pPr>
        <w:spacing w:line="360" w:lineRule="auto"/>
        <w:jc w:val="both"/>
        <w:rPr>
          <w:b/>
          <w:sz w:val="24"/>
          <w:szCs w:val="24"/>
        </w:rPr>
      </w:pPr>
      <w:r w:rsidRPr="001B33FC">
        <w:rPr>
          <w:b/>
          <w:sz w:val="24"/>
          <w:szCs w:val="24"/>
        </w:rPr>
        <w:lastRenderedPageBreak/>
        <w:t>9. Conclusion</w:t>
      </w:r>
    </w:p>
    <w:p w14:paraId="4CAA48D0" w14:textId="470DA519" w:rsidR="008E13D9" w:rsidRPr="008E13D9" w:rsidRDefault="00763199" w:rsidP="008E13D9">
      <w:pPr>
        <w:spacing w:line="360" w:lineRule="auto"/>
        <w:jc w:val="both"/>
        <w:rPr>
          <w:bCs/>
          <w:sz w:val="24"/>
          <w:szCs w:val="24"/>
          <w:lang w:val="en-IN"/>
        </w:rPr>
      </w:pPr>
      <w:r w:rsidRPr="00763199">
        <w:rPr>
          <w:bCs/>
          <w:sz w:val="24"/>
          <w:szCs w:val="24"/>
        </w:rPr>
        <w:t>The development and evaluation of the proposed online auction platform really showcase its effectiveness as a secure, scalable, and user-friendly space for digital auctions. After thorough testing and comparisons with existing solutions, the platform has shown impressive user engagement, high transaction success rates, and outstanding technical performance in key areas like encryption, page load speed, and bid synchronization. Features such as real-time bidding updates, anti-sniping tools, and customizable auction options have played a crucial role in enhancing the user experience and driving active participation. On top of that, the platform boasts a solid security framework built on TLS 1.3, AES-256 encryption, and secure key management, ensuring that sensitive user and financial information is well protected. The results indicate that while the times for key generation and distribution do increase with system load, they stay within acceptable limits, proving the platform's scalability and reliability even as user demand grows. These findings suggest that the platform is primed for wider adoption, with the potential to cater to various market needs, from general e-commerce to niche collectibles and enterprise-level asset sales. In summary, the online auction platform stands out as a compelling alternative to current systems by blending modern web technologies with strong security, dynamic bidding features, and a user-centric approach. Future enhancements could focus on fine-tuning cryptographic processes and incorporating AI-driven features like fraud detection and dynamic pricing models, ensuring that the platform keeps pace with the evolving needs of its users and the digital economy.</w:t>
      </w:r>
      <w:r w:rsidR="008E13D9">
        <w:rPr>
          <w:bCs/>
          <w:sz w:val="24"/>
          <w:szCs w:val="24"/>
          <w:lang w:val="en-IN"/>
        </w:rPr>
        <w:t>.</w:t>
      </w:r>
    </w:p>
    <w:p w14:paraId="15661915" w14:textId="77777777" w:rsidR="009E3ED7" w:rsidRPr="009E3ED7" w:rsidRDefault="009E3ED7" w:rsidP="008E13D9">
      <w:pPr>
        <w:spacing w:line="360" w:lineRule="auto"/>
        <w:jc w:val="both"/>
        <w:rPr>
          <w:bCs/>
          <w:sz w:val="24"/>
          <w:szCs w:val="24"/>
        </w:rPr>
      </w:pPr>
    </w:p>
    <w:p w14:paraId="72CB0752" w14:textId="69030481" w:rsidR="00763199" w:rsidRPr="00763199" w:rsidRDefault="001B33FC" w:rsidP="00763199">
      <w:pPr>
        <w:spacing w:line="360" w:lineRule="auto"/>
        <w:jc w:val="both"/>
        <w:rPr>
          <w:b/>
          <w:sz w:val="24"/>
          <w:szCs w:val="24"/>
        </w:rPr>
      </w:pPr>
      <w:r w:rsidRPr="001B33FC">
        <w:rPr>
          <w:b/>
          <w:sz w:val="24"/>
          <w:szCs w:val="24"/>
        </w:rPr>
        <w:t>10. Claims</w:t>
      </w:r>
      <w:r w:rsidR="008E13D9">
        <w:rPr>
          <w:b/>
          <w:sz w:val="24"/>
          <w:szCs w:val="24"/>
        </w:rPr>
        <w:t>:</w:t>
      </w:r>
    </w:p>
    <w:p w14:paraId="71E4DCC8" w14:textId="77777777" w:rsidR="00763199" w:rsidRPr="00763199" w:rsidRDefault="00763199" w:rsidP="00763199">
      <w:pPr>
        <w:spacing w:line="360" w:lineRule="auto"/>
        <w:jc w:val="both"/>
        <w:rPr>
          <w:b/>
          <w:sz w:val="24"/>
          <w:szCs w:val="24"/>
        </w:rPr>
      </w:pPr>
      <w:r w:rsidRPr="00763199">
        <w:rPr>
          <w:b/>
          <w:sz w:val="24"/>
          <w:szCs w:val="24"/>
        </w:rPr>
        <w:t xml:space="preserve">Claim 1: Imagine a web-based auction platform where you can bid and list products and services in real-time, all through accounts that are securely authenticated by users.  </w:t>
      </w:r>
    </w:p>
    <w:p w14:paraId="73F6D891" w14:textId="77777777" w:rsidR="00763199" w:rsidRPr="00763199" w:rsidRDefault="00763199" w:rsidP="00763199">
      <w:pPr>
        <w:spacing w:line="360" w:lineRule="auto"/>
        <w:jc w:val="both"/>
        <w:rPr>
          <w:b/>
          <w:sz w:val="24"/>
          <w:szCs w:val="24"/>
        </w:rPr>
      </w:pPr>
      <w:r w:rsidRPr="00763199">
        <w:rPr>
          <w:b/>
          <w:sz w:val="24"/>
          <w:szCs w:val="24"/>
        </w:rPr>
        <w:t xml:space="preserve">Claim 2: This system has a clever anti-sniping feature that automatically extends the auction time if someone places a bid right before it’s about to close.  </w:t>
      </w:r>
    </w:p>
    <w:p w14:paraId="5FDF32E0" w14:textId="77777777" w:rsidR="00763199" w:rsidRPr="00763199" w:rsidRDefault="00763199" w:rsidP="00763199">
      <w:pPr>
        <w:spacing w:line="360" w:lineRule="auto"/>
        <w:jc w:val="both"/>
        <w:rPr>
          <w:b/>
          <w:sz w:val="24"/>
          <w:szCs w:val="24"/>
        </w:rPr>
      </w:pPr>
      <w:r w:rsidRPr="00763199">
        <w:rPr>
          <w:b/>
          <w:sz w:val="24"/>
          <w:szCs w:val="24"/>
        </w:rPr>
        <w:t xml:space="preserve">Claim 3: To keep things safe, there’s a secure payment gateway built into the platform, making sure that financial transactions between buyers and sellers are encrypted.  </w:t>
      </w:r>
    </w:p>
    <w:p w14:paraId="10AFB37D" w14:textId="77777777" w:rsidR="00763199" w:rsidRPr="00763199" w:rsidRDefault="00763199" w:rsidP="00763199">
      <w:pPr>
        <w:spacing w:line="360" w:lineRule="auto"/>
        <w:jc w:val="both"/>
        <w:rPr>
          <w:b/>
          <w:sz w:val="24"/>
          <w:szCs w:val="24"/>
        </w:rPr>
      </w:pPr>
      <w:r w:rsidRPr="00763199">
        <w:rPr>
          <w:b/>
          <w:sz w:val="24"/>
          <w:szCs w:val="24"/>
        </w:rPr>
        <w:t xml:space="preserve">Claim 4: The platform uses TLS 1.3 encryption to protect data while it’s being sent and AES-256 to keep data safe when it’s stored, ensuring complete security from start to finish.  </w:t>
      </w:r>
    </w:p>
    <w:p w14:paraId="3F857C68" w14:textId="77777777" w:rsidR="00763199" w:rsidRPr="00763199" w:rsidRDefault="00763199" w:rsidP="00763199">
      <w:pPr>
        <w:spacing w:line="360" w:lineRule="auto"/>
        <w:jc w:val="both"/>
        <w:rPr>
          <w:b/>
          <w:sz w:val="24"/>
          <w:szCs w:val="24"/>
        </w:rPr>
      </w:pPr>
      <w:r w:rsidRPr="00763199">
        <w:rPr>
          <w:b/>
          <w:sz w:val="24"/>
          <w:szCs w:val="24"/>
        </w:rPr>
        <w:t xml:space="preserve">Claim 5: You’ll get real-time notifications that keep you updated on bidding activity, outbids, and auction status through email, SMS, or in-app alerts.  </w:t>
      </w:r>
    </w:p>
    <w:p w14:paraId="7F026BE2" w14:textId="77777777" w:rsidR="00763199" w:rsidRPr="00763199" w:rsidRDefault="00763199" w:rsidP="00763199">
      <w:pPr>
        <w:spacing w:line="360" w:lineRule="auto"/>
        <w:jc w:val="both"/>
        <w:rPr>
          <w:b/>
          <w:sz w:val="24"/>
          <w:szCs w:val="24"/>
        </w:rPr>
      </w:pPr>
      <w:r w:rsidRPr="00763199">
        <w:rPr>
          <w:b/>
          <w:sz w:val="24"/>
          <w:szCs w:val="24"/>
        </w:rPr>
        <w:lastRenderedPageBreak/>
        <w:t xml:space="preserve">Claim 6: There’s a dynamic reputation and feedback system that updates user profiles based on their transaction history, feedback, and activity on the platform.  </w:t>
      </w:r>
    </w:p>
    <w:p w14:paraId="1AF1AF98" w14:textId="77777777" w:rsidR="00763199" w:rsidRPr="00763199" w:rsidRDefault="00763199" w:rsidP="00763199">
      <w:pPr>
        <w:spacing w:line="360" w:lineRule="auto"/>
        <w:jc w:val="both"/>
        <w:rPr>
          <w:b/>
          <w:sz w:val="24"/>
          <w:szCs w:val="24"/>
        </w:rPr>
      </w:pPr>
      <w:r w:rsidRPr="00763199">
        <w:rPr>
          <w:b/>
          <w:sz w:val="24"/>
          <w:szCs w:val="24"/>
        </w:rPr>
        <w:t xml:space="preserve">Claim 7: Sellers can enjoy a modular item listing interface that lets them customize auction settings like minimum bids, reserve prices, and bid increments.  </w:t>
      </w:r>
    </w:p>
    <w:p w14:paraId="44EA22AD" w14:textId="77777777" w:rsidR="00763199" w:rsidRPr="00763199" w:rsidRDefault="00763199" w:rsidP="00763199">
      <w:pPr>
        <w:spacing w:line="360" w:lineRule="auto"/>
        <w:jc w:val="both"/>
        <w:rPr>
          <w:b/>
          <w:sz w:val="24"/>
          <w:szCs w:val="24"/>
        </w:rPr>
      </w:pPr>
      <w:r w:rsidRPr="00763199">
        <w:rPr>
          <w:b/>
          <w:sz w:val="24"/>
          <w:szCs w:val="24"/>
        </w:rPr>
        <w:t xml:space="preserve">Claim 8: A secure messaging and dispute resolution module makes it easy for buyers, sellers, and platform administrators to communicate.  </w:t>
      </w:r>
    </w:p>
    <w:p w14:paraId="6541131F" w14:textId="77777777" w:rsidR="00763199" w:rsidRPr="00763199" w:rsidRDefault="00763199" w:rsidP="00763199">
      <w:pPr>
        <w:spacing w:line="360" w:lineRule="auto"/>
        <w:jc w:val="both"/>
        <w:rPr>
          <w:b/>
          <w:sz w:val="24"/>
          <w:szCs w:val="24"/>
        </w:rPr>
      </w:pPr>
      <w:r w:rsidRPr="00763199">
        <w:rPr>
          <w:b/>
          <w:sz w:val="24"/>
          <w:szCs w:val="24"/>
        </w:rPr>
        <w:t xml:space="preserve">Claim 9: The automated bidding system (proxy bidding) allows users to set a maximum limit and places incremental bids on their behalf.  </w:t>
      </w:r>
    </w:p>
    <w:p w14:paraId="5AE787D4" w14:textId="0C878905" w:rsidR="008E13D9" w:rsidRPr="001B33FC" w:rsidRDefault="00763199" w:rsidP="00763199">
      <w:pPr>
        <w:spacing w:line="360" w:lineRule="auto"/>
        <w:jc w:val="both"/>
        <w:rPr>
          <w:b/>
          <w:sz w:val="24"/>
          <w:szCs w:val="24"/>
        </w:rPr>
      </w:pPr>
      <w:r w:rsidRPr="00763199">
        <w:rPr>
          <w:b/>
          <w:sz w:val="24"/>
          <w:szCs w:val="24"/>
        </w:rPr>
        <w:t>Claim 10: An administrative dashboard gives platform operators the tools they need to manage users, monitor auctions, resolve disputes, and analyze performance metrics.</w:t>
      </w:r>
    </w:p>
    <w:p w14:paraId="205743D4" w14:textId="77777777" w:rsidR="00A6126A" w:rsidRDefault="00A6126A" w:rsidP="008E13D9">
      <w:pPr>
        <w:jc w:val="both"/>
        <w:rPr>
          <w:b/>
          <w:sz w:val="24"/>
          <w:szCs w:val="24"/>
        </w:rPr>
      </w:pPr>
    </w:p>
    <w:sectPr w:rsidR="00A6126A" w:rsidSect="004D7511">
      <w:headerReference w:type="even" r:id="rId14"/>
      <w:headerReference w:type="default" r:id="rId15"/>
      <w:footerReference w:type="even" r:id="rId16"/>
      <w:footerReference w:type="default" r:id="rId17"/>
      <w:headerReference w:type="first" r:id="rId18"/>
      <w:footerReference w:type="first" r:id="rId19"/>
      <w:pgSz w:w="12240" w:h="15840"/>
      <w:pgMar w:top="426"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5336" w14:textId="77777777" w:rsidR="008D6BCA" w:rsidRDefault="008D6BCA" w:rsidP="00A6126A">
      <w:r>
        <w:separator/>
      </w:r>
    </w:p>
  </w:endnote>
  <w:endnote w:type="continuationSeparator" w:id="0">
    <w:p w14:paraId="5CCF505D" w14:textId="77777777" w:rsidR="008D6BCA" w:rsidRDefault="008D6BCA" w:rsidP="00A6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1A31" w14:textId="77777777" w:rsidR="00A6126A" w:rsidRDefault="00A6126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292F0" w14:textId="77777777" w:rsidR="00A6126A" w:rsidRDefault="00A6126A">
    <w:pPr>
      <w:pBdr>
        <w:top w:val="nil"/>
        <w:left w:val="nil"/>
        <w:bottom w:val="nil"/>
        <w:right w:val="nil"/>
        <w:between w:val="nil"/>
      </w:pBdr>
      <w:tabs>
        <w:tab w:val="center" w:pos="4320"/>
        <w:tab w:val="right" w:pos="8640"/>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45580" w14:textId="77777777" w:rsidR="00A6126A" w:rsidRDefault="00A6126A">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67055" w14:textId="77777777" w:rsidR="008D6BCA" w:rsidRDefault="008D6BCA" w:rsidP="00A6126A">
      <w:r>
        <w:separator/>
      </w:r>
    </w:p>
  </w:footnote>
  <w:footnote w:type="continuationSeparator" w:id="0">
    <w:p w14:paraId="53F6B678" w14:textId="77777777" w:rsidR="008D6BCA" w:rsidRDefault="008D6BCA" w:rsidP="00A61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C79B7" w14:textId="3C20AFA7" w:rsidR="00A6126A" w:rsidRDefault="00A6126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559AB" w14:textId="4CFF7036" w:rsidR="00A6126A" w:rsidRDefault="007176B0">
    <w:pPr>
      <w:pBdr>
        <w:top w:val="nil"/>
        <w:left w:val="nil"/>
        <w:bottom w:val="nil"/>
        <w:right w:val="nil"/>
        <w:between w:val="nil"/>
      </w:pBdr>
      <w:tabs>
        <w:tab w:val="center" w:pos="4320"/>
        <w:tab w:val="right" w:pos="8640"/>
      </w:tabs>
      <w:jc w:val="center"/>
      <w:rPr>
        <w:color w:val="000000"/>
      </w:rPr>
    </w:pPr>
    <w:r>
      <w:rPr>
        <w:color w:val="000000"/>
      </w:rPr>
      <w:t xml:space="preserve">- </w:t>
    </w:r>
    <w:r w:rsidR="00E571F6">
      <w:rPr>
        <w:color w:val="000000"/>
      </w:rPr>
      <w:fldChar w:fldCharType="begin"/>
    </w:r>
    <w:r>
      <w:rPr>
        <w:color w:val="000000"/>
      </w:rPr>
      <w:instrText>PAGE</w:instrText>
    </w:r>
    <w:r w:rsidR="00E571F6">
      <w:rPr>
        <w:color w:val="000000"/>
      </w:rPr>
      <w:fldChar w:fldCharType="separate"/>
    </w:r>
    <w:r w:rsidR="00556D1A">
      <w:rPr>
        <w:noProof/>
        <w:color w:val="000000"/>
      </w:rPr>
      <w:t>5</w:t>
    </w:r>
    <w:r w:rsidR="00E571F6">
      <w:rPr>
        <w:color w:val="000000"/>
      </w:rPr>
      <w:fldChar w:fldCharType="end"/>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DC25" w14:textId="6DDC6BCE" w:rsidR="00A6126A" w:rsidRDefault="00A6126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6588"/>
    <w:multiLevelType w:val="hybridMultilevel"/>
    <w:tmpl w:val="A508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950E3"/>
    <w:multiLevelType w:val="hybridMultilevel"/>
    <w:tmpl w:val="FE3C01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3A3535"/>
    <w:multiLevelType w:val="multilevel"/>
    <w:tmpl w:val="D2A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92B55"/>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21410300"/>
    <w:multiLevelType w:val="hybridMultilevel"/>
    <w:tmpl w:val="7B8A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C028E"/>
    <w:multiLevelType w:val="multilevel"/>
    <w:tmpl w:val="81342CA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CB0D4E"/>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29E73431"/>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2E093C1D"/>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3627253B"/>
    <w:multiLevelType w:val="multilevel"/>
    <w:tmpl w:val="F81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827D8"/>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44AF2826"/>
    <w:multiLevelType w:val="multilevel"/>
    <w:tmpl w:val="069C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71E9"/>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3" w15:restartNumberingAfterBreak="0">
    <w:nsid w:val="4DA87A8C"/>
    <w:multiLevelType w:val="multilevel"/>
    <w:tmpl w:val="31364C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EC3B89"/>
    <w:multiLevelType w:val="hybridMultilevel"/>
    <w:tmpl w:val="9164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1E0329"/>
    <w:multiLevelType w:val="multilevel"/>
    <w:tmpl w:val="CC5C7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06EE3"/>
    <w:multiLevelType w:val="multilevel"/>
    <w:tmpl w:val="A1AE04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9B7FD7"/>
    <w:multiLevelType w:val="multilevel"/>
    <w:tmpl w:val="B14C4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C11CC8"/>
    <w:multiLevelType w:val="hybridMultilevel"/>
    <w:tmpl w:val="A652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4C4AEC"/>
    <w:multiLevelType w:val="multilevel"/>
    <w:tmpl w:val="240C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717C7"/>
    <w:multiLevelType w:val="multilevel"/>
    <w:tmpl w:val="C8C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B4ECA"/>
    <w:multiLevelType w:val="multilevel"/>
    <w:tmpl w:val="0F98A7D0"/>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2" w15:restartNumberingAfterBreak="0">
    <w:nsid w:val="77E6760E"/>
    <w:multiLevelType w:val="multilevel"/>
    <w:tmpl w:val="719CEC0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DD009C"/>
    <w:multiLevelType w:val="hybridMultilevel"/>
    <w:tmpl w:val="1F7C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5C4B48"/>
    <w:multiLevelType w:val="multilevel"/>
    <w:tmpl w:val="94C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81415">
    <w:abstractNumId w:val="17"/>
  </w:num>
  <w:num w:numId="2" w16cid:durableId="613681042">
    <w:abstractNumId w:val="16"/>
  </w:num>
  <w:num w:numId="3" w16cid:durableId="894856988">
    <w:abstractNumId w:val="13"/>
  </w:num>
  <w:num w:numId="4" w16cid:durableId="1649747268">
    <w:abstractNumId w:val="22"/>
  </w:num>
  <w:num w:numId="5" w16cid:durableId="1469863484">
    <w:abstractNumId w:val="7"/>
  </w:num>
  <w:num w:numId="6" w16cid:durableId="1361278488">
    <w:abstractNumId w:val="5"/>
  </w:num>
  <w:num w:numId="7" w16cid:durableId="529808260">
    <w:abstractNumId w:val="10"/>
  </w:num>
  <w:num w:numId="8" w16cid:durableId="785275924">
    <w:abstractNumId w:val="12"/>
  </w:num>
  <w:num w:numId="9" w16cid:durableId="511917575">
    <w:abstractNumId w:val="3"/>
  </w:num>
  <w:num w:numId="10" w16cid:durableId="157811098">
    <w:abstractNumId w:val="6"/>
  </w:num>
  <w:num w:numId="11" w16cid:durableId="1505124972">
    <w:abstractNumId w:val="8"/>
  </w:num>
  <w:num w:numId="12" w16cid:durableId="1838301000">
    <w:abstractNumId w:val="24"/>
  </w:num>
  <w:num w:numId="13" w16cid:durableId="1165392832">
    <w:abstractNumId w:val="19"/>
  </w:num>
  <w:num w:numId="14" w16cid:durableId="1961447669">
    <w:abstractNumId w:val="9"/>
  </w:num>
  <w:num w:numId="15" w16cid:durableId="1815946750">
    <w:abstractNumId w:val="2"/>
  </w:num>
  <w:num w:numId="16" w16cid:durableId="2000769515">
    <w:abstractNumId w:val="11"/>
  </w:num>
  <w:num w:numId="17" w16cid:durableId="898057177">
    <w:abstractNumId w:val="15"/>
  </w:num>
  <w:num w:numId="18" w16cid:durableId="110101903">
    <w:abstractNumId w:val="23"/>
  </w:num>
  <w:num w:numId="19" w16cid:durableId="1721050560">
    <w:abstractNumId w:val="1"/>
  </w:num>
  <w:num w:numId="20" w16cid:durableId="847598329">
    <w:abstractNumId w:val="14"/>
  </w:num>
  <w:num w:numId="21" w16cid:durableId="969358563">
    <w:abstractNumId w:val="4"/>
  </w:num>
  <w:num w:numId="22" w16cid:durableId="1864323590">
    <w:abstractNumId w:val="18"/>
  </w:num>
  <w:num w:numId="23" w16cid:durableId="766197747">
    <w:abstractNumId w:val="0"/>
  </w:num>
  <w:num w:numId="24" w16cid:durableId="1924877993">
    <w:abstractNumId w:val="21"/>
  </w:num>
  <w:num w:numId="25" w16cid:durableId="15851409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6A"/>
    <w:rsid w:val="00003961"/>
    <w:rsid w:val="00012EA8"/>
    <w:rsid w:val="00027B14"/>
    <w:rsid w:val="000372E6"/>
    <w:rsid w:val="00051724"/>
    <w:rsid w:val="00054688"/>
    <w:rsid w:val="00073373"/>
    <w:rsid w:val="00093374"/>
    <w:rsid w:val="000A17A1"/>
    <w:rsid w:val="000B5403"/>
    <w:rsid w:val="000C4B9A"/>
    <w:rsid w:val="00107904"/>
    <w:rsid w:val="00125FFF"/>
    <w:rsid w:val="001301D5"/>
    <w:rsid w:val="0015323D"/>
    <w:rsid w:val="001706EF"/>
    <w:rsid w:val="00172E78"/>
    <w:rsid w:val="00196FBD"/>
    <w:rsid w:val="00197FFB"/>
    <w:rsid w:val="001B2D95"/>
    <w:rsid w:val="001B33FC"/>
    <w:rsid w:val="001B5662"/>
    <w:rsid w:val="001D2860"/>
    <w:rsid w:val="0021110C"/>
    <w:rsid w:val="00240736"/>
    <w:rsid w:val="00245929"/>
    <w:rsid w:val="00257614"/>
    <w:rsid w:val="002611FD"/>
    <w:rsid w:val="0027522F"/>
    <w:rsid w:val="0028414E"/>
    <w:rsid w:val="002D2A3B"/>
    <w:rsid w:val="0032081F"/>
    <w:rsid w:val="00361712"/>
    <w:rsid w:val="00364C51"/>
    <w:rsid w:val="00372E28"/>
    <w:rsid w:val="0037785A"/>
    <w:rsid w:val="00385C9C"/>
    <w:rsid w:val="003B20E0"/>
    <w:rsid w:val="003C01C5"/>
    <w:rsid w:val="003C4AC0"/>
    <w:rsid w:val="003D4532"/>
    <w:rsid w:val="003E63C7"/>
    <w:rsid w:val="00413617"/>
    <w:rsid w:val="00455018"/>
    <w:rsid w:val="004565C7"/>
    <w:rsid w:val="00470538"/>
    <w:rsid w:val="00477FA2"/>
    <w:rsid w:val="004832F2"/>
    <w:rsid w:val="004834CB"/>
    <w:rsid w:val="004946FE"/>
    <w:rsid w:val="00494895"/>
    <w:rsid w:val="00497CF9"/>
    <w:rsid w:val="004A0340"/>
    <w:rsid w:val="004D04E4"/>
    <w:rsid w:val="004D7511"/>
    <w:rsid w:val="004E0DB1"/>
    <w:rsid w:val="004F07CF"/>
    <w:rsid w:val="005112D4"/>
    <w:rsid w:val="00513E2C"/>
    <w:rsid w:val="00542F87"/>
    <w:rsid w:val="00544741"/>
    <w:rsid w:val="005502D9"/>
    <w:rsid w:val="0055650C"/>
    <w:rsid w:val="00556D1A"/>
    <w:rsid w:val="00565135"/>
    <w:rsid w:val="005773E6"/>
    <w:rsid w:val="00585428"/>
    <w:rsid w:val="0058562E"/>
    <w:rsid w:val="005874FA"/>
    <w:rsid w:val="005A5F32"/>
    <w:rsid w:val="005A661E"/>
    <w:rsid w:val="005B4AD3"/>
    <w:rsid w:val="005B7683"/>
    <w:rsid w:val="005E4A47"/>
    <w:rsid w:val="005F17AB"/>
    <w:rsid w:val="005F1A8C"/>
    <w:rsid w:val="00600066"/>
    <w:rsid w:val="00607625"/>
    <w:rsid w:val="00611050"/>
    <w:rsid w:val="00613622"/>
    <w:rsid w:val="00630A0A"/>
    <w:rsid w:val="00635492"/>
    <w:rsid w:val="00636FE9"/>
    <w:rsid w:val="006414BC"/>
    <w:rsid w:val="00646D29"/>
    <w:rsid w:val="006542FD"/>
    <w:rsid w:val="0066501B"/>
    <w:rsid w:val="00694B60"/>
    <w:rsid w:val="006B01A7"/>
    <w:rsid w:val="007176B0"/>
    <w:rsid w:val="00726C94"/>
    <w:rsid w:val="007460C2"/>
    <w:rsid w:val="007473E6"/>
    <w:rsid w:val="00763199"/>
    <w:rsid w:val="00765660"/>
    <w:rsid w:val="007B6936"/>
    <w:rsid w:val="007D030B"/>
    <w:rsid w:val="007D2268"/>
    <w:rsid w:val="007D560D"/>
    <w:rsid w:val="007D71FC"/>
    <w:rsid w:val="007E2EE5"/>
    <w:rsid w:val="00802895"/>
    <w:rsid w:val="00872157"/>
    <w:rsid w:val="008757FA"/>
    <w:rsid w:val="00894AF9"/>
    <w:rsid w:val="00895AED"/>
    <w:rsid w:val="008971B1"/>
    <w:rsid w:val="008B56C1"/>
    <w:rsid w:val="008C2BBC"/>
    <w:rsid w:val="008D6BCA"/>
    <w:rsid w:val="008E071D"/>
    <w:rsid w:val="008E13D9"/>
    <w:rsid w:val="008F4C3E"/>
    <w:rsid w:val="00912729"/>
    <w:rsid w:val="00925207"/>
    <w:rsid w:val="009927CD"/>
    <w:rsid w:val="0099702E"/>
    <w:rsid w:val="009A5158"/>
    <w:rsid w:val="009D3FE3"/>
    <w:rsid w:val="009E1866"/>
    <w:rsid w:val="009E3ED7"/>
    <w:rsid w:val="009E72D6"/>
    <w:rsid w:val="009F30DC"/>
    <w:rsid w:val="00A22EA3"/>
    <w:rsid w:val="00A32EBC"/>
    <w:rsid w:val="00A6126A"/>
    <w:rsid w:val="00A747FD"/>
    <w:rsid w:val="00A94F27"/>
    <w:rsid w:val="00AB4613"/>
    <w:rsid w:val="00AF176F"/>
    <w:rsid w:val="00B508E8"/>
    <w:rsid w:val="00B72EDB"/>
    <w:rsid w:val="00B80056"/>
    <w:rsid w:val="00B8408F"/>
    <w:rsid w:val="00C4342B"/>
    <w:rsid w:val="00C83BDB"/>
    <w:rsid w:val="00C948BF"/>
    <w:rsid w:val="00CB7261"/>
    <w:rsid w:val="00CE1BC9"/>
    <w:rsid w:val="00CE319A"/>
    <w:rsid w:val="00D140B1"/>
    <w:rsid w:val="00DA0500"/>
    <w:rsid w:val="00DA0E82"/>
    <w:rsid w:val="00DA6C71"/>
    <w:rsid w:val="00DC2E6F"/>
    <w:rsid w:val="00DC445D"/>
    <w:rsid w:val="00DD05F6"/>
    <w:rsid w:val="00DE3CF6"/>
    <w:rsid w:val="00E21562"/>
    <w:rsid w:val="00E571F6"/>
    <w:rsid w:val="00E6088F"/>
    <w:rsid w:val="00E868BA"/>
    <w:rsid w:val="00EE292C"/>
    <w:rsid w:val="00EF43C1"/>
    <w:rsid w:val="00F11CDA"/>
    <w:rsid w:val="00F4446C"/>
    <w:rsid w:val="00F7231D"/>
    <w:rsid w:val="00F75425"/>
    <w:rsid w:val="00FA5172"/>
    <w:rsid w:val="00FB23C2"/>
    <w:rsid w:val="00FC332B"/>
    <w:rsid w:val="00FE4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9AA84"/>
  <w15:docId w15:val="{385EE10F-F0AB-4B37-A3E8-6B1BCE99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32B"/>
  </w:style>
  <w:style w:type="paragraph" w:styleId="Heading1">
    <w:name w:val="heading 1"/>
    <w:basedOn w:val="Normal"/>
    <w:next w:val="Normal"/>
    <w:qFormat/>
    <w:rsid w:val="0084373F"/>
    <w:pPr>
      <w:keepNext/>
      <w:tabs>
        <w:tab w:val="left" w:pos="630"/>
        <w:tab w:val="left" w:pos="1710"/>
      </w:tabs>
      <w:jc w:val="center"/>
      <w:outlineLvl w:val="0"/>
    </w:pPr>
    <w:rPr>
      <w:b/>
      <w:bCs/>
      <w:sz w:val="22"/>
    </w:rPr>
  </w:style>
  <w:style w:type="paragraph" w:styleId="Heading2">
    <w:name w:val="heading 2"/>
    <w:basedOn w:val="Normal"/>
    <w:next w:val="Normal"/>
    <w:qFormat/>
    <w:rsid w:val="0084373F"/>
    <w:pPr>
      <w:keepNext/>
      <w:tabs>
        <w:tab w:val="left" w:pos="1710"/>
        <w:tab w:val="left" w:pos="3600"/>
        <w:tab w:val="left" w:pos="7560"/>
      </w:tabs>
      <w:outlineLvl w:val="1"/>
    </w:pPr>
    <w:rPr>
      <w:b/>
      <w:sz w:val="22"/>
    </w:rPr>
  </w:style>
  <w:style w:type="paragraph" w:styleId="Heading3">
    <w:name w:val="heading 3"/>
    <w:basedOn w:val="Normal"/>
    <w:next w:val="Normal"/>
    <w:qFormat/>
    <w:rsid w:val="0084373F"/>
    <w:pPr>
      <w:keepNext/>
      <w:jc w:val="center"/>
      <w:outlineLvl w:val="2"/>
    </w:pPr>
    <w:rPr>
      <w:i/>
      <w:sz w:val="24"/>
    </w:rPr>
  </w:style>
  <w:style w:type="paragraph" w:styleId="Heading4">
    <w:name w:val="heading 4"/>
    <w:basedOn w:val="Normal"/>
    <w:next w:val="Normal"/>
    <w:qFormat/>
    <w:rsid w:val="0084373F"/>
    <w:pPr>
      <w:keepNext/>
      <w:tabs>
        <w:tab w:val="left" w:pos="1710"/>
        <w:tab w:val="left" w:pos="3600"/>
        <w:tab w:val="left" w:pos="7560"/>
      </w:tabs>
      <w:jc w:val="center"/>
      <w:outlineLvl w:val="3"/>
    </w:pPr>
    <w:rPr>
      <w:b/>
      <w:sz w:val="28"/>
    </w:rPr>
  </w:style>
  <w:style w:type="paragraph" w:styleId="Heading5">
    <w:name w:val="heading 5"/>
    <w:basedOn w:val="Normal1"/>
    <w:next w:val="Normal1"/>
    <w:rsid w:val="00A6126A"/>
    <w:pPr>
      <w:keepNext/>
      <w:keepLines/>
      <w:spacing w:before="220" w:after="40"/>
      <w:outlineLvl w:val="4"/>
    </w:pPr>
    <w:rPr>
      <w:b/>
      <w:sz w:val="22"/>
      <w:szCs w:val="22"/>
    </w:rPr>
  </w:style>
  <w:style w:type="paragraph" w:styleId="Heading6">
    <w:name w:val="heading 6"/>
    <w:basedOn w:val="Normal1"/>
    <w:next w:val="Normal1"/>
    <w:rsid w:val="00A6126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126A"/>
  </w:style>
  <w:style w:type="paragraph" w:styleId="Title">
    <w:name w:val="Title"/>
    <w:basedOn w:val="Normal1"/>
    <w:next w:val="Normal1"/>
    <w:rsid w:val="00A6126A"/>
    <w:pPr>
      <w:keepNext/>
      <w:keepLines/>
      <w:spacing w:before="480" w:after="120"/>
    </w:pPr>
    <w:rPr>
      <w:b/>
      <w:sz w:val="72"/>
      <w:szCs w:val="72"/>
    </w:rPr>
  </w:style>
  <w:style w:type="paragraph" w:styleId="Header">
    <w:name w:val="header"/>
    <w:basedOn w:val="Normal"/>
    <w:rsid w:val="0084373F"/>
    <w:pPr>
      <w:tabs>
        <w:tab w:val="center" w:pos="4320"/>
        <w:tab w:val="right" w:pos="8640"/>
      </w:tabs>
    </w:pPr>
  </w:style>
  <w:style w:type="paragraph" w:styleId="Footer">
    <w:name w:val="footer"/>
    <w:basedOn w:val="Normal"/>
    <w:rsid w:val="0084373F"/>
    <w:pPr>
      <w:tabs>
        <w:tab w:val="center" w:pos="4320"/>
        <w:tab w:val="right" w:pos="8640"/>
      </w:tabs>
    </w:pPr>
  </w:style>
  <w:style w:type="paragraph" w:styleId="BlockText">
    <w:name w:val="Block Text"/>
    <w:basedOn w:val="Normal"/>
    <w:rsid w:val="0084373F"/>
    <w:pPr>
      <w:tabs>
        <w:tab w:val="left" w:pos="630"/>
        <w:tab w:val="left" w:pos="1710"/>
      </w:tabs>
      <w:spacing w:line="360" w:lineRule="auto"/>
      <w:ind w:left="720" w:right="720"/>
    </w:pPr>
    <w:rPr>
      <w:sz w:val="22"/>
    </w:rPr>
  </w:style>
  <w:style w:type="paragraph" w:styleId="BodyText">
    <w:name w:val="Body Text"/>
    <w:basedOn w:val="Normal"/>
    <w:rsid w:val="0084373F"/>
    <w:pPr>
      <w:autoSpaceDE w:val="0"/>
      <w:autoSpaceDN w:val="0"/>
      <w:adjustRightInd w:val="0"/>
    </w:pPr>
    <w:rPr>
      <w:rFonts w:ascii="Helvetica" w:hAnsi="Helvetica" w:cs="Arial"/>
      <w:color w:val="000000"/>
    </w:rPr>
  </w:style>
  <w:style w:type="paragraph" w:styleId="BodyText2">
    <w:name w:val="Body Text 2"/>
    <w:basedOn w:val="Normal"/>
    <w:rsid w:val="0084373F"/>
    <w:pPr>
      <w:tabs>
        <w:tab w:val="left" w:pos="360"/>
      </w:tabs>
    </w:pPr>
    <w:rPr>
      <w:sz w:val="22"/>
    </w:rPr>
  </w:style>
  <w:style w:type="character" w:styleId="PageNumber">
    <w:name w:val="page number"/>
    <w:basedOn w:val="DefaultParagraphFont"/>
    <w:rsid w:val="0084373F"/>
  </w:style>
  <w:style w:type="character" w:styleId="Hyperlink">
    <w:name w:val="Hyperlink"/>
    <w:rsid w:val="0084373F"/>
    <w:rPr>
      <w:color w:val="0000FF"/>
      <w:u w:val="single"/>
    </w:rPr>
  </w:style>
  <w:style w:type="paragraph" w:styleId="DocumentMap">
    <w:name w:val="Document Map"/>
    <w:basedOn w:val="Normal"/>
    <w:semiHidden/>
    <w:rsid w:val="0084373F"/>
    <w:pPr>
      <w:shd w:val="clear" w:color="auto" w:fill="000080"/>
    </w:pPr>
    <w:rPr>
      <w:rFonts w:ascii="Tahoma" w:hAnsi="Tahoma"/>
    </w:rPr>
  </w:style>
  <w:style w:type="character" w:styleId="FollowedHyperlink">
    <w:name w:val="FollowedHyperlink"/>
    <w:rsid w:val="0084373F"/>
    <w:rPr>
      <w:color w:val="800080"/>
      <w:u w:val="single"/>
    </w:rPr>
  </w:style>
  <w:style w:type="paragraph" w:styleId="BodyText3">
    <w:name w:val="Body Text 3"/>
    <w:basedOn w:val="Normal"/>
    <w:rsid w:val="0084373F"/>
    <w:pPr>
      <w:framePr w:hSpace="187" w:wrap="notBeside" w:vAnchor="text" w:hAnchor="margin" w:x="102" w:y="1"/>
    </w:pPr>
  </w:style>
  <w:style w:type="paragraph" w:styleId="BodyTextIndent">
    <w:name w:val="Body Text Indent"/>
    <w:basedOn w:val="Normal"/>
    <w:rsid w:val="0084373F"/>
    <w:pPr>
      <w:ind w:left="432" w:hanging="432"/>
    </w:pPr>
  </w:style>
  <w:style w:type="paragraph" w:styleId="BalloonText">
    <w:name w:val="Balloon Text"/>
    <w:basedOn w:val="Normal"/>
    <w:semiHidden/>
    <w:rsid w:val="00264ECF"/>
    <w:rPr>
      <w:rFonts w:ascii="Tahoma" w:hAnsi="Tahoma" w:cs="Tahoma"/>
      <w:sz w:val="16"/>
      <w:szCs w:val="16"/>
    </w:rPr>
  </w:style>
  <w:style w:type="table" w:styleId="TableGrid">
    <w:name w:val="Table Grid"/>
    <w:basedOn w:val="TableNormal"/>
    <w:rsid w:val="00871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933B3"/>
    <w:rPr>
      <w:i/>
      <w:iCs/>
    </w:rPr>
  </w:style>
  <w:style w:type="paragraph" w:styleId="ListParagraph">
    <w:name w:val="List Paragraph"/>
    <w:basedOn w:val="Normal"/>
    <w:uiPriority w:val="34"/>
    <w:qFormat/>
    <w:rsid w:val="00E37ED9"/>
    <w:pPr>
      <w:ind w:left="720"/>
    </w:pPr>
  </w:style>
  <w:style w:type="paragraph" w:styleId="Subtitle">
    <w:name w:val="Subtitle"/>
    <w:basedOn w:val="Normal"/>
    <w:next w:val="Normal"/>
    <w:rsid w:val="00A6126A"/>
    <w:pPr>
      <w:keepNext/>
      <w:keepLines/>
      <w:spacing w:before="360" w:after="80"/>
    </w:pPr>
    <w:rPr>
      <w:rFonts w:ascii="Georgia" w:eastAsia="Georgia" w:hAnsi="Georgia" w:cs="Georgia"/>
      <w:i/>
      <w:color w:val="666666"/>
      <w:sz w:val="48"/>
      <w:szCs w:val="48"/>
    </w:rPr>
  </w:style>
  <w:style w:type="table" w:customStyle="1" w:styleId="a">
    <w:basedOn w:val="TableNormal"/>
    <w:rsid w:val="00A6126A"/>
    <w:tblPr>
      <w:tblStyleRowBandSize w:val="1"/>
      <w:tblStyleColBandSize w:val="1"/>
    </w:tblPr>
  </w:style>
  <w:style w:type="table" w:customStyle="1" w:styleId="a0">
    <w:basedOn w:val="TableNormal"/>
    <w:rsid w:val="00A6126A"/>
    <w:tblPr>
      <w:tblStyleRowBandSize w:val="1"/>
      <w:tblStyleColBandSize w:val="1"/>
    </w:tblPr>
  </w:style>
  <w:style w:type="character" w:styleId="Strong">
    <w:name w:val="Strong"/>
    <w:basedOn w:val="DefaultParagraphFont"/>
    <w:uiPriority w:val="22"/>
    <w:qFormat/>
    <w:rsid w:val="00F11CDA"/>
    <w:rPr>
      <w:b/>
      <w:bCs/>
    </w:rPr>
  </w:style>
  <w:style w:type="character" w:styleId="UnresolvedMention">
    <w:name w:val="Unresolved Mention"/>
    <w:basedOn w:val="DefaultParagraphFont"/>
    <w:uiPriority w:val="99"/>
    <w:semiHidden/>
    <w:unhideWhenUsed/>
    <w:rsid w:val="00763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126">
      <w:bodyDiv w:val="1"/>
      <w:marLeft w:val="0"/>
      <w:marRight w:val="0"/>
      <w:marTop w:val="0"/>
      <w:marBottom w:val="0"/>
      <w:divBdr>
        <w:top w:val="none" w:sz="0" w:space="0" w:color="auto"/>
        <w:left w:val="none" w:sz="0" w:space="0" w:color="auto"/>
        <w:bottom w:val="none" w:sz="0" w:space="0" w:color="auto"/>
        <w:right w:val="none" w:sz="0" w:space="0" w:color="auto"/>
      </w:divBdr>
      <w:divsChild>
        <w:div w:id="1237280031">
          <w:marLeft w:val="0"/>
          <w:marRight w:val="0"/>
          <w:marTop w:val="0"/>
          <w:marBottom w:val="0"/>
          <w:divBdr>
            <w:top w:val="none" w:sz="0" w:space="0" w:color="auto"/>
            <w:left w:val="none" w:sz="0" w:space="0" w:color="auto"/>
            <w:bottom w:val="none" w:sz="0" w:space="0" w:color="auto"/>
            <w:right w:val="none" w:sz="0" w:space="0" w:color="auto"/>
          </w:divBdr>
          <w:divsChild>
            <w:div w:id="201093744">
              <w:marLeft w:val="0"/>
              <w:marRight w:val="0"/>
              <w:marTop w:val="0"/>
              <w:marBottom w:val="0"/>
              <w:divBdr>
                <w:top w:val="none" w:sz="0" w:space="0" w:color="auto"/>
                <w:left w:val="none" w:sz="0" w:space="0" w:color="auto"/>
                <w:bottom w:val="none" w:sz="0" w:space="0" w:color="auto"/>
                <w:right w:val="none" w:sz="0" w:space="0" w:color="auto"/>
              </w:divBdr>
              <w:divsChild>
                <w:div w:id="2051226635">
                  <w:marLeft w:val="0"/>
                  <w:marRight w:val="0"/>
                  <w:marTop w:val="0"/>
                  <w:marBottom w:val="0"/>
                  <w:divBdr>
                    <w:top w:val="none" w:sz="0" w:space="0" w:color="auto"/>
                    <w:left w:val="none" w:sz="0" w:space="0" w:color="auto"/>
                    <w:bottom w:val="none" w:sz="0" w:space="0" w:color="auto"/>
                    <w:right w:val="none" w:sz="0" w:space="0" w:color="auto"/>
                  </w:divBdr>
                  <w:divsChild>
                    <w:div w:id="1517647370">
                      <w:marLeft w:val="0"/>
                      <w:marRight w:val="0"/>
                      <w:marTop w:val="0"/>
                      <w:marBottom w:val="0"/>
                      <w:divBdr>
                        <w:top w:val="none" w:sz="0" w:space="0" w:color="auto"/>
                        <w:left w:val="none" w:sz="0" w:space="0" w:color="auto"/>
                        <w:bottom w:val="none" w:sz="0" w:space="0" w:color="auto"/>
                        <w:right w:val="none" w:sz="0" w:space="0" w:color="auto"/>
                      </w:divBdr>
                      <w:divsChild>
                        <w:div w:id="394089258">
                          <w:marLeft w:val="0"/>
                          <w:marRight w:val="0"/>
                          <w:marTop w:val="0"/>
                          <w:marBottom w:val="0"/>
                          <w:divBdr>
                            <w:top w:val="none" w:sz="0" w:space="0" w:color="auto"/>
                            <w:left w:val="none" w:sz="0" w:space="0" w:color="auto"/>
                            <w:bottom w:val="none" w:sz="0" w:space="0" w:color="auto"/>
                            <w:right w:val="none" w:sz="0" w:space="0" w:color="auto"/>
                          </w:divBdr>
                          <w:divsChild>
                            <w:div w:id="2143570109">
                              <w:marLeft w:val="0"/>
                              <w:marRight w:val="0"/>
                              <w:marTop w:val="0"/>
                              <w:marBottom w:val="0"/>
                              <w:divBdr>
                                <w:top w:val="none" w:sz="0" w:space="0" w:color="auto"/>
                                <w:left w:val="none" w:sz="0" w:space="0" w:color="auto"/>
                                <w:bottom w:val="none" w:sz="0" w:space="0" w:color="auto"/>
                                <w:right w:val="none" w:sz="0" w:space="0" w:color="auto"/>
                              </w:divBdr>
                              <w:divsChild>
                                <w:div w:id="1873348211">
                                  <w:marLeft w:val="0"/>
                                  <w:marRight w:val="0"/>
                                  <w:marTop w:val="0"/>
                                  <w:marBottom w:val="0"/>
                                  <w:divBdr>
                                    <w:top w:val="none" w:sz="0" w:space="0" w:color="auto"/>
                                    <w:left w:val="none" w:sz="0" w:space="0" w:color="auto"/>
                                    <w:bottom w:val="none" w:sz="0" w:space="0" w:color="auto"/>
                                    <w:right w:val="none" w:sz="0" w:space="0" w:color="auto"/>
                                  </w:divBdr>
                                  <w:divsChild>
                                    <w:div w:id="2071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6431">
                          <w:marLeft w:val="0"/>
                          <w:marRight w:val="0"/>
                          <w:marTop w:val="0"/>
                          <w:marBottom w:val="0"/>
                          <w:divBdr>
                            <w:top w:val="none" w:sz="0" w:space="0" w:color="auto"/>
                            <w:left w:val="none" w:sz="0" w:space="0" w:color="auto"/>
                            <w:bottom w:val="none" w:sz="0" w:space="0" w:color="auto"/>
                            <w:right w:val="none" w:sz="0" w:space="0" w:color="auto"/>
                          </w:divBdr>
                          <w:divsChild>
                            <w:div w:id="1359501207">
                              <w:marLeft w:val="0"/>
                              <w:marRight w:val="0"/>
                              <w:marTop w:val="0"/>
                              <w:marBottom w:val="0"/>
                              <w:divBdr>
                                <w:top w:val="none" w:sz="0" w:space="0" w:color="auto"/>
                                <w:left w:val="none" w:sz="0" w:space="0" w:color="auto"/>
                                <w:bottom w:val="none" w:sz="0" w:space="0" w:color="auto"/>
                                <w:right w:val="none" w:sz="0" w:space="0" w:color="auto"/>
                              </w:divBdr>
                              <w:divsChild>
                                <w:div w:id="744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52467">
      <w:bodyDiv w:val="1"/>
      <w:marLeft w:val="0"/>
      <w:marRight w:val="0"/>
      <w:marTop w:val="0"/>
      <w:marBottom w:val="0"/>
      <w:divBdr>
        <w:top w:val="none" w:sz="0" w:space="0" w:color="auto"/>
        <w:left w:val="none" w:sz="0" w:space="0" w:color="auto"/>
        <w:bottom w:val="none" w:sz="0" w:space="0" w:color="auto"/>
        <w:right w:val="none" w:sz="0" w:space="0" w:color="auto"/>
      </w:divBdr>
    </w:div>
    <w:div w:id="82460596">
      <w:bodyDiv w:val="1"/>
      <w:marLeft w:val="0"/>
      <w:marRight w:val="0"/>
      <w:marTop w:val="0"/>
      <w:marBottom w:val="0"/>
      <w:divBdr>
        <w:top w:val="none" w:sz="0" w:space="0" w:color="auto"/>
        <w:left w:val="none" w:sz="0" w:space="0" w:color="auto"/>
        <w:bottom w:val="none" w:sz="0" w:space="0" w:color="auto"/>
        <w:right w:val="none" w:sz="0" w:space="0" w:color="auto"/>
      </w:divBdr>
    </w:div>
    <w:div w:id="147676064">
      <w:bodyDiv w:val="1"/>
      <w:marLeft w:val="0"/>
      <w:marRight w:val="0"/>
      <w:marTop w:val="0"/>
      <w:marBottom w:val="0"/>
      <w:divBdr>
        <w:top w:val="none" w:sz="0" w:space="0" w:color="auto"/>
        <w:left w:val="none" w:sz="0" w:space="0" w:color="auto"/>
        <w:bottom w:val="none" w:sz="0" w:space="0" w:color="auto"/>
        <w:right w:val="none" w:sz="0" w:space="0" w:color="auto"/>
      </w:divBdr>
    </w:div>
    <w:div w:id="160242187">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6">
          <w:marLeft w:val="0"/>
          <w:marRight w:val="0"/>
          <w:marTop w:val="0"/>
          <w:marBottom w:val="0"/>
          <w:divBdr>
            <w:top w:val="none" w:sz="0" w:space="0" w:color="auto"/>
            <w:left w:val="none" w:sz="0" w:space="0" w:color="auto"/>
            <w:bottom w:val="none" w:sz="0" w:space="0" w:color="auto"/>
            <w:right w:val="none" w:sz="0" w:space="0" w:color="auto"/>
          </w:divBdr>
          <w:divsChild>
            <w:div w:id="1005673283">
              <w:marLeft w:val="0"/>
              <w:marRight w:val="0"/>
              <w:marTop w:val="0"/>
              <w:marBottom w:val="0"/>
              <w:divBdr>
                <w:top w:val="none" w:sz="0" w:space="0" w:color="auto"/>
                <w:left w:val="none" w:sz="0" w:space="0" w:color="auto"/>
                <w:bottom w:val="none" w:sz="0" w:space="0" w:color="auto"/>
                <w:right w:val="none" w:sz="0" w:space="0" w:color="auto"/>
              </w:divBdr>
              <w:divsChild>
                <w:div w:id="1963489453">
                  <w:marLeft w:val="0"/>
                  <w:marRight w:val="0"/>
                  <w:marTop w:val="100"/>
                  <w:marBottom w:val="100"/>
                  <w:divBdr>
                    <w:top w:val="none" w:sz="0" w:space="0" w:color="auto"/>
                    <w:left w:val="none" w:sz="0" w:space="0" w:color="auto"/>
                    <w:bottom w:val="none" w:sz="0" w:space="0" w:color="auto"/>
                    <w:right w:val="none" w:sz="0" w:space="0" w:color="auto"/>
                  </w:divBdr>
                  <w:divsChild>
                    <w:div w:id="1026637965">
                      <w:marLeft w:val="0"/>
                      <w:marRight w:val="0"/>
                      <w:marTop w:val="0"/>
                      <w:marBottom w:val="0"/>
                      <w:divBdr>
                        <w:top w:val="none" w:sz="0" w:space="0" w:color="auto"/>
                        <w:left w:val="none" w:sz="0" w:space="0" w:color="auto"/>
                        <w:bottom w:val="none" w:sz="0" w:space="0" w:color="auto"/>
                        <w:right w:val="none" w:sz="0" w:space="0" w:color="auto"/>
                      </w:divBdr>
                      <w:divsChild>
                        <w:div w:id="1097484922">
                          <w:marLeft w:val="0"/>
                          <w:marRight w:val="0"/>
                          <w:marTop w:val="0"/>
                          <w:marBottom w:val="0"/>
                          <w:divBdr>
                            <w:top w:val="none" w:sz="0" w:space="0" w:color="auto"/>
                            <w:left w:val="none" w:sz="0" w:space="0" w:color="auto"/>
                            <w:bottom w:val="none" w:sz="0" w:space="0" w:color="auto"/>
                            <w:right w:val="none" w:sz="0" w:space="0" w:color="auto"/>
                          </w:divBdr>
                          <w:divsChild>
                            <w:div w:id="396130337">
                              <w:marLeft w:val="0"/>
                              <w:marRight w:val="0"/>
                              <w:marTop w:val="0"/>
                              <w:marBottom w:val="0"/>
                              <w:divBdr>
                                <w:top w:val="none" w:sz="0" w:space="0" w:color="auto"/>
                                <w:left w:val="none" w:sz="0" w:space="0" w:color="auto"/>
                                <w:bottom w:val="none" w:sz="0" w:space="0" w:color="auto"/>
                                <w:right w:val="none" w:sz="0" w:space="0" w:color="auto"/>
                              </w:divBdr>
                            </w:div>
                          </w:divsChild>
                        </w:div>
                        <w:div w:id="173227137">
                          <w:marLeft w:val="0"/>
                          <w:marRight w:val="0"/>
                          <w:marTop w:val="0"/>
                          <w:marBottom w:val="0"/>
                          <w:divBdr>
                            <w:top w:val="none" w:sz="0" w:space="0" w:color="auto"/>
                            <w:left w:val="none" w:sz="0" w:space="0" w:color="auto"/>
                            <w:bottom w:val="none" w:sz="0" w:space="0" w:color="auto"/>
                            <w:right w:val="none" w:sz="0" w:space="0" w:color="auto"/>
                          </w:divBdr>
                          <w:divsChild>
                            <w:div w:id="100271345">
                              <w:marLeft w:val="0"/>
                              <w:marRight w:val="0"/>
                              <w:marTop w:val="0"/>
                              <w:marBottom w:val="0"/>
                              <w:divBdr>
                                <w:top w:val="none" w:sz="0" w:space="0" w:color="auto"/>
                                <w:left w:val="none" w:sz="0" w:space="0" w:color="auto"/>
                                <w:bottom w:val="none" w:sz="0" w:space="0" w:color="auto"/>
                                <w:right w:val="none" w:sz="0" w:space="0" w:color="auto"/>
                              </w:divBdr>
                              <w:divsChild>
                                <w:div w:id="1465736002">
                                  <w:marLeft w:val="0"/>
                                  <w:marRight w:val="0"/>
                                  <w:marTop w:val="0"/>
                                  <w:marBottom w:val="0"/>
                                  <w:divBdr>
                                    <w:top w:val="none" w:sz="0" w:space="0" w:color="auto"/>
                                    <w:left w:val="none" w:sz="0" w:space="0" w:color="auto"/>
                                    <w:bottom w:val="none" w:sz="0" w:space="0" w:color="auto"/>
                                    <w:right w:val="none" w:sz="0" w:space="0" w:color="auto"/>
                                  </w:divBdr>
                                  <w:divsChild>
                                    <w:div w:id="1171531348">
                                      <w:marLeft w:val="0"/>
                                      <w:marRight w:val="0"/>
                                      <w:marTop w:val="0"/>
                                      <w:marBottom w:val="0"/>
                                      <w:divBdr>
                                        <w:top w:val="none" w:sz="0" w:space="0" w:color="auto"/>
                                        <w:left w:val="none" w:sz="0" w:space="0" w:color="auto"/>
                                        <w:bottom w:val="none" w:sz="0" w:space="0" w:color="auto"/>
                                        <w:right w:val="none" w:sz="0" w:space="0" w:color="auto"/>
                                      </w:divBdr>
                                      <w:divsChild>
                                        <w:div w:id="1743093294">
                                          <w:marLeft w:val="0"/>
                                          <w:marRight w:val="0"/>
                                          <w:marTop w:val="0"/>
                                          <w:marBottom w:val="0"/>
                                          <w:divBdr>
                                            <w:top w:val="none" w:sz="0" w:space="0" w:color="auto"/>
                                            <w:left w:val="none" w:sz="0" w:space="0" w:color="auto"/>
                                            <w:bottom w:val="none" w:sz="0" w:space="0" w:color="auto"/>
                                            <w:right w:val="none" w:sz="0" w:space="0" w:color="auto"/>
                                          </w:divBdr>
                                          <w:divsChild>
                                            <w:div w:id="15353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523">
                                      <w:marLeft w:val="0"/>
                                      <w:marRight w:val="0"/>
                                      <w:marTop w:val="0"/>
                                      <w:marBottom w:val="0"/>
                                      <w:divBdr>
                                        <w:top w:val="none" w:sz="0" w:space="0" w:color="auto"/>
                                        <w:left w:val="none" w:sz="0" w:space="0" w:color="auto"/>
                                        <w:bottom w:val="none" w:sz="0" w:space="0" w:color="auto"/>
                                        <w:right w:val="none" w:sz="0" w:space="0" w:color="auto"/>
                                      </w:divBdr>
                                      <w:divsChild>
                                        <w:div w:id="21402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228222">
              <w:marLeft w:val="0"/>
              <w:marRight w:val="0"/>
              <w:marTop w:val="100"/>
              <w:marBottom w:val="100"/>
              <w:divBdr>
                <w:top w:val="none" w:sz="0" w:space="0" w:color="auto"/>
                <w:left w:val="none" w:sz="0" w:space="0" w:color="auto"/>
                <w:bottom w:val="none" w:sz="0" w:space="0" w:color="auto"/>
                <w:right w:val="none" w:sz="0" w:space="0" w:color="auto"/>
              </w:divBdr>
              <w:divsChild>
                <w:div w:id="1282491356">
                  <w:marLeft w:val="0"/>
                  <w:marRight w:val="0"/>
                  <w:marTop w:val="0"/>
                  <w:marBottom w:val="0"/>
                  <w:divBdr>
                    <w:top w:val="none" w:sz="0" w:space="0" w:color="auto"/>
                    <w:left w:val="none" w:sz="0" w:space="0" w:color="auto"/>
                    <w:bottom w:val="none" w:sz="0" w:space="0" w:color="auto"/>
                    <w:right w:val="none" w:sz="0" w:space="0" w:color="auto"/>
                  </w:divBdr>
                  <w:divsChild>
                    <w:div w:id="411271139">
                      <w:marLeft w:val="0"/>
                      <w:marRight w:val="0"/>
                      <w:marTop w:val="0"/>
                      <w:marBottom w:val="0"/>
                      <w:divBdr>
                        <w:top w:val="none" w:sz="0" w:space="0" w:color="auto"/>
                        <w:left w:val="none" w:sz="0" w:space="0" w:color="auto"/>
                        <w:bottom w:val="none" w:sz="0" w:space="0" w:color="auto"/>
                        <w:right w:val="none" w:sz="0" w:space="0" w:color="auto"/>
                      </w:divBdr>
                      <w:divsChild>
                        <w:div w:id="427506113">
                          <w:marLeft w:val="0"/>
                          <w:marRight w:val="0"/>
                          <w:marTop w:val="0"/>
                          <w:marBottom w:val="0"/>
                          <w:divBdr>
                            <w:top w:val="none" w:sz="0" w:space="0" w:color="auto"/>
                            <w:left w:val="none" w:sz="0" w:space="0" w:color="auto"/>
                            <w:bottom w:val="none" w:sz="0" w:space="0" w:color="auto"/>
                            <w:right w:val="none" w:sz="0" w:space="0" w:color="auto"/>
                          </w:divBdr>
                          <w:divsChild>
                            <w:div w:id="794368396">
                              <w:marLeft w:val="0"/>
                              <w:marRight w:val="0"/>
                              <w:marTop w:val="0"/>
                              <w:marBottom w:val="0"/>
                              <w:divBdr>
                                <w:top w:val="none" w:sz="0" w:space="0" w:color="auto"/>
                                <w:left w:val="none" w:sz="0" w:space="0" w:color="auto"/>
                                <w:bottom w:val="none" w:sz="0" w:space="0" w:color="auto"/>
                                <w:right w:val="none" w:sz="0" w:space="0" w:color="auto"/>
                              </w:divBdr>
                            </w:div>
                          </w:divsChild>
                        </w:div>
                        <w:div w:id="524251094">
                          <w:marLeft w:val="0"/>
                          <w:marRight w:val="0"/>
                          <w:marTop w:val="0"/>
                          <w:marBottom w:val="0"/>
                          <w:divBdr>
                            <w:top w:val="none" w:sz="0" w:space="0" w:color="auto"/>
                            <w:left w:val="none" w:sz="0" w:space="0" w:color="auto"/>
                            <w:bottom w:val="none" w:sz="0" w:space="0" w:color="auto"/>
                            <w:right w:val="none" w:sz="0" w:space="0" w:color="auto"/>
                          </w:divBdr>
                          <w:divsChild>
                            <w:div w:id="181944099">
                              <w:marLeft w:val="0"/>
                              <w:marRight w:val="0"/>
                              <w:marTop w:val="0"/>
                              <w:marBottom w:val="0"/>
                              <w:divBdr>
                                <w:top w:val="none" w:sz="0" w:space="0" w:color="auto"/>
                                <w:left w:val="none" w:sz="0" w:space="0" w:color="auto"/>
                                <w:bottom w:val="none" w:sz="0" w:space="0" w:color="auto"/>
                                <w:right w:val="none" w:sz="0" w:space="0" w:color="auto"/>
                              </w:divBdr>
                              <w:divsChild>
                                <w:div w:id="1595166849">
                                  <w:marLeft w:val="0"/>
                                  <w:marRight w:val="0"/>
                                  <w:marTop w:val="0"/>
                                  <w:marBottom w:val="0"/>
                                  <w:divBdr>
                                    <w:top w:val="none" w:sz="0" w:space="0" w:color="auto"/>
                                    <w:left w:val="none" w:sz="0" w:space="0" w:color="auto"/>
                                    <w:bottom w:val="none" w:sz="0" w:space="0" w:color="auto"/>
                                    <w:right w:val="none" w:sz="0" w:space="0" w:color="auto"/>
                                  </w:divBdr>
                                  <w:divsChild>
                                    <w:div w:id="3843321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37652205">
                              <w:marLeft w:val="0"/>
                              <w:marRight w:val="0"/>
                              <w:marTop w:val="0"/>
                              <w:marBottom w:val="0"/>
                              <w:divBdr>
                                <w:top w:val="none" w:sz="0" w:space="0" w:color="auto"/>
                                <w:left w:val="none" w:sz="0" w:space="0" w:color="auto"/>
                                <w:bottom w:val="none" w:sz="0" w:space="0" w:color="auto"/>
                                <w:right w:val="none" w:sz="0" w:space="0" w:color="auto"/>
                              </w:divBdr>
                              <w:divsChild>
                                <w:div w:id="8987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07262">
          <w:marLeft w:val="0"/>
          <w:marRight w:val="0"/>
          <w:marTop w:val="0"/>
          <w:marBottom w:val="0"/>
          <w:divBdr>
            <w:top w:val="none" w:sz="0" w:space="0" w:color="auto"/>
            <w:left w:val="none" w:sz="0" w:space="0" w:color="auto"/>
            <w:bottom w:val="none" w:sz="0" w:space="0" w:color="auto"/>
            <w:right w:val="none" w:sz="0" w:space="0" w:color="auto"/>
          </w:divBdr>
          <w:divsChild>
            <w:div w:id="1588727458">
              <w:marLeft w:val="0"/>
              <w:marRight w:val="0"/>
              <w:marTop w:val="0"/>
              <w:marBottom w:val="0"/>
              <w:divBdr>
                <w:top w:val="none" w:sz="0" w:space="0" w:color="auto"/>
                <w:left w:val="none" w:sz="0" w:space="0" w:color="auto"/>
                <w:bottom w:val="none" w:sz="0" w:space="0" w:color="auto"/>
                <w:right w:val="none" w:sz="0" w:space="0" w:color="auto"/>
              </w:divBdr>
              <w:divsChild>
                <w:div w:id="205918368">
                  <w:marLeft w:val="0"/>
                  <w:marRight w:val="0"/>
                  <w:marTop w:val="100"/>
                  <w:marBottom w:val="100"/>
                  <w:divBdr>
                    <w:top w:val="none" w:sz="0" w:space="0" w:color="auto"/>
                    <w:left w:val="none" w:sz="0" w:space="0" w:color="auto"/>
                    <w:bottom w:val="none" w:sz="0" w:space="0" w:color="auto"/>
                    <w:right w:val="none" w:sz="0" w:space="0" w:color="auto"/>
                  </w:divBdr>
                  <w:divsChild>
                    <w:div w:id="1674063115">
                      <w:marLeft w:val="0"/>
                      <w:marRight w:val="0"/>
                      <w:marTop w:val="0"/>
                      <w:marBottom w:val="0"/>
                      <w:divBdr>
                        <w:top w:val="none" w:sz="0" w:space="0" w:color="auto"/>
                        <w:left w:val="none" w:sz="0" w:space="0" w:color="auto"/>
                        <w:bottom w:val="none" w:sz="0" w:space="0" w:color="auto"/>
                        <w:right w:val="none" w:sz="0" w:space="0" w:color="auto"/>
                      </w:divBdr>
                      <w:divsChild>
                        <w:div w:id="176384703">
                          <w:marLeft w:val="0"/>
                          <w:marRight w:val="0"/>
                          <w:marTop w:val="0"/>
                          <w:marBottom w:val="0"/>
                          <w:divBdr>
                            <w:top w:val="none" w:sz="0" w:space="0" w:color="auto"/>
                            <w:left w:val="none" w:sz="0" w:space="0" w:color="auto"/>
                            <w:bottom w:val="none" w:sz="0" w:space="0" w:color="auto"/>
                            <w:right w:val="none" w:sz="0" w:space="0" w:color="auto"/>
                          </w:divBdr>
                          <w:divsChild>
                            <w:div w:id="1363165063">
                              <w:marLeft w:val="0"/>
                              <w:marRight w:val="0"/>
                              <w:marTop w:val="0"/>
                              <w:marBottom w:val="0"/>
                              <w:divBdr>
                                <w:top w:val="none" w:sz="0" w:space="0" w:color="auto"/>
                                <w:left w:val="none" w:sz="0" w:space="0" w:color="auto"/>
                                <w:bottom w:val="none" w:sz="0" w:space="0" w:color="auto"/>
                                <w:right w:val="none" w:sz="0" w:space="0" w:color="auto"/>
                              </w:divBdr>
                              <w:divsChild>
                                <w:div w:id="691953452">
                                  <w:marLeft w:val="-240"/>
                                  <w:marRight w:val="0"/>
                                  <w:marTop w:val="0"/>
                                  <w:marBottom w:val="0"/>
                                  <w:divBdr>
                                    <w:top w:val="none" w:sz="0" w:space="0" w:color="auto"/>
                                    <w:left w:val="none" w:sz="0" w:space="0" w:color="auto"/>
                                    <w:bottom w:val="none" w:sz="0" w:space="0" w:color="auto"/>
                                    <w:right w:val="none" w:sz="0" w:space="0" w:color="auto"/>
                                  </w:divBdr>
                                  <w:divsChild>
                                    <w:div w:id="1255431936">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 w:id="895818067">
                              <w:marLeft w:val="0"/>
                              <w:marRight w:val="0"/>
                              <w:marTop w:val="0"/>
                              <w:marBottom w:val="0"/>
                              <w:divBdr>
                                <w:top w:val="none" w:sz="0" w:space="0" w:color="auto"/>
                                <w:left w:val="none" w:sz="0" w:space="0" w:color="auto"/>
                                <w:bottom w:val="none" w:sz="0" w:space="0" w:color="auto"/>
                                <w:right w:val="none" w:sz="0" w:space="0" w:color="auto"/>
                              </w:divBdr>
                            </w:div>
                          </w:divsChild>
                        </w:div>
                        <w:div w:id="511994957">
                          <w:marLeft w:val="0"/>
                          <w:marRight w:val="0"/>
                          <w:marTop w:val="0"/>
                          <w:marBottom w:val="0"/>
                          <w:divBdr>
                            <w:top w:val="none" w:sz="0" w:space="0" w:color="auto"/>
                            <w:left w:val="none" w:sz="0" w:space="0" w:color="auto"/>
                            <w:bottom w:val="none" w:sz="0" w:space="0" w:color="auto"/>
                            <w:right w:val="none" w:sz="0" w:space="0" w:color="auto"/>
                          </w:divBdr>
                          <w:divsChild>
                            <w:div w:id="183594513">
                              <w:marLeft w:val="0"/>
                              <w:marRight w:val="0"/>
                              <w:marTop w:val="0"/>
                              <w:marBottom w:val="0"/>
                              <w:divBdr>
                                <w:top w:val="none" w:sz="0" w:space="0" w:color="auto"/>
                                <w:left w:val="none" w:sz="0" w:space="0" w:color="auto"/>
                                <w:bottom w:val="none" w:sz="0" w:space="0" w:color="auto"/>
                                <w:right w:val="none" w:sz="0" w:space="0" w:color="auto"/>
                              </w:divBdr>
                              <w:divsChild>
                                <w:div w:id="427117410">
                                  <w:marLeft w:val="0"/>
                                  <w:marRight w:val="0"/>
                                  <w:marTop w:val="0"/>
                                  <w:marBottom w:val="0"/>
                                  <w:divBdr>
                                    <w:top w:val="none" w:sz="0" w:space="0" w:color="auto"/>
                                    <w:left w:val="none" w:sz="0" w:space="0" w:color="auto"/>
                                    <w:bottom w:val="none" w:sz="0" w:space="0" w:color="auto"/>
                                    <w:right w:val="none" w:sz="0" w:space="0" w:color="auto"/>
                                  </w:divBdr>
                                  <w:divsChild>
                                    <w:div w:id="269971628">
                                      <w:marLeft w:val="0"/>
                                      <w:marRight w:val="0"/>
                                      <w:marTop w:val="0"/>
                                      <w:marBottom w:val="0"/>
                                      <w:divBdr>
                                        <w:top w:val="none" w:sz="0" w:space="0" w:color="auto"/>
                                        <w:left w:val="none" w:sz="0" w:space="0" w:color="auto"/>
                                        <w:bottom w:val="none" w:sz="0" w:space="0" w:color="auto"/>
                                        <w:right w:val="none" w:sz="0" w:space="0" w:color="auto"/>
                                      </w:divBdr>
                                      <w:divsChild>
                                        <w:div w:id="675765565">
                                          <w:marLeft w:val="0"/>
                                          <w:marRight w:val="0"/>
                                          <w:marTop w:val="0"/>
                                          <w:marBottom w:val="0"/>
                                          <w:divBdr>
                                            <w:top w:val="none" w:sz="0" w:space="0" w:color="auto"/>
                                            <w:left w:val="none" w:sz="0" w:space="0" w:color="auto"/>
                                            <w:bottom w:val="none" w:sz="0" w:space="0" w:color="auto"/>
                                            <w:right w:val="none" w:sz="0" w:space="0" w:color="auto"/>
                                          </w:divBdr>
                                          <w:divsChild>
                                            <w:div w:id="15095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9050">
                                      <w:marLeft w:val="0"/>
                                      <w:marRight w:val="0"/>
                                      <w:marTop w:val="0"/>
                                      <w:marBottom w:val="0"/>
                                      <w:divBdr>
                                        <w:top w:val="none" w:sz="0" w:space="0" w:color="auto"/>
                                        <w:left w:val="none" w:sz="0" w:space="0" w:color="auto"/>
                                        <w:bottom w:val="none" w:sz="0" w:space="0" w:color="auto"/>
                                        <w:right w:val="none" w:sz="0" w:space="0" w:color="auto"/>
                                      </w:divBdr>
                                      <w:divsChild>
                                        <w:div w:id="238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629222">
          <w:marLeft w:val="0"/>
          <w:marRight w:val="0"/>
          <w:marTop w:val="0"/>
          <w:marBottom w:val="0"/>
          <w:divBdr>
            <w:top w:val="none" w:sz="0" w:space="0" w:color="auto"/>
            <w:left w:val="none" w:sz="0" w:space="0" w:color="auto"/>
            <w:bottom w:val="none" w:sz="0" w:space="0" w:color="auto"/>
            <w:right w:val="none" w:sz="0" w:space="0" w:color="auto"/>
          </w:divBdr>
          <w:divsChild>
            <w:div w:id="1680236763">
              <w:marLeft w:val="0"/>
              <w:marRight w:val="0"/>
              <w:marTop w:val="0"/>
              <w:marBottom w:val="0"/>
              <w:divBdr>
                <w:top w:val="none" w:sz="0" w:space="0" w:color="auto"/>
                <w:left w:val="none" w:sz="0" w:space="0" w:color="auto"/>
                <w:bottom w:val="none" w:sz="0" w:space="0" w:color="auto"/>
                <w:right w:val="none" w:sz="0" w:space="0" w:color="auto"/>
              </w:divBdr>
              <w:divsChild>
                <w:div w:id="1622612593">
                  <w:marLeft w:val="0"/>
                  <w:marRight w:val="0"/>
                  <w:marTop w:val="100"/>
                  <w:marBottom w:val="100"/>
                  <w:divBdr>
                    <w:top w:val="none" w:sz="0" w:space="0" w:color="auto"/>
                    <w:left w:val="none" w:sz="0" w:space="0" w:color="auto"/>
                    <w:bottom w:val="none" w:sz="0" w:space="0" w:color="auto"/>
                    <w:right w:val="none" w:sz="0" w:space="0" w:color="auto"/>
                  </w:divBdr>
                  <w:divsChild>
                    <w:div w:id="201744994">
                      <w:marLeft w:val="0"/>
                      <w:marRight w:val="0"/>
                      <w:marTop w:val="0"/>
                      <w:marBottom w:val="0"/>
                      <w:divBdr>
                        <w:top w:val="none" w:sz="0" w:space="0" w:color="auto"/>
                        <w:left w:val="none" w:sz="0" w:space="0" w:color="auto"/>
                        <w:bottom w:val="none" w:sz="0" w:space="0" w:color="auto"/>
                        <w:right w:val="none" w:sz="0" w:space="0" w:color="auto"/>
                      </w:divBdr>
                      <w:divsChild>
                        <w:div w:id="1221288013">
                          <w:marLeft w:val="0"/>
                          <w:marRight w:val="0"/>
                          <w:marTop w:val="0"/>
                          <w:marBottom w:val="0"/>
                          <w:divBdr>
                            <w:top w:val="none" w:sz="0" w:space="0" w:color="auto"/>
                            <w:left w:val="none" w:sz="0" w:space="0" w:color="auto"/>
                            <w:bottom w:val="none" w:sz="0" w:space="0" w:color="auto"/>
                            <w:right w:val="none" w:sz="0" w:space="0" w:color="auto"/>
                          </w:divBdr>
                          <w:divsChild>
                            <w:div w:id="1817336175">
                              <w:marLeft w:val="0"/>
                              <w:marRight w:val="0"/>
                              <w:marTop w:val="0"/>
                              <w:marBottom w:val="0"/>
                              <w:divBdr>
                                <w:top w:val="none" w:sz="0" w:space="0" w:color="auto"/>
                                <w:left w:val="none" w:sz="0" w:space="0" w:color="auto"/>
                                <w:bottom w:val="none" w:sz="0" w:space="0" w:color="auto"/>
                                <w:right w:val="none" w:sz="0" w:space="0" w:color="auto"/>
                              </w:divBdr>
                              <w:divsChild>
                                <w:div w:id="2020156371">
                                  <w:marLeft w:val="-240"/>
                                  <w:marRight w:val="0"/>
                                  <w:marTop w:val="0"/>
                                  <w:marBottom w:val="0"/>
                                  <w:divBdr>
                                    <w:top w:val="none" w:sz="0" w:space="0" w:color="auto"/>
                                    <w:left w:val="none" w:sz="0" w:space="0" w:color="auto"/>
                                    <w:bottom w:val="none" w:sz="0" w:space="0" w:color="auto"/>
                                    <w:right w:val="none" w:sz="0" w:space="0" w:color="auto"/>
                                  </w:divBdr>
                                  <w:divsChild>
                                    <w:div w:id="626813782">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 w:id="394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568864">
      <w:bodyDiv w:val="1"/>
      <w:marLeft w:val="0"/>
      <w:marRight w:val="0"/>
      <w:marTop w:val="0"/>
      <w:marBottom w:val="0"/>
      <w:divBdr>
        <w:top w:val="none" w:sz="0" w:space="0" w:color="auto"/>
        <w:left w:val="none" w:sz="0" w:space="0" w:color="auto"/>
        <w:bottom w:val="none" w:sz="0" w:space="0" w:color="auto"/>
        <w:right w:val="none" w:sz="0" w:space="0" w:color="auto"/>
      </w:divBdr>
    </w:div>
    <w:div w:id="385422137">
      <w:bodyDiv w:val="1"/>
      <w:marLeft w:val="0"/>
      <w:marRight w:val="0"/>
      <w:marTop w:val="0"/>
      <w:marBottom w:val="0"/>
      <w:divBdr>
        <w:top w:val="none" w:sz="0" w:space="0" w:color="auto"/>
        <w:left w:val="none" w:sz="0" w:space="0" w:color="auto"/>
        <w:bottom w:val="none" w:sz="0" w:space="0" w:color="auto"/>
        <w:right w:val="none" w:sz="0" w:space="0" w:color="auto"/>
      </w:divBdr>
    </w:div>
    <w:div w:id="503402017">
      <w:bodyDiv w:val="1"/>
      <w:marLeft w:val="0"/>
      <w:marRight w:val="0"/>
      <w:marTop w:val="0"/>
      <w:marBottom w:val="0"/>
      <w:divBdr>
        <w:top w:val="none" w:sz="0" w:space="0" w:color="auto"/>
        <w:left w:val="none" w:sz="0" w:space="0" w:color="auto"/>
        <w:bottom w:val="none" w:sz="0" w:space="0" w:color="auto"/>
        <w:right w:val="none" w:sz="0" w:space="0" w:color="auto"/>
      </w:divBdr>
      <w:divsChild>
        <w:div w:id="532235613">
          <w:marLeft w:val="0"/>
          <w:marRight w:val="0"/>
          <w:marTop w:val="0"/>
          <w:marBottom w:val="0"/>
          <w:divBdr>
            <w:top w:val="none" w:sz="0" w:space="0" w:color="auto"/>
            <w:left w:val="none" w:sz="0" w:space="0" w:color="auto"/>
            <w:bottom w:val="none" w:sz="0" w:space="0" w:color="auto"/>
            <w:right w:val="none" w:sz="0" w:space="0" w:color="auto"/>
          </w:divBdr>
          <w:divsChild>
            <w:div w:id="1357581677">
              <w:marLeft w:val="0"/>
              <w:marRight w:val="0"/>
              <w:marTop w:val="0"/>
              <w:marBottom w:val="0"/>
              <w:divBdr>
                <w:top w:val="none" w:sz="0" w:space="0" w:color="auto"/>
                <w:left w:val="none" w:sz="0" w:space="0" w:color="auto"/>
                <w:bottom w:val="none" w:sz="0" w:space="0" w:color="auto"/>
                <w:right w:val="none" w:sz="0" w:space="0" w:color="auto"/>
              </w:divBdr>
              <w:divsChild>
                <w:div w:id="1800491960">
                  <w:marLeft w:val="0"/>
                  <w:marRight w:val="0"/>
                  <w:marTop w:val="0"/>
                  <w:marBottom w:val="0"/>
                  <w:divBdr>
                    <w:top w:val="none" w:sz="0" w:space="0" w:color="auto"/>
                    <w:left w:val="none" w:sz="0" w:space="0" w:color="auto"/>
                    <w:bottom w:val="none" w:sz="0" w:space="0" w:color="auto"/>
                    <w:right w:val="none" w:sz="0" w:space="0" w:color="auto"/>
                  </w:divBdr>
                  <w:divsChild>
                    <w:div w:id="1393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39717">
          <w:marLeft w:val="0"/>
          <w:marRight w:val="0"/>
          <w:marTop w:val="0"/>
          <w:marBottom w:val="0"/>
          <w:divBdr>
            <w:top w:val="none" w:sz="0" w:space="0" w:color="auto"/>
            <w:left w:val="none" w:sz="0" w:space="0" w:color="auto"/>
            <w:bottom w:val="none" w:sz="0" w:space="0" w:color="auto"/>
            <w:right w:val="none" w:sz="0" w:space="0" w:color="auto"/>
          </w:divBdr>
          <w:divsChild>
            <w:div w:id="1663387637">
              <w:marLeft w:val="0"/>
              <w:marRight w:val="0"/>
              <w:marTop w:val="0"/>
              <w:marBottom w:val="0"/>
              <w:divBdr>
                <w:top w:val="none" w:sz="0" w:space="0" w:color="auto"/>
                <w:left w:val="none" w:sz="0" w:space="0" w:color="auto"/>
                <w:bottom w:val="none" w:sz="0" w:space="0" w:color="auto"/>
                <w:right w:val="none" w:sz="0" w:space="0" w:color="auto"/>
              </w:divBdr>
              <w:divsChild>
                <w:div w:id="494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91036">
      <w:bodyDiv w:val="1"/>
      <w:marLeft w:val="0"/>
      <w:marRight w:val="0"/>
      <w:marTop w:val="0"/>
      <w:marBottom w:val="0"/>
      <w:divBdr>
        <w:top w:val="none" w:sz="0" w:space="0" w:color="auto"/>
        <w:left w:val="none" w:sz="0" w:space="0" w:color="auto"/>
        <w:bottom w:val="none" w:sz="0" w:space="0" w:color="auto"/>
        <w:right w:val="none" w:sz="0" w:space="0" w:color="auto"/>
      </w:divBdr>
    </w:div>
    <w:div w:id="726418930">
      <w:bodyDiv w:val="1"/>
      <w:marLeft w:val="0"/>
      <w:marRight w:val="0"/>
      <w:marTop w:val="0"/>
      <w:marBottom w:val="0"/>
      <w:divBdr>
        <w:top w:val="none" w:sz="0" w:space="0" w:color="auto"/>
        <w:left w:val="none" w:sz="0" w:space="0" w:color="auto"/>
        <w:bottom w:val="none" w:sz="0" w:space="0" w:color="auto"/>
        <w:right w:val="none" w:sz="0" w:space="0" w:color="auto"/>
      </w:divBdr>
    </w:div>
    <w:div w:id="728579530">
      <w:bodyDiv w:val="1"/>
      <w:marLeft w:val="0"/>
      <w:marRight w:val="0"/>
      <w:marTop w:val="0"/>
      <w:marBottom w:val="0"/>
      <w:divBdr>
        <w:top w:val="none" w:sz="0" w:space="0" w:color="auto"/>
        <w:left w:val="none" w:sz="0" w:space="0" w:color="auto"/>
        <w:bottom w:val="none" w:sz="0" w:space="0" w:color="auto"/>
        <w:right w:val="none" w:sz="0" w:space="0" w:color="auto"/>
      </w:divBdr>
      <w:divsChild>
        <w:div w:id="932277186">
          <w:marLeft w:val="0"/>
          <w:marRight w:val="0"/>
          <w:marTop w:val="0"/>
          <w:marBottom w:val="0"/>
          <w:divBdr>
            <w:top w:val="none" w:sz="0" w:space="0" w:color="auto"/>
            <w:left w:val="none" w:sz="0" w:space="0" w:color="auto"/>
            <w:bottom w:val="none" w:sz="0" w:space="0" w:color="auto"/>
            <w:right w:val="none" w:sz="0" w:space="0" w:color="auto"/>
          </w:divBdr>
          <w:divsChild>
            <w:div w:id="1242593977">
              <w:marLeft w:val="0"/>
              <w:marRight w:val="0"/>
              <w:marTop w:val="0"/>
              <w:marBottom w:val="0"/>
              <w:divBdr>
                <w:top w:val="none" w:sz="0" w:space="0" w:color="auto"/>
                <w:left w:val="none" w:sz="0" w:space="0" w:color="auto"/>
                <w:bottom w:val="none" w:sz="0" w:space="0" w:color="auto"/>
                <w:right w:val="none" w:sz="0" w:space="0" w:color="auto"/>
              </w:divBdr>
              <w:divsChild>
                <w:div w:id="1005666847">
                  <w:marLeft w:val="0"/>
                  <w:marRight w:val="0"/>
                  <w:marTop w:val="0"/>
                  <w:marBottom w:val="0"/>
                  <w:divBdr>
                    <w:top w:val="none" w:sz="0" w:space="0" w:color="auto"/>
                    <w:left w:val="none" w:sz="0" w:space="0" w:color="auto"/>
                    <w:bottom w:val="none" w:sz="0" w:space="0" w:color="auto"/>
                    <w:right w:val="none" w:sz="0" w:space="0" w:color="auto"/>
                  </w:divBdr>
                  <w:divsChild>
                    <w:div w:id="529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3935">
          <w:marLeft w:val="0"/>
          <w:marRight w:val="0"/>
          <w:marTop w:val="0"/>
          <w:marBottom w:val="0"/>
          <w:divBdr>
            <w:top w:val="none" w:sz="0" w:space="0" w:color="auto"/>
            <w:left w:val="none" w:sz="0" w:space="0" w:color="auto"/>
            <w:bottom w:val="none" w:sz="0" w:space="0" w:color="auto"/>
            <w:right w:val="none" w:sz="0" w:space="0" w:color="auto"/>
          </w:divBdr>
          <w:divsChild>
            <w:div w:id="638194820">
              <w:marLeft w:val="0"/>
              <w:marRight w:val="0"/>
              <w:marTop w:val="0"/>
              <w:marBottom w:val="0"/>
              <w:divBdr>
                <w:top w:val="none" w:sz="0" w:space="0" w:color="auto"/>
                <w:left w:val="none" w:sz="0" w:space="0" w:color="auto"/>
                <w:bottom w:val="none" w:sz="0" w:space="0" w:color="auto"/>
                <w:right w:val="none" w:sz="0" w:space="0" w:color="auto"/>
              </w:divBdr>
              <w:divsChild>
                <w:div w:id="4588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8311">
      <w:bodyDiv w:val="1"/>
      <w:marLeft w:val="0"/>
      <w:marRight w:val="0"/>
      <w:marTop w:val="0"/>
      <w:marBottom w:val="0"/>
      <w:divBdr>
        <w:top w:val="none" w:sz="0" w:space="0" w:color="auto"/>
        <w:left w:val="none" w:sz="0" w:space="0" w:color="auto"/>
        <w:bottom w:val="none" w:sz="0" w:space="0" w:color="auto"/>
        <w:right w:val="none" w:sz="0" w:space="0" w:color="auto"/>
      </w:divBdr>
    </w:div>
    <w:div w:id="766119677">
      <w:bodyDiv w:val="1"/>
      <w:marLeft w:val="0"/>
      <w:marRight w:val="0"/>
      <w:marTop w:val="0"/>
      <w:marBottom w:val="0"/>
      <w:divBdr>
        <w:top w:val="none" w:sz="0" w:space="0" w:color="auto"/>
        <w:left w:val="none" w:sz="0" w:space="0" w:color="auto"/>
        <w:bottom w:val="none" w:sz="0" w:space="0" w:color="auto"/>
        <w:right w:val="none" w:sz="0" w:space="0" w:color="auto"/>
      </w:divBdr>
      <w:divsChild>
        <w:div w:id="1280068087">
          <w:marLeft w:val="0"/>
          <w:marRight w:val="0"/>
          <w:marTop w:val="0"/>
          <w:marBottom w:val="0"/>
          <w:divBdr>
            <w:top w:val="none" w:sz="0" w:space="0" w:color="auto"/>
            <w:left w:val="none" w:sz="0" w:space="0" w:color="auto"/>
            <w:bottom w:val="none" w:sz="0" w:space="0" w:color="auto"/>
            <w:right w:val="none" w:sz="0" w:space="0" w:color="auto"/>
          </w:divBdr>
          <w:divsChild>
            <w:div w:id="1074664932">
              <w:marLeft w:val="0"/>
              <w:marRight w:val="0"/>
              <w:marTop w:val="0"/>
              <w:marBottom w:val="0"/>
              <w:divBdr>
                <w:top w:val="none" w:sz="0" w:space="0" w:color="auto"/>
                <w:left w:val="none" w:sz="0" w:space="0" w:color="auto"/>
                <w:bottom w:val="none" w:sz="0" w:space="0" w:color="auto"/>
                <w:right w:val="none" w:sz="0" w:space="0" w:color="auto"/>
              </w:divBdr>
              <w:divsChild>
                <w:div w:id="1505630191">
                  <w:marLeft w:val="0"/>
                  <w:marRight w:val="0"/>
                  <w:marTop w:val="0"/>
                  <w:marBottom w:val="0"/>
                  <w:divBdr>
                    <w:top w:val="none" w:sz="0" w:space="0" w:color="auto"/>
                    <w:left w:val="none" w:sz="0" w:space="0" w:color="auto"/>
                    <w:bottom w:val="none" w:sz="0" w:space="0" w:color="auto"/>
                    <w:right w:val="none" w:sz="0" w:space="0" w:color="auto"/>
                  </w:divBdr>
                  <w:divsChild>
                    <w:div w:id="1739741880">
                      <w:marLeft w:val="0"/>
                      <w:marRight w:val="0"/>
                      <w:marTop w:val="0"/>
                      <w:marBottom w:val="0"/>
                      <w:divBdr>
                        <w:top w:val="none" w:sz="0" w:space="0" w:color="auto"/>
                        <w:left w:val="none" w:sz="0" w:space="0" w:color="auto"/>
                        <w:bottom w:val="none" w:sz="0" w:space="0" w:color="auto"/>
                        <w:right w:val="none" w:sz="0" w:space="0" w:color="auto"/>
                      </w:divBdr>
                      <w:divsChild>
                        <w:div w:id="223832694">
                          <w:marLeft w:val="0"/>
                          <w:marRight w:val="0"/>
                          <w:marTop w:val="0"/>
                          <w:marBottom w:val="0"/>
                          <w:divBdr>
                            <w:top w:val="none" w:sz="0" w:space="0" w:color="auto"/>
                            <w:left w:val="none" w:sz="0" w:space="0" w:color="auto"/>
                            <w:bottom w:val="none" w:sz="0" w:space="0" w:color="auto"/>
                            <w:right w:val="none" w:sz="0" w:space="0" w:color="auto"/>
                          </w:divBdr>
                          <w:divsChild>
                            <w:div w:id="2035107028">
                              <w:marLeft w:val="0"/>
                              <w:marRight w:val="0"/>
                              <w:marTop w:val="0"/>
                              <w:marBottom w:val="0"/>
                              <w:divBdr>
                                <w:top w:val="none" w:sz="0" w:space="0" w:color="auto"/>
                                <w:left w:val="none" w:sz="0" w:space="0" w:color="auto"/>
                                <w:bottom w:val="none" w:sz="0" w:space="0" w:color="auto"/>
                                <w:right w:val="none" w:sz="0" w:space="0" w:color="auto"/>
                              </w:divBdr>
                              <w:divsChild>
                                <w:div w:id="1257136348">
                                  <w:marLeft w:val="0"/>
                                  <w:marRight w:val="0"/>
                                  <w:marTop w:val="0"/>
                                  <w:marBottom w:val="0"/>
                                  <w:divBdr>
                                    <w:top w:val="none" w:sz="0" w:space="0" w:color="auto"/>
                                    <w:left w:val="none" w:sz="0" w:space="0" w:color="auto"/>
                                    <w:bottom w:val="none" w:sz="0" w:space="0" w:color="auto"/>
                                    <w:right w:val="none" w:sz="0" w:space="0" w:color="auto"/>
                                  </w:divBdr>
                                  <w:divsChild>
                                    <w:div w:id="19162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20402">
                          <w:marLeft w:val="0"/>
                          <w:marRight w:val="0"/>
                          <w:marTop w:val="0"/>
                          <w:marBottom w:val="0"/>
                          <w:divBdr>
                            <w:top w:val="none" w:sz="0" w:space="0" w:color="auto"/>
                            <w:left w:val="none" w:sz="0" w:space="0" w:color="auto"/>
                            <w:bottom w:val="none" w:sz="0" w:space="0" w:color="auto"/>
                            <w:right w:val="none" w:sz="0" w:space="0" w:color="auto"/>
                          </w:divBdr>
                          <w:divsChild>
                            <w:div w:id="841118502">
                              <w:marLeft w:val="0"/>
                              <w:marRight w:val="0"/>
                              <w:marTop w:val="0"/>
                              <w:marBottom w:val="0"/>
                              <w:divBdr>
                                <w:top w:val="none" w:sz="0" w:space="0" w:color="auto"/>
                                <w:left w:val="none" w:sz="0" w:space="0" w:color="auto"/>
                                <w:bottom w:val="none" w:sz="0" w:space="0" w:color="auto"/>
                                <w:right w:val="none" w:sz="0" w:space="0" w:color="auto"/>
                              </w:divBdr>
                              <w:divsChild>
                                <w:div w:id="1402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643561">
      <w:bodyDiv w:val="1"/>
      <w:marLeft w:val="0"/>
      <w:marRight w:val="0"/>
      <w:marTop w:val="0"/>
      <w:marBottom w:val="0"/>
      <w:divBdr>
        <w:top w:val="none" w:sz="0" w:space="0" w:color="auto"/>
        <w:left w:val="none" w:sz="0" w:space="0" w:color="auto"/>
        <w:bottom w:val="none" w:sz="0" w:space="0" w:color="auto"/>
        <w:right w:val="none" w:sz="0" w:space="0" w:color="auto"/>
      </w:divBdr>
    </w:div>
    <w:div w:id="870726516">
      <w:bodyDiv w:val="1"/>
      <w:marLeft w:val="0"/>
      <w:marRight w:val="0"/>
      <w:marTop w:val="0"/>
      <w:marBottom w:val="0"/>
      <w:divBdr>
        <w:top w:val="none" w:sz="0" w:space="0" w:color="auto"/>
        <w:left w:val="none" w:sz="0" w:space="0" w:color="auto"/>
        <w:bottom w:val="none" w:sz="0" w:space="0" w:color="auto"/>
        <w:right w:val="none" w:sz="0" w:space="0" w:color="auto"/>
      </w:divBdr>
    </w:div>
    <w:div w:id="87499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90914">
          <w:marLeft w:val="0"/>
          <w:marRight w:val="0"/>
          <w:marTop w:val="0"/>
          <w:marBottom w:val="0"/>
          <w:divBdr>
            <w:top w:val="none" w:sz="0" w:space="0" w:color="auto"/>
            <w:left w:val="none" w:sz="0" w:space="0" w:color="auto"/>
            <w:bottom w:val="none" w:sz="0" w:space="0" w:color="auto"/>
            <w:right w:val="none" w:sz="0" w:space="0" w:color="auto"/>
          </w:divBdr>
        </w:div>
      </w:divsChild>
    </w:div>
    <w:div w:id="881794373">
      <w:bodyDiv w:val="1"/>
      <w:marLeft w:val="0"/>
      <w:marRight w:val="0"/>
      <w:marTop w:val="0"/>
      <w:marBottom w:val="0"/>
      <w:divBdr>
        <w:top w:val="none" w:sz="0" w:space="0" w:color="auto"/>
        <w:left w:val="none" w:sz="0" w:space="0" w:color="auto"/>
        <w:bottom w:val="none" w:sz="0" w:space="0" w:color="auto"/>
        <w:right w:val="none" w:sz="0" w:space="0" w:color="auto"/>
      </w:divBdr>
    </w:div>
    <w:div w:id="999043669">
      <w:bodyDiv w:val="1"/>
      <w:marLeft w:val="0"/>
      <w:marRight w:val="0"/>
      <w:marTop w:val="0"/>
      <w:marBottom w:val="0"/>
      <w:divBdr>
        <w:top w:val="none" w:sz="0" w:space="0" w:color="auto"/>
        <w:left w:val="none" w:sz="0" w:space="0" w:color="auto"/>
        <w:bottom w:val="none" w:sz="0" w:space="0" w:color="auto"/>
        <w:right w:val="none" w:sz="0" w:space="0" w:color="auto"/>
      </w:divBdr>
    </w:div>
    <w:div w:id="1075474877">
      <w:bodyDiv w:val="1"/>
      <w:marLeft w:val="0"/>
      <w:marRight w:val="0"/>
      <w:marTop w:val="0"/>
      <w:marBottom w:val="0"/>
      <w:divBdr>
        <w:top w:val="none" w:sz="0" w:space="0" w:color="auto"/>
        <w:left w:val="none" w:sz="0" w:space="0" w:color="auto"/>
        <w:bottom w:val="none" w:sz="0" w:space="0" w:color="auto"/>
        <w:right w:val="none" w:sz="0" w:space="0" w:color="auto"/>
      </w:divBdr>
      <w:divsChild>
        <w:div w:id="699859012">
          <w:marLeft w:val="0"/>
          <w:marRight w:val="0"/>
          <w:marTop w:val="0"/>
          <w:marBottom w:val="0"/>
          <w:divBdr>
            <w:top w:val="none" w:sz="0" w:space="0" w:color="auto"/>
            <w:left w:val="none" w:sz="0" w:space="0" w:color="auto"/>
            <w:bottom w:val="none" w:sz="0" w:space="0" w:color="auto"/>
            <w:right w:val="none" w:sz="0" w:space="0" w:color="auto"/>
          </w:divBdr>
        </w:div>
      </w:divsChild>
    </w:div>
    <w:div w:id="1108281245">
      <w:bodyDiv w:val="1"/>
      <w:marLeft w:val="0"/>
      <w:marRight w:val="0"/>
      <w:marTop w:val="0"/>
      <w:marBottom w:val="0"/>
      <w:divBdr>
        <w:top w:val="none" w:sz="0" w:space="0" w:color="auto"/>
        <w:left w:val="none" w:sz="0" w:space="0" w:color="auto"/>
        <w:bottom w:val="none" w:sz="0" w:space="0" w:color="auto"/>
        <w:right w:val="none" w:sz="0" w:space="0" w:color="auto"/>
      </w:divBdr>
    </w:div>
    <w:div w:id="1159690172">
      <w:bodyDiv w:val="1"/>
      <w:marLeft w:val="0"/>
      <w:marRight w:val="0"/>
      <w:marTop w:val="0"/>
      <w:marBottom w:val="0"/>
      <w:divBdr>
        <w:top w:val="none" w:sz="0" w:space="0" w:color="auto"/>
        <w:left w:val="none" w:sz="0" w:space="0" w:color="auto"/>
        <w:bottom w:val="none" w:sz="0" w:space="0" w:color="auto"/>
        <w:right w:val="none" w:sz="0" w:space="0" w:color="auto"/>
      </w:divBdr>
      <w:divsChild>
        <w:div w:id="1367607722">
          <w:marLeft w:val="0"/>
          <w:marRight w:val="0"/>
          <w:marTop w:val="0"/>
          <w:marBottom w:val="0"/>
          <w:divBdr>
            <w:top w:val="none" w:sz="0" w:space="0" w:color="auto"/>
            <w:left w:val="none" w:sz="0" w:space="0" w:color="auto"/>
            <w:bottom w:val="none" w:sz="0" w:space="0" w:color="auto"/>
            <w:right w:val="none" w:sz="0" w:space="0" w:color="auto"/>
          </w:divBdr>
        </w:div>
      </w:divsChild>
    </w:div>
    <w:div w:id="1160925770">
      <w:bodyDiv w:val="1"/>
      <w:marLeft w:val="0"/>
      <w:marRight w:val="0"/>
      <w:marTop w:val="0"/>
      <w:marBottom w:val="0"/>
      <w:divBdr>
        <w:top w:val="none" w:sz="0" w:space="0" w:color="auto"/>
        <w:left w:val="none" w:sz="0" w:space="0" w:color="auto"/>
        <w:bottom w:val="none" w:sz="0" w:space="0" w:color="auto"/>
        <w:right w:val="none" w:sz="0" w:space="0" w:color="auto"/>
      </w:divBdr>
    </w:div>
    <w:div w:id="1183713160">
      <w:bodyDiv w:val="1"/>
      <w:marLeft w:val="0"/>
      <w:marRight w:val="0"/>
      <w:marTop w:val="0"/>
      <w:marBottom w:val="0"/>
      <w:divBdr>
        <w:top w:val="none" w:sz="0" w:space="0" w:color="auto"/>
        <w:left w:val="none" w:sz="0" w:space="0" w:color="auto"/>
        <w:bottom w:val="none" w:sz="0" w:space="0" w:color="auto"/>
        <w:right w:val="none" w:sz="0" w:space="0" w:color="auto"/>
      </w:divBdr>
    </w:div>
    <w:div w:id="1188526923">
      <w:bodyDiv w:val="1"/>
      <w:marLeft w:val="0"/>
      <w:marRight w:val="0"/>
      <w:marTop w:val="0"/>
      <w:marBottom w:val="0"/>
      <w:divBdr>
        <w:top w:val="none" w:sz="0" w:space="0" w:color="auto"/>
        <w:left w:val="none" w:sz="0" w:space="0" w:color="auto"/>
        <w:bottom w:val="none" w:sz="0" w:space="0" w:color="auto"/>
        <w:right w:val="none" w:sz="0" w:space="0" w:color="auto"/>
      </w:divBdr>
    </w:div>
    <w:div w:id="1190484029">
      <w:bodyDiv w:val="1"/>
      <w:marLeft w:val="0"/>
      <w:marRight w:val="0"/>
      <w:marTop w:val="0"/>
      <w:marBottom w:val="0"/>
      <w:divBdr>
        <w:top w:val="none" w:sz="0" w:space="0" w:color="auto"/>
        <w:left w:val="none" w:sz="0" w:space="0" w:color="auto"/>
        <w:bottom w:val="none" w:sz="0" w:space="0" w:color="auto"/>
        <w:right w:val="none" w:sz="0" w:space="0" w:color="auto"/>
      </w:divBdr>
    </w:div>
    <w:div w:id="1313364205">
      <w:bodyDiv w:val="1"/>
      <w:marLeft w:val="0"/>
      <w:marRight w:val="0"/>
      <w:marTop w:val="0"/>
      <w:marBottom w:val="0"/>
      <w:divBdr>
        <w:top w:val="none" w:sz="0" w:space="0" w:color="auto"/>
        <w:left w:val="none" w:sz="0" w:space="0" w:color="auto"/>
        <w:bottom w:val="none" w:sz="0" w:space="0" w:color="auto"/>
        <w:right w:val="none" w:sz="0" w:space="0" w:color="auto"/>
      </w:divBdr>
    </w:div>
    <w:div w:id="1352487665">
      <w:bodyDiv w:val="1"/>
      <w:marLeft w:val="0"/>
      <w:marRight w:val="0"/>
      <w:marTop w:val="0"/>
      <w:marBottom w:val="0"/>
      <w:divBdr>
        <w:top w:val="none" w:sz="0" w:space="0" w:color="auto"/>
        <w:left w:val="none" w:sz="0" w:space="0" w:color="auto"/>
        <w:bottom w:val="none" w:sz="0" w:space="0" w:color="auto"/>
        <w:right w:val="none" w:sz="0" w:space="0" w:color="auto"/>
      </w:divBdr>
      <w:divsChild>
        <w:div w:id="1962414163">
          <w:marLeft w:val="0"/>
          <w:marRight w:val="0"/>
          <w:marTop w:val="0"/>
          <w:marBottom w:val="0"/>
          <w:divBdr>
            <w:top w:val="none" w:sz="0" w:space="0" w:color="auto"/>
            <w:left w:val="none" w:sz="0" w:space="0" w:color="auto"/>
            <w:bottom w:val="none" w:sz="0" w:space="0" w:color="auto"/>
            <w:right w:val="none" w:sz="0" w:space="0" w:color="auto"/>
          </w:divBdr>
          <w:divsChild>
            <w:div w:id="20403869">
              <w:marLeft w:val="0"/>
              <w:marRight w:val="0"/>
              <w:marTop w:val="0"/>
              <w:marBottom w:val="0"/>
              <w:divBdr>
                <w:top w:val="none" w:sz="0" w:space="0" w:color="auto"/>
                <w:left w:val="none" w:sz="0" w:space="0" w:color="auto"/>
                <w:bottom w:val="none" w:sz="0" w:space="0" w:color="auto"/>
                <w:right w:val="none" w:sz="0" w:space="0" w:color="auto"/>
              </w:divBdr>
              <w:divsChild>
                <w:div w:id="1182205325">
                  <w:marLeft w:val="0"/>
                  <w:marRight w:val="0"/>
                  <w:marTop w:val="0"/>
                  <w:marBottom w:val="0"/>
                  <w:divBdr>
                    <w:top w:val="none" w:sz="0" w:space="0" w:color="auto"/>
                    <w:left w:val="none" w:sz="0" w:space="0" w:color="auto"/>
                    <w:bottom w:val="none" w:sz="0" w:space="0" w:color="auto"/>
                    <w:right w:val="none" w:sz="0" w:space="0" w:color="auto"/>
                  </w:divBdr>
                  <w:divsChild>
                    <w:div w:id="2120444430">
                      <w:marLeft w:val="0"/>
                      <w:marRight w:val="0"/>
                      <w:marTop w:val="0"/>
                      <w:marBottom w:val="0"/>
                      <w:divBdr>
                        <w:top w:val="none" w:sz="0" w:space="0" w:color="auto"/>
                        <w:left w:val="none" w:sz="0" w:space="0" w:color="auto"/>
                        <w:bottom w:val="none" w:sz="0" w:space="0" w:color="auto"/>
                        <w:right w:val="none" w:sz="0" w:space="0" w:color="auto"/>
                      </w:divBdr>
                      <w:divsChild>
                        <w:div w:id="1964270376">
                          <w:marLeft w:val="0"/>
                          <w:marRight w:val="0"/>
                          <w:marTop w:val="0"/>
                          <w:marBottom w:val="0"/>
                          <w:divBdr>
                            <w:top w:val="none" w:sz="0" w:space="0" w:color="auto"/>
                            <w:left w:val="none" w:sz="0" w:space="0" w:color="auto"/>
                            <w:bottom w:val="none" w:sz="0" w:space="0" w:color="auto"/>
                            <w:right w:val="none" w:sz="0" w:space="0" w:color="auto"/>
                          </w:divBdr>
                          <w:divsChild>
                            <w:div w:id="140389112">
                              <w:marLeft w:val="0"/>
                              <w:marRight w:val="0"/>
                              <w:marTop w:val="0"/>
                              <w:marBottom w:val="0"/>
                              <w:divBdr>
                                <w:top w:val="none" w:sz="0" w:space="0" w:color="auto"/>
                                <w:left w:val="none" w:sz="0" w:space="0" w:color="auto"/>
                                <w:bottom w:val="none" w:sz="0" w:space="0" w:color="auto"/>
                                <w:right w:val="none" w:sz="0" w:space="0" w:color="auto"/>
                              </w:divBdr>
                              <w:divsChild>
                                <w:div w:id="1254166429">
                                  <w:marLeft w:val="0"/>
                                  <w:marRight w:val="0"/>
                                  <w:marTop w:val="0"/>
                                  <w:marBottom w:val="0"/>
                                  <w:divBdr>
                                    <w:top w:val="none" w:sz="0" w:space="0" w:color="auto"/>
                                    <w:left w:val="none" w:sz="0" w:space="0" w:color="auto"/>
                                    <w:bottom w:val="none" w:sz="0" w:space="0" w:color="auto"/>
                                    <w:right w:val="none" w:sz="0" w:space="0" w:color="auto"/>
                                  </w:divBdr>
                                  <w:divsChild>
                                    <w:div w:id="1942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5749">
                          <w:marLeft w:val="0"/>
                          <w:marRight w:val="0"/>
                          <w:marTop w:val="0"/>
                          <w:marBottom w:val="0"/>
                          <w:divBdr>
                            <w:top w:val="none" w:sz="0" w:space="0" w:color="auto"/>
                            <w:left w:val="none" w:sz="0" w:space="0" w:color="auto"/>
                            <w:bottom w:val="none" w:sz="0" w:space="0" w:color="auto"/>
                            <w:right w:val="none" w:sz="0" w:space="0" w:color="auto"/>
                          </w:divBdr>
                          <w:divsChild>
                            <w:div w:id="1415592859">
                              <w:marLeft w:val="0"/>
                              <w:marRight w:val="0"/>
                              <w:marTop w:val="0"/>
                              <w:marBottom w:val="0"/>
                              <w:divBdr>
                                <w:top w:val="none" w:sz="0" w:space="0" w:color="auto"/>
                                <w:left w:val="none" w:sz="0" w:space="0" w:color="auto"/>
                                <w:bottom w:val="none" w:sz="0" w:space="0" w:color="auto"/>
                                <w:right w:val="none" w:sz="0" w:space="0" w:color="auto"/>
                              </w:divBdr>
                              <w:divsChild>
                                <w:div w:id="750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68891">
      <w:bodyDiv w:val="1"/>
      <w:marLeft w:val="0"/>
      <w:marRight w:val="0"/>
      <w:marTop w:val="0"/>
      <w:marBottom w:val="0"/>
      <w:divBdr>
        <w:top w:val="none" w:sz="0" w:space="0" w:color="auto"/>
        <w:left w:val="none" w:sz="0" w:space="0" w:color="auto"/>
        <w:bottom w:val="none" w:sz="0" w:space="0" w:color="auto"/>
        <w:right w:val="none" w:sz="0" w:space="0" w:color="auto"/>
      </w:divBdr>
    </w:div>
    <w:div w:id="1415468906">
      <w:bodyDiv w:val="1"/>
      <w:marLeft w:val="0"/>
      <w:marRight w:val="0"/>
      <w:marTop w:val="0"/>
      <w:marBottom w:val="0"/>
      <w:divBdr>
        <w:top w:val="none" w:sz="0" w:space="0" w:color="auto"/>
        <w:left w:val="none" w:sz="0" w:space="0" w:color="auto"/>
        <w:bottom w:val="none" w:sz="0" w:space="0" w:color="auto"/>
        <w:right w:val="none" w:sz="0" w:space="0" w:color="auto"/>
      </w:divBdr>
    </w:div>
    <w:div w:id="1442072805">
      <w:bodyDiv w:val="1"/>
      <w:marLeft w:val="0"/>
      <w:marRight w:val="0"/>
      <w:marTop w:val="0"/>
      <w:marBottom w:val="0"/>
      <w:divBdr>
        <w:top w:val="none" w:sz="0" w:space="0" w:color="auto"/>
        <w:left w:val="none" w:sz="0" w:space="0" w:color="auto"/>
        <w:bottom w:val="none" w:sz="0" w:space="0" w:color="auto"/>
        <w:right w:val="none" w:sz="0" w:space="0" w:color="auto"/>
      </w:divBdr>
    </w:div>
    <w:div w:id="1448885593">
      <w:bodyDiv w:val="1"/>
      <w:marLeft w:val="0"/>
      <w:marRight w:val="0"/>
      <w:marTop w:val="0"/>
      <w:marBottom w:val="0"/>
      <w:divBdr>
        <w:top w:val="none" w:sz="0" w:space="0" w:color="auto"/>
        <w:left w:val="none" w:sz="0" w:space="0" w:color="auto"/>
        <w:bottom w:val="none" w:sz="0" w:space="0" w:color="auto"/>
        <w:right w:val="none" w:sz="0" w:space="0" w:color="auto"/>
      </w:divBdr>
    </w:div>
    <w:div w:id="1453132872">
      <w:bodyDiv w:val="1"/>
      <w:marLeft w:val="0"/>
      <w:marRight w:val="0"/>
      <w:marTop w:val="0"/>
      <w:marBottom w:val="0"/>
      <w:divBdr>
        <w:top w:val="none" w:sz="0" w:space="0" w:color="auto"/>
        <w:left w:val="none" w:sz="0" w:space="0" w:color="auto"/>
        <w:bottom w:val="none" w:sz="0" w:space="0" w:color="auto"/>
        <w:right w:val="none" w:sz="0" w:space="0" w:color="auto"/>
      </w:divBdr>
    </w:div>
    <w:div w:id="1508596441">
      <w:bodyDiv w:val="1"/>
      <w:marLeft w:val="0"/>
      <w:marRight w:val="0"/>
      <w:marTop w:val="0"/>
      <w:marBottom w:val="0"/>
      <w:divBdr>
        <w:top w:val="none" w:sz="0" w:space="0" w:color="auto"/>
        <w:left w:val="none" w:sz="0" w:space="0" w:color="auto"/>
        <w:bottom w:val="none" w:sz="0" w:space="0" w:color="auto"/>
        <w:right w:val="none" w:sz="0" w:space="0" w:color="auto"/>
      </w:divBdr>
    </w:div>
    <w:div w:id="1511531876">
      <w:bodyDiv w:val="1"/>
      <w:marLeft w:val="0"/>
      <w:marRight w:val="0"/>
      <w:marTop w:val="0"/>
      <w:marBottom w:val="0"/>
      <w:divBdr>
        <w:top w:val="none" w:sz="0" w:space="0" w:color="auto"/>
        <w:left w:val="none" w:sz="0" w:space="0" w:color="auto"/>
        <w:bottom w:val="none" w:sz="0" w:space="0" w:color="auto"/>
        <w:right w:val="none" w:sz="0" w:space="0" w:color="auto"/>
      </w:divBdr>
      <w:divsChild>
        <w:div w:id="356202406">
          <w:marLeft w:val="0"/>
          <w:marRight w:val="0"/>
          <w:marTop w:val="0"/>
          <w:marBottom w:val="0"/>
          <w:divBdr>
            <w:top w:val="none" w:sz="0" w:space="0" w:color="auto"/>
            <w:left w:val="none" w:sz="0" w:space="0" w:color="auto"/>
            <w:bottom w:val="none" w:sz="0" w:space="0" w:color="auto"/>
            <w:right w:val="none" w:sz="0" w:space="0" w:color="auto"/>
          </w:divBdr>
          <w:divsChild>
            <w:div w:id="208153613">
              <w:marLeft w:val="0"/>
              <w:marRight w:val="0"/>
              <w:marTop w:val="0"/>
              <w:marBottom w:val="0"/>
              <w:divBdr>
                <w:top w:val="none" w:sz="0" w:space="0" w:color="auto"/>
                <w:left w:val="none" w:sz="0" w:space="0" w:color="auto"/>
                <w:bottom w:val="none" w:sz="0" w:space="0" w:color="auto"/>
                <w:right w:val="none" w:sz="0" w:space="0" w:color="auto"/>
              </w:divBdr>
              <w:divsChild>
                <w:div w:id="258609914">
                  <w:marLeft w:val="0"/>
                  <w:marRight w:val="0"/>
                  <w:marTop w:val="0"/>
                  <w:marBottom w:val="0"/>
                  <w:divBdr>
                    <w:top w:val="none" w:sz="0" w:space="0" w:color="auto"/>
                    <w:left w:val="none" w:sz="0" w:space="0" w:color="auto"/>
                    <w:bottom w:val="none" w:sz="0" w:space="0" w:color="auto"/>
                    <w:right w:val="none" w:sz="0" w:space="0" w:color="auto"/>
                  </w:divBdr>
                  <w:divsChild>
                    <w:div w:id="15049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8225">
          <w:marLeft w:val="0"/>
          <w:marRight w:val="0"/>
          <w:marTop w:val="0"/>
          <w:marBottom w:val="0"/>
          <w:divBdr>
            <w:top w:val="none" w:sz="0" w:space="0" w:color="auto"/>
            <w:left w:val="none" w:sz="0" w:space="0" w:color="auto"/>
            <w:bottom w:val="none" w:sz="0" w:space="0" w:color="auto"/>
            <w:right w:val="none" w:sz="0" w:space="0" w:color="auto"/>
          </w:divBdr>
          <w:divsChild>
            <w:div w:id="579557357">
              <w:marLeft w:val="0"/>
              <w:marRight w:val="0"/>
              <w:marTop w:val="0"/>
              <w:marBottom w:val="0"/>
              <w:divBdr>
                <w:top w:val="none" w:sz="0" w:space="0" w:color="auto"/>
                <w:left w:val="none" w:sz="0" w:space="0" w:color="auto"/>
                <w:bottom w:val="none" w:sz="0" w:space="0" w:color="auto"/>
                <w:right w:val="none" w:sz="0" w:space="0" w:color="auto"/>
              </w:divBdr>
              <w:divsChild>
                <w:div w:id="1616525060">
                  <w:marLeft w:val="0"/>
                  <w:marRight w:val="0"/>
                  <w:marTop w:val="0"/>
                  <w:marBottom w:val="0"/>
                  <w:divBdr>
                    <w:top w:val="none" w:sz="0" w:space="0" w:color="auto"/>
                    <w:left w:val="none" w:sz="0" w:space="0" w:color="auto"/>
                    <w:bottom w:val="none" w:sz="0" w:space="0" w:color="auto"/>
                    <w:right w:val="none" w:sz="0" w:space="0" w:color="auto"/>
                  </w:divBdr>
                  <w:divsChild>
                    <w:div w:id="97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3478">
      <w:bodyDiv w:val="1"/>
      <w:marLeft w:val="0"/>
      <w:marRight w:val="0"/>
      <w:marTop w:val="0"/>
      <w:marBottom w:val="0"/>
      <w:divBdr>
        <w:top w:val="none" w:sz="0" w:space="0" w:color="auto"/>
        <w:left w:val="none" w:sz="0" w:space="0" w:color="auto"/>
        <w:bottom w:val="none" w:sz="0" w:space="0" w:color="auto"/>
        <w:right w:val="none" w:sz="0" w:space="0" w:color="auto"/>
      </w:divBdr>
    </w:div>
    <w:div w:id="1541745859">
      <w:bodyDiv w:val="1"/>
      <w:marLeft w:val="0"/>
      <w:marRight w:val="0"/>
      <w:marTop w:val="0"/>
      <w:marBottom w:val="0"/>
      <w:divBdr>
        <w:top w:val="none" w:sz="0" w:space="0" w:color="auto"/>
        <w:left w:val="none" w:sz="0" w:space="0" w:color="auto"/>
        <w:bottom w:val="none" w:sz="0" w:space="0" w:color="auto"/>
        <w:right w:val="none" w:sz="0" w:space="0" w:color="auto"/>
      </w:divBdr>
    </w:div>
    <w:div w:id="1543320580">
      <w:bodyDiv w:val="1"/>
      <w:marLeft w:val="0"/>
      <w:marRight w:val="0"/>
      <w:marTop w:val="0"/>
      <w:marBottom w:val="0"/>
      <w:divBdr>
        <w:top w:val="none" w:sz="0" w:space="0" w:color="auto"/>
        <w:left w:val="none" w:sz="0" w:space="0" w:color="auto"/>
        <w:bottom w:val="none" w:sz="0" w:space="0" w:color="auto"/>
        <w:right w:val="none" w:sz="0" w:space="0" w:color="auto"/>
      </w:divBdr>
      <w:divsChild>
        <w:div w:id="1584218386">
          <w:marLeft w:val="0"/>
          <w:marRight w:val="0"/>
          <w:marTop w:val="0"/>
          <w:marBottom w:val="0"/>
          <w:divBdr>
            <w:top w:val="none" w:sz="0" w:space="0" w:color="auto"/>
            <w:left w:val="none" w:sz="0" w:space="0" w:color="auto"/>
            <w:bottom w:val="none" w:sz="0" w:space="0" w:color="auto"/>
            <w:right w:val="none" w:sz="0" w:space="0" w:color="auto"/>
          </w:divBdr>
        </w:div>
      </w:divsChild>
    </w:div>
    <w:div w:id="1555971142">
      <w:bodyDiv w:val="1"/>
      <w:marLeft w:val="0"/>
      <w:marRight w:val="0"/>
      <w:marTop w:val="0"/>
      <w:marBottom w:val="0"/>
      <w:divBdr>
        <w:top w:val="none" w:sz="0" w:space="0" w:color="auto"/>
        <w:left w:val="none" w:sz="0" w:space="0" w:color="auto"/>
        <w:bottom w:val="none" w:sz="0" w:space="0" w:color="auto"/>
        <w:right w:val="none" w:sz="0" w:space="0" w:color="auto"/>
      </w:divBdr>
    </w:div>
    <w:div w:id="1720013004">
      <w:bodyDiv w:val="1"/>
      <w:marLeft w:val="0"/>
      <w:marRight w:val="0"/>
      <w:marTop w:val="0"/>
      <w:marBottom w:val="0"/>
      <w:divBdr>
        <w:top w:val="none" w:sz="0" w:space="0" w:color="auto"/>
        <w:left w:val="none" w:sz="0" w:space="0" w:color="auto"/>
        <w:bottom w:val="none" w:sz="0" w:space="0" w:color="auto"/>
        <w:right w:val="none" w:sz="0" w:space="0" w:color="auto"/>
      </w:divBdr>
    </w:div>
    <w:div w:id="1757969801">
      <w:bodyDiv w:val="1"/>
      <w:marLeft w:val="0"/>
      <w:marRight w:val="0"/>
      <w:marTop w:val="0"/>
      <w:marBottom w:val="0"/>
      <w:divBdr>
        <w:top w:val="none" w:sz="0" w:space="0" w:color="auto"/>
        <w:left w:val="none" w:sz="0" w:space="0" w:color="auto"/>
        <w:bottom w:val="none" w:sz="0" w:space="0" w:color="auto"/>
        <w:right w:val="none" w:sz="0" w:space="0" w:color="auto"/>
      </w:divBdr>
    </w:div>
    <w:div w:id="1802771206">
      <w:bodyDiv w:val="1"/>
      <w:marLeft w:val="0"/>
      <w:marRight w:val="0"/>
      <w:marTop w:val="0"/>
      <w:marBottom w:val="0"/>
      <w:divBdr>
        <w:top w:val="none" w:sz="0" w:space="0" w:color="auto"/>
        <w:left w:val="none" w:sz="0" w:space="0" w:color="auto"/>
        <w:bottom w:val="none" w:sz="0" w:space="0" w:color="auto"/>
        <w:right w:val="none" w:sz="0" w:space="0" w:color="auto"/>
      </w:divBdr>
      <w:divsChild>
        <w:div w:id="1653749033">
          <w:marLeft w:val="0"/>
          <w:marRight w:val="0"/>
          <w:marTop w:val="0"/>
          <w:marBottom w:val="0"/>
          <w:divBdr>
            <w:top w:val="none" w:sz="0" w:space="0" w:color="auto"/>
            <w:left w:val="none" w:sz="0" w:space="0" w:color="auto"/>
            <w:bottom w:val="none" w:sz="0" w:space="0" w:color="auto"/>
            <w:right w:val="none" w:sz="0" w:space="0" w:color="auto"/>
          </w:divBdr>
          <w:divsChild>
            <w:div w:id="2026855663">
              <w:marLeft w:val="0"/>
              <w:marRight w:val="0"/>
              <w:marTop w:val="0"/>
              <w:marBottom w:val="0"/>
              <w:divBdr>
                <w:top w:val="none" w:sz="0" w:space="0" w:color="auto"/>
                <w:left w:val="none" w:sz="0" w:space="0" w:color="auto"/>
                <w:bottom w:val="none" w:sz="0" w:space="0" w:color="auto"/>
                <w:right w:val="none" w:sz="0" w:space="0" w:color="auto"/>
              </w:divBdr>
              <w:divsChild>
                <w:div w:id="312830059">
                  <w:marLeft w:val="0"/>
                  <w:marRight w:val="0"/>
                  <w:marTop w:val="0"/>
                  <w:marBottom w:val="0"/>
                  <w:divBdr>
                    <w:top w:val="none" w:sz="0" w:space="0" w:color="auto"/>
                    <w:left w:val="none" w:sz="0" w:space="0" w:color="auto"/>
                    <w:bottom w:val="none" w:sz="0" w:space="0" w:color="auto"/>
                    <w:right w:val="none" w:sz="0" w:space="0" w:color="auto"/>
                  </w:divBdr>
                  <w:divsChild>
                    <w:div w:id="651644674">
                      <w:marLeft w:val="0"/>
                      <w:marRight w:val="0"/>
                      <w:marTop w:val="0"/>
                      <w:marBottom w:val="0"/>
                      <w:divBdr>
                        <w:top w:val="none" w:sz="0" w:space="0" w:color="auto"/>
                        <w:left w:val="none" w:sz="0" w:space="0" w:color="auto"/>
                        <w:bottom w:val="none" w:sz="0" w:space="0" w:color="auto"/>
                        <w:right w:val="none" w:sz="0" w:space="0" w:color="auto"/>
                      </w:divBdr>
                      <w:divsChild>
                        <w:div w:id="540635310">
                          <w:marLeft w:val="0"/>
                          <w:marRight w:val="0"/>
                          <w:marTop w:val="0"/>
                          <w:marBottom w:val="0"/>
                          <w:divBdr>
                            <w:top w:val="none" w:sz="0" w:space="0" w:color="auto"/>
                            <w:left w:val="none" w:sz="0" w:space="0" w:color="auto"/>
                            <w:bottom w:val="none" w:sz="0" w:space="0" w:color="auto"/>
                            <w:right w:val="none" w:sz="0" w:space="0" w:color="auto"/>
                          </w:divBdr>
                          <w:divsChild>
                            <w:div w:id="234439348">
                              <w:marLeft w:val="0"/>
                              <w:marRight w:val="0"/>
                              <w:marTop w:val="0"/>
                              <w:marBottom w:val="0"/>
                              <w:divBdr>
                                <w:top w:val="none" w:sz="0" w:space="0" w:color="auto"/>
                                <w:left w:val="none" w:sz="0" w:space="0" w:color="auto"/>
                                <w:bottom w:val="none" w:sz="0" w:space="0" w:color="auto"/>
                                <w:right w:val="none" w:sz="0" w:space="0" w:color="auto"/>
                              </w:divBdr>
                              <w:divsChild>
                                <w:div w:id="482742116">
                                  <w:marLeft w:val="0"/>
                                  <w:marRight w:val="0"/>
                                  <w:marTop w:val="0"/>
                                  <w:marBottom w:val="0"/>
                                  <w:divBdr>
                                    <w:top w:val="none" w:sz="0" w:space="0" w:color="auto"/>
                                    <w:left w:val="none" w:sz="0" w:space="0" w:color="auto"/>
                                    <w:bottom w:val="none" w:sz="0" w:space="0" w:color="auto"/>
                                    <w:right w:val="none" w:sz="0" w:space="0" w:color="auto"/>
                                  </w:divBdr>
                                  <w:divsChild>
                                    <w:div w:id="13452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9410">
                          <w:marLeft w:val="0"/>
                          <w:marRight w:val="0"/>
                          <w:marTop w:val="0"/>
                          <w:marBottom w:val="0"/>
                          <w:divBdr>
                            <w:top w:val="none" w:sz="0" w:space="0" w:color="auto"/>
                            <w:left w:val="none" w:sz="0" w:space="0" w:color="auto"/>
                            <w:bottom w:val="none" w:sz="0" w:space="0" w:color="auto"/>
                            <w:right w:val="none" w:sz="0" w:space="0" w:color="auto"/>
                          </w:divBdr>
                          <w:divsChild>
                            <w:div w:id="564335865">
                              <w:marLeft w:val="0"/>
                              <w:marRight w:val="0"/>
                              <w:marTop w:val="0"/>
                              <w:marBottom w:val="0"/>
                              <w:divBdr>
                                <w:top w:val="none" w:sz="0" w:space="0" w:color="auto"/>
                                <w:left w:val="none" w:sz="0" w:space="0" w:color="auto"/>
                                <w:bottom w:val="none" w:sz="0" w:space="0" w:color="auto"/>
                                <w:right w:val="none" w:sz="0" w:space="0" w:color="auto"/>
                              </w:divBdr>
                              <w:divsChild>
                                <w:div w:id="21129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98842">
      <w:bodyDiv w:val="1"/>
      <w:marLeft w:val="0"/>
      <w:marRight w:val="0"/>
      <w:marTop w:val="0"/>
      <w:marBottom w:val="0"/>
      <w:divBdr>
        <w:top w:val="none" w:sz="0" w:space="0" w:color="auto"/>
        <w:left w:val="none" w:sz="0" w:space="0" w:color="auto"/>
        <w:bottom w:val="none" w:sz="0" w:space="0" w:color="auto"/>
        <w:right w:val="none" w:sz="0" w:space="0" w:color="auto"/>
      </w:divBdr>
    </w:div>
    <w:div w:id="1996755771">
      <w:bodyDiv w:val="1"/>
      <w:marLeft w:val="0"/>
      <w:marRight w:val="0"/>
      <w:marTop w:val="0"/>
      <w:marBottom w:val="0"/>
      <w:divBdr>
        <w:top w:val="none" w:sz="0" w:space="0" w:color="auto"/>
        <w:left w:val="none" w:sz="0" w:space="0" w:color="auto"/>
        <w:bottom w:val="none" w:sz="0" w:space="0" w:color="auto"/>
        <w:right w:val="none" w:sz="0" w:space="0" w:color="auto"/>
      </w:divBdr>
      <w:divsChild>
        <w:div w:id="564874319">
          <w:marLeft w:val="0"/>
          <w:marRight w:val="0"/>
          <w:marTop w:val="0"/>
          <w:marBottom w:val="0"/>
          <w:divBdr>
            <w:top w:val="none" w:sz="0" w:space="0" w:color="auto"/>
            <w:left w:val="none" w:sz="0" w:space="0" w:color="auto"/>
            <w:bottom w:val="none" w:sz="0" w:space="0" w:color="auto"/>
            <w:right w:val="none" w:sz="0" w:space="0" w:color="auto"/>
          </w:divBdr>
          <w:divsChild>
            <w:div w:id="343360048">
              <w:marLeft w:val="0"/>
              <w:marRight w:val="0"/>
              <w:marTop w:val="0"/>
              <w:marBottom w:val="0"/>
              <w:divBdr>
                <w:top w:val="none" w:sz="0" w:space="0" w:color="auto"/>
                <w:left w:val="none" w:sz="0" w:space="0" w:color="auto"/>
                <w:bottom w:val="none" w:sz="0" w:space="0" w:color="auto"/>
                <w:right w:val="none" w:sz="0" w:space="0" w:color="auto"/>
              </w:divBdr>
              <w:divsChild>
                <w:div w:id="1276521115">
                  <w:marLeft w:val="0"/>
                  <w:marRight w:val="0"/>
                  <w:marTop w:val="100"/>
                  <w:marBottom w:val="100"/>
                  <w:divBdr>
                    <w:top w:val="none" w:sz="0" w:space="0" w:color="auto"/>
                    <w:left w:val="none" w:sz="0" w:space="0" w:color="auto"/>
                    <w:bottom w:val="none" w:sz="0" w:space="0" w:color="auto"/>
                    <w:right w:val="none" w:sz="0" w:space="0" w:color="auto"/>
                  </w:divBdr>
                  <w:divsChild>
                    <w:div w:id="1390616627">
                      <w:marLeft w:val="0"/>
                      <w:marRight w:val="0"/>
                      <w:marTop w:val="0"/>
                      <w:marBottom w:val="0"/>
                      <w:divBdr>
                        <w:top w:val="none" w:sz="0" w:space="0" w:color="auto"/>
                        <w:left w:val="none" w:sz="0" w:space="0" w:color="auto"/>
                        <w:bottom w:val="none" w:sz="0" w:space="0" w:color="auto"/>
                        <w:right w:val="none" w:sz="0" w:space="0" w:color="auto"/>
                      </w:divBdr>
                      <w:divsChild>
                        <w:div w:id="777406715">
                          <w:marLeft w:val="0"/>
                          <w:marRight w:val="0"/>
                          <w:marTop w:val="0"/>
                          <w:marBottom w:val="0"/>
                          <w:divBdr>
                            <w:top w:val="none" w:sz="0" w:space="0" w:color="auto"/>
                            <w:left w:val="none" w:sz="0" w:space="0" w:color="auto"/>
                            <w:bottom w:val="none" w:sz="0" w:space="0" w:color="auto"/>
                            <w:right w:val="none" w:sz="0" w:space="0" w:color="auto"/>
                          </w:divBdr>
                          <w:divsChild>
                            <w:div w:id="1550914652">
                              <w:marLeft w:val="0"/>
                              <w:marRight w:val="0"/>
                              <w:marTop w:val="0"/>
                              <w:marBottom w:val="0"/>
                              <w:divBdr>
                                <w:top w:val="none" w:sz="0" w:space="0" w:color="auto"/>
                                <w:left w:val="none" w:sz="0" w:space="0" w:color="auto"/>
                                <w:bottom w:val="none" w:sz="0" w:space="0" w:color="auto"/>
                                <w:right w:val="none" w:sz="0" w:space="0" w:color="auto"/>
                              </w:divBdr>
                            </w:div>
                          </w:divsChild>
                        </w:div>
                        <w:div w:id="1305236878">
                          <w:marLeft w:val="0"/>
                          <w:marRight w:val="0"/>
                          <w:marTop w:val="0"/>
                          <w:marBottom w:val="0"/>
                          <w:divBdr>
                            <w:top w:val="none" w:sz="0" w:space="0" w:color="auto"/>
                            <w:left w:val="none" w:sz="0" w:space="0" w:color="auto"/>
                            <w:bottom w:val="none" w:sz="0" w:space="0" w:color="auto"/>
                            <w:right w:val="none" w:sz="0" w:space="0" w:color="auto"/>
                          </w:divBdr>
                          <w:divsChild>
                            <w:div w:id="1780488703">
                              <w:marLeft w:val="0"/>
                              <w:marRight w:val="0"/>
                              <w:marTop w:val="0"/>
                              <w:marBottom w:val="0"/>
                              <w:divBdr>
                                <w:top w:val="none" w:sz="0" w:space="0" w:color="auto"/>
                                <w:left w:val="none" w:sz="0" w:space="0" w:color="auto"/>
                                <w:bottom w:val="none" w:sz="0" w:space="0" w:color="auto"/>
                                <w:right w:val="none" w:sz="0" w:space="0" w:color="auto"/>
                              </w:divBdr>
                              <w:divsChild>
                                <w:div w:id="1448542387">
                                  <w:marLeft w:val="0"/>
                                  <w:marRight w:val="0"/>
                                  <w:marTop w:val="0"/>
                                  <w:marBottom w:val="0"/>
                                  <w:divBdr>
                                    <w:top w:val="none" w:sz="0" w:space="0" w:color="auto"/>
                                    <w:left w:val="none" w:sz="0" w:space="0" w:color="auto"/>
                                    <w:bottom w:val="none" w:sz="0" w:space="0" w:color="auto"/>
                                    <w:right w:val="none" w:sz="0" w:space="0" w:color="auto"/>
                                  </w:divBdr>
                                  <w:divsChild>
                                    <w:div w:id="1668560584">
                                      <w:marLeft w:val="0"/>
                                      <w:marRight w:val="0"/>
                                      <w:marTop w:val="0"/>
                                      <w:marBottom w:val="0"/>
                                      <w:divBdr>
                                        <w:top w:val="none" w:sz="0" w:space="0" w:color="auto"/>
                                        <w:left w:val="none" w:sz="0" w:space="0" w:color="auto"/>
                                        <w:bottom w:val="none" w:sz="0" w:space="0" w:color="auto"/>
                                        <w:right w:val="none" w:sz="0" w:space="0" w:color="auto"/>
                                      </w:divBdr>
                                      <w:divsChild>
                                        <w:div w:id="266810688">
                                          <w:marLeft w:val="0"/>
                                          <w:marRight w:val="0"/>
                                          <w:marTop w:val="0"/>
                                          <w:marBottom w:val="0"/>
                                          <w:divBdr>
                                            <w:top w:val="none" w:sz="0" w:space="0" w:color="auto"/>
                                            <w:left w:val="none" w:sz="0" w:space="0" w:color="auto"/>
                                            <w:bottom w:val="none" w:sz="0" w:space="0" w:color="auto"/>
                                            <w:right w:val="none" w:sz="0" w:space="0" w:color="auto"/>
                                          </w:divBdr>
                                          <w:divsChild>
                                            <w:div w:id="1832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288">
                                      <w:marLeft w:val="0"/>
                                      <w:marRight w:val="0"/>
                                      <w:marTop w:val="0"/>
                                      <w:marBottom w:val="0"/>
                                      <w:divBdr>
                                        <w:top w:val="none" w:sz="0" w:space="0" w:color="auto"/>
                                        <w:left w:val="none" w:sz="0" w:space="0" w:color="auto"/>
                                        <w:bottom w:val="none" w:sz="0" w:space="0" w:color="auto"/>
                                        <w:right w:val="none" w:sz="0" w:space="0" w:color="auto"/>
                                      </w:divBdr>
                                      <w:divsChild>
                                        <w:div w:id="4992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17115">
              <w:marLeft w:val="0"/>
              <w:marRight w:val="0"/>
              <w:marTop w:val="100"/>
              <w:marBottom w:val="100"/>
              <w:divBdr>
                <w:top w:val="none" w:sz="0" w:space="0" w:color="auto"/>
                <w:left w:val="none" w:sz="0" w:space="0" w:color="auto"/>
                <w:bottom w:val="none" w:sz="0" w:space="0" w:color="auto"/>
                <w:right w:val="none" w:sz="0" w:space="0" w:color="auto"/>
              </w:divBdr>
              <w:divsChild>
                <w:div w:id="292639661">
                  <w:marLeft w:val="0"/>
                  <w:marRight w:val="0"/>
                  <w:marTop w:val="0"/>
                  <w:marBottom w:val="0"/>
                  <w:divBdr>
                    <w:top w:val="none" w:sz="0" w:space="0" w:color="auto"/>
                    <w:left w:val="none" w:sz="0" w:space="0" w:color="auto"/>
                    <w:bottom w:val="none" w:sz="0" w:space="0" w:color="auto"/>
                    <w:right w:val="none" w:sz="0" w:space="0" w:color="auto"/>
                  </w:divBdr>
                  <w:divsChild>
                    <w:div w:id="1899051593">
                      <w:marLeft w:val="0"/>
                      <w:marRight w:val="0"/>
                      <w:marTop w:val="0"/>
                      <w:marBottom w:val="0"/>
                      <w:divBdr>
                        <w:top w:val="none" w:sz="0" w:space="0" w:color="auto"/>
                        <w:left w:val="none" w:sz="0" w:space="0" w:color="auto"/>
                        <w:bottom w:val="none" w:sz="0" w:space="0" w:color="auto"/>
                        <w:right w:val="none" w:sz="0" w:space="0" w:color="auto"/>
                      </w:divBdr>
                      <w:divsChild>
                        <w:div w:id="278535551">
                          <w:marLeft w:val="0"/>
                          <w:marRight w:val="0"/>
                          <w:marTop w:val="0"/>
                          <w:marBottom w:val="0"/>
                          <w:divBdr>
                            <w:top w:val="none" w:sz="0" w:space="0" w:color="auto"/>
                            <w:left w:val="none" w:sz="0" w:space="0" w:color="auto"/>
                            <w:bottom w:val="none" w:sz="0" w:space="0" w:color="auto"/>
                            <w:right w:val="none" w:sz="0" w:space="0" w:color="auto"/>
                          </w:divBdr>
                          <w:divsChild>
                            <w:div w:id="1230654059">
                              <w:marLeft w:val="0"/>
                              <w:marRight w:val="0"/>
                              <w:marTop w:val="0"/>
                              <w:marBottom w:val="0"/>
                              <w:divBdr>
                                <w:top w:val="none" w:sz="0" w:space="0" w:color="auto"/>
                                <w:left w:val="none" w:sz="0" w:space="0" w:color="auto"/>
                                <w:bottom w:val="none" w:sz="0" w:space="0" w:color="auto"/>
                                <w:right w:val="none" w:sz="0" w:space="0" w:color="auto"/>
                              </w:divBdr>
                            </w:div>
                          </w:divsChild>
                        </w:div>
                        <w:div w:id="1409185016">
                          <w:marLeft w:val="0"/>
                          <w:marRight w:val="0"/>
                          <w:marTop w:val="0"/>
                          <w:marBottom w:val="0"/>
                          <w:divBdr>
                            <w:top w:val="none" w:sz="0" w:space="0" w:color="auto"/>
                            <w:left w:val="none" w:sz="0" w:space="0" w:color="auto"/>
                            <w:bottom w:val="none" w:sz="0" w:space="0" w:color="auto"/>
                            <w:right w:val="none" w:sz="0" w:space="0" w:color="auto"/>
                          </w:divBdr>
                          <w:divsChild>
                            <w:div w:id="1140658294">
                              <w:marLeft w:val="0"/>
                              <w:marRight w:val="0"/>
                              <w:marTop w:val="0"/>
                              <w:marBottom w:val="0"/>
                              <w:divBdr>
                                <w:top w:val="none" w:sz="0" w:space="0" w:color="auto"/>
                                <w:left w:val="none" w:sz="0" w:space="0" w:color="auto"/>
                                <w:bottom w:val="none" w:sz="0" w:space="0" w:color="auto"/>
                                <w:right w:val="none" w:sz="0" w:space="0" w:color="auto"/>
                              </w:divBdr>
                              <w:divsChild>
                                <w:div w:id="1375349921">
                                  <w:marLeft w:val="0"/>
                                  <w:marRight w:val="0"/>
                                  <w:marTop w:val="0"/>
                                  <w:marBottom w:val="0"/>
                                  <w:divBdr>
                                    <w:top w:val="none" w:sz="0" w:space="0" w:color="auto"/>
                                    <w:left w:val="none" w:sz="0" w:space="0" w:color="auto"/>
                                    <w:bottom w:val="none" w:sz="0" w:space="0" w:color="auto"/>
                                    <w:right w:val="none" w:sz="0" w:space="0" w:color="auto"/>
                                  </w:divBdr>
                                  <w:divsChild>
                                    <w:div w:id="4612691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31581957">
                              <w:marLeft w:val="0"/>
                              <w:marRight w:val="0"/>
                              <w:marTop w:val="0"/>
                              <w:marBottom w:val="0"/>
                              <w:divBdr>
                                <w:top w:val="none" w:sz="0" w:space="0" w:color="auto"/>
                                <w:left w:val="none" w:sz="0" w:space="0" w:color="auto"/>
                                <w:bottom w:val="none" w:sz="0" w:space="0" w:color="auto"/>
                                <w:right w:val="none" w:sz="0" w:space="0" w:color="auto"/>
                              </w:divBdr>
                              <w:divsChild>
                                <w:div w:id="1746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51295">
          <w:marLeft w:val="0"/>
          <w:marRight w:val="0"/>
          <w:marTop w:val="0"/>
          <w:marBottom w:val="0"/>
          <w:divBdr>
            <w:top w:val="none" w:sz="0" w:space="0" w:color="auto"/>
            <w:left w:val="none" w:sz="0" w:space="0" w:color="auto"/>
            <w:bottom w:val="none" w:sz="0" w:space="0" w:color="auto"/>
            <w:right w:val="none" w:sz="0" w:space="0" w:color="auto"/>
          </w:divBdr>
          <w:divsChild>
            <w:div w:id="1396706686">
              <w:marLeft w:val="0"/>
              <w:marRight w:val="0"/>
              <w:marTop w:val="0"/>
              <w:marBottom w:val="0"/>
              <w:divBdr>
                <w:top w:val="none" w:sz="0" w:space="0" w:color="auto"/>
                <w:left w:val="none" w:sz="0" w:space="0" w:color="auto"/>
                <w:bottom w:val="none" w:sz="0" w:space="0" w:color="auto"/>
                <w:right w:val="none" w:sz="0" w:space="0" w:color="auto"/>
              </w:divBdr>
              <w:divsChild>
                <w:div w:id="827598689">
                  <w:marLeft w:val="0"/>
                  <w:marRight w:val="0"/>
                  <w:marTop w:val="100"/>
                  <w:marBottom w:val="100"/>
                  <w:divBdr>
                    <w:top w:val="none" w:sz="0" w:space="0" w:color="auto"/>
                    <w:left w:val="none" w:sz="0" w:space="0" w:color="auto"/>
                    <w:bottom w:val="none" w:sz="0" w:space="0" w:color="auto"/>
                    <w:right w:val="none" w:sz="0" w:space="0" w:color="auto"/>
                  </w:divBdr>
                  <w:divsChild>
                    <w:div w:id="1459644361">
                      <w:marLeft w:val="0"/>
                      <w:marRight w:val="0"/>
                      <w:marTop w:val="0"/>
                      <w:marBottom w:val="0"/>
                      <w:divBdr>
                        <w:top w:val="none" w:sz="0" w:space="0" w:color="auto"/>
                        <w:left w:val="none" w:sz="0" w:space="0" w:color="auto"/>
                        <w:bottom w:val="none" w:sz="0" w:space="0" w:color="auto"/>
                        <w:right w:val="none" w:sz="0" w:space="0" w:color="auto"/>
                      </w:divBdr>
                      <w:divsChild>
                        <w:div w:id="1353068591">
                          <w:marLeft w:val="0"/>
                          <w:marRight w:val="0"/>
                          <w:marTop w:val="0"/>
                          <w:marBottom w:val="0"/>
                          <w:divBdr>
                            <w:top w:val="none" w:sz="0" w:space="0" w:color="auto"/>
                            <w:left w:val="none" w:sz="0" w:space="0" w:color="auto"/>
                            <w:bottom w:val="none" w:sz="0" w:space="0" w:color="auto"/>
                            <w:right w:val="none" w:sz="0" w:space="0" w:color="auto"/>
                          </w:divBdr>
                          <w:divsChild>
                            <w:div w:id="1775634354">
                              <w:marLeft w:val="0"/>
                              <w:marRight w:val="0"/>
                              <w:marTop w:val="0"/>
                              <w:marBottom w:val="0"/>
                              <w:divBdr>
                                <w:top w:val="none" w:sz="0" w:space="0" w:color="auto"/>
                                <w:left w:val="none" w:sz="0" w:space="0" w:color="auto"/>
                                <w:bottom w:val="none" w:sz="0" w:space="0" w:color="auto"/>
                                <w:right w:val="none" w:sz="0" w:space="0" w:color="auto"/>
                              </w:divBdr>
                              <w:divsChild>
                                <w:div w:id="1407066948">
                                  <w:marLeft w:val="-240"/>
                                  <w:marRight w:val="0"/>
                                  <w:marTop w:val="0"/>
                                  <w:marBottom w:val="0"/>
                                  <w:divBdr>
                                    <w:top w:val="none" w:sz="0" w:space="0" w:color="auto"/>
                                    <w:left w:val="none" w:sz="0" w:space="0" w:color="auto"/>
                                    <w:bottom w:val="none" w:sz="0" w:space="0" w:color="auto"/>
                                    <w:right w:val="none" w:sz="0" w:space="0" w:color="auto"/>
                                  </w:divBdr>
                                  <w:divsChild>
                                    <w:div w:id="152454805">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 w:id="944852172">
                              <w:marLeft w:val="0"/>
                              <w:marRight w:val="0"/>
                              <w:marTop w:val="0"/>
                              <w:marBottom w:val="0"/>
                              <w:divBdr>
                                <w:top w:val="none" w:sz="0" w:space="0" w:color="auto"/>
                                <w:left w:val="none" w:sz="0" w:space="0" w:color="auto"/>
                                <w:bottom w:val="none" w:sz="0" w:space="0" w:color="auto"/>
                                <w:right w:val="none" w:sz="0" w:space="0" w:color="auto"/>
                              </w:divBdr>
                            </w:div>
                          </w:divsChild>
                        </w:div>
                        <w:div w:id="1933658790">
                          <w:marLeft w:val="0"/>
                          <w:marRight w:val="0"/>
                          <w:marTop w:val="0"/>
                          <w:marBottom w:val="0"/>
                          <w:divBdr>
                            <w:top w:val="none" w:sz="0" w:space="0" w:color="auto"/>
                            <w:left w:val="none" w:sz="0" w:space="0" w:color="auto"/>
                            <w:bottom w:val="none" w:sz="0" w:space="0" w:color="auto"/>
                            <w:right w:val="none" w:sz="0" w:space="0" w:color="auto"/>
                          </w:divBdr>
                          <w:divsChild>
                            <w:div w:id="1569266783">
                              <w:marLeft w:val="0"/>
                              <w:marRight w:val="0"/>
                              <w:marTop w:val="0"/>
                              <w:marBottom w:val="0"/>
                              <w:divBdr>
                                <w:top w:val="none" w:sz="0" w:space="0" w:color="auto"/>
                                <w:left w:val="none" w:sz="0" w:space="0" w:color="auto"/>
                                <w:bottom w:val="none" w:sz="0" w:space="0" w:color="auto"/>
                                <w:right w:val="none" w:sz="0" w:space="0" w:color="auto"/>
                              </w:divBdr>
                              <w:divsChild>
                                <w:div w:id="1947926924">
                                  <w:marLeft w:val="0"/>
                                  <w:marRight w:val="0"/>
                                  <w:marTop w:val="0"/>
                                  <w:marBottom w:val="0"/>
                                  <w:divBdr>
                                    <w:top w:val="none" w:sz="0" w:space="0" w:color="auto"/>
                                    <w:left w:val="none" w:sz="0" w:space="0" w:color="auto"/>
                                    <w:bottom w:val="none" w:sz="0" w:space="0" w:color="auto"/>
                                    <w:right w:val="none" w:sz="0" w:space="0" w:color="auto"/>
                                  </w:divBdr>
                                  <w:divsChild>
                                    <w:div w:id="783695056">
                                      <w:marLeft w:val="0"/>
                                      <w:marRight w:val="0"/>
                                      <w:marTop w:val="0"/>
                                      <w:marBottom w:val="0"/>
                                      <w:divBdr>
                                        <w:top w:val="none" w:sz="0" w:space="0" w:color="auto"/>
                                        <w:left w:val="none" w:sz="0" w:space="0" w:color="auto"/>
                                        <w:bottom w:val="none" w:sz="0" w:space="0" w:color="auto"/>
                                        <w:right w:val="none" w:sz="0" w:space="0" w:color="auto"/>
                                      </w:divBdr>
                                      <w:divsChild>
                                        <w:div w:id="1534801621">
                                          <w:marLeft w:val="0"/>
                                          <w:marRight w:val="0"/>
                                          <w:marTop w:val="0"/>
                                          <w:marBottom w:val="0"/>
                                          <w:divBdr>
                                            <w:top w:val="none" w:sz="0" w:space="0" w:color="auto"/>
                                            <w:left w:val="none" w:sz="0" w:space="0" w:color="auto"/>
                                            <w:bottom w:val="none" w:sz="0" w:space="0" w:color="auto"/>
                                            <w:right w:val="none" w:sz="0" w:space="0" w:color="auto"/>
                                          </w:divBdr>
                                          <w:divsChild>
                                            <w:div w:id="1928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113">
                                      <w:marLeft w:val="0"/>
                                      <w:marRight w:val="0"/>
                                      <w:marTop w:val="0"/>
                                      <w:marBottom w:val="0"/>
                                      <w:divBdr>
                                        <w:top w:val="none" w:sz="0" w:space="0" w:color="auto"/>
                                        <w:left w:val="none" w:sz="0" w:space="0" w:color="auto"/>
                                        <w:bottom w:val="none" w:sz="0" w:space="0" w:color="auto"/>
                                        <w:right w:val="none" w:sz="0" w:space="0" w:color="auto"/>
                                      </w:divBdr>
                                      <w:divsChild>
                                        <w:div w:id="2154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148957">
          <w:marLeft w:val="0"/>
          <w:marRight w:val="0"/>
          <w:marTop w:val="0"/>
          <w:marBottom w:val="0"/>
          <w:divBdr>
            <w:top w:val="none" w:sz="0" w:space="0" w:color="auto"/>
            <w:left w:val="none" w:sz="0" w:space="0" w:color="auto"/>
            <w:bottom w:val="none" w:sz="0" w:space="0" w:color="auto"/>
            <w:right w:val="none" w:sz="0" w:space="0" w:color="auto"/>
          </w:divBdr>
          <w:divsChild>
            <w:div w:id="330570470">
              <w:marLeft w:val="0"/>
              <w:marRight w:val="0"/>
              <w:marTop w:val="0"/>
              <w:marBottom w:val="0"/>
              <w:divBdr>
                <w:top w:val="none" w:sz="0" w:space="0" w:color="auto"/>
                <w:left w:val="none" w:sz="0" w:space="0" w:color="auto"/>
                <w:bottom w:val="none" w:sz="0" w:space="0" w:color="auto"/>
                <w:right w:val="none" w:sz="0" w:space="0" w:color="auto"/>
              </w:divBdr>
              <w:divsChild>
                <w:div w:id="1875386751">
                  <w:marLeft w:val="0"/>
                  <w:marRight w:val="0"/>
                  <w:marTop w:val="100"/>
                  <w:marBottom w:val="100"/>
                  <w:divBdr>
                    <w:top w:val="none" w:sz="0" w:space="0" w:color="auto"/>
                    <w:left w:val="none" w:sz="0" w:space="0" w:color="auto"/>
                    <w:bottom w:val="none" w:sz="0" w:space="0" w:color="auto"/>
                    <w:right w:val="none" w:sz="0" w:space="0" w:color="auto"/>
                  </w:divBdr>
                  <w:divsChild>
                    <w:div w:id="461966019">
                      <w:marLeft w:val="0"/>
                      <w:marRight w:val="0"/>
                      <w:marTop w:val="0"/>
                      <w:marBottom w:val="0"/>
                      <w:divBdr>
                        <w:top w:val="none" w:sz="0" w:space="0" w:color="auto"/>
                        <w:left w:val="none" w:sz="0" w:space="0" w:color="auto"/>
                        <w:bottom w:val="none" w:sz="0" w:space="0" w:color="auto"/>
                        <w:right w:val="none" w:sz="0" w:space="0" w:color="auto"/>
                      </w:divBdr>
                      <w:divsChild>
                        <w:div w:id="402870318">
                          <w:marLeft w:val="0"/>
                          <w:marRight w:val="0"/>
                          <w:marTop w:val="0"/>
                          <w:marBottom w:val="0"/>
                          <w:divBdr>
                            <w:top w:val="none" w:sz="0" w:space="0" w:color="auto"/>
                            <w:left w:val="none" w:sz="0" w:space="0" w:color="auto"/>
                            <w:bottom w:val="none" w:sz="0" w:space="0" w:color="auto"/>
                            <w:right w:val="none" w:sz="0" w:space="0" w:color="auto"/>
                          </w:divBdr>
                          <w:divsChild>
                            <w:div w:id="433480733">
                              <w:marLeft w:val="0"/>
                              <w:marRight w:val="0"/>
                              <w:marTop w:val="0"/>
                              <w:marBottom w:val="0"/>
                              <w:divBdr>
                                <w:top w:val="none" w:sz="0" w:space="0" w:color="auto"/>
                                <w:left w:val="none" w:sz="0" w:space="0" w:color="auto"/>
                                <w:bottom w:val="none" w:sz="0" w:space="0" w:color="auto"/>
                                <w:right w:val="none" w:sz="0" w:space="0" w:color="auto"/>
                              </w:divBdr>
                              <w:divsChild>
                                <w:div w:id="275797212">
                                  <w:marLeft w:val="-240"/>
                                  <w:marRight w:val="0"/>
                                  <w:marTop w:val="0"/>
                                  <w:marBottom w:val="0"/>
                                  <w:divBdr>
                                    <w:top w:val="none" w:sz="0" w:space="0" w:color="auto"/>
                                    <w:left w:val="none" w:sz="0" w:space="0" w:color="auto"/>
                                    <w:bottom w:val="none" w:sz="0" w:space="0" w:color="auto"/>
                                    <w:right w:val="none" w:sz="0" w:space="0" w:color="auto"/>
                                  </w:divBdr>
                                  <w:divsChild>
                                    <w:div w:id="476462271">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 w:id="13066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57259">
      <w:bodyDiv w:val="1"/>
      <w:marLeft w:val="0"/>
      <w:marRight w:val="0"/>
      <w:marTop w:val="0"/>
      <w:marBottom w:val="0"/>
      <w:divBdr>
        <w:top w:val="none" w:sz="0" w:space="0" w:color="auto"/>
        <w:left w:val="none" w:sz="0" w:space="0" w:color="auto"/>
        <w:bottom w:val="none" w:sz="0" w:space="0" w:color="auto"/>
        <w:right w:val="none" w:sz="0" w:space="0" w:color="auto"/>
      </w:divBdr>
    </w:div>
    <w:div w:id="2021195957">
      <w:bodyDiv w:val="1"/>
      <w:marLeft w:val="0"/>
      <w:marRight w:val="0"/>
      <w:marTop w:val="0"/>
      <w:marBottom w:val="0"/>
      <w:divBdr>
        <w:top w:val="none" w:sz="0" w:space="0" w:color="auto"/>
        <w:left w:val="none" w:sz="0" w:space="0" w:color="auto"/>
        <w:bottom w:val="none" w:sz="0" w:space="0" w:color="auto"/>
        <w:right w:val="none" w:sz="0" w:space="0" w:color="auto"/>
      </w:divBdr>
    </w:div>
    <w:div w:id="2023433047">
      <w:bodyDiv w:val="1"/>
      <w:marLeft w:val="0"/>
      <w:marRight w:val="0"/>
      <w:marTop w:val="0"/>
      <w:marBottom w:val="0"/>
      <w:divBdr>
        <w:top w:val="none" w:sz="0" w:space="0" w:color="auto"/>
        <w:left w:val="none" w:sz="0" w:space="0" w:color="auto"/>
        <w:bottom w:val="none" w:sz="0" w:space="0" w:color="auto"/>
        <w:right w:val="none" w:sz="0" w:space="0" w:color="auto"/>
      </w:divBdr>
      <w:divsChild>
        <w:div w:id="1075785174">
          <w:marLeft w:val="0"/>
          <w:marRight w:val="0"/>
          <w:marTop w:val="0"/>
          <w:marBottom w:val="0"/>
          <w:divBdr>
            <w:top w:val="none" w:sz="0" w:space="0" w:color="auto"/>
            <w:left w:val="none" w:sz="0" w:space="0" w:color="auto"/>
            <w:bottom w:val="none" w:sz="0" w:space="0" w:color="auto"/>
            <w:right w:val="none" w:sz="0" w:space="0" w:color="auto"/>
          </w:divBdr>
          <w:divsChild>
            <w:div w:id="2079865191">
              <w:marLeft w:val="0"/>
              <w:marRight w:val="0"/>
              <w:marTop w:val="0"/>
              <w:marBottom w:val="0"/>
              <w:divBdr>
                <w:top w:val="none" w:sz="0" w:space="0" w:color="auto"/>
                <w:left w:val="none" w:sz="0" w:space="0" w:color="auto"/>
                <w:bottom w:val="none" w:sz="0" w:space="0" w:color="auto"/>
                <w:right w:val="none" w:sz="0" w:space="0" w:color="auto"/>
              </w:divBdr>
              <w:divsChild>
                <w:div w:id="466581712">
                  <w:marLeft w:val="0"/>
                  <w:marRight w:val="0"/>
                  <w:marTop w:val="0"/>
                  <w:marBottom w:val="0"/>
                  <w:divBdr>
                    <w:top w:val="none" w:sz="0" w:space="0" w:color="auto"/>
                    <w:left w:val="none" w:sz="0" w:space="0" w:color="auto"/>
                    <w:bottom w:val="none" w:sz="0" w:space="0" w:color="auto"/>
                    <w:right w:val="none" w:sz="0" w:space="0" w:color="auto"/>
                  </w:divBdr>
                  <w:divsChild>
                    <w:div w:id="14178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7773">
          <w:marLeft w:val="0"/>
          <w:marRight w:val="0"/>
          <w:marTop w:val="0"/>
          <w:marBottom w:val="0"/>
          <w:divBdr>
            <w:top w:val="none" w:sz="0" w:space="0" w:color="auto"/>
            <w:left w:val="none" w:sz="0" w:space="0" w:color="auto"/>
            <w:bottom w:val="none" w:sz="0" w:space="0" w:color="auto"/>
            <w:right w:val="none" w:sz="0" w:space="0" w:color="auto"/>
          </w:divBdr>
          <w:divsChild>
            <w:div w:id="990790834">
              <w:marLeft w:val="0"/>
              <w:marRight w:val="0"/>
              <w:marTop w:val="0"/>
              <w:marBottom w:val="0"/>
              <w:divBdr>
                <w:top w:val="none" w:sz="0" w:space="0" w:color="auto"/>
                <w:left w:val="none" w:sz="0" w:space="0" w:color="auto"/>
                <w:bottom w:val="none" w:sz="0" w:space="0" w:color="auto"/>
                <w:right w:val="none" w:sz="0" w:space="0" w:color="auto"/>
              </w:divBdr>
              <w:divsChild>
                <w:div w:id="1044330838">
                  <w:marLeft w:val="0"/>
                  <w:marRight w:val="0"/>
                  <w:marTop w:val="0"/>
                  <w:marBottom w:val="0"/>
                  <w:divBdr>
                    <w:top w:val="none" w:sz="0" w:space="0" w:color="auto"/>
                    <w:left w:val="none" w:sz="0" w:space="0" w:color="auto"/>
                    <w:bottom w:val="none" w:sz="0" w:space="0" w:color="auto"/>
                    <w:right w:val="none" w:sz="0" w:space="0" w:color="auto"/>
                  </w:divBdr>
                  <w:divsChild>
                    <w:div w:id="3053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05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5jTRxy1AOiMUIjninonUaxeXwg==">AMUW2mVUUV2jAQndFlIDWSnWLCqpbPZAdOEH0eGjq56CBvn1MnHt5WYIT1w3+BmbJElSupVQonj4m3t5FXceduCD5qTqI3A8ZuHZW0ZmHYy+e1zbnvbtALk=</go:docsCustomData>
</go:gDocsCustomXmlDataStorage>
</file>

<file path=customXml/itemProps1.xml><?xml version="1.0" encoding="utf-8"?>
<ds:datastoreItem xmlns:ds="http://schemas.openxmlformats.org/officeDocument/2006/customXml" ds:itemID="{F877AB7B-1C88-4EC4-B2B8-F53E0EF8F3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Taginapalli Ishwarya</dc:creator>
  <cp:lastModifiedBy>Aishwarya taginapalli</cp:lastModifiedBy>
  <cp:revision>5</cp:revision>
  <dcterms:created xsi:type="dcterms:W3CDTF">2025-04-24T16:42:00Z</dcterms:created>
  <dcterms:modified xsi:type="dcterms:W3CDTF">2025-04-25T03:13:00Z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d81d9d15a35ac576e9739c347954bdcc65077ebcfea8eafd8764e902e12d77ac</vt:lpwstr>
  </property>
</Properties>
</file>