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8225" w14:textId="77777777" w:rsidR="00AF0D00" w:rsidRPr="002F19A1" w:rsidRDefault="00AF0D00" w:rsidP="00F71CDE">
      <w:pPr>
        <w:pStyle w:val="Heading3"/>
        <w:spacing w:before="0" w:beforeAutospacing="0" w:after="0" w:afterAutospacing="0"/>
        <w:jc w:val="center"/>
        <w:rPr>
          <w:rFonts w:ascii="Garamond" w:hAnsi="Garamond"/>
        </w:rPr>
      </w:pPr>
      <w:r w:rsidRPr="002F19A1">
        <w:rPr>
          <w:rFonts w:ascii="Garamond" w:hAnsi="Garamond"/>
          <w:i/>
          <w:iCs/>
        </w:rPr>
        <w:t>University of Pittsburgh</w:t>
      </w:r>
    </w:p>
    <w:p w14:paraId="342EB65C" w14:textId="77777777" w:rsidR="00AF0D00" w:rsidRPr="002F19A1" w:rsidRDefault="00AF0D00" w:rsidP="00F71CDE">
      <w:pPr>
        <w:pStyle w:val="Heading3"/>
        <w:spacing w:before="0" w:beforeAutospacing="0" w:after="0" w:afterAutospacing="0"/>
        <w:jc w:val="center"/>
        <w:rPr>
          <w:rFonts w:ascii="Garamond" w:hAnsi="Garamond"/>
        </w:rPr>
      </w:pPr>
      <w:r w:rsidRPr="002F19A1">
        <w:rPr>
          <w:rFonts w:ascii="Garamond" w:hAnsi="Garamond"/>
          <w:i/>
          <w:iCs/>
        </w:rPr>
        <w:t>School of Computing and Information</w:t>
      </w:r>
    </w:p>
    <w:p w14:paraId="1FAD9FF6" w14:textId="77777777" w:rsidR="00AF0D00" w:rsidRPr="002F19A1" w:rsidRDefault="00AF0D00" w:rsidP="00F71CDE">
      <w:pPr>
        <w:jc w:val="center"/>
        <w:rPr>
          <w:rFonts w:ascii="Garamond" w:hAnsi="Garamond"/>
        </w:rPr>
      </w:pPr>
    </w:p>
    <w:p w14:paraId="0873DDED" w14:textId="77777777" w:rsidR="00AF0D00" w:rsidRPr="002F19A1" w:rsidRDefault="00AF0D00" w:rsidP="00F71CDE">
      <w:pPr>
        <w:jc w:val="center"/>
        <w:rPr>
          <w:rFonts w:ascii="Garamond" w:hAnsi="Garamond"/>
        </w:rPr>
      </w:pPr>
    </w:p>
    <w:p w14:paraId="5E1358A8" w14:textId="62DE6274" w:rsidR="00917B80" w:rsidRPr="002F19A1" w:rsidRDefault="00AF0D00" w:rsidP="00F71CDE">
      <w:pPr>
        <w:jc w:val="center"/>
        <w:rPr>
          <w:rFonts w:ascii="Garamond" w:hAnsi="Garamond"/>
          <w:b/>
          <w:bCs/>
          <w:sz w:val="32"/>
          <w:szCs w:val="32"/>
        </w:rPr>
      </w:pPr>
      <w:r w:rsidRPr="002F19A1">
        <w:rPr>
          <w:rFonts w:ascii="Garamond" w:hAnsi="Garamond"/>
          <w:b/>
          <w:bCs/>
          <w:sz w:val="32"/>
          <w:szCs w:val="32"/>
        </w:rPr>
        <w:t>INFSCI 2711: Advanced Database Management System</w:t>
      </w:r>
    </w:p>
    <w:p w14:paraId="45FA2D16" w14:textId="5C04C148" w:rsidR="00AF0D00" w:rsidRPr="002F19A1" w:rsidRDefault="00AF0D00" w:rsidP="00F71CDE">
      <w:pPr>
        <w:jc w:val="center"/>
        <w:rPr>
          <w:rFonts w:ascii="Garamond" w:hAnsi="Garamond"/>
          <w:b/>
          <w:bCs/>
          <w:i/>
          <w:iCs/>
          <w:sz w:val="32"/>
          <w:szCs w:val="32"/>
        </w:rPr>
      </w:pPr>
      <w:r w:rsidRPr="002F19A1">
        <w:rPr>
          <w:rFonts w:ascii="Garamond" w:hAnsi="Garamond"/>
          <w:b/>
          <w:bCs/>
          <w:i/>
          <w:iCs/>
          <w:sz w:val="32"/>
          <w:szCs w:val="32"/>
        </w:rPr>
        <w:t>Spring 2020</w:t>
      </w:r>
    </w:p>
    <w:p w14:paraId="3D77D8AC" w14:textId="77777777" w:rsidR="00AF0D00" w:rsidRPr="002F19A1" w:rsidRDefault="00AF0D00" w:rsidP="00F71CDE">
      <w:pPr>
        <w:jc w:val="center"/>
        <w:rPr>
          <w:rFonts w:ascii="Garamond" w:hAnsi="Garamond"/>
          <w:b/>
          <w:bCs/>
          <w:sz w:val="32"/>
          <w:szCs w:val="32"/>
        </w:rPr>
      </w:pPr>
    </w:p>
    <w:p w14:paraId="41D1CA01" w14:textId="06675A27" w:rsidR="00AF0D00" w:rsidRPr="002F19A1" w:rsidRDefault="00AF0D00" w:rsidP="00F71CDE">
      <w:pPr>
        <w:jc w:val="center"/>
        <w:rPr>
          <w:rFonts w:ascii="Garamond" w:hAnsi="Garamond"/>
          <w:b/>
          <w:bCs/>
          <w:sz w:val="32"/>
          <w:szCs w:val="32"/>
        </w:rPr>
      </w:pPr>
      <w:r w:rsidRPr="002F19A1">
        <w:rPr>
          <w:rFonts w:ascii="Garamond" w:hAnsi="Garamond"/>
          <w:b/>
          <w:bCs/>
          <w:sz w:val="32"/>
          <w:szCs w:val="32"/>
        </w:rPr>
        <w:t>Final Project Report</w:t>
      </w:r>
    </w:p>
    <w:p w14:paraId="65034CD2" w14:textId="4AA6F2EC" w:rsidR="00AF0D00" w:rsidRPr="002F19A1" w:rsidRDefault="00AF0D00" w:rsidP="00F71CDE">
      <w:pPr>
        <w:jc w:val="center"/>
        <w:rPr>
          <w:rFonts w:ascii="Garamond" w:hAnsi="Garamond"/>
        </w:rPr>
      </w:pPr>
    </w:p>
    <w:p w14:paraId="01C23163" w14:textId="39C01F71" w:rsidR="00AF0D00" w:rsidRPr="002F19A1" w:rsidRDefault="00AF0D00" w:rsidP="00F71CDE">
      <w:pPr>
        <w:jc w:val="center"/>
        <w:rPr>
          <w:rFonts w:ascii="Garamond" w:hAnsi="Garamond"/>
        </w:rPr>
      </w:pPr>
      <w:r w:rsidRPr="002F19A1">
        <w:rPr>
          <w:rFonts w:ascii="Garamond" w:hAnsi="Garamond"/>
          <w:b/>
          <w:noProof/>
          <w:sz w:val="32"/>
        </w:rPr>
        <w:drawing>
          <wp:inline distT="0" distB="0" distL="0" distR="0" wp14:anchorId="7DBD33BB" wp14:editId="5E76960D">
            <wp:extent cx="2677160" cy="2707640"/>
            <wp:effectExtent l="0" t="0" r="889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160" cy="2707640"/>
                    </a:xfrm>
                    <a:prstGeom prst="rect">
                      <a:avLst/>
                    </a:prstGeom>
                    <a:noFill/>
                    <a:ln>
                      <a:noFill/>
                    </a:ln>
                  </pic:spPr>
                </pic:pic>
              </a:graphicData>
            </a:graphic>
          </wp:inline>
        </w:drawing>
      </w:r>
    </w:p>
    <w:p w14:paraId="1A830D8A" w14:textId="5F6C41F4" w:rsidR="00AF0D00" w:rsidRPr="002F19A1" w:rsidRDefault="00AF0D00" w:rsidP="00F71CDE">
      <w:pPr>
        <w:jc w:val="center"/>
        <w:rPr>
          <w:rFonts w:ascii="Garamond" w:hAnsi="Garamond"/>
        </w:rPr>
      </w:pPr>
    </w:p>
    <w:p w14:paraId="572B2706" w14:textId="05F2B6F0" w:rsidR="00AF0D00" w:rsidRPr="002F19A1" w:rsidRDefault="00AF0D00" w:rsidP="00F71CDE">
      <w:pPr>
        <w:jc w:val="center"/>
        <w:rPr>
          <w:rFonts w:ascii="Garamond" w:hAnsi="Garamond"/>
          <w:b/>
          <w:bCs/>
        </w:rPr>
      </w:pPr>
      <w:r w:rsidRPr="002F19A1">
        <w:rPr>
          <w:rFonts w:ascii="Garamond" w:hAnsi="Garamond"/>
          <w:b/>
          <w:bCs/>
        </w:rPr>
        <w:t>Submitted By:</w:t>
      </w:r>
    </w:p>
    <w:p w14:paraId="4B60D57A" w14:textId="5CEA7D50" w:rsidR="00AF0D00" w:rsidRPr="002F19A1" w:rsidRDefault="00AF0D00" w:rsidP="00F71CDE">
      <w:pPr>
        <w:jc w:val="center"/>
        <w:rPr>
          <w:rFonts w:ascii="Garamond" w:hAnsi="Garamond"/>
        </w:rPr>
      </w:pPr>
    </w:p>
    <w:tbl>
      <w:tblPr>
        <w:tblStyle w:val="TableGrid"/>
        <w:tblW w:w="0" w:type="auto"/>
        <w:jc w:val="center"/>
        <w:tblLook w:val="04A0" w:firstRow="1" w:lastRow="0" w:firstColumn="1" w:lastColumn="0" w:noHBand="0" w:noVBand="1"/>
      </w:tblPr>
      <w:tblGrid>
        <w:gridCol w:w="2965"/>
        <w:gridCol w:w="2430"/>
        <w:gridCol w:w="2070"/>
      </w:tblGrid>
      <w:tr w:rsidR="00AF0D00" w:rsidRPr="002F19A1" w14:paraId="6D6683B7" w14:textId="77777777" w:rsidTr="007E0E09">
        <w:trPr>
          <w:jc w:val="center"/>
        </w:trPr>
        <w:tc>
          <w:tcPr>
            <w:tcW w:w="2965" w:type="dxa"/>
          </w:tcPr>
          <w:p w14:paraId="1A84DB01" w14:textId="7877363E" w:rsidR="00AF0D00" w:rsidRPr="002F19A1" w:rsidRDefault="00AF0D00" w:rsidP="00F71CDE">
            <w:pPr>
              <w:jc w:val="center"/>
              <w:rPr>
                <w:rFonts w:ascii="Garamond" w:hAnsi="Garamond"/>
                <w:b/>
                <w:bCs/>
              </w:rPr>
            </w:pPr>
            <w:r w:rsidRPr="002F19A1">
              <w:rPr>
                <w:rFonts w:ascii="Garamond" w:hAnsi="Garamond"/>
                <w:b/>
                <w:bCs/>
              </w:rPr>
              <w:t>Name</w:t>
            </w:r>
          </w:p>
        </w:tc>
        <w:tc>
          <w:tcPr>
            <w:tcW w:w="2430" w:type="dxa"/>
          </w:tcPr>
          <w:p w14:paraId="75D26EFB" w14:textId="33BBDF74" w:rsidR="00AF0D00" w:rsidRPr="002F19A1" w:rsidRDefault="00AF0D00" w:rsidP="00F71CDE">
            <w:pPr>
              <w:jc w:val="center"/>
              <w:rPr>
                <w:rFonts w:ascii="Garamond" w:hAnsi="Garamond"/>
                <w:b/>
                <w:bCs/>
              </w:rPr>
            </w:pPr>
            <w:r w:rsidRPr="002F19A1">
              <w:rPr>
                <w:rFonts w:ascii="Garamond" w:hAnsi="Garamond"/>
                <w:b/>
                <w:bCs/>
              </w:rPr>
              <w:t>Email Address</w:t>
            </w:r>
          </w:p>
        </w:tc>
        <w:tc>
          <w:tcPr>
            <w:tcW w:w="2070" w:type="dxa"/>
          </w:tcPr>
          <w:p w14:paraId="24F8872D" w14:textId="4F19D37C" w:rsidR="00AF0D00" w:rsidRPr="002F19A1" w:rsidRDefault="00AF0D00" w:rsidP="00F71CDE">
            <w:pPr>
              <w:jc w:val="center"/>
              <w:rPr>
                <w:rFonts w:ascii="Garamond" w:hAnsi="Garamond"/>
                <w:b/>
                <w:bCs/>
              </w:rPr>
            </w:pPr>
            <w:r w:rsidRPr="002F19A1">
              <w:rPr>
                <w:rFonts w:ascii="Garamond" w:hAnsi="Garamond"/>
                <w:b/>
                <w:bCs/>
              </w:rPr>
              <w:t>Student ID</w:t>
            </w:r>
          </w:p>
        </w:tc>
      </w:tr>
      <w:tr w:rsidR="00AF0D00" w:rsidRPr="002F19A1" w14:paraId="377355B0" w14:textId="77777777" w:rsidTr="007E0E09">
        <w:trPr>
          <w:jc w:val="center"/>
        </w:trPr>
        <w:tc>
          <w:tcPr>
            <w:tcW w:w="2965" w:type="dxa"/>
          </w:tcPr>
          <w:p w14:paraId="10D7F06E" w14:textId="208964F3" w:rsidR="00AF0D00" w:rsidRPr="002F19A1" w:rsidRDefault="007E0E09" w:rsidP="00F71CDE">
            <w:pPr>
              <w:jc w:val="center"/>
              <w:rPr>
                <w:rFonts w:ascii="Garamond" w:hAnsi="Garamond"/>
              </w:rPr>
            </w:pPr>
            <w:r w:rsidRPr="002F19A1">
              <w:rPr>
                <w:rFonts w:ascii="Garamond" w:hAnsi="Garamond"/>
              </w:rPr>
              <w:t>Aishwarya Jakka</w:t>
            </w:r>
          </w:p>
        </w:tc>
        <w:tc>
          <w:tcPr>
            <w:tcW w:w="2430" w:type="dxa"/>
          </w:tcPr>
          <w:p w14:paraId="472F63A2" w14:textId="77777777" w:rsidR="00AF0D00" w:rsidRPr="002F19A1" w:rsidRDefault="00AF0D00" w:rsidP="00F71CDE">
            <w:pPr>
              <w:jc w:val="center"/>
              <w:rPr>
                <w:rFonts w:ascii="Garamond" w:hAnsi="Garamond"/>
              </w:rPr>
            </w:pPr>
          </w:p>
        </w:tc>
        <w:tc>
          <w:tcPr>
            <w:tcW w:w="2070" w:type="dxa"/>
          </w:tcPr>
          <w:p w14:paraId="000E161F" w14:textId="77777777" w:rsidR="00AF0D00" w:rsidRPr="002F19A1" w:rsidRDefault="00AF0D00" w:rsidP="00F71CDE">
            <w:pPr>
              <w:jc w:val="center"/>
              <w:rPr>
                <w:rFonts w:ascii="Garamond" w:hAnsi="Garamond"/>
              </w:rPr>
            </w:pPr>
          </w:p>
        </w:tc>
      </w:tr>
      <w:tr w:rsidR="00AF0D00" w:rsidRPr="002F19A1" w14:paraId="44C7AAEF" w14:textId="77777777" w:rsidTr="007E0E09">
        <w:trPr>
          <w:jc w:val="center"/>
        </w:trPr>
        <w:tc>
          <w:tcPr>
            <w:tcW w:w="2965" w:type="dxa"/>
          </w:tcPr>
          <w:p w14:paraId="5EAB2424" w14:textId="69F62B4A" w:rsidR="00AF0D00" w:rsidRPr="002F19A1" w:rsidRDefault="007E0E09" w:rsidP="00F71CDE">
            <w:pPr>
              <w:jc w:val="center"/>
              <w:rPr>
                <w:rFonts w:ascii="Garamond" w:hAnsi="Garamond"/>
              </w:rPr>
            </w:pPr>
            <w:r w:rsidRPr="002F19A1">
              <w:rPr>
                <w:rFonts w:ascii="Garamond" w:hAnsi="Garamond"/>
              </w:rPr>
              <w:t>Shruti Gupta</w:t>
            </w:r>
          </w:p>
        </w:tc>
        <w:tc>
          <w:tcPr>
            <w:tcW w:w="2430" w:type="dxa"/>
          </w:tcPr>
          <w:p w14:paraId="6696736F" w14:textId="759993B5" w:rsidR="00AF0D00" w:rsidRPr="002F19A1" w:rsidRDefault="00EC42AD" w:rsidP="00F71CDE">
            <w:pPr>
              <w:jc w:val="center"/>
              <w:rPr>
                <w:rFonts w:ascii="Garamond" w:hAnsi="Garamond"/>
              </w:rPr>
            </w:pPr>
            <w:hyperlink r:id="rId8" w:history="1">
              <w:r w:rsidR="007E0E09" w:rsidRPr="002F19A1">
                <w:rPr>
                  <w:rStyle w:val="Hyperlink"/>
                  <w:rFonts w:ascii="Garamond" w:hAnsi="Garamond"/>
                </w:rPr>
                <w:t>shg104@pitt.edu</w:t>
              </w:r>
            </w:hyperlink>
            <w:r w:rsidR="007E0E09" w:rsidRPr="002F19A1">
              <w:rPr>
                <w:rFonts w:ascii="Garamond" w:hAnsi="Garamond"/>
              </w:rPr>
              <w:t xml:space="preserve"> </w:t>
            </w:r>
          </w:p>
        </w:tc>
        <w:tc>
          <w:tcPr>
            <w:tcW w:w="2070" w:type="dxa"/>
          </w:tcPr>
          <w:p w14:paraId="34D75AEB" w14:textId="77777777" w:rsidR="00AF0D00" w:rsidRPr="002F19A1" w:rsidRDefault="00AF0D00" w:rsidP="00F71CDE">
            <w:pPr>
              <w:jc w:val="center"/>
              <w:rPr>
                <w:rFonts w:ascii="Garamond" w:hAnsi="Garamond"/>
              </w:rPr>
            </w:pPr>
          </w:p>
        </w:tc>
      </w:tr>
      <w:tr w:rsidR="00AF0D00" w:rsidRPr="002F19A1" w14:paraId="5524D43A" w14:textId="77777777" w:rsidTr="007E0E09">
        <w:trPr>
          <w:jc w:val="center"/>
        </w:trPr>
        <w:tc>
          <w:tcPr>
            <w:tcW w:w="2965" w:type="dxa"/>
          </w:tcPr>
          <w:p w14:paraId="3AF56A31" w14:textId="70F281D9" w:rsidR="00AF0D00" w:rsidRPr="002F19A1" w:rsidRDefault="007E0E09" w:rsidP="00F71CDE">
            <w:pPr>
              <w:jc w:val="center"/>
              <w:rPr>
                <w:rFonts w:ascii="Garamond" w:hAnsi="Garamond"/>
              </w:rPr>
            </w:pPr>
            <w:r w:rsidRPr="002F19A1">
              <w:rPr>
                <w:rFonts w:ascii="Garamond" w:hAnsi="Garamond"/>
              </w:rPr>
              <w:t>Piu Mallick</w:t>
            </w:r>
          </w:p>
        </w:tc>
        <w:tc>
          <w:tcPr>
            <w:tcW w:w="2430" w:type="dxa"/>
          </w:tcPr>
          <w:p w14:paraId="73F7ABB2" w14:textId="2CBF9A95" w:rsidR="00AF0D00" w:rsidRPr="002F19A1" w:rsidRDefault="00EC42AD" w:rsidP="00F71CDE">
            <w:pPr>
              <w:jc w:val="center"/>
              <w:rPr>
                <w:rFonts w:ascii="Garamond" w:hAnsi="Garamond"/>
              </w:rPr>
            </w:pPr>
            <w:hyperlink r:id="rId9" w:history="1">
              <w:r w:rsidR="007E0E09" w:rsidRPr="002F19A1">
                <w:rPr>
                  <w:rStyle w:val="Hyperlink"/>
                  <w:rFonts w:ascii="Garamond" w:hAnsi="Garamond"/>
                </w:rPr>
                <w:t>pim16@pitt.edu</w:t>
              </w:r>
            </w:hyperlink>
            <w:r w:rsidR="007E0E09" w:rsidRPr="002F19A1">
              <w:rPr>
                <w:rFonts w:ascii="Garamond" w:hAnsi="Garamond"/>
              </w:rPr>
              <w:t xml:space="preserve"> </w:t>
            </w:r>
          </w:p>
        </w:tc>
        <w:tc>
          <w:tcPr>
            <w:tcW w:w="2070" w:type="dxa"/>
          </w:tcPr>
          <w:p w14:paraId="7F82B9F4" w14:textId="6188D602" w:rsidR="00AF0D00" w:rsidRPr="002F19A1" w:rsidRDefault="007E0E09" w:rsidP="00F71CDE">
            <w:pPr>
              <w:jc w:val="center"/>
              <w:rPr>
                <w:rFonts w:ascii="Garamond" w:hAnsi="Garamond"/>
              </w:rPr>
            </w:pPr>
            <w:r w:rsidRPr="002F19A1">
              <w:rPr>
                <w:rFonts w:ascii="Garamond" w:hAnsi="Garamond"/>
              </w:rPr>
              <w:t>4374215</w:t>
            </w:r>
          </w:p>
        </w:tc>
      </w:tr>
      <w:tr w:rsidR="00AF0D00" w:rsidRPr="002F19A1" w14:paraId="51E19E8E" w14:textId="77777777" w:rsidTr="007E0E09">
        <w:trPr>
          <w:jc w:val="center"/>
        </w:trPr>
        <w:tc>
          <w:tcPr>
            <w:tcW w:w="2965" w:type="dxa"/>
          </w:tcPr>
          <w:p w14:paraId="00EEA864" w14:textId="74DDA54F" w:rsidR="00AF0D00" w:rsidRPr="002F19A1" w:rsidRDefault="007E0E09" w:rsidP="00F71CDE">
            <w:pPr>
              <w:jc w:val="center"/>
              <w:rPr>
                <w:rFonts w:ascii="Garamond" w:hAnsi="Garamond"/>
              </w:rPr>
            </w:pPr>
            <w:r w:rsidRPr="002F19A1">
              <w:rPr>
                <w:rFonts w:ascii="Garamond" w:hAnsi="Garamond"/>
              </w:rPr>
              <w:t>Reshma Sara Pothen</w:t>
            </w:r>
          </w:p>
        </w:tc>
        <w:tc>
          <w:tcPr>
            <w:tcW w:w="2430" w:type="dxa"/>
          </w:tcPr>
          <w:p w14:paraId="5EBEA658" w14:textId="3CDD04C0" w:rsidR="00AF0D00" w:rsidRPr="002F19A1" w:rsidRDefault="00EC42AD" w:rsidP="00F71CDE">
            <w:pPr>
              <w:jc w:val="center"/>
              <w:rPr>
                <w:rFonts w:ascii="Garamond" w:hAnsi="Garamond"/>
              </w:rPr>
            </w:pPr>
            <w:hyperlink r:id="rId10" w:history="1">
              <w:r w:rsidR="007E0E09" w:rsidRPr="002F19A1">
                <w:rPr>
                  <w:rStyle w:val="Hyperlink"/>
                  <w:rFonts w:ascii="Garamond" w:hAnsi="Garamond"/>
                </w:rPr>
                <w:t>rep83@pitt.edu</w:t>
              </w:r>
            </w:hyperlink>
            <w:r w:rsidR="007E0E09" w:rsidRPr="002F19A1">
              <w:rPr>
                <w:rFonts w:ascii="Garamond" w:hAnsi="Garamond"/>
              </w:rPr>
              <w:t xml:space="preserve"> </w:t>
            </w:r>
          </w:p>
        </w:tc>
        <w:tc>
          <w:tcPr>
            <w:tcW w:w="2070" w:type="dxa"/>
          </w:tcPr>
          <w:p w14:paraId="530069A4" w14:textId="77777777" w:rsidR="00AF0D00" w:rsidRPr="002F19A1" w:rsidRDefault="00AF0D00" w:rsidP="00F71CDE">
            <w:pPr>
              <w:jc w:val="center"/>
              <w:rPr>
                <w:rFonts w:ascii="Garamond" w:hAnsi="Garamond"/>
              </w:rPr>
            </w:pPr>
          </w:p>
        </w:tc>
      </w:tr>
      <w:tr w:rsidR="00AF0D00" w:rsidRPr="002F19A1" w14:paraId="780E2ED4" w14:textId="77777777" w:rsidTr="007E0E09">
        <w:trPr>
          <w:jc w:val="center"/>
        </w:trPr>
        <w:tc>
          <w:tcPr>
            <w:tcW w:w="2965" w:type="dxa"/>
          </w:tcPr>
          <w:p w14:paraId="578C8F97" w14:textId="55C72D5E" w:rsidR="00AF0D00" w:rsidRPr="002F19A1" w:rsidRDefault="007E0E09" w:rsidP="00F71CDE">
            <w:pPr>
              <w:jc w:val="center"/>
              <w:rPr>
                <w:rFonts w:ascii="Garamond" w:hAnsi="Garamond"/>
              </w:rPr>
            </w:pPr>
            <w:r w:rsidRPr="002F19A1">
              <w:rPr>
                <w:rFonts w:ascii="Garamond" w:hAnsi="Garamond"/>
              </w:rPr>
              <w:t>Soham Bhatnagar</w:t>
            </w:r>
          </w:p>
        </w:tc>
        <w:tc>
          <w:tcPr>
            <w:tcW w:w="2430" w:type="dxa"/>
          </w:tcPr>
          <w:p w14:paraId="466D842C" w14:textId="2DFC6845" w:rsidR="00AF0D00" w:rsidRPr="002F19A1" w:rsidRDefault="00EC42AD" w:rsidP="00F71CDE">
            <w:pPr>
              <w:jc w:val="center"/>
              <w:rPr>
                <w:rFonts w:ascii="Garamond" w:hAnsi="Garamond"/>
              </w:rPr>
            </w:pPr>
            <w:hyperlink r:id="rId11" w:history="1">
              <w:r w:rsidR="007E0E09" w:rsidRPr="002F19A1">
                <w:rPr>
                  <w:rStyle w:val="Hyperlink"/>
                  <w:rFonts w:ascii="Garamond" w:hAnsi="Garamond"/>
                </w:rPr>
                <w:t>sob38@pitt.edu</w:t>
              </w:r>
            </w:hyperlink>
            <w:r w:rsidR="007E0E09" w:rsidRPr="002F19A1">
              <w:rPr>
                <w:rFonts w:ascii="Garamond" w:hAnsi="Garamond"/>
              </w:rPr>
              <w:t xml:space="preserve"> </w:t>
            </w:r>
          </w:p>
        </w:tc>
        <w:tc>
          <w:tcPr>
            <w:tcW w:w="2070" w:type="dxa"/>
          </w:tcPr>
          <w:p w14:paraId="72747089" w14:textId="77777777" w:rsidR="00AF0D00" w:rsidRPr="002F19A1" w:rsidRDefault="00AF0D00" w:rsidP="00F71CDE">
            <w:pPr>
              <w:jc w:val="center"/>
              <w:rPr>
                <w:rFonts w:ascii="Garamond" w:hAnsi="Garamond"/>
              </w:rPr>
            </w:pPr>
          </w:p>
        </w:tc>
      </w:tr>
      <w:tr w:rsidR="00AF0D00" w:rsidRPr="002F19A1" w14:paraId="7901470E" w14:textId="77777777" w:rsidTr="007E0E09">
        <w:trPr>
          <w:jc w:val="center"/>
        </w:trPr>
        <w:tc>
          <w:tcPr>
            <w:tcW w:w="2965" w:type="dxa"/>
          </w:tcPr>
          <w:p w14:paraId="53276CFB" w14:textId="14A4BC6B" w:rsidR="00AF0D00" w:rsidRPr="002F19A1" w:rsidRDefault="007E0E09" w:rsidP="00F71CDE">
            <w:pPr>
              <w:jc w:val="center"/>
              <w:rPr>
                <w:rFonts w:ascii="Garamond" w:hAnsi="Garamond"/>
              </w:rPr>
            </w:pPr>
            <w:r w:rsidRPr="002F19A1">
              <w:rPr>
                <w:rFonts w:ascii="Garamond" w:hAnsi="Garamond"/>
              </w:rPr>
              <w:t>Kenny Wu</w:t>
            </w:r>
          </w:p>
        </w:tc>
        <w:tc>
          <w:tcPr>
            <w:tcW w:w="2430" w:type="dxa"/>
          </w:tcPr>
          <w:p w14:paraId="2A8CBDAA" w14:textId="77777777" w:rsidR="00AF0D00" w:rsidRPr="002F19A1" w:rsidRDefault="00AF0D00" w:rsidP="00F71CDE">
            <w:pPr>
              <w:jc w:val="center"/>
              <w:rPr>
                <w:rFonts w:ascii="Garamond" w:hAnsi="Garamond"/>
              </w:rPr>
            </w:pPr>
          </w:p>
        </w:tc>
        <w:tc>
          <w:tcPr>
            <w:tcW w:w="2070" w:type="dxa"/>
          </w:tcPr>
          <w:p w14:paraId="7454EC7C" w14:textId="77777777" w:rsidR="00AF0D00" w:rsidRPr="002F19A1" w:rsidRDefault="00AF0D00" w:rsidP="00F71CDE">
            <w:pPr>
              <w:jc w:val="center"/>
              <w:rPr>
                <w:rFonts w:ascii="Garamond" w:hAnsi="Garamond"/>
              </w:rPr>
            </w:pPr>
          </w:p>
        </w:tc>
      </w:tr>
      <w:tr w:rsidR="00AF0D00" w:rsidRPr="002F19A1" w14:paraId="2638B3DC" w14:textId="77777777" w:rsidTr="007E0E09">
        <w:trPr>
          <w:jc w:val="center"/>
        </w:trPr>
        <w:tc>
          <w:tcPr>
            <w:tcW w:w="2965" w:type="dxa"/>
          </w:tcPr>
          <w:p w14:paraId="410FE796" w14:textId="580D0525" w:rsidR="00AF0D00" w:rsidRPr="002F19A1" w:rsidRDefault="007E0E09" w:rsidP="00F71CDE">
            <w:pPr>
              <w:jc w:val="center"/>
              <w:rPr>
                <w:rFonts w:ascii="Garamond" w:hAnsi="Garamond"/>
              </w:rPr>
            </w:pPr>
            <w:r w:rsidRPr="002F19A1">
              <w:rPr>
                <w:rFonts w:ascii="Garamond" w:hAnsi="Garamond"/>
              </w:rPr>
              <w:t>Kwesi Randolph Aguillera</w:t>
            </w:r>
          </w:p>
        </w:tc>
        <w:tc>
          <w:tcPr>
            <w:tcW w:w="2430" w:type="dxa"/>
          </w:tcPr>
          <w:p w14:paraId="1A3436F1" w14:textId="3B2B5FD3" w:rsidR="00AF0D00" w:rsidRPr="002F19A1" w:rsidRDefault="00EC42AD" w:rsidP="00F71CDE">
            <w:pPr>
              <w:jc w:val="center"/>
              <w:rPr>
                <w:rFonts w:ascii="Garamond" w:hAnsi="Garamond"/>
              </w:rPr>
            </w:pPr>
            <w:hyperlink r:id="rId12" w:history="1">
              <w:r w:rsidR="007E0E09" w:rsidRPr="002F19A1">
                <w:rPr>
                  <w:rStyle w:val="Hyperlink"/>
                  <w:rFonts w:ascii="Garamond" w:hAnsi="Garamond"/>
                </w:rPr>
                <w:t>kra40@pitt.edu</w:t>
              </w:r>
            </w:hyperlink>
            <w:r w:rsidR="007E0E09" w:rsidRPr="002F19A1">
              <w:rPr>
                <w:rFonts w:ascii="Garamond" w:hAnsi="Garamond"/>
              </w:rPr>
              <w:t xml:space="preserve"> </w:t>
            </w:r>
          </w:p>
        </w:tc>
        <w:tc>
          <w:tcPr>
            <w:tcW w:w="2070" w:type="dxa"/>
          </w:tcPr>
          <w:p w14:paraId="602C8009" w14:textId="77777777" w:rsidR="00AF0D00" w:rsidRPr="002F19A1" w:rsidRDefault="00AF0D00" w:rsidP="00F71CDE">
            <w:pPr>
              <w:jc w:val="center"/>
              <w:rPr>
                <w:rFonts w:ascii="Garamond" w:hAnsi="Garamond"/>
              </w:rPr>
            </w:pPr>
          </w:p>
        </w:tc>
      </w:tr>
    </w:tbl>
    <w:p w14:paraId="2AD657A8" w14:textId="2838B954" w:rsidR="00AF0D00" w:rsidRPr="002F19A1" w:rsidRDefault="00AF0D00" w:rsidP="00F71CDE">
      <w:pPr>
        <w:jc w:val="center"/>
        <w:rPr>
          <w:rFonts w:ascii="Garamond" w:hAnsi="Garamond"/>
        </w:rPr>
      </w:pPr>
    </w:p>
    <w:p w14:paraId="232A9253" w14:textId="333C4695" w:rsidR="009C0407" w:rsidRPr="002F19A1" w:rsidRDefault="009C0407" w:rsidP="00F71CDE">
      <w:pPr>
        <w:jc w:val="center"/>
        <w:rPr>
          <w:rFonts w:ascii="Garamond" w:hAnsi="Garamond"/>
        </w:rPr>
      </w:pPr>
    </w:p>
    <w:p w14:paraId="2A6C8019" w14:textId="1F7AFAE1" w:rsidR="009C0407" w:rsidRPr="002F19A1" w:rsidRDefault="009C0407" w:rsidP="00F71CDE">
      <w:pPr>
        <w:jc w:val="center"/>
        <w:rPr>
          <w:rFonts w:ascii="Garamond" w:hAnsi="Garamond"/>
        </w:rPr>
      </w:pPr>
    </w:p>
    <w:p w14:paraId="4BF73B44" w14:textId="66A97C03" w:rsidR="009C0407" w:rsidRPr="002F19A1" w:rsidRDefault="009C0407" w:rsidP="00F71CDE">
      <w:pPr>
        <w:jc w:val="center"/>
        <w:rPr>
          <w:rFonts w:ascii="Garamond" w:hAnsi="Garamond"/>
        </w:rPr>
      </w:pPr>
    </w:p>
    <w:p w14:paraId="0F0776E7" w14:textId="2C694067" w:rsidR="009C0407" w:rsidRPr="002F19A1" w:rsidRDefault="009C0407" w:rsidP="00F71CDE">
      <w:pPr>
        <w:jc w:val="center"/>
        <w:rPr>
          <w:rFonts w:ascii="Garamond" w:hAnsi="Garamond"/>
        </w:rPr>
      </w:pPr>
    </w:p>
    <w:p w14:paraId="5CD88A01" w14:textId="7A33395A" w:rsidR="009C0407" w:rsidRPr="002F19A1" w:rsidRDefault="009C0407" w:rsidP="00F71CDE">
      <w:pPr>
        <w:jc w:val="center"/>
        <w:rPr>
          <w:rFonts w:ascii="Garamond" w:hAnsi="Garamond"/>
        </w:rPr>
      </w:pPr>
    </w:p>
    <w:p w14:paraId="1A2C2E9A" w14:textId="2C049BFE" w:rsidR="009C0407" w:rsidRPr="002F19A1" w:rsidRDefault="009C0407" w:rsidP="00F71CDE">
      <w:pPr>
        <w:jc w:val="center"/>
        <w:rPr>
          <w:rFonts w:ascii="Garamond" w:hAnsi="Garamond"/>
        </w:rPr>
      </w:pPr>
    </w:p>
    <w:p w14:paraId="47E13524" w14:textId="25C08610" w:rsidR="009C0407" w:rsidRPr="002F19A1" w:rsidRDefault="009C0407" w:rsidP="00F71CDE">
      <w:pPr>
        <w:jc w:val="center"/>
        <w:rPr>
          <w:rFonts w:ascii="Garamond" w:hAnsi="Garamond"/>
        </w:rPr>
      </w:pPr>
    </w:p>
    <w:p w14:paraId="52ACACEB" w14:textId="77777777" w:rsidR="002F19A1" w:rsidRDefault="002F19A1" w:rsidP="00F71CDE">
      <w:pPr>
        <w:jc w:val="center"/>
        <w:rPr>
          <w:rFonts w:ascii="Garamond" w:hAnsi="Garamond"/>
          <w:b/>
          <w:bCs/>
          <w:sz w:val="32"/>
          <w:szCs w:val="32"/>
        </w:rPr>
      </w:pPr>
    </w:p>
    <w:p w14:paraId="65E3E170" w14:textId="78EA6189" w:rsidR="009C0407" w:rsidRPr="002F19A1" w:rsidRDefault="009C0407" w:rsidP="00F71CDE">
      <w:pPr>
        <w:ind w:left="-270"/>
        <w:jc w:val="center"/>
        <w:rPr>
          <w:rFonts w:ascii="Garamond" w:hAnsi="Garamond"/>
          <w:b/>
          <w:bCs/>
          <w:sz w:val="32"/>
          <w:szCs w:val="32"/>
        </w:rPr>
      </w:pPr>
      <w:r w:rsidRPr="002F19A1">
        <w:rPr>
          <w:rFonts w:ascii="Garamond" w:hAnsi="Garamond"/>
          <w:b/>
          <w:bCs/>
          <w:sz w:val="32"/>
          <w:szCs w:val="32"/>
        </w:rPr>
        <w:lastRenderedPageBreak/>
        <w:t>Online Retail Dat</w:t>
      </w:r>
      <w:r w:rsidR="00CD3B99" w:rsidRPr="002F19A1">
        <w:rPr>
          <w:rFonts w:ascii="Garamond" w:hAnsi="Garamond"/>
          <w:b/>
          <w:bCs/>
          <w:sz w:val="32"/>
          <w:szCs w:val="32"/>
        </w:rPr>
        <w:t>awarehouse</w:t>
      </w:r>
    </w:p>
    <w:p w14:paraId="780E40BB" w14:textId="10937F45" w:rsidR="009C0407" w:rsidRPr="002F19A1" w:rsidRDefault="009C0407" w:rsidP="00F71CDE">
      <w:pPr>
        <w:jc w:val="both"/>
        <w:rPr>
          <w:rFonts w:ascii="Garamond" w:hAnsi="Garamond"/>
          <w:b/>
          <w:bCs/>
        </w:rPr>
      </w:pPr>
    </w:p>
    <w:p w14:paraId="0586265A" w14:textId="6411F8B2" w:rsidR="00CD3B99" w:rsidRDefault="00CD3B99" w:rsidP="00F71CDE">
      <w:pPr>
        <w:pStyle w:val="ListParagraph"/>
        <w:numPr>
          <w:ilvl w:val="0"/>
          <w:numId w:val="1"/>
        </w:numPr>
        <w:jc w:val="both"/>
        <w:rPr>
          <w:rFonts w:ascii="Garamond" w:hAnsi="Garamond" w:cs="Times New Roman"/>
          <w:b/>
          <w:bCs/>
        </w:rPr>
      </w:pPr>
      <w:r w:rsidRPr="002F19A1">
        <w:rPr>
          <w:rFonts w:ascii="Garamond" w:hAnsi="Garamond" w:cs="Times New Roman"/>
          <w:b/>
          <w:bCs/>
        </w:rPr>
        <w:t>Introduction</w:t>
      </w:r>
    </w:p>
    <w:p w14:paraId="207EC11F" w14:textId="405AC339" w:rsidR="00B05B90" w:rsidRDefault="00B05B90" w:rsidP="00F71CDE">
      <w:pPr>
        <w:pStyle w:val="ListParagraph"/>
        <w:jc w:val="both"/>
        <w:rPr>
          <w:rFonts w:ascii="Garamond" w:hAnsi="Garamond" w:cs="Times New Roman"/>
          <w:b/>
          <w:bCs/>
        </w:rPr>
      </w:pPr>
    </w:p>
    <w:p w14:paraId="750033D3" w14:textId="23D128DB" w:rsidR="0086385D" w:rsidRDefault="0086385D" w:rsidP="00F71CDE">
      <w:pPr>
        <w:pStyle w:val="ListParagraph"/>
        <w:jc w:val="both"/>
        <w:rPr>
          <w:rFonts w:ascii="Garamond" w:hAnsi="Garamond" w:cs="Times New Roman"/>
          <w:b/>
          <w:bCs/>
        </w:rPr>
      </w:pPr>
    </w:p>
    <w:p w14:paraId="065F40C3" w14:textId="77777777" w:rsidR="0086385D" w:rsidRDefault="0086385D" w:rsidP="00F71CDE">
      <w:pPr>
        <w:pStyle w:val="ListParagraph"/>
        <w:numPr>
          <w:ilvl w:val="0"/>
          <w:numId w:val="1"/>
        </w:numPr>
        <w:jc w:val="both"/>
        <w:rPr>
          <w:rFonts w:ascii="Garamond" w:hAnsi="Garamond" w:cs="Times New Roman"/>
          <w:b/>
          <w:bCs/>
        </w:rPr>
      </w:pPr>
      <w:r w:rsidRPr="002F19A1">
        <w:rPr>
          <w:rFonts w:ascii="Garamond" w:hAnsi="Garamond" w:cs="Times New Roman"/>
          <w:b/>
          <w:bCs/>
        </w:rPr>
        <w:t>Sub-Teams</w:t>
      </w:r>
    </w:p>
    <w:p w14:paraId="0F4439BB" w14:textId="77777777" w:rsidR="0086385D" w:rsidRDefault="0086385D" w:rsidP="00F71CDE">
      <w:pPr>
        <w:pStyle w:val="ListParagraph"/>
        <w:jc w:val="both"/>
        <w:rPr>
          <w:rFonts w:ascii="Garamond" w:hAnsi="Garamond" w:cs="Times New Roman"/>
        </w:rPr>
      </w:pPr>
      <w:r w:rsidRPr="00864D2B">
        <w:rPr>
          <w:rFonts w:ascii="Garamond" w:hAnsi="Garamond" w:cs="Times New Roman"/>
        </w:rPr>
        <w:t>Team</w:t>
      </w:r>
      <w:r>
        <w:rPr>
          <w:rFonts w:ascii="Garamond" w:hAnsi="Garamond" w:cs="Times New Roman"/>
        </w:rPr>
        <w:t>s</w:t>
      </w:r>
      <w:r w:rsidRPr="00864D2B">
        <w:rPr>
          <w:rFonts w:ascii="Garamond" w:hAnsi="Garamond" w:cs="Times New Roman"/>
        </w:rPr>
        <w:t xml:space="preserve"> responsible for exploring various areas in the project:</w:t>
      </w:r>
    </w:p>
    <w:p w14:paraId="476779F3"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Coordination</w:t>
      </w:r>
    </w:p>
    <w:p w14:paraId="67BE2FE6" w14:textId="20849AF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Aishwarya Jakka</w:t>
      </w:r>
    </w:p>
    <w:p w14:paraId="1A39B6C5" w14:textId="4BE6686D" w:rsidR="0086385D" w:rsidRPr="00182D63" w:rsidRDefault="002960B2" w:rsidP="00F71CDE">
      <w:pPr>
        <w:pStyle w:val="ListParagraph"/>
        <w:numPr>
          <w:ilvl w:val="0"/>
          <w:numId w:val="3"/>
        </w:numPr>
        <w:jc w:val="both"/>
        <w:rPr>
          <w:rFonts w:ascii="Garamond" w:hAnsi="Garamond" w:cs="Times New Roman"/>
          <w:b/>
          <w:bCs/>
        </w:rPr>
      </w:pPr>
      <w:r>
        <w:rPr>
          <w:rFonts w:ascii="Garamond" w:hAnsi="Garamond" w:cs="Times New Roman"/>
          <w:b/>
          <w:bCs/>
        </w:rPr>
        <w:t xml:space="preserve">Initial </w:t>
      </w:r>
      <w:r w:rsidR="0086385D" w:rsidRPr="00182D63">
        <w:rPr>
          <w:rFonts w:ascii="Garamond" w:hAnsi="Garamond" w:cs="Times New Roman"/>
          <w:b/>
          <w:bCs/>
        </w:rPr>
        <w:t>Data Cleaning</w:t>
      </w:r>
    </w:p>
    <w:p w14:paraId="6BD49045" w14:textId="61410526"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Kwesi Randolph Aguillera</w:t>
      </w:r>
    </w:p>
    <w:p w14:paraId="557EBE5F" w14:textId="3D920185" w:rsidR="002960B2" w:rsidRPr="00182D63" w:rsidRDefault="002960B2" w:rsidP="00F71CDE">
      <w:pPr>
        <w:pStyle w:val="ListParagraph"/>
        <w:numPr>
          <w:ilvl w:val="0"/>
          <w:numId w:val="3"/>
        </w:numPr>
        <w:jc w:val="both"/>
        <w:rPr>
          <w:rFonts w:ascii="Garamond" w:hAnsi="Garamond" w:cs="Times New Roman"/>
          <w:b/>
          <w:bCs/>
        </w:rPr>
      </w:pPr>
      <w:r>
        <w:rPr>
          <w:rFonts w:ascii="Garamond" w:hAnsi="Garamond" w:cs="Times New Roman"/>
          <w:b/>
          <w:bCs/>
        </w:rPr>
        <w:t xml:space="preserve">Further </w:t>
      </w:r>
      <w:r w:rsidRPr="00182D63">
        <w:rPr>
          <w:rFonts w:ascii="Garamond" w:hAnsi="Garamond" w:cs="Times New Roman"/>
          <w:b/>
          <w:bCs/>
        </w:rPr>
        <w:t>Data Cleaning</w:t>
      </w:r>
    </w:p>
    <w:p w14:paraId="166F5DB2" w14:textId="79F58CB5" w:rsidR="002960B2" w:rsidRPr="002960B2" w:rsidRDefault="002960B2" w:rsidP="00F71CDE">
      <w:pPr>
        <w:pStyle w:val="ListParagraph"/>
        <w:numPr>
          <w:ilvl w:val="1"/>
          <w:numId w:val="3"/>
        </w:numPr>
        <w:jc w:val="both"/>
        <w:rPr>
          <w:rFonts w:ascii="Garamond" w:hAnsi="Garamond" w:cs="Times New Roman"/>
        </w:rPr>
      </w:pPr>
      <w:r>
        <w:rPr>
          <w:rFonts w:ascii="Garamond" w:hAnsi="Garamond" w:cs="Times New Roman"/>
        </w:rPr>
        <w:t>Respective Teams</w:t>
      </w:r>
    </w:p>
    <w:p w14:paraId="0640757B"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SQL-DB</w:t>
      </w:r>
    </w:p>
    <w:p w14:paraId="71E7AAE0"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Shruti Gupta</w:t>
      </w:r>
    </w:p>
    <w:p w14:paraId="5F93403F"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Aishwarya Jakka</w:t>
      </w:r>
    </w:p>
    <w:p w14:paraId="2F1487E1"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MongoDB</w:t>
      </w:r>
    </w:p>
    <w:p w14:paraId="41AD9828"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Piu Mallick</w:t>
      </w:r>
    </w:p>
    <w:p w14:paraId="3BB31311"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Reshma Sara Pothen</w:t>
      </w:r>
    </w:p>
    <w:p w14:paraId="5FEF5987"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Neo4j</w:t>
      </w:r>
    </w:p>
    <w:p w14:paraId="7C4A6E86"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Soham Bhatnagar</w:t>
      </w:r>
    </w:p>
    <w:p w14:paraId="4E7F0CC1"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Kenny Wu</w:t>
      </w:r>
    </w:p>
    <w:p w14:paraId="7B192E89"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Kwesi Randolph Aguillera</w:t>
      </w:r>
    </w:p>
    <w:p w14:paraId="101B4997"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Aishwarya Jakka</w:t>
      </w:r>
    </w:p>
    <w:p w14:paraId="01E2D73D"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Front-end &amp; Back-end integration</w:t>
      </w:r>
    </w:p>
    <w:p w14:paraId="7667E72B"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Kenny Wu</w:t>
      </w:r>
    </w:p>
    <w:p w14:paraId="0B1C5CAE" w14:textId="77777777" w:rsidR="0086385D" w:rsidRPr="0086385D" w:rsidRDefault="0086385D" w:rsidP="00F71CDE">
      <w:pPr>
        <w:pStyle w:val="ListParagraph"/>
        <w:numPr>
          <w:ilvl w:val="1"/>
          <w:numId w:val="3"/>
        </w:numPr>
        <w:jc w:val="both"/>
        <w:rPr>
          <w:rFonts w:ascii="Garamond" w:hAnsi="Garamond" w:cs="Times New Roman"/>
        </w:rPr>
      </w:pPr>
      <w:r>
        <w:rPr>
          <w:rFonts w:ascii="Garamond" w:hAnsi="Garamond" w:cs="Times New Roman"/>
        </w:rPr>
        <w:t>Kwesi Randolph Aguillera</w:t>
      </w:r>
    </w:p>
    <w:p w14:paraId="5A1C3396" w14:textId="77777777" w:rsidR="0086385D" w:rsidRPr="00182D63" w:rsidRDefault="0086385D" w:rsidP="00F71CDE">
      <w:pPr>
        <w:pStyle w:val="ListParagraph"/>
        <w:numPr>
          <w:ilvl w:val="0"/>
          <w:numId w:val="3"/>
        </w:numPr>
        <w:jc w:val="both"/>
        <w:rPr>
          <w:rFonts w:ascii="Garamond" w:hAnsi="Garamond" w:cs="Times New Roman"/>
          <w:b/>
          <w:bCs/>
        </w:rPr>
      </w:pPr>
      <w:r w:rsidRPr="00182D63">
        <w:rPr>
          <w:rFonts w:ascii="Garamond" w:hAnsi="Garamond" w:cs="Times New Roman"/>
          <w:b/>
          <w:bCs/>
        </w:rPr>
        <w:t>Documentation</w:t>
      </w:r>
    </w:p>
    <w:p w14:paraId="06F3DA10"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Piu Mallick</w:t>
      </w:r>
    </w:p>
    <w:p w14:paraId="54013FC0"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Reshma Sara Pothen</w:t>
      </w:r>
    </w:p>
    <w:p w14:paraId="4EF77B78" w14:textId="77777777" w:rsidR="0086385D" w:rsidRDefault="0086385D" w:rsidP="00F71CDE">
      <w:pPr>
        <w:pStyle w:val="ListParagraph"/>
        <w:numPr>
          <w:ilvl w:val="1"/>
          <w:numId w:val="3"/>
        </w:numPr>
        <w:jc w:val="both"/>
        <w:rPr>
          <w:rFonts w:ascii="Garamond" w:hAnsi="Garamond" w:cs="Times New Roman"/>
        </w:rPr>
      </w:pPr>
      <w:r>
        <w:rPr>
          <w:rFonts w:ascii="Garamond" w:hAnsi="Garamond" w:cs="Times New Roman"/>
        </w:rPr>
        <w:t>Shruti Gupta</w:t>
      </w:r>
    </w:p>
    <w:p w14:paraId="588A02E1" w14:textId="77777777" w:rsidR="0086385D" w:rsidRPr="0086385D" w:rsidRDefault="0086385D" w:rsidP="00F71CDE">
      <w:pPr>
        <w:jc w:val="both"/>
        <w:rPr>
          <w:rFonts w:ascii="Garamond" w:hAnsi="Garamond"/>
          <w:b/>
          <w:bCs/>
        </w:rPr>
      </w:pPr>
    </w:p>
    <w:p w14:paraId="5E8EC0D4" w14:textId="7BBECB77" w:rsidR="00CD3B99" w:rsidRDefault="001E5B81" w:rsidP="00F71CDE">
      <w:pPr>
        <w:pStyle w:val="ListParagraph"/>
        <w:numPr>
          <w:ilvl w:val="0"/>
          <w:numId w:val="1"/>
        </w:numPr>
        <w:jc w:val="both"/>
        <w:rPr>
          <w:rFonts w:ascii="Garamond" w:hAnsi="Garamond" w:cs="Times New Roman"/>
          <w:b/>
          <w:bCs/>
        </w:rPr>
      </w:pPr>
      <w:r w:rsidRPr="002F19A1">
        <w:rPr>
          <w:rFonts w:ascii="Garamond" w:hAnsi="Garamond" w:cs="Times New Roman"/>
          <w:b/>
          <w:bCs/>
        </w:rPr>
        <w:t>Dataset Description</w:t>
      </w:r>
    </w:p>
    <w:p w14:paraId="6D0D2B2A" w14:textId="0FF2DB87" w:rsidR="00864D2B" w:rsidRPr="00864D2B" w:rsidRDefault="00864D2B" w:rsidP="00F71CDE">
      <w:pPr>
        <w:pStyle w:val="ListParagraph"/>
        <w:jc w:val="both"/>
        <w:rPr>
          <w:rFonts w:ascii="Garamond" w:eastAsia="Times New Roman" w:hAnsi="Garamond" w:cs="Times New Roman"/>
        </w:rPr>
      </w:pPr>
      <w:r w:rsidRPr="00864D2B">
        <w:rPr>
          <w:rFonts w:ascii="Garamond" w:eastAsia="Times New Roman" w:hAnsi="Garamond" w:cs="Times New Roman"/>
          <w:color w:val="000000"/>
        </w:rPr>
        <w:t xml:space="preserve">This </w:t>
      </w:r>
      <w:hyperlink r:id="rId13" w:history="1">
        <w:r w:rsidRPr="00EB41AE">
          <w:rPr>
            <w:rStyle w:val="Hyperlink"/>
            <w:rFonts w:ascii="Garamond" w:eastAsia="Times New Roman" w:hAnsi="Garamond" w:cs="Times New Roman"/>
            <w:b/>
            <w:bCs/>
          </w:rPr>
          <w:t>Online Retail II</w:t>
        </w:r>
      </w:hyperlink>
      <w:r w:rsidRPr="00864D2B">
        <w:rPr>
          <w:rFonts w:ascii="Garamond" w:eastAsia="Times New Roman" w:hAnsi="Garamond" w:cs="Times New Roman"/>
          <w:color w:val="000000"/>
        </w:rPr>
        <w:t xml:space="preserve"> data set</w:t>
      </w:r>
      <w:r w:rsidR="004456B0">
        <w:rPr>
          <w:rFonts w:ascii="Garamond" w:eastAsia="Times New Roman" w:hAnsi="Garamond" w:cs="Times New Roman"/>
          <w:color w:val="000000"/>
        </w:rPr>
        <w:t xml:space="preserve"> (the original dataset is a </w:t>
      </w:r>
      <w:r w:rsidR="000C166D">
        <w:rPr>
          <w:rFonts w:ascii="Garamond" w:eastAsia="Times New Roman" w:hAnsi="Garamond" w:cs="Times New Roman"/>
          <w:b/>
          <w:bCs/>
          <w:color w:val="000000"/>
        </w:rPr>
        <w:t>excel</w:t>
      </w:r>
      <w:r w:rsidR="004456B0" w:rsidRPr="004456B0">
        <w:rPr>
          <w:rFonts w:ascii="Garamond" w:eastAsia="Times New Roman" w:hAnsi="Garamond" w:cs="Times New Roman"/>
          <w:b/>
          <w:bCs/>
          <w:color w:val="000000"/>
        </w:rPr>
        <w:t xml:space="preserve"> file</w:t>
      </w:r>
      <w:r w:rsidR="004456B0">
        <w:rPr>
          <w:rFonts w:ascii="Garamond" w:eastAsia="Times New Roman" w:hAnsi="Garamond" w:cs="Times New Roman"/>
          <w:color w:val="000000"/>
        </w:rPr>
        <w:t>)</w:t>
      </w:r>
      <w:r w:rsidRPr="00864D2B">
        <w:rPr>
          <w:rFonts w:ascii="Garamond" w:eastAsia="Times New Roman" w:hAnsi="Garamond" w:cs="Times New Roman"/>
          <w:color w:val="000000"/>
        </w:rPr>
        <w:t xml:space="preserve"> contains all the transactions occurring for a </w:t>
      </w:r>
      <w:r w:rsidRPr="00864D2B">
        <w:rPr>
          <w:rFonts w:ascii="Garamond" w:eastAsia="Times New Roman" w:hAnsi="Garamond" w:cs="Times New Roman"/>
          <w:b/>
          <w:bCs/>
          <w:color w:val="000000"/>
        </w:rPr>
        <w:t>UK-based</w:t>
      </w:r>
      <w:r w:rsidRPr="00864D2B">
        <w:rPr>
          <w:rFonts w:ascii="Garamond" w:eastAsia="Times New Roman" w:hAnsi="Garamond" w:cs="Times New Roman"/>
          <w:color w:val="000000"/>
        </w:rPr>
        <w:t xml:space="preserve"> and registered, non-store online retail between </w:t>
      </w:r>
      <w:r w:rsidRPr="00864D2B">
        <w:rPr>
          <w:rFonts w:ascii="Garamond" w:eastAsia="Times New Roman" w:hAnsi="Garamond" w:cs="Times New Roman"/>
          <w:b/>
          <w:bCs/>
          <w:color w:val="000000"/>
        </w:rPr>
        <w:t>01/12/2009</w:t>
      </w:r>
      <w:r>
        <w:rPr>
          <w:rFonts w:ascii="Garamond" w:eastAsia="Times New Roman" w:hAnsi="Garamond" w:cs="Times New Roman"/>
          <w:b/>
          <w:bCs/>
          <w:color w:val="000000"/>
        </w:rPr>
        <w:t xml:space="preserve"> (1</w:t>
      </w:r>
      <w:r w:rsidRPr="00864D2B">
        <w:rPr>
          <w:rFonts w:ascii="Garamond" w:eastAsia="Times New Roman" w:hAnsi="Garamond" w:cs="Times New Roman"/>
          <w:b/>
          <w:bCs/>
          <w:color w:val="000000"/>
          <w:vertAlign w:val="superscript"/>
        </w:rPr>
        <w:t>st</w:t>
      </w:r>
      <w:r>
        <w:rPr>
          <w:rFonts w:ascii="Garamond" w:eastAsia="Times New Roman" w:hAnsi="Garamond" w:cs="Times New Roman"/>
          <w:b/>
          <w:bCs/>
          <w:color w:val="000000"/>
        </w:rPr>
        <w:t xml:space="preserve"> Dec 2009)</w:t>
      </w:r>
      <w:r w:rsidRPr="00864D2B">
        <w:rPr>
          <w:rFonts w:ascii="Garamond" w:eastAsia="Times New Roman" w:hAnsi="Garamond" w:cs="Times New Roman"/>
          <w:color w:val="000000"/>
        </w:rPr>
        <w:t xml:space="preserve"> and </w:t>
      </w:r>
      <w:r w:rsidRPr="00864D2B">
        <w:rPr>
          <w:rFonts w:ascii="Garamond" w:eastAsia="Times New Roman" w:hAnsi="Garamond" w:cs="Times New Roman"/>
          <w:b/>
          <w:bCs/>
          <w:color w:val="000000"/>
        </w:rPr>
        <w:t>09/12/2011</w:t>
      </w:r>
      <w:r>
        <w:rPr>
          <w:rFonts w:ascii="Garamond" w:eastAsia="Times New Roman" w:hAnsi="Garamond" w:cs="Times New Roman"/>
          <w:b/>
          <w:bCs/>
          <w:color w:val="000000"/>
        </w:rPr>
        <w:t xml:space="preserve"> (9</w:t>
      </w:r>
      <w:r w:rsidRPr="00864D2B">
        <w:rPr>
          <w:rFonts w:ascii="Garamond" w:eastAsia="Times New Roman" w:hAnsi="Garamond" w:cs="Times New Roman"/>
          <w:b/>
          <w:bCs/>
          <w:color w:val="000000"/>
          <w:vertAlign w:val="superscript"/>
        </w:rPr>
        <w:t>th</w:t>
      </w:r>
      <w:r>
        <w:rPr>
          <w:rFonts w:ascii="Garamond" w:eastAsia="Times New Roman" w:hAnsi="Garamond" w:cs="Times New Roman"/>
          <w:b/>
          <w:bCs/>
          <w:color w:val="000000"/>
        </w:rPr>
        <w:t xml:space="preserve"> Dec 2011)</w:t>
      </w:r>
      <w:r w:rsidRPr="00864D2B">
        <w:rPr>
          <w:rFonts w:ascii="Garamond" w:eastAsia="Times New Roman" w:hAnsi="Garamond" w:cs="Times New Roman"/>
          <w:color w:val="000000"/>
        </w:rPr>
        <w:t>.</w:t>
      </w:r>
      <w:r>
        <w:rPr>
          <w:rFonts w:ascii="Garamond" w:eastAsia="Times New Roman" w:hAnsi="Garamond" w:cs="Times New Roman"/>
          <w:color w:val="000000"/>
        </w:rPr>
        <w:t xml:space="preserve"> </w:t>
      </w:r>
      <w:r w:rsidRPr="00864D2B">
        <w:rPr>
          <w:rFonts w:ascii="Garamond" w:eastAsia="Times New Roman" w:hAnsi="Garamond" w:cs="Times New Roman"/>
          <w:color w:val="000000"/>
        </w:rPr>
        <w:t xml:space="preserve">The company mainly sells </w:t>
      </w:r>
      <w:r w:rsidRPr="00864D2B">
        <w:rPr>
          <w:rFonts w:ascii="Garamond" w:eastAsia="Times New Roman" w:hAnsi="Garamond" w:cs="Times New Roman"/>
          <w:b/>
          <w:bCs/>
          <w:color w:val="000000"/>
        </w:rPr>
        <w:t>unique all-occasion giftware</w:t>
      </w:r>
      <w:r w:rsidRPr="00864D2B">
        <w:rPr>
          <w:rFonts w:ascii="Garamond" w:eastAsia="Times New Roman" w:hAnsi="Garamond" w:cs="Times New Roman"/>
          <w:color w:val="000000"/>
        </w:rPr>
        <w:t>. Many customers of the company are wholesalers.</w:t>
      </w:r>
    </w:p>
    <w:p w14:paraId="619088BE" w14:textId="77777777" w:rsidR="00864D2B" w:rsidRPr="002F19A1" w:rsidRDefault="00864D2B" w:rsidP="00F71CDE">
      <w:pPr>
        <w:pStyle w:val="ListParagraph"/>
        <w:jc w:val="both"/>
        <w:rPr>
          <w:rFonts w:ascii="Garamond" w:hAnsi="Garamond" w:cs="Times New Roman"/>
          <w:b/>
          <w:bCs/>
        </w:rPr>
      </w:pPr>
    </w:p>
    <w:p w14:paraId="29F247CB" w14:textId="3D1FB537" w:rsidR="002F19A1" w:rsidRPr="002F19A1" w:rsidRDefault="0095135C" w:rsidP="00F71CDE">
      <w:pPr>
        <w:pStyle w:val="ListParagraph"/>
        <w:numPr>
          <w:ilvl w:val="1"/>
          <w:numId w:val="1"/>
        </w:numPr>
        <w:jc w:val="both"/>
        <w:rPr>
          <w:rFonts w:ascii="Garamond" w:hAnsi="Garamond" w:cs="Times New Roman"/>
          <w:b/>
          <w:bCs/>
        </w:rPr>
      </w:pPr>
      <w:r w:rsidRPr="002F19A1">
        <w:rPr>
          <w:rFonts w:ascii="Garamond" w:hAnsi="Garamond" w:cs="Times New Roman"/>
          <w:b/>
          <w:bCs/>
        </w:rPr>
        <w:t>Attribute Information</w:t>
      </w:r>
    </w:p>
    <w:p w14:paraId="0E5AC4A6" w14:textId="3957AB3C" w:rsidR="002F19A1" w:rsidRPr="002F19A1" w:rsidRDefault="002F19A1" w:rsidP="00F71CDE">
      <w:pPr>
        <w:pStyle w:val="ListParagraph"/>
        <w:ind w:left="1140"/>
        <w:jc w:val="both"/>
        <w:rPr>
          <w:rFonts w:ascii="Garamond" w:hAnsi="Garamond" w:cs="Times New Roman"/>
        </w:rPr>
      </w:pPr>
      <w:r w:rsidRPr="002F19A1">
        <w:rPr>
          <w:rFonts w:ascii="Garamond" w:hAnsi="Garamond" w:cs="Times New Roman"/>
        </w:rPr>
        <w:t>The dataset has the following attributes:</w:t>
      </w:r>
    </w:p>
    <w:p w14:paraId="3BBC460F" w14:textId="050CB1A4"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InvoiceNo</w:t>
      </w:r>
      <w:r w:rsidRPr="002F19A1">
        <w:rPr>
          <w:rFonts w:ascii="Garamond" w:hAnsi="Garamond"/>
          <w:color w:val="000000"/>
        </w:rPr>
        <w:t>: Invoice number. Nominal. A 6-digit integral number uniquely assigned to each transaction. If this code starts with the letter 'c', it indicates a cancellation.</w:t>
      </w:r>
    </w:p>
    <w:p w14:paraId="40D87A8D" w14:textId="62BC864B"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StockCode</w:t>
      </w:r>
      <w:r w:rsidRPr="002F19A1">
        <w:rPr>
          <w:rFonts w:ascii="Garamond" w:hAnsi="Garamond"/>
          <w:color w:val="000000"/>
        </w:rPr>
        <w:t>: Product (item) code. Nominal. A 5-digit integral number uniquely assigned to each distinct product.</w:t>
      </w:r>
    </w:p>
    <w:p w14:paraId="4BE2498A" w14:textId="38470AF9"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Description</w:t>
      </w:r>
      <w:r w:rsidRPr="002F19A1">
        <w:rPr>
          <w:rFonts w:ascii="Garamond" w:hAnsi="Garamond"/>
          <w:color w:val="000000"/>
        </w:rPr>
        <w:t>: Product (item) name. Nominal.</w:t>
      </w:r>
    </w:p>
    <w:p w14:paraId="432C1690" w14:textId="02F07CBD"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lastRenderedPageBreak/>
        <w:t>Quantity</w:t>
      </w:r>
      <w:r w:rsidRPr="002F19A1">
        <w:rPr>
          <w:rFonts w:ascii="Garamond" w:hAnsi="Garamond"/>
          <w:color w:val="000000"/>
        </w:rPr>
        <w:t>: The quantities of each product (item) per transaction. Numeric.</w:t>
      </w:r>
    </w:p>
    <w:p w14:paraId="0D6A6D94" w14:textId="6EB354F4"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InvoiceDate</w:t>
      </w:r>
      <w:r w:rsidRPr="002F19A1">
        <w:rPr>
          <w:rFonts w:ascii="Garamond" w:hAnsi="Garamond"/>
          <w:color w:val="000000"/>
        </w:rPr>
        <w:t>: Invoice date and time. Numeric. The day and time when a transaction was generated.</w:t>
      </w:r>
    </w:p>
    <w:p w14:paraId="46FA8362" w14:textId="53CF8F3F"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UnitPrice</w:t>
      </w:r>
      <w:r w:rsidRPr="002F19A1">
        <w:rPr>
          <w:rFonts w:ascii="Garamond" w:hAnsi="Garamond"/>
          <w:color w:val="000000"/>
        </w:rPr>
        <w:t>: Unit price. Numeric. Product price per unit in sterling (Â£).</w:t>
      </w:r>
    </w:p>
    <w:p w14:paraId="138F1E6C" w14:textId="7DB94F60" w:rsidR="002F19A1" w:rsidRPr="002F19A1" w:rsidRDefault="002F19A1" w:rsidP="00F71CDE">
      <w:pPr>
        <w:pStyle w:val="NormalWeb"/>
        <w:numPr>
          <w:ilvl w:val="0"/>
          <w:numId w:val="2"/>
        </w:numPr>
        <w:jc w:val="both"/>
        <w:rPr>
          <w:rFonts w:ascii="Garamond" w:hAnsi="Garamond"/>
          <w:color w:val="000000"/>
        </w:rPr>
      </w:pPr>
      <w:r w:rsidRPr="002F19A1">
        <w:rPr>
          <w:rFonts w:ascii="Garamond" w:hAnsi="Garamond"/>
          <w:b/>
          <w:bCs/>
          <w:color w:val="000000"/>
        </w:rPr>
        <w:t>CustomerID</w:t>
      </w:r>
      <w:r w:rsidRPr="002F19A1">
        <w:rPr>
          <w:rFonts w:ascii="Garamond" w:hAnsi="Garamond"/>
          <w:color w:val="000000"/>
        </w:rPr>
        <w:t>: Customer number. Nominal. A 5-digit integral number uniquely assigned to each customer.</w:t>
      </w:r>
    </w:p>
    <w:p w14:paraId="290C66B7" w14:textId="3C383049" w:rsidR="002F19A1" w:rsidRPr="00864D2B" w:rsidRDefault="002F19A1" w:rsidP="00F71CDE">
      <w:pPr>
        <w:pStyle w:val="NormalWeb"/>
        <w:numPr>
          <w:ilvl w:val="0"/>
          <w:numId w:val="2"/>
        </w:numPr>
        <w:jc w:val="both"/>
        <w:rPr>
          <w:rFonts w:ascii="Garamond" w:hAnsi="Garamond"/>
          <w:color w:val="000000"/>
          <w:sz w:val="27"/>
          <w:szCs w:val="27"/>
        </w:rPr>
      </w:pPr>
      <w:r w:rsidRPr="002F19A1">
        <w:rPr>
          <w:rFonts w:ascii="Garamond" w:hAnsi="Garamond"/>
          <w:b/>
          <w:bCs/>
          <w:color w:val="000000"/>
        </w:rPr>
        <w:t>Country</w:t>
      </w:r>
      <w:r w:rsidRPr="002F19A1">
        <w:rPr>
          <w:rFonts w:ascii="Garamond" w:hAnsi="Garamond"/>
          <w:color w:val="000000"/>
        </w:rPr>
        <w:t>: Country name. Nominal. The name of the country where a customer resides</w:t>
      </w:r>
      <w:r w:rsidRPr="002F19A1">
        <w:rPr>
          <w:rFonts w:ascii="Garamond" w:hAnsi="Garamond"/>
          <w:color w:val="000000"/>
          <w:sz w:val="27"/>
          <w:szCs w:val="27"/>
        </w:rPr>
        <w:t>.</w:t>
      </w:r>
    </w:p>
    <w:p w14:paraId="0BE2CB93" w14:textId="01B6CAB1" w:rsidR="0095135C" w:rsidRDefault="0095135C" w:rsidP="00F71CDE">
      <w:pPr>
        <w:pStyle w:val="ListParagraph"/>
        <w:numPr>
          <w:ilvl w:val="1"/>
          <w:numId w:val="1"/>
        </w:numPr>
        <w:jc w:val="both"/>
        <w:rPr>
          <w:rFonts w:ascii="Garamond" w:hAnsi="Garamond" w:cs="Times New Roman"/>
          <w:b/>
          <w:bCs/>
        </w:rPr>
      </w:pPr>
      <w:r w:rsidRPr="002F19A1">
        <w:rPr>
          <w:rFonts w:ascii="Garamond" w:hAnsi="Garamond" w:cs="Times New Roman"/>
          <w:b/>
          <w:bCs/>
        </w:rPr>
        <w:t xml:space="preserve">Github Link </w:t>
      </w:r>
    </w:p>
    <w:p w14:paraId="7E5E1E56" w14:textId="41A3E629" w:rsidR="00864D2B" w:rsidRPr="0086385D" w:rsidRDefault="00864D2B" w:rsidP="00F71CDE">
      <w:pPr>
        <w:pStyle w:val="ListParagraph"/>
        <w:ind w:left="1140"/>
        <w:jc w:val="both"/>
        <w:rPr>
          <w:rFonts w:ascii="Garamond" w:hAnsi="Garamond" w:cs="Times New Roman"/>
        </w:rPr>
      </w:pPr>
      <w:r w:rsidRPr="00864D2B">
        <w:rPr>
          <w:rFonts w:ascii="Garamond" w:hAnsi="Garamond" w:cs="Times New Roman"/>
        </w:rPr>
        <w:t xml:space="preserve">The Github link for the project repository: </w:t>
      </w:r>
      <w:hyperlink r:id="rId14" w:history="1">
        <w:r w:rsidRPr="00864D2B">
          <w:rPr>
            <w:rStyle w:val="Hyperlink"/>
            <w:rFonts w:ascii="Garamond" w:hAnsi="Garamond" w:cs="Times New Roman"/>
          </w:rPr>
          <w:t>Click here</w:t>
        </w:r>
      </w:hyperlink>
    </w:p>
    <w:p w14:paraId="642BF0CA" w14:textId="77777777" w:rsidR="0086385D" w:rsidRPr="00864D2B" w:rsidRDefault="0086385D" w:rsidP="00F71CDE">
      <w:pPr>
        <w:pStyle w:val="ListParagraph"/>
        <w:ind w:left="1440"/>
        <w:jc w:val="both"/>
        <w:rPr>
          <w:rFonts w:ascii="Garamond" w:hAnsi="Garamond" w:cs="Times New Roman"/>
        </w:rPr>
      </w:pPr>
    </w:p>
    <w:p w14:paraId="594777B4" w14:textId="588F236C" w:rsidR="001E5B81" w:rsidRDefault="0086385D" w:rsidP="00F71CDE">
      <w:pPr>
        <w:pStyle w:val="ListParagraph"/>
        <w:numPr>
          <w:ilvl w:val="0"/>
          <w:numId w:val="1"/>
        </w:numPr>
        <w:jc w:val="both"/>
        <w:rPr>
          <w:rFonts w:ascii="Garamond" w:hAnsi="Garamond" w:cs="Times New Roman"/>
          <w:b/>
          <w:bCs/>
        </w:rPr>
      </w:pPr>
      <w:r>
        <w:rPr>
          <w:rFonts w:ascii="Garamond" w:hAnsi="Garamond" w:cs="Times New Roman"/>
          <w:b/>
          <w:bCs/>
        </w:rPr>
        <w:t xml:space="preserve">Initial </w:t>
      </w:r>
      <w:r w:rsidRPr="0086385D">
        <w:rPr>
          <w:rFonts w:ascii="Garamond" w:hAnsi="Garamond" w:cs="Times New Roman"/>
          <w:b/>
          <w:bCs/>
        </w:rPr>
        <w:t xml:space="preserve">Data-Cleaning </w:t>
      </w:r>
    </w:p>
    <w:p w14:paraId="064EC94B" w14:textId="5B6B53B5" w:rsidR="00B92126" w:rsidRDefault="00B92126" w:rsidP="00F71CDE">
      <w:pPr>
        <w:pStyle w:val="ListParagraph"/>
        <w:jc w:val="both"/>
        <w:rPr>
          <w:rFonts w:ascii="Garamond" w:hAnsi="Garamond" w:cs="Times New Roman"/>
        </w:rPr>
      </w:pPr>
      <w:r w:rsidRPr="00B92126">
        <w:rPr>
          <w:rFonts w:ascii="Garamond" w:hAnsi="Garamond" w:cs="Times New Roman"/>
        </w:rPr>
        <w:t>Following are the initial set of steps to clean the data:</w:t>
      </w:r>
    </w:p>
    <w:p w14:paraId="1CE01D26" w14:textId="766014D9"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records with blank CustomerIDs</w:t>
      </w:r>
      <w:r>
        <w:rPr>
          <w:rFonts w:ascii="Garamond" w:hAnsi="Garamond" w:cs="Times New Roman"/>
        </w:rPr>
        <w:t>.</w:t>
      </w:r>
    </w:p>
    <w:p w14:paraId="5CCAECF8" w14:textId="5F0CC30A"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records weird StockCodes</w:t>
      </w:r>
      <w:r>
        <w:rPr>
          <w:rFonts w:ascii="Garamond" w:hAnsi="Garamond" w:cs="Times New Roman"/>
        </w:rPr>
        <w:t>.</w:t>
      </w:r>
    </w:p>
    <w:p w14:paraId="6FF1C417" w14:textId="07A33A5E"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Corrected Description where possible</w:t>
      </w:r>
      <w:r>
        <w:rPr>
          <w:rFonts w:ascii="Garamond" w:hAnsi="Garamond" w:cs="Times New Roman"/>
        </w:rPr>
        <w:t>.</w:t>
      </w:r>
    </w:p>
    <w:p w14:paraId="28FC8E5C" w14:textId="33548A72"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records where Description cannot be corrected</w:t>
      </w:r>
      <w:r>
        <w:rPr>
          <w:rFonts w:ascii="Garamond" w:hAnsi="Garamond" w:cs="Times New Roman"/>
        </w:rPr>
        <w:t>.</w:t>
      </w:r>
    </w:p>
    <w:p w14:paraId="7BEE1764" w14:textId="4D5010BA"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zero Price items</w:t>
      </w:r>
      <w:r>
        <w:rPr>
          <w:rFonts w:ascii="Garamond" w:hAnsi="Garamond" w:cs="Times New Roman"/>
        </w:rPr>
        <w:t>.</w:t>
      </w:r>
    </w:p>
    <w:p w14:paraId="78044B77" w14:textId="139E9D32"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Removed “Unspecified” country records</w:t>
      </w:r>
      <w:r>
        <w:rPr>
          <w:rFonts w:ascii="Garamond" w:hAnsi="Garamond" w:cs="Times New Roman"/>
        </w:rPr>
        <w:t>.</w:t>
      </w:r>
    </w:p>
    <w:p w14:paraId="57D0030C" w14:textId="470130AD"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Changed Negative quantity records to positive quantity values</w:t>
      </w:r>
      <w:r>
        <w:rPr>
          <w:rFonts w:ascii="Garamond" w:hAnsi="Garamond" w:cs="Times New Roman"/>
        </w:rPr>
        <w:t>.</w:t>
      </w:r>
    </w:p>
    <w:p w14:paraId="6211D613" w14:textId="13B52874"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Separate Datetime into Date and Time columns</w:t>
      </w:r>
      <w:r>
        <w:rPr>
          <w:rFonts w:ascii="Garamond" w:hAnsi="Garamond" w:cs="Times New Roman"/>
        </w:rPr>
        <w:t>.</w:t>
      </w:r>
    </w:p>
    <w:p w14:paraId="614E7443" w14:textId="2F4D97FA" w:rsidR="00B92126" w:rsidRPr="00B92126" w:rsidRDefault="00B92126" w:rsidP="00F71CDE">
      <w:pPr>
        <w:pStyle w:val="ListParagraph"/>
        <w:numPr>
          <w:ilvl w:val="0"/>
          <w:numId w:val="4"/>
        </w:numPr>
        <w:jc w:val="both"/>
        <w:rPr>
          <w:rFonts w:ascii="Garamond" w:hAnsi="Garamond" w:cs="Times New Roman"/>
        </w:rPr>
      </w:pPr>
      <w:r w:rsidRPr="00B92126">
        <w:rPr>
          <w:rFonts w:ascii="Garamond" w:hAnsi="Garamond" w:cs="Times New Roman"/>
        </w:rPr>
        <w:t xml:space="preserve">Calculate </w:t>
      </w:r>
      <w:r>
        <w:rPr>
          <w:rFonts w:ascii="Garamond" w:hAnsi="Garamond" w:cs="Times New Roman"/>
        </w:rPr>
        <w:t>S</w:t>
      </w:r>
      <w:r w:rsidRPr="00B92126">
        <w:rPr>
          <w:rFonts w:ascii="Garamond" w:hAnsi="Garamond" w:cs="Times New Roman"/>
        </w:rPr>
        <w:t>ub</w:t>
      </w:r>
      <w:r w:rsidR="00C46E0E">
        <w:rPr>
          <w:rFonts w:ascii="Garamond" w:hAnsi="Garamond" w:cs="Times New Roman"/>
        </w:rPr>
        <w:t>T</w:t>
      </w:r>
      <w:r w:rsidRPr="00B92126">
        <w:rPr>
          <w:rFonts w:ascii="Garamond" w:hAnsi="Garamond" w:cs="Times New Roman"/>
        </w:rPr>
        <w:t>otal for each record</w:t>
      </w:r>
      <w:r>
        <w:rPr>
          <w:rFonts w:ascii="Garamond" w:hAnsi="Garamond" w:cs="Times New Roman"/>
        </w:rPr>
        <w:t>.</w:t>
      </w:r>
    </w:p>
    <w:p w14:paraId="23A6F194" w14:textId="77777777" w:rsidR="00B92126" w:rsidRPr="0008642F" w:rsidRDefault="00B92126" w:rsidP="00F71CDE">
      <w:pPr>
        <w:jc w:val="both"/>
        <w:rPr>
          <w:rFonts w:ascii="Garamond" w:hAnsi="Garamond"/>
        </w:rPr>
      </w:pPr>
    </w:p>
    <w:p w14:paraId="729C0BEB" w14:textId="14F1B382" w:rsidR="00B92126" w:rsidRDefault="00B92126" w:rsidP="00F71CDE">
      <w:pPr>
        <w:pStyle w:val="ListParagraph"/>
        <w:jc w:val="both"/>
        <w:rPr>
          <w:rFonts w:ascii="Garamond" w:hAnsi="Garamond" w:cs="Times New Roman"/>
        </w:rPr>
      </w:pPr>
      <w:r>
        <w:rPr>
          <w:rFonts w:ascii="Garamond" w:hAnsi="Garamond" w:cs="Times New Roman"/>
        </w:rPr>
        <w:t xml:space="preserve">Following are the column stats for the year </w:t>
      </w:r>
      <w:r w:rsidRPr="00C46E0E">
        <w:rPr>
          <w:rFonts w:ascii="Garamond" w:hAnsi="Garamond" w:cs="Times New Roman"/>
          <w:b/>
          <w:bCs/>
        </w:rPr>
        <w:t>2009-2010</w:t>
      </w:r>
      <w:r>
        <w:rPr>
          <w:rFonts w:ascii="Garamond" w:hAnsi="Garamond" w:cs="Times New Roman"/>
        </w:rPr>
        <w:t>:</w:t>
      </w:r>
    </w:p>
    <w:p w14:paraId="3FD10E14" w14:textId="66A3A4B8"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No. of records before cleaning: 525461</w:t>
      </w:r>
    </w:p>
    <w:p w14:paraId="5215DD59" w14:textId="3C45A18C"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No. of records after cleaning: 413084</w:t>
      </w:r>
    </w:p>
    <w:p w14:paraId="2BD96F22" w14:textId="550D763A"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InvoiceNo Range: 489437 – 528618 / C489449 – C538168</w:t>
      </w:r>
    </w:p>
    <w:p w14:paraId="4F892FFC" w14:textId="64BBB4FF"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StockCode Range: 10002 – 90208 / 10123C – 90214Z &amp; SP1002</w:t>
      </w:r>
    </w:p>
    <w:p w14:paraId="5D02BF12" w14:textId="0D2CF176"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Quantity Range: 1 – 19,152</w:t>
      </w:r>
    </w:p>
    <w:p w14:paraId="4D68FE4A" w14:textId="4E6CC30D"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Date Range: Dec 2009 – Dec 2010</w:t>
      </w:r>
    </w:p>
    <w:p w14:paraId="4FF0342C" w14:textId="005443E6"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Time Range: 7:01 AM – 9:52 PM</w:t>
      </w:r>
    </w:p>
    <w:p w14:paraId="4D0E6D47" w14:textId="710CB4C0"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UnitPrice Range: $0.08 - $295.00</w:t>
      </w:r>
    </w:p>
    <w:p w14:paraId="3D8308D8" w14:textId="17DEBC6A"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CustomerID Range: 12346 – 18287</w:t>
      </w:r>
    </w:p>
    <w:p w14:paraId="66F72E51" w14:textId="2699A420"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No. of Countries: 36</w:t>
      </w:r>
    </w:p>
    <w:p w14:paraId="33B8D030" w14:textId="2396ABA0" w:rsidR="00C46E0E" w:rsidRPr="00C46E0E" w:rsidRDefault="00C46E0E" w:rsidP="00F71CDE">
      <w:pPr>
        <w:pStyle w:val="ListParagraph"/>
        <w:numPr>
          <w:ilvl w:val="0"/>
          <w:numId w:val="4"/>
        </w:numPr>
        <w:jc w:val="both"/>
        <w:rPr>
          <w:rFonts w:ascii="Garamond" w:hAnsi="Garamond" w:cs="Times New Roman"/>
        </w:rPr>
      </w:pPr>
      <w:r w:rsidRPr="00C46E0E">
        <w:rPr>
          <w:rFonts w:ascii="Garamond" w:hAnsi="Garamond" w:cs="Times New Roman"/>
        </w:rPr>
        <w:t>SubTotal Range: $0.06 - $15,818.40</w:t>
      </w:r>
    </w:p>
    <w:p w14:paraId="1780491D" w14:textId="2F818A92" w:rsidR="00B92126" w:rsidRDefault="00B92126" w:rsidP="00F71CDE">
      <w:pPr>
        <w:pStyle w:val="ListParagraph"/>
        <w:ind w:left="1440"/>
        <w:jc w:val="both"/>
        <w:rPr>
          <w:rFonts w:ascii="Garamond" w:hAnsi="Garamond" w:cs="Times New Roman"/>
        </w:rPr>
      </w:pPr>
    </w:p>
    <w:p w14:paraId="2C311FC4" w14:textId="77777777" w:rsidR="00EB41AE" w:rsidRDefault="00EB41AE" w:rsidP="00F71CDE">
      <w:pPr>
        <w:ind w:firstLine="720"/>
        <w:jc w:val="both"/>
        <w:rPr>
          <w:rFonts w:ascii="Garamond" w:hAnsi="Garamond"/>
        </w:rPr>
      </w:pPr>
    </w:p>
    <w:p w14:paraId="520269B0" w14:textId="77777777" w:rsidR="00EB41AE" w:rsidRDefault="00EB41AE" w:rsidP="00F71CDE">
      <w:pPr>
        <w:ind w:firstLine="720"/>
        <w:jc w:val="both"/>
        <w:rPr>
          <w:rFonts w:ascii="Garamond" w:hAnsi="Garamond"/>
        </w:rPr>
      </w:pPr>
    </w:p>
    <w:p w14:paraId="50912433" w14:textId="77777777" w:rsidR="00EB41AE" w:rsidRDefault="00EB41AE" w:rsidP="00F71CDE">
      <w:pPr>
        <w:ind w:firstLine="720"/>
        <w:jc w:val="both"/>
        <w:rPr>
          <w:rFonts w:ascii="Garamond" w:hAnsi="Garamond"/>
        </w:rPr>
      </w:pPr>
    </w:p>
    <w:p w14:paraId="17ADBCE3" w14:textId="419D74A8" w:rsidR="00B92126" w:rsidRPr="00C46E0E" w:rsidRDefault="00B92126" w:rsidP="00F71CDE">
      <w:pPr>
        <w:ind w:firstLine="720"/>
        <w:jc w:val="both"/>
        <w:rPr>
          <w:rFonts w:ascii="Garamond" w:hAnsi="Garamond"/>
        </w:rPr>
      </w:pPr>
      <w:r w:rsidRPr="00C46E0E">
        <w:rPr>
          <w:rFonts w:ascii="Garamond" w:hAnsi="Garamond"/>
        </w:rPr>
        <w:t xml:space="preserve">Following are the column stats for the year </w:t>
      </w:r>
      <w:r w:rsidRPr="00EB41AE">
        <w:rPr>
          <w:rFonts w:ascii="Garamond" w:hAnsi="Garamond"/>
          <w:b/>
          <w:bCs/>
        </w:rPr>
        <w:t>2010-2011</w:t>
      </w:r>
      <w:r w:rsidRPr="00C46E0E">
        <w:rPr>
          <w:rFonts w:ascii="Garamond" w:hAnsi="Garamond"/>
        </w:rPr>
        <w:t>:</w:t>
      </w:r>
    </w:p>
    <w:p w14:paraId="15A93267" w14:textId="348D27EB"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No. of records before cleaning: 541910</w:t>
      </w:r>
    </w:p>
    <w:p w14:paraId="16FF43FB" w14:textId="2C7F5A05"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No. of records after cleaning: 300766</w:t>
      </w:r>
    </w:p>
    <w:p w14:paraId="59DFAE40" w14:textId="0C569F13"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InvoiceNo Range: 536365 – 564272 / C536383 – C564276</w:t>
      </w:r>
    </w:p>
    <w:p w14:paraId="752CC4AF" w14:textId="013A2192"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StockCode Range: 10002 – 90208 / 10123C – 90214Z</w:t>
      </w:r>
    </w:p>
    <w:p w14:paraId="51825BF1" w14:textId="1A80B16B"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Quantity Range: 1 – 80,995</w:t>
      </w:r>
    </w:p>
    <w:p w14:paraId="110E1BD3" w14:textId="1D05D095"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Date Range: Dec 2010 – Dec 2001</w:t>
      </w:r>
    </w:p>
    <w:p w14:paraId="654E1703" w14:textId="7169200D"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Time Range: 7:35 AM – 8:38 PM</w:t>
      </w:r>
    </w:p>
    <w:p w14:paraId="7FD5B21E" w14:textId="2DB7ADBD"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lastRenderedPageBreak/>
        <w:t>UnitPrice Range: $0.08 - $649.50</w:t>
      </w:r>
    </w:p>
    <w:p w14:paraId="441F158B" w14:textId="283F34AA" w:rsidR="00EB41AE" w:rsidRPr="00EB41AE" w:rsidRDefault="00EB41AE" w:rsidP="00F71CDE">
      <w:pPr>
        <w:pStyle w:val="ListParagraph"/>
        <w:numPr>
          <w:ilvl w:val="0"/>
          <w:numId w:val="4"/>
        </w:numPr>
        <w:jc w:val="both"/>
        <w:rPr>
          <w:rFonts w:ascii="Garamond" w:hAnsi="Garamond" w:cs="Times New Roman"/>
        </w:rPr>
      </w:pPr>
      <w:r w:rsidRPr="00EB41AE">
        <w:rPr>
          <w:rFonts w:ascii="Garamond" w:hAnsi="Garamond" w:cs="Times New Roman"/>
        </w:rPr>
        <w:t>CustomerID Range: 12347 - 18287</w:t>
      </w:r>
    </w:p>
    <w:p w14:paraId="1B09A0D2" w14:textId="11D28825" w:rsidR="00B92126" w:rsidRDefault="00B92126" w:rsidP="00F71CDE">
      <w:pPr>
        <w:pStyle w:val="ListParagraph"/>
        <w:jc w:val="both"/>
        <w:rPr>
          <w:rFonts w:ascii="Garamond" w:hAnsi="Garamond" w:cs="Times New Roman"/>
          <w:b/>
          <w:bCs/>
        </w:rPr>
      </w:pPr>
    </w:p>
    <w:p w14:paraId="10E79C0F" w14:textId="111CF800" w:rsidR="000C166D" w:rsidRDefault="000C166D" w:rsidP="00F71CDE">
      <w:pPr>
        <w:pStyle w:val="ListParagraph"/>
        <w:jc w:val="both"/>
        <w:rPr>
          <w:rFonts w:ascii="Garamond" w:hAnsi="Garamond" w:cs="Times New Roman"/>
        </w:rPr>
      </w:pPr>
      <w:r>
        <w:rPr>
          <w:rFonts w:ascii="Garamond" w:hAnsi="Garamond" w:cs="Times New Roman"/>
        </w:rPr>
        <w:t xml:space="preserve">The </w:t>
      </w:r>
      <w:r w:rsidRPr="002960B2">
        <w:rPr>
          <w:rFonts w:ascii="Garamond" w:hAnsi="Garamond" w:cs="Times New Roman"/>
          <w:b/>
          <w:bCs/>
        </w:rPr>
        <w:t>initial data cleaning</w:t>
      </w:r>
      <w:r>
        <w:rPr>
          <w:rFonts w:ascii="Garamond" w:hAnsi="Garamond" w:cs="Times New Roman"/>
        </w:rPr>
        <w:t xml:space="preserve"> was done manually in </w:t>
      </w:r>
      <w:r w:rsidRPr="002960B2">
        <w:rPr>
          <w:rFonts w:ascii="Garamond" w:hAnsi="Garamond" w:cs="Times New Roman"/>
          <w:b/>
          <w:bCs/>
        </w:rPr>
        <w:t>Microsoft Excel</w:t>
      </w:r>
      <w:r>
        <w:rPr>
          <w:rFonts w:ascii="Garamond" w:hAnsi="Garamond" w:cs="Times New Roman"/>
        </w:rPr>
        <w:t>.</w:t>
      </w:r>
    </w:p>
    <w:p w14:paraId="54BDBB4C" w14:textId="72DC8502" w:rsidR="00AB7DBA" w:rsidRPr="00AB7DBA" w:rsidRDefault="00AB7DBA" w:rsidP="00F71CDE">
      <w:pPr>
        <w:pStyle w:val="ListParagraph"/>
        <w:jc w:val="both"/>
        <w:rPr>
          <w:rFonts w:ascii="Garamond" w:hAnsi="Garamond" w:cs="Times New Roman"/>
        </w:rPr>
      </w:pPr>
      <w:r w:rsidRPr="00AB7DBA">
        <w:rPr>
          <w:rFonts w:ascii="Garamond" w:hAnsi="Garamond" w:cs="Times New Roman"/>
        </w:rPr>
        <w:t xml:space="preserve">Post initial data cleaning, some extra cleaning </w:t>
      </w:r>
      <w:r w:rsidR="000E0BFE" w:rsidRPr="00AB7DBA">
        <w:rPr>
          <w:rFonts w:ascii="Garamond" w:hAnsi="Garamond" w:cs="Times New Roman"/>
        </w:rPr>
        <w:t>was</w:t>
      </w:r>
      <w:r w:rsidRPr="00AB7DBA">
        <w:rPr>
          <w:rFonts w:ascii="Garamond" w:hAnsi="Garamond" w:cs="Times New Roman"/>
        </w:rPr>
        <w:t xml:space="preserve"> done in order to meet various database needs, which will be discussed later in this report.</w:t>
      </w:r>
    </w:p>
    <w:p w14:paraId="50C0DC5C" w14:textId="77777777" w:rsidR="00AB7DBA" w:rsidRDefault="00AB7DBA" w:rsidP="00F71CDE">
      <w:pPr>
        <w:pStyle w:val="ListParagraph"/>
        <w:jc w:val="both"/>
        <w:rPr>
          <w:rFonts w:ascii="Garamond" w:hAnsi="Garamond" w:cs="Times New Roman"/>
          <w:b/>
          <w:bCs/>
        </w:rPr>
      </w:pPr>
    </w:p>
    <w:p w14:paraId="71360F50" w14:textId="5266492C" w:rsidR="00B92126" w:rsidRDefault="000E0BFE" w:rsidP="00F71CDE">
      <w:pPr>
        <w:pStyle w:val="ListParagraph"/>
        <w:numPr>
          <w:ilvl w:val="0"/>
          <w:numId w:val="1"/>
        </w:numPr>
        <w:jc w:val="both"/>
        <w:rPr>
          <w:rFonts w:ascii="Garamond" w:hAnsi="Garamond" w:cs="Times New Roman"/>
          <w:b/>
          <w:bCs/>
        </w:rPr>
      </w:pPr>
      <w:r>
        <w:rPr>
          <w:rFonts w:ascii="Garamond" w:hAnsi="Garamond" w:cs="Times New Roman"/>
          <w:b/>
          <w:bCs/>
        </w:rPr>
        <w:t>Possible Aggregation Queries</w:t>
      </w:r>
    </w:p>
    <w:p w14:paraId="3911F1A7" w14:textId="522BD67F" w:rsidR="00A114F6" w:rsidRPr="00A91D4F" w:rsidRDefault="00607EC9" w:rsidP="00F71CDE">
      <w:pPr>
        <w:pStyle w:val="ListParagraph"/>
        <w:jc w:val="both"/>
        <w:rPr>
          <w:rFonts w:ascii="Garamond" w:hAnsi="Garamond" w:cs="Times New Roman"/>
        </w:rPr>
      </w:pPr>
      <w:r w:rsidRPr="00A91D4F">
        <w:rPr>
          <w:rFonts w:ascii="Garamond" w:hAnsi="Garamond" w:cs="Times New Roman"/>
        </w:rPr>
        <w:t xml:space="preserve">Following are the probable statistical and aggregation queries that the owner/manager of the store may want to view in order to get the </w:t>
      </w:r>
      <w:r w:rsidR="00A91D4F" w:rsidRPr="00A91D4F">
        <w:rPr>
          <w:rFonts w:ascii="Garamond" w:hAnsi="Garamond" w:cs="Times New Roman"/>
        </w:rPr>
        <w:t>growth</w:t>
      </w:r>
      <w:r w:rsidRPr="00A91D4F">
        <w:rPr>
          <w:rFonts w:ascii="Garamond" w:hAnsi="Garamond" w:cs="Times New Roman"/>
        </w:rPr>
        <w:t xml:space="preserve"> report</w:t>
      </w:r>
      <w:r w:rsidR="00A91D4F" w:rsidRPr="00A91D4F">
        <w:rPr>
          <w:rFonts w:ascii="Garamond" w:hAnsi="Garamond" w:cs="Times New Roman"/>
        </w:rPr>
        <w:t xml:space="preserve"> of their store:</w:t>
      </w:r>
    </w:p>
    <w:p w14:paraId="76D0A9DD" w14:textId="77777777" w:rsidR="00A91D4F" w:rsidRDefault="00A91D4F" w:rsidP="00F71CDE">
      <w:pPr>
        <w:pStyle w:val="ListParagraph"/>
        <w:jc w:val="both"/>
        <w:rPr>
          <w:rFonts w:ascii="Garamond" w:hAnsi="Garamond" w:cs="Times New Roman"/>
          <w:b/>
          <w:bCs/>
        </w:rPr>
      </w:pPr>
    </w:p>
    <w:p w14:paraId="0CAB7EBD" w14:textId="274C325A" w:rsidR="00BA6ED7" w:rsidRPr="00BA6ED7" w:rsidRDefault="00BA6ED7" w:rsidP="00F71CDE">
      <w:pPr>
        <w:pStyle w:val="ListParagraph"/>
        <w:numPr>
          <w:ilvl w:val="0"/>
          <w:numId w:val="6"/>
        </w:numPr>
        <w:jc w:val="both"/>
        <w:rPr>
          <w:rFonts w:ascii="Garamond" w:hAnsi="Garamond" w:cs="Times New Roman"/>
        </w:rPr>
      </w:pPr>
      <w:r w:rsidRPr="00BA6ED7">
        <w:rPr>
          <w:rFonts w:ascii="Garamond" w:hAnsi="Garamond" w:cs="Times New Roman"/>
        </w:rPr>
        <w:t>What time of the day (which hour of the day) is the sale maximum per country?</w:t>
      </w:r>
    </w:p>
    <w:p w14:paraId="6B0A7AEA" w14:textId="71E3F1BA" w:rsidR="00BA6ED7" w:rsidRDefault="000C166D" w:rsidP="00F71CDE">
      <w:pPr>
        <w:pStyle w:val="ListParagraph"/>
        <w:numPr>
          <w:ilvl w:val="0"/>
          <w:numId w:val="6"/>
        </w:numPr>
        <w:jc w:val="both"/>
        <w:rPr>
          <w:rFonts w:ascii="Garamond" w:hAnsi="Garamond" w:cs="Times New Roman"/>
        </w:rPr>
      </w:pPr>
      <w:r w:rsidRPr="000C166D">
        <w:rPr>
          <w:rFonts w:ascii="Garamond" w:hAnsi="Garamond" w:cs="Times New Roman"/>
        </w:rPr>
        <w:t>What is the annual TotalSales per product?</w:t>
      </w:r>
    </w:p>
    <w:p w14:paraId="50BD6A99" w14:textId="349DD86A" w:rsidR="000C166D" w:rsidRDefault="000C166D" w:rsidP="00F71CDE">
      <w:pPr>
        <w:pStyle w:val="ListParagraph"/>
        <w:numPr>
          <w:ilvl w:val="0"/>
          <w:numId w:val="6"/>
        </w:numPr>
        <w:jc w:val="both"/>
        <w:rPr>
          <w:rFonts w:ascii="Garamond" w:hAnsi="Garamond" w:cs="Times New Roman"/>
        </w:rPr>
      </w:pPr>
      <w:r>
        <w:rPr>
          <w:rFonts w:ascii="Garamond" w:hAnsi="Garamond" w:cs="Times New Roman"/>
        </w:rPr>
        <w:t>What is the top product per year?</w:t>
      </w:r>
    </w:p>
    <w:p w14:paraId="26841807" w14:textId="18E170E4" w:rsidR="000C166D" w:rsidRDefault="000C166D" w:rsidP="00F71CDE">
      <w:pPr>
        <w:pStyle w:val="ListParagraph"/>
        <w:numPr>
          <w:ilvl w:val="0"/>
          <w:numId w:val="6"/>
        </w:numPr>
        <w:jc w:val="both"/>
        <w:rPr>
          <w:rFonts w:ascii="Garamond" w:hAnsi="Garamond" w:cs="Times New Roman"/>
        </w:rPr>
      </w:pPr>
      <w:r>
        <w:rPr>
          <w:rFonts w:ascii="Garamond" w:hAnsi="Garamond" w:cs="Times New Roman"/>
        </w:rPr>
        <w:t>What is the top product per country?</w:t>
      </w:r>
    </w:p>
    <w:p w14:paraId="1BB4A443" w14:textId="5D7FCDAA" w:rsidR="000C166D" w:rsidRDefault="00F11154" w:rsidP="00F71CDE">
      <w:pPr>
        <w:pStyle w:val="ListParagraph"/>
        <w:numPr>
          <w:ilvl w:val="0"/>
          <w:numId w:val="6"/>
        </w:numPr>
        <w:jc w:val="both"/>
        <w:rPr>
          <w:rFonts w:ascii="Garamond" w:hAnsi="Garamond" w:cs="Times New Roman"/>
        </w:rPr>
      </w:pPr>
      <w:r>
        <w:rPr>
          <w:rFonts w:ascii="Garamond" w:hAnsi="Garamond" w:cs="Times New Roman"/>
        </w:rPr>
        <w:t>Which item is sold below a certain threshold value? Or, what are the under-performed products</w:t>
      </w:r>
      <w:r w:rsidR="00607EC9">
        <w:rPr>
          <w:rFonts w:ascii="Garamond" w:hAnsi="Garamond" w:cs="Times New Roman"/>
        </w:rPr>
        <w:t xml:space="preserve"> based on the average sales last year</w:t>
      </w:r>
      <w:r>
        <w:rPr>
          <w:rFonts w:ascii="Garamond" w:hAnsi="Garamond" w:cs="Times New Roman"/>
        </w:rPr>
        <w:t>?</w:t>
      </w:r>
    </w:p>
    <w:p w14:paraId="15768FAB" w14:textId="7478A2AC" w:rsidR="00F11154" w:rsidRDefault="00D46444" w:rsidP="00F71CDE">
      <w:pPr>
        <w:pStyle w:val="ListParagraph"/>
        <w:numPr>
          <w:ilvl w:val="0"/>
          <w:numId w:val="6"/>
        </w:numPr>
        <w:jc w:val="both"/>
        <w:rPr>
          <w:rFonts w:ascii="Garamond" w:hAnsi="Garamond" w:cs="Times New Roman"/>
        </w:rPr>
      </w:pPr>
      <w:r>
        <w:rPr>
          <w:rFonts w:ascii="Garamond" w:hAnsi="Garamond" w:cs="Times New Roman"/>
        </w:rPr>
        <w:t>Which customer spends the most (per country/overall)?</w:t>
      </w:r>
    </w:p>
    <w:p w14:paraId="53058842" w14:textId="63404028" w:rsidR="00D46444" w:rsidRDefault="00D46444" w:rsidP="00F71CDE">
      <w:pPr>
        <w:pStyle w:val="ListParagraph"/>
        <w:numPr>
          <w:ilvl w:val="0"/>
          <w:numId w:val="6"/>
        </w:numPr>
        <w:jc w:val="both"/>
        <w:rPr>
          <w:rFonts w:ascii="Garamond" w:hAnsi="Garamond" w:cs="Times New Roman"/>
        </w:rPr>
      </w:pPr>
      <w:r>
        <w:rPr>
          <w:rFonts w:ascii="Garamond" w:hAnsi="Garamond" w:cs="Times New Roman"/>
        </w:rPr>
        <w:t>What is the best-selling month per country? (Given the year range, 2009-2011)</w:t>
      </w:r>
    </w:p>
    <w:p w14:paraId="303F1EA2" w14:textId="77777777" w:rsidR="00D13956" w:rsidRDefault="00D13956" w:rsidP="00F71CDE">
      <w:pPr>
        <w:pStyle w:val="ListParagraph"/>
        <w:numPr>
          <w:ilvl w:val="0"/>
          <w:numId w:val="6"/>
        </w:numPr>
        <w:jc w:val="both"/>
        <w:rPr>
          <w:rFonts w:ascii="Garamond" w:hAnsi="Garamond" w:cs="Times New Roman"/>
        </w:rPr>
      </w:pPr>
      <w:r>
        <w:rPr>
          <w:rFonts w:ascii="Garamond" w:hAnsi="Garamond" w:cs="Times New Roman"/>
        </w:rPr>
        <w:t>What is the best-selling product per month? (Given the year range, 2009-2011)</w:t>
      </w:r>
    </w:p>
    <w:p w14:paraId="32EA22C9" w14:textId="6B78B069" w:rsidR="00D13956" w:rsidRDefault="00607EC9" w:rsidP="00F71CDE">
      <w:pPr>
        <w:pStyle w:val="ListParagraph"/>
        <w:numPr>
          <w:ilvl w:val="0"/>
          <w:numId w:val="6"/>
        </w:numPr>
        <w:jc w:val="both"/>
        <w:rPr>
          <w:rFonts w:ascii="Garamond" w:hAnsi="Garamond" w:cs="Times New Roman"/>
        </w:rPr>
      </w:pPr>
      <w:r>
        <w:rPr>
          <w:rFonts w:ascii="Garamond" w:hAnsi="Garamond" w:cs="Times New Roman"/>
        </w:rPr>
        <w:t>What is the change in TotalSales per country per year (Trend of Sales)?</w:t>
      </w:r>
    </w:p>
    <w:p w14:paraId="10149F76" w14:textId="16566A90" w:rsidR="00607EC9" w:rsidRDefault="00607EC9" w:rsidP="00F71CDE">
      <w:pPr>
        <w:pStyle w:val="ListParagraph"/>
        <w:numPr>
          <w:ilvl w:val="0"/>
          <w:numId w:val="6"/>
        </w:numPr>
        <w:jc w:val="both"/>
        <w:rPr>
          <w:rFonts w:ascii="Garamond" w:hAnsi="Garamond" w:cs="Times New Roman"/>
        </w:rPr>
      </w:pPr>
      <w:r>
        <w:rPr>
          <w:rFonts w:ascii="Garamond" w:hAnsi="Garamond" w:cs="Times New Roman"/>
        </w:rPr>
        <w:t>What is the average spending of a customer per country? (TotalSales/Number of customers)</w:t>
      </w:r>
    </w:p>
    <w:p w14:paraId="0C42D0FC" w14:textId="31D7ADEC" w:rsidR="00607EC9" w:rsidRDefault="00607EC9" w:rsidP="00F71CDE">
      <w:pPr>
        <w:pStyle w:val="ListParagraph"/>
        <w:numPr>
          <w:ilvl w:val="0"/>
          <w:numId w:val="6"/>
        </w:numPr>
        <w:jc w:val="both"/>
        <w:rPr>
          <w:rFonts w:ascii="Garamond" w:hAnsi="Garamond" w:cs="Times New Roman"/>
        </w:rPr>
      </w:pPr>
      <w:r>
        <w:rPr>
          <w:rFonts w:ascii="Garamond" w:hAnsi="Garamond" w:cs="Times New Roman"/>
        </w:rPr>
        <w:t>What is the frequently purchased item per customer?</w:t>
      </w:r>
    </w:p>
    <w:p w14:paraId="3A380E67" w14:textId="77777777" w:rsidR="00607EC9" w:rsidRPr="000C166D" w:rsidRDefault="00607EC9" w:rsidP="00F71CDE">
      <w:pPr>
        <w:pStyle w:val="ListParagraph"/>
        <w:ind w:left="1440"/>
        <w:jc w:val="both"/>
        <w:rPr>
          <w:rFonts w:ascii="Garamond" w:hAnsi="Garamond" w:cs="Times New Roman"/>
        </w:rPr>
      </w:pPr>
    </w:p>
    <w:p w14:paraId="1B4CD093" w14:textId="5D723B85" w:rsidR="000E0BFE" w:rsidRDefault="000E0BFE" w:rsidP="00F71CDE">
      <w:pPr>
        <w:pStyle w:val="ListParagraph"/>
        <w:numPr>
          <w:ilvl w:val="0"/>
          <w:numId w:val="1"/>
        </w:numPr>
        <w:jc w:val="both"/>
        <w:rPr>
          <w:rFonts w:ascii="Garamond" w:hAnsi="Garamond" w:cs="Times New Roman"/>
          <w:b/>
          <w:bCs/>
        </w:rPr>
      </w:pPr>
      <w:r>
        <w:rPr>
          <w:rFonts w:ascii="Garamond" w:hAnsi="Garamond" w:cs="Times New Roman"/>
          <w:b/>
          <w:bCs/>
        </w:rPr>
        <w:t>STAR Schema: Design</w:t>
      </w:r>
    </w:p>
    <w:p w14:paraId="02624446" w14:textId="517E0D6F" w:rsidR="00BC2A26" w:rsidRDefault="00BC2A26" w:rsidP="00F71CDE">
      <w:pPr>
        <w:pStyle w:val="ListParagraph"/>
        <w:jc w:val="both"/>
        <w:rPr>
          <w:rFonts w:ascii="Garamond" w:hAnsi="Garamond" w:cs="Times New Roman"/>
        </w:rPr>
      </w:pPr>
      <w:r w:rsidRPr="00BC2A26">
        <w:rPr>
          <w:rFonts w:ascii="Garamond" w:hAnsi="Garamond" w:cs="Times New Roman"/>
        </w:rPr>
        <w:t>Based on the queries</w:t>
      </w:r>
      <w:r>
        <w:rPr>
          <w:rFonts w:ascii="Garamond" w:hAnsi="Garamond" w:cs="Times New Roman"/>
        </w:rPr>
        <w:t xml:space="preserve"> (which we want to ask the database)</w:t>
      </w:r>
      <w:r w:rsidRPr="00BC2A26">
        <w:rPr>
          <w:rFonts w:ascii="Garamond" w:hAnsi="Garamond" w:cs="Times New Roman"/>
        </w:rPr>
        <w:t xml:space="preserve"> stated above, </w:t>
      </w:r>
      <w:r>
        <w:rPr>
          <w:rFonts w:ascii="Garamond" w:hAnsi="Garamond" w:cs="Times New Roman"/>
        </w:rPr>
        <w:t xml:space="preserve">we have designed the </w:t>
      </w:r>
      <w:r w:rsidRPr="00BC2A26">
        <w:rPr>
          <w:rFonts w:ascii="Garamond" w:hAnsi="Garamond" w:cs="Times New Roman"/>
          <w:b/>
          <w:bCs/>
        </w:rPr>
        <w:t>DIMENSIONS</w:t>
      </w:r>
      <w:r>
        <w:rPr>
          <w:rFonts w:ascii="Garamond" w:hAnsi="Garamond" w:cs="Times New Roman"/>
        </w:rPr>
        <w:t xml:space="preserve"> and </w:t>
      </w:r>
      <w:r w:rsidRPr="00BC2A26">
        <w:rPr>
          <w:rFonts w:ascii="Garamond" w:hAnsi="Garamond" w:cs="Times New Roman"/>
          <w:b/>
          <w:bCs/>
        </w:rPr>
        <w:t>MEASURES</w:t>
      </w:r>
      <w:r>
        <w:rPr>
          <w:rFonts w:ascii="Garamond" w:hAnsi="Garamond" w:cs="Times New Roman"/>
        </w:rPr>
        <w:t xml:space="preserve">, which we popularly call as a </w:t>
      </w:r>
      <w:r w:rsidRPr="00BC2A26">
        <w:rPr>
          <w:rFonts w:ascii="Garamond" w:hAnsi="Garamond" w:cs="Times New Roman"/>
          <w:b/>
          <w:bCs/>
        </w:rPr>
        <w:t>STAR schema</w:t>
      </w:r>
      <w:r>
        <w:rPr>
          <w:rFonts w:ascii="Garamond" w:hAnsi="Garamond" w:cs="Times New Roman"/>
        </w:rPr>
        <w:t xml:space="preserve">. Hence, first comes the aggregate queries, and based on the queries, we would like </w:t>
      </w:r>
      <w:r w:rsidR="007E79EA">
        <w:rPr>
          <w:rFonts w:ascii="Garamond" w:hAnsi="Garamond" w:cs="Times New Roman"/>
        </w:rPr>
        <w:t xml:space="preserve">to </w:t>
      </w:r>
      <w:r>
        <w:rPr>
          <w:rFonts w:ascii="Garamond" w:hAnsi="Garamond" w:cs="Times New Roman"/>
        </w:rPr>
        <w:t>build our aggre</w:t>
      </w:r>
      <w:r w:rsidR="007E79EA">
        <w:rPr>
          <w:rFonts w:ascii="Garamond" w:hAnsi="Garamond" w:cs="Times New Roman"/>
        </w:rPr>
        <w:t>gated database.</w:t>
      </w:r>
    </w:p>
    <w:p w14:paraId="681EA47B" w14:textId="6BD63563" w:rsidR="007E79EA" w:rsidRDefault="007E79EA" w:rsidP="00F71CDE">
      <w:pPr>
        <w:pStyle w:val="ListParagraph"/>
        <w:jc w:val="both"/>
        <w:rPr>
          <w:rFonts w:ascii="Garamond" w:hAnsi="Garamond" w:cs="Times New Roman"/>
        </w:rPr>
      </w:pPr>
    </w:p>
    <w:p w14:paraId="13CAFD8B" w14:textId="0EB21524" w:rsidR="007E79EA" w:rsidRDefault="007E79EA" w:rsidP="00F71CDE">
      <w:pPr>
        <w:pStyle w:val="ListParagraph"/>
        <w:jc w:val="both"/>
        <w:rPr>
          <w:rFonts w:ascii="Garamond" w:hAnsi="Garamond" w:cs="Times New Roman"/>
        </w:rPr>
      </w:pPr>
      <w:r w:rsidRPr="007E79EA">
        <w:rPr>
          <w:rFonts w:ascii="Garamond" w:hAnsi="Garamond" w:cs="Times New Roman"/>
          <w:b/>
          <w:bCs/>
        </w:rPr>
        <w:t>DIMENSIONS</w:t>
      </w:r>
      <w:r>
        <w:rPr>
          <w:rFonts w:ascii="Garamond" w:hAnsi="Garamond" w:cs="Times New Roman"/>
        </w:rPr>
        <w:t>: Customer, Stock, Time</w:t>
      </w:r>
    </w:p>
    <w:p w14:paraId="60E1CE15" w14:textId="6A51A3F3" w:rsidR="007E79EA" w:rsidRDefault="007E79EA" w:rsidP="00F71CDE">
      <w:pPr>
        <w:pStyle w:val="ListParagraph"/>
        <w:jc w:val="both"/>
        <w:rPr>
          <w:rFonts w:ascii="Garamond" w:hAnsi="Garamond" w:cs="Times New Roman"/>
        </w:rPr>
      </w:pPr>
      <w:r w:rsidRPr="007E79EA">
        <w:rPr>
          <w:rFonts w:ascii="Garamond" w:hAnsi="Garamond" w:cs="Times New Roman"/>
          <w:b/>
          <w:bCs/>
        </w:rPr>
        <w:t>MEASURES</w:t>
      </w:r>
      <w:r>
        <w:rPr>
          <w:rFonts w:ascii="Garamond" w:hAnsi="Garamond" w:cs="Times New Roman"/>
        </w:rPr>
        <w:t>: Quantity, Sales</w:t>
      </w:r>
    </w:p>
    <w:p w14:paraId="590B8FF2" w14:textId="2179C813" w:rsidR="00517B27" w:rsidRDefault="00517B27" w:rsidP="00F71CDE">
      <w:pPr>
        <w:pStyle w:val="ListParagraph"/>
        <w:jc w:val="both"/>
        <w:rPr>
          <w:rFonts w:ascii="Garamond" w:hAnsi="Garamond" w:cs="Times New Roman"/>
          <w:b/>
          <w:bCs/>
        </w:rPr>
      </w:pPr>
      <w:r>
        <w:rPr>
          <w:rFonts w:ascii="Garamond" w:hAnsi="Garamond" w:cs="Times New Roman"/>
          <w:b/>
          <w:bCs/>
        </w:rPr>
        <w:t>STAR SCHEMA:</w:t>
      </w:r>
    </w:p>
    <w:p w14:paraId="2E68634E" w14:textId="0FA9E5E9" w:rsidR="00B307A6" w:rsidRDefault="00B307A6" w:rsidP="00F71CDE"/>
    <w:p w14:paraId="48242F17" w14:textId="03E5E441" w:rsidR="00517B27"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1312" behindDoc="0" locked="0" layoutInCell="1" allowOverlap="1" wp14:anchorId="51C12F07" wp14:editId="3B5B165F">
                <wp:simplePos x="0" y="0"/>
                <wp:positionH relativeFrom="column">
                  <wp:posOffset>2727960</wp:posOffset>
                </wp:positionH>
                <wp:positionV relativeFrom="paragraph">
                  <wp:posOffset>53465</wp:posOffset>
                </wp:positionV>
                <wp:extent cx="1078844" cy="727023"/>
                <wp:effectExtent l="0" t="0" r="13970" b="10160"/>
                <wp:wrapNone/>
                <wp:docPr id="3" name="Oval 3"/>
                <wp:cNvGraphicFramePr/>
                <a:graphic xmlns:a="http://schemas.openxmlformats.org/drawingml/2006/main">
                  <a:graphicData uri="http://schemas.microsoft.com/office/word/2010/wordprocessingShape">
                    <wps:wsp>
                      <wps:cNvSpPr/>
                      <wps:spPr>
                        <a:xfrm>
                          <a:off x="0" y="0"/>
                          <a:ext cx="1078844" cy="727023"/>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A1BB648" w14:textId="42062681" w:rsidR="00EC42AD" w:rsidRPr="007A596A" w:rsidRDefault="00EC42AD" w:rsidP="007A596A">
                            <w:pPr>
                              <w:jc w:val="center"/>
                              <w:rPr>
                                <w:rFonts w:ascii="Garamond" w:hAnsi="Garamond"/>
                                <w:sz w:val="16"/>
                                <w:szCs w:val="16"/>
                              </w:rPr>
                            </w:pPr>
                            <w:r w:rsidRPr="007A596A">
                              <w:rPr>
                                <w:rFonts w:ascii="Garamond" w:hAnsi="Garamond"/>
                                <w:sz w:val="16"/>
                                <w:szCs w:val="16"/>
                              </w:rPr>
                              <w:t>CUSTOMER_DIM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12F07" id="Oval 3" o:spid="_x0000_s1026" style="position:absolute;left:0;text-align:left;margin-left:214.8pt;margin-top:4.2pt;width:84.95pt;height:5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" fillcolor="#5b9bd5 [3208]" strokecolor="#1f4d78 [1608]" strokeweight="1pt">
                <v:stroke joinstyle="miter"/>
                <v:textbox>
                  <w:txbxContent>
                    <w:p w14:paraId="3A1BB648" w14:textId="42062681" w:rsidR="00EC42AD" w:rsidRPr="007A596A" w:rsidRDefault="00EC42AD" w:rsidP="007A596A">
                      <w:pPr>
                        <w:jc w:val="center"/>
                        <w:rPr>
                          <w:rFonts w:ascii="Garamond" w:hAnsi="Garamond"/>
                          <w:sz w:val="16"/>
                          <w:szCs w:val="16"/>
                        </w:rPr>
                      </w:pPr>
                      <w:r w:rsidRPr="007A596A">
                        <w:rPr>
                          <w:rFonts w:ascii="Garamond" w:hAnsi="Garamond"/>
                          <w:sz w:val="16"/>
                          <w:szCs w:val="16"/>
                        </w:rPr>
                        <w:t>CUSTOMER_DIM</w:t>
                      </w:r>
                    </w:p>
                  </w:txbxContent>
                </v:textbox>
              </v:oval>
            </w:pict>
          </mc:Fallback>
        </mc:AlternateContent>
      </w:r>
    </w:p>
    <w:p w14:paraId="4A1E5369" w14:textId="1A7E3FD7" w:rsidR="00517B27" w:rsidRPr="00BC2A26" w:rsidRDefault="00517B27" w:rsidP="00F71CDE">
      <w:pPr>
        <w:pStyle w:val="ListParagraph"/>
        <w:jc w:val="both"/>
        <w:rPr>
          <w:rFonts w:ascii="Garamond" w:hAnsi="Garamond" w:cs="Times New Roman"/>
        </w:rPr>
      </w:pPr>
    </w:p>
    <w:p w14:paraId="117886B9" w14:textId="48316D15" w:rsidR="00BC2A26" w:rsidRDefault="00BC2A26" w:rsidP="00F71CDE">
      <w:pPr>
        <w:pStyle w:val="ListParagraph"/>
        <w:jc w:val="both"/>
        <w:rPr>
          <w:rFonts w:ascii="Garamond" w:hAnsi="Garamond" w:cs="Times New Roman"/>
          <w:b/>
          <w:bCs/>
        </w:rPr>
      </w:pPr>
    </w:p>
    <w:p w14:paraId="64152F03" w14:textId="3B59A4FE" w:rsidR="007A596A"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6432" behindDoc="0" locked="0" layoutInCell="1" allowOverlap="1" wp14:anchorId="791B6947" wp14:editId="26C3003C">
                <wp:simplePos x="0" y="0"/>
                <wp:positionH relativeFrom="column">
                  <wp:posOffset>3275351</wp:posOffset>
                </wp:positionH>
                <wp:positionV relativeFrom="paragraph">
                  <wp:posOffset>189730</wp:posOffset>
                </wp:positionV>
                <wp:extent cx="0" cy="352851"/>
                <wp:effectExtent l="0" t="0" r="12700" b="15875"/>
                <wp:wrapNone/>
                <wp:docPr id="6" name="Straight Connector 6"/>
                <wp:cNvGraphicFramePr/>
                <a:graphic xmlns:a="http://schemas.openxmlformats.org/drawingml/2006/main">
                  <a:graphicData uri="http://schemas.microsoft.com/office/word/2010/wordprocessingShape">
                    <wps:wsp>
                      <wps:cNvCnPr/>
                      <wps:spPr>
                        <a:xfrm>
                          <a:off x="0" y="0"/>
                          <a:ext cx="0" cy="3528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E528E5"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7.9pt,14.95pt" to="257.9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" strokecolor="#4472c4 [3204]" strokeweight="1pt">
                <v:stroke joinstyle="miter"/>
              </v:line>
            </w:pict>
          </mc:Fallback>
        </mc:AlternateContent>
      </w:r>
    </w:p>
    <w:p w14:paraId="170C40B1" w14:textId="504FE18C" w:rsidR="007A596A" w:rsidRDefault="007A596A" w:rsidP="00F71CDE">
      <w:pPr>
        <w:pStyle w:val="ListParagraph"/>
        <w:jc w:val="both"/>
        <w:rPr>
          <w:rFonts w:ascii="Garamond" w:hAnsi="Garamond" w:cs="Times New Roman"/>
          <w:b/>
          <w:bCs/>
        </w:rPr>
      </w:pPr>
    </w:p>
    <w:p w14:paraId="31E9347F" w14:textId="15479FAF" w:rsidR="007A596A"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59264" behindDoc="0" locked="0" layoutInCell="1" allowOverlap="1" wp14:anchorId="3F42FC09" wp14:editId="7A18E530">
                <wp:simplePos x="0" y="0"/>
                <wp:positionH relativeFrom="column">
                  <wp:posOffset>2855355</wp:posOffset>
                </wp:positionH>
                <wp:positionV relativeFrom="paragraph">
                  <wp:posOffset>147455</wp:posOffset>
                </wp:positionV>
                <wp:extent cx="869429" cy="734518"/>
                <wp:effectExtent l="0" t="0" r="6985" b="15240"/>
                <wp:wrapNone/>
                <wp:docPr id="2" name="Oval 2"/>
                <wp:cNvGraphicFramePr/>
                <a:graphic xmlns:a="http://schemas.openxmlformats.org/drawingml/2006/main">
                  <a:graphicData uri="http://schemas.microsoft.com/office/word/2010/wordprocessingShape">
                    <wps:wsp>
                      <wps:cNvSpPr/>
                      <wps:spPr>
                        <a:xfrm>
                          <a:off x="0" y="0"/>
                          <a:ext cx="869429" cy="734518"/>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599F12E9" w14:textId="729C6695" w:rsidR="00EC42AD" w:rsidRPr="007A596A" w:rsidRDefault="00EC42AD" w:rsidP="007A596A">
                            <w:pPr>
                              <w:jc w:val="center"/>
                              <w:rPr>
                                <w:rFonts w:ascii="Garamond" w:hAnsi="Garamond"/>
                              </w:rPr>
                            </w:pPr>
                            <w:r w:rsidRPr="007A596A">
                              <w:rPr>
                                <w:rFonts w:ascii="Garamond" w:hAnsi="Garamond"/>
                              </w:rPr>
                              <w:t>FACT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2FC09" id="Oval 2" o:spid="_x0000_s1027" style="position:absolute;left:0;text-align:left;margin-left:224.85pt;margin-top:11.6pt;width:68.45pt;height:5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" fillcolor="#5b9bd5 [3208]" strokecolor="#1f4d78 [1608]" strokeweight="1pt">
                <v:stroke joinstyle="miter"/>
                <v:textbox>
                  <w:txbxContent>
                    <w:p w14:paraId="599F12E9" w14:textId="729C6695" w:rsidR="00EC42AD" w:rsidRPr="007A596A" w:rsidRDefault="00EC42AD" w:rsidP="007A596A">
                      <w:pPr>
                        <w:jc w:val="center"/>
                        <w:rPr>
                          <w:rFonts w:ascii="Garamond" w:hAnsi="Garamond"/>
                        </w:rPr>
                      </w:pPr>
                      <w:r w:rsidRPr="007A596A">
                        <w:rPr>
                          <w:rFonts w:ascii="Garamond" w:hAnsi="Garamond"/>
                        </w:rPr>
                        <w:t>FACT</w:t>
                      </w:r>
                    </w:p>
                  </w:txbxContent>
                </v:textbox>
              </v:oval>
            </w:pict>
          </mc:Fallback>
        </mc:AlternateContent>
      </w:r>
    </w:p>
    <w:p w14:paraId="56EA6DAA" w14:textId="354CA752" w:rsidR="007A596A" w:rsidRDefault="007A596A" w:rsidP="00F71CDE">
      <w:pPr>
        <w:pStyle w:val="ListParagraph"/>
        <w:jc w:val="both"/>
        <w:rPr>
          <w:rFonts w:ascii="Garamond" w:hAnsi="Garamond" w:cs="Times New Roman"/>
          <w:b/>
          <w:bCs/>
        </w:rPr>
      </w:pPr>
    </w:p>
    <w:p w14:paraId="503489DA" w14:textId="04D0909D" w:rsidR="007A596A" w:rsidRDefault="007A596A" w:rsidP="00F71CDE">
      <w:pPr>
        <w:pStyle w:val="ListParagraph"/>
        <w:jc w:val="both"/>
        <w:rPr>
          <w:rFonts w:ascii="Garamond" w:hAnsi="Garamond" w:cs="Times New Roman"/>
          <w:b/>
          <w:bCs/>
        </w:rPr>
      </w:pPr>
    </w:p>
    <w:p w14:paraId="3575100C" w14:textId="65BBB763" w:rsidR="007A596A"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8480" behindDoc="0" locked="0" layoutInCell="1" allowOverlap="1" wp14:anchorId="6D7734C4" wp14:editId="101EBA93">
                <wp:simplePos x="0" y="0"/>
                <wp:positionH relativeFrom="column">
                  <wp:posOffset>3680085</wp:posOffset>
                </wp:positionH>
                <wp:positionV relativeFrom="paragraph">
                  <wp:posOffset>51737</wp:posOffset>
                </wp:positionV>
                <wp:extent cx="652072" cy="367051"/>
                <wp:effectExtent l="0" t="0" r="21590" b="13970"/>
                <wp:wrapNone/>
                <wp:docPr id="8" name="Straight Connector 8"/>
                <wp:cNvGraphicFramePr/>
                <a:graphic xmlns:a="http://schemas.openxmlformats.org/drawingml/2006/main">
                  <a:graphicData uri="http://schemas.microsoft.com/office/word/2010/wordprocessingShape">
                    <wps:wsp>
                      <wps:cNvCnPr/>
                      <wps:spPr>
                        <a:xfrm>
                          <a:off x="0" y="0"/>
                          <a:ext cx="652072" cy="36705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84E67"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9.75pt,4.05pt" to="341.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" strokecolor="#4472c4 [3204]" strokeweight="1pt">
                <v:stroke joinstyle="miter"/>
              </v:line>
            </w:pict>
          </mc:Fallback>
        </mc:AlternateContent>
      </w:r>
      <w:r>
        <w:rPr>
          <w:rFonts w:ascii="Garamond" w:hAnsi="Garamond" w:cs="Times New Roman"/>
          <w:b/>
          <w:bCs/>
          <w:noProof/>
        </w:rPr>
        <mc:AlternateContent>
          <mc:Choice Requires="wps">
            <w:drawing>
              <wp:anchor distT="0" distB="0" distL="114300" distR="114300" simplePos="0" relativeHeight="251667456" behindDoc="0" locked="0" layoutInCell="1" allowOverlap="1" wp14:anchorId="2F0300E4" wp14:editId="35C100EF">
                <wp:simplePos x="0" y="0"/>
                <wp:positionH relativeFrom="column">
                  <wp:posOffset>2338466</wp:posOffset>
                </wp:positionH>
                <wp:positionV relativeFrom="paragraph">
                  <wp:posOffset>126688</wp:posOffset>
                </wp:positionV>
                <wp:extent cx="584616" cy="292308"/>
                <wp:effectExtent l="0" t="0" r="12700" b="12700"/>
                <wp:wrapNone/>
                <wp:docPr id="7" name="Straight Connector 7"/>
                <wp:cNvGraphicFramePr/>
                <a:graphic xmlns:a="http://schemas.openxmlformats.org/drawingml/2006/main">
                  <a:graphicData uri="http://schemas.microsoft.com/office/word/2010/wordprocessingShape">
                    <wps:wsp>
                      <wps:cNvCnPr/>
                      <wps:spPr>
                        <a:xfrm flipH="1">
                          <a:off x="0" y="0"/>
                          <a:ext cx="584616" cy="29230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94BA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84.15pt,10pt" to="230.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" strokecolor="#4472c4 [3204]" strokeweight="1pt">
                <v:stroke joinstyle="miter"/>
              </v:line>
            </w:pict>
          </mc:Fallback>
        </mc:AlternateContent>
      </w:r>
    </w:p>
    <w:p w14:paraId="6F4630E8" w14:textId="33BBDE5E" w:rsidR="007A596A" w:rsidRDefault="007A596A" w:rsidP="00F71CDE">
      <w:pPr>
        <w:pStyle w:val="ListParagraph"/>
        <w:jc w:val="both"/>
        <w:rPr>
          <w:rFonts w:ascii="Garamond" w:hAnsi="Garamond" w:cs="Times New Roman"/>
          <w:b/>
          <w:bCs/>
        </w:rPr>
      </w:pPr>
      <w:r>
        <w:rPr>
          <w:rFonts w:ascii="Garamond" w:hAnsi="Garamond" w:cs="Times New Roman"/>
          <w:b/>
          <w:bCs/>
          <w:noProof/>
        </w:rPr>
        <mc:AlternateContent>
          <mc:Choice Requires="wps">
            <w:drawing>
              <wp:anchor distT="0" distB="0" distL="114300" distR="114300" simplePos="0" relativeHeight="251663360" behindDoc="0" locked="0" layoutInCell="1" allowOverlap="1" wp14:anchorId="17598A26" wp14:editId="16166EE4">
                <wp:simplePos x="0" y="0"/>
                <wp:positionH relativeFrom="column">
                  <wp:posOffset>1326630</wp:posOffset>
                </wp:positionH>
                <wp:positionV relativeFrom="paragraph">
                  <wp:posOffset>41629</wp:posOffset>
                </wp:positionV>
                <wp:extent cx="1124262" cy="726440"/>
                <wp:effectExtent l="0" t="0" r="19050" b="10160"/>
                <wp:wrapNone/>
                <wp:docPr id="4" name="Oval 4"/>
                <wp:cNvGraphicFramePr/>
                <a:graphic xmlns:a="http://schemas.openxmlformats.org/drawingml/2006/main">
                  <a:graphicData uri="http://schemas.microsoft.com/office/word/2010/wordprocessingShape">
                    <wps:wsp>
                      <wps:cNvSpPr/>
                      <wps:spPr>
                        <a:xfrm>
                          <a:off x="0" y="0"/>
                          <a:ext cx="1124262"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057DA54F" w14:textId="5D0CB396" w:rsidR="00EC42AD" w:rsidRPr="007A596A" w:rsidRDefault="00EC42AD"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98A26" id="Oval 4" o:spid="_x0000_s1028" style="position:absolute;left:0;text-align:left;margin-left:104.45pt;margin-top:3.3pt;width:88.5pt;height:5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" fillcolor="#5b9bd5 [3208]" strokecolor="#1f4d78 [1608]" strokeweight="1pt">
                <v:stroke joinstyle="miter"/>
                <v:textbox>
                  <w:txbxContent>
                    <w:p w14:paraId="057DA54F" w14:textId="5D0CB396" w:rsidR="00EC42AD" w:rsidRPr="007A596A" w:rsidRDefault="00EC42AD" w:rsidP="007A596A">
                      <w:pPr>
                        <w:jc w:val="center"/>
                        <w:rPr>
                          <w:rFonts w:ascii="Garamond" w:hAnsi="Garamond"/>
                          <w:sz w:val="16"/>
                          <w:szCs w:val="16"/>
                        </w:rPr>
                      </w:pPr>
                      <w:r>
                        <w:rPr>
                          <w:rFonts w:ascii="Garamond" w:hAnsi="Garamond"/>
                          <w:sz w:val="16"/>
                          <w:szCs w:val="16"/>
                        </w:rPr>
                        <w:t>STOCK</w:t>
                      </w:r>
                      <w:r w:rsidRPr="007A596A">
                        <w:rPr>
                          <w:rFonts w:ascii="Garamond" w:hAnsi="Garamond"/>
                          <w:sz w:val="16"/>
                          <w:szCs w:val="16"/>
                        </w:rPr>
                        <w:t>_DIM</w:t>
                      </w:r>
                    </w:p>
                  </w:txbxContent>
                </v:textbox>
              </v:oval>
            </w:pict>
          </mc:Fallback>
        </mc:AlternateContent>
      </w:r>
      <w:r>
        <w:rPr>
          <w:rFonts w:ascii="Garamond" w:hAnsi="Garamond" w:cs="Times New Roman"/>
          <w:b/>
          <w:bCs/>
          <w:noProof/>
        </w:rPr>
        <mc:AlternateContent>
          <mc:Choice Requires="wps">
            <w:drawing>
              <wp:anchor distT="0" distB="0" distL="114300" distR="114300" simplePos="0" relativeHeight="251665408" behindDoc="0" locked="0" layoutInCell="1" allowOverlap="1" wp14:anchorId="7CC92BFD" wp14:editId="060A82D1">
                <wp:simplePos x="0" y="0"/>
                <wp:positionH relativeFrom="column">
                  <wp:posOffset>4227226</wp:posOffset>
                </wp:positionH>
                <wp:positionV relativeFrom="paragraph">
                  <wp:posOffset>41629</wp:posOffset>
                </wp:positionV>
                <wp:extent cx="1026826" cy="726440"/>
                <wp:effectExtent l="0" t="0" r="14605" b="10160"/>
                <wp:wrapNone/>
                <wp:docPr id="5" name="Oval 5"/>
                <wp:cNvGraphicFramePr/>
                <a:graphic xmlns:a="http://schemas.openxmlformats.org/drawingml/2006/main">
                  <a:graphicData uri="http://schemas.microsoft.com/office/word/2010/wordprocessingShape">
                    <wps:wsp>
                      <wps:cNvSpPr/>
                      <wps:spPr>
                        <a:xfrm>
                          <a:off x="0" y="0"/>
                          <a:ext cx="1026826" cy="726440"/>
                        </a:xfrm>
                        <a:prstGeom prst="ellips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021AD07" w14:textId="2F7641E7" w:rsidR="00EC42AD" w:rsidRPr="007A596A" w:rsidRDefault="00EC42AD"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C92BFD" id="Oval 5" o:spid="_x0000_s1029" style="position:absolute;left:0;text-align:left;margin-left:332.85pt;margin-top:3.3pt;width:80.85pt;height:5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" fillcolor="#5b9bd5 [3208]" strokecolor="#1f4d78 [1608]" strokeweight="1pt">
                <v:stroke joinstyle="miter"/>
                <v:textbox>
                  <w:txbxContent>
                    <w:p w14:paraId="3021AD07" w14:textId="2F7641E7" w:rsidR="00EC42AD" w:rsidRPr="007A596A" w:rsidRDefault="00EC42AD" w:rsidP="007A596A">
                      <w:pPr>
                        <w:jc w:val="center"/>
                        <w:rPr>
                          <w:rFonts w:ascii="Garamond" w:hAnsi="Garamond"/>
                          <w:sz w:val="16"/>
                          <w:szCs w:val="16"/>
                        </w:rPr>
                      </w:pPr>
                      <w:r>
                        <w:rPr>
                          <w:rFonts w:ascii="Garamond" w:hAnsi="Garamond"/>
                          <w:sz w:val="16"/>
                          <w:szCs w:val="16"/>
                        </w:rPr>
                        <w:t>TIME</w:t>
                      </w:r>
                      <w:r w:rsidRPr="007A596A">
                        <w:rPr>
                          <w:rFonts w:ascii="Garamond" w:hAnsi="Garamond"/>
                          <w:sz w:val="16"/>
                          <w:szCs w:val="16"/>
                        </w:rPr>
                        <w:t>_DIM</w:t>
                      </w:r>
                    </w:p>
                  </w:txbxContent>
                </v:textbox>
              </v:oval>
            </w:pict>
          </mc:Fallback>
        </mc:AlternateContent>
      </w:r>
    </w:p>
    <w:p w14:paraId="57AFECCB" w14:textId="1B76E954" w:rsidR="007A596A" w:rsidRDefault="007A596A" w:rsidP="00F71CDE">
      <w:pPr>
        <w:pStyle w:val="ListParagraph"/>
        <w:jc w:val="both"/>
        <w:rPr>
          <w:rFonts w:ascii="Garamond" w:hAnsi="Garamond" w:cs="Times New Roman"/>
          <w:b/>
          <w:bCs/>
        </w:rPr>
      </w:pPr>
    </w:p>
    <w:p w14:paraId="37F0C113" w14:textId="2A2BC3C1" w:rsidR="007A596A" w:rsidRDefault="007A596A" w:rsidP="00F71CDE">
      <w:pPr>
        <w:pStyle w:val="ListParagraph"/>
        <w:jc w:val="both"/>
        <w:rPr>
          <w:rFonts w:ascii="Garamond" w:hAnsi="Garamond" w:cs="Times New Roman"/>
          <w:b/>
          <w:bCs/>
        </w:rPr>
      </w:pPr>
    </w:p>
    <w:p w14:paraId="6C019263" w14:textId="5E2059B9" w:rsidR="007A596A" w:rsidRDefault="007A596A" w:rsidP="00F71CDE">
      <w:pPr>
        <w:pStyle w:val="ListParagraph"/>
        <w:jc w:val="both"/>
        <w:rPr>
          <w:rFonts w:ascii="Garamond" w:hAnsi="Garamond" w:cs="Times New Roman"/>
          <w:b/>
          <w:bCs/>
        </w:rPr>
      </w:pPr>
    </w:p>
    <w:p w14:paraId="1A1EF0BE" w14:textId="4E897B5B" w:rsidR="00181A8E" w:rsidRDefault="00181A8E" w:rsidP="00F71CDE">
      <w:pPr>
        <w:pStyle w:val="ListParagraph"/>
        <w:jc w:val="both"/>
        <w:rPr>
          <w:rFonts w:ascii="Garamond" w:hAnsi="Garamond" w:cs="Times New Roman"/>
          <w:b/>
          <w:bCs/>
        </w:rPr>
      </w:pPr>
    </w:p>
    <w:p w14:paraId="0B4E2B4D" w14:textId="68AE0352" w:rsidR="00181A8E" w:rsidRDefault="00181A8E" w:rsidP="00F71CDE">
      <w:pPr>
        <w:pStyle w:val="ListParagraph"/>
        <w:jc w:val="both"/>
        <w:rPr>
          <w:rFonts w:ascii="Garamond" w:hAnsi="Garamond" w:cs="Times New Roman"/>
        </w:rPr>
      </w:pPr>
      <w:r w:rsidRPr="00181A8E">
        <w:rPr>
          <w:rFonts w:ascii="Garamond" w:hAnsi="Garamond" w:cs="Times New Roman"/>
        </w:rPr>
        <w:lastRenderedPageBreak/>
        <w:t xml:space="preserve">Hence, the </w:t>
      </w:r>
      <w:r w:rsidRPr="00D46F00">
        <w:rPr>
          <w:rFonts w:ascii="Garamond" w:hAnsi="Garamond" w:cs="Times New Roman"/>
          <w:b/>
          <w:bCs/>
        </w:rPr>
        <w:t>tables</w:t>
      </w:r>
      <w:r>
        <w:rPr>
          <w:rFonts w:ascii="Garamond" w:hAnsi="Garamond" w:cs="Times New Roman"/>
        </w:rPr>
        <w:t xml:space="preserve"> (with all the </w:t>
      </w:r>
      <w:r w:rsidRPr="00D46F00">
        <w:rPr>
          <w:rFonts w:ascii="Garamond" w:hAnsi="Garamond" w:cs="Times New Roman"/>
          <w:b/>
          <w:bCs/>
        </w:rPr>
        <w:t>attributes</w:t>
      </w:r>
      <w:r>
        <w:rPr>
          <w:rFonts w:ascii="Garamond" w:hAnsi="Garamond" w:cs="Times New Roman"/>
        </w:rPr>
        <w:t>)</w:t>
      </w:r>
      <w:r w:rsidRPr="00181A8E">
        <w:rPr>
          <w:rFonts w:ascii="Garamond" w:hAnsi="Garamond" w:cs="Times New Roman"/>
        </w:rPr>
        <w:t xml:space="preserve"> we would be considering are as follows:</w:t>
      </w:r>
    </w:p>
    <w:p w14:paraId="76C262A3" w14:textId="77777777" w:rsidR="00D46F00" w:rsidRDefault="00D46F00" w:rsidP="00F71CDE">
      <w:pPr>
        <w:pStyle w:val="ListParagraph"/>
        <w:jc w:val="both"/>
        <w:rPr>
          <w:rFonts w:ascii="Garamond" w:hAnsi="Garamond" w:cs="Times New Roman"/>
        </w:rPr>
      </w:pPr>
    </w:p>
    <w:p w14:paraId="57264511" w14:textId="5CF301FE" w:rsidR="00181A8E" w:rsidRDefault="00D46F00" w:rsidP="00F71CDE">
      <w:pPr>
        <w:pStyle w:val="ListParagraph"/>
        <w:numPr>
          <w:ilvl w:val="0"/>
          <w:numId w:val="7"/>
        </w:numPr>
        <w:jc w:val="both"/>
        <w:rPr>
          <w:rFonts w:ascii="Garamond" w:hAnsi="Garamond" w:cs="Times New Roman"/>
        </w:rPr>
      </w:pPr>
      <w:r w:rsidRPr="00D46F00">
        <w:rPr>
          <w:rFonts w:ascii="Garamond" w:hAnsi="Garamond" w:cs="Times New Roman"/>
          <w:b/>
          <w:bCs/>
        </w:rPr>
        <w:t>FACT</w:t>
      </w:r>
      <w:r>
        <w:rPr>
          <w:rFonts w:ascii="Garamond" w:hAnsi="Garamond" w:cs="Times New Roman"/>
        </w:rPr>
        <w:t xml:space="preserve"> (</w:t>
      </w:r>
      <w:r w:rsidRPr="00D46F00">
        <w:rPr>
          <w:rFonts w:ascii="Garamond" w:hAnsi="Garamond" w:cs="Times New Roman"/>
          <w:i/>
          <w:iCs/>
        </w:rPr>
        <w:t>CustomerID, Year, Month, Day, Hour, Minute, StockCode, Quantity, TotalSales</w:t>
      </w:r>
      <w:r>
        <w:rPr>
          <w:rFonts w:ascii="Garamond" w:hAnsi="Garamond" w:cs="Times New Roman"/>
        </w:rPr>
        <w:t>)</w:t>
      </w:r>
    </w:p>
    <w:p w14:paraId="03F5E5FD" w14:textId="4B4B4069" w:rsidR="00D46F00" w:rsidRDefault="00D46F00" w:rsidP="00F71CDE">
      <w:pPr>
        <w:pStyle w:val="ListParagraph"/>
        <w:numPr>
          <w:ilvl w:val="0"/>
          <w:numId w:val="7"/>
        </w:numPr>
        <w:jc w:val="both"/>
        <w:rPr>
          <w:rFonts w:ascii="Garamond" w:hAnsi="Garamond" w:cs="Times New Roman"/>
        </w:rPr>
      </w:pPr>
      <w:r w:rsidRPr="00D46F00">
        <w:rPr>
          <w:rFonts w:ascii="Garamond" w:hAnsi="Garamond" w:cs="Times New Roman"/>
          <w:b/>
          <w:bCs/>
        </w:rPr>
        <w:t>CUSTOMER_DIM</w:t>
      </w:r>
      <w:r>
        <w:rPr>
          <w:rFonts w:ascii="Garamond" w:hAnsi="Garamond" w:cs="Times New Roman"/>
        </w:rPr>
        <w:t xml:space="preserve"> (</w:t>
      </w:r>
      <w:r w:rsidRPr="00D46F00">
        <w:rPr>
          <w:rFonts w:ascii="Garamond" w:hAnsi="Garamond" w:cs="Times New Roman"/>
          <w:i/>
          <w:iCs/>
        </w:rPr>
        <w:t>CustomerID, Country</w:t>
      </w:r>
      <w:r>
        <w:rPr>
          <w:rFonts w:ascii="Garamond" w:hAnsi="Garamond" w:cs="Times New Roman"/>
        </w:rPr>
        <w:t>)</w:t>
      </w:r>
    </w:p>
    <w:p w14:paraId="4EFBEFA1" w14:textId="6A99281A" w:rsidR="00D46F00" w:rsidRDefault="00D46F00" w:rsidP="00F71CDE">
      <w:pPr>
        <w:pStyle w:val="ListParagraph"/>
        <w:numPr>
          <w:ilvl w:val="0"/>
          <w:numId w:val="7"/>
        </w:numPr>
        <w:jc w:val="both"/>
        <w:rPr>
          <w:rFonts w:ascii="Garamond" w:hAnsi="Garamond" w:cs="Times New Roman"/>
        </w:rPr>
      </w:pPr>
      <w:r w:rsidRPr="00D46F00">
        <w:rPr>
          <w:rFonts w:ascii="Garamond" w:hAnsi="Garamond" w:cs="Times New Roman"/>
          <w:b/>
          <w:bCs/>
        </w:rPr>
        <w:t>STOCK_DIM</w:t>
      </w:r>
      <w:r>
        <w:rPr>
          <w:rFonts w:ascii="Garamond" w:hAnsi="Garamond" w:cs="Times New Roman"/>
        </w:rPr>
        <w:t xml:space="preserve"> (</w:t>
      </w:r>
      <w:r w:rsidRPr="00D46F00">
        <w:rPr>
          <w:rFonts w:ascii="Garamond" w:hAnsi="Garamond" w:cs="Times New Roman"/>
          <w:i/>
          <w:iCs/>
        </w:rPr>
        <w:t>StockCode, Description, MaxUnitPrice</w:t>
      </w:r>
      <w:r>
        <w:rPr>
          <w:rFonts w:ascii="Garamond" w:hAnsi="Garamond" w:cs="Times New Roman"/>
        </w:rPr>
        <w:t>)</w:t>
      </w:r>
    </w:p>
    <w:p w14:paraId="269F6E80" w14:textId="0342D447" w:rsidR="00D46F00" w:rsidRDefault="00D46F00" w:rsidP="00F71CDE">
      <w:pPr>
        <w:pStyle w:val="ListParagraph"/>
        <w:numPr>
          <w:ilvl w:val="0"/>
          <w:numId w:val="7"/>
        </w:numPr>
        <w:jc w:val="both"/>
        <w:rPr>
          <w:rFonts w:ascii="Garamond" w:hAnsi="Garamond" w:cs="Times New Roman"/>
        </w:rPr>
      </w:pPr>
      <w:r w:rsidRPr="00D46F00">
        <w:rPr>
          <w:rFonts w:ascii="Garamond" w:hAnsi="Garamond" w:cs="Times New Roman"/>
          <w:b/>
          <w:bCs/>
        </w:rPr>
        <w:t>TIME_DIM</w:t>
      </w:r>
      <w:r>
        <w:rPr>
          <w:rFonts w:ascii="Garamond" w:hAnsi="Garamond" w:cs="Times New Roman"/>
        </w:rPr>
        <w:t xml:space="preserve"> (</w:t>
      </w:r>
      <w:r w:rsidRPr="00D46F00">
        <w:rPr>
          <w:rFonts w:ascii="Garamond" w:hAnsi="Garamond" w:cs="Times New Roman"/>
          <w:i/>
          <w:iCs/>
        </w:rPr>
        <w:t>Year, Month, Day, Hour, Minute</w:t>
      </w:r>
      <w:r>
        <w:rPr>
          <w:rFonts w:ascii="Garamond" w:hAnsi="Garamond" w:cs="Times New Roman"/>
        </w:rPr>
        <w:t>)</w:t>
      </w:r>
    </w:p>
    <w:p w14:paraId="2B7DCF1B" w14:textId="77777777" w:rsidR="00D46F00" w:rsidRPr="00D46F00" w:rsidRDefault="00D46F00" w:rsidP="00F71CDE">
      <w:pPr>
        <w:textAlignment w:val="baseline"/>
        <w:rPr>
          <w:rFonts w:ascii="Arial" w:hAnsi="Arial" w:cs="Arial"/>
          <w:sz w:val="18"/>
          <w:szCs w:val="18"/>
        </w:rPr>
      </w:pPr>
      <w:r w:rsidRPr="00D46F00">
        <w:rPr>
          <w:rFonts w:ascii="Calibri" w:hAnsi="Calibri" w:cs="Calibri"/>
        </w:rPr>
        <w:t>  </w:t>
      </w:r>
    </w:p>
    <w:p w14:paraId="147F09F7" w14:textId="37198326" w:rsidR="00D46F00" w:rsidRPr="00D46F00" w:rsidRDefault="00D46F00" w:rsidP="00F71CDE">
      <w:pPr>
        <w:pStyle w:val="ListParagraph"/>
        <w:ind w:left="0"/>
        <w:jc w:val="both"/>
        <w:rPr>
          <w:rFonts w:ascii="Arial" w:hAnsi="Arial" w:cs="Arial"/>
          <w:sz w:val="18"/>
          <w:szCs w:val="18"/>
        </w:rPr>
      </w:pPr>
      <w:r w:rsidRPr="00D46F00">
        <w:rPr>
          <w:rFonts w:ascii="Calibri" w:hAnsi="Calibri" w:cs="Calibri"/>
        </w:rPr>
        <w:t> </w:t>
      </w:r>
      <w:r w:rsidR="00276DBA">
        <w:rPr>
          <w:rFonts w:ascii="Calibri" w:hAnsi="Calibri" w:cs="Calibri"/>
        </w:rPr>
        <w:tab/>
      </w:r>
      <w:r w:rsidR="00276DBA" w:rsidRPr="00276DBA">
        <w:rPr>
          <w:rFonts w:ascii="Garamond" w:hAnsi="Garamond" w:cs="Times New Roman"/>
        </w:rPr>
        <w:t>However, the above table definitions may change depending on the databases we would be using.</w:t>
      </w:r>
    </w:p>
    <w:p w14:paraId="32EF7022" w14:textId="77777777" w:rsidR="007A596A" w:rsidRPr="009D783D" w:rsidRDefault="007A596A" w:rsidP="00F71CDE">
      <w:pPr>
        <w:jc w:val="both"/>
        <w:rPr>
          <w:rFonts w:ascii="Garamond" w:hAnsi="Garamond"/>
          <w:b/>
          <w:bCs/>
        </w:rPr>
      </w:pPr>
    </w:p>
    <w:p w14:paraId="74CE7DC8" w14:textId="6F1F18DE" w:rsidR="007A596A" w:rsidRDefault="009D783D" w:rsidP="00F71CDE">
      <w:pPr>
        <w:pStyle w:val="ListParagraph"/>
        <w:numPr>
          <w:ilvl w:val="0"/>
          <w:numId w:val="1"/>
        </w:numPr>
        <w:jc w:val="both"/>
        <w:rPr>
          <w:rFonts w:ascii="Garamond" w:hAnsi="Garamond" w:cs="Times New Roman"/>
          <w:b/>
          <w:bCs/>
        </w:rPr>
      </w:pPr>
      <w:r>
        <w:rPr>
          <w:rFonts w:ascii="Garamond" w:hAnsi="Garamond" w:cs="Times New Roman"/>
          <w:b/>
          <w:bCs/>
        </w:rPr>
        <w:t>Databases</w:t>
      </w:r>
    </w:p>
    <w:p w14:paraId="1709EE78" w14:textId="27F091E8" w:rsidR="00EE5F34" w:rsidRPr="00EE5F34" w:rsidRDefault="00EE5F34" w:rsidP="00F71CDE">
      <w:pPr>
        <w:pStyle w:val="ListParagraph"/>
        <w:jc w:val="both"/>
        <w:rPr>
          <w:rFonts w:ascii="Garamond" w:hAnsi="Garamond" w:cs="Times New Roman"/>
        </w:rPr>
      </w:pPr>
      <w:r w:rsidRPr="00EE5F34">
        <w:rPr>
          <w:rFonts w:ascii="Garamond" w:hAnsi="Garamond" w:cs="Times New Roman"/>
        </w:rPr>
        <w:t>We have chosen 3 databases, namely</w:t>
      </w:r>
      <w:r>
        <w:rPr>
          <w:rFonts w:ascii="Garamond" w:hAnsi="Garamond" w:cs="Times New Roman"/>
          <w:b/>
          <w:bCs/>
        </w:rPr>
        <w:t xml:space="preserve"> SQL, MongoDB </w:t>
      </w:r>
      <w:r w:rsidRPr="00EE5F34">
        <w:rPr>
          <w:rFonts w:ascii="Garamond" w:hAnsi="Garamond" w:cs="Times New Roman"/>
        </w:rPr>
        <w:t>and</w:t>
      </w:r>
      <w:r>
        <w:rPr>
          <w:rFonts w:ascii="Garamond" w:hAnsi="Garamond" w:cs="Times New Roman"/>
          <w:b/>
          <w:bCs/>
        </w:rPr>
        <w:t xml:space="preserve"> Neo4j </w:t>
      </w:r>
      <w:r w:rsidRPr="00EE5F34">
        <w:rPr>
          <w:rFonts w:ascii="Garamond" w:hAnsi="Garamond" w:cs="Times New Roman"/>
        </w:rPr>
        <w:t>for building our</w:t>
      </w:r>
      <w:r>
        <w:rPr>
          <w:rFonts w:ascii="Garamond" w:hAnsi="Garamond" w:cs="Times New Roman"/>
          <w:b/>
          <w:bCs/>
        </w:rPr>
        <w:t xml:space="preserve"> Online Retail Datawarehouse</w:t>
      </w:r>
      <w:r w:rsidRPr="00EE5F34">
        <w:rPr>
          <w:rFonts w:ascii="Garamond" w:hAnsi="Garamond" w:cs="Times New Roman"/>
        </w:rPr>
        <w:t>. We would be integrating each of the databases with front-end, which we will discuss later in the document.</w:t>
      </w:r>
    </w:p>
    <w:p w14:paraId="531A492C" w14:textId="77777777" w:rsidR="00EE5F34" w:rsidRDefault="00EE5F34" w:rsidP="00F71CDE">
      <w:pPr>
        <w:pStyle w:val="ListParagraph"/>
        <w:jc w:val="both"/>
        <w:rPr>
          <w:rFonts w:ascii="Garamond" w:hAnsi="Garamond" w:cs="Times New Roman"/>
          <w:b/>
          <w:bCs/>
        </w:rPr>
      </w:pPr>
    </w:p>
    <w:p w14:paraId="379EDD93" w14:textId="08571AE1" w:rsidR="009D783D" w:rsidRDefault="009D783D" w:rsidP="00F71CDE">
      <w:pPr>
        <w:pStyle w:val="ListParagraph"/>
        <w:numPr>
          <w:ilvl w:val="1"/>
          <w:numId w:val="1"/>
        </w:numPr>
        <w:jc w:val="both"/>
        <w:rPr>
          <w:rFonts w:ascii="Garamond" w:hAnsi="Garamond" w:cs="Times New Roman"/>
          <w:b/>
          <w:bCs/>
        </w:rPr>
      </w:pPr>
      <w:r>
        <w:rPr>
          <w:rFonts w:ascii="Garamond" w:hAnsi="Garamond" w:cs="Times New Roman"/>
          <w:b/>
          <w:bCs/>
        </w:rPr>
        <w:t>SQL D</w:t>
      </w:r>
      <w:r w:rsidR="00EC42AD">
        <w:rPr>
          <w:rFonts w:ascii="Garamond" w:hAnsi="Garamond" w:cs="Times New Roman"/>
          <w:b/>
          <w:bCs/>
        </w:rPr>
        <w:t>B</w:t>
      </w:r>
    </w:p>
    <w:p w14:paraId="10AEEF33" w14:textId="77777777" w:rsidR="00EC42AD" w:rsidRDefault="00EC42AD" w:rsidP="00EC42AD">
      <w:pPr>
        <w:pStyle w:val="ListParagraph"/>
        <w:ind w:left="1140"/>
        <w:jc w:val="both"/>
        <w:rPr>
          <w:rFonts w:ascii="Garamond" w:hAnsi="Garamond" w:cs="Times New Roman"/>
          <w:b/>
          <w:bCs/>
        </w:rPr>
      </w:pPr>
    </w:p>
    <w:p w14:paraId="6BF3DE77" w14:textId="77777777" w:rsidR="00EC42AD" w:rsidRDefault="00EC42AD" w:rsidP="00EC42AD">
      <w:pPr>
        <w:pStyle w:val="ListParagraph"/>
        <w:numPr>
          <w:ilvl w:val="2"/>
          <w:numId w:val="1"/>
        </w:numPr>
        <w:jc w:val="both"/>
        <w:rPr>
          <w:rFonts w:ascii="Garamond" w:hAnsi="Garamond" w:cs="Times New Roman"/>
          <w:b/>
          <w:bCs/>
        </w:rPr>
      </w:pPr>
      <w:r>
        <w:rPr>
          <w:rFonts w:ascii="Garamond" w:hAnsi="Garamond" w:cs="Times New Roman"/>
          <w:b/>
          <w:bCs/>
        </w:rPr>
        <w:t>Creating the ODB (Operational Database)</w:t>
      </w:r>
    </w:p>
    <w:p w14:paraId="05AA77B1" w14:textId="0DFF530F" w:rsidR="00EC42AD" w:rsidRDefault="00EC42AD" w:rsidP="00EC42AD">
      <w:pPr>
        <w:pStyle w:val="ListParagraph"/>
        <w:numPr>
          <w:ilvl w:val="0"/>
          <w:numId w:val="9"/>
        </w:numPr>
        <w:jc w:val="both"/>
        <w:rPr>
          <w:rFonts w:ascii="Garamond" w:hAnsi="Garamond" w:cs="Times New Roman"/>
          <w:b/>
          <w:bCs/>
        </w:rPr>
      </w:pPr>
      <w:r w:rsidRPr="00F71CDE">
        <w:rPr>
          <w:rFonts w:ascii="Garamond" w:hAnsi="Garamond" w:cs="Times New Roman"/>
          <w:b/>
          <w:bCs/>
        </w:rPr>
        <w:t>Extra data-cleaning for</w:t>
      </w:r>
      <w:r>
        <w:rPr>
          <w:rFonts w:ascii="Garamond" w:hAnsi="Garamond" w:cs="Times New Roman"/>
          <w:b/>
          <w:bCs/>
        </w:rPr>
        <w:t xml:space="preserve"> SQL DB:</w:t>
      </w:r>
    </w:p>
    <w:p w14:paraId="17220FE3" w14:textId="2165630C" w:rsidR="00EC42AD" w:rsidRDefault="00EC42AD" w:rsidP="00EC42AD">
      <w:pPr>
        <w:pStyle w:val="ListParagraph"/>
        <w:ind w:left="1800"/>
        <w:jc w:val="both"/>
        <w:rPr>
          <w:rFonts w:ascii="Garamond" w:hAnsi="Garamond" w:cs="Times New Roman"/>
        </w:rPr>
      </w:pPr>
      <w:r w:rsidRPr="00EC42AD">
        <w:rPr>
          <w:rFonts w:ascii="Garamond" w:hAnsi="Garamond" w:cs="Times New Roman"/>
        </w:rPr>
        <w:t xml:space="preserve">Steps followed to clean the </w:t>
      </w:r>
      <w:r w:rsidRPr="00EC42AD">
        <w:rPr>
          <w:rFonts w:ascii="Garamond" w:hAnsi="Garamond" w:cs="Times New Roman"/>
          <w:b/>
          <w:bCs/>
        </w:rPr>
        <w:t>Cleaned2009-2010.xlsx</w:t>
      </w:r>
      <w:r w:rsidRPr="00EC42AD">
        <w:rPr>
          <w:rFonts w:ascii="Garamond" w:hAnsi="Garamond" w:cs="Times New Roman"/>
        </w:rPr>
        <w:t xml:space="preserve"> and </w:t>
      </w:r>
      <w:r w:rsidRPr="00EC42AD">
        <w:rPr>
          <w:rFonts w:ascii="Garamond" w:hAnsi="Garamond" w:cs="Times New Roman"/>
          <w:b/>
          <w:bCs/>
        </w:rPr>
        <w:t>Cleaned 2010-2011.xlsx.</w:t>
      </w:r>
      <w:r w:rsidRPr="00EC42AD">
        <w:rPr>
          <w:rFonts w:ascii="Garamond" w:hAnsi="Garamond" w:cs="Times New Roman"/>
        </w:rPr>
        <w:t xml:space="preserve"> (actual data files) from the data folder:</w:t>
      </w:r>
    </w:p>
    <w:p w14:paraId="775DBDB4" w14:textId="0102DD38" w:rsidR="00370084" w:rsidRPr="00370084" w:rsidRDefault="00370084" w:rsidP="00370084">
      <w:pPr>
        <w:pStyle w:val="ListParagraph"/>
        <w:numPr>
          <w:ilvl w:val="0"/>
          <w:numId w:val="17"/>
        </w:numPr>
        <w:rPr>
          <w:rFonts w:ascii="Garamond" w:hAnsi="Garamond"/>
        </w:rPr>
      </w:pPr>
      <w:r w:rsidRPr="00370084">
        <w:rPr>
          <w:rFonts w:ascii="Garamond" w:hAnsi="Garamond"/>
        </w:rPr>
        <w:t>Renamed column "Customer ID" to Customer_ID</w:t>
      </w:r>
    </w:p>
    <w:p w14:paraId="5665A2B0" w14:textId="60E43039" w:rsidR="00370084" w:rsidRPr="00370084" w:rsidRDefault="00370084" w:rsidP="00370084">
      <w:pPr>
        <w:pStyle w:val="ListParagraph"/>
        <w:numPr>
          <w:ilvl w:val="0"/>
          <w:numId w:val="17"/>
        </w:numPr>
        <w:rPr>
          <w:rFonts w:ascii="Garamond" w:hAnsi="Garamond"/>
        </w:rPr>
      </w:pPr>
      <w:r w:rsidRPr="00370084">
        <w:rPr>
          <w:rFonts w:ascii="Garamond" w:hAnsi="Garamond"/>
        </w:rPr>
        <w:t>Changed format of the InvoiceDate from MM/DD/YY to YYYY-MM-DD</w:t>
      </w:r>
    </w:p>
    <w:p w14:paraId="094913D2" w14:textId="03566BBF" w:rsidR="00370084" w:rsidRPr="00370084" w:rsidRDefault="00370084" w:rsidP="00370084">
      <w:pPr>
        <w:pStyle w:val="ListParagraph"/>
        <w:numPr>
          <w:ilvl w:val="0"/>
          <w:numId w:val="17"/>
        </w:numPr>
        <w:rPr>
          <w:rFonts w:ascii="Garamond" w:hAnsi="Garamond"/>
        </w:rPr>
      </w:pPr>
      <w:r w:rsidRPr="00370084">
        <w:rPr>
          <w:rFonts w:ascii="Garamond" w:hAnsi="Garamond"/>
        </w:rPr>
        <w:t>Changed format of the InvoiceTime from HH:MM AM/PM to HH:MM:SS (24 hour format)</w:t>
      </w:r>
    </w:p>
    <w:p w14:paraId="719D2AC8" w14:textId="78B4982A" w:rsidR="00370084" w:rsidRPr="00370084" w:rsidRDefault="00370084" w:rsidP="00370084">
      <w:pPr>
        <w:pStyle w:val="ListParagraph"/>
        <w:numPr>
          <w:ilvl w:val="0"/>
          <w:numId w:val="17"/>
        </w:numPr>
        <w:rPr>
          <w:rFonts w:ascii="Garamond" w:hAnsi="Garamond"/>
        </w:rPr>
      </w:pPr>
      <w:r w:rsidRPr="00370084">
        <w:rPr>
          <w:rFonts w:ascii="Garamond" w:hAnsi="Garamond"/>
        </w:rPr>
        <w:t>Changed format of the SubTotal to remove the "," formatting of numeric value.</w:t>
      </w:r>
    </w:p>
    <w:p w14:paraId="686A30A3" w14:textId="78B308BC" w:rsidR="00370084" w:rsidRPr="00370084" w:rsidRDefault="00370084" w:rsidP="00370084">
      <w:pPr>
        <w:pStyle w:val="ListParagraph"/>
        <w:numPr>
          <w:ilvl w:val="0"/>
          <w:numId w:val="17"/>
        </w:numPr>
        <w:rPr>
          <w:rFonts w:ascii="Garamond" w:hAnsi="Garamond"/>
        </w:rPr>
      </w:pPr>
      <w:r w:rsidRPr="00370084">
        <w:rPr>
          <w:rFonts w:ascii="Garamond" w:hAnsi="Garamond"/>
        </w:rPr>
        <w:t>Saved the file as &lt;filename&gt;.xlsx</w:t>
      </w:r>
    </w:p>
    <w:p w14:paraId="3299F2BF" w14:textId="18BA52A7" w:rsidR="00370084" w:rsidRPr="00370084" w:rsidRDefault="00370084" w:rsidP="00370084">
      <w:pPr>
        <w:pStyle w:val="ListParagraph"/>
        <w:numPr>
          <w:ilvl w:val="0"/>
          <w:numId w:val="17"/>
        </w:numPr>
        <w:rPr>
          <w:rFonts w:ascii="Garamond" w:hAnsi="Garamond"/>
        </w:rPr>
      </w:pPr>
      <w:r w:rsidRPr="00370084">
        <w:rPr>
          <w:rFonts w:ascii="Garamond" w:hAnsi="Garamond"/>
        </w:rPr>
        <w:t>Then saved file as &lt;filename&gt;.csv</w:t>
      </w:r>
    </w:p>
    <w:p w14:paraId="3B8BA719" w14:textId="4A017CA2" w:rsidR="00370084" w:rsidRPr="00370084" w:rsidRDefault="00370084" w:rsidP="00370084">
      <w:pPr>
        <w:pStyle w:val="ListParagraph"/>
        <w:numPr>
          <w:ilvl w:val="0"/>
          <w:numId w:val="17"/>
        </w:numPr>
        <w:rPr>
          <w:rFonts w:ascii="Garamond" w:hAnsi="Garamond"/>
        </w:rPr>
      </w:pPr>
      <w:r w:rsidRPr="00370084">
        <w:rPr>
          <w:rFonts w:ascii="Garamond" w:hAnsi="Garamond"/>
        </w:rPr>
        <w:t xml:space="preserve">The above steps are repeated for the other </w:t>
      </w:r>
      <w:r w:rsidR="00DD7634" w:rsidRPr="00370084">
        <w:rPr>
          <w:rFonts w:ascii="Garamond" w:hAnsi="Garamond"/>
        </w:rPr>
        <w:t>file (</w:t>
      </w:r>
      <w:r w:rsidRPr="00370084">
        <w:rPr>
          <w:rFonts w:ascii="Garamond" w:hAnsi="Garamond"/>
        </w:rPr>
        <w:t>2010-2011) as well.</w:t>
      </w:r>
    </w:p>
    <w:p w14:paraId="4202846A" w14:textId="759EA3AE" w:rsidR="004A697F" w:rsidRDefault="004A697F" w:rsidP="004A697F">
      <w:pPr>
        <w:pStyle w:val="ListParagraph"/>
        <w:ind w:left="2520"/>
        <w:rPr>
          <w:rFonts w:ascii="Garamond" w:hAnsi="Garamond"/>
        </w:rPr>
      </w:pPr>
    </w:p>
    <w:p w14:paraId="61FA4DDC" w14:textId="3E21D99E" w:rsidR="004A697F" w:rsidRPr="004A697F" w:rsidRDefault="004A697F" w:rsidP="004A697F">
      <w:pPr>
        <w:pStyle w:val="ListParagraph"/>
        <w:numPr>
          <w:ilvl w:val="2"/>
          <w:numId w:val="1"/>
        </w:numPr>
        <w:rPr>
          <w:rFonts w:ascii="Garamond" w:hAnsi="Garamond"/>
          <w:b/>
          <w:bCs/>
        </w:rPr>
      </w:pPr>
      <w:r w:rsidRPr="004A697F">
        <w:rPr>
          <w:rFonts w:ascii="Garamond" w:hAnsi="Garamond"/>
          <w:b/>
          <w:bCs/>
        </w:rPr>
        <w:t xml:space="preserve">Steps followed to import the </w:t>
      </w:r>
      <w:r w:rsidRPr="004A697F">
        <w:rPr>
          <w:rFonts w:ascii="Garamond" w:hAnsi="Garamond"/>
          <w:b/>
          <w:bCs/>
        </w:rPr>
        <w:t>data in phpMyAdmin:</w:t>
      </w:r>
    </w:p>
    <w:p w14:paraId="203576F8" w14:textId="7EAB3982" w:rsidR="004A697F" w:rsidRPr="004A697F" w:rsidRDefault="004A697F" w:rsidP="004A697F">
      <w:pPr>
        <w:pStyle w:val="ListParagraph"/>
        <w:numPr>
          <w:ilvl w:val="0"/>
          <w:numId w:val="20"/>
        </w:numPr>
        <w:rPr>
          <w:rFonts w:ascii="Garamond" w:hAnsi="Garamond"/>
          <w:b/>
          <w:bCs/>
        </w:rPr>
      </w:pPr>
      <w:r>
        <w:rPr>
          <w:rFonts w:ascii="Garamond" w:hAnsi="Garamond"/>
        </w:rPr>
        <w:t>Created SQL insert script</w:t>
      </w:r>
    </w:p>
    <w:p w14:paraId="25CD91BE" w14:textId="4647F0C2" w:rsidR="004A697F" w:rsidRPr="00370084" w:rsidRDefault="004A697F" w:rsidP="004A697F">
      <w:pPr>
        <w:pStyle w:val="ListParagraph"/>
        <w:numPr>
          <w:ilvl w:val="0"/>
          <w:numId w:val="20"/>
        </w:numPr>
        <w:rPr>
          <w:rFonts w:ascii="Garamond" w:hAnsi="Garamond"/>
          <w:b/>
          <w:bCs/>
        </w:rPr>
      </w:pPr>
      <w:r>
        <w:rPr>
          <w:rFonts w:ascii="Garamond" w:hAnsi="Garamond"/>
        </w:rPr>
        <w:t>Inserted the script in batches of 25000 as this was the limit for insertion</w:t>
      </w:r>
    </w:p>
    <w:p w14:paraId="50EC283A" w14:textId="0ED02C8A" w:rsidR="00370084" w:rsidRPr="004A697F" w:rsidRDefault="00370084" w:rsidP="004A697F">
      <w:pPr>
        <w:pStyle w:val="ListParagraph"/>
        <w:numPr>
          <w:ilvl w:val="0"/>
          <w:numId w:val="20"/>
        </w:numPr>
        <w:rPr>
          <w:rFonts w:ascii="Garamond" w:hAnsi="Garamond"/>
          <w:b/>
          <w:bCs/>
        </w:rPr>
      </w:pPr>
      <w:r w:rsidRPr="00370084">
        <w:rPr>
          <w:rFonts w:ascii="Garamond" w:hAnsi="Garamond"/>
        </w:rPr>
        <w:t>The ODB creation process took a significant amount of time as import functionality didn’t work with the csv.</w:t>
      </w:r>
    </w:p>
    <w:p w14:paraId="20D1958C" w14:textId="36E62D94" w:rsidR="004A697F" w:rsidRPr="00370084" w:rsidRDefault="004A697F" w:rsidP="004A697F">
      <w:pPr>
        <w:pStyle w:val="ListParagraph"/>
        <w:numPr>
          <w:ilvl w:val="0"/>
          <w:numId w:val="20"/>
        </w:numPr>
        <w:rPr>
          <w:rFonts w:ascii="Garamond" w:hAnsi="Garamond"/>
          <w:b/>
          <w:bCs/>
        </w:rPr>
      </w:pPr>
      <w:r>
        <w:rPr>
          <w:rFonts w:ascii="Garamond" w:hAnsi="Garamond"/>
        </w:rPr>
        <w:t>Tried</w:t>
      </w:r>
      <w:r w:rsidR="00786238">
        <w:rPr>
          <w:rFonts w:ascii="Garamond" w:hAnsi="Garamond"/>
        </w:rPr>
        <w:t xml:space="preserve"> MySQL</w:t>
      </w:r>
      <w:r>
        <w:rPr>
          <w:rFonts w:ascii="Garamond" w:hAnsi="Garamond"/>
        </w:rPr>
        <w:t xml:space="preserve"> workbench to insert the script. All insertion done in one go</w:t>
      </w:r>
    </w:p>
    <w:p w14:paraId="79808A2E" w14:textId="77777777" w:rsidR="00871D7A" w:rsidRPr="00871D7A" w:rsidRDefault="00871D7A" w:rsidP="00871D7A">
      <w:pPr>
        <w:pStyle w:val="ListParagraph"/>
        <w:ind w:left="2520"/>
        <w:rPr>
          <w:rFonts w:ascii="Garamond" w:hAnsi="Garamond"/>
          <w:b/>
          <w:bCs/>
        </w:rPr>
      </w:pPr>
    </w:p>
    <w:p w14:paraId="538DE362" w14:textId="164BB08E" w:rsidR="00871D7A" w:rsidRPr="00871D7A" w:rsidRDefault="00871D7A" w:rsidP="00871D7A">
      <w:pPr>
        <w:pStyle w:val="ListParagraph"/>
        <w:numPr>
          <w:ilvl w:val="2"/>
          <w:numId w:val="1"/>
        </w:numPr>
        <w:jc w:val="both"/>
        <w:rPr>
          <w:rFonts w:ascii="Garamond" w:hAnsi="Garamond"/>
          <w:b/>
          <w:bCs/>
        </w:rPr>
      </w:pPr>
      <w:r w:rsidRPr="00871D7A">
        <w:rPr>
          <w:rFonts w:ascii="Garamond" w:hAnsi="Garamond"/>
          <w:b/>
          <w:bCs/>
        </w:rPr>
        <w:t>Creating the ADB (Analytical Database)</w:t>
      </w:r>
    </w:p>
    <w:p w14:paraId="055914E6" w14:textId="2651D70B" w:rsidR="00871D7A" w:rsidRDefault="00871D7A" w:rsidP="00871D7A">
      <w:pPr>
        <w:pStyle w:val="ListParagraph"/>
        <w:ind w:left="1800"/>
        <w:jc w:val="both"/>
        <w:rPr>
          <w:rFonts w:ascii="Garamond" w:hAnsi="Garamond" w:cs="Times New Roman"/>
          <w:b/>
          <w:bCs/>
        </w:rPr>
      </w:pPr>
      <w:r w:rsidRPr="007D3DFD">
        <w:rPr>
          <w:rFonts w:ascii="Garamond" w:hAnsi="Garamond" w:cs="Times New Roman"/>
          <w:b/>
          <w:bCs/>
        </w:rPr>
        <w:t>•</w:t>
      </w:r>
      <w:r w:rsidRPr="007D3DFD">
        <w:rPr>
          <w:rFonts w:ascii="Garamond" w:hAnsi="Garamond" w:cs="Times New Roman"/>
          <w:b/>
          <w:bCs/>
        </w:rPr>
        <w:tab/>
        <w:t xml:space="preserve">Steps followed to </w:t>
      </w:r>
      <w:r>
        <w:rPr>
          <w:rFonts w:ascii="Garamond" w:hAnsi="Garamond" w:cs="Times New Roman"/>
          <w:b/>
          <w:bCs/>
        </w:rPr>
        <w:t>create the ADB, relevant tables and furnish data</w:t>
      </w:r>
    </w:p>
    <w:p w14:paraId="426194D6" w14:textId="38E99D31" w:rsidR="00871D7A" w:rsidRPr="001674F2" w:rsidRDefault="00871D7A" w:rsidP="00871D7A">
      <w:pPr>
        <w:pStyle w:val="ListParagraph"/>
        <w:numPr>
          <w:ilvl w:val="0"/>
          <w:numId w:val="10"/>
        </w:numPr>
        <w:jc w:val="both"/>
        <w:rPr>
          <w:rFonts w:ascii="Courier New" w:hAnsi="Courier New" w:cs="Courier New"/>
          <w:b/>
          <w:bCs/>
          <w:sz w:val="20"/>
          <w:szCs w:val="20"/>
        </w:rPr>
      </w:pPr>
      <w:r>
        <w:rPr>
          <w:rFonts w:ascii="Garamond" w:hAnsi="Garamond" w:cs="Times New Roman"/>
        </w:rPr>
        <w:t>Created a new database ‘</w:t>
      </w:r>
      <w:r>
        <w:rPr>
          <w:rFonts w:ascii="Garamond" w:hAnsi="Garamond" w:cs="Times New Roman"/>
        </w:rPr>
        <w:t>online_retail_</w:t>
      </w:r>
      <w:r>
        <w:rPr>
          <w:rFonts w:ascii="Garamond" w:hAnsi="Garamond" w:cs="Times New Roman"/>
        </w:rPr>
        <w:t>adb’ .</w:t>
      </w:r>
    </w:p>
    <w:p w14:paraId="3497BB92" w14:textId="30F4B535" w:rsidR="00871D7A" w:rsidRDefault="00871D7A" w:rsidP="00871D7A">
      <w:pPr>
        <w:pStyle w:val="ListParagraph"/>
        <w:numPr>
          <w:ilvl w:val="0"/>
          <w:numId w:val="10"/>
        </w:numPr>
        <w:jc w:val="both"/>
        <w:rPr>
          <w:rFonts w:ascii="Garamond" w:hAnsi="Garamond" w:cs="Times New Roman"/>
        </w:rPr>
      </w:pPr>
      <w:r>
        <w:rPr>
          <w:rFonts w:ascii="Garamond" w:hAnsi="Garamond" w:cs="Times New Roman"/>
        </w:rPr>
        <w:t xml:space="preserve">Once the Analytical Database was created, we were ready to create the table specified in the schema – specifically, 3 dimension tables </w:t>
      </w:r>
      <w:r>
        <w:rPr>
          <w:rFonts w:ascii="Garamond" w:hAnsi="Garamond" w:cs="Times New Roman"/>
        </w:rPr>
        <w:t>–</w:t>
      </w:r>
      <w:r>
        <w:rPr>
          <w:rFonts w:ascii="Garamond" w:hAnsi="Garamond" w:cs="Times New Roman"/>
        </w:rPr>
        <w:t xml:space="preserve"> </w:t>
      </w:r>
      <w:r>
        <w:rPr>
          <w:rFonts w:ascii="Garamond" w:hAnsi="Garamond" w:cs="Times New Roman"/>
        </w:rPr>
        <w:t>‘</w:t>
      </w:r>
      <w:r>
        <w:rPr>
          <w:rFonts w:ascii="Garamond" w:hAnsi="Garamond" w:cs="Times New Roman"/>
        </w:rPr>
        <w:t>customerdim</w:t>
      </w:r>
      <w:r>
        <w:rPr>
          <w:rFonts w:ascii="Garamond" w:hAnsi="Garamond" w:cs="Times New Roman"/>
        </w:rPr>
        <w:t>’</w:t>
      </w:r>
      <w:r>
        <w:rPr>
          <w:rFonts w:ascii="Garamond" w:hAnsi="Garamond" w:cs="Times New Roman"/>
        </w:rPr>
        <w:t xml:space="preserve">, </w:t>
      </w:r>
      <w:r>
        <w:rPr>
          <w:rFonts w:ascii="Garamond" w:hAnsi="Garamond" w:cs="Times New Roman"/>
        </w:rPr>
        <w:t>‘</w:t>
      </w:r>
      <w:r>
        <w:rPr>
          <w:rFonts w:ascii="Garamond" w:hAnsi="Garamond" w:cs="Times New Roman"/>
        </w:rPr>
        <w:t>stockdim</w:t>
      </w:r>
      <w:r>
        <w:rPr>
          <w:rFonts w:ascii="Garamond" w:hAnsi="Garamond" w:cs="Times New Roman"/>
        </w:rPr>
        <w:t>’</w:t>
      </w:r>
      <w:r>
        <w:rPr>
          <w:rFonts w:ascii="Garamond" w:hAnsi="Garamond" w:cs="Times New Roman"/>
        </w:rPr>
        <w:t xml:space="preserve"> and </w:t>
      </w:r>
      <w:r>
        <w:rPr>
          <w:rFonts w:ascii="Garamond" w:hAnsi="Garamond" w:cs="Times New Roman"/>
        </w:rPr>
        <w:t>‘</w:t>
      </w:r>
      <w:r>
        <w:rPr>
          <w:rFonts w:ascii="Garamond" w:hAnsi="Garamond" w:cs="Times New Roman"/>
        </w:rPr>
        <w:t>timedim</w:t>
      </w:r>
      <w:r>
        <w:rPr>
          <w:rFonts w:ascii="Garamond" w:hAnsi="Garamond" w:cs="Times New Roman"/>
        </w:rPr>
        <w:t>’</w:t>
      </w:r>
      <w:r>
        <w:rPr>
          <w:rFonts w:ascii="Garamond" w:hAnsi="Garamond" w:cs="Times New Roman"/>
        </w:rPr>
        <w:t xml:space="preserve"> along with the </w:t>
      </w:r>
      <w:r>
        <w:rPr>
          <w:rFonts w:ascii="Garamond" w:hAnsi="Garamond" w:cs="Times New Roman"/>
        </w:rPr>
        <w:t xml:space="preserve">‘fact’ </w:t>
      </w:r>
      <w:r>
        <w:rPr>
          <w:rFonts w:ascii="Garamond" w:hAnsi="Garamond" w:cs="Times New Roman"/>
        </w:rPr>
        <w:t>table.</w:t>
      </w:r>
    </w:p>
    <w:p w14:paraId="6C66C518" w14:textId="630EF7CB" w:rsidR="00871D7A" w:rsidRDefault="00871D7A" w:rsidP="00871D7A">
      <w:pPr>
        <w:pStyle w:val="ListParagraph"/>
        <w:numPr>
          <w:ilvl w:val="0"/>
          <w:numId w:val="10"/>
        </w:numPr>
        <w:jc w:val="both"/>
        <w:rPr>
          <w:rFonts w:ascii="Garamond" w:hAnsi="Garamond" w:cs="Times New Roman"/>
        </w:rPr>
      </w:pPr>
      <w:r>
        <w:rPr>
          <w:rFonts w:ascii="Garamond" w:hAnsi="Garamond" w:cs="Times New Roman"/>
        </w:rPr>
        <w:t xml:space="preserve">For each of these </w:t>
      </w:r>
      <w:r>
        <w:rPr>
          <w:rFonts w:ascii="Garamond" w:hAnsi="Garamond" w:cs="Times New Roman"/>
        </w:rPr>
        <w:t>tables</w:t>
      </w:r>
      <w:r>
        <w:rPr>
          <w:rFonts w:ascii="Garamond" w:hAnsi="Garamond" w:cs="Times New Roman"/>
        </w:rPr>
        <w:t>, we used the</w:t>
      </w:r>
      <w:r>
        <w:rPr>
          <w:rFonts w:ascii="Garamond" w:hAnsi="Garamond" w:cs="Times New Roman"/>
        </w:rPr>
        <w:t xml:space="preserve"> insert scripts </w:t>
      </w:r>
      <w:r>
        <w:rPr>
          <w:rFonts w:ascii="Garamond" w:hAnsi="Garamond" w:cs="Times New Roman"/>
        </w:rPr>
        <w:t>to move data from the ODB to the relevant ADB table.</w:t>
      </w:r>
    </w:p>
    <w:p w14:paraId="657BA5A0" w14:textId="57D5E66A" w:rsidR="00871D7A" w:rsidRPr="00871D7A" w:rsidRDefault="00871D7A" w:rsidP="002C6BE2">
      <w:pPr>
        <w:pStyle w:val="ListParagraph"/>
        <w:numPr>
          <w:ilvl w:val="0"/>
          <w:numId w:val="10"/>
        </w:numPr>
        <w:jc w:val="both"/>
        <w:rPr>
          <w:rFonts w:ascii="Garamond" w:hAnsi="Garamond"/>
          <w:b/>
          <w:bCs/>
        </w:rPr>
      </w:pPr>
      <w:r w:rsidRPr="00871D7A">
        <w:rPr>
          <w:rFonts w:ascii="Garamond" w:hAnsi="Garamond"/>
        </w:rPr>
        <w:t xml:space="preserve">For the FACT </w:t>
      </w:r>
      <w:r w:rsidRPr="00871D7A">
        <w:rPr>
          <w:rFonts w:ascii="Garamond" w:hAnsi="Garamond"/>
        </w:rPr>
        <w:t>table</w:t>
      </w:r>
      <w:r w:rsidRPr="00871D7A">
        <w:rPr>
          <w:rFonts w:ascii="Garamond" w:hAnsi="Garamond"/>
        </w:rPr>
        <w:t xml:space="preserve">, we extracted the relevant fields from the ODB. Note that even though the ODB had ‘Sub Total’ as a field, it was renamed ‘TotalSales’ in the FACT table. </w:t>
      </w:r>
    </w:p>
    <w:p w14:paraId="357F7B01" w14:textId="0B88C094" w:rsidR="00871D7A" w:rsidRDefault="00871D7A" w:rsidP="00871D7A">
      <w:pPr>
        <w:pStyle w:val="ListParagraph"/>
        <w:numPr>
          <w:ilvl w:val="0"/>
          <w:numId w:val="10"/>
        </w:numPr>
        <w:ind w:right="450"/>
        <w:jc w:val="both"/>
        <w:rPr>
          <w:rFonts w:ascii="Garamond" w:hAnsi="Garamond" w:cs="Times New Roman"/>
        </w:rPr>
      </w:pPr>
      <w:r>
        <w:rPr>
          <w:rFonts w:ascii="Garamond" w:hAnsi="Garamond" w:cs="Times New Roman"/>
        </w:rPr>
        <w:t xml:space="preserve">For the customerdim </w:t>
      </w:r>
      <w:r>
        <w:rPr>
          <w:rFonts w:ascii="Garamond" w:hAnsi="Garamond" w:cs="Times New Roman"/>
        </w:rPr>
        <w:t>table</w:t>
      </w:r>
      <w:r>
        <w:rPr>
          <w:rFonts w:ascii="Garamond" w:hAnsi="Garamond" w:cs="Times New Roman"/>
        </w:rPr>
        <w:t xml:space="preserve">: </w:t>
      </w:r>
    </w:p>
    <w:p w14:paraId="769E9D11" w14:textId="4B2C05C3" w:rsidR="00871D7A" w:rsidRDefault="00871D7A" w:rsidP="00871D7A">
      <w:pPr>
        <w:pStyle w:val="ListParagraph"/>
        <w:ind w:left="2520"/>
        <w:jc w:val="both"/>
        <w:rPr>
          <w:rFonts w:ascii="Garamond" w:hAnsi="Garamond" w:cs="Times New Roman"/>
        </w:rPr>
      </w:pPr>
      <w:r>
        <w:rPr>
          <w:rFonts w:ascii="Garamond" w:hAnsi="Garamond" w:cs="Times New Roman"/>
        </w:rPr>
        <w:lastRenderedPageBreak/>
        <w:t>The customerdim</w:t>
      </w:r>
      <w:r w:rsidR="001F1C6C">
        <w:rPr>
          <w:rFonts w:ascii="Garamond" w:hAnsi="Garamond" w:cs="Times New Roman"/>
        </w:rPr>
        <w:t xml:space="preserve"> table</w:t>
      </w:r>
      <w:r>
        <w:rPr>
          <w:rFonts w:ascii="Garamond" w:hAnsi="Garamond" w:cs="Times New Roman"/>
        </w:rPr>
        <w:t xml:space="preserve"> required the ‘Customer</w:t>
      </w:r>
      <w:r w:rsidR="001F1C6C">
        <w:rPr>
          <w:rFonts w:ascii="Garamond" w:hAnsi="Garamond" w:cs="Times New Roman"/>
        </w:rPr>
        <w:t>_</w:t>
      </w:r>
      <w:r>
        <w:rPr>
          <w:rFonts w:ascii="Garamond" w:hAnsi="Garamond" w:cs="Times New Roman"/>
        </w:rPr>
        <w:t>ID’ and ‘Country’ fields. This was done using a ‘group</w:t>
      </w:r>
      <w:r w:rsidR="001F1C6C">
        <w:rPr>
          <w:rFonts w:ascii="Garamond" w:hAnsi="Garamond" w:cs="Times New Roman"/>
        </w:rPr>
        <w:t>by</w:t>
      </w:r>
      <w:r>
        <w:rPr>
          <w:rFonts w:ascii="Garamond" w:hAnsi="Garamond" w:cs="Times New Roman"/>
        </w:rPr>
        <w:t xml:space="preserve">’ operator. To remove duplicates in CustomerID, operator was used. Finally, </w:t>
      </w:r>
      <w:r w:rsidR="001F1C6C">
        <w:rPr>
          <w:rFonts w:ascii="Garamond" w:hAnsi="Garamond" w:cs="Times New Roman"/>
        </w:rPr>
        <w:t>used insertion script to insert data into customerdim</w:t>
      </w:r>
      <w:r>
        <w:rPr>
          <w:rFonts w:ascii="Garamond" w:hAnsi="Garamond" w:cs="Times New Roman"/>
        </w:rPr>
        <w:t>.</w:t>
      </w:r>
    </w:p>
    <w:p w14:paraId="3DFC8EDC" w14:textId="77777777" w:rsidR="00871D7A" w:rsidRDefault="00871D7A" w:rsidP="00871D7A">
      <w:pPr>
        <w:pStyle w:val="ListParagraph"/>
        <w:ind w:left="2520"/>
        <w:jc w:val="both"/>
        <w:rPr>
          <w:rFonts w:ascii="Garamond" w:hAnsi="Garamond" w:cs="Times New Roman"/>
        </w:rPr>
      </w:pPr>
    </w:p>
    <w:p w14:paraId="05046EF4" w14:textId="77777777" w:rsidR="00871D7A" w:rsidRDefault="00871D7A" w:rsidP="00871D7A">
      <w:pPr>
        <w:pStyle w:val="ListParagraph"/>
        <w:ind w:left="2520"/>
        <w:jc w:val="both"/>
        <w:rPr>
          <w:rFonts w:ascii="Garamond" w:hAnsi="Garamond" w:cs="Times New Roman"/>
        </w:rPr>
      </w:pPr>
    </w:p>
    <w:p w14:paraId="162149B4" w14:textId="4DC24673" w:rsidR="00871D7A" w:rsidRDefault="00871D7A" w:rsidP="00871D7A">
      <w:pPr>
        <w:pStyle w:val="ListParagraph"/>
        <w:numPr>
          <w:ilvl w:val="0"/>
          <w:numId w:val="10"/>
        </w:numPr>
        <w:jc w:val="both"/>
        <w:rPr>
          <w:rFonts w:ascii="Garamond" w:hAnsi="Garamond" w:cs="Times New Roman"/>
        </w:rPr>
      </w:pPr>
      <w:r>
        <w:rPr>
          <w:rFonts w:ascii="Garamond" w:hAnsi="Garamond" w:cs="Times New Roman"/>
        </w:rPr>
        <w:t xml:space="preserve">For the stockdim </w:t>
      </w:r>
      <w:r w:rsidR="001F1C6C">
        <w:rPr>
          <w:rFonts w:ascii="Garamond" w:hAnsi="Garamond" w:cs="Times New Roman"/>
        </w:rPr>
        <w:t>table</w:t>
      </w:r>
      <w:r>
        <w:rPr>
          <w:rFonts w:ascii="Garamond" w:hAnsi="Garamond" w:cs="Times New Roman"/>
        </w:rPr>
        <w:t xml:space="preserve">: </w:t>
      </w:r>
    </w:p>
    <w:p w14:paraId="51A1630B" w14:textId="77777777" w:rsidR="001F1C6C" w:rsidRDefault="00871D7A" w:rsidP="00871D7A">
      <w:pPr>
        <w:pStyle w:val="ListParagraph"/>
        <w:ind w:left="2520"/>
        <w:jc w:val="both"/>
        <w:rPr>
          <w:rFonts w:ascii="Garamond" w:hAnsi="Garamond" w:cs="Times New Roman"/>
        </w:rPr>
      </w:pPr>
      <w:r>
        <w:rPr>
          <w:rFonts w:ascii="Garamond" w:hAnsi="Garamond" w:cs="Times New Roman"/>
        </w:rPr>
        <w:t xml:space="preserve">The stockdim </w:t>
      </w:r>
      <w:r w:rsidR="001F1C6C">
        <w:rPr>
          <w:rFonts w:ascii="Garamond" w:hAnsi="Garamond" w:cs="Times New Roman"/>
        </w:rPr>
        <w:t>table</w:t>
      </w:r>
      <w:r>
        <w:rPr>
          <w:rFonts w:ascii="Garamond" w:hAnsi="Garamond" w:cs="Times New Roman"/>
        </w:rPr>
        <w:t xml:space="preserve"> required the ‘StockCode’, ‘Description’ and ‘Unit</w:t>
      </w:r>
      <w:r w:rsidR="001F1C6C">
        <w:rPr>
          <w:rFonts w:ascii="Garamond" w:hAnsi="Garamond" w:cs="Times New Roman"/>
        </w:rPr>
        <w:t>_</w:t>
      </w:r>
      <w:r>
        <w:rPr>
          <w:rFonts w:ascii="Garamond" w:hAnsi="Garamond" w:cs="Times New Roman"/>
        </w:rPr>
        <w:t>Price’ fields.</w:t>
      </w:r>
    </w:p>
    <w:p w14:paraId="161547AC" w14:textId="37E2A04E" w:rsidR="00871D7A" w:rsidRDefault="001F1C6C" w:rsidP="00871D7A">
      <w:pPr>
        <w:pStyle w:val="ListParagraph"/>
        <w:ind w:left="2520"/>
        <w:jc w:val="both"/>
        <w:rPr>
          <w:rFonts w:ascii="Garamond" w:hAnsi="Garamond" w:cs="Times New Roman"/>
        </w:rPr>
      </w:pPr>
      <w:r>
        <w:rPr>
          <w:rFonts w:ascii="Garamond" w:hAnsi="Garamond" w:cs="Times New Roman"/>
        </w:rPr>
        <w:t>There was different unit price for single StockCode, so we took the maximum unit price.</w:t>
      </w:r>
    </w:p>
    <w:p w14:paraId="4C08B3D1" w14:textId="564113A4" w:rsidR="001F1C6C" w:rsidRDefault="001F1C6C" w:rsidP="00871D7A">
      <w:pPr>
        <w:pStyle w:val="ListParagraph"/>
        <w:ind w:left="2520"/>
        <w:jc w:val="both"/>
        <w:rPr>
          <w:rFonts w:ascii="Garamond" w:hAnsi="Garamond" w:cs="Times New Roman"/>
        </w:rPr>
      </w:pPr>
      <w:r>
        <w:rPr>
          <w:rFonts w:ascii="Garamond" w:hAnsi="Garamond" w:cs="Times New Roman"/>
        </w:rPr>
        <w:t>Insertion script was used to insert data into stockdim table</w:t>
      </w:r>
    </w:p>
    <w:p w14:paraId="6F6A0310" w14:textId="77777777" w:rsidR="001F1C6C" w:rsidRDefault="001F1C6C" w:rsidP="00871D7A">
      <w:pPr>
        <w:pStyle w:val="ListParagraph"/>
        <w:ind w:left="2520"/>
        <w:jc w:val="both"/>
        <w:rPr>
          <w:rFonts w:ascii="Garamond" w:hAnsi="Garamond" w:cs="Times New Roman"/>
        </w:rPr>
      </w:pPr>
    </w:p>
    <w:p w14:paraId="5F27DFB2" w14:textId="77777777" w:rsidR="00871D7A" w:rsidRPr="00B365D3" w:rsidRDefault="00871D7A" w:rsidP="00871D7A">
      <w:pPr>
        <w:pStyle w:val="ListParagraph"/>
        <w:ind w:left="2520"/>
        <w:jc w:val="both"/>
        <w:rPr>
          <w:rFonts w:ascii="Courier New" w:hAnsi="Courier New" w:cs="Courier New"/>
          <w:sz w:val="22"/>
          <w:szCs w:val="22"/>
        </w:rPr>
      </w:pPr>
    </w:p>
    <w:p w14:paraId="17BDA77A" w14:textId="0C7D126D" w:rsidR="00871D7A" w:rsidRDefault="00871D7A" w:rsidP="00871D7A">
      <w:pPr>
        <w:pStyle w:val="ListParagraph"/>
        <w:numPr>
          <w:ilvl w:val="0"/>
          <w:numId w:val="10"/>
        </w:numPr>
        <w:jc w:val="both"/>
        <w:rPr>
          <w:rFonts w:ascii="Garamond" w:hAnsi="Garamond" w:cs="Times New Roman"/>
        </w:rPr>
      </w:pPr>
      <w:r>
        <w:rPr>
          <w:rFonts w:ascii="Garamond" w:hAnsi="Garamond" w:cs="Times New Roman"/>
        </w:rPr>
        <w:t xml:space="preserve">For the timedim </w:t>
      </w:r>
      <w:r w:rsidR="001F1C6C">
        <w:rPr>
          <w:rFonts w:ascii="Garamond" w:hAnsi="Garamond" w:cs="Times New Roman"/>
        </w:rPr>
        <w:t>table</w:t>
      </w:r>
      <w:r>
        <w:rPr>
          <w:rFonts w:ascii="Garamond" w:hAnsi="Garamond" w:cs="Times New Roman"/>
        </w:rPr>
        <w:t xml:space="preserve">: </w:t>
      </w:r>
    </w:p>
    <w:p w14:paraId="0C279EEB" w14:textId="50301BCF" w:rsidR="000A5B7D" w:rsidRDefault="00871D7A" w:rsidP="000A5B7D">
      <w:pPr>
        <w:pStyle w:val="ListParagraph"/>
        <w:ind w:left="2520"/>
        <w:jc w:val="both"/>
        <w:rPr>
          <w:rFonts w:ascii="Garamond" w:hAnsi="Garamond" w:cs="Times New Roman"/>
        </w:rPr>
      </w:pPr>
      <w:r>
        <w:rPr>
          <w:rFonts w:ascii="Garamond" w:hAnsi="Garamond" w:cs="Times New Roman"/>
        </w:rPr>
        <w:t xml:space="preserve">The timedim </w:t>
      </w:r>
      <w:r w:rsidR="001F1C6C">
        <w:rPr>
          <w:rFonts w:ascii="Garamond" w:hAnsi="Garamond" w:cs="Times New Roman"/>
        </w:rPr>
        <w:t>table</w:t>
      </w:r>
      <w:r w:rsidR="001F1C6C">
        <w:rPr>
          <w:rFonts w:ascii="Garamond" w:hAnsi="Garamond" w:cs="Times New Roman"/>
        </w:rPr>
        <w:t xml:space="preserve">  required the </w:t>
      </w:r>
      <w:r>
        <w:rPr>
          <w:rFonts w:ascii="Garamond" w:hAnsi="Garamond" w:cs="Times New Roman"/>
        </w:rPr>
        <w:t>‘Day’, ‘Month’, ‘Year’, ‘Hour’ and ‘Minute’ fields</w:t>
      </w:r>
      <w:r w:rsidR="001F1C6C">
        <w:rPr>
          <w:rFonts w:ascii="Garamond" w:hAnsi="Garamond" w:cs="Times New Roman"/>
        </w:rPr>
        <w:t xml:space="preserve">. </w:t>
      </w:r>
      <w:r w:rsidR="000A5B7D">
        <w:rPr>
          <w:rFonts w:ascii="Garamond" w:hAnsi="Garamond" w:cs="Times New Roman"/>
        </w:rPr>
        <w:t>Distinct rows were inserted from ODB</w:t>
      </w:r>
    </w:p>
    <w:p w14:paraId="60A7C198" w14:textId="77777777" w:rsidR="000A5B7D" w:rsidRDefault="000A5B7D" w:rsidP="000A5B7D">
      <w:pPr>
        <w:pStyle w:val="ListParagraph"/>
        <w:ind w:left="2520"/>
        <w:jc w:val="both"/>
        <w:rPr>
          <w:rFonts w:ascii="Garamond" w:hAnsi="Garamond" w:cs="Times New Roman"/>
        </w:rPr>
      </w:pPr>
    </w:p>
    <w:p w14:paraId="20D51AE7" w14:textId="2C16C319" w:rsidR="000A5B7D" w:rsidRPr="000A5B7D" w:rsidRDefault="000A5B7D" w:rsidP="000A5B7D">
      <w:pPr>
        <w:pStyle w:val="ListParagraph"/>
        <w:numPr>
          <w:ilvl w:val="0"/>
          <w:numId w:val="9"/>
        </w:numPr>
        <w:jc w:val="both"/>
        <w:rPr>
          <w:rFonts w:ascii="Garamond" w:hAnsi="Garamond" w:cs="Times New Roman"/>
          <w:b/>
          <w:bCs/>
        </w:rPr>
      </w:pPr>
      <w:r w:rsidRPr="000A5B7D">
        <w:rPr>
          <w:rFonts w:ascii="Garamond" w:hAnsi="Garamond" w:cs="Times New Roman"/>
          <w:b/>
          <w:bCs/>
        </w:rPr>
        <w:t>Challenge Faced:</w:t>
      </w:r>
    </w:p>
    <w:p w14:paraId="1D061017" w14:textId="2768319D" w:rsidR="00370084" w:rsidRDefault="000A5B7D" w:rsidP="00370084">
      <w:pPr>
        <w:pStyle w:val="ListParagraph"/>
        <w:ind w:left="1800"/>
        <w:jc w:val="both"/>
        <w:rPr>
          <w:rFonts w:ascii="Garamond" w:hAnsi="Garamond" w:cs="Times New Roman"/>
        </w:rPr>
      </w:pPr>
      <w:r>
        <w:rPr>
          <w:rFonts w:ascii="Garamond" w:hAnsi="Garamond" w:cs="Times New Roman"/>
        </w:rPr>
        <w:t>Since the database is too big, it took time to insert data.</w:t>
      </w:r>
    </w:p>
    <w:p w14:paraId="63441512" w14:textId="77777777" w:rsidR="00370084" w:rsidRDefault="00370084" w:rsidP="00370084">
      <w:pPr>
        <w:pStyle w:val="ListParagraph"/>
        <w:ind w:left="1800"/>
        <w:jc w:val="both"/>
        <w:rPr>
          <w:rFonts w:ascii="Garamond" w:hAnsi="Garamond" w:cs="Times New Roman"/>
        </w:rPr>
      </w:pPr>
    </w:p>
    <w:p w14:paraId="337C6B70" w14:textId="455470C1" w:rsidR="00370084" w:rsidRDefault="00370084" w:rsidP="0062067A">
      <w:pPr>
        <w:pStyle w:val="ListParagraph"/>
        <w:numPr>
          <w:ilvl w:val="2"/>
          <w:numId w:val="1"/>
        </w:numPr>
        <w:jc w:val="both"/>
        <w:rPr>
          <w:rFonts w:ascii="Garamond" w:hAnsi="Garamond" w:cs="Times New Roman"/>
          <w:b/>
          <w:bCs/>
        </w:rPr>
      </w:pPr>
      <w:r>
        <w:rPr>
          <w:rFonts w:ascii="Garamond" w:hAnsi="Garamond" w:cs="Times New Roman"/>
          <w:b/>
          <w:bCs/>
        </w:rPr>
        <w:t>Aggregation Queries</w:t>
      </w:r>
    </w:p>
    <w:p w14:paraId="53766F22" w14:textId="77777777" w:rsidR="0062067A" w:rsidRPr="0062067A" w:rsidRDefault="0062067A" w:rsidP="0062067A">
      <w:pPr>
        <w:pStyle w:val="ListParagraph"/>
        <w:ind w:left="1800"/>
        <w:jc w:val="both"/>
        <w:rPr>
          <w:rFonts w:ascii="Garamond" w:hAnsi="Garamond" w:cs="Times New Roman"/>
          <w:b/>
          <w:bCs/>
        </w:rPr>
      </w:pPr>
    </w:p>
    <w:p w14:paraId="5DDC34CB" w14:textId="5AA636C9" w:rsidR="0062067A" w:rsidRPr="0062067A" w:rsidRDefault="0062067A" w:rsidP="0062067A">
      <w:pPr>
        <w:pStyle w:val="ListParagraph"/>
        <w:numPr>
          <w:ilvl w:val="0"/>
          <w:numId w:val="9"/>
        </w:numPr>
        <w:jc w:val="both"/>
        <w:rPr>
          <w:rFonts w:ascii="Garamond" w:hAnsi="Garamond" w:cs="Times New Roman"/>
        </w:rPr>
      </w:pPr>
      <w:r w:rsidRPr="0062067A">
        <w:rPr>
          <w:rFonts w:ascii="Garamond" w:hAnsi="Garamond" w:cs="Times New Roman"/>
        </w:rPr>
        <w:t>What time of the day is the sale maximum per country?</w:t>
      </w:r>
    </w:p>
    <w:p w14:paraId="2297CBB6" w14:textId="3E4D067F" w:rsidR="0062067A" w:rsidRDefault="0062067A" w:rsidP="0062067A">
      <w:pPr>
        <w:pStyle w:val="ListParagraph"/>
        <w:ind w:left="1800"/>
        <w:jc w:val="both"/>
        <w:rPr>
          <w:rFonts w:ascii="Garamond" w:hAnsi="Garamond" w:cs="Times New Roman"/>
        </w:rPr>
      </w:pPr>
      <w:r>
        <w:rPr>
          <w:rFonts w:ascii="Garamond" w:hAnsi="Garamond" w:cs="Times New Roman"/>
        </w:rPr>
        <w:t>This query required three join, making the query very expensive. It took around 5 minute</w:t>
      </w:r>
      <w:r w:rsidR="00A70C94">
        <w:rPr>
          <w:rFonts w:ascii="Garamond" w:hAnsi="Garamond" w:cs="Times New Roman"/>
        </w:rPr>
        <w:t>s</w:t>
      </w:r>
      <w:r>
        <w:rPr>
          <w:rFonts w:ascii="Garamond" w:hAnsi="Garamond" w:cs="Times New Roman"/>
        </w:rPr>
        <w:t xml:space="preserve"> to run</w:t>
      </w:r>
    </w:p>
    <w:p w14:paraId="46B8B884" w14:textId="2E7F340F" w:rsidR="0062067A" w:rsidRDefault="0062067A" w:rsidP="0062067A">
      <w:pPr>
        <w:pStyle w:val="ListParagraph"/>
        <w:ind w:left="1800"/>
        <w:jc w:val="both"/>
        <w:rPr>
          <w:rFonts w:ascii="Consolas" w:hAnsi="Consolas"/>
          <w:color w:val="24292E"/>
          <w:sz w:val="18"/>
          <w:szCs w:val="18"/>
          <w:shd w:val="clear" w:color="auto" w:fill="FFFFFF"/>
        </w:rPr>
      </w:pPr>
      <w:r>
        <w:rPr>
          <w:rFonts w:ascii="Garamond" w:hAnsi="Garamond" w:cs="Times New Roman"/>
        </w:rPr>
        <w:t>In order to improve the run time, we created a materialized view named ‘</w:t>
      </w:r>
      <w:r w:rsidRPr="0062067A">
        <w:rPr>
          <w:rFonts w:ascii="Garamond" w:hAnsi="Garamond" w:cs="Times New Roman"/>
        </w:rPr>
        <w:t>mview_sum_sale_country</w:t>
      </w:r>
      <w:r w:rsidRPr="0062067A">
        <w:rPr>
          <w:rFonts w:ascii="Garamond" w:hAnsi="Garamond" w:cs="Times New Roman"/>
        </w:rPr>
        <w:t>’.</w:t>
      </w:r>
      <w:r w:rsidR="00A70C94">
        <w:rPr>
          <w:rFonts w:ascii="Garamond" w:hAnsi="Garamond" w:cs="Times New Roman"/>
        </w:rPr>
        <w:t xml:space="preserve"> </w:t>
      </w:r>
      <w:r>
        <w:rPr>
          <w:rFonts w:ascii="Garamond" w:hAnsi="Garamond" w:cs="Times New Roman"/>
        </w:rPr>
        <w:t>Using the materialized view, run time decreased drastically.</w:t>
      </w:r>
    </w:p>
    <w:p w14:paraId="0DF1FA95" w14:textId="7A7C0136" w:rsidR="0062067A" w:rsidRPr="0062067A" w:rsidRDefault="0062067A" w:rsidP="0062067A">
      <w:pPr>
        <w:jc w:val="both"/>
        <w:rPr>
          <w:rFonts w:ascii="Garamond" w:hAnsi="Garamond"/>
        </w:rPr>
      </w:pPr>
    </w:p>
    <w:p w14:paraId="678D2A12" w14:textId="77777777" w:rsidR="0062067A" w:rsidRPr="0062067A" w:rsidRDefault="0062067A" w:rsidP="0062067A">
      <w:pPr>
        <w:pStyle w:val="ListParagraph"/>
        <w:ind w:left="1800"/>
        <w:jc w:val="both"/>
        <w:rPr>
          <w:rFonts w:ascii="Garamond" w:hAnsi="Garamond" w:cs="Times New Roman"/>
        </w:rPr>
      </w:pPr>
    </w:p>
    <w:p w14:paraId="526597B9" w14:textId="227A549B" w:rsidR="0062067A" w:rsidRPr="0062067A" w:rsidRDefault="0062067A" w:rsidP="0062067A">
      <w:pPr>
        <w:pStyle w:val="ListParagraph"/>
        <w:numPr>
          <w:ilvl w:val="0"/>
          <w:numId w:val="9"/>
        </w:numPr>
        <w:jc w:val="both"/>
        <w:rPr>
          <w:rFonts w:ascii="Garamond" w:hAnsi="Garamond" w:cs="Times New Roman"/>
        </w:rPr>
      </w:pPr>
      <w:r w:rsidRPr="0062067A">
        <w:rPr>
          <w:rFonts w:ascii="Garamond" w:hAnsi="Garamond"/>
        </w:rPr>
        <w:t>Annual total sales of per product</w:t>
      </w:r>
      <w:r w:rsidR="00A70C94">
        <w:rPr>
          <w:rFonts w:ascii="Garamond" w:hAnsi="Garamond"/>
        </w:rPr>
        <w:t>:</w:t>
      </w:r>
    </w:p>
    <w:p w14:paraId="7809F797" w14:textId="40440042"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 xml:space="preserve">This query required three join, making the query very expensive. It took around </w:t>
      </w:r>
      <w:r>
        <w:rPr>
          <w:rFonts w:ascii="Garamond" w:hAnsi="Garamond" w:cs="Times New Roman"/>
        </w:rPr>
        <w:t>7</w:t>
      </w:r>
      <w:r w:rsidRPr="00A70C94">
        <w:rPr>
          <w:rFonts w:ascii="Garamond" w:hAnsi="Garamond" w:cs="Times New Roman"/>
        </w:rPr>
        <w:t xml:space="preserve"> minute</w:t>
      </w:r>
      <w:r>
        <w:rPr>
          <w:rFonts w:ascii="Garamond" w:hAnsi="Garamond" w:cs="Times New Roman"/>
        </w:rPr>
        <w:t>s</w:t>
      </w:r>
      <w:r w:rsidRPr="00A70C94">
        <w:rPr>
          <w:rFonts w:ascii="Garamond" w:hAnsi="Garamond" w:cs="Times New Roman"/>
        </w:rPr>
        <w:t xml:space="preserve"> to run</w:t>
      </w:r>
    </w:p>
    <w:p w14:paraId="083A391D" w14:textId="7C718DB6" w:rsidR="0062067A" w:rsidRPr="0062067A" w:rsidRDefault="00A70C94" w:rsidP="00A70C94">
      <w:pPr>
        <w:pStyle w:val="ListParagraph"/>
        <w:ind w:left="1800"/>
        <w:jc w:val="both"/>
        <w:rPr>
          <w:rFonts w:ascii="Garamond" w:hAnsi="Garamond" w:cs="Times New Roman"/>
        </w:rPr>
      </w:pPr>
      <w:r w:rsidRPr="00A70C94">
        <w:rPr>
          <w:rFonts w:ascii="Garamond" w:hAnsi="Garamond" w:cs="Times New Roman"/>
        </w:rPr>
        <w:t>In order to improve the run time, we created a materialized view named ‘</w:t>
      </w:r>
      <w:r w:rsidRPr="0062067A">
        <w:rPr>
          <w:rFonts w:ascii="Garamond" w:hAnsi="Garamond" w:cs="Times New Roman"/>
        </w:rPr>
        <w:t>mview_totalsale_product</w:t>
      </w:r>
      <w:r>
        <w:rPr>
          <w:rFonts w:ascii="Garamond" w:hAnsi="Garamond" w:cs="Times New Roman"/>
        </w:rPr>
        <w:t>’</w:t>
      </w:r>
      <w:r>
        <w:rPr>
          <w:rFonts w:ascii="Garamond" w:hAnsi="Garamond" w:cs="Times New Roman"/>
        </w:rPr>
        <w:t xml:space="preserve">. </w:t>
      </w:r>
      <w:r w:rsidRPr="00A70C94">
        <w:rPr>
          <w:rFonts w:ascii="Garamond" w:hAnsi="Garamond" w:cs="Times New Roman"/>
        </w:rPr>
        <w:t>Using the materialized view, run time decreased drastically.</w:t>
      </w:r>
      <w:r w:rsidRPr="00A70C94">
        <w:rPr>
          <w:rFonts w:ascii="Garamond" w:hAnsi="Garamond" w:cs="Times New Roman"/>
        </w:rPr>
        <w:t xml:space="preserve"> </w:t>
      </w:r>
    </w:p>
    <w:p w14:paraId="18D8FEC6" w14:textId="77777777" w:rsidR="0062067A" w:rsidRPr="0062067A" w:rsidRDefault="0062067A" w:rsidP="0062067A">
      <w:pPr>
        <w:pStyle w:val="ListParagraph"/>
        <w:ind w:left="1800"/>
        <w:jc w:val="both"/>
        <w:rPr>
          <w:rFonts w:ascii="Garamond" w:hAnsi="Garamond" w:cs="Times New Roman"/>
        </w:rPr>
      </w:pPr>
    </w:p>
    <w:p w14:paraId="1E7A789D" w14:textId="051384E5" w:rsidR="0062067A" w:rsidRPr="0062067A" w:rsidRDefault="0062067A" w:rsidP="0062067A">
      <w:pPr>
        <w:pStyle w:val="ListParagraph"/>
        <w:numPr>
          <w:ilvl w:val="0"/>
          <w:numId w:val="9"/>
        </w:numPr>
        <w:jc w:val="both"/>
        <w:rPr>
          <w:rFonts w:ascii="Garamond" w:hAnsi="Garamond" w:cs="Times New Roman"/>
        </w:rPr>
      </w:pPr>
      <w:r w:rsidRPr="0062067A">
        <w:rPr>
          <w:rFonts w:ascii="Garamond" w:hAnsi="Garamond" w:cs="Times New Roman"/>
        </w:rPr>
        <w:t>Top product per year</w:t>
      </w:r>
    </w:p>
    <w:p w14:paraId="1D3EB767" w14:textId="0BCAC683"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This query required three join, making the query very expensive. It took around 5 minute</w:t>
      </w:r>
      <w:r>
        <w:rPr>
          <w:rFonts w:ascii="Garamond" w:hAnsi="Garamond" w:cs="Times New Roman"/>
        </w:rPr>
        <w:t>s</w:t>
      </w:r>
      <w:r w:rsidRPr="00A70C94">
        <w:rPr>
          <w:rFonts w:ascii="Garamond" w:hAnsi="Garamond" w:cs="Times New Roman"/>
        </w:rPr>
        <w:t xml:space="preserve"> to run</w:t>
      </w:r>
    </w:p>
    <w:p w14:paraId="215C08BC" w14:textId="64237656" w:rsidR="00A70C94" w:rsidRDefault="00A70C94" w:rsidP="0062067A">
      <w:pPr>
        <w:pStyle w:val="ListParagraph"/>
        <w:ind w:left="1800"/>
        <w:jc w:val="both"/>
        <w:rPr>
          <w:rFonts w:ascii="Garamond" w:hAnsi="Garamond" w:cs="Times New Roman"/>
        </w:rPr>
      </w:pPr>
      <w:r w:rsidRPr="00A70C94">
        <w:rPr>
          <w:rFonts w:ascii="Garamond" w:hAnsi="Garamond" w:cs="Times New Roman"/>
        </w:rPr>
        <w:t xml:space="preserve">In order to improve the run time, we created a materialized view named </w:t>
      </w:r>
      <w:r>
        <w:rPr>
          <w:rFonts w:ascii="Garamond" w:hAnsi="Garamond" w:cs="Times New Roman"/>
        </w:rPr>
        <w:t>‘</w:t>
      </w:r>
      <w:r w:rsidRPr="0062067A">
        <w:rPr>
          <w:rFonts w:ascii="Garamond" w:hAnsi="Garamond" w:cs="Times New Roman"/>
        </w:rPr>
        <w:t>mview_totalsale_product</w:t>
      </w:r>
      <w:r>
        <w:rPr>
          <w:rFonts w:ascii="Garamond" w:hAnsi="Garamond" w:cs="Times New Roman"/>
        </w:rPr>
        <w:t xml:space="preserve">’. </w:t>
      </w:r>
      <w:r w:rsidRPr="00A70C94">
        <w:rPr>
          <w:rFonts w:ascii="Garamond" w:hAnsi="Garamond" w:cs="Times New Roman"/>
        </w:rPr>
        <w:t xml:space="preserve">Using the materialized view, run time decreased drastically. </w:t>
      </w:r>
    </w:p>
    <w:p w14:paraId="1AFAC66A" w14:textId="77777777" w:rsidR="0062067A" w:rsidRPr="0062067A" w:rsidRDefault="0062067A" w:rsidP="0062067A">
      <w:pPr>
        <w:pStyle w:val="ListParagraph"/>
        <w:ind w:left="1800"/>
        <w:jc w:val="both"/>
        <w:rPr>
          <w:rFonts w:ascii="Garamond" w:hAnsi="Garamond" w:cs="Times New Roman"/>
        </w:rPr>
      </w:pPr>
    </w:p>
    <w:p w14:paraId="6B93268C" w14:textId="6A8AD75F" w:rsidR="0062067A" w:rsidRPr="00A70C94" w:rsidRDefault="0062067A" w:rsidP="007D1E67">
      <w:pPr>
        <w:pStyle w:val="ListParagraph"/>
        <w:numPr>
          <w:ilvl w:val="0"/>
          <w:numId w:val="9"/>
        </w:numPr>
        <w:jc w:val="both"/>
        <w:rPr>
          <w:rFonts w:ascii="Garamond" w:hAnsi="Garamond" w:cs="Times New Roman"/>
        </w:rPr>
      </w:pPr>
      <w:r w:rsidRPr="00A70C94">
        <w:rPr>
          <w:rFonts w:ascii="Garamond" w:hAnsi="Garamond" w:cs="Times New Roman"/>
        </w:rPr>
        <w:t>Top product per country</w:t>
      </w:r>
    </w:p>
    <w:p w14:paraId="288DBBD1" w14:textId="7D2E3D98"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This query required three join, making the query very expensive. It took around 5 minute</w:t>
      </w:r>
      <w:r>
        <w:rPr>
          <w:rFonts w:ascii="Garamond" w:hAnsi="Garamond" w:cs="Times New Roman"/>
        </w:rPr>
        <w:t>s</w:t>
      </w:r>
      <w:r w:rsidRPr="00A70C94">
        <w:rPr>
          <w:rFonts w:ascii="Garamond" w:hAnsi="Garamond" w:cs="Times New Roman"/>
        </w:rPr>
        <w:t xml:space="preserve"> to run</w:t>
      </w:r>
    </w:p>
    <w:p w14:paraId="0537022D" w14:textId="16E5235C" w:rsidR="00A70C94" w:rsidRPr="0062067A" w:rsidRDefault="00A70C94" w:rsidP="00A70C94">
      <w:pPr>
        <w:pStyle w:val="ListParagraph"/>
        <w:ind w:left="1800"/>
        <w:jc w:val="both"/>
        <w:rPr>
          <w:rFonts w:ascii="Garamond" w:hAnsi="Garamond" w:cs="Times New Roman"/>
        </w:rPr>
      </w:pPr>
      <w:r w:rsidRPr="00A70C94">
        <w:rPr>
          <w:rFonts w:ascii="Garamond" w:hAnsi="Garamond" w:cs="Times New Roman"/>
        </w:rPr>
        <w:t xml:space="preserve">In order to improve the run time, we created a materialized view named </w:t>
      </w:r>
      <w:r>
        <w:rPr>
          <w:rFonts w:ascii="Garamond" w:hAnsi="Garamond" w:cs="Times New Roman"/>
        </w:rPr>
        <w:t>‘</w:t>
      </w:r>
      <w:r w:rsidRPr="00A70C94">
        <w:rPr>
          <w:rFonts w:ascii="Garamond" w:hAnsi="Garamond" w:cs="Times New Roman"/>
        </w:rPr>
        <w:t>mview_totalsale_product</w:t>
      </w:r>
      <w:r>
        <w:rPr>
          <w:rFonts w:ascii="Garamond" w:hAnsi="Garamond" w:cs="Times New Roman"/>
        </w:rPr>
        <w:t>’.</w:t>
      </w:r>
      <w:r w:rsidRPr="00A70C94">
        <w:rPr>
          <w:rFonts w:ascii="Garamond" w:hAnsi="Garamond" w:cs="Times New Roman"/>
        </w:rPr>
        <w:t xml:space="preserve">Using the materialized view, run time decreased drastically. </w:t>
      </w:r>
    </w:p>
    <w:p w14:paraId="0B37ECC2" w14:textId="77777777" w:rsidR="00A70C94" w:rsidRPr="0062067A" w:rsidRDefault="00A70C94" w:rsidP="0062067A">
      <w:pPr>
        <w:pStyle w:val="ListParagraph"/>
        <w:ind w:left="1800"/>
        <w:jc w:val="both"/>
        <w:rPr>
          <w:rFonts w:ascii="Garamond" w:hAnsi="Garamond" w:cs="Times New Roman"/>
        </w:rPr>
      </w:pPr>
    </w:p>
    <w:p w14:paraId="69E079D4" w14:textId="4192B61C" w:rsidR="0062067A" w:rsidRPr="00A70C94" w:rsidRDefault="0062067A" w:rsidP="00F71627">
      <w:pPr>
        <w:pStyle w:val="ListParagraph"/>
        <w:numPr>
          <w:ilvl w:val="0"/>
          <w:numId w:val="9"/>
        </w:numPr>
        <w:jc w:val="both"/>
        <w:rPr>
          <w:rFonts w:ascii="Garamond" w:hAnsi="Garamond" w:cs="Times New Roman"/>
        </w:rPr>
      </w:pPr>
      <w:r w:rsidRPr="00A70C94">
        <w:rPr>
          <w:rFonts w:ascii="Garamond" w:hAnsi="Garamond" w:cs="Times New Roman"/>
        </w:rPr>
        <w:t>Which item is sold below the threshold value (under-performed products)</w:t>
      </w:r>
    </w:p>
    <w:p w14:paraId="45FE6D6B" w14:textId="6D682DAA"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 xml:space="preserve">This query required three join, making the query very expensive. It took around </w:t>
      </w:r>
      <w:r>
        <w:rPr>
          <w:rFonts w:ascii="Garamond" w:hAnsi="Garamond" w:cs="Times New Roman"/>
        </w:rPr>
        <w:t>7</w:t>
      </w:r>
      <w:r w:rsidRPr="00A70C94">
        <w:rPr>
          <w:rFonts w:ascii="Garamond" w:hAnsi="Garamond" w:cs="Times New Roman"/>
        </w:rPr>
        <w:t xml:space="preserve"> minute</w:t>
      </w:r>
      <w:r>
        <w:rPr>
          <w:rFonts w:ascii="Garamond" w:hAnsi="Garamond" w:cs="Times New Roman"/>
        </w:rPr>
        <w:t>s</w:t>
      </w:r>
      <w:r w:rsidRPr="00A70C94">
        <w:rPr>
          <w:rFonts w:ascii="Garamond" w:hAnsi="Garamond" w:cs="Times New Roman"/>
        </w:rPr>
        <w:t xml:space="preserve"> to run</w:t>
      </w:r>
    </w:p>
    <w:p w14:paraId="5A3E4002" w14:textId="4E9FFB08" w:rsidR="00A70C94" w:rsidRPr="0062067A" w:rsidRDefault="00A70C94" w:rsidP="00A70C94">
      <w:pPr>
        <w:pStyle w:val="ListParagraph"/>
        <w:ind w:left="1800"/>
        <w:jc w:val="both"/>
        <w:rPr>
          <w:rFonts w:ascii="Garamond" w:hAnsi="Garamond" w:cs="Times New Roman"/>
        </w:rPr>
      </w:pPr>
      <w:r w:rsidRPr="00A70C94">
        <w:rPr>
          <w:rFonts w:ascii="Garamond" w:hAnsi="Garamond" w:cs="Times New Roman"/>
        </w:rPr>
        <w:t xml:space="preserve">In order to improve the run time, we created a materialized view named </w:t>
      </w:r>
      <w:r>
        <w:rPr>
          <w:rFonts w:ascii="Garamond" w:hAnsi="Garamond" w:cs="Times New Roman"/>
        </w:rPr>
        <w:t>‘</w:t>
      </w:r>
      <w:r w:rsidRPr="00A70C94">
        <w:rPr>
          <w:rFonts w:ascii="Garamond" w:hAnsi="Garamond" w:cs="Times New Roman"/>
        </w:rPr>
        <w:t>mview_quantity_product_year</w:t>
      </w:r>
      <w:r>
        <w:rPr>
          <w:rFonts w:ascii="Garamond" w:hAnsi="Garamond" w:cs="Times New Roman"/>
        </w:rPr>
        <w:t>’</w:t>
      </w:r>
      <w:r w:rsidRPr="0062067A">
        <w:rPr>
          <w:rFonts w:ascii="Garamond" w:hAnsi="Garamond" w:cs="Times New Roman"/>
        </w:rPr>
        <w:t>.</w:t>
      </w:r>
      <w:r>
        <w:rPr>
          <w:rFonts w:ascii="Garamond" w:hAnsi="Garamond" w:cs="Times New Roman"/>
        </w:rPr>
        <w:t xml:space="preserve"> </w:t>
      </w:r>
      <w:r w:rsidRPr="00A70C94">
        <w:rPr>
          <w:rFonts w:ascii="Garamond" w:hAnsi="Garamond" w:cs="Times New Roman"/>
        </w:rPr>
        <w:t xml:space="preserve">Using the materialized view, run time decreased drastically. </w:t>
      </w:r>
    </w:p>
    <w:p w14:paraId="0696105D" w14:textId="77777777" w:rsidR="00A70C94" w:rsidRPr="0062067A" w:rsidRDefault="00A70C94" w:rsidP="0062067A">
      <w:pPr>
        <w:pStyle w:val="ListParagraph"/>
        <w:ind w:left="1800"/>
        <w:jc w:val="both"/>
        <w:rPr>
          <w:rFonts w:ascii="Garamond" w:hAnsi="Garamond" w:cs="Times New Roman"/>
        </w:rPr>
      </w:pPr>
    </w:p>
    <w:p w14:paraId="627DA361" w14:textId="77777777" w:rsidR="0062067A" w:rsidRPr="0062067A" w:rsidRDefault="0062067A" w:rsidP="0062067A">
      <w:pPr>
        <w:pStyle w:val="ListParagraph"/>
        <w:ind w:left="1800"/>
        <w:jc w:val="both"/>
        <w:rPr>
          <w:rFonts w:ascii="Garamond" w:hAnsi="Garamond" w:cs="Times New Roman"/>
        </w:rPr>
      </w:pPr>
    </w:p>
    <w:p w14:paraId="48E12ECD" w14:textId="77777777" w:rsidR="0062067A" w:rsidRPr="0062067A" w:rsidRDefault="0062067A" w:rsidP="0062067A">
      <w:pPr>
        <w:pStyle w:val="ListParagraph"/>
        <w:ind w:left="1800"/>
        <w:jc w:val="both"/>
        <w:rPr>
          <w:rFonts w:ascii="Garamond" w:hAnsi="Garamond" w:cs="Times New Roman"/>
        </w:rPr>
      </w:pPr>
    </w:p>
    <w:p w14:paraId="01CD4864" w14:textId="5AA06EA1" w:rsidR="0062067A" w:rsidRDefault="0062067A" w:rsidP="0062067A">
      <w:pPr>
        <w:pStyle w:val="ListParagraph"/>
        <w:numPr>
          <w:ilvl w:val="0"/>
          <w:numId w:val="9"/>
        </w:numPr>
        <w:jc w:val="both"/>
        <w:rPr>
          <w:rFonts w:ascii="Garamond" w:hAnsi="Garamond" w:cs="Times New Roman"/>
        </w:rPr>
      </w:pPr>
      <w:r w:rsidRPr="0062067A">
        <w:rPr>
          <w:rFonts w:ascii="Garamond" w:hAnsi="Garamond" w:cs="Times New Roman"/>
        </w:rPr>
        <w:t>Which customer spends the most per country</w:t>
      </w:r>
    </w:p>
    <w:p w14:paraId="5B8ADED7" w14:textId="3E542CF2"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 xml:space="preserve">This query required three join, making the query very expensive. It took around 5 </w:t>
      </w:r>
      <w:r w:rsidRPr="00A70C94">
        <w:rPr>
          <w:rFonts w:ascii="Garamond" w:hAnsi="Garamond" w:cs="Times New Roman"/>
        </w:rPr>
        <w:t>minutes</w:t>
      </w:r>
      <w:r w:rsidRPr="00A70C94">
        <w:rPr>
          <w:rFonts w:ascii="Garamond" w:hAnsi="Garamond" w:cs="Times New Roman"/>
        </w:rPr>
        <w:t xml:space="preserve"> to run</w:t>
      </w:r>
    </w:p>
    <w:p w14:paraId="392F02CA" w14:textId="15BC38FD"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 xml:space="preserve">In order to improve the run time, we created a materialized view named </w:t>
      </w:r>
      <w:r>
        <w:rPr>
          <w:rFonts w:ascii="Garamond" w:hAnsi="Garamond" w:cs="Times New Roman"/>
        </w:rPr>
        <w:t>‘</w:t>
      </w:r>
      <w:r w:rsidRPr="00A70C94">
        <w:rPr>
          <w:rFonts w:ascii="Garamond" w:hAnsi="Garamond" w:cs="Times New Roman"/>
        </w:rPr>
        <w:t xml:space="preserve">mview_customer_total_country’. Using the materialized view, run time decreased drastically. </w:t>
      </w:r>
    </w:p>
    <w:p w14:paraId="0D50B561" w14:textId="77777777" w:rsidR="00A70C94" w:rsidRPr="0062067A" w:rsidRDefault="00A70C94" w:rsidP="00A70C94">
      <w:pPr>
        <w:pStyle w:val="ListParagraph"/>
        <w:ind w:left="1800"/>
        <w:jc w:val="both"/>
        <w:rPr>
          <w:rFonts w:ascii="Garamond" w:hAnsi="Garamond" w:cs="Times New Roman"/>
        </w:rPr>
      </w:pPr>
    </w:p>
    <w:p w14:paraId="3B5ED69B" w14:textId="77777777" w:rsidR="0062067A" w:rsidRPr="0062067A" w:rsidRDefault="0062067A" w:rsidP="0062067A">
      <w:pPr>
        <w:pStyle w:val="ListParagraph"/>
        <w:ind w:left="1800"/>
        <w:jc w:val="both"/>
        <w:rPr>
          <w:rFonts w:ascii="Garamond" w:hAnsi="Garamond" w:cs="Times New Roman"/>
        </w:rPr>
      </w:pPr>
    </w:p>
    <w:p w14:paraId="5E110009" w14:textId="77777777" w:rsidR="0062067A" w:rsidRPr="0062067A" w:rsidRDefault="0062067A" w:rsidP="0062067A">
      <w:pPr>
        <w:pStyle w:val="ListParagraph"/>
        <w:ind w:left="1800"/>
        <w:jc w:val="both"/>
        <w:rPr>
          <w:rFonts w:ascii="Garamond" w:hAnsi="Garamond" w:cs="Times New Roman"/>
        </w:rPr>
      </w:pPr>
    </w:p>
    <w:p w14:paraId="256093C6" w14:textId="39443B14" w:rsidR="00A70C94" w:rsidRPr="00A70C94" w:rsidRDefault="0062067A" w:rsidP="00EB7848">
      <w:pPr>
        <w:pStyle w:val="ListParagraph"/>
        <w:numPr>
          <w:ilvl w:val="0"/>
          <w:numId w:val="9"/>
        </w:numPr>
        <w:jc w:val="both"/>
        <w:rPr>
          <w:rFonts w:ascii="Garamond" w:hAnsi="Garamond" w:cs="Times New Roman"/>
        </w:rPr>
      </w:pPr>
      <w:r w:rsidRPr="00A70C94">
        <w:rPr>
          <w:rFonts w:ascii="Garamond" w:hAnsi="Garamond" w:cs="Times New Roman"/>
        </w:rPr>
        <w:t>Best-selling month (per country) [2009-2011]</w:t>
      </w:r>
    </w:p>
    <w:p w14:paraId="46D4ADE8" w14:textId="50ACC147"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This query required three join, making the query very expensive. It took around 5 minute</w:t>
      </w:r>
      <w:r>
        <w:rPr>
          <w:rFonts w:ascii="Garamond" w:hAnsi="Garamond" w:cs="Times New Roman"/>
        </w:rPr>
        <w:t>s</w:t>
      </w:r>
      <w:r w:rsidRPr="00A70C94">
        <w:rPr>
          <w:rFonts w:ascii="Garamond" w:hAnsi="Garamond" w:cs="Times New Roman"/>
        </w:rPr>
        <w:t xml:space="preserve"> to run</w:t>
      </w:r>
    </w:p>
    <w:p w14:paraId="682084C1" w14:textId="4D0D8DDA" w:rsidR="00A70C94" w:rsidRPr="0062067A" w:rsidRDefault="00A70C94" w:rsidP="00A70C94">
      <w:pPr>
        <w:pStyle w:val="ListParagraph"/>
        <w:ind w:left="1800"/>
        <w:jc w:val="both"/>
        <w:rPr>
          <w:rFonts w:ascii="Garamond" w:hAnsi="Garamond" w:cs="Times New Roman"/>
        </w:rPr>
      </w:pPr>
      <w:r w:rsidRPr="00A70C94">
        <w:rPr>
          <w:rFonts w:ascii="Garamond" w:hAnsi="Garamond" w:cs="Times New Roman"/>
        </w:rPr>
        <w:t xml:space="preserve">In order to improve the run time, we created a materialized view named </w:t>
      </w:r>
      <w:r>
        <w:rPr>
          <w:rFonts w:ascii="Garamond" w:hAnsi="Garamond" w:cs="Times New Roman"/>
        </w:rPr>
        <w:t>‘</w:t>
      </w:r>
      <w:r w:rsidRPr="00A70C94">
        <w:rPr>
          <w:rFonts w:ascii="Garamond" w:hAnsi="Garamond" w:cs="Times New Roman"/>
        </w:rPr>
        <w:t>mview_sale_month</w:t>
      </w:r>
      <w:r>
        <w:rPr>
          <w:rFonts w:ascii="Garamond" w:hAnsi="Garamond" w:cs="Times New Roman"/>
        </w:rPr>
        <w:t>’</w:t>
      </w:r>
      <w:r w:rsidRPr="0062067A">
        <w:rPr>
          <w:rFonts w:ascii="Garamond" w:hAnsi="Garamond" w:cs="Times New Roman"/>
        </w:rPr>
        <w:t>.</w:t>
      </w:r>
      <w:r>
        <w:rPr>
          <w:rFonts w:ascii="Garamond" w:hAnsi="Garamond" w:cs="Times New Roman"/>
        </w:rPr>
        <w:t xml:space="preserve"> </w:t>
      </w:r>
      <w:r w:rsidRPr="00A70C94">
        <w:rPr>
          <w:rFonts w:ascii="Garamond" w:hAnsi="Garamond" w:cs="Times New Roman"/>
        </w:rPr>
        <w:t xml:space="preserve">Using the materialized view, run time decreased drastically. </w:t>
      </w:r>
    </w:p>
    <w:p w14:paraId="76B0E1F9" w14:textId="77777777" w:rsidR="0062067A" w:rsidRPr="0062067A" w:rsidRDefault="0062067A" w:rsidP="0062067A">
      <w:pPr>
        <w:pStyle w:val="ListParagraph"/>
        <w:ind w:left="1800"/>
        <w:jc w:val="both"/>
        <w:rPr>
          <w:rFonts w:ascii="Garamond" w:hAnsi="Garamond" w:cs="Times New Roman"/>
        </w:rPr>
      </w:pPr>
    </w:p>
    <w:p w14:paraId="7C3EB61F" w14:textId="77777777" w:rsidR="0062067A" w:rsidRPr="0062067A" w:rsidRDefault="0062067A" w:rsidP="0062067A">
      <w:pPr>
        <w:pStyle w:val="ListParagraph"/>
        <w:ind w:left="1800"/>
        <w:jc w:val="both"/>
        <w:rPr>
          <w:rFonts w:ascii="Garamond" w:hAnsi="Garamond" w:cs="Times New Roman"/>
        </w:rPr>
      </w:pPr>
    </w:p>
    <w:p w14:paraId="0CDDB0E3" w14:textId="6F33DD26" w:rsidR="0062067A" w:rsidRDefault="0062067A" w:rsidP="0062067A">
      <w:pPr>
        <w:pStyle w:val="ListParagraph"/>
        <w:numPr>
          <w:ilvl w:val="0"/>
          <w:numId w:val="9"/>
        </w:numPr>
        <w:jc w:val="both"/>
        <w:rPr>
          <w:rFonts w:ascii="Garamond" w:hAnsi="Garamond" w:cs="Times New Roman"/>
        </w:rPr>
      </w:pPr>
      <w:r w:rsidRPr="0062067A">
        <w:rPr>
          <w:rFonts w:ascii="Garamond" w:hAnsi="Garamond" w:cs="Times New Roman"/>
        </w:rPr>
        <w:t>Best-selling product per month [2009-2011]</w:t>
      </w:r>
    </w:p>
    <w:p w14:paraId="36ADCC1C" w14:textId="0E7F97A3"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This query required three join, making the query very expensive. It took around 5 minute</w:t>
      </w:r>
      <w:r>
        <w:rPr>
          <w:rFonts w:ascii="Garamond" w:hAnsi="Garamond" w:cs="Times New Roman"/>
        </w:rPr>
        <w:t>s</w:t>
      </w:r>
      <w:r w:rsidRPr="00A70C94">
        <w:rPr>
          <w:rFonts w:ascii="Garamond" w:hAnsi="Garamond" w:cs="Times New Roman"/>
        </w:rPr>
        <w:t xml:space="preserve"> to run</w:t>
      </w:r>
    </w:p>
    <w:p w14:paraId="447C2550" w14:textId="19703CD5"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 xml:space="preserve">In order to improve the run time, we created a materialized view named </w:t>
      </w:r>
      <w:r>
        <w:rPr>
          <w:rFonts w:ascii="Garamond" w:hAnsi="Garamond" w:cs="Times New Roman"/>
        </w:rPr>
        <w:t>‘</w:t>
      </w:r>
      <w:r w:rsidRPr="00A70C94">
        <w:rPr>
          <w:rFonts w:ascii="Garamond" w:hAnsi="Garamond" w:cs="Times New Roman"/>
        </w:rPr>
        <w:t>mview_quantity_product</w:t>
      </w:r>
      <w:r>
        <w:rPr>
          <w:rFonts w:ascii="Garamond" w:hAnsi="Garamond" w:cs="Times New Roman"/>
        </w:rPr>
        <w:t>’</w:t>
      </w:r>
      <w:r w:rsidRPr="00A70C94">
        <w:rPr>
          <w:rFonts w:ascii="Garamond" w:hAnsi="Garamond" w:cs="Times New Roman"/>
        </w:rPr>
        <w:t xml:space="preserve">. Using the materialized view, run time decreased drastically. </w:t>
      </w:r>
    </w:p>
    <w:p w14:paraId="70743F50" w14:textId="77777777" w:rsidR="00A70C94" w:rsidRPr="0062067A" w:rsidRDefault="00A70C94" w:rsidP="00A70C94">
      <w:pPr>
        <w:pStyle w:val="ListParagraph"/>
        <w:ind w:left="1800"/>
        <w:jc w:val="both"/>
        <w:rPr>
          <w:rFonts w:ascii="Garamond" w:hAnsi="Garamond" w:cs="Times New Roman"/>
        </w:rPr>
      </w:pPr>
    </w:p>
    <w:p w14:paraId="2FD79E0D" w14:textId="77777777" w:rsidR="0062067A" w:rsidRPr="0062067A" w:rsidRDefault="0062067A" w:rsidP="0062067A">
      <w:pPr>
        <w:pStyle w:val="ListParagraph"/>
        <w:ind w:left="1800"/>
        <w:jc w:val="both"/>
        <w:rPr>
          <w:rFonts w:ascii="Garamond" w:hAnsi="Garamond" w:cs="Times New Roman"/>
        </w:rPr>
      </w:pPr>
    </w:p>
    <w:p w14:paraId="69247A98" w14:textId="77777777" w:rsidR="0062067A" w:rsidRPr="0062067A" w:rsidRDefault="0062067A" w:rsidP="0062067A">
      <w:pPr>
        <w:pStyle w:val="ListParagraph"/>
        <w:ind w:left="1800"/>
        <w:jc w:val="both"/>
        <w:rPr>
          <w:rFonts w:ascii="Garamond" w:hAnsi="Garamond" w:cs="Times New Roman"/>
        </w:rPr>
      </w:pPr>
    </w:p>
    <w:p w14:paraId="7F55B9CA" w14:textId="7C9115C0" w:rsidR="00A70C94" w:rsidRDefault="0062067A" w:rsidP="00A70C94">
      <w:pPr>
        <w:pStyle w:val="ListParagraph"/>
        <w:numPr>
          <w:ilvl w:val="0"/>
          <w:numId w:val="9"/>
        </w:numPr>
        <w:jc w:val="both"/>
        <w:rPr>
          <w:rFonts w:ascii="Garamond" w:hAnsi="Garamond" w:cs="Times New Roman"/>
        </w:rPr>
      </w:pPr>
      <w:r w:rsidRPr="0062067A">
        <w:rPr>
          <w:rFonts w:ascii="Garamond" w:hAnsi="Garamond" w:cs="Times New Roman"/>
        </w:rPr>
        <w:t>What is the change in total sales per country per year (trend of sales)? (</w:t>
      </w:r>
    </w:p>
    <w:p w14:paraId="539A145C" w14:textId="4FE90FB2"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This query required three join, making the query very expensive. It took around 5 minute</w:t>
      </w:r>
      <w:r>
        <w:rPr>
          <w:rFonts w:ascii="Garamond" w:hAnsi="Garamond" w:cs="Times New Roman"/>
        </w:rPr>
        <w:t>s</w:t>
      </w:r>
      <w:r w:rsidRPr="00A70C94">
        <w:rPr>
          <w:rFonts w:ascii="Garamond" w:hAnsi="Garamond" w:cs="Times New Roman"/>
        </w:rPr>
        <w:t xml:space="preserve"> to run</w:t>
      </w:r>
    </w:p>
    <w:p w14:paraId="590BE4DD" w14:textId="627C2FB7"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 xml:space="preserve">In order to improve the run time, we created a materialized view named </w:t>
      </w:r>
      <w:r>
        <w:rPr>
          <w:rFonts w:ascii="Garamond" w:hAnsi="Garamond" w:cs="Times New Roman"/>
        </w:rPr>
        <w:t>‘</w:t>
      </w:r>
      <w:r w:rsidRPr="00A70C94">
        <w:rPr>
          <w:rFonts w:ascii="Garamond" w:hAnsi="Garamond" w:cs="Times New Roman"/>
        </w:rPr>
        <w:t>mview_yearsale_country</w:t>
      </w:r>
      <w:r>
        <w:rPr>
          <w:rFonts w:ascii="Garamond" w:hAnsi="Garamond" w:cs="Times New Roman"/>
        </w:rPr>
        <w:t>’</w:t>
      </w:r>
      <w:r w:rsidRPr="00A70C94">
        <w:rPr>
          <w:rFonts w:ascii="Garamond" w:hAnsi="Garamond" w:cs="Times New Roman"/>
        </w:rPr>
        <w:t xml:space="preserve">. Using the materialized view, run time decreased drastically. </w:t>
      </w:r>
    </w:p>
    <w:p w14:paraId="2C304A2B" w14:textId="77777777" w:rsidR="00A70C94" w:rsidRPr="00A70C94" w:rsidRDefault="00A70C94" w:rsidP="00A70C94">
      <w:pPr>
        <w:pStyle w:val="ListParagraph"/>
        <w:ind w:left="1800"/>
        <w:jc w:val="both"/>
        <w:rPr>
          <w:rFonts w:ascii="Garamond" w:hAnsi="Garamond" w:cs="Times New Roman"/>
        </w:rPr>
      </w:pPr>
    </w:p>
    <w:p w14:paraId="405FCF14" w14:textId="77777777" w:rsidR="0062067A" w:rsidRPr="0062067A" w:rsidRDefault="0062067A" w:rsidP="0062067A">
      <w:pPr>
        <w:pStyle w:val="ListParagraph"/>
        <w:ind w:left="1800"/>
        <w:jc w:val="both"/>
        <w:rPr>
          <w:rFonts w:ascii="Garamond" w:hAnsi="Garamond" w:cs="Times New Roman"/>
        </w:rPr>
      </w:pPr>
    </w:p>
    <w:p w14:paraId="3697FB52" w14:textId="015DA509" w:rsidR="0062067A" w:rsidRDefault="0062067A" w:rsidP="0062067A">
      <w:pPr>
        <w:pStyle w:val="ListParagraph"/>
        <w:numPr>
          <w:ilvl w:val="0"/>
          <w:numId w:val="9"/>
        </w:numPr>
        <w:jc w:val="both"/>
        <w:rPr>
          <w:rFonts w:ascii="Garamond" w:hAnsi="Garamond" w:cs="Times New Roman"/>
        </w:rPr>
      </w:pPr>
      <w:r w:rsidRPr="0062067A">
        <w:rPr>
          <w:rFonts w:ascii="Garamond" w:hAnsi="Garamond" w:cs="Times New Roman"/>
        </w:rPr>
        <w:t>Average spending of a customer in that country (Total sales/ no of customer)</w:t>
      </w:r>
    </w:p>
    <w:p w14:paraId="3857CB27" w14:textId="3B0C0471" w:rsidR="00A70C94" w:rsidRPr="00A70C94" w:rsidRDefault="00A70C94" w:rsidP="00A70C94">
      <w:pPr>
        <w:pStyle w:val="ListParagraph"/>
        <w:ind w:left="1800"/>
        <w:jc w:val="both"/>
        <w:rPr>
          <w:rFonts w:ascii="Garamond" w:hAnsi="Garamond" w:cs="Times New Roman"/>
        </w:rPr>
      </w:pPr>
      <w:r w:rsidRPr="00A70C94">
        <w:rPr>
          <w:rFonts w:ascii="Garamond" w:hAnsi="Garamond" w:cs="Times New Roman"/>
        </w:rPr>
        <w:t>This query required three join, making the query very expensive. It took around 5 minute</w:t>
      </w:r>
      <w:r>
        <w:rPr>
          <w:rFonts w:ascii="Garamond" w:hAnsi="Garamond" w:cs="Times New Roman"/>
        </w:rPr>
        <w:t>s</w:t>
      </w:r>
      <w:r w:rsidRPr="00A70C94">
        <w:rPr>
          <w:rFonts w:ascii="Garamond" w:hAnsi="Garamond" w:cs="Times New Roman"/>
        </w:rPr>
        <w:t xml:space="preserve"> to run</w:t>
      </w:r>
    </w:p>
    <w:p w14:paraId="1B195AFB" w14:textId="7D669E44" w:rsidR="00A70C94" w:rsidRPr="0062067A" w:rsidRDefault="00A70C94" w:rsidP="00A70C94">
      <w:pPr>
        <w:pStyle w:val="ListParagraph"/>
        <w:ind w:left="1800"/>
        <w:jc w:val="both"/>
        <w:rPr>
          <w:rFonts w:ascii="Garamond" w:hAnsi="Garamond" w:cs="Times New Roman"/>
        </w:rPr>
      </w:pPr>
      <w:r w:rsidRPr="00A70C94">
        <w:rPr>
          <w:rFonts w:ascii="Garamond" w:hAnsi="Garamond" w:cs="Times New Roman"/>
        </w:rPr>
        <w:t xml:space="preserve">In order to improve the run time, we created a materialized view named </w:t>
      </w:r>
      <w:r>
        <w:rPr>
          <w:rFonts w:ascii="Garamond" w:hAnsi="Garamond" w:cs="Times New Roman"/>
        </w:rPr>
        <w:t>‘</w:t>
      </w:r>
      <w:r w:rsidRPr="00A70C94">
        <w:rPr>
          <w:rFonts w:ascii="Garamond" w:hAnsi="Garamond" w:cs="Times New Roman"/>
        </w:rPr>
        <w:t>mview_customer_total_country</w:t>
      </w:r>
      <w:r>
        <w:rPr>
          <w:rFonts w:ascii="Garamond" w:hAnsi="Garamond" w:cs="Times New Roman"/>
        </w:rPr>
        <w:t>’</w:t>
      </w:r>
      <w:r w:rsidRPr="0062067A">
        <w:rPr>
          <w:rFonts w:ascii="Garamond" w:hAnsi="Garamond" w:cs="Times New Roman"/>
        </w:rPr>
        <w:t>.</w:t>
      </w:r>
      <w:r>
        <w:rPr>
          <w:rFonts w:ascii="Garamond" w:hAnsi="Garamond" w:cs="Times New Roman"/>
        </w:rPr>
        <w:t xml:space="preserve"> </w:t>
      </w:r>
      <w:r w:rsidRPr="00A70C94">
        <w:rPr>
          <w:rFonts w:ascii="Garamond" w:hAnsi="Garamond" w:cs="Times New Roman"/>
        </w:rPr>
        <w:t xml:space="preserve">Using the materialized view, run time decreased drastically. </w:t>
      </w:r>
    </w:p>
    <w:p w14:paraId="7F915672" w14:textId="77777777" w:rsidR="0062067A" w:rsidRPr="0062067A" w:rsidRDefault="0062067A" w:rsidP="0062067A">
      <w:pPr>
        <w:pStyle w:val="ListParagraph"/>
        <w:ind w:left="1800"/>
        <w:jc w:val="both"/>
        <w:rPr>
          <w:rFonts w:ascii="Garamond" w:hAnsi="Garamond" w:cs="Times New Roman"/>
        </w:rPr>
      </w:pPr>
    </w:p>
    <w:p w14:paraId="3B28DCD9" w14:textId="77777777" w:rsidR="0062067A" w:rsidRPr="0062067A" w:rsidRDefault="0062067A" w:rsidP="0062067A">
      <w:pPr>
        <w:pStyle w:val="ListParagraph"/>
        <w:ind w:left="1800"/>
        <w:jc w:val="both"/>
        <w:rPr>
          <w:rFonts w:ascii="Garamond" w:hAnsi="Garamond" w:cs="Times New Roman"/>
        </w:rPr>
      </w:pPr>
    </w:p>
    <w:p w14:paraId="29AD547D" w14:textId="19D71433" w:rsidR="0062067A" w:rsidRDefault="0062067A" w:rsidP="0062067A">
      <w:pPr>
        <w:pStyle w:val="ListParagraph"/>
        <w:numPr>
          <w:ilvl w:val="0"/>
          <w:numId w:val="9"/>
        </w:numPr>
        <w:jc w:val="both"/>
        <w:rPr>
          <w:rFonts w:ascii="Garamond" w:hAnsi="Garamond" w:cs="Times New Roman"/>
        </w:rPr>
      </w:pPr>
      <w:r w:rsidRPr="0062067A">
        <w:rPr>
          <w:rFonts w:ascii="Garamond" w:hAnsi="Garamond" w:cs="Times New Roman"/>
        </w:rPr>
        <w:t>Frequently purchased item per customer</w:t>
      </w:r>
      <w:r w:rsidR="00A70C94">
        <w:rPr>
          <w:rFonts w:ascii="Garamond" w:hAnsi="Garamond" w:cs="Times New Roman"/>
        </w:rPr>
        <w:t>:</w:t>
      </w:r>
    </w:p>
    <w:p w14:paraId="6B2EA0B9" w14:textId="29985B86" w:rsidR="00A70C94" w:rsidRDefault="00A70C94" w:rsidP="00A70C94">
      <w:pPr>
        <w:pStyle w:val="ListParagraph"/>
        <w:ind w:left="1800"/>
        <w:jc w:val="both"/>
        <w:rPr>
          <w:rFonts w:ascii="Garamond" w:hAnsi="Garamond" w:cs="Times New Roman"/>
        </w:rPr>
      </w:pPr>
      <w:r>
        <w:rPr>
          <w:rFonts w:ascii="Garamond" w:hAnsi="Garamond" w:cs="Times New Roman"/>
        </w:rPr>
        <w:t>This query used same table, so materialized view was not required.</w:t>
      </w:r>
    </w:p>
    <w:p w14:paraId="54FBEBD6" w14:textId="5C4AA129" w:rsidR="00057D4C" w:rsidRDefault="00057D4C" w:rsidP="00057D4C">
      <w:pPr>
        <w:jc w:val="both"/>
        <w:rPr>
          <w:rFonts w:ascii="Garamond" w:hAnsi="Garamond"/>
        </w:rPr>
      </w:pPr>
      <w:r>
        <w:rPr>
          <w:rFonts w:ascii="Garamond" w:hAnsi="Garamond"/>
        </w:rPr>
        <w:tab/>
      </w:r>
    </w:p>
    <w:p w14:paraId="36157E5B" w14:textId="5E227CA1" w:rsidR="00057D4C" w:rsidRDefault="00057D4C" w:rsidP="00057D4C">
      <w:pPr>
        <w:pStyle w:val="ListParagraph"/>
        <w:numPr>
          <w:ilvl w:val="2"/>
          <w:numId w:val="1"/>
        </w:numPr>
        <w:jc w:val="both"/>
        <w:rPr>
          <w:rFonts w:ascii="Garamond" w:hAnsi="Garamond"/>
        </w:rPr>
      </w:pPr>
      <w:r w:rsidRPr="00057D4C">
        <w:rPr>
          <w:rFonts w:ascii="Garamond" w:hAnsi="Garamond"/>
        </w:rPr>
        <w:t>Advantages and disadvantages of MySql:</w:t>
      </w:r>
    </w:p>
    <w:p w14:paraId="6C141828" w14:textId="77777777" w:rsidR="00057D4C" w:rsidRDefault="00057D4C" w:rsidP="00057D4C">
      <w:pPr>
        <w:pStyle w:val="ListParagraph"/>
        <w:ind w:left="1800"/>
        <w:jc w:val="both"/>
        <w:rPr>
          <w:rFonts w:ascii="Garamond" w:hAnsi="Garamond"/>
        </w:rPr>
      </w:pPr>
    </w:p>
    <w:p w14:paraId="55A03C95" w14:textId="5C71D924" w:rsidR="00057D4C" w:rsidRDefault="00057D4C" w:rsidP="00057D4C">
      <w:pPr>
        <w:pStyle w:val="ListParagraph"/>
        <w:numPr>
          <w:ilvl w:val="0"/>
          <w:numId w:val="9"/>
        </w:numPr>
        <w:jc w:val="both"/>
        <w:rPr>
          <w:rFonts w:ascii="Garamond" w:hAnsi="Garamond"/>
        </w:rPr>
      </w:pPr>
      <w:r>
        <w:rPr>
          <w:rFonts w:ascii="Garamond" w:hAnsi="Garamond"/>
        </w:rPr>
        <w:t>Advantages are that all the queries run in Mysql. It is possible to run every type of query by applying multiple joins</w:t>
      </w:r>
    </w:p>
    <w:p w14:paraId="1B04DD37" w14:textId="1CA0C140" w:rsidR="00057D4C" w:rsidRPr="00057D4C" w:rsidRDefault="00057D4C" w:rsidP="00057D4C">
      <w:pPr>
        <w:pStyle w:val="ListParagraph"/>
        <w:numPr>
          <w:ilvl w:val="0"/>
          <w:numId w:val="9"/>
        </w:numPr>
        <w:jc w:val="both"/>
        <w:rPr>
          <w:rFonts w:ascii="Garamond" w:hAnsi="Garamond"/>
        </w:rPr>
      </w:pPr>
      <w:r>
        <w:rPr>
          <w:rFonts w:ascii="Garamond" w:hAnsi="Garamond"/>
        </w:rPr>
        <w:t>Disadvantage is it takes a lot of time to run. With multiple joins, it becomes expensive</w:t>
      </w:r>
    </w:p>
    <w:p w14:paraId="1B9ED599" w14:textId="201BDCC5" w:rsidR="00057D4C" w:rsidRPr="00057D4C" w:rsidRDefault="00057D4C" w:rsidP="00057D4C">
      <w:pPr>
        <w:jc w:val="both"/>
        <w:rPr>
          <w:rFonts w:ascii="Garamond" w:hAnsi="Garamond"/>
        </w:rPr>
      </w:pPr>
      <w:r>
        <w:rPr>
          <w:rFonts w:ascii="Garamond" w:hAnsi="Garamond"/>
        </w:rPr>
        <w:tab/>
      </w:r>
      <w:r>
        <w:rPr>
          <w:rFonts w:ascii="Garamond" w:hAnsi="Garamond"/>
        </w:rPr>
        <w:tab/>
      </w:r>
    </w:p>
    <w:p w14:paraId="798F0936" w14:textId="77777777" w:rsidR="0062067A" w:rsidRPr="0062067A" w:rsidRDefault="0062067A" w:rsidP="0062067A">
      <w:pPr>
        <w:pStyle w:val="ListParagraph"/>
        <w:ind w:left="1800"/>
        <w:jc w:val="both"/>
        <w:rPr>
          <w:rFonts w:ascii="Garamond" w:hAnsi="Garamond" w:cs="Times New Roman"/>
        </w:rPr>
      </w:pPr>
    </w:p>
    <w:p w14:paraId="135E28A7" w14:textId="00BB9DB2" w:rsidR="00370084" w:rsidRPr="00370084" w:rsidRDefault="00370084" w:rsidP="00370084">
      <w:pPr>
        <w:pStyle w:val="ListParagraph"/>
        <w:ind w:left="1800"/>
        <w:jc w:val="both"/>
        <w:rPr>
          <w:rFonts w:ascii="Garamond" w:hAnsi="Garamond"/>
        </w:rPr>
      </w:pPr>
    </w:p>
    <w:p w14:paraId="49FFFA60" w14:textId="1AAD7237" w:rsidR="00370084" w:rsidRPr="00370084" w:rsidRDefault="00370084" w:rsidP="00370084">
      <w:pPr>
        <w:pStyle w:val="ListParagraph"/>
        <w:ind w:left="1800"/>
        <w:jc w:val="both"/>
        <w:rPr>
          <w:rFonts w:ascii="Garamond" w:hAnsi="Garamond" w:cs="Times New Roman"/>
        </w:rPr>
      </w:pPr>
    </w:p>
    <w:p w14:paraId="43F5530A" w14:textId="77777777" w:rsidR="00871D7A" w:rsidRPr="000A5B7D" w:rsidRDefault="00871D7A" w:rsidP="000A5B7D">
      <w:pPr>
        <w:jc w:val="both"/>
        <w:rPr>
          <w:rFonts w:ascii="Garamond" w:hAnsi="Garamond"/>
          <w:b/>
          <w:bCs/>
        </w:rPr>
      </w:pPr>
    </w:p>
    <w:p w14:paraId="49959003" w14:textId="77777777" w:rsidR="00EC42AD" w:rsidRDefault="00EC42AD" w:rsidP="00EC42AD">
      <w:pPr>
        <w:pStyle w:val="ListParagraph"/>
        <w:ind w:left="2520"/>
        <w:jc w:val="both"/>
        <w:rPr>
          <w:rFonts w:ascii="Garamond" w:hAnsi="Garamond" w:cs="Times New Roman"/>
        </w:rPr>
      </w:pPr>
    </w:p>
    <w:p w14:paraId="5F26E433" w14:textId="709F113E" w:rsidR="00EC42AD" w:rsidRPr="00EC42AD" w:rsidRDefault="00EC42AD" w:rsidP="00EC42AD">
      <w:pPr>
        <w:jc w:val="both"/>
        <w:rPr>
          <w:rFonts w:ascii="Garamond" w:hAnsi="Garamond"/>
        </w:rPr>
      </w:pPr>
      <w:r>
        <w:rPr>
          <w:rFonts w:ascii="Garamond" w:hAnsi="Garamond"/>
        </w:rPr>
        <w:tab/>
      </w:r>
      <w:r>
        <w:rPr>
          <w:rFonts w:ascii="Garamond" w:hAnsi="Garamond"/>
        </w:rPr>
        <w:tab/>
      </w:r>
    </w:p>
    <w:p w14:paraId="5D334D9C" w14:textId="4A570665" w:rsidR="00EC42AD" w:rsidRPr="00EC42AD" w:rsidRDefault="00EC42AD" w:rsidP="00EC42AD">
      <w:pPr>
        <w:pStyle w:val="ListParagraph"/>
        <w:ind w:left="1800"/>
        <w:jc w:val="both"/>
        <w:rPr>
          <w:rFonts w:ascii="Garamond" w:hAnsi="Garamond" w:cs="Times New Roman"/>
          <w:b/>
          <w:bCs/>
        </w:rPr>
      </w:pPr>
    </w:p>
    <w:p w14:paraId="0287141F" w14:textId="270F7FA0" w:rsidR="00EE5F34" w:rsidRDefault="00EE5F34" w:rsidP="00EC42AD">
      <w:pPr>
        <w:pStyle w:val="ListParagraph"/>
        <w:ind w:left="1800"/>
        <w:jc w:val="both"/>
        <w:rPr>
          <w:rFonts w:ascii="Garamond" w:hAnsi="Garamond" w:cs="Times New Roman"/>
          <w:b/>
          <w:bCs/>
          <w:color w:val="FF0000"/>
        </w:rPr>
      </w:pPr>
    </w:p>
    <w:p w14:paraId="1F197448" w14:textId="77777777" w:rsidR="00625491" w:rsidRPr="00EE5F34" w:rsidRDefault="00625491" w:rsidP="00625491">
      <w:pPr>
        <w:pStyle w:val="ListParagraph"/>
        <w:ind w:left="1800"/>
        <w:jc w:val="both"/>
        <w:rPr>
          <w:rFonts w:ascii="Garamond" w:hAnsi="Garamond" w:cs="Times New Roman"/>
          <w:b/>
          <w:bCs/>
          <w:color w:val="FF0000"/>
        </w:rPr>
      </w:pPr>
    </w:p>
    <w:p w14:paraId="48B143C8" w14:textId="0808CF1C" w:rsidR="00F71CDE" w:rsidRDefault="009D783D" w:rsidP="00871D7A">
      <w:pPr>
        <w:pStyle w:val="ListParagraph"/>
        <w:numPr>
          <w:ilvl w:val="1"/>
          <w:numId w:val="1"/>
        </w:numPr>
        <w:jc w:val="both"/>
        <w:rPr>
          <w:rFonts w:ascii="Garamond" w:hAnsi="Garamond" w:cs="Times New Roman"/>
          <w:b/>
          <w:bCs/>
        </w:rPr>
      </w:pPr>
      <w:r>
        <w:rPr>
          <w:rFonts w:ascii="Garamond" w:hAnsi="Garamond" w:cs="Times New Roman"/>
          <w:b/>
          <w:bCs/>
        </w:rPr>
        <w:t>MongoDB</w:t>
      </w:r>
    </w:p>
    <w:p w14:paraId="54FE2409" w14:textId="77777777" w:rsidR="00625491" w:rsidRPr="00625491" w:rsidRDefault="00625491" w:rsidP="00625491">
      <w:pPr>
        <w:ind w:left="720"/>
        <w:jc w:val="both"/>
        <w:rPr>
          <w:rFonts w:ascii="Garamond" w:hAnsi="Garamond"/>
          <w:b/>
          <w:bCs/>
        </w:rPr>
      </w:pPr>
    </w:p>
    <w:p w14:paraId="759902EF" w14:textId="4F561C37" w:rsidR="00EE5F34" w:rsidRDefault="00F767D7" w:rsidP="00871D7A">
      <w:pPr>
        <w:pStyle w:val="ListParagraph"/>
        <w:numPr>
          <w:ilvl w:val="2"/>
          <w:numId w:val="1"/>
        </w:numPr>
        <w:jc w:val="both"/>
        <w:rPr>
          <w:rFonts w:ascii="Garamond" w:hAnsi="Garamond" w:cs="Times New Roman"/>
          <w:b/>
          <w:bCs/>
        </w:rPr>
      </w:pPr>
      <w:r>
        <w:rPr>
          <w:rFonts w:ascii="Garamond" w:hAnsi="Garamond" w:cs="Times New Roman"/>
          <w:b/>
          <w:bCs/>
        </w:rPr>
        <w:t>Creating the ODB (Operational Database)</w:t>
      </w:r>
    </w:p>
    <w:p w14:paraId="6DF828A3" w14:textId="63EFFEE5" w:rsidR="00053FA6" w:rsidRPr="00F71CDE" w:rsidRDefault="00053FA6" w:rsidP="00F71CDE">
      <w:pPr>
        <w:pStyle w:val="ListParagraph"/>
        <w:numPr>
          <w:ilvl w:val="0"/>
          <w:numId w:val="9"/>
        </w:numPr>
        <w:jc w:val="both"/>
        <w:rPr>
          <w:rFonts w:ascii="Garamond" w:hAnsi="Garamond" w:cs="Times New Roman"/>
          <w:b/>
          <w:bCs/>
        </w:rPr>
      </w:pPr>
      <w:bookmarkStart w:id="0" w:name="_Hlk37359965"/>
      <w:r w:rsidRPr="00F71CDE">
        <w:rPr>
          <w:rFonts w:ascii="Garamond" w:hAnsi="Garamond" w:cs="Times New Roman"/>
          <w:b/>
          <w:bCs/>
        </w:rPr>
        <w:t>Extra data-cleaning for MongoDB:</w:t>
      </w:r>
    </w:p>
    <w:bookmarkEnd w:id="0"/>
    <w:p w14:paraId="35854851" w14:textId="143C7243" w:rsidR="00D27578" w:rsidRDefault="002D095D" w:rsidP="00F71CDE">
      <w:pPr>
        <w:pStyle w:val="ListParagraph"/>
        <w:ind w:left="1800"/>
        <w:jc w:val="both"/>
        <w:rPr>
          <w:rFonts w:ascii="Garamond" w:hAnsi="Garamond" w:cs="Times New Roman"/>
        </w:rPr>
      </w:pPr>
      <w:r w:rsidRPr="002D095D">
        <w:rPr>
          <w:rFonts w:ascii="Garamond" w:hAnsi="Garamond" w:cs="Times New Roman"/>
        </w:rPr>
        <w:t xml:space="preserve">Steps followed to clean the </w:t>
      </w:r>
      <w:r w:rsidRPr="002D095D">
        <w:rPr>
          <w:rFonts w:ascii="Garamond" w:hAnsi="Garamond" w:cs="Times New Roman"/>
          <w:b/>
          <w:bCs/>
        </w:rPr>
        <w:t>Cleaned2009-2010.xlsx</w:t>
      </w:r>
      <w:r>
        <w:rPr>
          <w:rFonts w:ascii="Garamond" w:hAnsi="Garamond" w:cs="Times New Roman"/>
          <w:b/>
          <w:bCs/>
        </w:rPr>
        <w:t xml:space="preserve"> </w:t>
      </w:r>
      <w:r w:rsidRPr="002D095D">
        <w:rPr>
          <w:rFonts w:ascii="Garamond" w:hAnsi="Garamond" w:cs="Times New Roman"/>
        </w:rPr>
        <w:t>and</w:t>
      </w:r>
      <w:r>
        <w:rPr>
          <w:rFonts w:ascii="Garamond" w:hAnsi="Garamond" w:cs="Times New Roman"/>
          <w:b/>
          <w:bCs/>
        </w:rPr>
        <w:t xml:space="preserve"> </w:t>
      </w:r>
      <w:r w:rsidRPr="002D095D">
        <w:rPr>
          <w:rFonts w:ascii="Garamond" w:hAnsi="Garamond" w:cs="Times New Roman"/>
          <w:b/>
          <w:bCs/>
        </w:rPr>
        <w:t>Cleaned 2010-2011.xlsx</w:t>
      </w:r>
      <w:r>
        <w:rPr>
          <w:rFonts w:ascii="Garamond" w:hAnsi="Garamond" w:cs="Times New Roman"/>
          <w:b/>
          <w:bCs/>
        </w:rPr>
        <w:t>.</w:t>
      </w:r>
      <w:r>
        <w:rPr>
          <w:rFonts w:ascii="Garamond" w:hAnsi="Garamond" w:cs="Times New Roman"/>
        </w:rPr>
        <w:t xml:space="preserve"> (actual data</w:t>
      </w:r>
      <w:r w:rsidRPr="002D095D">
        <w:rPr>
          <w:rFonts w:ascii="Garamond" w:hAnsi="Garamond" w:cs="Times New Roman"/>
        </w:rPr>
        <w:t xml:space="preserve"> file</w:t>
      </w:r>
      <w:r>
        <w:rPr>
          <w:rFonts w:ascii="Garamond" w:hAnsi="Garamond" w:cs="Times New Roman"/>
        </w:rPr>
        <w:t>s)</w:t>
      </w:r>
      <w:r w:rsidR="00053FA6">
        <w:rPr>
          <w:rFonts w:ascii="Garamond" w:hAnsi="Garamond" w:cs="Times New Roman"/>
        </w:rPr>
        <w:t xml:space="preserve"> from the </w:t>
      </w:r>
      <w:r w:rsidR="00053FA6" w:rsidRPr="00053FA6">
        <w:rPr>
          <w:rFonts w:ascii="Garamond" w:hAnsi="Garamond" w:cs="Times New Roman"/>
          <w:b/>
          <w:bCs/>
        </w:rPr>
        <w:t>data</w:t>
      </w:r>
      <w:r w:rsidR="00053FA6">
        <w:rPr>
          <w:rFonts w:ascii="Garamond" w:hAnsi="Garamond" w:cs="Times New Roman"/>
        </w:rPr>
        <w:t xml:space="preserve"> folder</w:t>
      </w:r>
      <w:r>
        <w:rPr>
          <w:rFonts w:ascii="Garamond" w:hAnsi="Garamond" w:cs="Times New Roman"/>
        </w:rPr>
        <w:t>:</w:t>
      </w:r>
    </w:p>
    <w:p w14:paraId="419FBC38" w14:textId="2FBC2FCC" w:rsidR="002D095D" w:rsidRDefault="002D095D" w:rsidP="00F71CDE">
      <w:pPr>
        <w:pStyle w:val="ListParagraph"/>
        <w:numPr>
          <w:ilvl w:val="0"/>
          <w:numId w:val="8"/>
        </w:numPr>
        <w:jc w:val="both"/>
        <w:rPr>
          <w:rFonts w:ascii="Garamond" w:hAnsi="Garamond" w:cs="Times New Roman"/>
        </w:rPr>
      </w:pPr>
      <w:r>
        <w:rPr>
          <w:rFonts w:ascii="Garamond" w:hAnsi="Garamond" w:cs="Times New Roman"/>
        </w:rPr>
        <w:t xml:space="preserve">Changed the </w:t>
      </w:r>
      <w:r w:rsidRPr="00053FA6">
        <w:rPr>
          <w:rFonts w:ascii="Garamond" w:hAnsi="Garamond" w:cs="Times New Roman"/>
          <w:b/>
          <w:bCs/>
        </w:rPr>
        <w:t>file type</w:t>
      </w:r>
      <w:r>
        <w:rPr>
          <w:rFonts w:ascii="Garamond" w:hAnsi="Garamond" w:cs="Times New Roman"/>
        </w:rPr>
        <w:t xml:space="preserve"> to </w:t>
      </w:r>
      <w:r w:rsidRPr="00053FA6">
        <w:rPr>
          <w:rFonts w:ascii="Garamond" w:hAnsi="Garamond" w:cs="Times New Roman"/>
          <w:b/>
          <w:bCs/>
        </w:rPr>
        <w:t>csv</w:t>
      </w:r>
      <w:r>
        <w:rPr>
          <w:rFonts w:ascii="Garamond" w:hAnsi="Garamond" w:cs="Times New Roman"/>
        </w:rPr>
        <w:t>.</w:t>
      </w:r>
    </w:p>
    <w:p w14:paraId="61826625" w14:textId="7B8EC69B" w:rsidR="002D095D" w:rsidRDefault="002D095D" w:rsidP="00F71CDE">
      <w:pPr>
        <w:pStyle w:val="ListParagraph"/>
        <w:numPr>
          <w:ilvl w:val="0"/>
          <w:numId w:val="8"/>
        </w:numPr>
        <w:jc w:val="both"/>
        <w:rPr>
          <w:rFonts w:ascii="Garamond" w:hAnsi="Garamond" w:cs="Times New Roman"/>
        </w:rPr>
      </w:pPr>
      <w:r>
        <w:rPr>
          <w:rFonts w:ascii="Garamond" w:hAnsi="Garamond" w:cs="Times New Roman"/>
        </w:rPr>
        <w:t xml:space="preserve">Loaded the </w:t>
      </w:r>
      <w:r w:rsidRPr="00053FA6">
        <w:rPr>
          <w:rFonts w:ascii="Garamond" w:hAnsi="Garamond" w:cs="Times New Roman"/>
          <w:b/>
          <w:bCs/>
        </w:rPr>
        <w:t>csv files</w:t>
      </w:r>
      <w:r>
        <w:rPr>
          <w:rFonts w:ascii="Garamond" w:hAnsi="Garamond" w:cs="Times New Roman"/>
        </w:rPr>
        <w:t xml:space="preserve"> to </w:t>
      </w:r>
      <w:r w:rsidRPr="00053FA6">
        <w:rPr>
          <w:rFonts w:ascii="Garamond" w:hAnsi="Garamond" w:cs="Times New Roman"/>
          <w:b/>
          <w:bCs/>
        </w:rPr>
        <w:t>Jupyter Notebook</w:t>
      </w:r>
      <w:r>
        <w:rPr>
          <w:rFonts w:ascii="Garamond" w:hAnsi="Garamond" w:cs="Times New Roman"/>
        </w:rPr>
        <w:t xml:space="preserve"> (</w:t>
      </w:r>
      <w:r w:rsidRPr="00053FA6">
        <w:rPr>
          <w:rFonts w:ascii="Garamond" w:hAnsi="Garamond" w:cs="Times New Roman"/>
          <w:b/>
          <w:bCs/>
        </w:rPr>
        <w:t>Python</w:t>
      </w:r>
      <w:r>
        <w:rPr>
          <w:rFonts w:ascii="Garamond" w:hAnsi="Garamond" w:cs="Times New Roman"/>
        </w:rPr>
        <w:t>) and converted them to dataframes.</w:t>
      </w:r>
    </w:p>
    <w:p w14:paraId="07F36363" w14:textId="5588EC46" w:rsidR="002D095D" w:rsidRDefault="002D095D" w:rsidP="00F71CDE">
      <w:pPr>
        <w:pStyle w:val="ListParagraph"/>
        <w:numPr>
          <w:ilvl w:val="0"/>
          <w:numId w:val="8"/>
        </w:numPr>
        <w:jc w:val="both"/>
        <w:rPr>
          <w:rFonts w:ascii="Garamond" w:hAnsi="Garamond" w:cs="Times New Roman"/>
        </w:rPr>
      </w:pPr>
      <w:r>
        <w:rPr>
          <w:rFonts w:ascii="Garamond" w:hAnsi="Garamond" w:cs="Times New Roman"/>
        </w:rPr>
        <w:t>Concatenated two dataframes using the ‘</w:t>
      </w:r>
      <w:r w:rsidRPr="00053FA6">
        <w:rPr>
          <w:rFonts w:ascii="Garamond" w:hAnsi="Garamond" w:cs="Times New Roman"/>
          <w:b/>
          <w:bCs/>
        </w:rPr>
        <w:t>append’</w:t>
      </w:r>
      <w:r>
        <w:rPr>
          <w:rFonts w:ascii="Garamond" w:hAnsi="Garamond" w:cs="Times New Roman"/>
        </w:rPr>
        <w:t xml:space="preserve"> function.</w:t>
      </w:r>
    </w:p>
    <w:p w14:paraId="00DD185E" w14:textId="553C5870" w:rsidR="00AF2806" w:rsidRDefault="00AF2806" w:rsidP="00F71CDE">
      <w:pPr>
        <w:pStyle w:val="ListParagraph"/>
        <w:numPr>
          <w:ilvl w:val="0"/>
          <w:numId w:val="8"/>
        </w:numPr>
        <w:jc w:val="both"/>
        <w:rPr>
          <w:rFonts w:ascii="Garamond" w:hAnsi="Garamond" w:cs="Times New Roman"/>
        </w:rPr>
      </w:pPr>
      <w:r>
        <w:rPr>
          <w:rFonts w:ascii="Garamond" w:hAnsi="Garamond" w:cs="Times New Roman"/>
        </w:rPr>
        <w:t>The attribute ‘</w:t>
      </w:r>
      <w:r w:rsidRPr="00053FA6">
        <w:rPr>
          <w:rFonts w:ascii="Garamond" w:hAnsi="Garamond" w:cs="Times New Roman"/>
          <w:b/>
          <w:bCs/>
        </w:rPr>
        <w:t>Customer ID</w:t>
      </w:r>
      <w:r>
        <w:rPr>
          <w:rFonts w:ascii="Garamond" w:hAnsi="Garamond" w:cs="Times New Roman"/>
        </w:rPr>
        <w:t>’ is renames to ‘</w:t>
      </w:r>
      <w:r w:rsidRPr="00053FA6">
        <w:rPr>
          <w:rFonts w:ascii="Garamond" w:hAnsi="Garamond" w:cs="Times New Roman"/>
          <w:b/>
          <w:bCs/>
        </w:rPr>
        <w:t>CustomerID</w:t>
      </w:r>
      <w:r>
        <w:rPr>
          <w:rFonts w:ascii="Garamond" w:hAnsi="Garamond" w:cs="Times New Roman"/>
        </w:rPr>
        <w:t>’.</w:t>
      </w:r>
    </w:p>
    <w:p w14:paraId="2C8938F2" w14:textId="13C46F91" w:rsidR="00AF2806" w:rsidRDefault="00AF2806" w:rsidP="00F71CDE">
      <w:pPr>
        <w:pStyle w:val="ListParagraph"/>
        <w:numPr>
          <w:ilvl w:val="0"/>
          <w:numId w:val="8"/>
        </w:numPr>
        <w:jc w:val="both"/>
        <w:rPr>
          <w:rFonts w:ascii="Garamond" w:hAnsi="Garamond" w:cs="Times New Roman"/>
        </w:rPr>
      </w:pPr>
      <w:r>
        <w:rPr>
          <w:rFonts w:ascii="Garamond" w:hAnsi="Garamond" w:cs="Times New Roman"/>
        </w:rPr>
        <w:t>The attributes ‘</w:t>
      </w:r>
      <w:r w:rsidRPr="0089435B">
        <w:rPr>
          <w:rFonts w:ascii="Garamond" w:hAnsi="Garamond" w:cs="Times New Roman"/>
          <w:b/>
          <w:bCs/>
        </w:rPr>
        <w:t>InvoiveDate</w:t>
      </w:r>
      <w:r>
        <w:rPr>
          <w:rFonts w:ascii="Garamond" w:hAnsi="Garamond" w:cs="Times New Roman"/>
        </w:rPr>
        <w:t>’ and ‘</w:t>
      </w:r>
      <w:r w:rsidRPr="0089435B">
        <w:rPr>
          <w:rFonts w:ascii="Garamond" w:hAnsi="Garamond" w:cs="Times New Roman"/>
          <w:b/>
          <w:bCs/>
        </w:rPr>
        <w:t>InvoiceTime</w:t>
      </w:r>
      <w:r>
        <w:rPr>
          <w:rFonts w:ascii="Garamond" w:hAnsi="Garamond" w:cs="Times New Roman"/>
        </w:rPr>
        <w:t>’ are then concatenated and renamed to ‘</w:t>
      </w:r>
      <w:r w:rsidRPr="0089435B">
        <w:rPr>
          <w:rFonts w:ascii="Garamond" w:hAnsi="Garamond" w:cs="Times New Roman"/>
          <w:b/>
          <w:bCs/>
        </w:rPr>
        <w:t>InvoiceDateTime</w:t>
      </w:r>
      <w:r>
        <w:rPr>
          <w:rFonts w:ascii="Garamond" w:hAnsi="Garamond" w:cs="Times New Roman"/>
        </w:rPr>
        <w:t xml:space="preserve">’. Later, they are split to </w:t>
      </w:r>
      <w:r w:rsidRPr="0089435B">
        <w:rPr>
          <w:rFonts w:ascii="Garamond" w:hAnsi="Garamond" w:cs="Times New Roman"/>
          <w:b/>
          <w:bCs/>
        </w:rPr>
        <w:t>Year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YYYY</w:t>
      </w:r>
      <w:r>
        <w:rPr>
          <w:rFonts w:ascii="Garamond" w:hAnsi="Garamond" w:cs="Times New Roman"/>
        </w:rPr>
        <w:t xml:space="preserve">), </w:t>
      </w:r>
      <w:r w:rsidRPr="0089435B">
        <w:rPr>
          <w:rFonts w:ascii="Garamond" w:hAnsi="Garamond" w:cs="Times New Roman"/>
          <w:b/>
          <w:bCs/>
        </w:rPr>
        <w:t>Month</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 xml:space="preserve">), </w:t>
      </w:r>
      <w:r w:rsidRPr="0089435B">
        <w:rPr>
          <w:rFonts w:ascii="Garamond" w:hAnsi="Garamond" w:cs="Times New Roman"/>
          <w:b/>
          <w:bCs/>
        </w:rPr>
        <w:t>Day</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DD</w:t>
      </w:r>
      <w:r>
        <w:rPr>
          <w:rFonts w:ascii="Garamond" w:hAnsi="Garamond" w:cs="Times New Roman"/>
        </w:rPr>
        <w:t xml:space="preserve">), </w:t>
      </w:r>
      <w:r w:rsidRPr="0089435B">
        <w:rPr>
          <w:rFonts w:ascii="Garamond" w:hAnsi="Garamond" w:cs="Times New Roman"/>
          <w:b/>
          <w:bCs/>
        </w:rPr>
        <w:t>Hour</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HH</w:t>
      </w:r>
      <w:r>
        <w:rPr>
          <w:rFonts w:ascii="Garamond" w:hAnsi="Garamond" w:cs="Times New Roman"/>
        </w:rPr>
        <w:t xml:space="preserve">) and </w:t>
      </w:r>
      <w:r w:rsidRPr="0089435B">
        <w:rPr>
          <w:rFonts w:ascii="Garamond" w:hAnsi="Garamond" w:cs="Times New Roman"/>
          <w:b/>
          <w:bCs/>
        </w:rPr>
        <w:t>Minute</w:t>
      </w:r>
      <w:r w:rsidR="0089435B">
        <w:rPr>
          <w:rFonts w:ascii="Garamond" w:hAnsi="Garamond" w:cs="Times New Roman"/>
        </w:rPr>
        <w:t xml:space="preserve"> </w:t>
      </w:r>
      <w:r>
        <w:rPr>
          <w:rFonts w:ascii="Garamond" w:hAnsi="Garamond" w:cs="Times New Roman"/>
        </w:rPr>
        <w:t>(</w:t>
      </w:r>
      <w:r w:rsidRPr="0089435B">
        <w:rPr>
          <w:rFonts w:ascii="Garamond" w:hAnsi="Garamond" w:cs="Times New Roman"/>
          <w:b/>
          <w:bCs/>
        </w:rPr>
        <w:t>MM</w:t>
      </w:r>
      <w:r>
        <w:rPr>
          <w:rFonts w:ascii="Garamond" w:hAnsi="Garamond" w:cs="Times New Roman"/>
        </w:rPr>
        <w:t>).</w:t>
      </w:r>
    </w:p>
    <w:p w14:paraId="3FB0A131" w14:textId="6EF34D58" w:rsidR="002D095D" w:rsidRDefault="00AF2806" w:rsidP="00F71CDE">
      <w:pPr>
        <w:pStyle w:val="ListParagraph"/>
        <w:numPr>
          <w:ilvl w:val="0"/>
          <w:numId w:val="8"/>
        </w:numPr>
        <w:jc w:val="both"/>
        <w:rPr>
          <w:rFonts w:ascii="Garamond" w:hAnsi="Garamond" w:cs="Times New Roman"/>
        </w:rPr>
      </w:pPr>
      <w:r>
        <w:rPr>
          <w:rFonts w:ascii="Garamond" w:hAnsi="Garamond" w:cs="Times New Roman"/>
        </w:rPr>
        <w:t>The dataframe is then</w:t>
      </w:r>
      <w:r w:rsidR="0089435B">
        <w:rPr>
          <w:rFonts w:ascii="Garamond" w:hAnsi="Garamond" w:cs="Times New Roman"/>
        </w:rPr>
        <w:t xml:space="preserve"> exported to the data folder as ‘</w:t>
      </w:r>
      <w:r w:rsidR="0089435B" w:rsidRPr="0089435B">
        <w:rPr>
          <w:rFonts w:ascii="Garamond" w:hAnsi="Garamond" w:cs="Times New Roman"/>
          <w:b/>
          <w:bCs/>
        </w:rPr>
        <w:t>Online_Retail_DB.csv</w:t>
      </w:r>
      <w:r w:rsidR="0089435B">
        <w:rPr>
          <w:rFonts w:ascii="Garamond" w:hAnsi="Garamond" w:cs="Times New Roman"/>
        </w:rPr>
        <w:t>’.</w:t>
      </w:r>
      <w:r>
        <w:rPr>
          <w:rFonts w:ascii="Garamond" w:hAnsi="Garamond" w:cs="Times New Roman"/>
        </w:rPr>
        <w:t xml:space="preserve"> </w:t>
      </w:r>
    </w:p>
    <w:p w14:paraId="06EB0D00" w14:textId="025E7F5D" w:rsidR="00053FA6" w:rsidRDefault="00053FA6" w:rsidP="00F71CDE">
      <w:pPr>
        <w:pStyle w:val="ListParagraph"/>
        <w:ind w:left="2520"/>
        <w:jc w:val="both"/>
        <w:rPr>
          <w:rFonts w:ascii="Garamond" w:hAnsi="Garamond" w:cs="Times New Roman"/>
        </w:rPr>
      </w:pPr>
    </w:p>
    <w:p w14:paraId="7E48B566" w14:textId="1D1FE73F" w:rsidR="00053FA6" w:rsidRPr="00F71CDE" w:rsidRDefault="00053FA6" w:rsidP="00F71CDE">
      <w:pPr>
        <w:pStyle w:val="ListParagraph"/>
        <w:numPr>
          <w:ilvl w:val="0"/>
          <w:numId w:val="9"/>
        </w:numPr>
        <w:jc w:val="both"/>
        <w:rPr>
          <w:rFonts w:ascii="Garamond" w:hAnsi="Garamond" w:cs="Times New Roman"/>
          <w:b/>
          <w:bCs/>
        </w:rPr>
      </w:pPr>
      <w:bookmarkStart w:id="1" w:name="_Hlk37358182"/>
      <w:r w:rsidRPr="00F71CDE">
        <w:rPr>
          <w:rFonts w:ascii="Garamond" w:hAnsi="Garamond" w:cs="Times New Roman"/>
          <w:b/>
          <w:bCs/>
        </w:rPr>
        <w:t>Steps followed to import the csv file to MongoDB:</w:t>
      </w:r>
    </w:p>
    <w:bookmarkEnd w:id="1"/>
    <w:p w14:paraId="6BF715A7" w14:textId="3C01CD0D" w:rsidR="00053FA6" w:rsidRDefault="00D33A3F" w:rsidP="00F71CDE">
      <w:pPr>
        <w:pStyle w:val="ListParagraph"/>
        <w:numPr>
          <w:ilvl w:val="0"/>
          <w:numId w:val="10"/>
        </w:numPr>
        <w:jc w:val="both"/>
        <w:rPr>
          <w:rFonts w:ascii="Garamond" w:hAnsi="Garamond" w:cs="Times New Roman"/>
        </w:rPr>
      </w:pPr>
      <w:r w:rsidRPr="00D33A3F">
        <w:rPr>
          <w:rFonts w:ascii="Garamond" w:hAnsi="Garamond" w:cs="Times New Roman"/>
        </w:rPr>
        <w:t xml:space="preserve">Go to the </w:t>
      </w:r>
      <w:r w:rsidRPr="00D33A3F">
        <w:rPr>
          <w:rFonts w:ascii="Garamond" w:hAnsi="Garamond" w:cs="Times New Roman"/>
          <w:b/>
          <w:bCs/>
        </w:rPr>
        <w:t>terminal</w:t>
      </w:r>
      <w:r>
        <w:rPr>
          <w:rFonts w:ascii="Garamond" w:hAnsi="Garamond" w:cs="Times New Roman"/>
        </w:rPr>
        <w:t xml:space="preserve"> and login to </w:t>
      </w:r>
      <w:r w:rsidRPr="00D33A3F">
        <w:rPr>
          <w:rFonts w:ascii="Garamond" w:hAnsi="Garamond" w:cs="Times New Roman"/>
          <w:b/>
          <w:bCs/>
        </w:rPr>
        <w:t>MongoDB</w:t>
      </w:r>
      <w:r>
        <w:rPr>
          <w:rFonts w:ascii="Garamond" w:hAnsi="Garamond" w:cs="Times New Roman"/>
        </w:rPr>
        <w:t xml:space="preserve"> (by typing ‘</w:t>
      </w:r>
      <w:r w:rsidRPr="00D33A3F">
        <w:rPr>
          <w:rFonts w:ascii="Garamond" w:hAnsi="Garamond" w:cs="Times New Roman"/>
          <w:b/>
          <w:bCs/>
        </w:rPr>
        <w:t>mongo</w:t>
      </w:r>
      <w:r>
        <w:rPr>
          <w:rFonts w:ascii="Garamond" w:hAnsi="Garamond" w:cs="Times New Roman"/>
        </w:rPr>
        <w:t>’ to stay in the same terminal or ‘</w:t>
      </w:r>
      <w:r w:rsidRPr="00D33A3F">
        <w:rPr>
          <w:rFonts w:ascii="Garamond" w:hAnsi="Garamond" w:cs="Times New Roman"/>
          <w:b/>
          <w:bCs/>
        </w:rPr>
        <w:t>mongod</w:t>
      </w:r>
      <w:r>
        <w:rPr>
          <w:rFonts w:ascii="Garamond" w:hAnsi="Garamond" w:cs="Times New Roman"/>
        </w:rPr>
        <w:t>’ to switch to a new terminal).</w:t>
      </w:r>
    </w:p>
    <w:p w14:paraId="2C244DBB" w14:textId="4A8B731E" w:rsidR="00D33A3F" w:rsidRDefault="00D33A3F" w:rsidP="00F71CDE">
      <w:pPr>
        <w:pStyle w:val="ListParagraph"/>
        <w:ind w:left="2520"/>
        <w:jc w:val="both"/>
        <w:rPr>
          <w:rFonts w:ascii="Garamond" w:hAnsi="Garamond" w:cs="Times New Roman"/>
        </w:rPr>
      </w:pPr>
      <w:r w:rsidRPr="00D33A3F">
        <w:rPr>
          <w:rFonts w:ascii="Garamond" w:hAnsi="Garamond" w:cs="Times New Roman"/>
          <w:b/>
          <w:bCs/>
        </w:rPr>
        <w:t>Pre-requisite</w:t>
      </w:r>
      <w:r>
        <w:rPr>
          <w:rFonts w:ascii="Garamond" w:hAnsi="Garamond" w:cs="Times New Roman"/>
        </w:rPr>
        <w:t>: Prior installation of MongoDB in the system</w:t>
      </w:r>
      <w:r w:rsidR="00613683">
        <w:rPr>
          <w:rFonts w:ascii="Garamond" w:hAnsi="Garamond" w:cs="Times New Roman"/>
        </w:rPr>
        <w:t xml:space="preserve"> and the mongodb service to be running</w:t>
      </w:r>
      <w:r>
        <w:rPr>
          <w:rFonts w:ascii="Garamond" w:hAnsi="Garamond" w:cs="Times New Roman"/>
        </w:rPr>
        <w:t>.</w:t>
      </w:r>
    </w:p>
    <w:p w14:paraId="157F729E" w14:textId="4E1EB681" w:rsidR="008158D5" w:rsidRPr="008158D5" w:rsidRDefault="008158D5" w:rsidP="00F71CDE">
      <w:pPr>
        <w:pStyle w:val="ListParagraph"/>
        <w:numPr>
          <w:ilvl w:val="0"/>
          <w:numId w:val="10"/>
        </w:numPr>
        <w:jc w:val="both"/>
        <w:rPr>
          <w:rFonts w:ascii="Garamond" w:hAnsi="Garamond" w:cs="Times New Roman"/>
        </w:rPr>
      </w:pPr>
      <w:r w:rsidRPr="008158D5">
        <w:rPr>
          <w:rFonts w:ascii="Garamond" w:hAnsi="Garamond" w:cs="Times New Roman"/>
        </w:rPr>
        <w:t xml:space="preserve">Switch to or create a new database </w:t>
      </w:r>
      <w:r>
        <w:rPr>
          <w:rFonts w:ascii="Garamond" w:hAnsi="Garamond" w:cs="Times New Roman"/>
        </w:rPr>
        <w:t>–</w:t>
      </w:r>
      <w:r w:rsidRPr="008158D5">
        <w:rPr>
          <w:rFonts w:ascii="Garamond" w:hAnsi="Garamond" w:cs="Times New Roman"/>
        </w:rPr>
        <w:t xml:space="preserve"> </w:t>
      </w:r>
      <w:r>
        <w:rPr>
          <w:rFonts w:ascii="Garamond" w:hAnsi="Garamond" w:cs="Times New Roman"/>
        </w:rPr>
        <w:t>‘</w:t>
      </w:r>
      <w:r w:rsidRPr="008158D5">
        <w:rPr>
          <w:rFonts w:ascii="Garamond" w:hAnsi="Garamond" w:cs="Times New Roman"/>
          <w:b/>
          <w:bCs/>
        </w:rPr>
        <w:t>odb</w:t>
      </w:r>
      <w:r>
        <w:rPr>
          <w:rFonts w:ascii="Garamond" w:hAnsi="Garamond" w:cs="Times New Roman"/>
        </w:rPr>
        <w:t>’</w:t>
      </w:r>
      <w:r w:rsidRPr="008158D5">
        <w:rPr>
          <w:rFonts w:ascii="Garamond" w:hAnsi="Garamond" w:cs="Times New Roman"/>
        </w:rPr>
        <w:t xml:space="preserve"> in </w:t>
      </w:r>
      <w:r>
        <w:rPr>
          <w:rFonts w:ascii="Garamond" w:hAnsi="Garamond" w:cs="Times New Roman"/>
        </w:rPr>
        <w:t>MongoDB with the help of the following command in the terminal:</w:t>
      </w:r>
    </w:p>
    <w:p w14:paraId="206A8192" w14:textId="77777777" w:rsidR="008158D5" w:rsidRDefault="008158D5" w:rsidP="00F71CDE">
      <w:pPr>
        <w:pStyle w:val="ListParagraph"/>
        <w:ind w:left="2520"/>
        <w:jc w:val="both"/>
        <w:rPr>
          <w:rFonts w:ascii="Courier" w:hAnsi="Courier" w:cs="Times New Roman"/>
          <w:b/>
          <w:bCs/>
          <w:sz w:val="20"/>
          <w:szCs w:val="20"/>
        </w:rPr>
      </w:pPr>
    </w:p>
    <w:p w14:paraId="35DAEC14" w14:textId="5FECF471" w:rsidR="008158D5" w:rsidRPr="001674F2" w:rsidRDefault="008158D5" w:rsidP="00F71CDE">
      <w:pPr>
        <w:pStyle w:val="ListParagraph"/>
        <w:ind w:left="2520"/>
        <w:jc w:val="both"/>
        <w:rPr>
          <w:rFonts w:ascii="Courier New" w:hAnsi="Courier New" w:cs="Courier New"/>
          <w:b/>
          <w:bCs/>
          <w:sz w:val="20"/>
          <w:szCs w:val="20"/>
        </w:rPr>
      </w:pPr>
      <w:r w:rsidRPr="001674F2">
        <w:rPr>
          <w:rFonts w:ascii="Courier New" w:hAnsi="Courier New" w:cs="Courier New"/>
          <w:b/>
          <w:bCs/>
          <w:sz w:val="20"/>
          <w:szCs w:val="20"/>
        </w:rPr>
        <w:t>use odb</w:t>
      </w:r>
    </w:p>
    <w:p w14:paraId="2FB0179D" w14:textId="0D018C61" w:rsidR="008158D5" w:rsidRDefault="008158D5" w:rsidP="00F71CDE">
      <w:pPr>
        <w:pStyle w:val="ListParagraph"/>
        <w:numPr>
          <w:ilvl w:val="0"/>
          <w:numId w:val="10"/>
        </w:numPr>
        <w:jc w:val="both"/>
        <w:rPr>
          <w:rFonts w:ascii="Garamond" w:hAnsi="Garamond" w:cs="Times New Roman"/>
        </w:rPr>
      </w:pPr>
      <w:r>
        <w:rPr>
          <w:rFonts w:ascii="Garamond" w:hAnsi="Garamond" w:cs="Times New Roman"/>
        </w:rPr>
        <w:t xml:space="preserve">In a separate terminal, navigate to the path where the cleaned data file is present. </w:t>
      </w:r>
      <w:r w:rsidRPr="008158D5">
        <w:rPr>
          <w:rFonts w:ascii="Garamond" w:hAnsi="Garamond" w:cs="Times New Roman"/>
        </w:rPr>
        <w:t xml:space="preserve">The </w:t>
      </w:r>
      <w:r w:rsidRPr="008158D5">
        <w:rPr>
          <w:rFonts w:ascii="Garamond" w:hAnsi="Garamond" w:cs="Times New Roman"/>
          <w:b/>
          <w:bCs/>
        </w:rPr>
        <w:t>MongoDB import command</w:t>
      </w:r>
      <w:r w:rsidRPr="008158D5">
        <w:rPr>
          <w:rFonts w:ascii="Garamond" w:hAnsi="Garamond" w:cs="Times New Roman"/>
        </w:rPr>
        <w:t xml:space="preserve"> is executed outside the mongo shell</w:t>
      </w:r>
      <w:r>
        <w:rPr>
          <w:rFonts w:ascii="Garamond" w:hAnsi="Garamond" w:cs="Times New Roman"/>
        </w:rPr>
        <w:t xml:space="preserve"> -</w:t>
      </w:r>
      <w:r w:rsidRPr="008158D5">
        <w:rPr>
          <w:rFonts w:ascii="Garamond" w:hAnsi="Garamond" w:cs="Times New Roman"/>
        </w:rPr>
        <w:t xml:space="preserve"> in a normal terminal</w:t>
      </w:r>
      <w:r>
        <w:rPr>
          <w:rFonts w:ascii="Garamond" w:hAnsi="Garamond" w:cs="Times New Roman"/>
        </w:rPr>
        <w:t>, with the help of the following command:</w:t>
      </w:r>
    </w:p>
    <w:p w14:paraId="6D524056" w14:textId="77777777" w:rsidR="008158D5" w:rsidRDefault="008158D5" w:rsidP="00F71CDE">
      <w:pPr>
        <w:pStyle w:val="ListParagraph"/>
        <w:ind w:left="2520"/>
        <w:jc w:val="both"/>
        <w:rPr>
          <w:rFonts w:ascii="Garamond" w:hAnsi="Garamond" w:cs="Times New Roman"/>
        </w:rPr>
      </w:pPr>
    </w:p>
    <w:p w14:paraId="6BB9D58D" w14:textId="348A826F" w:rsidR="008158D5" w:rsidRDefault="008158D5" w:rsidP="00F71CDE">
      <w:pPr>
        <w:pStyle w:val="ListParagraph"/>
        <w:ind w:left="2520"/>
        <w:jc w:val="both"/>
        <w:rPr>
          <w:rFonts w:ascii="Courier New" w:hAnsi="Courier New" w:cs="Courier New"/>
          <w:b/>
          <w:bCs/>
          <w:sz w:val="21"/>
          <w:szCs w:val="21"/>
        </w:rPr>
      </w:pPr>
      <w:r w:rsidRPr="001674F2">
        <w:rPr>
          <w:rFonts w:ascii="Courier New" w:hAnsi="Courier New" w:cs="Courier New"/>
          <w:b/>
          <w:bCs/>
          <w:sz w:val="21"/>
          <w:szCs w:val="21"/>
        </w:rPr>
        <w:t>mongoimport --db odb --collection retail --type csv --headerline --file Online_Retail_Data.csv</w:t>
      </w:r>
    </w:p>
    <w:p w14:paraId="40BAA348" w14:textId="5316DB85" w:rsidR="006F749A" w:rsidRDefault="006F749A" w:rsidP="00F71CDE">
      <w:pPr>
        <w:pStyle w:val="ListParagraph"/>
        <w:ind w:left="2520"/>
        <w:jc w:val="both"/>
        <w:rPr>
          <w:rFonts w:ascii="Courier New" w:hAnsi="Courier New" w:cs="Courier New"/>
          <w:b/>
          <w:bCs/>
          <w:sz w:val="21"/>
          <w:szCs w:val="21"/>
        </w:rPr>
      </w:pPr>
    </w:p>
    <w:p w14:paraId="44B721D0" w14:textId="23CEDEB6" w:rsidR="006F749A" w:rsidRDefault="006F749A" w:rsidP="00F71CDE">
      <w:pPr>
        <w:pStyle w:val="ListParagraph"/>
        <w:numPr>
          <w:ilvl w:val="0"/>
          <w:numId w:val="10"/>
        </w:numPr>
        <w:jc w:val="both"/>
        <w:rPr>
          <w:rFonts w:ascii="Garamond" w:hAnsi="Garamond" w:cs="Times New Roman"/>
        </w:rPr>
      </w:pPr>
      <w:r>
        <w:rPr>
          <w:rFonts w:ascii="Garamond" w:hAnsi="Garamond" w:cs="Times New Roman"/>
        </w:rPr>
        <w:t>At the end of this process, the relevant documents were successfully inserted. This is shown below.</w:t>
      </w:r>
    </w:p>
    <w:p w14:paraId="5242BB04" w14:textId="751AD98F" w:rsidR="006F749A" w:rsidRDefault="00121EB8" w:rsidP="00F71CDE">
      <w:pPr>
        <w:jc w:val="both"/>
        <w:rPr>
          <w:rFonts w:ascii="Garamond" w:hAnsi="Garamond"/>
        </w:rPr>
      </w:pPr>
      <w:r>
        <w:rPr>
          <w:noProof/>
        </w:rPr>
        <w:drawing>
          <wp:anchor distT="0" distB="0" distL="114300" distR="114300" simplePos="0" relativeHeight="251669504" behindDoc="1" locked="0" layoutInCell="1" allowOverlap="1" wp14:anchorId="4D1D486D" wp14:editId="358CB518">
            <wp:simplePos x="0" y="0"/>
            <wp:positionH relativeFrom="margin">
              <wp:posOffset>910590</wp:posOffset>
            </wp:positionH>
            <wp:positionV relativeFrom="paragraph">
              <wp:posOffset>149225</wp:posOffset>
            </wp:positionV>
            <wp:extent cx="6137910" cy="1143635"/>
            <wp:effectExtent l="0" t="0" r="0" b="0"/>
            <wp:wrapTight wrapText="bothSides">
              <wp:wrapPolygon edited="0">
                <wp:start x="2212" y="0"/>
                <wp:lineTo x="2212" y="21228"/>
                <wp:lineTo x="21520" y="21228"/>
                <wp:lineTo x="21520" y="0"/>
                <wp:lineTo x="221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80" t="666" r="10980" b="-666"/>
                    <a:stretch/>
                  </pic:blipFill>
                  <pic:spPr bwMode="auto">
                    <a:xfrm>
                      <a:off x="0" y="0"/>
                      <a:ext cx="613791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066BC" w14:textId="6305EB25" w:rsidR="006F749A" w:rsidRPr="006F749A" w:rsidRDefault="006F749A" w:rsidP="00F71CDE">
      <w:pPr>
        <w:jc w:val="both"/>
        <w:rPr>
          <w:rFonts w:ascii="Garamond" w:hAnsi="Garamond"/>
        </w:rPr>
      </w:pPr>
    </w:p>
    <w:p w14:paraId="2EF05968" w14:textId="3C864284" w:rsidR="006F749A" w:rsidRPr="006F749A" w:rsidRDefault="006F749A" w:rsidP="00F71CDE">
      <w:pPr>
        <w:jc w:val="both"/>
        <w:rPr>
          <w:rFonts w:ascii="Courier New" w:hAnsi="Courier New" w:cs="Courier New"/>
          <w:b/>
          <w:bCs/>
          <w:sz w:val="21"/>
          <w:szCs w:val="21"/>
        </w:rPr>
      </w:pPr>
    </w:p>
    <w:p w14:paraId="3468CC14" w14:textId="77777777" w:rsidR="00182441" w:rsidRPr="001674F2" w:rsidRDefault="00182441" w:rsidP="00F71CDE">
      <w:pPr>
        <w:pStyle w:val="ListParagraph"/>
        <w:ind w:left="2520"/>
        <w:jc w:val="both"/>
        <w:rPr>
          <w:rFonts w:ascii="Courier New" w:hAnsi="Courier New" w:cs="Courier New"/>
          <w:b/>
          <w:bCs/>
          <w:sz w:val="21"/>
          <w:szCs w:val="21"/>
        </w:rPr>
      </w:pPr>
    </w:p>
    <w:p w14:paraId="0F9E5872" w14:textId="0C95FD02" w:rsidR="00182441" w:rsidRPr="00F71CDE" w:rsidRDefault="00182441" w:rsidP="00F71CDE">
      <w:pPr>
        <w:pStyle w:val="ListParagraph"/>
        <w:numPr>
          <w:ilvl w:val="0"/>
          <w:numId w:val="9"/>
        </w:numPr>
        <w:jc w:val="both"/>
        <w:rPr>
          <w:rFonts w:ascii="Garamond" w:hAnsi="Garamond" w:cs="Times New Roman"/>
          <w:b/>
          <w:bCs/>
        </w:rPr>
      </w:pPr>
      <w:bookmarkStart w:id="2" w:name="_Hlk37412040"/>
      <w:r w:rsidRPr="00F71CDE">
        <w:rPr>
          <w:rFonts w:ascii="Garamond" w:hAnsi="Garamond" w:cs="Times New Roman"/>
          <w:b/>
          <w:bCs/>
        </w:rPr>
        <w:lastRenderedPageBreak/>
        <w:t>Challenges Faced:</w:t>
      </w:r>
    </w:p>
    <w:p w14:paraId="56C16209" w14:textId="77777777" w:rsidR="00F71CDE" w:rsidRDefault="00F71CDE" w:rsidP="00F71CDE">
      <w:pPr>
        <w:pStyle w:val="ListParagraph"/>
        <w:ind w:left="2520"/>
        <w:jc w:val="both"/>
        <w:rPr>
          <w:rFonts w:ascii="Garamond" w:hAnsi="Garamond" w:cs="Times New Roman"/>
        </w:rPr>
      </w:pPr>
    </w:p>
    <w:p w14:paraId="00B32AFE" w14:textId="720C23AC" w:rsidR="008158D5" w:rsidRPr="00D33A3F" w:rsidRDefault="00182441" w:rsidP="00F71CDE">
      <w:pPr>
        <w:pStyle w:val="ListParagraph"/>
        <w:ind w:left="2520"/>
        <w:jc w:val="both"/>
        <w:rPr>
          <w:rFonts w:ascii="Garamond" w:hAnsi="Garamond" w:cs="Times New Roman"/>
        </w:rPr>
      </w:pPr>
      <w:r w:rsidRPr="00117A10">
        <w:rPr>
          <w:rFonts w:ascii="Garamond" w:hAnsi="Garamond" w:cs="Times New Roman"/>
        </w:rPr>
        <w:t>The main challenge in ODB database was to split the InvoiceDate and InvoiceTime into individual Year, Month, Day, Hour, Minute</w:t>
      </w:r>
      <w:r w:rsidR="00117A10">
        <w:rPr>
          <w:rFonts w:ascii="Garamond" w:hAnsi="Garamond" w:cs="Times New Roman"/>
        </w:rPr>
        <w:t xml:space="preserve"> (as the Date and Time were already split in the initial part of the data cleaning)</w:t>
      </w:r>
      <w:r>
        <w:rPr>
          <w:rFonts w:ascii="Garamond" w:hAnsi="Garamond" w:cs="Times New Roman"/>
        </w:rPr>
        <w:t xml:space="preserve">. Hence, we imported the csv file to Python to do the date and time splitting. Also, we appended two csv files to a single file. This could have also been achieved in the MongoDB as well. However, each import command in MongoDB (one for each csv file) was taking around 40 seconds. So, importing 2 csv files would have taken around 80 seconds. After combining the two files into one file, </w:t>
      </w:r>
      <w:r w:rsidR="002917C3">
        <w:rPr>
          <w:rFonts w:ascii="Garamond" w:hAnsi="Garamond" w:cs="Times New Roman"/>
        </w:rPr>
        <w:t>the import command took around 45 seconds, which means we saved around 35 seconds. Though, it is a matter of 35 seconds only</w:t>
      </w:r>
      <w:r w:rsidR="00E26738" w:rsidRPr="00117A10">
        <w:rPr>
          <w:rFonts w:ascii="Garamond" w:hAnsi="Garamond" w:cs="Times New Roman"/>
        </w:rPr>
        <w:t xml:space="preserve">. However, we are not sure if this strategy would work if any dataset is </w:t>
      </w:r>
      <w:r w:rsidR="00117A10" w:rsidRPr="00117A10">
        <w:rPr>
          <w:rFonts w:ascii="Garamond" w:hAnsi="Garamond" w:cs="Times New Roman"/>
        </w:rPr>
        <w:t xml:space="preserve">significantly </w:t>
      </w:r>
      <w:r w:rsidR="00E26738" w:rsidRPr="00117A10">
        <w:rPr>
          <w:rFonts w:ascii="Garamond" w:hAnsi="Garamond" w:cs="Times New Roman"/>
        </w:rPr>
        <w:t>larger than our dataset.</w:t>
      </w:r>
    </w:p>
    <w:bookmarkEnd w:id="2"/>
    <w:p w14:paraId="273E3711" w14:textId="77777777" w:rsidR="00053FA6" w:rsidRPr="002D095D" w:rsidRDefault="00053FA6" w:rsidP="00F71CDE">
      <w:pPr>
        <w:pStyle w:val="ListParagraph"/>
        <w:ind w:left="2520"/>
        <w:jc w:val="both"/>
        <w:rPr>
          <w:rFonts w:ascii="Garamond" w:hAnsi="Garamond" w:cs="Times New Roman"/>
        </w:rPr>
      </w:pPr>
    </w:p>
    <w:p w14:paraId="147B82AC" w14:textId="4FF4CBBD" w:rsidR="00F767D7" w:rsidRDefault="00F767D7" w:rsidP="00871D7A">
      <w:pPr>
        <w:pStyle w:val="ListParagraph"/>
        <w:numPr>
          <w:ilvl w:val="2"/>
          <w:numId w:val="1"/>
        </w:numPr>
        <w:jc w:val="both"/>
        <w:rPr>
          <w:rFonts w:ascii="Garamond" w:hAnsi="Garamond" w:cs="Times New Roman"/>
          <w:b/>
          <w:bCs/>
        </w:rPr>
      </w:pPr>
      <w:r>
        <w:rPr>
          <w:rFonts w:ascii="Garamond" w:hAnsi="Garamond" w:cs="Times New Roman"/>
          <w:b/>
          <w:bCs/>
        </w:rPr>
        <w:t>Creating the ADB (Analytical Database)</w:t>
      </w:r>
    </w:p>
    <w:p w14:paraId="7D38E50D" w14:textId="1980458C" w:rsidR="007D3DFD" w:rsidRDefault="007D3DFD" w:rsidP="00F71CDE">
      <w:pPr>
        <w:pStyle w:val="ListParagraph"/>
        <w:ind w:left="1800"/>
        <w:jc w:val="both"/>
        <w:rPr>
          <w:rFonts w:ascii="Garamond" w:hAnsi="Garamond" w:cs="Times New Roman"/>
          <w:b/>
          <w:bCs/>
        </w:rPr>
      </w:pPr>
      <w:r w:rsidRPr="007D3DFD">
        <w:rPr>
          <w:rFonts w:ascii="Garamond" w:hAnsi="Garamond" w:cs="Times New Roman"/>
          <w:b/>
          <w:bCs/>
        </w:rPr>
        <w:t>•</w:t>
      </w:r>
      <w:r w:rsidRPr="007D3DFD">
        <w:rPr>
          <w:rFonts w:ascii="Garamond" w:hAnsi="Garamond" w:cs="Times New Roman"/>
          <w:b/>
          <w:bCs/>
        </w:rPr>
        <w:tab/>
      </w:r>
      <w:bookmarkStart w:id="3" w:name="_Hlk37359926"/>
      <w:r w:rsidRPr="007D3DFD">
        <w:rPr>
          <w:rFonts w:ascii="Garamond" w:hAnsi="Garamond" w:cs="Times New Roman"/>
          <w:b/>
          <w:bCs/>
        </w:rPr>
        <w:t xml:space="preserve">Steps followed to </w:t>
      </w:r>
      <w:r>
        <w:rPr>
          <w:rFonts w:ascii="Garamond" w:hAnsi="Garamond" w:cs="Times New Roman"/>
          <w:b/>
          <w:bCs/>
        </w:rPr>
        <w:t>create the ADB, relevant tables and furnish data</w:t>
      </w:r>
    </w:p>
    <w:bookmarkEnd w:id="3"/>
    <w:p w14:paraId="21B88647" w14:textId="7D9A72F9"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Created a new database ‘adb’ in MongoDB.</w:t>
      </w:r>
    </w:p>
    <w:p w14:paraId="3FB1F47D" w14:textId="023188A3" w:rsidR="007D3DFD" w:rsidRPr="001674F2" w:rsidRDefault="007D3DFD" w:rsidP="00F71CDE">
      <w:pPr>
        <w:pStyle w:val="ListParagraph"/>
        <w:ind w:left="2520"/>
        <w:jc w:val="both"/>
        <w:rPr>
          <w:rFonts w:ascii="Courier New" w:hAnsi="Courier New" w:cs="Courier New"/>
          <w:b/>
          <w:bCs/>
          <w:sz w:val="20"/>
          <w:szCs w:val="20"/>
        </w:rPr>
      </w:pPr>
      <w:r>
        <w:rPr>
          <w:rFonts w:ascii="Garamond" w:hAnsi="Garamond" w:cs="Times New Roman"/>
        </w:rPr>
        <w:t xml:space="preserve">Specified ‘adb’ as the current database using the following command: </w:t>
      </w:r>
      <w:r w:rsidRPr="001674F2">
        <w:rPr>
          <w:rFonts w:ascii="Courier New" w:hAnsi="Courier New" w:cs="Courier New"/>
          <w:b/>
          <w:bCs/>
          <w:sz w:val="20"/>
          <w:szCs w:val="20"/>
        </w:rPr>
        <w:t xml:space="preserve">use </w:t>
      </w:r>
      <w:r>
        <w:rPr>
          <w:rFonts w:ascii="Courier New" w:hAnsi="Courier New" w:cs="Courier New"/>
          <w:b/>
          <w:bCs/>
          <w:sz w:val="20"/>
          <w:szCs w:val="20"/>
        </w:rPr>
        <w:t>adb</w:t>
      </w:r>
    </w:p>
    <w:p w14:paraId="2939B857" w14:textId="10C2B7EF"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Once the Analytical Database was created, we were ready to create the table specified in the schema – specifically, 3 dimension tables (called collections in MongoDB) - customer_dim, stock_dim and time_dim along with the FACT table.</w:t>
      </w:r>
    </w:p>
    <w:p w14:paraId="25B3AA05" w14:textId="6E8CAFD9"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For each of these collections, we used the .getSiblingDB function to move data from the ODB to the relevant ADB table.</w:t>
      </w:r>
    </w:p>
    <w:p w14:paraId="4B56B647" w14:textId="006D9EB7"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For the FACT collection, we extracted the relevant fields from the ODB. Note that even though the ODB had ‘Sub Total’ as a field, it was renamed ‘TotalSales’ in the FACT table.</w:t>
      </w:r>
      <w:r w:rsidR="00917B80">
        <w:rPr>
          <w:rFonts w:ascii="Garamond" w:hAnsi="Garamond" w:cs="Times New Roman"/>
        </w:rPr>
        <w:t xml:space="preserve"> The ‘forEach’ function is used to loop through the retail collection for all records. </w:t>
      </w:r>
    </w:p>
    <w:p w14:paraId="436175C2" w14:textId="77777777" w:rsidR="007D3DFD" w:rsidRDefault="007D3DFD" w:rsidP="00F71CDE">
      <w:pPr>
        <w:pStyle w:val="ListParagraph"/>
        <w:ind w:left="2520"/>
        <w:jc w:val="both"/>
        <w:rPr>
          <w:rFonts w:ascii="Garamond" w:hAnsi="Garamond" w:cs="Times New Roman"/>
        </w:rPr>
      </w:pPr>
    </w:p>
    <w:p w14:paraId="1BFAD9A5" w14:textId="7488E90C"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db.getSiblingDB('odb')['retail'].find( { }, </w:t>
      </w:r>
    </w:p>
    <w:p w14:paraId="017C4C0D"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 CustomerID: 1, </w:t>
      </w:r>
    </w:p>
    <w:p w14:paraId="187E33ED"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Day: 1, </w:t>
      </w:r>
    </w:p>
    <w:p w14:paraId="3C9AD8D6"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Month: 1, </w:t>
      </w:r>
    </w:p>
    <w:p w14:paraId="1B7D6D40"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Year: 1, </w:t>
      </w:r>
    </w:p>
    <w:p w14:paraId="35D4EC1E"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Hour: 1, </w:t>
      </w:r>
    </w:p>
    <w:p w14:paraId="447319C2"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Minute: 1, </w:t>
      </w:r>
    </w:p>
    <w:p w14:paraId="0EAFFFAC"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StockCode: 1, </w:t>
      </w:r>
    </w:p>
    <w:p w14:paraId="10F014F2"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Quantity: 1, </w:t>
      </w:r>
    </w:p>
    <w:p w14:paraId="656048E0" w14:textId="77777777"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SubTotal: 1 </w:t>
      </w:r>
    </w:p>
    <w:p w14:paraId="39D8A5B9" w14:textId="3BF1BEAD" w:rsidR="007D3DFD" w:rsidRPr="00B365D3" w:rsidRDefault="007D3DFD"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 </w:t>
      </w:r>
    </w:p>
    <w:p w14:paraId="18A2B507" w14:textId="0C72B00C" w:rsidR="007D3DFD" w:rsidRPr="00B365D3" w:rsidRDefault="007D3DFD" w:rsidP="00F71CDE">
      <w:pPr>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).forEach(function(rec){db.fact.insert(rec) } )</w:t>
      </w:r>
    </w:p>
    <w:p w14:paraId="1461DCE1" w14:textId="77777777" w:rsidR="007D3DFD" w:rsidRDefault="007D3DFD" w:rsidP="00F71CDE">
      <w:pPr>
        <w:jc w:val="both"/>
        <w:rPr>
          <w:rFonts w:ascii="Courier New" w:hAnsi="Courier New" w:cs="Courier New"/>
        </w:rPr>
      </w:pPr>
    </w:p>
    <w:p w14:paraId="17865766" w14:textId="26D87DA0" w:rsidR="007D3DFD" w:rsidRDefault="007D3DFD" w:rsidP="00F71CDE">
      <w:pPr>
        <w:pStyle w:val="ListParagraph"/>
        <w:numPr>
          <w:ilvl w:val="0"/>
          <w:numId w:val="10"/>
        </w:numPr>
        <w:jc w:val="both"/>
        <w:rPr>
          <w:rFonts w:ascii="Garamond" w:hAnsi="Garamond" w:cs="Times New Roman"/>
        </w:rPr>
      </w:pPr>
      <w:r>
        <w:rPr>
          <w:rFonts w:ascii="Garamond" w:hAnsi="Garamond" w:cs="Times New Roman"/>
        </w:rPr>
        <w:t xml:space="preserve">For the customer_dim collection: </w:t>
      </w:r>
    </w:p>
    <w:p w14:paraId="5A581E9E" w14:textId="086E7327" w:rsidR="007D3DFD" w:rsidRDefault="007D3DFD" w:rsidP="00F71CDE">
      <w:pPr>
        <w:pStyle w:val="ListParagraph"/>
        <w:ind w:left="2520"/>
        <w:jc w:val="both"/>
        <w:rPr>
          <w:rFonts w:ascii="Garamond" w:hAnsi="Garamond" w:cs="Times New Roman"/>
        </w:rPr>
      </w:pPr>
      <w:r>
        <w:rPr>
          <w:rFonts w:ascii="Garamond" w:hAnsi="Garamond" w:cs="Times New Roman"/>
        </w:rPr>
        <w:t xml:space="preserve">The customer_dim collection required </w:t>
      </w:r>
      <w:r w:rsidR="00917B80">
        <w:rPr>
          <w:rFonts w:ascii="Garamond" w:hAnsi="Garamond" w:cs="Times New Roman"/>
        </w:rPr>
        <w:t>the ‘CustomerID’ and ‘Country’ fields. This was done using a ‘$group’ operator. To remove duplicates in CustomerID, the ‘$match’ operator was used. Finally, as with the FACT table data insertion, ‘forEach’ was used to loop through the retail collection in the ODB and insert every record.</w:t>
      </w:r>
    </w:p>
    <w:p w14:paraId="189E0490" w14:textId="77777777" w:rsidR="00917B80" w:rsidRDefault="00917B80" w:rsidP="00F71CDE">
      <w:pPr>
        <w:pStyle w:val="ListParagraph"/>
        <w:ind w:left="2520"/>
        <w:jc w:val="both"/>
        <w:rPr>
          <w:rFonts w:ascii="Garamond" w:hAnsi="Garamond" w:cs="Times New Roman"/>
        </w:rPr>
      </w:pPr>
    </w:p>
    <w:p w14:paraId="70E13DD3" w14:textId="4C19E61F"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db.getSiblingDB('odb')['retail'].aggregate( </w:t>
      </w:r>
    </w:p>
    <w:p w14:paraId="0C0DBC52"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{"$group" : </w:t>
      </w:r>
    </w:p>
    <w:p w14:paraId="05FE423A"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 "_id": {CustomerID:"$CustomerID", </w:t>
      </w:r>
    </w:p>
    <w:p w14:paraId="063F5389"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lastRenderedPageBreak/>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Country:"$Country"} } </w:t>
      </w:r>
    </w:p>
    <w:p w14:paraId="4674658B"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7A6856DD"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{"$match": </w:t>
      </w:r>
    </w:p>
    <w:p w14:paraId="0FD9668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{"_id" :</w:t>
      </w:r>
    </w:p>
    <w:p w14:paraId="223F27D4"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"$ne" : null } </w:t>
      </w:r>
    </w:p>
    <w:p w14:paraId="6BE7C13C"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w:t>
      </w:r>
    </w:p>
    <w:p w14:paraId="34ED171B"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 </w:t>
      </w:r>
    </w:p>
    <w:p w14:paraId="069C277A"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{"$project": </w:t>
      </w:r>
    </w:p>
    <w:p w14:paraId="2FA31D6E"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{CustomerID : "$_id.CustomerID", </w:t>
      </w:r>
    </w:p>
    <w:p w14:paraId="1FACE1F3"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Country: "$_id.Country", "_id" : 0} </w:t>
      </w:r>
    </w:p>
    <w:p w14:paraId="4664EAB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t xml:space="preserve">} </w:t>
      </w:r>
    </w:p>
    <w:p w14:paraId="746ED34A" w14:textId="72556362"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).forEach( function (rec) { db.customer_dim.insert(rec)  } )</w:t>
      </w:r>
    </w:p>
    <w:p w14:paraId="2F9508B6" w14:textId="77777777" w:rsidR="00917B80" w:rsidRDefault="00917B80" w:rsidP="00F71CDE">
      <w:pPr>
        <w:pStyle w:val="ListParagraph"/>
        <w:ind w:left="2520"/>
        <w:jc w:val="both"/>
        <w:rPr>
          <w:rFonts w:ascii="Garamond" w:hAnsi="Garamond" w:cs="Times New Roman"/>
        </w:rPr>
      </w:pPr>
    </w:p>
    <w:p w14:paraId="4DC93F38" w14:textId="6C88E657" w:rsidR="00917B80" w:rsidRDefault="00917B80" w:rsidP="00F71CDE">
      <w:pPr>
        <w:pStyle w:val="ListParagraph"/>
        <w:numPr>
          <w:ilvl w:val="0"/>
          <w:numId w:val="10"/>
        </w:numPr>
        <w:jc w:val="both"/>
        <w:rPr>
          <w:rFonts w:ascii="Garamond" w:hAnsi="Garamond" w:cs="Times New Roman"/>
        </w:rPr>
      </w:pPr>
      <w:r>
        <w:rPr>
          <w:rFonts w:ascii="Garamond" w:hAnsi="Garamond" w:cs="Times New Roman"/>
        </w:rPr>
        <w:t xml:space="preserve">For the stock_dim collection: </w:t>
      </w:r>
    </w:p>
    <w:p w14:paraId="3C8B23BB" w14:textId="3A614E4A" w:rsidR="00917B80" w:rsidRDefault="00917B80" w:rsidP="00F71CDE">
      <w:pPr>
        <w:pStyle w:val="ListParagraph"/>
        <w:ind w:left="2520"/>
        <w:jc w:val="both"/>
        <w:rPr>
          <w:rFonts w:ascii="Garamond" w:hAnsi="Garamond" w:cs="Times New Roman"/>
        </w:rPr>
      </w:pPr>
      <w:r>
        <w:rPr>
          <w:rFonts w:ascii="Garamond" w:hAnsi="Garamond" w:cs="Times New Roman"/>
        </w:rPr>
        <w:t>The stock_dim collection required the ‘StockCode’, ‘Description’ and ‘MaxUnitPrice’ fields. Initially, an index was created for ‘StockCode’ to allow for faster query execution. This was followed by an aggregation query on the retail collection. Note that Price was changed to MaxUnitPrice.</w:t>
      </w:r>
    </w:p>
    <w:p w14:paraId="42053650" w14:textId="77777777" w:rsidR="00917B80" w:rsidRDefault="00917B80" w:rsidP="00F71CDE">
      <w:pPr>
        <w:pStyle w:val="ListParagraph"/>
        <w:ind w:left="2520"/>
        <w:jc w:val="both"/>
        <w:rPr>
          <w:rFonts w:ascii="Garamond" w:hAnsi="Garamond" w:cs="Times New Roman"/>
        </w:rPr>
      </w:pPr>
    </w:p>
    <w:p w14:paraId="288B62CC"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db.stock_dim.createIndex( { "StockCode": 1 } )</w:t>
      </w:r>
    </w:p>
    <w:p w14:paraId="065A020E" w14:textId="77777777" w:rsidR="00917B80" w:rsidRPr="00B365D3" w:rsidRDefault="00917B80" w:rsidP="00F71CDE">
      <w:pPr>
        <w:pStyle w:val="ListParagraph"/>
        <w:ind w:left="2520"/>
        <w:jc w:val="both"/>
        <w:rPr>
          <w:rFonts w:ascii="Courier New" w:hAnsi="Courier New" w:cs="Courier New"/>
          <w:sz w:val="22"/>
          <w:szCs w:val="22"/>
        </w:rPr>
      </w:pPr>
    </w:p>
    <w:p w14:paraId="460D93AD"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db.getSiblingDB('odb')['retail'].aggregate ( </w:t>
      </w:r>
    </w:p>
    <w:p w14:paraId="11E71D5B"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w:t>
      </w:r>
    </w:p>
    <w:p w14:paraId="6A5DE6CD"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2F6C2FE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StockCode: '$StockCode',</w:t>
      </w:r>
    </w:p>
    <w:p w14:paraId="647653D5"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Description: '$Description',</w:t>
      </w:r>
    </w:p>
    <w:p w14:paraId="2A7B04F2"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Price: '$Price',</w:t>
      </w:r>
    </w:p>
    <w:p w14:paraId="4C79875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desc_lec: {</w:t>
      </w:r>
    </w:p>
    <w:p w14:paraId="6D49DCC2"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$strLenCP: '$Description'</w:t>
      </w:r>
    </w:p>
    <w:p w14:paraId="45A6FB9B"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320F505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1089C3B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w:t>
      </w:r>
    </w:p>
    <w:p w14:paraId="1026207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$group: {</w:t>
      </w:r>
    </w:p>
    <w:p w14:paraId="21B85F0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_id: '$StockCode',</w:t>
      </w:r>
    </w:p>
    <w:p w14:paraId="39227BAA"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Description: {</w:t>
      </w:r>
    </w:p>
    <w:p w14:paraId="7AEF06B7"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$first: '$Description'</w:t>
      </w:r>
    </w:p>
    <w:p w14:paraId="3EE19224"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6EB04C10"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MaxUnitPrice: {</w:t>
      </w:r>
    </w:p>
    <w:p w14:paraId="7C62EB9C"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$max: '$Price'</w:t>
      </w:r>
    </w:p>
    <w:p w14:paraId="79F5ABCA"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60CC68C8"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max_desc_len: {</w:t>
      </w:r>
    </w:p>
    <w:p w14:paraId="1CDC9900"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$max: '$desc_lec'</w:t>
      </w:r>
    </w:p>
    <w:p w14:paraId="55E64E65"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7F5A57C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47E6340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w:t>
      </w:r>
    </w:p>
    <w:p w14:paraId="6566B600"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30610674"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StockCode: '$_id',</w:t>
      </w:r>
    </w:p>
    <w:p w14:paraId="15414B90"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Description: 1,</w:t>
      </w:r>
    </w:p>
    <w:p w14:paraId="04FC885E"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MaxUnitPrice: 1,</w:t>
      </w:r>
    </w:p>
    <w:p w14:paraId="67082256"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_id: 0</w:t>
      </w:r>
    </w:p>
    <w:p w14:paraId="3E1A332E"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0E2A41CF"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lastRenderedPageBreak/>
        <w:tab/>
        <w:t>}]</w:t>
      </w:r>
    </w:p>
    <w:p w14:paraId="062B4A5D"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).forEach( function (rec) { </w:t>
      </w:r>
    </w:p>
    <w:p w14:paraId="45D0930C" w14:textId="77777777"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db.stock_dim.insert(rec)  </w:t>
      </w:r>
    </w:p>
    <w:p w14:paraId="13510339" w14:textId="50D2AB4D" w:rsidR="00917B80" w:rsidRPr="00B365D3" w:rsidRDefault="00917B80"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w:t>
      </w:r>
    </w:p>
    <w:p w14:paraId="3D0276D3" w14:textId="77777777" w:rsidR="006F749A" w:rsidRPr="00B365D3" w:rsidRDefault="006F749A" w:rsidP="00F71CDE">
      <w:pPr>
        <w:pStyle w:val="ListParagraph"/>
        <w:ind w:left="2520"/>
        <w:jc w:val="both"/>
        <w:rPr>
          <w:rFonts w:ascii="Courier New" w:hAnsi="Courier New" w:cs="Courier New"/>
          <w:sz w:val="22"/>
          <w:szCs w:val="22"/>
        </w:rPr>
      </w:pPr>
    </w:p>
    <w:p w14:paraId="5D017533" w14:textId="186A955A" w:rsidR="00917B80" w:rsidRDefault="00917B80" w:rsidP="00F71CDE">
      <w:pPr>
        <w:pStyle w:val="ListParagraph"/>
        <w:numPr>
          <w:ilvl w:val="0"/>
          <w:numId w:val="10"/>
        </w:numPr>
        <w:jc w:val="both"/>
        <w:rPr>
          <w:rFonts w:ascii="Garamond" w:hAnsi="Garamond" w:cs="Times New Roman"/>
        </w:rPr>
      </w:pPr>
      <w:r>
        <w:rPr>
          <w:rFonts w:ascii="Garamond" w:hAnsi="Garamond" w:cs="Times New Roman"/>
        </w:rPr>
        <w:t xml:space="preserve">For the time_dim collection: </w:t>
      </w:r>
    </w:p>
    <w:p w14:paraId="1BFA1313" w14:textId="6C6A6F06" w:rsidR="00917B80" w:rsidRDefault="00917B80" w:rsidP="00F71CDE">
      <w:pPr>
        <w:pStyle w:val="ListParagraph"/>
        <w:ind w:left="2520"/>
        <w:jc w:val="both"/>
        <w:rPr>
          <w:rFonts w:ascii="Garamond" w:hAnsi="Garamond" w:cs="Times New Roman"/>
        </w:rPr>
      </w:pPr>
      <w:r>
        <w:rPr>
          <w:rFonts w:ascii="Garamond" w:hAnsi="Garamond" w:cs="Times New Roman"/>
        </w:rPr>
        <w:t>The time_dim collection necessitated a two-step approach to insertion. Initially, the data for the ‘Day’, ‘Month’, ‘Year’, ‘Hour’ and ‘Minute’ fields were fetched, using the forEach function, from the retail collection and inserted into a temporary table ‘time_dim_temp’</w:t>
      </w:r>
      <w:r w:rsidR="006F749A">
        <w:rPr>
          <w:rFonts w:ascii="Garamond" w:hAnsi="Garamond" w:cs="Times New Roman"/>
        </w:rPr>
        <w:t>. Once done, the data was aggregated into ‘Day’, ‘Month’, ‘Year’, ‘Hour’ and ‘Minute’ into the final ‘time_dim’ collection.</w:t>
      </w:r>
    </w:p>
    <w:p w14:paraId="4A323C4E" w14:textId="04405162" w:rsidR="006F749A" w:rsidRDefault="006F749A" w:rsidP="00F71CDE">
      <w:pPr>
        <w:pStyle w:val="ListParagraph"/>
        <w:ind w:left="2520"/>
        <w:jc w:val="both"/>
        <w:rPr>
          <w:rFonts w:ascii="Garamond" w:hAnsi="Garamond" w:cs="Times New Roman"/>
        </w:rPr>
      </w:pPr>
    </w:p>
    <w:p w14:paraId="5A7BB7E4"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db.getSiblingDB('odb')['retail'].find( { }, </w:t>
      </w:r>
    </w:p>
    <w:p w14:paraId="574A970B"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 Day: 1, </w:t>
      </w:r>
    </w:p>
    <w:p w14:paraId="63916C71"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Month: 1, </w:t>
      </w:r>
    </w:p>
    <w:p w14:paraId="5CFA1705"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Year: 1, </w:t>
      </w:r>
    </w:p>
    <w:p w14:paraId="01521135"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Hour: 1, </w:t>
      </w:r>
    </w:p>
    <w:p w14:paraId="446AD16E"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Minute: 1 </w:t>
      </w:r>
    </w:p>
    <w:p w14:paraId="52F5AB99" w14:textId="242421DA"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r>
      <w:r w:rsidRPr="00B365D3">
        <w:rPr>
          <w:rFonts w:ascii="Courier New" w:hAnsi="Courier New" w:cs="Courier New"/>
          <w:sz w:val="22"/>
          <w:szCs w:val="22"/>
        </w:rPr>
        <w:tab/>
        <w:t xml:space="preserve">       }).forEach( function(rec){ db.time_dim_temp.insert(rec) } )</w:t>
      </w:r>
    </w:p>
    <w:p w14:paraId="35C4F7A8" w14:textId="77777777" w:rsidR="006F749A" w:rsidRPr="00B365D3" w:rsidRDefault="006F749A" w:rsidP="00F71CDE">
      <w:pPr>
        <w:pStyle w:val="ListParagraph"/>
        <w:ind w:left="2520"/>
        <w:jc w:val="both"/>
        <w:rPr>
          <w:rFonts w:ascii="Courier New" w:hAnsi="Courier New" w:cs="Courier New"/>
          <w:sz w:val="22"/>
          <w:szCs w:val="22"/>
        </w:rPr>
      </w:pPr>
    </w:p>
    <w:p w14:paraId="605DB129" w14:textId="77777777" w:rsidR="006F749A" w:rsidRPr="00B365D3" w:rsidRDefault="006F749A" w:rsidP="00F71CDE">
      <w:pPr>
        <w:pStyle w:val="ListParagraph"/>
        <w:ind w:left="2520"/>
        <w:jc w:val="both"/>
        <w:rPr>
          <w:rFonts w:ascii="Courier New" w:hAnsi="Courier New" w:cs="Courier New"/>
          <w:sz w:val="22"/>
          <w:szCs w:val="22"/>
        </w:rPr>
      </w:pPr>
    </w:p>
    <w:p w14:paraId="05625687" w14:textId="77777777" w:rsidR="006F749A" w:rsidRPr="00B365D3" w:rsidRDefault="006F749A" w:rsidP="00F71CDE">
      <w:pPr>
        <w:pStyle w:val="ListParagraph"/>
        <w:ind w:left="2520"/>
        <w:jc w:val="both"/>
        <w:rPr>
          <w:rFonts w:ascii="Courier New" w:hAnsi="Courier New" w:cs="Courier New"/>
          <w:sz w:val="22"/>
          <w:szCs w:val="22"/>
        </w:rPr>
      </w:pPr>
    </w:p>
    <w:p w14:paraId="289E2A59"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 xml:space="preserve">db.time_dim_temp.aggregate ( </w:t>
      </w:r>
    </w:p>
    <w:p w14:paraId="56CB5FBD"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w:t>
      </w:r>
    </w:p>
    <w:p w14:paraId="5324B378"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$group: {</w:t>
      </w:r>
    </w:p>
    <w:p w14:paraId="4205EC51"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_id: {</w:t>
      </w:r>
    </w:p>
    <w:p w14:paraId="7847C493"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Year: "$Year",</w:t>
      </w:r>
    </w:p>
    <w:p w14:paraId="744D43D8"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Month: "$Month",</w:t>
      </w:r>
    </w:p>
    <w:p w14:paraId="5330ACD4"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Day: "$Day",</w:t>
      </w:r>
    </w:p>
    <w:p w14:paraId="0D63287F"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Hour: "$Hour",</w:t>
      </w:r>
    </w:p>
    <w:p w14:paraId="30153DB2"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Minute: "$Minute"</w:t>
      </w:r>
    </w:p>
    <w:p w14:paraId="39EC99ED"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44D9DEC8"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 xml:space="preserve">    }</w:t>
      </w:r>
    </w:p>
    <w:p w14:paraId="754475A5" w14:textId="77777777"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w:t>
      </w:r>
    </w:p>
    <w:p w14:paraId="327ED64C" w14:textId="5283DE2C" w:rsidR="006F749A" w:rsidRPr="00B365D3" w:rsidRDefault="006F749A" w:rsidP="00F71CDE">
      <w:pPr>
        <w:pStyle w:val="ListParagraph"/>
        <w:ind w:left="2520"/>
        <w:jc w:val="both"/>
        <w:rPr>
          <w:rFonts w:ascii="Courier New" w:hAnsi="Courier New" w:cs="Courier New"/>
          <w:sz w:val="22"/>
          <w:szCs w:val="22"/>
        </w:rPr>
      </w:pPr>
      <w:r w:rsidRPr="00B365D3">
        <w:rPr>
          <w:rFonts w:ascii="Courier New" w:hAnsi="Courier New" w:cs="Courier New"/>
          <w:sz w:val="22"/>
          <w:szCs w:val="22"/>
        </w:rPr>
        <w:tab/>
        <w:t>]).forEach( function(rec){ db.time_dim.insert(rec) } )</w:t>
      </w:r>
    </w:p>
    <w:p w14:paraId="73A0283D" w14:textId="77777777" w:rsidR="007D3DFD" w:rsidRPr="007D3DFD" w:rsidRDefault="007D3DFD" w:rsidP="00F71CDE">
      <w:pPr>
        <w:jc w:val="both"/>
        <w:rPr>
          <w:rFonts w:ascii="Courier New" w:hAnsi="Courier New" w:cs="Courier New"/>
        </w:rPr>
      </w:pPr>
    </w:p>
    <w:p w14:paraId="2535CF83" w14:textId="30F7FBFA" w:rsidR="006F749A" w:rsidRDefault="006F749A" w:rsidP="00F71CDE">
      <w:pPr>
        <w:pStyle w:val="ListParagraph"/>
        <w:ind w:left="2520"/>
        <w:jc w:val="both"/>
        <w:rPr>
          <w:rFonts w:ascii="Garamond" w:hAnsi="Garamond" w:cs="Times New Roman"/>
        </w:rPr>
      </w:pPr>
      <w:r>
        <w:rPr>
          <w:rFonts w:ascii="Garamond" w:hAnsi="Garamond" w:cs="Times New Roman"/>
        </w:rPr>
        <w:t>At the end of this process, all four collections were populated. The relevant statistics are displayed below.</w:t>
      </w:r>
    </w:p>
    <w:p w14:paraId="1830491F" w14:textId="01349729" w:rsidR="007D3DFD" w:rsidRDefault="007D3DFD" w:rsidP="00F71CDE">
      <w:pPr>
        <w:pStyle w:val="ListParagraph"/>
        <w:ind w:left="1800"/>
        <w:jc w:val="both"/>
        <w:rPr>
          <w:rFonts w:ascii="Garamond" w:hAnsi="Garamond" w:cs="Times New Roman"/>
          <w:b/>
          <w:bCs/>
        </w:rPr>
      </w:pPr>
    </w:p>
    <w:p w14:paraId="5997B41E" w14:textId="1284AACD" w:rsidR="006F749A" w:rsidRDefault="006F749A" w:rsidP="00F71CDE">
      <w:pPr>
        <w:pStyle w:val="ListParagraph"/>
        <w:ind w:left="1800"/>
        <w:jc w:val="both"/>
        <w:rPr>
          <w:rFonts w:ascii="Garamond" w:hAnsi="Garamond" w:cs="Times New Roman"/>
          <w:b/>
          <w:bCs/>
        </w:rPr>
      </w:pPr>
      <w:r>
        <w:rPr>
          <w:noProof/>
        </w:rPr>
        <w:drawing>
          <wp:inline distT="0" distB="0" distL="0" distR="0" wp14:anchorId="7C16AB37" wp14:editId="1A5FED03">
            <wp:extent cx="6800850" cy="1205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92" t="632" r="392" b="-632"/>
                    <a:stretch/>
                  </pic:blipFill>
                  <pic:spPr bwMode="auto">
                    <a:xfrm>
                      <a:off x="0" y="0"/>
                      <a:ext cx="6800850" cy="1205865"/>
                    </a:xfrm>
                    <a:prstGeom prst="rect">
                      <a:avLst/>
                    </a:prstGeom>
                    <a:noFill/>
                    <a:ln>
                      <a:noFill/>
                    </a:ln>
                  </pic:spPr>
                </pic:pic>
              </a:graphicData>
            </a:graphic>
          </wp:inline>
        </w:drawing>
      </w:r>
    </w:p>
    <w:p w14:paraId="5FC552B9" w14:textId="7D4DD1DA" w:rsidR="0042713A" w:rsidRDefault="0042713A" w:rsidP="00F71CDE">
      <w:pPr>
        <w:jc w:val="both"/>
        <w:rPr>
          <w:rFonts w:ascii="Garamond" w:hAnsi="Garamond"/>
          <w:b/>
          <w:bCs/>
        </w:rPr>
      </w:pPr>
    </w:p>
    <w:p w14:paraId="2D789D92" w14:textId="0741A9CF" w:rsidR="00625491" w:rsidRDefault="00625491" w:rsidP="00F71CDE">
      <w:pPr>
        <w:jc w:val="both"/>
        <w:rPr>
          <w:rFonts w:ascii="Garamond" w:hAnsi="Garamond"/>
          <w:b/>
          <w:bCs/>
        </w:rPr>
      </w:pPr>
    </w:p>
    <w:p w14:paraId="0AC54DEE" w14:textId="45298C6C" w:rsidR="00625491" w:rsidRPr="00625491" w:rsidRDefault="00D93923" w:rsidP="00625491">
      <w:pPr>
        <w:numPr>
          <w:ilvl w:val="0"/>
          <w:numId w:val="9"/>
        </w:numPr>
        <w:contextualSpacing/>
        <w:jc w:val="both"/>
        <w:rPr>
          <w:rFonts w:ascii="Garamond" w:eastAsiaTheme="minorHAnsi" w:hAnsi="Garamond"/>
          <w:b/>
          <w:bCs/>
        </w:rPr>
      </w:pPr>
      <w:r>
        <w:rPr>
          <w:rFonts w:ascii="Garamond" w:eastAsiaTheme="minorHAnsi" w:hAnsi="Garamond"/>
          <w:b/>
          <w:bCs/>
        </w:rPr>
        <w:t>Challenges Faced</w:t>
      </w:r>
      <w:r w:rsidR="00625491" w:rsidRPr="00625491">
        <w:rPr>
          <w:rFonts w:ascii="Garamond" w:eastAsiaTheme="minorHAnsi" w:hAnsi="Garamond"/>
          <w:b/>
          <w:bCs/>
        </w:rPr>
        <w:t>:</w:t>
      </w:r>
    </w:p>
    <w:p w14:paraId="4E4B4B3F" w14:textId="77777777" w:rsidR="00625491" w:rsidRPr="00625491" w:rsidRDefault="00625491" w:rsidP="00625491">
      <w:pPr>
        <w:ind w:left="2520"/>
        <w:contextualSpacing/>
        <w:jc w:val="both"/>
        <w:rPr>
          <w:rFonts w:ascii="Garamond" w:eastAsiaTheme="minorHAnsi" w:hAnsi="Garamond"/>
        </w:rPr>
      </w:pPr>
    </w:p>
    <w:p w14:paraId="7D1C0D6A" w14:textId="1967418B" w:rsidR="00625491" w:rsidRPr="00625491" w:rsidRDefault="00625491" w:rsidP="00625491">
      <w:pPr>
        <w:ind w:left="2520"/>
        <w:contextualSpacing/>
        <w:jc w:val="both"/>
        <w:rPr>
          <w:rFonts w:ascii="Garamond" w:eastAsiaTheme="minorHAnsi" w:hAnsi="Garamond"/>
        </w:rPr>
      </w:pPr>
      <w:r>
        <w:rPr>
          <w:rFonts w:ascii="Garamond" w:eastAsiaTheme="minorHAnsi" w:hAnsi="Garamond"/>
        </w:rPr>
        <w:t xml:space="preserve">An interesting challenge in MongoDB is that, unlike SQL, there is no direct option to insert files in a collection by selecting them from another. Instead, we had to read the data record by record and </w:t>
      </w:r>
      <w:r w:rsidR="00D93923">
        <w:rPr>
          <w:rFonts w:ascii="Garamond" w:eastAsiaTheme="minorHAnsi" w:hAnsi="Garamond"/>
        </w:rPr>
        <w:t>utilize the ‘forEach’ function to insert them. However, a major advantage of MongoDB is that, unlike relational databases, insertion of over 700,000 records took relatively minimal time. This presents major advantages in terms of processing time but also the volume the database can handle. Unlike in SQL, there was absolutely no need to spit the initial cleaned csv file. The FACT collection insertion took 5 minutes, ‘Customer_dim’, 6 minutes and ‘Stock_dim’, 4 minutes. ‘Time_dim’ was split due to the creation of the ‘time_dim_temp’ collection. This took 4 minutes and 53 seconds. The creation of the final ‘time_dim’ collection only took 13 seconds.</w:t>
      </w:r>
    </w:p>
    <w:p w14:paraId="5E33D081" w14:textId="77777777" w:rsidR="00625491" w:rsidRPr="00917B80" w:rsidRDefault="00625491" w:rsidP="00F71CDE">
      <w:pPr>
        <w:jc w:val="both"/>
        <w:rPr>
          <w:rFonts w:ascii="Garamond" w:hAnsi="Garamond"/>
          <w:b/>
          <w:bCs/>
        </w:rPr>
      </w:pPr>
    </w:p>
    <w:p w14:paraId="75DBA6BE" w14:textId="59C8F071" w:rsidR="00F767D7" w:rsidRDefault="00F767D7" w:rsidP="00871D7A">
      <w:pPr>
        <w:pStyle w:val="ListParagraph"/>
        <w:numPr>
          <w:ilvl w:val="2"/>
          <w:numId w:val="1"/>
        </w:numPr>
        <w:jc w:val="both"/>
        <w:rPr>
          <w:rFonts w:ascii="Garamond" w:hAnsi="Garamond" w:cs="Times New Roman"/>
          <w:b/>
          <w:bCs/>
        </w:rPr>
      </w:pPr>
      <w:r>
        <w:rPr>
          <w:rFonts w:ascii="Garamond" w:hAnsi="Garamond" w:cs="Times New Roman"/>
          <w:b/>
          <w:bCs/>
        </w:rPr>
        <w:t>Aggregation Queries</w:t>
      </w:r>
    </w:p>
    <w:p w14:paraId="2507EC8D" w14:textId="2CF8D916" w:rsidR="006F749A" w:rsidRDefault="006F749A" w:rsidP="00F71CDE">
      <w:pPr>
        <w:pStyle w:val="ListParagraph"/>
        <w:numPr>
          <w:ilvl w:val="0"/>
          <w:numId w:val="9"/>
        </w:numPr>
        <w:ind w:firstLine="0"/>
        <w:jc w:val="both"/>
        <w:rPr>
          <w:rFonts w:ascii="Garamond" w:hAnsi="Garamond" w:cs="Times New Roman"/>
          <w:b/>
          <w:bCs/>
        </w:rPr>
      </w:pPr>
      <w:bookmarkStart w:id="4" w:name="_Hlk37360213"/>
      <w:r w:rsidRPr="006F749A">
        <w:rPr>
          <w:rFonts w:ascii="Garamond" w:hAnsi="Garamond" w:cs="Times New Roman"/>
          <w:b/>
          <w:bCs/>
        </w:rPr>
        <w:t>What time of the day is the sale maximum per country?</w:t>
      </w:r>
    </w:p>
    <w:p w14:paraId="61ACDE0F" w14:textId="4B2864F1" w:rsidR="006F749A" w:rsidRDefault="00DD67DB" w:rsidP="00F71CDE">
      <w:pPr>
        <w:pStyle w:val="ListParagraph"/>
        <w:ind w:left="1800"/>
        <w:jc w:val="both"/>
        <w:rPr>
          <w:rFonts w:ascii="Garamond" w:hAnsi="Garamond" w:cs="Times New Roman"/>
        </w:rPr>
      </w:pPr>
      <w:r>
        <w:rPr>
          <w:rFonts w:ascii="Garamond" w:hAnsi="Garamond" w:cs="Times New Roman"/>
        </w:rPr>
        <w:t>We performed this query both with and without an index. Without and index, this was the longest running query – taking a whopping 16 minutes. With an index, it took a much more reasonable 45 seconds.</w:t>
      </w:r>
    </w:p>
    <w:bookmarkEnd w:id="4"/>
    <w:p w14:paraId="67B55D85" w14:textId="77777777" w:rsidR="00DD67DB" w:rsidRDefault="00DD67DB" w:rsidP="00F71CDE">
      <w:pPr>
        <w:pStyle w:val="ListParagraph"/>
        <w:ind w:left="1800"/>
        <w:jc w:val="both"/>
        <w:rPr>
          <w:rFonts w:ascii="Garamond" w:hAnsi="Garamond" w:cs="Times New Roman"/>
        </w:rPr>
      </w:pPr>
    </w:p>
    <w:p w14:paraId="1E0E365A" w14:textId="37CCE98C"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db.customer_dim.createIndex( { "CustomerID": 1 } )</w:t>
      </w:r>
    </w:p>
    <w:p w14:paraId="2247D332"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db.fact.aggregate(</w:t>
      </w:r>
    </w:p>
    <w:p w14:paraId="387DD6FE"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w:t>
      </w:r>
    </w:p>
    <w:p w14:paraId="4EADA01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$lookup: {</w:t>
      </w:r>
    </w:p>
    <w:p w14:paraId="75E3A00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from: 'customer_dim',</w:t>
      </w:r>
    </w:p>
    <w:p w14:paraId="387FB25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localField: 'CustomerID',</w:t>
      </w:r>
    </w:p>
    <w:p w14:paraId="15E9A6A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foreignField: 'CustomerID',</w:t>
      </w:r>
    </w:p>
    <w:p w14:paraId="3FA9F4A2"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as: 'customer_rec'</w:t>
      </w:r>
    </w:p>
    <w:p w14:paraId="761AC0A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7B5D52F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464452C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$unwind: {</w:t>
      </w:r>
    </w:p>
    <w:p w14:paraId="4627702F"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path: '$customer_rec'</w:t>
      </w:r>
    </w:p>
    <w:p w14:paraId="72078C2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269855D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3D20D57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2FAA2C52"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Hour: 1,</w:t>
      </w:r>
    </w:p>
    <w:p w14:paraId="2E73037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'$customer_rec.Country',</w:t>
      </w:r>
    </w:p>
    <w:p w14:paraId="0D5865CA"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TotalSales: 1,</w:t>
      </w:r>
    </w:p>
    <w:p w14:paraId="1345B866"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_id: 0</w:t>
      </w:r>
    </w:p>
    <w:p w14:paraId="74BFD58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7E6E956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7366344E"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$group: {</w:t>
      </w:r>
    </w:p>
    <w:p w14:paraId="32F194D7"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_id: {</w:t>
      </w:r>
    </w:p>
    <w:p w14:paraId="78E7C35C"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Hour: '$Hour',</w:t>
      </w:r>
    </w:p>
    <w:p w14:paraId="6E3E96A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'$Country'</w:t>
      </w:r>
    </w:p>
    <w:p w14:paraId="72269D2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4E6786D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TotalSalePerCountry: {</w:t>
      </w:r>
    </w:p>
    <w:p w14:paraId="74AD677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$sum: '$TotalSales'</w:t>
      </w:r>
    </w:p>
    <w:p w14:paraId="3B67D76A"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19BFCF8F"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6E8A507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4B3D522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0A84635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lastRenderedPageBreak/>
        <w:tab/>
        <w:t xml:space="preserve">        Hour: '$_id.Hour',</w:t>
      </w:r>
    </w:p>
    <w:p w14:paraId="13E34ED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'$_id.Country',</w:t>
      </w:r>
    </w:p>
    <w:p w14:paraId="1254EA06"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TotalSalePerCountry: 1,</w:t>
      </w:r>
    </w:p>
    <w:p w14:paraId="5EA2A013"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rec: '$$ROOT',</w:t>
      </w:r>
    </w:p>
    <w:p w14:paraId="1FE3E613"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_id: 0</w:t>
      </w:r>
    </w:p>
    <w:p w14:paraId="04FE335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270401D9"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5FC79DA0"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$group: {</w:t>
      </w:r>
    </w:p>
    <w:p w14:paraId="07F6DB0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_id: '$Country',</w:t>
      </w:r>
    </w:p>
    <w:p w14:paraId="243D04C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MaxSalePerHourPerCountry: {</w:t>
      </w:r>
    </w:p>
    <w:p w14:paraId="53ECA4A6"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$max: '$TotalSalePerCountry'</w:t>
      </w:r>
    </w:p>
    <w:p w14:paraId="38755F27"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09D035C3"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rec: {</w:t>
      </w:r>
    </w:p>
    <w:p w14:paraId="13AB1E1C"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$first: '$rec'</w:t>
      </w:r>
    </w:p>
    <w:p w14:paraId="26AEC85A"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1A48F6AB"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7C2BCD0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37651CEC"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$project: {</w:t>
      </w:r>
    </w:p>
    <w:p w14:paraId="3D1356FC"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'$_id',</w:t>
      </w:r>
    </w:p>
    <w:p w14:paraId="29FCE5CD"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MaxSalePerHourPerCountry: 1,</w:t>
      </w:r>
    </w:p>
    <w:p w14:paraId="6608C4A9"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Hour: '$rec._id.Hour'</w:t>
      </w:r>
    </w:p>
    <w:p w14:paraId="796D6367"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748B68B7"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w:t>
      </w:r>
    </w:p>
    <w:p w14:paraId="233D2FE4"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$sort: {</w:t>
      </w:r>
    </w:p>
    <w:p w14:paraId="7D62F798"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Country: 1</w:t>
      </w:r>
    </w:p>
    <w:p w14:paraId="58C18425"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 xml:space="preserve">    }</w:t>
      </w:r>
    </w:p>
    <w:p w14:paraId="12F75816" w14:textId="77777777" w:rsidR="00DD67DB"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ab/>
        <w:t>}]</w:t>
      </w:r>
    </w:p>
    <w:p w14:paraId="6D677A9B" w14:textId="37FE16A0" w:rsidR="00515441" w:rsidRPr="00B365D3" w:rsidRDefault="00DD67DB" w:rsidP="00F71CDE">
      <w:pPr>
        <w:pStyle w:val="ListParagraph"/>
        <w:ind w:left="1800"/>
        <w:jc w:val="both"/>
        <w:rPr>
          <w:rFonts w:ascii="Courier New" w:hAnsi="Courier New" w:cs="Courier New"/>
          <w:sz w:val="22"/>
          <w:szCs w:val="22"/>
        </w:rPr>
      </w:pPr>
      <w:r w:rsidRPr="00B365D3">
        <w:rPr>
          <w:rFonts w:ascii="Courier New" w:hAnsi="Courier New" w:cs="Courier New"/>
          <w:sz w:val="22"/>
          <w:szCs w:val="22"/>
        </w:rPr>
        <w:t>)</w:t>
      </w:r>
    </w:p>
    <w:p w14:paraId="3CA042E9" w14:textId="77777777" w:rsidR="00DD67DB" w:rsidRDefault="00DD67DB" w:rsidP="00F71CDE">
      <w:pPr>
        <w:pStyle w:val="ListParagraph"/>
        <w:ind w:left="1800"/>
        <w:jc w:val="both"/>
        <w:rPr>
          <w:rFonts w:ascii="Garamond" w:hAnsi="Garamond" w:cs="Times New Roman"/>
        </w:rPr>
      </w:pPr>
    </w:p>
    <w:p w14:paraId="56B4A1B0" w14:textId="06C55A42" w:rsidR="00DD67DB" w:rsidRPr="00DD67DB" w:rsidRDefault="00515441" w:rsidP="00F71CDE">
      <w:pPr>
        <w:numPr>
          <w:ilvl w:val="0"/>
          <w:numId w:val="9"/>
        </w:numPr>
        <w:ind w:firstLine="0"/>
        <w:contextualSpacing/>
        <w:jc w:val="both"/>
        <w:rPr>
          <w:rFonts w:ascii="Garamond" w:eastAsiaTheme="minorHAnsi" w:hAnsi="Garamond"/>
          <w:b/>
          <w:bCs/>
        </w:rPr>
      </w:pPr>
      <w:bookmarkStart w:id="5" w:name="_Hlk37409687"/>
      <w:r w:rsidRPr="00515441">
        <w:rPr>
          <w:rFonts w:ascii="Garamond" w:eastAsiaTheme="minorHAnsi" w:hAnsi="Garamond"/>
          <w:b/>
          <w:bCs/>
        </w:rPr>
        <w:t>Annual Total</w:t>
      </w:r>
      <w:r>
        <w:rPr>
          <w:rFonts w:ascii="Garamond" w:eastAsiaTheme="minorHAnsi" w:hAnsi="Garamond"/>
          <w:b/>
          <w:bCs/>
        </w:rPr>
        <w:t xml:space="preserve"> </w:t>
      </w:r>
      <w:r w:rsidRPr="00515441">
        <w:rPr>
          <w:rFonts w:ascii="Garamond" w:eastAsiaTheme="minorHAnsi" w:hAnsi="Garamond"/>
          <w:b/>
          <w:bCs/>
        </w:rPr>
        <w:t>Sales Per Product</w:t>
      </w:r>
      <w:r w:rsidR="00DD67DB" w:rsidRPr="00DD67DB">
        <w:rPr>
          <w:rFonts w:ascii="Garamond" w:eastAsiaTheme="minorHAnsi" w:hAnsi="Garamond"/>
          <w:b/>
          <w:bCs/>
        </w:rPr>
        <w:t>?</w:t>
      </w:r>
    </w:p>
    <w:p w14:paraId="6AABB859" w14:textId="3DB46630" w:rsidR="00DD67DB" w:rsidRDefault="00DD67DB" w:rsidP="00F71CDE">
      <w:pPr>
        <w:ind w:left="1800"/>
        <w:contextualSpacing/>
        <w:jc w:val="both"/>
        <w:rPr>
          <w:rFonts w:ascii="Garamond" w:eastAsiaTheme="minorHAnsi" w:hAnsi="Garamond"/>
        </w:rPr>
      </w:pPr>
      <w:r>
        <w:rPr>
          <w:rFonts w:ascii="Garamond" w:eastAsiaTheme="minorHAnsi" w:hAnsi="Garamond"/>
        </w:rPr>
        <w:t>This query required a grouping of ‘Year’, ‘Stock’ and sum of ‘TotalSales’ to produce ‘TotalAnnualSales’. Once the result set was obtained, ‘$sort’ was used to sort both ‘Stock’ and ‘Year’ in an ascending order. This took a very minimal 2 seconds to execute.</w:t>
      </w:r>
    </w:p>
    <w:bookmarkEnd w:id="5"/>
    <w:p w14:paraId="781218B4" w14:textId="694A9B7D" w:rsidR="00DD67DB" w:rsidRDefault="00DD67DB" w:rsidP="00F71CDE">
      <w:pPr>
        <w:ind w:left="1800"/>
        <w:contextualSpacing/>
        <w:jc w:val="both"/>
        <w:rPr>
          <w:rFonts w:ascii="Garamond" w:eastAsiaTheme="minorHAnsi" w:hAnsi="Garamond"/>
        </w:rPr>
      </w:pPr>
    </w:p>
    <w:p w14:paraId="5E73BD66"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 xml:space="preserve">db.fact.aggregate ( </w:t>
      </w:r>
    </w:p>
    <w:p w14:paraId="1935DC15"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4248C5EE"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7CDE0D0E"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6DA7CADE"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"$Year",</w:t>
      </w:r>
    </w:p>
    <w:p w14:paraId="591E9F5B"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 "$StockCode"</w:t>
      </w:r>
    </w:p>
    <w:p w14:paraId="06D457E1"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B3C02D8"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w:t>
      </w:r>
    </w:p>
    <w:p w14:paraId="6845E378"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5C346BFA"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21F398C"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2EFA6FE"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EE65723"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05A98CAC"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"$_id.Year",</w:t>
      </w:r>
    </w:p>
    <w:p w14:paraId="54864361"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 "$_id.Stock",</w:t>
      </w:r>
    </w:p>
    <w:p w14:paraId="3DD3B01D"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1,</w:t>
      </w:r>
    </w:p>
    <w:p w14:paraId="7D181422"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1FC9671F"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w:t>
      </w:r>
    </w:p>
    <w:p w14:paraId="0C85D307"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4FD60F4"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077D26F8"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 1,</w:t>
      </w:r>
    </w:p>
    <w:p w14:paraId="674C9FA7"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1</w:t>
      </w:r>
    </w:p>
    <w:p w14:paraId="0195C647"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9E447E4" w14:textId="77777777" w:rsidR="00DD67DB" w:rsidRPr="00B365D3"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6E3BEC0A" w14:textId="75A6D536" w:rsidR="00DD67DB" w:rsidRPr="00DD67DB" w:rsidRDefault="00DD67DB"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0909E71A" w14:textId="56BA5579" w:rsidR="00515441" w:rsidRPr="00DD67DB" w:rsidRDefault="00515441" w:rsidP="00F71CDE">
      <w:pPr>
        <w:numPr>
          <w:ilvl w:val="0"/>
          <w:numId w:val="9"/>
        </w:numPr>
        <w:ind w:firstLine="0"/>
        <w:contextualSpacing/>
        <w:jc w:val="both"/>
        <w:rPr>
          <w:rFonts w:ascii="Garamond" w:eastAsiaTheme="minorHAnsi" w:hAnsi="Garamond"/>
          <w:b/>
          <w:bCs/>
        </w:rPr>
      </w:pPr>
      <w:bookmarkStart w:id="6" w:name="_Hlk37409936"/>
      <w:r>
        <w:rPr>
          <w:rFonts w:ascii="Garamond" w:eastAsiaTheme="minorHAnsi" w:hAnsi="Garamond"/>
          <w:b/>
          <w:bCs/>
        </w:rPr>
        <w:t>Top Product Per Year</w:t>
      </w:r>
    </w:p>
    <w:p w14:paraId="5BF37C6E" w14:textId="3A956E13" w:rsidR="00515441" w:rsidRDefault="00515441" w:rsidP="00F71CDE">
      <w:pPr>
        <w:ind w:left="1800"/>
        <w:contextualSpacing/>
        <w:jc w:val="both"/>
        <w:rPr>
          <w:rFonts w:ascii="Garamond" w:eastAsiaTheme="minorHAnsi" w:hAnsi="Garamond"/>
        </w:rPr>
      </w:pPr>
      <w:r>
        <w:rPr>
          <w:rFonts w:ascii="Garamond" w:eastAsiaTheme="minorHAnsi" w:hAnsi="Garamond"/>
        </w:rPr>
        <w:t>This query required a grouping of ‘Year’, ‘Stock’ and sum of ‘TotalSales’ to produce ‘TotalAnnualSales’. The results were then sorted by ‘Year’. Execution time was once again, minimal at 3 seconds.</w:t>
      </w:r>
    </w:p>
    <w:p w14:paraId="11AC9EEE" w14:textId="5EEDECBF" w:rsidR="00515441" w:rsidRDefault="00515441" w:rsidP="00F71CDE">
      <w:pPr>
        <w:ind w:left="1800"/>
        <w:contextualSpacing/>
        <w:jc w:val="both"/>
        <w:rPr>
          <w:rFonts w:ascii="Garamond" w:eastAsiaTheme="minorHAnsi" w:hAnsi="Garamond"/>
        </w:rPr>
      </w:pPr>
    </w:p>
    <w:p w14:paraId="5D2AEEF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 xml:space="preserve">db.fact.aggregate ( </w:t>
      </w:r>
    </w:p>
    <w:p w14:paraId="531F7983"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79857E5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114DA59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6AD5F8E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"$Year",</w:t>
      </w:r>
    </w:p>
    <w:p w14:paraId="2DBAA37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"$StockCode"</w:t>
      </w:r>
    </w:p>
    <w:p w14:paraId="6C1DD54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F8C2F2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w:t>
      </w:r>
    </w:p>
    <w:p w14:paraId="4FFAD3A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w:t>
      </w:r>
    </w:p>
    <w:p w14:paraId="64965C4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775EC28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9594109"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020AC2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078D1E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761A135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6164CAD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1,</w:t>
      </w:r>
    </w:p>
    <w:p w14:paraId="72C5A87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stock_doc: "$$ROOT"</w:t>
      </w:r>
    </w:p>
    <w:p w14:paraId="23DBBBD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FC1D0F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97B685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5E5F3AD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"$_id.Year",</w:t>
      </w:r>
    </w:p>
    <w:p w14:paraId="0661CE8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w:t>
      </w:r>
    </w:p>
    <w:p w14:paraId="713E061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"$TotalAnnualSales"</w:t>
      </w:r>
    </w:p>
    <w:p w14:paraId="737D48E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8635D2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stock_doc: {</w:t>
      </w:r>
    </w:p>
    <w:p w14:paraId="06FA604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"$stock_doc"</w:t>
      </w:r>
    </w:p>
    <w:p w14:paraId="4E4CC1A9"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1AE54D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7FADF1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7E4DDE7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0C5C0B9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"$_id",</w:t>
      </w:r>
    </w:p>
    <w:p w14:paraId="4234843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"$stock_doc._id.StockCode",</w:t>
      </w:r>
    </w:p>
    <w:p w14:paraId="73C19B0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TotalAnnualSales: 1,</w:t>
      </w:r>
    </w:p>
    <w:p w14:paraId="656471D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596F53E3"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EF21A1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48DE8F2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1D27E0D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Year: 1</w:t>
      </w:r>
    </w:p>
    <w:p w14:paraId="1DE90E4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w:t>
      </w:r>
    </w:p>
    <w:p w14:paraId="10D60E9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68A04E79" w14:textId="7EFA8B4C"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5CB32060" w14:textId="77777777" w:rsidR="00515441" w:rsidRDefault="00515441" w:rsidP="00F71CDE">
      <w:pPr>
        <w:ind w:left="1800"/>
        <w:contextualSpacing/>
        <w:jc w:val="both"/>
        <w:rPr>
          <w:rFonts w:ascii="Garamond" w:eastAsiaTheme="minorHAnsi" w:hAnsi="Garamond"/>
        </w:rPr>
      </w:pPr>
    </w:p>
    <w:p w14:paraId="04D3614F" w14:textId="7B5CF8D4" w:rsidR="00515441" w:rsidRPr="00DD67DB" w:rsidRDefault="00515441" w:rsidP="00F71CDE">
      <w:pPr>
        <w:numPr>
          <w:ilvl w:val="0"/>
          <w:numId w:val="9"/>
        </w:numPr>
        <w:ind w:firstLine="0"/>
        <w:contextualSpacing/>
        <w:jc w:val="both"/>
        <w:rPr>
          <w:rFonts w:ascii="Garamond" w:eastAsiaTheme="minorHAnsi" w:hAnsi="Garamond"/>
          <w:b/>
          <w:bCs/>
        </w:rPr>
      </w:pPr>
      <w:r>
        <w:rPr>
          <w:rFonts w:ascii="Garamond" w:eastAsiaTheme="minorHAnsi" w:hAnsi="Garamond"/>
          <w:b/>
          <w:bCs/>
        </w:rPr>
        <w:t>Top Product Per Country</w:t>
      </w:r>
    </w:p>
    <w:p w14:paraId="3C48B831" w14:textId="0071471C" w:rsidR="00515441" w:rsidRDefault="00515441" w:rsidP="00F71CDE">
      <w:pPr>
        <w:ind w:left="1800"/>
        <w:contextualSpacing/>
        <w:jc w:val="both"/>
        <w:rPr>
          <w:rFonts w:ascii="Garamond" w:eastAsiaTheme="minorHAnsi" w:hAnsi="Garamond"/>
        </w:rPr>
      </w:pPr>
      <w:r>
        <w:rPr>
          <w:rFonts w:ascii="Garamond" w:eastAsiaTheme="minorHAnsi" w:hAnsi="Garamond"/>
        </w:rPr>
        <w:t>This query required a grouping of ‘Country’, ‘Stock’ and sum of ‘TotalSales’ to produce ‘TotalAnnualSales’. The results were then sorted by ‘Country’. Execution time was slightly longer at 52 seconds.</w:t>
      </w:r>
    </w:p>
    <w:p w14:paraId="14C1AF14" w14:textId="656644B1" w:rsidR="00515441" w:rsidRDefault="00515441" w:rsidP="00F71CDE">
      <w:pPr>
        <w:ind w:left="1800"/>
        <w:contextualSpacing/>
        <w:jc w:val="both"/>
        <w:rPr>
          <w:rFonts w:ascii="Garamond" w:eastAsiaTheme="minorHAnsi" w:hAnsi="Garamond"/>
        </w:rPr>
      </w:pPr>
    </w:p>
    <w:p w14:paraId="373A19B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 xml:space="preserve">db.fact.aggregate ( </w:t>
      </w:r>
    </w:p>
    <w:p w14:paraId="4AF9044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4E2500B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$lookup: {</w:t>
      </w:r>
    </w:p>
    <w:p w14:paraId="7C9A254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from: 'customer_dim',</w:t>
      </w:r>
    </w:p>
    <w:p w14:paraId="4096089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localField: 'CustomerID',</w:t>
      </w:r>
    </w:p>
    <w:p w14:paraId="56D4480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foreignField: 'CustomerID',</w:t>
      </w:r>
    </w:p>
    <w:p w14:paraId="28DBC66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as: 'customer_rec'</w:t>
      </w:r>
    </w:p>
    <w:p w14:paraId="1256338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004B0E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F0300A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$unwind: {</w:t>
      </w:r>
    </w:p>
    <w:p w14:paraId="513D011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path: '$customer_rec'</w:t>
      </w:r>
    </w:p>
    <w:p w14:paraId="2C6014A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D04BB61"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995765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35E9DC6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67B9D58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'$StockCode',</w:t>
      </w:r>
    </w:p>
    <w:p w14:paraId="5F41820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'$customer_rec.Country'</w:t>
      </w:r>
    </w:p>
    <w:p w14:paraId="6F25DBD2"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A6EF79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TotalSalePsPc: {</w:t>
      </w:r>
    </w:p>
    <w:p w14:paraId="2E1DD9F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4A3EA3D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020CFF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all_sales: {</w:t>
      </w:r>
    </w:p>
    <w:p w14:paraId="65D7148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$push: {</w:t>
      </w:r>
    </w:p>
    <w:p w14:paraId="073BDBD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sale_rec: '$$ROOT'</w:t>
      </w:r>
    </w:p>
    <w:p w14:paraId="1E6E45B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775393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7202A73"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8095E3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4A700EB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47F0644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'$_id.StockCode',</w:t>
      </w:r>
    </w:p>
    <w:p w14:paraId="6C44F38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'$_id.Country',</w:t>
      </w:r>
    </w:p>
    <w:p w14:paraId="2C3F712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TotalSalePsPc: 1,</w:t>
      </w:r>
    </w:p>
    <w:p w14:paraId="18E51A1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2827E42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1D67FA7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9017D34"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92D0E0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2080101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'$Country',</w:t>
      </w:r>
    </w:p>
    <w:p w14:paraId="6BF60B42"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TotalSalePerStock: {</w:t>
      </w:r>
    </w:p>
    <w:p w14:paraId="591AD91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'$TotalSalePsPc'</w:t>
      </w:r>
    </w:p>
    <w:p w14:paraId="76061ED7"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3DA0AC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w:t>
      </w:r>
    </w:p>
    <w:p w14:paraId="3EDB5046"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$first: '$rec'</w:t>
      </w:r>
    </w:p>
    <w:p w14:paraId="7EA3762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FF99A00"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595E35F"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240602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5AB63559"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'$rec._id.StockCode',</w:t>
      </w:r>
    </w:p>
    <w:p w14:paraId="1B298E7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w:t>
      </w:r>
    </w:p>
    <w:p w14:paraId="244B641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TotalSalePerStock: 1,</w:t>
      </w:r>
    </w:p>
    <w:p w14:paraId="7B4B9FAB"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1F3950BE"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4DB58F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DF11B08"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45A6BBFA"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TotalSalePerStock: -1</w:t>
      </w:r>
    </w:p>
    <w:p w14:paraId="288636E5"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FF4B733"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2A24E85C"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allowDiskUse: true</w:t>
      </w:r>
    </w:p>
    <w:p w14:paraId="64F2DA2D" w14:textId="77777777"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F662902" w14:textId="53A8D87F" w:rsidR="00515441" w:rsidRPr="00B365D3" w:rsidRDefault="00515441"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4CCEF4E2" w14:textId="3F62504B" w:rsidR="00515441" w:rsidRDefault="00515441" w:rsidP="00F71CDE">
      <w:pPr>
        <w:jc w:val="both"/>
        <w:rPr>
          <w:rFonts w:ascii="Garamond" w:hAnsi="Garamond"/>
          <w:b/>
          <w:bCs/>
        </w:rPr>
      </w:pPr>
    </w:p>
    <w:p w14:paraId="10B1BAB3" w14:textId="3DC9DFFF" w:rsidR="00515441" w:rsidRPr="00DD67DB" w:rsidRDefault="00515441" w:rsidP="00F71CDE">
      <w:pPr>
        <w:numPr>
          <w:ilvl w:val="0"/>
          <w:numId w:val="9"/>
        </w:numPr>
        <w:ind w:firstLine="0"/>
        <w:contextualSpacing/>
        <w:jc w:val="both"/>
        <w:rPr>
          <w:rFonts w:ascii="Garamond" w:eastAsiaTheme="minorHAnsi" w:hAnsi="Garamond"/>
          <w:b/>
          <w:bCs/>
        </w:rPr>
      </w:pPr>
      <w:r>
        <w:rPr>
          <w:rFonts w:ascii="Garamond" w:eastAsiaTheme="minorHAnsi" w:hAnsi="Garamond"/>
          <w:b/>
          <w:bCs/>
        </w:rPr>
        <w:t>Query 5</w:t>
      </w:r>
    </w:p>
    <w:p w14:paraId="39AF2F2E" w14:textId="009930B4" w:rsidR="00515441" w:rsidRDefault="00515441" w:rsidP="00F71CDE">
      <w:pPr>
        <w:ind w:left="1800"/>
        <w:contextualSpacing/>
        <w:jc w:val="both"/>
        <w:rPr>
          <w:rFonts w:ascii="Garamond" w:hAnsi="Garamond"/>
          <w:b/>
          <w:bCs/>
        </w:rPr>
      </w:pPr>
      <w:r>
        <w:rPr>
          <w:rFonts w:ascii="Garamond" w:eastAsiaTheme="minorHAnsi" w:hAnsi="Garamond"/>
        </w:rPr>
        <w:t xml:space="preserve">This query required a </w:t>
      </w:r>
    </w:p>
    <w:p w14:paraId="7AA7ED82" w14:textId="174F8658" w:rsidR="00515441" w:rsidRDefault="00515441" w:rsidP="00F71CDE">
      <w:pPr>
        <w:jc w:val="both"/>
        <w:rPr>
          <w:rFonts w:ascii="Garamond" w:hAnsi="Garamond"/>
          <w:b/>
          <w:bCs/>
        </w:rPr>
      </w:pPr>
    </w:p>
    <w:p w14:paraId="4C4469AB" w14:textId="71405E7D" w:rsidR="00515441" w:rsidRPr="00DD67DB" w:rsidRDefault="00515441" w:rsidP="00F71CDE">
      <w:pPr>
        <w:numPr>
          <w:ilvl w:val="0"/>
          <w:numId w:val="9"/>
        </w:numPr>
        <w:ind w:firstLine="0"/>
        <w:contextualSpacing/>
        <w:jc w:val="both"/>
        <w:rPr>
          <w:rFonts w:ascii="Garamond" w:eastAsiaTheme="minorHAnsi" w:hAnsi="Garamond"/>
          <w:b/>
          <w:bCs/>
        </w:rPr>
      </w:pPr>
      <w:r w:rsidRPr="00515441">
        <w:rPr>
          <w:rFonts w:ascii="Garamond" w:eastAsiaTheme="minorHAnsi" w:hAnsi="Garamond"/>
          <w:b/>
          <w:bCs/>
        </w:rPr>
        <w:t>Which customer spends the most (per country or overall)</w:t>
      </w:r>
    </w:p>
    <w:p w14:paraId="77969584" w14:textId="0B1E6EB8" w:rsidR="00515441" w:rsidRDefault="00515441" w:rsidP="00F71CDE">
      <w:pPr>
        <w:ind w:left="1800"/>
        <w:contextualSpacing/>
        <w:jc w:val="both"/>
        <w:rPr>
          <w:rFonts w:ascii="Garamond" w:eastAsiaTheme="minorHAnsi" w:hAnsi="Garamond"/>
        </w:rPr>
      </w:pPr>
      <w:r>
        <w:rPr>
          <w:rFonts w:ascii="Garamond" w:eastAsiaTheme="minorHAnsi" w:hAnsi="Garamond"/>
        </w:rPr>
        <w:t>This is a two-part query. We first attempted to find out which customer spends most overall. This query equired a grouping of ‘CustomerID’ and ‘TotalSales’. An interesting aspect of this query is that initially, the execution</w:t>
      </w:r>
      <w:r w:rsidR="00095A1E">
        <w:rPr>
          <w:rFonts w:ascii="Garamond" w:eastAsiaTheme="minorHAnsi" w:hAnsi="Garamond"/>
        </w:rPr>
        <w:t xml:space="preserve">, after running for over 16 minutes, </w:t>
      </w:r>
      <w:r>
        <w:rPr>
          <w:rFonts w:ascii="Garamond" w:eastAsiaTheme="minorHAnsi" w:hAnsi="Garamond"/>
        </w:rPr>
        <w:t xml:space="preserve">produced a ‘TimeOut Error’. We remedied this by </w:t>
      </w:r>
      <w:r w:rsidR="00095A1E">
        <w:rPr>
          <w:rFonts w:ascii="Garamond" w:eastAsiaTheme="minorHAnsi" w:hAnsi="Garamond"/>
        </w:rPr>
        <w:t xml:space="preserve">setting the ‘allowDiskUse’ flag to true. The execution took 8 seconds. </w:t>
      </w:r>
    </w:p>
    <w:p w14:paraId="30F2C6E5" w14:textId="77777777" w:rsidR="00B365D3" w:rsidRDefault="00B365D3" w:rsidP="00F71CDE">
      <w:pPr>
        <w:ind w:left="1800"/>
        <w:contextualSpacing/>
        <w:jc w:val="both"/>
        <w:rPr>
          <w:rFonts w:ascii="Garamond" w:eastAsiaTheme="minorHAnsi" w:hAnsi="Garamond"/>
        </w:rPr>
      </w:pPr>
    </w:p>
    <w:p w14:paraId="3B217C02" w14:textId="7D513F35"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 (</w:t>
      </w:r>
    </w:p>
    <w:p w14:paraId="0E9F20D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09BA750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512745A2"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'$CustomerID',</w:t>
      </w:r>
    </w:p>
    <w:p w14:paraId="6AA7406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'$TotalSales',</w:t>
      </w:r>
    </w:p>
    <w:p w14:paraId="2D5D8BA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78C2506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5193E3C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196FB8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83C2B8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075ED0C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'$CustomerID',</w:t>
      </w:r>
    </w:p>
    <w:p w14:paraId="5B7D44D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w:t>
      </w:r>
    </w:p>
    <w:p w14:paraId="6FC74D1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4BE63D4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AC9D4C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all_sales: {</w:t>
      </w:r>
    </w:p>
    <w:p w14:paraId="0BF516D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$push: {</w:t>
      </w:r>
    </w:p>
    <w:p w14:paraId="547AC8B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sale: '$rec'</w:t>
      </w:r>
    </w:p>
    <w:p w14:paraId="057309A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946C242"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A972F5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5004D3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79EEF5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575033C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TotalSales: -1</w:t>
      </w:r>
    </w:p>
    <w:p w14:paraId="3ADEE6A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442951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595D7A3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7225EC3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'$_id',</w:t>
      </w:r>
    </w:p>
    <w:p w14:paraId="33E4C7B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1,</w:t>
      </w:r>
    </w:p>
    <w:p w14:paraId="6ACE6C2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0C18089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10F06A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87E7D6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779C7D6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null,</w:t>
      </w:r>
    </w:p>
    <w:p w14:paraId="4983B4B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w:t>
      </w:r>
    </w:p>
    <w:p w14:paraId="5CB93B6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'$TotalSales'</w:t>
      </w:r>
    </w:p>
    <w:p w14:paraId="4927E31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A3F9D9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w:t>
      </w:r>
    </w:p>
    <w:p w14:paraId="158D27C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'$rec'</w:t>
      </w:r>
    </w:p>
    <w:p w14:paraId="633B140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C7BD5C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5C5754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3312F5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70F1CA7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Sale: '$Max',</w:t>
      </w:r>
    </w:p>
    <w:p w14:paraId="06F0F10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'$rec._id',</w:t>
      </w:r>
    </w:p>
    <w:p w14:paraId="645A68A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7B6D14A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2BEF40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2A5BAB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allowDiskUse: true</w:t>
      </w:r>
    </w:p>
    <w:p w14:paraId="7AF9D5F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98A48E9" w14:textId="5D91BDB1"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7B49F0E2" w14:textId="5EAB1B44" w:rsidR="00095A1E" w:rsidRDefault="00095A1E" w:rsidP="00F71CDE">
      <w:pPr>
        <w:contextualSpacing/>
        <w:jc w:val="both"/>
        <w:rPr>
          <w:rFonts w:ascii="Garamond" w:eastAsiaTheme="minorHAnsi" w:hAnsi="Garamond"/>
        </w:rPr>
      </w:pPr>
    </w:p>
    <w:p w14:paraId="6541E1A2" w14:textId="11028979" w:rsidR="00095A1E" w:rsidRDefault="00095A1E" w:rsidP="00F71CDE">
      <w:pPr>
        <w:ind w:left="1800"/>
        <w:contextualSpacing/>
        <w:jc w:val="both"/>
        <w:rPr>
          <w:rFonts w:ascii="Garamond" w:eastAsiaTheme="minorHAnsi" w:hAnsi="Garamond"/>
        </w:rPr>
      </w:pPr>
      <w:r>
        <w:rPr>
          <w:rFonts w:ascii="Garamond" w:eastAsiaTheme="minorHAnsi" w:hAnsi="Garamond"/>
        </w:rPr>
        <w:t>For the second part, we grouped together ‘CustomerID’ and ‘TotalSales’ along with ‘Country’. Per the learnings of the first part, we left the ‘allowDiskUse’ flag at true. The execution took 7 seconds.</w:t>
      </w:r>
    </w:p>
    <w:p w14:paraId="29609377" w14:textId="79061205" w:rsidR="00095A1E" w:rsidRDefault="00095A1E" w:rsidP="00F71CDE">
      <w:pPr>
        <w:ind w:left="1800"/>
        <w:contextualSpacing/>
        <w:jc w:val="both"/>
        <w:rPr>
          <w:rFonts w:ascii="Garamond" w:eastAsiaTheme="minorHAnsi" w:hAnsi="Garamond"/>
        </w:rPr>
      </w:pPr>
    </w:p>
    <w:p w14:paraId="4608A73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 (</w:t>
      </w:r>
    </w:p>
    <w:p w14:paraId="55047BD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280EE4A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$lookup: {</w:t>
      </w:r>
    </w:p>
    <w:p w14:paraId="5E66D1C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from: 'customer_dim',</w:t>
      </w:r>
    </w:p>
    <w:p w14:paraId="298B9E5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localField: 'CustomerID',</w:t>
      </w:r>
    </w:p>
    <w:p w14:paraId="6C45FC3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foreignField: 'CustomerID',</w:t>
      </w:r>
    </w:p>
    <w:p w14:paraId="53E8D16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as: 'customer_rec'</w:t>
      </w:r>
    </w:p>
    <w:p w14:paraId="25B6EC2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58F99A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21062F3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$unwind: {</w:t>
      </w:r>
    </w:p>
    <w:p w14:paraId="054E874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path: '$customer_rec'</w:t>
      </w:r>
    </w:p>
    <w:p w14:paraId="30A8AC6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1E9A2D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B18BBE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4EEDE77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17D653F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'$CustomerID',</w:t>
      </w:r>
    </w:p>
    <w:p w14:paraId="1460155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'$customer_rec.Country'</w:t>
      </w:r>
    </w:p>
    <w:p w14:paraId="452009B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922950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TotalSalePerCustomer: {</w:t>
      </w:r>
    </w:p>
    <w:p w14:paraId="3EBB8FD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3C8B3A8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451F33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all_sales: {</w:t>
      </w:r>
    </w:p>
    <w:p w14:paraId="16EC3D1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$push: {</w:t>
      </w:r>
    </w:p>
    <w:p w14:paraId="7FF0EA2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sale_rec: '$$ROOT'</w:t>
      </w:r>
    </w:p>
    <w:p w14:paraId="5853E6F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5D02A8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DFC81F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B12C36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9DF757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4CA9A29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-1</w:t>
      </w:r>
    </w:p>
    <w:p w14:paraId="22CFE86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D12A37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F14BD2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09A872B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'$_id.CustomerID',</w:t>
      </w:r>
    </w:p>
    <w:p w14:paraId="1E463E6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'$_id.Country',</w:t>
      </w:r>
    </w:p>
    <w:p w14:paraId="07D4164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1,</w:t>
      </w:r>
    </w:p>
    <w:p w14:paraId="6E66C7F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7811BDA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BA55342"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7077EF9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442FE4F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7C70126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'$CustomerID',</w:t>
      </w:r>
    </w:p>
    <w:p w14:paraId="727DD89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'$Country'</w:t>
      </w:r>
    </w:p>
    <w:p w14:paraId="60EC2D6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F96493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w:t>
      </w:r>
    </w:p>
    <w:p w14:paraId="2384A94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'$TotalSalePerCustomer'</w:t>
      </w:r>
    </w:p>
    <w:p w14:paraId="335F469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923C60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C6FE23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B462742"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1D5CC93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-1</w:t>
      </w:r>
    </w:p>
    <w:p w14:paraId="0B9F622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C86181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F57DA1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285772C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'$_id.CustomerID',</w:t>
      </w:r>
    </w:p>
    <w:p w14:paraId="3DDA6FB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'$_id.Country',</w:t>
      </w:r>
    </w:p>
    <w:p w14:paraId="7FFCA74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TotalSalePerCustomer: 1,</w:t>
      </w:r>
    </w:p>
    <w:p w14:paraId="1AA9586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6DB167E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9EC8FE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359F36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allowDiskUse: true</w:t>
      </w:r>
    </w:p>
    <w:p w14:paraId="7CDC7A4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78EE4931" w14:textId="314B11C4"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0F54DBCD" w14:textId="45810CDB" w:rsidR="00515441" w:rsidRDefault="00515441" w:rsidP="00F71CDE">
      <w:pPr>
        <w:jc w:val="both"/>
        <w:rPr>
          <w:rFonts w:ascii="Garamond" w:hAnsi="Garamond"/>
          <w:b/>
          <w:bCs/>
        </w:rPr>
      </w:pPr>
    </w:p>
    <w:p w14:paraId="6A1FFC4F" w14:textId="020CA7B3" w:rsidR="00095A1E" w:rsidRPr="00095A1E" w:rsidRDefault="00095A1E" w:rsidP="00F71CDE">
      <w:pPr>
        <w:numPr>
          <w:ilvl w:val="0"/>
          <w:numId w:val="9"/>
        </w:numPr>
        <w:ind w:firstLine="0"/>
        <w:contextualSpacing/>
        <w:jc w:val="both"/>
        <w:rPr>
          <w:rFonts w:ascii="Garamond" w:eastAsiaTheme="minorHAnsi" w:hAnsi="Garamond"/>
        </w:rPr>
      </w:pPr>
      <w:r w:rsidRPr="00095A1E">
        <w:rPr>
          <w:rFonts w:ascii="Garamond" w:eastAsiaTheme="minorHAnsi" w:hAnsi="Garamond"/>
          <w:b/>
          <w:bCs/>
        </w:rPr>
        <w:t>Best-selling month (per country) [2009-2011]</w:t>
      </w:r>
    </w:p>
    <w:p w14:paraId="4447DACF" w14:textId="6D6B2BA7" w:rsidR="00515441" w:rsidRDefault="00515441" w:rsidP="00F71CDE">
      <w:pPr>
        <w:ind w:left="1800"/>
        <w:contextualSpacing/>
        <w:jc w:val="both"/>
        <w:rPr>
          <w:rFonts w:ascii="Garamond" w:eastAsiaTheme="minorHAnsi" w:hAnsi="Garamond"/>
        </w:rPr>
      </w:pPr>
      <w:r w:rsidRPr="00095A1E">
        <w:rPr>
          <w:rFonts w:ascii="Garamond" w:eastAsiaTheme="minorHAnsi" w:hAnsi="Garamond"/>
        </w:rPr>
        <w:t xml:space="preserve">This query </w:t>
      </w:r>
      <w:r w:rsidR="00095A1E">
        <w:rPr>
          <w:rFonts w:ascii="Garamond" w:eastAsiaTheme="minorHAnsi" w:hAnsi="Garamond"/>
        </w:rPr>
        <w:t>utilizes the ‘$unwind’ operator that allows us to examine each record in turn. Using that, we were able to extract the ‘Country’ values and group by ‘Country’, ‘Month’ and sum of ‘TotalSales’. This data was then grouped separately to identify ‘MaxSalePerHourPerCountry’. Execution, due to sheer volume of calculation, was a bit longer at 50 seconds.</w:t>
      </w:r>
    </w:p>
    <w:p w14:paraId="0ED0F08E" w14:textId="77777777" w:rsidR="00B365D3" w:rsidRDefault="00B365D3" w:rsidP="00F71CDE">
      <w:pPr>
        <w:ind w:left="1800"/>
        <w:contextualSpacing/>
        <w:jc w:val="both"/>
        <w:rPr>
          <w:rFonts w:ascii="Garamond" w:eastAsiaTheme="minorHAnsi" w:hAnsi="Garamond"/>
        </w:rPr>
      </w:pPr>
    </w:p>
    <w:p w14:paraId="3ED0126F" w14:textId="09DD6DFB"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 (</w:t>
      </w:r>
    </w:p>
    <w:p w14:paraId="4F600EC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3323DC0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$lookup: {</w:t>
      </w:r>
    </w:p>
    <w:p w14:paraId="01BDF74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from: 'customer_dim',</w:t>
      </w:r>
    </w:p>
    <w:p w14:paraId="6FC431B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localField: 'CustomerID',</w:t>
      </w:r>
    </w:p>
    <w:p w14:paraId="54B4FC6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foreignField: 'CustomerID',</w:t>
      </w:r>
    </w:p>
    <w:p w14:paraId="3E44A73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as: 'customer_rec'</w:t>
      </w:r>
    </w:p>
    <w:p w14:paraId="6ACF6C4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279B95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2C7CE1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$unwind: {</w:t>
      </w:r>
    </w:p>
    <w:p w14:paraId="463B1F6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path: '$customer_rec'</w:t>
      </w:r>
    </w:p>
    <w:p w14:paraId="652F94D8"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D6E13A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2F60C0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243807F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1,</w:t>
      </w:r>
    </w:p>
    <w:p w14:paraId="1495602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'$customer_rec.Country',</w:t>
      </w:r>
    </w:p>
    <w:p w14:paraId="4196631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1,</w:t>
      </w:r>
    </w:p>
    <w:p w14:paraId="4164B95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5027BAE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F3986B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7CF1AB5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5E46FD6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647509C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'$Month',</w:t>
      </w:r>
    </w:p>
    <w:p w14:paraId="7903EBB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'$Country'</w:t>
      </w:r>
    </w:p>
    <w:p w14:paraId="26765A3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570CE1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TotalSalePerCountry: {</w:t>
      </w:r>
    </w:p>
    <w:p w14:paraId="73A04DA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'$TotalSales'</w:t>
      </w:r>
    </w:p>
    <w:p w14:paraId="67D104E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8B69D3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0B910E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6CA5F4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1CB6469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'$_id.Month',</w:t>
      </w:r>
    </w:p>
    <w:p w14:paraId="17BFDFB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'$_id.Country',</w:t>
      </w:r>
    </w:p>
    <w:p w14:paraId="36F6FBF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TotalSalePerCountry: 1,</w:t>
      </w:r>
    </w:p>
    <w:p w14:paraId="3C2C6C26"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0F3DC39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4F859D99"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53FBC85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7D411EDF"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464A417B"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'$Country',</w:t>
      </w:r>
    </w:p>
    <w:p w14:paraId="29BED7E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MaxSalePerHourPerCountry: {</w:t>
      </w:r>
    </w:p>
    <w:p w14:paraId="196CEEE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'$TotalSalePerCountry'</w:t>
      </w:r>
    </w:p>
    <w:p w14:paraId="031568F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769625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w:t>
      </w:r>
    </w:p>
    <w:p w14:paraId="50ED7DF1"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'$rec'</w:t>
      </w:r>
    </w:p>
    <w:p w14:paraId="42056017"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3442E8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9B967D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8D0FCB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347CDED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w:t>
      </w:r>
    </w:p>
    <w:p w14:paraId="357E95F5"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 xml:space="preserve">        MaxSalePerHourPerCountry: 1,</w:t>
      </w:r>
    </w:p>
    <w:p w14:paraId="544BB16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'$rec._id.Month'</w:t>
      </w:r>
    </w:p>
    <w:p w14:paraId="76E13DEA"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A112C20"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FD693AD"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25EC3BB3"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1</w:t>
      </w:r>
    </w:p>
    <w:p w14:paraId="72BB126C"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DBEB59E"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84A35F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allowDiskUse: true</w:t>
      </w:r>
    </w:p>
    <w:p w14:paraId="0204BD64" w14:textId="77777777" w:rsidR="00095A1E"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02D70F0B" w14:textId="299ADB52" w:rsidR="00515441" w:rsidRPr="00B365D3" w:rsidRDefault="00095A1E"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4D23AAE8" w14:textId="6C605B53" w:rsidR="00515441" w:rsidRDefault="00515441" w:rsidP="00F71CDE">
      <w:pPr>
        <w:jc w:val="both"/>
        <w:rPr>
          <w:rFonts w:ascii="Garamond" w:hAnsi="Garamond"/>
          <w:b/>
          <w:bCs/>
        </w:rPr>
      </w:pPr>
    </w:p>
    <w:p w14:paraId="54FD6F5C" w14:textId="689D163E" w:rsidR="00515441" w:rsidRPr="00DD67DB" w:rsidRDefault="00095A1E" w:rsidP="00F71CDE">
      <w:pPr>
        <w:numPr>
          <w:ilvl w:val="0"/>
          <w:numId w:val="9"/>
        </w:numPr>
        <w:ind w:firstLine="0"/>
        <w:contextualSpacing/>
        <w:jc w:val="both"/>
        <w:rPr>
          <w:rFonts w:ascii="Garamond" w:eastAsiaTheme="minorHAnsi" w:hAnsi="Garamond"/>
          <w:b/>
          <w:bCs/>
        </w:rPr>
      </w:pPr>
      <w:r w:rsidRPr="00095A1E">
        <w:rPr>
          <w:rFonts w:ascii="Garamond" w:eastAsiaTheme="minorHAnsi" w:hAnsi="Garamond"/>
          <w:b/>
          <w:bCs/>
        </w:rPr>
        <w:t>Best-selling product per month [2009-2011]</w:t>
      </w:r>
    </w:p>
    <w:p w14:paraId="19A606F9" w14:textId="479F422B" w:rsidR="00515441" w:rsidRDefault="00515441" w:rsidP="00F71CDE">
      <w:pPr>
        <w:ind w:left="1800"/>
        <w:contextualSpacing/>
        <w:jc w:val="both"/>
        <w:rPr>
          <w:rFonts w:ascii="Garamond" w:eastAsiaTheme="minorHAnsi" w:hAnsi="Garamond"/>
        </w:rPr>
      </w:pPr>
      <w:r>
        <w:rPr>
          <w:rFonts w:ascii="Garamond" w:eastAsiaTheme="minorHAnsi" w:hAnsi="Garamond"/>
        </w:rPr>
        <w:t>This query required a grouping of ‘Year’, ‘Stock’ and sum of ‘TotalSales’ to produce ‘TotalAnnualSales’. The results were then sorted by ‘Year’. Execution time was once again, minimal at 3 seconds.</w:t>
      </w:r>
    </w:p>
    <w:p w14:paraId="43BA43A9" w14:textId="5BC294A4" w:rsidR="007F26EF" w:rsidRDefault="007F26EF" w:rsidP="00F71CDE">
      <w:pPr>
        <w:ind w:left="1800"/>
        <w:contextualSpacing/>
        <w:jc w:val="both"/>
        <w:rPr>
          <w:rFonts w:ascii="Garamond" w:eastAsiaTheme="minorHAnsi" w:hAnsi="Garamond"/>
        </w:rPr>
      </w:pPr>
    </w:p>
    <w:p w14:paraId="6CBA147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w:t>
      </w:r>
    </w:p>
    <w:p w14:paraId="39B09AE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4733A99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23FE1AF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"$Month",</w:t>
      </w:r>
    </w:p>
    <w:p w14:paraId="665D3B0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"$TotalSales",</w:t>
      </w:r>
    </w:p>
    <w:p w14:paraId="21AEC92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"$StockCode",</w:t>
      </w:r>
    </w:p>
    <w:p w14:paraId="49677A7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document: "$$ROOT"</w:t>
      </w:r>
    </w:p>
    <w:p w14:paraId="21D201E5"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09F7FC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51F63AC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6E3AC32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-1</w:t>
      </w:r>
    </w:p>
    <w:p w14:paraId="5F5EAD7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E310AC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4A77C472"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6FB813D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"$Month",</w:t>
      </w:r>
    </w:p>
    <w:p w14:paraId="03DD20E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w:t>
      </w:r>
    </w:p>
    <w:p w14:paraId="5545026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$max: "$TotalSales"</w:t>
      </w:r>
    </w:p>
    <w:p w14:paraId="537B2A1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70AEFC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product: {</w:t>
      </w:r>
    </w:p>
    <w:p w14:paraId="399C7D7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"$document"</w:t>
      </w:r>
    </w:p>
    <w:p w14:paraId="4385A9C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9CEFA9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46FDDF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22A2998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52E9B41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"$_id",</w:t>
      </w:r>
    </w:p>
    <w:p w14:paraId="6AAF294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TotalSales: "$max",</w:t>
      </w:r>
    </w:p>
    <w:p w14:paraId="5CCF6ED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"$product.StockCode",</w:t>
      </w:r>
    </w:p>
    <w:p w14:paraId="1CDC3D72"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482E043F"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865C9D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3FC241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5B01D6B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Month: 1</w:t>
      </w:r>
    </w:p>
    <w:p w14:paraId="7097A33D"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45E5D2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328CD6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r>
      <w:r w:rsidRPr="00B365D3">
        <w:rPr>
          <w:rFonts w:ascii="Courier New" w:eastAsiaTheme="minorHAnsi" w:hAnsi="Courier New" w:cs="Courier New"/>
          <w:sz w:val="22"/>
          <w:szCs w:val="22"/>
        </w:rPr>
        <w:tab/>
        <w:t xml:space="preserve">allowDiskUse: true </w:t>
      </w:r>
    </w:p>
    <w:p w14:paraId="3F5DBF2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52CD4725" w14:textId="0A7A9B2D"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 xml:space="preserve"> )</w:t>
      </w:r>
    </w:p>
    <w:p w14:paraId="479C5F36" w14:textId="5EC58DA2" w:rsidR="00515441" w:rsidRDefault="00515441" w:rsidP="00F71CDE">
      <w:pPr>
        <w:jc w:val="both"/>
        <w:rPr>
          <w:rFonts w:ascii="Garamond" w:hAnsi="Garamond"/>
          <w:b/>
          <w:bCs/>
        </w:rPr>
      </w:pPr>
    </w:p>
    <w:p w14:paraId="6F900D5C" w14:textId="7538A9FC" w:rsidR="00095A1E" w:rsidRPr="00DD67DB" w:rsidRDefault="007F26EF" w:rsidP="00F71CDE">
      <w:pPr>
        <w:numPr>
          <w:ilvl w:val="0"/>
          <w:numId w:val="9"/>
        </w:numPr>
        <w:ind w:firstLine="0"/>
        <w:contextualSpacing/>
        <w:jc w:val="both"/>
        <w:rPr>
          <w:rFonts w:ascii="Garamond" w:eastAsiaTheme="minorHAnsi" w:hAnsi="Garamond"/>
          <w:b/>
          <w:bCs/>
        </w:rPr>
      </w:pPr>
      <w:r>
        <w:rPr>
          <w:rFonts w:ascii="Garamond" w:eastAsiaTheme="minorHAnsi" w:hAnsi="Garamond"/>
          <w:b/>
          <w:bCs/>
        </w:rPr>
        <w:t>Query 9</w:t>
      </w:r>
    </w:p>
    <w:p w14:paraId="045D682E" w14:textId="19DE2CDF" w:rsidR="00095A1E" w:rsidRDefault="00095A1E" w:rsidP="00F71CDE">
      <w:pPr>
        <w:ind w:left="1800"/>
        <w:contextualSpacing/>
        <w:jc w:val="both"/>
        <w:rPr>
          <w:rFonts w:ascii="Garamond" w:eastAsiaTheme="minorHAnsi" w:hAnsi="Garamond"/>
        </w:rPr>
      </w:pPr>
      <w:r>
        <w:rPr>
          <w:rFonts w:ascii="Garamond" w:eastAsiaTheme="minorHAnsi" w:hAnsi="Garamond"/>
        </w:rPr>
        <w:t xml:space="preserve">This query required </w:t>
      </w:r>
    </w:p>
    <w:p w14:paraId="5BD75977" w14:textId="0E72539A" w:rsidR="00095A1E" w:rsidRDefault="00095A1E" w:rsidP="00F71CDE">
      <w:pPr>
        <w:jc w:val="both"/>
        <w:rPr>
          <w:rFonts w:ascii="Garamond" w:hAnsi="Garamond"/>
          <w:b/>
          <w:bCs/>
        </w:rPr>
      </w:pPr>
    </w:p>
    <w:p w14:paraId="464CD468" w14:textId="1C60643A" w:rsidR="007F26EF" w:rsidRPr="007F26EF" w:rsidRDefault="007F26EF" w:rsidP="00F71CDE">
      <w:pPr>
        <w:numPr>
          <w:ilvl w:val="0"/>
          <w:numId w:val="9"/>
        </w:numPr>
        <w:ind w:firstLine="0"/>
        <w:contextualSpacing/>
        <w:jc w:val="both"/>
        <w:rPr>
          <w:rFonts w:ascii="Garamond" w:eastAsiaTheme="minorHAnsi" w:hAnsi="Garamond"/>
        </w:rPr>
      </w:pPr>
      <w:r w:rsidRPr="007F26EF">
        <w:rPr>
          <w:rFonts w:ascii="Garamond" w:eastAsiaTheme="minorHAnsi" w:hAnsi="Garamond"/>
          <w:b/>
          <w:bCs/>
        </w:rPr>
        <w:t>Average spending of customers in a country</w:t>
      </w:r>
    </w:p>
    <w:p w14:paraId="52FDF8D6" w14:textId="19C9022F" w:rsidR="00095A1E" w:rsidRDefault="007F26EF" w:rsidP="00F71CDE">
      <w:pPr>
        <w:ind w:left="1800"/>
        <w:contextualSpacing/>
        <w:jc w:val="both"/>
        <w:rPr>
          <w:rFonts w:ascii="Garamond" w:eastAsiaTheme="minorHAnsi" w:hAnsi="Garamond"/>
        </w:rPr>
      </w:pPr>
      <w:r>
        <w:rPr>
          <w:rFonts w:ascii="Garamond" w:eastAsiaTheme="minorHAnsi" w:hAnsi="Garamond"/>
        </w:rPr>
        <w:t xml:space="preserve"> </w:t>
      </w:r>
      <w:r w:rsidR="00095A1E">
        <w:rPr>
          <w:rFonts w:ascii="Garamond" w:eastAsiaTheme="minorHAnsi" w:hAnsi="Garamond"/>
        </w:rPr>
        <w:t xml:space="preserve">This query required </w:t>
      </w:r>
      <w:r>
        <w:rPr>
          <w:rFonts w:ascii="Garamond" w:eastAsiaTheme="minorHAnsi" w:hAnsi="Garamond"/>
        </w:rPr>
        <w:t>both ‘CustomerID’ and ‘Country’ from the ‘Customer_dim’ collection. The data was grouped by ‘Country’ and the average of ‘TotalSales’ was calculated. The results were then sorted and displayed. This query took slightly longer to execute at 51 seconds.</w:t>
      </w:r>
    </w:p>
    <w:p w14:paraId="4F658DC1" w14:textId="05FC064D" w:rsidR="007F26EF" w:rsidRDefault="007F26EF" w:rsidP="00F71CDE">
      <w:pPr>
        <w:ind w:left="1800"/>
        <w:contextualSpacing/>
        <w:jc w:val="both"/>
        <w:rPr>
          <w:rFonts w:ascii="Garamond" w:eastAsiaTheme="minorHAnsi" w:hAnsi="Garamond"/>
        </w:rPr>
      </w:pPr>
    </w:p>
    <w:p w14:paraId="1A6A614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w:t>
      </w:r>
    </w:p>
    <w:p w14:paraId="7E22A22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11B2B4D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$lookup: {</w:t>
      </w:r>
    </w:p>
    <w:p w14:paraId="0FCF6DE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from: 'customer_dim',</w:t>
      </w:r>
    </w:p>
    <w:p w14:paraId="23B7DE55"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localField: 'CustomerID',</w:t>
      </w:r>
    </w:p>
    <w:p w14:paraId="5FD92B2F"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foreignField: 'CustomerID',</w:t>
      </w:r>
    </w:p>
    <w:p w14:paraId="295A8EC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as: 'customer_rec'</w:t>
      </w:r>
    </w:p>
    <w:p w14:paraId="122446E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14C1DBC0"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C180C92"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$unwind: {</w:t>
      </w:r>
    </w:p>
    <w:p w14:paraId="71A7233D"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path: '$customer_rec'</w:t>
      </w:r>
    </w:p>
    <w:p w14:paraId="33FFD21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82AE09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FF6075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3C83BD5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'$$ROOT'</w:t>
      </w:r>
    </w:p>
    <w:p w14:paraId="25028ED0"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E2D98D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664DD47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52DD8B7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'$rec.customer_rec.Country',</w:t>
      </w:r>
    </w:p>
    <w:p w14:paraId="183C15B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AvgSpending: {</w:t>
      </w:r>
    </w:p>
    <w:p w14:paraId="541A043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$avg: '$rec.TotalSales'</w:t>
      </w:r>
    </w:p>
    <w:p w14:paraId="0521948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44C600D"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rec: {</w:t>
      </w:r>
    </w:p>
    <w:p w14:paraId="310DBE7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$first: '$rec'</w:t>
      </w:r>
    </w:p>
    <w:p w14:paraId="7750E33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529F58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5BDCEC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3DB391A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2CE84F59"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Country: '$_id',</w:t>
      </w:r>
    </w:p>
    <w:p w14:paraId="6738D755"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AvgSpending: 1,</w:t>
      </w:r>
    </w:p>
    <w:p w14:paraId="0AA9B51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0</w:t>
      </w:r>
    </w:p>
    <w:p w14:paraId="2B950BB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0FEE8B6D"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4D678D5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18A5498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AvgSpending: -1</w:t>
      </w:r>
    </w:p>
    <w:p w14:paraId="18025F2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2E08AA2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1D74EF0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r>
      <w:r w:rsidRPr="00B365D3">
        <w:rPr>
          <w:rFonts w:ascii="Courier New" w:eastAsiaTheme="minorHAnsi" w:hAnsi="Courier New" w:cs="Courier New"/>
          <w:sz w:val="22"/>
          <w:szCs w:val="22"/>
        </w:rPr>
        <w:tab/>
        <w:t xml:space="preserve">allowDiskUse: true </w:t>
      </w:r>
    </w:p>
    <w:p w14:paraId="2A032E0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lastRenderedPageBreak/>
        <w:tab/>
        <w:t>}</w:t>
      </w:r>
    </w:p>
    <w:p w14:paraId="308A5BA4" w14:textId="570A4CE9"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p w14:paraId="22B7F466" w14:textId="77777777" w:rsidR="007F26EF" w:rsidRDefault="007F26EF" w:rsidP="00F71CDE">
      <w:pPr>
        <w:ind w:left="1800"/>
        <w:contextualSpacing/>
        <w:jc w:val="both"/>
        <w:rPr>
          <w:rFonts w:ascii="Garamond" w:hAnsi="Garamond"/>
          <w:b/>
          <w:bCs/>
        </w:rPr>
      </w:pPr>
    </w:p>
    <w:p w14:paraId="767752FB" w14:textId="4D99ED5A" w:rsidR="00095A1E" w:rsidRPr="00DD67DB" w:rsidRDefault="007F26EF" w:rsidP="00F71CDE">
      <w:pPr>
        <w:numPr>
          <w:ilvl w:val="0"/>
          <w:numId w:val="9"/>
        </w:numPr>
        <w:ind w:firstLine="0"/>
        <w:contextualSpacing/>
        <w:jc w:val="both"/>
        <w:rPr>
          <w:rFonts w:ascii="Garamond" w:eastAsiaTheme="minorHAnsi" w:hAnsi="Garamond"/>
          <w:b/>
          <w:bCs/>
        </w:rPr>
      </w:pPr>
      <w:r>
        <w:rPr>
          <w:rFonts w:ascii="Garamond" w:eastAsiaTheme="minorHAnsi" w:hAnsi="Garamond"/>
          <w:b/>
          <w:bCs/>
        </w:rPr>
        <w:t xml:space="preserve">Frequently </w:t>
      </w:r>
      <w:r w:rsidRPr="007F26EF">
        <w:rPr>
          <w:rFonts w:ascii="Garamond" w:eastAsiaTheme="minorHAnsi" w:hAnsi="Garamond"/>
          <w:b/>
          <w:bCs/>
        </w:rPr>
        <w:t>purchased item per customer</w:t>
      </w:r>
    </w:p>
    <w:p w14:paraId="5AB76643" w14:textId="2538DF59" w:rsidR="00095A1E" w:rsidRDefault="00095A1E" w:rsidP="00F71CDE">
      <w:pPr>
        <w:ind w:left="1800"/>
        <w:contextualSpacing/>
        <w:jc w:val="both"/>
        <w:rPr>
          <w:rFonts w:ascii="Garamond" w:eastAsiaTheme="minorHAnsi" w:hAnsi="Garamond"/>
        </w:rPr>
      </w:pPr>
      <w:r>
        <w:rPr>
          <w:rFonts w:ascii="Garamond" w:eastAsiaTheme="minorHAnsi" w:hAnsi="Garamond"/>
        </w:rPr>
        <w:t>This query required a grouping of ‘</w:t>
      </w:r>
      <w:r w:rsidR="007F26EF">
        <w:rPr>
          <w:rFonts w:ascii="Garamond" w:eastAsiaTheme="minorHAnsi" w:hAnsi="Garamond"/>
        </w:rPr>
        <w:t xml:space="preserve">CustomerID’ and ‘StockCode’ along with a ‘$sum’ variable in place to count the number of occurrences of an item. </w:t>
      </w:r>
      <w:r>
        <w:rPr>
          <w:rFonts w:ascii="Garamond" w:eastAsiaTheme="minorHAnsi" w:hAnsi="Garamond"/>
        </w:rPr>
        <w:t>The results were then sorted by ‘</w:t>
      </w:r>
      <w:r w:rsidR="007F26EF">
        <w:rPr>
          <w:rFonts w:ascii="Garamond" w:eastAsiaTheme="minorHAnsi" w:hAnsi="Garamond"/>
        </w:rPr>
        <w:t>count</w:t>
      </w:r>
      <w:r>
        <w:rPr>
          <w:rFonts w:ascii="Garamond" w:eastAsiaTheme="minorHAnsi" w:hAnsi="Garamond"/>
        </w:rPr>
        <w:t>’.</w:t>
      </w:r>
      <w:r w:rsidR="007F26EF">
        <w:rPr>
          <w:rFonts w:ascii="Garamond" w:eastAsiaTheme="minorHAnsi" w:hAnsi="Garamond"/>
        </w:rPr>
        <w:t xml:space="preserve"> </w:t>
      </w:r>
      <w:r>
        <w:rPr>
          <w:rFonts w:ascii="Garamond" w:eastAsiaTheme="minorHAnsi" w:hAnsi="Garamond"/>
        </w:rPr>
        <w:t>Execution time was once again, minimal at 3 seconds.</w:t>
      </w:r>
    </w:p>
    <w:p w14:paraId="11DD14FA" w14:textId="697A84C6" w:rsidR="007F26EF" w:rsidRDefault="007F26EF" w:rsidP="00F71CDE">
      <w:pPr>
        <w:ind w:left="1800"/>
        <w:contextualSpacing/>
        <w:jc w:val="both"/>
        <w:rPr>
          <w:rFonts w:ascii="Garamond" w:eastAsiaTheme="minorHAnsi" w:hAnsi="Garamond"/>
        </w:rPr>
      </w:pPr>
    </w:p>
    <w:p w14:paraId="60EC72D6"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db.fact.aggregate(</w:t>
      </w:r>
    </w:p>
    <w:p w14:paraId="69FE707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612DF85F"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$group: {</w:t>
      </w:r>
    </w:p>
    <w:p w14:paraId="3B9E3E9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_id: {</w:t>
      </w:r>
    </w:p>
    <w:p w14:paraId="40D4C84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'$CustomerID',</w:t>
      </w:r>
    </w:p>
    <w:p w14:paraId="3E1525D0"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'$StockCode'</w:t>
      </w:r>
    </w:p>
    <w:p w14:paraId="4C586F5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7B4EB3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 {</w:t>
      </w:r>
    </w:p>
    <w:p w14:paraId="72B1AD05"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$sum: 1</w:t>
      </w:r>
    </w:p>
    <w:p w14:paraId="254790A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4584350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7BF3EEEA"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582173E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$project: {</w:t>
      </w:r>
    </w:p>
    <w:p w14:paraId="166755B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'$_id.CustomerID',</w:t>
      </w:r>
    </w:p>
    <w:p w14:paraId="1550BC5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StockCode: '$_id.StockCode',</w:t>
      </w:r>
    </w:p>
    <w:p w14:paraId="5556A53B"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 1</w:t>
      </w:r>
    </w:p>
    <w:p w14:paraId="780DAEC8"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3FF73381"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w:t>
      </w:r>
    </w:p>
    <w:p w14:paraId="097FB7A7"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$sort: {</w:t>
      </w:r>
    </w:p>
    <w:p w14:paraId="03B548B4"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count: -1,</w:t>
      </w:r>
    </w:p>
    <w:p w14:paraId="5CB2DC5C"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CustomerID: 1</w:t>
      </w:r>
    </w:p>
    <w:p w14:paraId="54BC8D63"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 xml:space="preserve">    }</w:t>
      </w:r>
    </w:p>
    <w:p w14:paraId="6088F23E" w14:textId="77777777"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ab/>
        <w:t>}]</w:t>
      </w:r>
    </w:p>
    <w:p w14:paraId="1C44847C" w14:textId="00C22838" w:rsidR="007F26EF" w:rsidRPr="00B365D3" w:rsidRDefault="007F26EF" w:rsidP="00F71CDE">
      <w:pPr>
        <w:ind w:left="1800"/>
        <w:contextualSpacing/>
        <w:jc w:val="both"/>
        <w:rPr>
          <w:rFonts w:ascii="Courier New" w:eastAsiaTheme="minorHAnsi" w:hAnsi="Courier New" w:cs="Courier New"/>
          <w:sz w:val="22"/>
          <w:szCs w:val="22"/>
        </w:rPr>
      </w:pPr>
      <w:r w:rsidRPr="00B365D3">
        <w:rPr>
          <w:rFonts w:ascii="Courier New" w:eastAsiaTheme="minorHAnsi" w:hAnsi="Courier New" w:cs="Courier New"/>
          <w:sz w:val="22"/>
          <w:szCs w:val="22"/>
        </w:rPr>
        <w:t>)</w:t>
      </w:r>
    </w:p>
    <w:bookmarkEnd w:id="6"/>
    <w:p w14:paraId="0F7C2F79" w14:textId="77777777" w:rsidR="006F749A" w:rsidRPr="006F749A" w:rsidRDefault="006F749A" w:rsidP="00F71CDE">
      <w:pPr>
        <w:jc w:val="both"/>
        <w:rPr>
          <w:rFonts w:ascii="Garamond" w:hAnsi="Garamond"/>
          <w:b/>
          <w:bCs/>
        </w:rPr>
      </w:pPr>
    </w:p>
    <w:p w14:paraId="21282642" w14:textId="032DD4FC" w:rsidR="00F767D7" w:rsidRDefault="00CE3EDD" w:rsidP="00871D7A">
      <w:pPr>
        <w:pStyle w:val="ListParagraph"/>
        <w:numPr>
          <w:ilvl w:val="2"/>
          <w:numId w:val="1"/>
        </w:numPr>
        <w:jc w:val="both"/>
        <w:rPr>
          <w:rFonts w:ascii="Garamond" w:hAnsi="Garamond" w:cs="Times New Roman"/>
          <w:b/>
          <w:bCs/>
        </w:rPr>
      </w:pPr>
      <w:r>
        <w:rPr>
          <w:rFonts w:ascii="Garamond" w:hAnsi="Garamond" w:cs="Times New Roman"/>
          <w:b/>
          <w:bCs/>
        </w:rPr>
        <w:t>Advantages and Disadvantages of MongoDB</w:t>
      </w:r>
    </w:p>
    <w:p w14:paraId="6A771803" w14:textId="77777777" w:rsidR="00374741" w:rsidRDefault="00374741" w:rsidP="00F71CDE">
      <w:pPr>
        <w:rPr>
          <w:rFonts w:ascii="Garamond" w:eastAsiaTheme="minorHAnsi" w:hAnsi="Garamond"/>
          <w:b/>
          <w:bCs/>
        </w:rPr>
      </w:pPr>
      <w:r>
        <w:rPr>
          <w:rFonts w:ascii="Garamond" w:hAnsi="Garamond"/>
          <w:b/>
          <w:bCs/>
        </w:rPr>
        <w:br w:type="page"/>
      </w:r>
    </w:p>
    <w:p w14:paraId="4171F211" w14:textId="3B814D16" w:rsidR="00CD33DC" w:rsidRDefault="00CD33DC" w:rsidP="00871D7A">
      <w:pPr>
        <w:pStyle w:val="ListParagraph"/>
        <w:numPr>
          <w:ilvl w:val="1"/>
          <w:numId w:val="1"/>
        </w:numPr>
        <w:jc w:val="both"/>
        <w:rPr>
          <w:rFonts w:ascii="Garamond" w:hAnsi="Garamond" w:cs="Times New Roman"/>
          <w:b/>
          <w:bCs/>
        </w:rPr>
      </w:pPr>
      <w:r>
        <w:rPr>
          <w:rFonts w:ascii="Garamond" w:hAnsi="Garamond" w:cs="Times New Roman"/>
          <w:b/>
          <w:bCs/>
        </w:rPr>
        <w:lastRenderedPageBreak/>
        <w:t>Neo4j</w:t>
      </w:r>
    </w:p>
    <w:p w14:paraId="4B604EE4" w14:textId="77777777" w:rsidR="00CD33DC" w:rsidRDefault="00CD33DC" w:rsidP="00871D7A">
      <w:pPr>
        <w:pStyle w:val="ListParagraph"/>
        <w:numPr>
          <w:ilvl w:val="2"/>
          <w:numId w:val="1"/>
        </w:numPr>
        <w:jc w:val="both"/>
        <w:rPr>
          <w:rFonts w:ascii="Garamond" w:hAnsi="Garamond" w:cs="Times New Roman"/>
          <w:b/>
          <w:bCs/>
        </w:rPr>
      </w:pPr>
      <w:r>
        <w:rPr>
          <w:rFonts w:ascii="Garamond" w:hAnsi="Garamond" w:cs="Times New Roman"/>
          <w:b/>
          <w:bCs/>
        </w:rPr>
        <w:t>ODB Creation</w:t>
      </w:r>
    </w:p>
    <w:p w14:paraId="48BF5D11"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Creating CSVs</w:t>
      </w:r>
    </w:p>
    <w:p w14:paraId="70621FA7"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must change the column "Customer ID" to "CustomerID" in both Excel Files</w:t>
      </w:r>
    </w:p>
    <w:p w14:paraId="7F6538A2"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must save the files in a CSV format</w:t>
      </w:r>
    </w:p>
    <w:p w14:paraId="693A9F80"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Importing the Data</w:t>
      </w:r>
    </w:p>
    <w:p w14:paraId="0905ED0F"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Must store both the CSV files in the import folder of the Database</w:t>
      </w:r>
    </w:p>
    <w:p w14:paraId="43642015"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will have to use the following queries to import the data and store it into nodes with the label ODB</w:t>
      </w:r>
    </w:p>
    <w:p w14:paraId="732F91FA" w14:textId="77777777" w:rsidR="00CD33DC" w:rsidRPr="00005245" w:rsidRDefault="00CD33DC" w:rsidP="00F71CDE">
      <w:pPr>
        <w:pStyle w:val="ListParagraph"/>
        <w:numPr>
          <w:ilvl w:val="4"/>
          <w:numId w:val="12"/>
        </w:numPr>
        <w:textAlignment w:val="center"/>
        <w:rPr>
          <w:rFonts w:ascii="Garamond" w:hAnsi="Garamond" w:cs="Times New Roman"/>
        </w:rPr>
      </w:pPr>
      <w:r w:rsidRPr="00005245">
        <w:rPr>
          <w:rFonts w:ascii="Garamond" w:hAnsi="Garamond" w:cs="Times New Roman"/>
        </w:rPr>
        <w:t>:auto USING PERIODIC COMMIT 1000 LOAD CSV WITH HEADERS FROM '</w:t>
      </w:r>
      <w:hyperlink r:id="rId17" w:history="1">
        <w:r w:rsidRPr="00005245">
          <w:rPr>
            <w:rFonts w:ascii="Garamond" w:hAnsi="Garamond" w:cs="Times New Roman"/>
          </w:rPr>
          <w:t>file:///Cleaned_2009_2010.csv</w:t>
        </w:r>
      </w:hyperlink>
      <w:r w:rsidRPr="00005245">
        <w:rPr>
          <w:rFonts w:ascii="Garamond" w:hAnsi="Garamond" w:cs="Times New Roman"/>
        </w:rPr>
        <w:t xml:space="preserve">' AS test CREATE (:ODB {Invoice: test.Invoice, StockCode: test.StockCode, Description: test.Description, Quantity: toInteger(test.Quantity), InvoiceDate: test.InvoiceDate, InvoiceTime: test.InvoiceTime, Price: toFloat(test.Price), CustomerID: test.CustomerID, Country:test.Country, SubTotal: toFloat(test.SubTotal)}) </w:t>
      </w:r>
    </w:p>
    <w:p w14:paraId="0300278C" w14:textId="77777777" w:rsidR="00CD33DC" w:rsidRPr="00005245" w:rsidRDefault="00CD33DC" w:rsidP="00F71CDE">
      <w:pPr>
        <w:pStyle w:val="ListParagraph"/>
        <w:numPr>
          <w:ilvl w:val="4"/>
          <w:numId w:val="12"/>
        </w:numPr>
        <w:textAlignment w:val="center"/>
        <w:rPr>
          <w:rFonts w:ascii="Garamond" w:hAnsi="Garamond" w:cs="Times New Roman"/>
        </w:rPr>
      </w:pPr>
      <w:r w:rsidRPr="00005245">
        <w:rPr>
          <w:rFonts w:ascii="Garamond" w:hAnsi="Garamond" w:cs="Times New Roman"/>
        </w:rPr>
        <w:t>:auto USING PERIODIC COMMIT 1000 LOAD CSV WITH HEADERS FROM '</w:t>
      </w:r>
      <w:hyperlink r:id="rId18" w:history="1">
        <w:r w:rsidRPr="00005245">
          <w:rPr>
            <w:rFonts w:ascii="Garamond" w:hAnsi="Garamond" w:cs="Times New Roman"/>
          </w:rPr>
          <w:t>file:///Cleaned_2010_2011.csv</w:t>
        </w:r>
      </w:hyperlink>
      <w:r w:rsidRPr="00005245">
        <w:rPr>
          <w:rFonts w:ascii="Garamond" w:hAnsi="Garamond" w:cs="Times New Roman"/>
        </w:rPr>
        <w:t>' AS test CREATE (:ODB {Invoice: test.Invoice, StockCode: test.StockCode, Description: test.Description, Quantity: toInteger(test.Quantity), InvoiceDate: test.InvoiceDate, InvoiceTime: test.InvoiceTime, Price: toFloat(test.Price), CustomerID: test.CustomerID, Country:test.Country, SubTotal: toFloat(test.SubTotal)})</w:t>
      </w:r>
    </w:p>
    <w:p w14:paraId="37F9E5ED"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Each entry in the CSV is converted into a node with the label ODB with each column as a property</w:t>
      </w:r>
    </w:p>
    <w:p w14:paraId="08F67431" w14:textId="77777777" w:rsidR="00CD33DC" w:rsidRDefault="00CD33DC" w:rsidP="00F71CDE">
      <w:pPr>
        <w:pStyle w:val="ListParagraph"/>
        <w:ind w:left="2520"/>
        <w:jc w:val="both"/>
        <w:rPr>
          <w:rFonts w:ascii="Garamond" w:hAnsi="Garamond" w:cs="Times New Roman"/>
          <w:b/>
          <w:bCs/>
        </w:rPr>
      </w:pPr>
    </w:p>
    <w:p w14:paraId="71D44407"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Cleaning the ODB</w:t>
      </w:r>
    </w:p>
    <w:p w14:paraId="7742C4A3"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will have to convert the values of InvoiceTime and InvoiceDate into a format which is understood by Neo4j</w:t>
      </w:r>
    </w:p>
    <w:p w14:paraId="577EAA68" w14:textId="77777777" w:rsidR="00CD33DC"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use a combination of string manipulation and the Date() function for InvoiceDate</w:t>
      </w:r>
      <w:r>
        <w:rPr>
          <w:rFonts w:ascii="Garamond" w:hAnsi="Garamond" w:cs="Times New Roman"/>
        </w:rPr>
        <w:t xml:space="preserve"> using the following query</w:t>
      </w:r>
    </w:p>
    <w:p w14:paraId="315C481A" w14:textId="77777777" w:rsidR="00CD33DC" w:rsidRPr="00937945" w:rsidRDefault="00CD33DC" w:rsidP="00F71CDE">
      <w:pPr>
        <w:pStyle w:val="ListParagraph"/>
        <w:numPr>
          <w:ilvl w:val="4"/>
          <w:numId w:val="12"/>
        </w:numPr>
        <w:textAlignment w:val="center"/>
        <w:rPr>
          <w:rFonts w:ascii="Garamond" w:hAnsi="Garamond" w:cs="Times New Roman"/>
        </w:rPr>
      </w:pPr>
      <w:r w:rsidRPr="00937945">
        <w:rPr>
          <w:rFonts w:ascii="Garamond" w:hAnsi="Garamond" w:cs="Times New Roman"/>
        </w:rPr>
        <w:t xml:space="preserve">MATCH(m:ODB) </w:t>
      </w:r>
    </w:p>
    <w:p w14:paraId="3C46CBA3" w14:textId="77777777" w:rsidR="00CD33DC" w:rsidRPr="00937945" w:rsidRDefault="00CD33DC" w:rsidP="00F71CDE">
      <w:pPr>
        <w:pStyle w:val="ListParagraph"/>
        <w:ind w:left="3600"/>
        <w:textAlignment w:val="center"/>
        <w:rPr>
          <w:rFonts w:ascii="Garamond" w:hAnsi="Garamond" w:cs="Times New Roman"/>
        </w:rPr>
      </w:pPr>
      <w:r w:rsidRPr="00937945">
        <w:rPr>
          <w:rFonts w:ascii="Garamond" w:hAnsi="Garamond" w:cs="Times New Roman"/>
        </w:rPr>
        <w:t>WITH [item in split(m.InvoiceDate, "/") | toInteger(item)] AS dateComponents, m AS m</w:t>
      </w:r>
    </w:p>
    <w:p w14:paraId="02FEFCEB" w14:textId="77777777" w:rsidR="00CD33DC" w:rsidRPr="00937945" w:rsidRDefault="00CD33DC" w:rsidP="00F71CDE">
      <w:pPr>
        <w:pStyle w:val="ListParagraph"/>
        <w:ind w:left="3600"/>
        <w:textAlignment w:val="center"/>
        <w:rPr>
          <w:rFonts w:ascii="Garamond" w:hAnsi="Garamond" w:cs="Times New Roman"/>
        </w:rPr>
      </w:pPr>
      <w:r w:rsidRPr="00937945">
        <w:rPr>
          <w:rFonts w:ascii="Garamond" w:hAnsi="Garamond" w:cs="Times New Roman"/>
        </w:rPr>
        <w:t>SET m.InvoiceDate = date({day: dateComponents[1], month: dateComponents[0], year: dateComponents[2]})</w:t>
      </w:r>
    </w:p>
    <w:p w14:paraId="0B39688A" w14:textId="77777777" w:rsidR="00CD33DC"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must use the Time() function for InvoiceTime</w:t>
      </w:r>
      <w:r>
        <w:rPr>
          <w:rFonts w:ascii="Garamond" w:hAnsi="Garamond" w:cs="Times New Roman"/>
        </w:rPr>
        <w:t xml:space="preserve"> using the following query</w:t>
      </w:r>
    </w:p>
    <w:p w14:paraId="346C2D35" w14:textId="77777777" w:rsidR="00CD33DC" w:rsidRPr="00937945" w:rsidRDefault="00CD33DC" w:rsidP="00F71CDE">
      <w:pPr>
        <w:pStyle w:val="ListParagraph"/>
        <w:numPr>
          <w:ilvl w:val="4"/>
          <w:numId w:val="12"/>
        </w:numPr>
        <w:textAlignment w:val="center"/>
        <w:rPr>
          <w:rFonts w:ascii="Garamond" w:hAnsi="Garamond" w:cs="Times New Roman"/>
        </w:rPr>
      </w:pPr>
      <w:r w:rsidRPr="00937945">
        <w:rPr>
          <w:rFonts w:ascii="Garamond" w:hAnsi="Garamond" w:cs="Times New Roman"/>
        </w:rPr>
        <w:t>CALL apoc.periodic.iterate(</w:t>
      </w:r>
    </w:p>
    <w:p w14:paraId="350F2821" w14:textId="77777777" w:rsidR="00CD33DC" w:rsidRPr="00937945" w:rsidRDefault="00CD33DC" w:rsidP="00F71CDE">
      <w:pPr>
        <w:pStyle w:val="ListParagraph"/>
        <w:ind w:left="3600"/>
        <w:textAlignment w:val="center"/>
        <w:rPr>
          <w:rFonts w:ascii="Garamond" w:hAnsi="Garamond" w:cs="Times New Roman"/>
        </w:rPr>
      </w:pPr>
      <w:r w:rsidRPr="00937945">
        <w:rPr>
          <w:rFonts w:ascii="Garamond" w:hAnsi="Garamond" w:cs="Times New Roman"/>
        </w:rPr>
        <w:t>"MATCH(n:ODB) RETURN n",</w:t>
      </w:r>
    </w:p>
    <w:p w14:paraId="21835B6F" w14:textId="77777777" w:rsidR="00CD33DC" w:rsidRPr="00937945" w:rsidRDefault="00CD33DC" w:rsidP="00F71CDE">
      <w:pPr>
        <w:pStyle w:val="ListParagraph"/>
        <w:ind w:left="3600"/>
        <w:textAlignment w:val="center"/>
        <w:rPr>
          <w:rFonts w:ascii="Garamond" w:hAnsi="Garamond" w:cs="Times New Roman"/>
        </w:rPr>
      </w:pPr>
      <w:r w:rsidRPr="00937945">
        <w:rPr>
          <w:rFonts w:ascii="Garamond" w:hAnsi="Garamond" w:cs="Times New Roman"/>
        </w:rPr>
        <w:t>"SET n.InvoiceTime = time(n.InvoiceTime)",</w:t>
      </w:r>
    </w:p>
    <w:p w14:paraId="47578090" w14:textId="77777777" w:rsidR="00CD33DC" w:rsidRDefault="00CD33DC" w:rsidP="00F71CDE">
      <w:pPr>
        <w:pStyle w:val="ListParagraph"/>
        <w:ind w:left="3600"/>
        <w:textAlignment w:val="center"/>
        <w:rPr>
          <w:rFonts w:ascii="Garamond" w:hAnsi="Garamond" w:cs="Times New Roman"/>
        </w:rPr>
      </w:pPr>
      <w:r w:rsidRPr="00937945">
        <w:rPr>
          <w:rFonts w:ascii="Garamond" w:hAnsi="Garamond" w:cs="Times New Roman"/>
        </w:rPr>
        <w:t>{batchSize:100000})</w:t>
      </w:r>
    </w:p>
    <w:p w14:paraId="02EBDE3C" w14:textId="77777777" w:rsidR="00CD33DC" w:rsidRPr="00937945" w:rsidRDefault="00CD33DC" w:rsidP="00F71CDE">
      <w:pPr>
        <w:ind w:left="2520"/>
        <w:textAlignment w:val="center"/>
        <w:rPr>
          <w:rFonts w:ascii="Garamond" w:hAnsi="Garamond"/>
        </w:rPr>
      </w:pPr>
    </w:p>
    <w:p w14:paraId="2DB94B5C" w14:textId="77777777" w:rsidR="00CD33DC" w:rsidRDefault="00CD33DC" w:rsidP="00F71CDE">
      <w:pPr>
        <w:rPr>
          <w:rFonts w:ascii="Garamond" w:eastAsiaTheme="minorHAnsi" w:hAnsi="Garamond"/>
          <w:b/>
          <w:bCs/>
        </w:rPr>
      </w:pPr>
      <w:r>
        <w:rPr>
          <w:rFonts w:ascii="Garamond" w:hAnsi="Garamond"/>
          <w:b/>
          <w:bCs/>
        </w:rPr>
        <w:br w:type="page"/>
      </w:r>
    </w:p>
    <w:p w14:paraId="388CDEAB" w14:textId="77777777" w:rsidR="00CD33DC" w:rsidRDefault="00CD33DC" w:rsidP="00871D7A">
      <w:pPr>
        <w:pStyle w:val="ListParagraph"/>
        <w:numPr>
          <w:ilvl w:val="2"/>
          <w:numId w:val="1"/>
        </w:numPr>
        <w:jc w:val="both"/>
        <w:rPr>
          <w:rFonts w:ascii="Garamond" w:hAnsi="Garamond" w:cs="Times New Roman"/>
          <w:b/>
          <w:bCs/>
        </w:rPr>
      </w:pPr>
      <w:r>
        <w:rPr>
          <w:rFonts w:ascii="Garamond" w:hAnsi="Garamond" w:cs="Times New Roman"/>
          <w:b/>
          <w:bCs/>
        </w:rPr>
        <w:lastRenderedPageBreak/>
        <w:t>ADB Creation</w:t>
      </w:r>
    </w:p>
    <w:p w14:paraId="0F47133A"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Creating Tables</w:t>
      </w:r>
    </w:p>
    <w:p w14:paraId="34B94807"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We must create the tables from the ODB using apoc.periodic.iterate() function</w:t>
      </w:r>
    </w:p>
    <w:p w14:paraId="430CF19C" w14:textId="77777777" w:rsidR="00CD33DC" w:rsidRPr="00005245" w:rsidRDefault="00CD33DC" w:rsidP="00F71CDE">
      <w:pPr>
        <w:pStyle w:val="ListParagraph"/>
        <w:numPr>
          <w:ilvl w:val="3"/>
          <w:numId w:val="12"/>
        </w:numPr>
        <w:textAlignment w:val="center"/>
        <w:rPr>
          <w:rFonts w:ascii="Garamond" w:hAnsi="Garamond" w:cs="Times New Roman"/>
        </w:rPr>
      </w:pPr>
      <w:r w:rsidRPr="00005245">
        <w:rPr>
          <w:rFonts w:ascii="Garamond" w:hAnsi="Garamond" w:cs="Times New Roman"/>
        </w:rPr>
        <w:t>This function allows us to select the information we need from the ODB in the inner query and create new nodes using the outer query in batches so that the system isn't overloaded.</w:t>
      </w:r>
    </w:p>
    <w:p w14:paraId="629DC8EF" w14:textId="77777777" w:rsidR="00CD33DC" w:rsidRDefault="00CD33DC" w:rsidP="00871D7A">
      <w:pPr>
        <w:pStyle w:val="ListParagraph"/>
        <w:numPr>
          <w:ilvl w:val="4"/>
          <w:numId w:val="1"/>
        </w:numPr>
        <w:jc w:val="both"/>
        <w:rPr>
          <w:rFonts w:ascii="Garamond" w:hAnsi="Garamond" w:cs="Times New Roman"/>
          <w:b/>
          <w:bCs/>
        </w:rPr>
      </w:pPr>
      <w:r>
        <w:rPr>
          <w:rFonts w:ascii="Garamond" w:hAnsi="Garamond" w:cs="Times New Roman"/>
          <w:b/>
          <w:bCs/>
        </w:rPr>
        <w:t>FACT</w:t>
      </w:r>
    </w:p>
    <w:p w14:paraId="5A325BCE"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58F8C5A7"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"MATCH(n:ODB) RETURN n",</w:t>
      </w:r>
    </w:p>
    <w:p w14:paraId="5AC36D03"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"CREATE(:FACT{CustomerID: n.CustomerID, Year: n.InvoiceDate.year, Month: n.InvoiceDate.month, Day: n.InvoiceDate.day, Hour: n.InvoiceTime.hour, Minute: n.InvoiceTime.minute, StockCode: n.StockCode, Quantity: n.Quantity, TotalSales: n.SubTotal, TimeID:datetime({Year: n.InvoiceDate.year, Month: n.InvoiceDate.month, Day: n.InvoiceDate.day, Hour: n.InvoiceTime.hour, Minute: n.InvoiceTime.minute})})",</w:t>
      </w:r>
    </w:p>
    <w:p w14:paraId="1639E1A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w:t>
      </w:r>
    </w:p>
    <w:p w14:paraId="4592D481" w14:textId="77777777" w:rsidR="00CD33DC" w:rsidRPr="00005245" w:rsidRDefault="00CD33DC" w:rsidP="00871D7A">
      <w:pPr>
        <w:pStyle w:val="ListParagraph"/>
        <w:numPr>
          <w:ilvl w:val="4"/>
          <w:numId w:val="1"/>
        </w:numPr>
        <w:jc w:val="both"/>
        <w:rPr>
          <w:rFonts w:ascii="Garamond" w:hAnsi="Garamond" w:cs="Times New Roman"/>
          <w:b/>
          <w:bCs/>
        </w:rPr>
      </w:pPr>
      <w:r>
        <w:rPr>
          <w:rFonts w:ascii="Garamond" w:hAnsi="Garamond" w:cs="Times New Roman"/>
          <w:b/>
          <w:bCs/>
        </w:rPr>
        <w:t>CUSTOMERDIM</w:t>
      </w:r>
    </w:p>
    <w:p w14:paraId="2CEF36FA"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701CCDB0"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"MATCH(n:ODB)</w:t>
      </w:r>
    </w:p>
    <w:p w14:paraId="1C0BD3F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n.CustomerID as CustomerID, n.Country as Country</w:t>
      </w:r>
    </w:p>
    <w:p w14:paraId="0CCFB4D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UNION</w:t>
      </w:r>
    </w:p>
    <w:p w14:paraId="1758D36E"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MATCH(n:ODB)</w:t>
      </w:r>
    </w:p>
    <w:p w14:paraId="45B3CF18"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n.CustomerID as CustomerID, n.Country as Country",</w:t>
      </w:r>
    </w:p>
    <w:p w14:paraId="1E1CA50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"CREATE(:CUSTOMERDIM{ CustomerID: CustomerID , Country: Country})",</w:t>
      </w:r>
    </w:p>
    <w:p w14:paraId="4BF41187"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w:t>
      </w:r>
    </w:p>
    <w:p w14:paraId="6D5137EA" w14:textId="77777777" w:rsidR="00CD33DC" w:rsidRDefault="00CD33DC" w:rsidP="00871D7A">
      <w:pPr>
        <w:pStyle w:val="ListParagraph"/>
        <w:numPr>
          <w:ilvl w:val="4"/>
          <w:numId w:val="1"/>
        </w:numPr>
        <w:jc w:val="both"/>
        <w:rPr>
          <w:rFonts w:ascii="Garamond" w:hAnsi="Garamond" w:cs="Times New Roman"/>
          <w:b/>
          <w:bCs/>
        </w:rPr>
      </w:pPr>
      <w:r>
        <w:rPr>
          <w:rFonts w:ascii="Garamond" w:hAnsi="Garamond" w:cs="Times New Roman"/>
          <w:b/>
          <w:bCs/>
        </w:rPr>
        <w:t>TIMEDIM</w:t>
      </w:r>
    </w:p>
    <w:p w14:paraId="5FDAFDF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6F4E1DE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 xml:space="preserve">"MATCH(n:ODB) </w:t>
      </w:r>
    </w:p>
    <w:p w14:paraId="22DF49E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n.InvoiceDate.year as Year, n.InvoiceDate.month as Month, n.InvoiceDate.day as Day,n.InvoiceTime.hour as Hour, n.InvoiceTime.minute as Minute</w:t>
      </w:r>
    </w:p>
    <w:p w14:paraId="6B238C0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UNION</w:t>
      </w:r>
    </w:p>
    <w:p w14:paraId="4DBF78E0"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 xml:space="preserve">MATCH(n:ODB) </w:t>
      </w:r>
    </w:p>
    <w:p w14:paraId="458D1A4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n.InvoiceDate.year as Year, n.InvoiceDate.month as Month, n.InvoiceDate.day as Day,n.InvoiceTime.hour as Hour, n.InvoiceTime.minute as Minute",</w:t>
      </w:r>
    </w:p>
    <w:p w14:paraId="51367ED2"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"CREATE(:TIMEDIM{ Year: Year , Month: Month, Day: Day, Hour: Hour, Minute: Minute, TimeID:datetime({Year: Year , Month: Month, Day: Day, Hour: Hour, Minute: Minute})})",</w:t>
      </w:r>
    </w:p>
    <w:p w14:paraId="32AC1462"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w:t>
      </w:r>
    </w:p>
    <w:p w14:paraId="0E96C221" w14:textId="77777777" w:rsidR="00CD33DC" w:rsidRDefault="00CD33DC" w:rsidP="00F71CDE">
      <w:pPr>
        <w:rPr>
          <w:rFonts w:ascii="Garamond" w:eastAsiaTheme="minorHAnsi" w:hAnsi="Garamond"/>
          <w:b/>
          <w:bCs/>
        </w:rPr>
      </w:pPr>
      <w:r>
        <w:rPr>
          <w:rFonts w:ascii="Garamond" w:hAnsi="Garamond"/>
          <w:b/>
          <w:bCs/>
        </w:rPr>
        <w:br w:type="page"/>
      </w:r>
    </w:p>
    <w:p w14:paraId="48A22D40" w14:textId="77777777" w:rsidR="00CD33DC" w:rsidRDefault="00CD33DC" w:rsidP="00871D7A">
      <w:pPr>
        <w:pStyle w:val="ListParagraph"/>
        <w:numPr>
          <w:ilvl w:val="4"/>
          <w:numId w:val="1"/>
        </w:numPr>
        <w:jc w:val="both"/>
        <w:rPr>
          <w:rFonts w:ascii="Garamond" w:hAnsi="Garamond" w:cs="Times New Roman"/>
          <w:b/>
          <w:bCs/>
        </w:rPr>
      </w:pPr>
      <w:r>
        <w:rPr>
          <w:rFonts w:ascii="Garamond" w:hAnsi="Garamond" w:cs="Times New Roman"/>
          <w:b/>
          <w:bCs/>
        </w:rPr>
        <w:lastRenderedPageBreak/>
        <w:t>STOCKDIM</w:t>
      </w:r>
    </w:p>
    <w:p w14:paraId="10AED21C"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1DBF3831"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 (n:ODB) RETURN n.StockCode as StockCode, max(n.Description) as Description, max(n.Price) as Price",</w:t>
      </w:r>
    </w:p>
    <w:p w14:paraId="4BDB763C"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"CREATE(:STOCKDIM{StockCode: StockCode, Description: Description, Price: Price})",</w:t>
      </w:r>
    </w:p>
    <w:p w14:paraId="3D53ABBF" w14:textId="75E10ED1" w:rsidR="00CD33DC" w:rsidRDefault="00CD33DC" w:rsidP="00F71CDE">
      <w:pPr>
        <w:pStyle w:val="ListParagraph"/>
        <w:ind w:left="2880"/>
        <w:jc w:val="both"/>
        <w:rPr>
          <w:rFonts w:ascii="Garamond" w:hAnsi="Garamond" w:cs="Times New Roman"/>
        </w:rPr>
      </w:pPr>
      <w:r w:rsidRPr="00005245">
        <w:rPr>
          <w:rFonts w:ascii="Garamond" w:hAnsi="Garamond" w:cs="Times New Roman"/>
        </w:rPr>
        <w:t>{batchSize:10000})</w:t>
      </w:r>
    </w:p>
    <w:p w14:paraId="56025F10" w14:textId="77777777" w:rsidR="00374741" w:rsidRPr="00374741" w:rsidRDefault="00374741" w:rsidP="00F71CDE">
      <w:pPr>
        <w:jc w:val="both"/>
        <w:rPr>
          <w:rFonts w:ascii="Garamond" w:hAnsi="Garamond"/>
        </w:rPr>
      </w:pPr>
    </w:p>
    <w:p w14:paraId="4DF090F5"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Creating the Relationships between the tables</w:t>
      </w:r>
    </w:p>
    <w:p w14:paraId="20F5E74A" w14:textId="77777777" w:rsidR="00CD33DC" w:rsidRDefault="00CD33DC" w:rsidP="00871D7A">
      <w:pPr>
        <w:pStyle w:val="ListParagraph"/>
        <w:numPr>
          <w:ilvl w:val="4"/>
          <w:numId w:val="1"/>
        </w:numPr>
        <w:jc w:val="both"/>
        <w:rPr>
          <w:rFonts w:ascii="Garamond" w:hAnsi="Garamond" w:cs="Times New Roman"/>
          <w:b/>
          <w:bCs/>
        </w:rPr>
      </w:pPr>
      <w:r w:rsidRPr="00005245">
        <w:rPr>
          <w:rFonts w:ascii="Garamond" w:hAnsi="Garamond" w:cs="Times New Roman"/>
          <w:b/>
          <w:bCs/>
        </w:rPr>
        <w:t>Creating Relationship between FACT and CUSTOMERDIM</w:t>
      </w:r>
    </w:p>
    <w:p w14:paraId="14B6C506"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42B12111"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"MATCH(n:FACT),(m:CUSTOMERDIM)</w:t>
      </w:r>
    </w:p>
    <w:p w14:paraId="204E5142"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WHERE n.CustomerID=m.CustomerID</w:t>
      </w:r>
    </w:p>
    <w:p w14:paraId="779020C6"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n,m",</w:t>
      </w:r>
    </w:p>
    <w:p w14:paraId="6F4636ED"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 (n)-[:IS_CUSTOMER]-&gt;(m)",</w:t>
      </w:r>
    </w:p>
    <w:p w14:paraId="73B60A9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{batchSize:100000})</w:t>
      </w:r>
    </w:p>
    <w:p w14:paraId="29C25E97" w14:textId="77777777" w:rsidR="00CD33DC" w:rsidRDefault="00CD33DC" w:rsidP="00871D7A">
      <w:pPr>
        <w:pStyle w:val="ListParagraph"/>
        <w:numPr>
          <w:ilvl w:val="4"/>
          <w:numId w:val="1"/>
        </w:numPr>
        <w:jc w:val="both"/>
        <w:rPr>
          <w:rFonts w:ascii="Garamond" w:hAnsi="Garamond" w:cs="Times New Roman"/>
          <w:b/>
          <w:bCs/>
        </w:rPr>
      </w:pPr>
      <w:r w:rsidRPr="00005245">
        <w:rPr>
          <w:rFonts w:ascii="Garamond" w:hAnsi="Garamond" w:cs="Times New Roman"/>
          <w:b/>
          <w:bCs/>
        </w:rPr>
        <w:t>Creating Relationship between FACT and STOCKDIM</w:t>
      </w:r>
    </w:p>
    <w:p w14:paraId="20B37ED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211558C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"MATCH(n:FACT),(m:STOCKDIM)</w:t>
      </w:r>
    </w:p>
    <w:p w14:paraId="4AFC2C0D"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WHERE n.StockCode=m.StockCode</w:t>
      </w:r>
    </w:p>
    <w:p w14:paraId="4732D36D"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n,m",</w:t>
      </w:r>
    </w:p>
    <w:p w14:paraId="03E5DB3C"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 (n)-[:IS_STOCK]-&gt;(m)",</w:t>
      </w:r>
    </w:p>
    <w:p w14:paraId="24185016"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{batchSize:100000})</w:t>
      </w:r>
    </w:p>
    <w:p w14:paraId="53C513D0" w14:textId="77777777" w:rsidR="00CD33DC" w:rsidRDefault="00CD33DC" w:rsidP="00871D7A">
      <w:pPr>
        <w:pStyle w:val="ListParagraph"/>
        <w:numPr>
          <w:ilvl w:val="4"/>
          <w:numId w:val="1"/>
        </w:numPr>
        <w:jc w:val="both"/>
        <w:rPr>
          <w:rFonts w:ascii="Garamond" w:hAnsi="Garamond" w:cs="Times New Roman"/>
          <w:b/>
          <w:bCs/>
        </w:rPr>
      </w:pPr>
      <w:r w:rsidRPr="00005245">
        <w:rPr>
          <w:rFonts w:ascii="Garamond" w:hAnsi="Garamond" w:cs="Times New Roman"/>
          <w:b/>
          <w:bCs/>
        </w:rPr>
        <w:t>Creating Relationship between FACT and TIMEDIM</w:t>
      </w:r>
    </w:p>
    <w:p w14:paraId="4A95F8C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 apoc.periodic.iterate(</w:t>
      </w:r>
    </w:p>
    <w:p w14:paraId="767547B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"MATCH(n:FACT),(m:TIMEDIM)</w:t>
      </w:r>
    </w:p>
    <w:p w14:paraId="0C4E74B5"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WHERE n.TimeID=m.TimeID</w:t>
      </w:r>
    </w:p>
    <w:p w14:paraId="38E00338"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n,m",</w:t>
      </w:r>
    </w:p>
    <w:p w14:paraId="04E84F6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"CREATE (n)-[:IS_TIME]-&gt;(m)",</w:t>
      </w:r>
    </w:p>
    <w:p w14:paraId="5F3B67B4"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{batchSize:100000})</w:t>
      </w:r>
    </w:p>
    <w:p w14:paraId="05064833" w14:textId="77777777" w:rsidR="00CD33DC" w:rsidRDefault="00CD33DC" w:rsidP="00F71CDE">
      <w:pPr>
        <w:rPr>
          <w:rFonts w:ascii="Garamond" w:eastAsiaTheme="minorHAnsi" w:hAnsi="Garamond"/>
          <w:b/>
          <w:bCs/>
        </w:rPr>
      </w:pPr>
      <w:r>
        <w:rPr>
          <w:rFonts w:ascii="Garamond" w:hAnsi="Garamond"/>
          <w:b/>
          <w:bCs/>
        </w:rPr>
        <w:br w:type="page"/>
      </w:r>
    </w:p>
    <w:p w14:paraId="5D0C7DE7" w14:textId="77777777" w:rsidR="00CD33DC" w:rsidRDefault="00CD33DC" w:rsidP="00871D7A">
      <w:pPr>
        <w:pStyle w:val="ListParagraph"/>
        <w:numPr>
          <w:ilvl w:val="2"/>
          <w:numId w:val="1"/>
        </w:numPr>
        <w:jc w:val="both"/>
        <w:rPr>
          <w:rFonts w:ascii="Garamond" w:hAnsi="Garamond" w:cs="Times New Roman"/>
          <w:b/>
          <w:bCs/>
        </w:rPr>
      </w:pPr>
      <w:r>
        <w:rPr>
          <w:rFonts w:ascii="Garamond" w:hAnsi="Garamond" w:cs="Times New Roman"/>
          <w:b/>
          <w:bCs/>
        </w:rPr>
        <w:lastRenderedPageBreak/>
        <w:t>Aggregation Queries</w:t>
      </w:r>
    </w:p>
    <w:p w14:paraId="4346FBA8" w14:textId="77777777" w:rsidR="00CD33DC" w:rsidRPr="00005245" w:rsidRDefault="00CD33DC" w:rsidP="00871D7A">
      <w:pPr>
        <w:pStyle w:val="ListParagraph"/>
        <w:numPr>
          <w:ilvl w:val="3"/>
          <w:numId w:val="1"/>
        </w:numPr>
        <w:jc w:val="both"/>
        <w:rPr>
          <w:rFonts w:ascii="Garamond" w:hAnsi="Garamond" w:cs="Times New Roman"/>
          <w:b/>
          <w:bCs/>
        </w:rPr>
      </w:pPr>
      <w:r>
        <w:rPr>
          <w:rFonts w:ascii="Garamond" w:hAnsi="Garamond"/>
          <w:b/>
          <w:bCs/>
        </w:rPr>
        <w:t>What time of the day (which hour of the day) is the sale maximum per country?</w:t>
      </w:r>
    </w:p>
    <w:p w14:paraId="153135B9"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CALL{</w:t>
      </w:r>
    </w:p>
    <w:p w14:paraId="1BE6BDF2"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MATCH(c:CUSTOMERDIM)&lt;-[r1:IS_CUSTOMER]-(f:FACT)-[r2:IS_STOCK]-&gt;(s:STOCKDIM)</w:t>
      </w:r>
    </w:p>
    <w:p w14:paraId="7E11A82E"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WITH [SUM(f.TotalSales), time({Hour:f.Hour, Minute:f.Minute}), c.Country] AS Top_Prod</w:t>
      </w:r>
    </w:p>
    <w:p w14:paraId="066DE08E"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MAX(Top_Prod[0]) AS TotalSales, Top_Prod[1] AS Time, Top_Prod[2] AS Country</w:t>
      </w:r>
    </w:p>
    <w:p w14:paraId="404C542B"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TotalSales DESC, Country</w:t>
      </w:r>
    </w:p>
    <w:p w14:paraId="4B45D262"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t>
      </w:r>
    </w:p>
    <w:p w14:paraId="50A4CE7F"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Country, collect(Time)[0] AS Time, ROUND(MAX(TotalSales)) AS TotalSales</w:t>
      </w:r>
    </w:p>
    <w:p w14:paraId="5D92B042"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Country</w:t>
      </w:r>
    </w:p>
    <w:p w14:paraId="5F80B0D0" w14:textId="77777777" w:rsidR="00CD33DC" w:rsidRPr="00005245" w:rsidRDefault="00CD33DC" w:rsidP="00871D7A">
      <w:pPr>
        <w:pStyle w:val="ListParagraph"/>
        <w:numPr>
          <w:ilvl w:val="3"/>
          <w:numId w:val="1"/>
        </w:numPr>
        <w:jc w:val="both"/>
        <w:rPr>
          <w:rFonts w:ascii="Garamond" w:hAnsi="Garamond" w:cs="Times New Roman"/>
          <w:b/>
          <w:bCs/>
        </w:rPr>
      </w:pPr>
      <w:r>
        <w:rPr>
          <w:rFonts w:ascii="Garamond" w:hAnsi="Garamond"/>
          <w:b/>
          <w:bCs/>
        </w:rPr>
        <w:t>What is the annual TotalSales per product?</w:t>
      </w:r>
    </w:p>
    <w:p w14:paraId="670BF76C"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MATCH(s:STOCKDIM)&lt;-[r1:IS_STOCK]-(f:FACT)</w:t>
      </w:r>
    </w:p>
    <w:p w14:paraId="511FDE99"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s.Description AS Description, SUM(ROUND(f.TotalSales)) AS Annual_Sales, f.Year AS Year</w:t>
      </w:r>
    </w:p>
    <w:p w14:paraId="4EAB70CB"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Description, Year</w:t>
      </w:r>
    </w:p>
    <w:p w14:paraId="2212F417"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What is the top product per year?</w:t>
      </w:r>
    </w:p>
    <w:p w14:paraId="4C2ACFC0"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CALL{</w:t>
      </w:r>
    </w:p>
    <w:p w14:paraId="2170D7D6"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MATCH(s:STOCKDIM)&lt;-[r1:IS_STOCK]-(f:FACT)</w:t>
      </w:r>
    </w:p>
    <w:p w14:paraId="0114F37B"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WITH [s.Description, SUM(ROUND(f.TotalSales)), f.Year] AS INFO</w:t>
      </w:r>
    </w:p>
    <w:p w14:paraId="1BCD54C8"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INFO[0] AS Description, INFO[1] AS Annual_Sales, INFO[2] AS Year</w:t>
      </w:r>
    </w:p>
    <w:p w14:paraId="2F3A3EBF"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Annual_Sales DESC, Year</w:t>
      </w:r>
    </w:p>
    <w:p w14:paraId="6885EC4E"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t>
      </w:r>
    </w:p>
    <w:p w14:paraId="74C75665"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MAX(Annual_Sales), collect(Description)[0], Year</w:t>
      </w:r>
    </w:p>
    <w:p w14:paraId="1E4A51FC"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Year</w:t>
      </w:r>
    </w:p>
    <w:p w14:paraId="2437FC9A"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What is the top product per country?</w:t>
      </w:r>
    </w:p>
    <w:p w14:paraId="12E26170"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CALL{</w:t>
      </w:r>
    </w:p>
    <w:p w14:paraId="11C0AFBA"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MATCH(c:CUSTOMERDIM)&lt;-[r1:IS_CUSTOMER]-(f:FACT)-[r2:IS_STOCK]-&gt;(s:STOCKDIM)</w:t>
      </w:r>
    </w:p>
    <w:p w14:paraId="2822223A"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WITH [SUM(f.Quantity), s.Description, c.Country] AS Top_Prod</w:t>
      </w:r>
    </w:p>
    <w:p w14:paraId="4087D2A1"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MAX(Top_Prod[0]) AS Quantity, Top_Prod[1] AS Description, Top_Prod[2] AS Country</w:t>
      </w:r>
    </w:p>
    <w:p w14:paraId="35A82FDF"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Quantity DESC, Country ASC</w:t>
      </w:r>
    </w:p>
    <w:p w14:paraId="10415F7F"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w:t>
      </w:r>
    </w:p>
    <w:p w14:paraId="36F94AAD"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RETURN MAX(Quantity), collect(Description)[0], Country</w:t>
      </w:r>
    </w:p>
    <w:p w14:paraId="14B2A9E3" w14:textId="77777777" w:rsidR="00CD33DC" w:rsidRPr="00005245" w:rsidRDefault="00CD33DC" w:rsidP="00F71CDE">
      <w:pPr>
        <w:pStyle w:val="ListParagraph"/>
        <w:ind w:left="2520"/>
        <w:jc w:val="both"/>
        <w:rPr>
          <w:rFonts w:ascii="Garamond" w:hAnsi="Garamond" w:cs="Times New Roman"/>
        </w:rPr>
      </w:pPr>
      <w:r w:rsidRPr="00005245">
        <w:rPr>
          <w:rFonts w:ascii="Garamond" w:hAnsi="Garamond" w:cs="Times New Roman"/>
        </w:rPr>
        <w:t>ORDER BY Country</w:t>
      </w:r>
    </w:p>
    <w:p w14:paraId="252C378B" w14:textId="77777777" w:rsidR="00CD33DC" w:rsidRDefault="00CD33DC" w:rsidP="00F71CDE">
      <w:pPr>
        <w:rPr>
          <w:rFonts w:ascii="Garamond" w:eastAsiaTheme="minorHAnsi" w:hAnsi="Garamond"/>
          <w:b/>
          <w:bCs/>
        </w:rPr>
      </w:pPr>
      <w:r>
        <w:rPr>
          <w:rFonts w:ascii="Garamond" w:hAnsi="Garamond"/>
          <w:b/>
          <w:bCs/>
        </w:rPr>
        <w:br w:type="page"/>
      </w:r>
    </w:p>
    <w:p w14:paraId="2C5B8D50" w14:textId="77777777" w:rsidR="00CD33DC" w:rsidRDefault="00CD33DC" w:rsidP="00871D7A">
      <w:pPr>
        <w:pStyle w:val="ListParagraph"/>
        <w:numPr>
          <w:ilvl w:val="3"/>
          <w:numId w:val="1"/>
        </w:numPr>
        <w:jc w:val="both"/>
        <w:rPr>
          <w:rFonts w:ascii="Garamond" w:hAnsi="Garamond" w:cs="Times New Roman"/>
          <w:b/>
          <w:bCs/>
        </w:rPr>
      </w:pPr>
      <w:bookmarkStart w:id="7" w:name="_Hlk37342518"/>
      <w:r>
        <w:rPr>
          <w:rFonts w:ascii="Garamond" w:hAnsi="Garamond" w:cs="Times New Roman"/>
          <w:b/>
          <w:bCs/>
        </w:rPr>
        <w:lastRenderedPageBreak/>
        <w:t>Which item is sold below a certain threshold value? Or, what are the under-performed products based on the average sales last year?</w:t>
      </w:r>
      <w:bookmarkEnd w:id="7"/>
    </w:p>
    <w:p w14:paraId="4F490A48"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Which customer spends the most (per country/overall)?</w:t>
      </w:r>
    </w:p>
    <w:p w14:paraId="401C4C4A" w14:textId="77777777" w:rsidR="00CD33DC" w:rsidRDefault="00CD33DC" w:rsidP="00871D7A">
      <w:pPr>
        <w:pStyle w:val="ListParagraph"/>
        <w:numPr>
          <w:ilvl w:val="4"/>
          <w:numId w:val="1"/>
        </w:numPr>
        <w:jc w:val="both"/>
        <w:rPr>
          <w:rFonts w:ascii="Garamond" w:hAnsi="Garamond" w:cs="Times New Roman"/>
          <w:b/>
          <w:bCs/>
        </w:rPr>
      </w:pPr>
      <w:r>
        <w:rPr>
          <w:rFonts w:ascii="Garamond" w:hAnsi="Garamond" w:cs="Times New Roman"/>
          <w:b/>
          <w:bCs/>
        </w:rPr>
        <w:t>Overall</w:t>
      </w:r>
    </w:p>
    <w:p w14:paraId="18A78E73"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MATCH(f:FACT)</w:t>
      </w:r>
    </w:p>
    <w:p w14:paraId="6F1083E7"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WITH [SUM(f.TotalSales),f.CustomerID]  AS Sales_per_Customer</w:t>
      </w:r>
    </w:p>
    <w:p w14:paraId="67A1229C"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MAX(Sales_per_Customer[0]) AS Total_Sale, Sales_per_Customer[1] AS CustomerID</w:t>
      </w:r>
    </w:p>
    <w:p w14:paraId="2BB9B7E1"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ORDER BY CustomerID DESC</w:t>
      </w:r>
    </w:p>
    <w:p w14:paraId="0ECFFA3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LIMIT 1</w:t>
      </w:r>
    </w:p>
    <w:p w14:paraId="5BBF1B1F" w14:textId="77777777" w:rsidR="00CD33DC" w:rsidRDefault="00CD33DC" w:rsidP="00871D7A">
      <w:pPr>
        <w:pStyle w:val="ListParagraph"/>
        <w:numPr>
          <w:ilvl w:val="4"/>
          <w:numId w:val="1"/>
        </w:numPr>
        <w:jc w:val="both"/>
        <w:rPr>
          <w:rFonts w:ascii="Garamond" w:hAnsi="Garamond" w:cs="Times New Roman"/>
          <w:b/>
          <w:bCs/>
        </w:rPr>
      </w:pPr>
      <w:r>
        <w:rPr>
          <w:rFonts w:ascii="Garamond" w:hAnsi="Garamond" w:cs="Times New Roman"/>
          <w:b/>
          <w:bCs/>
        </w:rPr>
        <w:t>Per Country</w:t>
      </w:r>
    </w:p>
    <w:p w14:paraId="4D8059DD"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CALL{</w:t>
      </w:r>
    </w:p>
    <w:p w14:paraId="500458D0"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MATCH(f:FACT)-[r1:IS_CUSTOMER]-&gt;(c:CUSTOMERDIM)</w:t>
      </w:r>
    </w:p>
    <w:p w14:paraId="51D0021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WITH [SUM(f.TotalSales), f.CustomerID, c.Country]  AS Sales_per_Customer, c</w:t>
      </w:r>
    </w:p>
    <w:p w14:paraId="33EE41F1"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MAX(Sales_per_Customer[0]) AS Total_Sale, Sales_per_Customer[1] AS CustomerID, Sales_per_Customer[2] AS Country, c, Sales_per_Customer</w:t>
      </w:r>
    </w:p>
    <w:p w14:paraId="56649CDB"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ORDER BY Total_Sale DESC, Country</w:t>
      </w:r>
    </w:p>
    <w:p w14:paraId="6CE26362"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w:t>
      </w:r>
    </w:p>
    <w:p w14:paraId="440BA109"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RETURN MAX(Total_Sale), collect(CustomerID)[0], Country</w:t>
      </w:r>
    </w:p>
    <w:p w14:paraId="0D2DA89F" w14:textId="77777777" w:rsidR="00CD33DC" w:rsidRPr="00005245" w:rsidRDefault="00CD33DC" w:rsidP="00F71CDE">
      <w:pPr>
        <w:pStyle w:val="ListParagraph"/>
        <w:ind w:left="2880"/>
        <w:jc w:val="both"/>
        <w:rPr>
          <w:rFonts w:ascii="Garamond" w:hAnsi="Garamond" w:cs="Times New Roman"/>
        </w:rPr>
      </w:pPr>
      <w:r w:rsidRPr="00005245">
        <w:rPr>
          <w:rFonts w:ascii="Garamond" w:hAnsi="Garamond" w:cs="Times New Roman"/>
        </w:rPr>
        <w:t>ORDER BY Country</w:t>
      </w:r>
    </w:p>
    <w:p w14:paraId="2BAA80C7"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What is the best-selling month per country? (Given the year range, 2009-2011)</w:t>
      </w:r>
    </w:p>
    <w:p w14:paraId="471B21CB"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CALL{</w:t>
      </w:r>
    </w:p>
    <w:p w14:paraId="76EC37DE"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MATCH(c:CUSTOMERDIM)&lt;-[r1:IS_CUSTOMER]-(f:FACT)-[r2:IS_STOCK]-&gt;(s:STOCKDIM)</w:t>
      </w:r>
    </w:p>
    <w:p w14:paraId="5F2838A8"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WITH [SUM(f.Quantity), f.Month, c.Country] AS Top_Prod</w:t>
      </w:r>
    </w:p>
    <w:p w14:paraId="25126C5C"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MAX(Top_Prod[0]) AS Quantity, Top_Prod[1] AS Month, Top_Prod[2] AS Country</w:t>
      </w:r>
    </w:p>
    <w:p w14:paraId="4ED3CB68"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Quantity DESC, Country</w:t>
      </w:r>
    </w:p>
    <w:p w14:paraId="2E2F2149"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t>
      </w:r>
    </w:p>
    <w:p w14:paraId="611CB274"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Country, ["January", "February", "March", "April", "May", "June", "July", "August", "September", "October", "November", "December"][collect(Month)[0]-1] AS Month, MAX(Quantity) AS Quantity</w:t>
      </w:r>
    </w:p>
    <w:p w14:paraId="24F6EA2D"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Country</w:t>
      </w:r>
    </w:p>
    <w:p w14:paraId="2F82989D" w14:textId="77777777" w:rsidR="00CD33DC" w:rsidRDefault="00CD33DC" w:rsidP="00F71CDE">
      <w:pPr>
        <w:rPr>
          <w:rFonts w:ascii="Garamond" w:eastAsiaTheme="minorHAnsi" w:hAnsi="Garamond"/>
          <w:b/>
          <w:bCs/>
        </w:rPr>
      </w:pPr>
      <w:r>
        <w:rPr>
          <w:rFonts w:ascii="Garamond" w:hAnsi="Garamond"/>
          <w:b/>
          <w:bCs/>
        </w:rPr>
        <w:br w:type="page"/>
      </w:r>
    </w:p>
    <w:p w14:paraId="402597D3"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lastRenderedPageBreak/>
        <w:t>What is the best-selling product per month? (Given the year range, 2009-2011)</w:t>
      </w:r>
    </w:p>
    <w:p w14:paraId="7D3E5CDB"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CALL{</w:t>
      </w:r>
    </w:p>
    <w:p w14:paraId="5C7D2A47"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MATCH(c:CUSTOMERDIM)&lt;-[r1:IS_CUSTOMER]-(f:FACT)-[r2:IS_STOCK]-&gt;(s:STOCKDIM)</w:t>
      </w:r>
    </w:p>
    <w:p w14:paraId="48CBD536"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WITH [SUM(f.Quantity), s.Description, f.Month] AS INFO</w:t>
      </w:r>
    </w:p>
    <w:p w14:paraId="4EBF5647"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MAX(INFO[0]) AS Quantity, INFO[1] AS Description, INFO[2] AS Months</w:t>
      </w:r>
    </w:p>
    <w:p w14:paraId="1D5DBD95"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Quantity DESC, Months</w:t>
      </w:r>
    </w:p>
    <w:p w14:paraId="303EC42A"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t>
      </w:r>
    </w:p>
    <w:p w14:paraId="72F83A39"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Months AS SrNo, ["January", "February", "March", "April", "May", "June", "July", "August", "September", "October", "November", "December"][Months-1] AS Month, collect(Description)[0] AS Description, MAX(Quantity) AS Quantity</w:t>
      </w:r>
    </w:p>
    <w:p w14:paraId="37DE9B09"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SrNo</w:t>
      </w:r>
    </w:p>
    <w:p w14:paraId="71EE8BB2" w14:textId="77777777" w:rsidR="00CD33DC" w:rsidRDefault="00CD33DC" w:rsidP="00871D7A">
      <w:pPr>
        <w:pStyle w:val="ListParagraph"/>
        <w:numPr>
          <w:ilvl w:val="3"/>
          <w:numId w:val="1"/>
        </w:numPr>
        <w:jc w:val="both"/>
        <w:rPr>
          <w:rFonts w:ascii="Garamond" w:hAnsi="Garamond" w:cs="Times New Roman"/>
          <w:b/>
          <w:bCs/>
        </w:rPr>
      </w:pPr>
      <w:bookmarkStart w:id="8" w:name="_Hlk37342542"/>
      <w:r>
        <w:rPr>
          <w:rFonts w:ascii="Garamond" w:hAnsi="Garamond" w:cs="Times New Roman"/>
          <w:b/>
          <w:bCs/>
        </w:rPr>
        <w:t>What is the change in TotalSales per country per year (Trend of Sales)?</w:t>
      </w:r>
    </w:p>
    <w:bookmarkEnd w:id="8"/>
    <w:p w14:paraId="67722D4A"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What is the average spending of a customer per country? (TotalSales/Number of customers)</w:t>
      </w:r>
    </w:p>
    <w:p w14:paraId="22405304"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MATCH(f:FACT)-[r1:IS_CUSTOMER]-&gt;(c:CUSTOMERDIM)</w:t>
      </w:r>
    </w:p>
    <w:p w14:paraId="18BD7FD8"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WITH [SUM(f.TotalSales),f.CustomerID]  AS Sales_per_Customer, c</w:t>
      </w:r>
    </w:p>
    <w:p w14:paraId="38DE4E92"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AVG(Sales_per_Customer[0]) AS Average_Spending_Per_Customer, c.Country AS Country</w:t>
      </w:r>
    </w:p>
    <w:p w14:paraId="43790D5B"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What is the frequently purchased item per customer?</w:t>
      </w:r>
    </w:p>
    <w:p w14:paraId="16023F7E"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CALL{</w:t>
      </w:r>
    </w:p>
    <w:p w14:paraId="6F4A79AC"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MATCH(f:FACT)-[r1:IS_STOCK]-(s:STOCKDIM)</w:t>
      </w:r>
    </w:p>
    <w:p w14:paraId="172A9E78"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WITH [COUNT(f.StockCode), s.Description, f.CustomerID] AS INFO</w:t>
      </w:r>
    </w:p>
    <w:p w14:paraId="590E131F"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MAX(INFO[0]) AS Frequency, INFO[1] AS Description, INFO[2] AS CustomerID</w:t>
      </w:r>
    </w:p>
    <w:p w14:paraId="0C006894"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Frequency DESC, CustomerID</w:t>
      </w:r>
    </w:p>
    <w:p w14:paraId="06B8A0DA"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w:t>
      </w:r>
    </w:p>
    <w:p w14:paraId="73FF8FAD"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RETURN MAX(Frequency) AS Frequency, collect(Description)[0] AS Description, CustomerID</w:t>
      </w:r>
    </w:p>
    <w:p w14:paraId="2E37E0CD" w14:textId="77777777" w:rsidR="00CD33DC" w:rsidRPr="00937945" w:rsidRDefault="00CD33DC" w:rsidP="00F71CDE">
      <w:pPr>
        <w:pStyle w:val="ListParagraph"/>
        <w:ind w:left="2520"/>
        <w:jc w:val="both"/>
        <w:rPr>
          <w:rFonts w:ascii="Garamond" w:hAnsi="Garamond" w:cs="Times New Roman"/>
        </w:rPr>
      </w:pPr>
      <w:r w:rsidRPr="00937945">
        <w:rPr>
          <w:rFonts w:ascii="Garamond" w:hAnsi="Garamond" w:cs="Times New Roman"/>
        </w:rPr>
        <w:t>ORDER BY CustomerID</w:t>
      </w:r>
    </w:p>
    <w:p w14:paraId="30B7E32D" w14:textId="77777777" w:rsidR="00CD33DC" w:rsidRDefault="00CD33DC" w:rsidP="00F71CDE">
      <w:pPr>
        <w:rPr>
          <w:rFonts w:ascii="Garamond" w:eastAsiaTheme="minorHAnsi" w:hAnsi="Garamond"/>
          <w:b/>
          <w:bCs/>
        </w:rPr>
      </w:pPr>
      <w:r>
        <w:rPr>
          <w:rFonts w:ascii="Garamond" w:hAnsi="Garamond"/>
          <w:b/>
          <w:bCs/>
        </w:rPr>
        <w:br w:type="page"/>
      </w:r>
    </w:p>
    <w:p w14:paraId="199312DC" w14:textId="77777777" w:rsidR="00CD33DC" w:rsidRDefault="00CD33DC" w:rsidP="00871D7A">
      <w:pPr>
        <w:pStyle w:val="ListParagraph"/>
        <w:numPr>
          <w:ilvl w:val="2"/>
          <w:numId w:val="1"/>
        </w:numPr>
        <w:jc w:val="both"/>
        <w:rPr>
          <w:rFonts w:ascii="Garamond" w:hAnsi="Garamond" w:cs="Times New Roman"/>
          <w:b/>
          <w:bCs/>
        </w:rPr>
      </w:pPr>
      <w:r>
        <w:rPr>
          <w:rFonts w:ascii="Garamond" w:hAnsi="Garamond" w:cs="Times New Roman"/>
          <w:b/>
          <w:bCs/>
        </w:rPr>
        <w:lastRenderedPageBreak/>
        <w:t>Justifications</w:t>
      </w:r>
    </w:p>
    <w:p w14:paraId="3A474FC6" w14:textId="77777777" w:rsidR="00CD33DC" w:rsidRDefault="00CD33DC" w:rsidP="00871D7A">
      <w:pPr>
        <w:pStyle w:val="ListParagraph"/>
        <w:numPr>
          <w:ilvl w:val="3"/>
          <w:numId w:val="1"/>
        </w:numPr>
        <w:jc w:val="both"/>
        <w:rPr>
          <w:rFonts w:ascii="Garamond" w:hAnsi="Garamond" w:cs="Times New Roman"/>
          <w:b/>
          <w:bCs/>
        </w:rPr>
      </w:pPr>
      <w:r>
        <w:rPr>
          <w:rFonts w:ascii="Garamond" w:hAnsi="Garamond" w:cs="Times New Roman"/>
          <w:b/>
          <w:bCs/>
        </w:rPr>
        <w:t>Deviation from the Star Schema by adding TimeID</w:t>
      </w:r>
    </w:p>
    <w:p w14:paraId="5CCC2E34" w14:textId="77777777" w:rsidR="00CD33DC" w:rsidRDefault="00CD33DC" w:rsidP="00F71CDE">
      <w:pPr>
        <w:pStyle w:val="ListParagraph"/>
        <w:numPr>
          <w:ilvl w:val="0"/>
          <w:numId w:val="14"/>
        </w:numPr>
        <w:jc w:val="both"/>
        <w:rPr>
          <w:rFonts w:ascii="Garamond" w:hAnsi="Garamond" w:cs="Times New Roman"/>
        </w:rPr>
      </w:pPr>
      <w:r>
        <w:rPr>
          <w:rFonts w:ascii="Garamond" w:hAnsi="Garamond" w:cs="Times New Roman"/>
        </w:rPr>
        <w:t>We have added TimeID to the FACT table and the TIMEDIM table.</w:t>
      </w:r>
    </w:p>
    <w:p w14:paraId="2015617A" w14:textId="77777777" w:rsidR="00CD33DC" w:rsidRDefault="00CD33DC" w:rsidP="00F71CDE">
      <w:pPr>
        <w:pStyle w:val="ListParagraph"/>
        <w:numPr>
          <w:ilvl w:val="0"/>
          <w:numId w:val="14"/>
        </w:numPr>
        <w:jc w:val="both"/>
        <w:rPr>
          <w:rFonts w:ascii="Garamond" w:hAnsi="Garamond" w:cs="Times New Roman"/>
        </w:rPr>
      </w:pPr>
      <w:r>
        <w:rPr>
          <w:rFonts w:ascii="Garamond" w:hAnsi="Garamond" w:cs="Times New Roman"/>
        </w:rPr>
        <w:t>This has been done as Neo4j does not handle the creation of a relation using multiple properties very will leading to a very inefficient query.</w:t>
      </w:r>
    </w:p>
    <w:p w14:paraId="6F493DF7" w14:textId="77777777" w:rsidR="00CD33DC" w:rsidRDefault="00CD33DC" w:rsidP="00F71CDE">
      <w:pPr>
        <w:pStyle w:val="ListParagraph"/>
        <w:numPr>
          <w:ilvl w:val="0"/>
          <w:numId w:val="14"/>
        </w:numPr>
        <w:jc w:val="both"/>
        <w:rPr>
          <w:rFonts w:ascii="Garamond" w:hAnsi="Garamond" w:cs="Times New Roman"/>
        </w:rPr>
      </w:pPr>
      <w:r>
        <w:rPr>
          <w:rFonts w:ascii="Garamond" w:hAnsi="Garamond" w:cs="Times New Roman"/>
        </w:rPr>
        <w:t xml:space="preserve">Without the TimeID the query would run for 6+ hours if the </w:t>
      </w:r>
      <w:r w:rsidRPr="00937945">
        <w:rPr>
          <w:rFonts w:ascii="Garamond" w:hAnsi="Garamond" w:cs="Times New Roman"/>
        </w:rPr>
        <w:t>dbms.memory.heap.max_size</w:t>
      </w:r>
      <w:r>
        <w:rPr>
          <w:rFonts w:ascii="Garamond" w:hAnsi="Garamond" w:cs="Times New Roman"/>
        </w:rPr>
        <w:t xml:space="preserve"> configuration is changed from 1GB to 10GB in the config file.</w:t>
      </w:r>
    </w:p>
    <w:p w14:paraId="67DB12DB" w14:textId="77777777" w:rsidR="00CD33DC" w:rsidRDefault="00CD33DC" w:rsidP="00F71CDE">
      <w:pPr>
        <w:pStyle w:val="ListParagraph"/>
        <w:numPr>
          <w:ilvl w:val="0"/>
          <w:numId w:val="14"/>
        </w:numPr>
        <w:jc w:val="both"/>
        <w:rPr>
          <w:rFonts w:ascii="Garamond" w:hAnsi="Garamond" w:cs="Times New Roman"/>
        </w:rPr>
      </w:pPr>
      <w:r>
        <w:rPr>
          <w:rFonts w:ascii="Garamond" w:hAnsi="Garamond" w:cs="Times New Roman"/>
        </w:rPr>
        <w:t>This was unacceptable and for the query to run in a timely manner we added TimeID</w:t>
      </w:r>
    </w:p>
    <w:p w14:paraId="5A6F4B93" w14:textId="77777777" w:rsidR="00CD33DC" w:rsidRPr="00937945" w:rsidRDefault="00CD33DC" w:rsidP="00F71CDE">
      <w:pPr>
        <w:pStyle w:val="ListParagraph"/>
        <w:numPr>
          <w:ilvl w:val="0"/>
          <w:numId w:val="14"/>
        </w:numPr>
        <w:jc w:val="both"/>
        <w:rPr>
          <w:rFonts w:ascii="Garamond" w:hAnsi="Garamond" w:cs="Times New Roman"/>
        </w:rPr>
      </w:pPr>
      <w:r>
        <w:rPr>
          <w:rFonts w:ascii="Garamond" w:hAnsi="Garamond" w:cs="Times New Roman"/>
        </w:rPr>
        <w:t>The TimeID property is not used in anything except the creation of the relation between the FACT table and the TIMEDIM table.</w:t>
      </w:r>
    </w:p>
    <w:p w14:paraId="7AB33571" w14:textId="77777777" w:rsidR="00CD33DC" w:rsidRPr="000D5412" w:rsidRDefault="00CD33DC" w:rsidP="00871D7A">
      <w:pPr>
        <w:pStyle w:val="ListParagraph"/>
        <w:numPr>
          <w:ilvl w:val="3"/>
          <w:numId w:val="1"/>
        </w:numPr>
        <w:rPr>
          <w:rFonts w:ascii="Garamond" w:hAnsi="Garamond" w:cs="Times New Roman"/>
          <w:b/>
          <w:bCs/>
        </w:rPr>
      </w:pPr>
      <w:r w:rsidRPr="000D5412">
        <w:rPr>
          <w:rFonts w:ascii="Garamond" w:hAnsi="Garamond"/>
          <w:b/>
          <w:bCs/>
        </w:rPr>
        <w:t>Unable to execute queries “Which item is sold below a certain threshold value? Or, what are the under-performed products based on the average sales last year?” and “</w:t>
      </w:r>
      <w:r w:rsidRPr="000D5412">
        <w:rPr>
          <w:rFonts w:ascii="Garamond" w:hAnsi="Garamond" w:cs="Times New Roman"/>
          <w:b/>
          <w:bCs/>
        </w:rPr>
        <w:t>What is the change in TotalSales per country per year (Trend of Sales)?</w:t>
      </w:r>
      <w:r w:rsidRPr="000D5412">
        <w:rPr>
          <w:rFonts w:ascii="Garamond" w:hAnsi="Garamond"/>
          <w:b/>
          <w:bCs/>
        </w:rPr>
        <w:t>”</w:t>
      </w:r>
    </w:p>
    <w:p w14:paraId="48163799"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 xml:space="preserve">Both the above queries require some conditional filtering after aggregation. </w:t>
      </w:r>
    </w:p>
    <w:p w14:paraId="175FB2B0"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In order to have multiple aggregations we need to use the CALL function in Neo4j.</w:t>
      </w:r>
    </w:p>
    <w:p w14:paraId="4D56D610"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CALL allows us to perform more aggregations on the RETURN values of a query. However, this can only be done using a RETURN statement.</w:t>
      </w:r>
    </w:p>
    <w:p w14:paraId="175F12A2"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 xml:space="preserve">Due to this we cannot use any conditional filters or conditions. </w:t>
      </w:r>
    </w:p>
    <w:p w14:paraId="355A9D21" w14:textId="77777777" w:rsidR="00CD33DC" w:rsidRPr="000D5412" w:rsidRDefault="00CD33DC" w:rsidP="00F71CDE">
      <w:pPr>
        <w:pStyle w:val="ListParagraph"/>
        <w:numPr>
          <w:ilvl w:val="0"/>
          <w:numId w:val="15"/>
        </w:numPr>
        <w:rPr>
          <w:rFonts w:ascii="Garamond" w:hAnsi="Garamond" w:cs="Times New Roman"/>
          <w:b/>
          <w:bCs/>
        </w:rPr>
      </w:pPr>
      <w:r>
        <w:rPr>
          <w:rFonts w:ascii="Garamond" w:hAnsi="Garamond" w:cs="Times New Roman"/>
        </w:rPr>
        <w:t>This is one of the drawbacks of Neo4j we have found.</w:t>
      </w:r>
    </w:p>
    <w:p w14:paraId="704AD161" w14:textId="77777777" w:rsidR="00CD33DC" w:rsidRDefault="00CD33DC" w:rsidP="00871D7A">
      <w:pPr>
        <w:pStyle w:val="ListParagraph"/>
        <w:numPr>
          <w:ilvl w:val="2"/>
          <w:numId w:val="1"/>
        </w:numPr>
        <w:jc w:val="both"/>
        <w:rPr>
          <w:rFonts w:ascii="Garamond" w:hAnsi="Garamond" w:cs="Times New Roman"/>
          <w:b/>
          <w:bCs/>
        </w:rPr>
      </w:pPr>
      <w:r>
        <w:rPr>
          <w:rFonts w:ascii="Garamond" w:hAnsi="Garamond" w:cs="Times New Roman"/>
          <w:b/>
          <w:bCs/>
        </w:rPr>
        <w:t>Advantages of Neo4j</w:t>
      </w:r>
    </w:p>
    <w:p w14:paraId="014F60A4" w14:textId="77777777" w:rsidR="00CD33DC" w:rsidRPr="00937945" w:rsidRDefault="00CD33DC" w:rsidP="00F71CDE">
      <w:pPr>
        <w:pStyle w:val="ListParagraph"/>
        <w:numPr>
          <w:ilvl w:val="0"/>
          <w:numId w:val="13"/>
        </w:numPr>
        <w:jc w:val="both"/>
        <w:rPr>
          <w:rFonts w:ascii="Garamond" w:hAnsi="Garamond" w:cs="Times New Roman"/>
        </w:rPr>
      </w:pPr>
      <w:r w:rsidRPr="00937945">
        <w:rPr>
          <w:rFonts w:ascii="Garamond" w:hAnsi="Garamond" w:cs="Times New Roman"/>
        </w:rPr>
        <w:t>By creating relationships, we are avoiding the need to define joins in the query which saves time</w:t>
      </w:r>
    </w:p>
    <w:p w14:paraId="5D3B245B" w14:textId="77777777" w:rsidR="00CD33DC" w:rsidRDefault="00CD33DC" w:rsidP="00871D7A">
      <w:pPr>
        <w:pStyle w:val="ListParagraph"/>
        <w:numPr>
          <w:ilvl w:val="2"/>
          <w:numId w:val="1"/>
        </w:numPr>
        <w:jc w:val="both"/>
        <w:rPr>
          <w:rFonts w:ascii="Garamond" w:hAnsi="Garamond" w:cs="Times New Roman"/>
          <w:b/>
          <w:bCs/>
        </w:rPr>
      </w:pPr>
      <w:r>
        <w:rPr>
          <w:rFonts w:ascii="Garamond" w:hAnsi="Garamond" w:cs="Times New Roman"/>
          <w:b/>
          <w:bCs/>
        </w:rPr>
        <w:t>Disadvantages of Neo4j</w:t>
      </w:r>
    </w:p>
    <w:p w14:paraId="40EE9A6A"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are no nested aggregations in a straightforward manner they must be done using the CALL function</w:t>
      </w:r>
    </w:p>
    <w:p w14:paraId="1CA6B445" w14:textId="44C7157C"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 xml:space="preserve">Cloning nodes is a very slow process and must be done using the APOC plugin </w:t>
      </w:r>
      <w:r w:rsidR="00374741">
        <w:rPr>
          <w:rFonts w:ascii="Garamond" w:eastAsiaTheme="minorHAnsi" w:hAnsi="Garamond"/>
        </w:rPr>
        <w:t xml:space="preserve">when there are numerous </w:t>
      </w:r>
      <w:r w:rsidRPr="000D5412">
        <w:rPr>
          <w:rFonts w:ascii="Garamond" w:eastAsiaTheme="minorHAnsi" w:hAnsi="Garamond"/>
        </w:rPr>
        <w:t>entries</w:t>
      </w:r>
    </w:p>
    <w:p w14:paraId="425E73CA"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 xml:space="preserve">Creating Relationships between nodes using multiple properties is a very slow and memory intensive process </w:t>
      </w:r>
    </w:p>
    <w:p w14:paraId="3C8CD31E" w14:textId="4776DF68"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 xml:space="preserve">The </w:t>
      </w:r>
      <w:r w:rsidR="00374741" w:rsidRPr="000D5412">
        <w:rPr>
          <w:rFonts w:ascii="Garamond" w:eastAsiaTheme="minorHAnsi" w:hAnsi="Garamond"/>
        </w:rPr>
        <w:t xml:space="preserve">CALL </w:t>
      </w:r>
      <w:r w:rsidRPr="000D5412">
        <w:rPr>
          <w:rFonts w:ascii="Garamond" w:eastAsiaTheme="minorHAnsi" w:hAnsi="Garamond"/>
        </w:rPr>
        <w:t xml:space="preserve">function does not allow any additional conditional filters </w:t>
      </w:r>
    </w:p>
    <w:p w14:paraId="018BEB5C"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is no flexible way to create nested queries</w:t>
      </w:r>
    </w:p>
    <w:p w14:paraId="6FD0EA82"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is no Group By but there are aggregations which are not as flexible as they don't allow aggregation based on a category</w:t>
      </w:r>
    </w:p>
    <w:p w14:paraId="3CC15F02" w14:textId="77777777" w:rsidR="00CD33DC" w:rsidRPr="000D5412" w:rsidRDefault="00CD33DC" w:rsidP="00F71CDE">
      <w:pPr>
        <w:pStyle w:val="NormalWeb"/>
        <w:numPr>
          <w:ilvl w:val="0"/>
          <w:numId w:val="13"/>
        </w:numPr>
        <w:spacing w:before="0" w:beforeAutospacing="0" w:after="0" w:afterAutospacing="0"/>
        <w:rPr>
          <w:rFonts w:ascii="Garamond" w:eastAsiaTheme="minorHAnsi" w:hAnsi="Garamond"/>
        </w:rPr>
      </w:pPr>
      <w:r w:rsidRPr="000D5412">
        <w:rPr>
          <w:rFonts w:ascii="Garamond" w:eastAsiaTheme="minorHAnsi" w:hAnsi="Garamond"/>
        </w:rPr>
        <w:t>There is no way to create a View in Neo4j</w:t>
      </w:r>
    </w:p>
    <w:p w14:paraId="44B4A330" w14:textId="3E9EF8DE" w:rsidR="00F767D7" w:rsidRDefault="00F767D7" w:rsidP="00871D7A">
      <w:pPr>
        <w:pStyle w:val="ListParagraph"/>
        <w:numPr>
          <w:ilvl w:val="1"/>
          <w:numId w:val="1"/>
        </w:numPr>
        <w:jc w:val="both"/>
        <w:rPr>
          <w:rFonts w:ascii="Garamond" w:hAnsi="Garamond" w:cs="Times New Roman"/>
          <w:b/>
          <w:bCs/>
        </w:rPr>
      </w:pPr>
      <w:r>
        <w:rPr>
          <w:rFonts w:ascii="Garamond" w:hAnsi="Garamond" w:cs="Times New Roman"/>
          <w:b/>
          <w:bCs/>
        </w:rPr>
        <w:t>Front-End</w:t>
      </w:r>
    </w:p>
    <w:p w14:paraId="328E9A34" w14:textId="77777777" w:rsidR="00F767D7" w:rsidRPr="00EE5F34" w:rsidRDefault="00F767D7" w:rsidP="00F71CDE">
      <w:pPr>
        <w:pStyle w:val="ListParagraph"/>
        <w:ind w:left="1140"/>
        <w:jc w:val="both"/>
        <w:rPr>
          <w:rFonts w:ascii="Garamond" w:hAnsi="Garamond" w:cs="Times New Roman"/>
          <w:b/>
          <w:bCs/>
          <w:color w:val="FF0000"/>
        </w:rPr>
      </w:pPr>
    </w:p>
    <w:p w14:paraId="240CBCE2" w14:textId="0E8C7769" w:rsidR="009D783D" w:rsidRDefault="00D27578" w:rsidP="00871D7A">
      <w:pPr>
        <w:pStyle w:val="ListParagraph"/>
        <w:numPr>
          <w:ilvl w:val="0"/>
          <w:numId w:val="1"/>
        </w:numPr>
        <w:jc w:val="both"/>
        <w:rPr>
          <w:rFonts w:ascii="Garamond" w:hAnsi="Garamond" w:cs="Times New Roman"/>
          <w:b/>
          <w:bCs/>
        </w:rPr>
      </w:pPr>
      <w:r>
        <w:rPr>
          <w:rFonts w:ascii="Garamond" w:hAnsi="Garamond" w:cs="Times New Roman"/>
          <w:b/>
          <w:bCs/>
        </w:rPr>
        <w:t>Comparison</w:t>
      </w:r>
    </w:p>
    <w:p w14:paraId="3DCDB7BC" w14:textId="30D61B7C" w:rsidR="00D27578" w:rsidRPr="0086385D" w:rsidRDefault="00D27578" w:rsidP="00871D7A">
      <w:pPr>
        <w:pStyle w:val="ListParagraph"/>
        <w:numPr>
          <w:ilvl w:val="0"/>
          <w:numId w:val="1"/>
        </w:numPr>
        <w:jc w:val="both"/>
        <w:rPr>
          <w:rFonts w:ascii="Garamond" w:hAnsi="Garamond" w:cs="Times New Roman"/>
          <w:b/>
          <w:bCs/>
        </w:rPr>
      </w:pPr>
      <w:r>
        <w:rPr>
          <w:rFonts w:ascii="Garamond" w:hAnsi="Garamond" w:cs="Times New Roman"/>
          <w:b/>
          <w:bCs/>
        </w:rPr>
        <w:t>Conclusion</w:t>
      </w:r>
    </w:p>
    <w:sectPr w:rsidR="00D27578" w:rsidRPr="0086385D" w:rsidSect="0086385D">
      <w:footerReference w:type="even" r:id="rId19"/>
      <w:footerReference w:type="default" r:id="rId20"/>
      <w:pgSz w:w="12240" w:h="15840"/>
      <w:pgMar w:top="1440" w:right="810" w:bottom="1440" w:left="72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6AADC" w14:textId="77777777" w:rsidR="00790EA5" w:rsidRDefault="00790EA5" w:rsidP="0086385D">
      <w:r>
        <w:separator/>
      </w:r>
    </w:p>
  </w:endnote>
  <w:endnote w:type="continuationSeparator" w:id="0">
    <w:p w14:paraId="4391A003" w14:textId="77777777" w:rsidR="00790EA5" w:rsidRDefault="00790EA5" w:rsidP="0086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1087626"/>
      <w:docPartObj>
        <w:docPartGallery w:val="Page Numbers (Bottom of Page)"/>
        <w:docPartUnique/>
      </w:docPartObj>
    </w:sdtPr>
    <w:sdtContent>
      <w:p w14:paraId="79BACAE1" w14:textId="1C90D38B" w:rsidR="00EC42AD" w:rsidRDefault="00EC42AD" w:rsidP="00917B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72CB3" w14:textId="77777777" w:rsidR="00EC42AD" w:rsidRDefault="00EC42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2446185"/>
      <w:docPartObj>
        <w:docPartGallery w:val="Page Numbers (Bottom of Page)"/>
        <w:docPartUnique/>
      </w:docPartObj>
    </w:sdtPr>
    <w:sdtContent>
      <w:p w14:paraId="6E792EDC" w14:textId="2E279A64" w:rsidR="00EC42AD" w:rsidRDefault="00EC42AD" w:rsidP="00917B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55DE724" w14:textId="77777777" w:rsidR="00EC42AD" w:rsidRDefault="00EC4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1E0ED" w14:textId="77777777" w:rsidR="00790EA5" w:rsidRDefault="00790EA5" w:rsidP="0086385D">
      <w:r>
        <w:separator/>
      </w:r>
    </w:p>
  </w:footnote>
  <w:footnote w:type="continuationSeparator" w:id="0">
    <w:p w14:paraId="47F6B759" w14:textId="77777777" w:rsidR="00790EA5" w:rsidRDefault="00790EA5" w:rsidP="00863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8D5"/>
    <w:multiLevelType w:val="hybridMultilevel"/>
    <w:tmpl w:val="2D3231F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 w15:restartNumberingAfterBreak="0">
    <w:nsid w:val="06EF2437"/>
    <w:multiLevelType w:val="hybridMultilevel"/>
    <w:tmpl w:val="38C072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A4E639C"/>
    <w:multiLevelType w:val="hybridMultilevel"/>
    <w:tmpl w:val="4B50953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D26005D"/>
    <w:multiLevelType w:val="multilevel"/>
    <w:tmpl w:val="24AC1C76"/>
    <w:lvl w:ilvl="0">
      <w:start w:val="1"/>
      <w:numFmt w:val="decimal"/>
      <w:lvlText w:val="%1."/>
      <w:lvlJc w:val="left"/>
      <w:pPr>
        <w:ind w:left="720" w:hanging="360"/>
      </w:pPr>
      <w:rPr>
        <w:rFonts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D864217"/>
    <w:multiLevelType w:val="hybridMultilevel"/>
    <w:tmpl w:val="FE7EF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28044F72"/>
    <w:multiLevelType w:val="hybridMultilevel"/>
    <w:tmpl w:val="FC947A4E"/>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6" w15:restartNumberingAfterBreak="0">
    <w:nsid w:val="29A12DDC"/>
    <w:multiLevelType w:val="multilevel"/>
    <w:tmpl w:val="3EB074D6"/>
    <w:lvl w:ilvl="0">
      <w:start w:val="7"/>
      <w:numFmt w:val="decimal"/>
      <w:lvlText w:val="%1"/>
      <w:lvlJc w:val="left"/>
      <w:pPr>
        <w:ind w:left="372" w:hanging="372"/>
      </w:pPr>
      <w:rPr>
        <w:rFonts w:hint="default"/>
      </w:rPr>
    </w:lvl>
    <w:lvl w:ilvl="1">
      <w:start w:val="1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A2923BE"/>
    <w:multiLevelType w:val="hybridMultilevel"/>
    <w:tmpl w:val="F842C9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30C660D6"/>
    <w:multiLevelType w:val="hybridMultilevel"/>
    <w:tmpl w:val="847862EE"/>
    <w:lvl w:ilvl="0" w:tplc="CB7E3B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7105A2"/>
    <w:multiLevelType w:val="hybridMultilevel"/>
    <w:tmpl w:val="99ACCE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0" w15:restartNumberingAfterBreak="0">
    <w:nsid w:val="39873AB1"/>
    <w:multiLevelType w:val="hybridMultilevel"/>
    <w:tmpl w:val="230CE9FC"/>
    <w:lvl w:ilvl="0" w:tplc="04090005">
      <w:start w:val="1"/>
      <w:numFmt w:val="bullet"/>
      <w:lvlText w:val=""/>
      <w:lvlJc w:val="left"/>
      <w:pPr>
        <w:ind w:left="2520" w:hanging="360"/>
      </w:pPr>
      <w:rPr>
        <w:rFonts w:ascii="Wingdings" w:hAnsi="Wingdings" w:cs="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1" w15:restartNumberingAfterBreak="0">
    <w:nsid w:val="3ADD6946"/>
    <w:multiLevelType w:val="hybridMultilevel"/>
    <w:tmpl w:val="C1427D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59E90C41"/>
    <w:multiLevelType w:val="hybridMultilevel"/>
    <w:tmpl w:val="A28A27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64B1344D"/>
    <w:multiLevelType w:val="hybridMultilevel"/>
    <w:tmpl w:val="D494E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5EC57B4"/>
    <w:multiLevelType w:val="hybridMultilevel"/>
    <w:tmpl w:val="D6D4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17089"/>
    <w:multiLevelType w:val="hybridMultilevel"/>
    <w:tmpl w:val="0C88FB1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6A6032AC"/>
    <w:multiLevelType w:val="hybridMultilevel"/>
    <w:tmpl w:val="76229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763B2"/>
    <w:multiLevelType w:val="hybridMultilevel"/>
    <w:tmpl w:val="8E98E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21A24CC"/>
    <w:multiLevelType w:val="hybridMultilevel"/>
    <w:tmpl w:val="C058AB6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9" w15:restartNumberingAfterBreak="0">
    <w:nsid w:val="7FF647CC"/>
    <w:multiLevelType w:val="hybridMultilevel"/>
    <w:tmpl w:val="664A7CB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3"/>
  </w:num>
  <w:num w:numId="2">
    <w:abstractNumId w:val="12"/>
  </w:num>
  <w:num w:numId="3">
    <w:abstractNumId w:val="19"/>
  </w:num>
  <w:num w:numId="4">
    <w:abstractNumId w:val="11"/>
  </w:num>
  <w:num w:numId="5">
    <w:abstractNumId w:val="7"/>
  </w:num>
  <w:num w:numId="6">
    <w:abstractNumId w:val="8"/>
  </w:num>
  <w:num w:numId="7">
    <w:abstractNumId w:val="2"/>
  </w:num>
  <w:num w:numId="8">
    <w:abstractNumId w:val="5"/>
  </w:num>
  <w:num w:numId="9">
    <w:abstractNumId w:val="4"/>
  </w:num>
  <w:num w:numId="10">
    <w:abstractNumId w:val="10"/>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3"/>
  </w:num>
  <w:num w:numId="14">
    <w:abstractNumId w:val="1"/>
  </w:num>
  <w:num w:numId="15">
    <w:abstractNumId w:val="15"/>
  </w:num>
  <w:num w:numId="16">
    <w:abstractNumId w:val="0"/>
  </w:num>
  <w:num w:numId="17">
    <w:abstractNumId w:val="9"/>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00"/>
    <w:rsid w:val="00053FA6"/>
    <w:rsid w:val="00057D4C"/>
    <w:rsid w:val="0008642F"/>
    <w:rsid w:val="00095A1E"/>
    <w:rsid w:val="000A5B7D"/>
    <w:rsid w:val="000C166D"/>
    <w:rsid w:val="000E0BFE"/>
    <w:rsid w:val="00117A10"/>
    <w:rsid w:val="00121EB8"/>
    <w:rsid w:val="001674F2"/>
    <w:rsid w:val="00181A8E"/>
    <w:rsid w:val="00182441"/>
    <w:rsid w:val="00182D63"/>
    <w:rsid w:val="001E493F"/>
    <w:rsid w:val="001E5B81"/>
    <w:rsid w:val="001F1C6C"/>
    <w:rsid w:val="00276DBA"/>
    <w:rsid w:val="002917C3"/>
    <w:rsid w:val="002960B2"/>
    <w:rsid w:val="002D095D"/>
    <w:rsid w:val="002F19A1"/>
    <w:rsid w:val="00370084"/>
    <w:rsid w:val="00374741"/>
    <w:rsid w:val="003B161A"/>
    <w:rsid w:val="0042713A"/>
    <w:rsid w:val="004456B0"/>
    <w:rsid w:val="004A697F"/>
    <w:rsid w:val="00515441"/>
    <w:rsid w:val="00517B27"/>
    <w:rsid w:val="00607EC9"/>
    <w:rsid w:val="00613683"/>
    <w:rsid w:val="0062067A"/>
    <w:rsid w:val="00625491"/>
    <w:rsid w:val="00675B42"/>
    <w:rsid w:val="006F749A"/>
    <w:rsid w:val="0074512D"/>
    <w:rsid w:val="00786238"/>
    <w:rsid w:val="00790EA5"/>
    <w:rsid w:val="007A596A"/>
    <w:rsid w:val="007D3DFD"/>
    <w:rsid w:val="007E0E09"/>
    <w:rsid w:val="007E79EA"/>
    <w:rsid w:val="007F26EF"/>
    <w:rsid w:val="008158D5"/>
    <w:rsid w:val="0086385D"/>
    <w:rsid w:val="00864D2B"/>
    <w:rsid w:val="00871D7A"/>
    <w:rsid w:val="0089435B"/>
    <w:rsid w:val="00917B80"/>
    <w:rsid w:val="0095135C"/>
    <w:rsid w:val="009C0407"/>
    <w:rsid w:val="009D783D"/>
    <w:rsid w:val="009F090F"/>
    <w:rsid w:val="009F5281"/>
    <w:rsid w:val="00A114F6"/>
    <w:rsid w:val="00A70C94"/>
    <w:rsid w:val="00A91D4F"/>
    <w:rsid w:val="00AB7DBA"/>
    <w:rsid w:val="00AC6ECC"/>
    <w:rsid w:val="00AF0D00"/>
    <w:rsid w:val="00AF2806"/>
    <w:rsid w:val="00B05B90"/>
    <w:rsid w:val="00B307A6"/>
    <w:rsid w:val="00B365D3"/>
    <w:rsid w:val="00B71A11"/>
    <w:rsid w:val="00B7771C"/>
    <w:rsid w:val="00B92126"/>
    <w:rsid w:val="00BA6ED7"/>
    <w:rsid w:val="00BC2A26"/>
    <w:rsid w:val="00C13141"/>
    <w:rsid w:val="00C46E0E"/>
    <w:rsid w:val="00C925D3"/>
    <w:rsid w:val="00CD33DC"/>
    <w:rsid w:val="00CD3B99"/>
    <w:rsid w:val="00CE3EDD"/>
    <w:rsid w:val="00D13956"/>
    <w:rsid w:val="00D24A91"/>
    <w:rsid w:val="00D27578"/>
    <w:rsid w:val="00D33A3F"/>
    <w:rsid w:val="00D46444"/>
    <w:rsid w:val="00D46F00"/>
    <w:rsid w:val="00D93923"/>
    <w:rsid w:val="00DD67DB"/>
    <w:rsid w:val="00DD7634"/>
    <w:rsid w:val="00E26738"/>
    <w:rsid w:val="00E535AB"/>
    <w:rsid w:val="00EB41AE"/>
    <w:rsid w:val="00EC42AD"/>
    <w:rsid w:val="00EE5F34"/>
    <w:rsid w:val="00F11154"/>
    <w:rsid w:val="00F71CDE"/>
    <w:rsid w:val="00F767D7"/>
    <w:rsid w:val="00FB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86D2"/>
  <w15:chartTrackingRefBased/>
  <w15:docId w15:val="{4BF62584-ECCF-8740-8F38-551CCE67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91"/>
    <w:rPr>
      <w:rFonts w:ascii="Times New Roman" w:eastAsia="Times New Roman" w:hAnsi="Times New Roman" w:cs="Times New Roman"/>
    </w:rPr>
  </w:style>
  <w:style w:type="paragraph" w:styleId="Heading3">
    <w:name w:val="heading 3"/>
    <w:basedOn w:val="Normal"/>
    <w:link w:val="Heading3Char"/>
    <w:qFormat/>
    <w:rsid w:val="00AF0D00"/>
    <w:pPr>
      <w:spacing w:before="100" w:beforeAutospacing="1" w:after="100" w:afterAutospacing="1"/>
      <w:outlineLvl w:val="2"/>
    </w:pPr>
    <w:rPr>
      <w:rFonts w:eastAsia="Batang"/>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0D00"/>
    <w:rPr>
      <w:rFonts w:ascii="Times New Roman" w:eastAsia="Batang" w:hAnsi="Times New Roman" w:cs="Times New Roman"/>
      <w:b/>
      <w:bCs/>
      <w:sz w:val="27"/>
      <w:szCs w:val="27"/>
      <w:lang w:eastAsia="ko-KR"/>
    </w:rPr>
  </w:style>
  <w:style w:type="table" w:styleId="TableGrid">
    <w:name w:val="Table Grid"/>
    <w:basedOn w:val="TableNormal"/>
    <w:uiPriority w:val="39"/>
    <w:rsid w:val="00AF0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E09"/>
    <w:rPr>
      <w:color w:val="0563C1" w:themeColor="hyperlink"/>
      <w:u w:val="single"/>
    </w:rPr>
  </w:style>
  <w:style w:type="character" w:styleId="UnresolvedMention">
    <w:name w:val="Unresolved Mention"/>
    <w:basedOn w:val="DefaultParagraphFont"/>
    <w:uiPriority w:val="99"/>
    <w:semiHidden/>
    <w:unhideWhenUsed/>
    <w:rsid w:val="007E0E09"/>
    <w:rPr>
      <w:color w:val="605E5C"/>
      <w:shd w:val="clear" w:color="auto" w:fill="E1DFDD"/>
    </w:rPr>
  </w:style>
  <w:style w:type="character" w:styleId="FollowedHyperlink">
    <w:name w:val="FollowedHyperlink"/>
    <w:basedOn w:val="DefaultParagraphFont"/>
    <w:uiPriority w:val="99"/>
    <w:semiHidden/>
    <w:unhideWhenUsed/>
    <w:rsid w:val="007E0E09"/>
    <w:rPr>
      <w:color w:val="954F72" w:themeColor="followedHyperlink"/>
      <w:u w:val="single"/>
    </w:rPr>
  </w:style>
  <w:style w:type="paragraph" w:styleId="ListParagraph">
    <w:name w:val="List Paragraph"/>
    <w:basedOn w:val="Normal"/>
    <w:uiPriority w:val="34"/>
    <w:qFormat/>
    <w:rsid w:val="00CD3B9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2F19A1"/>
    <w:pPr>
      <w:spacing w:before="100" w:beforeAutospacing="1" w:after="100" w:afterAutospacing="1"/>
    </w:pPr>
  </w:style>
  <w:style w:type="paragraph" w:styleId="Footer">
    <w:name w:val="footer"/>
    <w:basedOn w:val="Normal"/>
    <w:link w:val="FooterChar"/>
    <w:uiPriority w:val="99"/>
    <w:unhideWhenUsed/>
    <w:rsid w:val="0086385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6385D"/>
  </w:style>
  <w:style w:type="character" w:styleId="PageNumber">
    <w:name w:val="page number"/>
    <w:basedOn w:val="DefaultParagraphFont"/>
    <w:uiPriority w:val="99"/>
    <w:semiHidden/>
    <w:unhideWhenUsed/>
    <w:rsid w:val="0086385D"/>
  </w:style>
  <w:style w:type="paragraph" w:customStyle="1" w:styleId="paragraph">
    <w:name w:val="paragraph"/>
    <w:basedOn w:val="Normal"/>
    <w:rsid w:val="00D46F00"/>
    <w:pPr>
      <w:spacing w:before="100" w:beforeAutospacing="1" w:after="100" w:afterAutospacing="1"/>
    </w:pPr>
  </w:style>
  <w:style w:type="character" w:customStyle="1" w:styleId="normaltextrun">
    <w:name w:val="normaltextrun"/>
    <w:basedOn w:val="DefaultParagraphFont"/>
    <w:rsid w:val="00D46F00"/>
  </w:style>
  <w:style w:type="character" w:customStyle="1" w:styleId="eop">
    <w:name w:val="eop"/>
    <w:basedOn w:val="DefaultParagraphFont"/>
    <w:rsid w:val="00D46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3076">
      <w:bodyDiv w:val="1"/>
      <w:marLeft w:val="0"/>
      <w:marRight w:val="0"/>
      <w:marTop w:val="0"/>
      <w:marBottom w:val="0"/>
      <w:divBdr>
        <w:top w:val="none" w:sz="0" w:space="0" w:color="auto"/>
        <w:left w:val="none" w:sz="0" w:space="0" w:color="auto"/>
        <w:bottom w:val="none" w:sz="0" w:space="0" w:color="auto"/>
        <w:right w:val="none" w:sz="0" w:space="0" w:color="auto"/>
      </w:divBdr>
    </w:div>
    <w:div w:id="375668176">
      <w:bodyDiv w:val="1"/>
      <w:marLeft w:val="0"/>
      <w:marRight w:val="0"/>
      <w:marTop w:val="0"/>
      <w:marBottom w:val="0"/>
      <w:divBdr>
        <w:top w:val="none" w:sz="0" w:space="0" w:color="auto"/>
        <w:left w:val="none" w:sz="0" w:space="0" w:color="auto"/>
        <w:bottom w:val="none" w:sz="0" w:space="0" w:color="auto"/>
        <w:right w:val="none" w:sz="0" w:space="0" w:color="auto"/>
      </w:divBdr>
    </w:div>
    <w:div w:id="461196529">
      <w:bodyDiv w:val="1"/>
      <w:marLeft w:val="0"/>
      <w:marRight w:val="0"/>
      <w:marTop w:val="0"/>
      <w:marBottom w:val="0"/>
      <w:divBdr>
        <w:top w:val="none" w:sz="0" w:space="0" w:color="auto"/>
        <w:left w:val="none" w:sz="0" w:space="0" w:color="auto"/>
        <w:bottom w:val="none" w:sz="0" w:space="0" w:color="auto"/>
        <w:right w:val="none" w:sz="0" w:space="0" w:color="auto"/>
      </w:divBdr>
    </w:div>
    <w:div w:id="619801994">
      <w:bodyDiv w:val="1"/>
      <w:marLeft w:val="0"/>
      <w:marRight w:val="0"/>
      <w:marTop w:val="0"/>
      <w:marBottom w:val="0"/>
      <w:divBdr>
        <w:top w:val="none" w:sz="0" w:space="0" w:color="auto"/>
        <w:left w:val="none" w:sz="0" w:space="0" w:color="auto"/>
        <w:bottom w:val="none" w:sz="0" w:space="0" w:color="auto"/>
        <w:right w:val="none" w:sz="0" w:space="0" w:color="auto"/>
      </w:divBdr>
    </w:div>
    <w:div w:id="691608000">
      <w:bodyDiv w:val="1"/>
      <w:marLeft w:val="0"/>
      <w:marRight w:val="0"/>
      <w:marTop w:val="0"/>
      <w:marBottom w:val="0"/>
      <w:divBdr>
        <w:top w:val="none" w:sz="0" w:space="0" w:color="auto"/>
        <w:left w:val="none" w:sz="0" w:space="0" w:color="auto"/>
        <w:bottom w:val="none" w:sz="0" w:space="0" w:color="auto"/>
        <w:right w:val="none" w:sz="0" w:space="0" w:color="auto"/>
      </w:divBdr>
    </w:div>
    <w:div w:id="786461702">
      <w:bodyDiv w:val="1"/>
      <w:marLeft w:val="0"/>
      <w:marRight w:val="0"/>
      <w:marTop w:val="0"/>
      <w:marBottom w:val="0"/>
      <w:divBdr>
        <w:top w:val="none" w:sz="0" w:space="0" w:color="auto"/>
        <w:left w:val="none" w:sz="0" w:space="0" w:color="auto"/>
        <w:bottom w:val="none" w:sz="0" w:space="0" w:color="auto"/>
        <w:right w:val="none" w:sz="0" w:space="0" w:color="auto"/>
      </w:divBdr>
    </w:div>
    <w:div w:id="791750396">
      <w:bodyDiv w:val="1"/>
      <w:marLeft w:val="0"/>
      <w:marRight w:val="0"/>
      <w:marTop w:val="0"/>
      <w:marBottom w:val="0"/>
      <w:divBdr>
        <w:top w:val="none" w:sz="0" w:space="0" w:color="auto"/>
        <w:left w:val="none" w:sz="0" w:space="0" w:color="auto"/>
        <w:bottom w:val="none" w:sz="0" w:space="0" w:color="auto"/>
        <w:right w:val="none" w:sz="0" w:space="0" w:color="auto"/>
      </w:divBdr>
      <w:divsChild>
        <w:div w:id="1771244612">
          <w:marLeft w:val="0"/>
          <w:marRight w:val="0"/>
          <w:marTop w:val="0"/>
          <w:marBottom w:val="0"/>
          <w:divBdr>
            <w:top w:val="none" w:sz="0" w:space="0" w:color="auto"/>
            <w:left w:val="none" w:sz="0" w:space="0" w:color="auto"/>
            <w:bottom w:val="none" w:sz="0" w:space="0" w:color="auto"/>
            <w:right w:val="none" w:sz="0" w:space="0" w:color="auto"/>
          </w:divBdr>
          <w:divsChild>
            <w:div w:id="1147163880">
              <w:marLeft w:val="-75"/>
              <w:marRight w:val="0"/>
              <w:marTop w:val="30"/>
              <w:marBottom w:val="30"/>
              <w:divBdr>
                <w:top w:val="none" w:sz="0" w:space="0" w:color="auto"/>
                <w:left w:val="none" w:sz="0" w:space="0" w:color="auto"/>
                <w:bottom w:val="none" w:sz="0" w:space="0" w:color="auto"/>
                <w:right w:val="none" w:sz="0" w:space="0" w:color="auto"/>
              </w:divBdr>
              <w:divsChild>
                <w:div w:id="1072921638">
                  <w:marLeft w:val="0"/>
                  <w:marRight w:val="0"/>
                  <w:marTop w:val="0"/>
                  <w:marBottom w:val="0"/>
                  <w:divBdr>
                    <w:top w:val="none" w:sz="0" w:space="0" w:color="auto"/>
                    <w:left w:val="none" w:sz="0" w:space="0" w:color="auto"/>
                    <w:bottom w:val="none" w:sz="0" w:space="0" w:color="auto"/>
                    <w:right w:val="none" w:sz="0" w:space="0" w:color="auto"/>
                  </w:divBdr>
                  <w:divsChild>
                    <w:div w:id="1187212441">
                      <w:marLeft w:val="0"/>
                      <w:marRight w:val="0"/>
                      <w:marTop w:val="0"/>
                      <w:marBottom w:val="0"/>
                      <w:divBdr>
                        <w:top w:val="none" w:sz="0" w:space="0" w:color="auto"/>
                        <w:left w:val="none" w:sz="0" w:space="0" w:color="auto"/>
                        <w:bottom w:val="none" w:sz="0" w:space="0" w:color="auto"/>
                        <w:right w:val="none" w:sz="0" w:space="0" w:color="auto"/>
                      </w:divBdr>
                    </w:div>
                  </w:divsChild>
                </w:div>
                <w:div w:id="1648122346">
                  <w:marLeft w:val="0"/>
                  <w:marRight w:val="0"/>
                  <w:marTop w:val="0"/>
                  <w:marBottom w:val="0"/>
                  <w:divBdr>
                    <w:top w:val="none" w:sz="0" w:space="0" w:color="auto"/>
                    <w:left w:val="none" w:sz="0" w:space="0" w:color="auto"/>
                    <w:bottom w:val="none" w:sz="0" w:space="0" w:color="auto"/>
                    <w:right w:val="none" w:sz="0" w:space="0" w:color="auto"/>
                  </w:divBdr>
                  <w:divsChild>
                    <w:div w:id="2015254667">
                      <w:marLeft w:val="0"/>
                      <w:marRight w:val="0"/>
                      <w:marTop w:val="0"/>
                      <w:marBottom w:val="0"/>
                      <w:divBdr>
                        <w:top w:val="none" w:sz="0" w:space="0" w:color="auto"/>
                        <w:left w:val="none" w:sz="0" w:space="0" w:color="auto"/>
                        <w:bottom w:val="none" w:sz="0" w:space="0" w:color="auto"/>
                        <w:right w:val="none" w:sz="0" w:space="0" w:color="auto"/>
                      </w:divBdr>
                    </w:div>
                  </w:divsChild>
                </w:div>
                <w:div w:id="171605020">
                  <w:marLeft w:val="0"/>
                  <w:marRight w:val="0"/>
                  <w:marTop w:val="0"/>
                  <w:marBottom w:val="0"/>
                  <w:divBdr>
                    <w:top w:val="none" w:sz="0" w:space="0" w:color="auto"/>
                    <w:left w:val="none" w:sz="0" w:space="0" w:color="auto"/>
                    <w:bottom w:val="none" w:sz="0" w:space="0" w:color="auto"/>
                    <w:right w:val="none" w:sz="0" w:space="0" w:color="auto"/>
                  </w:divBdr>
                  <w:divsChild>
                    <w:div w:id="1977834599">
                      <w:marLeft w:val="0"/>
                      <w:marRight w:val="0"/>
                      <w:marTop w:val="0"/>
                      <w:marBottom w:val="0"/>
                      <w:divBdr>
                        <w:top w:val="none" w:sz="0" w:space="0" w:color="auto"/>
                        <w:left w:val="none" w:sz="0" w:space="0" w:color="auto"/>
                        <w:bottom w:val="none" w:sz="0" w:space="0" w:color="auto"/>
                        <w:right w:val="none" w:sz="0" w:space="0" w:color="auto"/>
                      </w:divBdr>
                    </w:div>
                  </w:divsChild>
                </w:div>
                <w:div w:id="1284268921">
                  <w:marLeft w:val="0"/>
                  <w:marRight w:val="0"/>
                  <w:marTop w:val="0"/>
                  <w:marBottom w:val="0"/>
                  <w:divBdr>
                    <w:top w:val="none" w:sz="0" w:space="0" w:color="auto"/>
                    <w:left w:val="none" w:sz="0" w:space="0" w:color="auto"/>
                    <w:bottom w:val="none" w:sz="0" w:space="0" w:color="auto"/>
                    <w:right w:val="none" w:sz="0" w:space="0" w:color="auto"/>
                  </w:divBdr>
                  <w:divsChild>
                    <w:div w:id="2075472531">
                      <w:marLeft w:val="0"/>
                      <w:marRight w:val="0"/>
                      <w:marTop w:val="0"/>
                      <w:marBottom w:val="0"/>
                      <w:divBdr>
                        <w:top w:val="none" w:sz="0" w:space="0" w:color="auto"/>
                        <w:left w:val="none" w:sz="0" w:space="0" w:color="auto"/>
                        <w:bottom w:val="none" w:sz="0" w:space="0" w:color="auto"/>
                        <w:right w:val="none" w:sz="0" w:space="0" w:color="auto"/>
                      </w:divBdr>
                    </w:div>
                  </w:divsChild>
                </w:div>
                <w:div w:id="97800562">
                  <w:marLeft w:val="0"/>
                  <w:marRight w:val="0"/>
                  <w:marTop w:val="0"/>
                  <w:marBottom w:val="0"/>
                  <w:divBdr>
                    <w:top w:val="none" w:sz="0" w:space="0" w:color="auto"/>
                    <w:left w:val="none" w:sz="0" w:space="0" w:color="auto"/>
                    <w:bottom w:val="none" w:sz="0" w:space="0" w:color="auto"/>
                    <w:right w:val="none" w:sz="0" w:space="0" w:color="auto"/>
                  </w:divBdr>
                  <w:divsChild>
                    <w:div w:id="1328827437">
                      <w:marLeft w:val="0"/>
                      <w:marRight w:val="0"/>
                      <w:marTop w:val="0"/>
                      <w:marBottom w:val="0"/>
                      <w:divBdr>
                        <w:top w:val="none" w:sz="0" w:space="0" w:color="auto"/>
                        <w:left w:val="none" w:sz="0" w:space="0" w:color="auto"/>
                        <w:bottom w:val="none" w:sz="0" w:space="0" w:color="auto"/>
                        <w:right w:val="none" w:sz="0" w:space="0" w:color="auto"/>
                      </w:divBdr>
                    </w:div>
                  </w:divsChild>
                </w:div>
                <w:div w:id="768888006">
                  <w:marLeft w:val="0"/>
                  <w:marRight w:val="0"/>
                  <w:marTop w:val="0"/>
                  <w:marBottom w:val="0"/>
                  <w:divBdr>
                    <w:top w:val="none" w:sz="0" w:space="0" w:color="auto"/>
                    <w:left w:val="none" w:sz="0" w:space="0" w:color="auto"/>
                    <w:bottom w:val="none" w:sz="0" w:space="0" w:color="auto"/>
                    <w:right w:val="none" w:sz="0" w:space="0" w:color="auto"/>
                  </w:divBdr>
                  <w:divsChild>
                    <w:div w:id="410546842">
                      <w:marLeft w:val="0"/>
                      <w:marRight w:val="0"/>
                      <w:marTop w:val="0"/>
                      <w:marBottom w:val="0"/>
                      <w:divBdr>
                        <w:top w:val="none" w:sz="0" w:space="0" w:color="auto"/>
                        <w:left w:val="none" w:sz="0" w:space="0" w:color="auto"/>
                        <w:bottom w:val="none" w:sz="0" w:space="0" w:color="auto"/>
                        <w:right w:val="none" w:sz="0" w:space="0" w:color="auto"/>
                      </w:divBdr>
                    </w:div>
                  </w:divsChild>
                </w:div>
                <w:div w:id="2023966532">
                  <w:marLeft w:val="0"/>
                  <w:marRight w:val="0"/>
                  <w:marTop w:val="0"/>
                  <w:marBottom w:val="0"/>
                  <w:divBdr>
                    <w:top w:val="none" w:sz="0" w:space="0" w:color="auto"/>
                    <w:left w:val="none" w:sz="0" w:space="0" w:color="auto"/>
                    <w:bottom w:val="none" w:sz="0" w:space="0" w:color="auto"/>
                    <w:right w:val="none" w:sz="0" w:space="0" w:color="auto"/>
                  </w:divBdr>
                  <w:divsChild>
                    <w:div w:id="1495494250">
                      <w:marLeft w:val="0"/>
                      <w:marRight w:val="0"/>
                      <w:marTop w:val="0"/>
                      <w:marBottom w:val="0"/>
                      <w:divBdr>
                        <w:top w:val="none" w:sz="0" w:space="0" w:color="auto"/>
                        <w:left w:val="none" w:sz="0" w:space="0" w:color="auto"/>
                        <w:bottom w:val="none" w:sz="0" w:space="0" w:color="auto"/>
                        <w:right w:val="none" w:sz="0" w:space="0" w:color="auto"/>
                      </w:divBdr>
                    </w:div>
                  </w:divsChild>
                </w:div>
                <w:div w:id="352999886">
                  <w:marLeft w:val="0"/>
                  <w:marRight w:val="0"/>
                  <w:marTop w:val="0"/>
                  <w:marBottom w:val="0"/>
                  <w:divBdr>
                    <w:top w:val="none" w:sz="0" w:space="0" w:color="auto"/>
                    <w:left w:val="none" w:sz="0" w:space="0" w:color="auto"/>
                    <w:bottom w:val="none" w:sz="0" w:space="0" w:color="auto"/>
                    <w:right w:val="none" w:sz="0" w:space="0" w:color="auto"/>
                  </w:divBdr>
                  <w:divsChild>
                    <w:div w:id="182206696">
                      <w:marLeft w:val="0"/>
                      <w:marRight w:val="0"/>
                      <w:marTop w:val="0"/>
                      <w:marBottom w:val="0"/>
                      <w:divBdr>
                        <w:top w:val="none" w:sz="0" w:space="0" w:color="auto"/>
                        <w:left w:val="none" w:sz="0" w:space="0" w:color="auto"/>
                        <w:bottom w:val="none" w:sz="0" w:space="0" w:color="auto"/>
                        <w:right w:val="none" w:sz="0" w:space="0" w:color="auto"/>
                      </w:divBdr>
                    </w:div>
                  </w:divsChild>
                </w:div>
                <w:div w:id="485172244">
                  <w:marLeft w:val="0"/>
                  <w:marRight w:val="0"/>
                  <w:marTop w:val="0"/>
                  <w:marBottom w:val="0"/>
                  <w:divBdr>
                    <w:top w:val="none" w:sz="0" w:space="0" w:color="auto"/>
                    <w:left w:val="none" w:sz="0" w:space="0" w:color="auto"/>
                    <w:bottom w:val="none" w:sz="0" w:space="0" w:color="auto"/>
                    <w:right w:val="none" w:sz="0" w:space="0" w:color="auto"/>
                  </w:divBdr>
                  <w:divsChild>
                    <w:div w:id="1326932019">
                      <w:marLeft w:val="0"/>
                      <w:marRight w:val="0"/>
                      <w:marTop w:val="0"/>
                      <w:marBottom w:val="0"/>
                      <w:divBdr>
                        <w:top w:val="none" w:sz="0" w:space="0" w:color="auto"/>
                        <w:left w:val="none" w:sz="0" w:space="0" w:color="auto"/>
                        <w:bottom w:val="none" w:sz="0" w:space="0" w:color="auto"/>
                        <w:right w:val="none" w:sz="0" w:space="0" w:color="auto"/>
                      </w:divBdr>
                    </w:div>
                  </w:divsChild>
                </w:div>
                <w:div w:id="1162968466">
                  <w:marLeft w:val="0"/>
                  <w:marRight w:val="0"/>
                  <w:marTop w:val="0"/>
                  <w:marBottom w:val="0"/>
                  <w:divBdr>
                    <w:top w:val="none" w:sz="0" w:space="0" w:color="auto"/>
                    <w:left w:val="none" w:sz="0" w:space="0" w:color="auto"/>
                    <w:bottom w:val="none" w:sz="0" w:space="0" w:color="auto"/>
                    <w:right w:val="none" w:sz="0" w:space="0" w:color="auto"/>
                  </w:divBdr>
                  <w:divsChild>
                    <w:div w:id="501314573">
                      <w:marLeft w:val="0"/>
                      <w:marRight w:val="0"/>
                      <w:marTop w:val="0"/>
                      <w:marBottom w:val="0"/>
                      <w:divBdr>
                        <w:top w:val="none" w:sz="0" w:space="0" w:color="auto"/>
                        <w:left w:val="none" w:sz="0" w:space="0" w:color="auto"/>
                        <w:bottom w:val="none" w:sz="0" w:space="0" w:color="auto"/>
                        <w:right w:val="none" w:sz="0" w:space="0" w:color="auto"/>
                      </w:divBdr>
                    </w:div>
                  </w:divsChild>
                </w:div>
                <w:div w:id="1033992614">
                  <w:marLeft w:val="0"/>
                  <w:marRight w:val="0"/>
                  <w:marTop w:val="0"/>
                  <w:marBottom w:val="0"/>
                  <w:divBdr>
                    <w:top w:val="none" w:sz="0" w:space="0" w:color="auto"/>
                    <w:left w:val="none" w:sz="0" w:space="0" w:color="auto"/>
                    <w:bottom w:val="none" w:sz="0" w:space="0" w:color="auto"/>
                    <w:right w:val="none" w:sz="0" w:space="0" w:color="auto"/>
                  </w:divBdr>
                  <w:divsChild>
                    <w:div w:id="1782719232">
                      <w:marLeft w:val="0"/>
                      <w:marRight w:val="0"/>
                      <w:marTop w:val="0"/>
                      <w:marBottom w:val="0"/>
                      <w:divBdr>
                        <w:top w:val="none" w:sz="0" w:space="0" w:color="auto"/>
                        <w:left w:val="none" w:sz="0" w:space="0" w:color="auto"/>
                        <w:bottom w:val="none" w:sz="0" w:space="0" w:color="auto"/>
                        <w:right w:val="none" w:sz="0" w:space="0" w:color="auto"/>
                      </w:divBdr>
                    </w:div>
                  </w:divsChild>
                </w:div>
                <w:div w:id="2101439519">
                  <w:marLeft w:val="0"/>
                  <w:marRight w:val="0"/>
                  <w:marTop w:val="0"/>
                  <w:marBottom w:val="0"/>
                  <w:divBdr>
                    <w:top w:val="none" w:sz="0" w:space="0" w:color="auto"/>
                    <w:left w:val="none" w:sz="0" w:space="0" w:color="auto"/>
                    <w:bottom w:val="none" w:sz="0" w:space="0" w:color="auto"/>
                    <w:right w:val="none" w:sz="0" w:space="0" w:color="auto"/>
                  </w:divBdr>
                  <w:divsChild>
                    <w:div w:id="246964080">
                      <w:marLeft w:val="0"/>
                      <w:marRight w:val="0"/>
                      <w:marTop w:val="0"/>
                      <w:marBottom w:val="0"/>
                      <w:divBdr>
                        <w:top w:val="none" w:sz="0" w:space="0" w:color="auto"/>
                        <w:left w:val="none" w:sz="0" w:space="0" w:color="auto"/>
                        <w:bottom w:val="none" w:sz="0" w:space="0" w:color="auto"/>
                        <w:right w:val="none" w:sz="0" w:space="0" w:color="auto"/>
                      </w:divBdr>
                    </w:div>
                  </w:divsChild>
                </w:div>
                <w:div w:id="1186792677">
                  <w:marLeft w:val="0"/>
                  <w:marRight w:val="0"/>
                  <w:marTop w:val="0"/>
                  <w:marBottom w:val="0"/>
                  <w:divBdr>
                    <w:top w:val="none" w:sz="0" w:space="0" w:color="auto"/>
                    <w:left w:val="none" w:sz="0" w:space="0" w:color="auto"/>
                    <w:bottom w:val="none" w:sz="0" w:space="0" w:color="auto"/>
                    <w:right w:val="none" w:sz="0" w:space="0" w:color="auto"/>
                  </w:divBdr>
                  <w:divsChild>
                    <w:div w:id="60835503">
                      <w:marLeft w:val="0"/>
                      <w:marRight w:val="0"/>
                      <w:marTop w:val="0"/>
                      <w:marBottom w:val="0"/>
                      <w:divBdr>
                        <w:top w:val="none" w:sz="0" w:space="0" w:color="auto"/>
                        <w:left w:val="none" w:sz="0" w:space="0" w:color="auto"/>
                        <w:bottom w:val="none" w:sz="0" w:space="0" w:color="auto"/>
                        <w:right w:val="none" w:sz="0" w:space="0" w:color="auto"/>
                      </w:divBdr>
                    </w:div>
                  </w:divsChild>
                </w:div>
                <w:div w:id="2133206664">
                  <w:marLeft w:val="0"/>
                  <w:marRight w:val="0"/>
                  <w:marTop w:val="0"/>
                  <w:marBottom w:val="0"/>
                  <w:divBdr>
                    <w:top w:val="none" w:sz="0" w:space="0" w:color="auto"/>
                    <w:left w:val="none" w:sz="0" w:space="0" w:color="auto"/>
                    <w:bottom w:val="none" w:sz="0" w:space="0" w:color="auto"/>
                    <w:right w:val="none" w:sz="0" w:space="0" w:color="auto"/>
                  </w:divBdr>
                  <w:divsChild>
                    <w:div w:id="1075320303">
                      <w:marLeft w:val="0"/>
                      <w:marRight w:val="0"/>
                      <w:marTop w:val="0"/>
                      <w:marBottom w:val="0"/>
                      <w:divBdr>
                        <w:top w:val="none" w:sz="0" w:space="0" w:color="auto"/>
                        <w:left w:val="none" w:sz="0" w:space="0" w:color="auto"/>
                        <w:bottom w:val="none" w:sz="0" w:space="0" w:color="auto"/>
                        <w:right w:val="none" w:sz="0" w:space="0" w:color="auto"/>
                      </w:divBdr>
                    </w:div>
                  </w:divsChild>
                </w:div>
                <w:div w:id="644891742">
                  <w:marLeft w:val="0"/>
                  <w:marRight w:val="0"/>
                  <w:marTop w:val="0"/>
                  <w:marBottom w:val="0"/>
                  <w:divBdr>
                    <w:top w:val="none" w:sz="0" w:space="0" w:color="auto"/>
                    <w:left w:val="none" w:sz="0" w:space="0" w:color="auto"/>
                    <w:bottom w:val="none" w:sz="0" w:space="0" w:color="auto"/>
                    <w:right w:val="none" w:sz="0" w:space="0" w:color="auto"/>
                  </w:divBdr>
                  <w:divsChild>
                    <w:div w:id="1040322802">
                      <w:marLeft w:val="0"/>
                      <w:marRight w:val="0"/>
                      <w:marTop w:val="0"/>
                      <w:marBottom w:val="0"/>
                      <w:divBdr>
                        <w:top w:val="none" w:sz="0" w:space="0" w:color="auto"/>
                        <w:left w:val="none" w:sz="0" w:space="0" w:color="auto"/>
                        <w:bottom w:val="none" w:sz="0" w:space="0" w:color="auto"/>
                        <w:right w:val="none" w:sz="0" w:space="0" w:color="auto"/>
                      </w:divBdr>
                    </w:div>
                  </w:divsChild>
                </w:div>
                <w:div w:id="1137652033">
                  <w:marLeft w:val="0"/>
                  <w:marRight w:val="0"/>
                  <w:marTop w:val="0"/>
                  <w:marBottom w:val="0"/>
                  <w:divBdr>
                    <w:top w:val="none" w:sz="0" w:space="0" w:color="auto"/>
                    <w:left w:val="none" w:sz="0" w:space="0" w:color="auto"/>
                    <w:bottom w:val="none" w:sz="0" w:space="0" w:color="auto"/>
                    <w:right w:val="none" w:sz="0" w:space="0" w:color="auto"/>
                  </w:divBdr>
                  <w:divsChild>
                    <w:div w:id="1937514567">
                      <w:marLeft w:val="0"/>
                      <w:marRight w:val="0"/>
                      <w:marTop w:val="0"/>
                      <w:marBottom w:val="0"/>
                      <w:divBdr>
                        <w:top w:val="none" w:sz="0" w:space="0" w:color="auto"/>
                        <w:left w:val="none" w:sz="0" w:space="0" w:color="auto"/>
                        <w:bottom w:val="none" w:sz="0" w:space="0" w:color="auto"/>
                        <w:right w:val="none" w:sz="0" w:space="0" w:color="auto"/>
                      </w:divBdr>
                    </w:div>
                  </w:divsChild>
                </w:div>
                <w:div w:id="1931354980">
                  <w:marLeft w:val="0"/>
                  <w:marRight w:val="0"/>
                  <w:marTop w:val="0"/>
                  <w:marBottom w:val="0"/>
                  <w:divBdr>
                    <w:top w:val="none" w:sz="0" w:space="0" w:color="auto"/>
                    <w:left w:val="none" w:sz="0" w:space="0" w:color="auto"/>
                    <w:bottom w:val="none" w:sz="0" w:space="0" w:color="auto"/>
                    <w:right w:val="none" w:sz="0" w:space="0" w:color="auto"/>
                  </w:divBdr>
                  <w:divsChild>
                    <w:div w:id="385299352">
                      <w:marLeft w:val="0"/>
                      <w:marRight w:val="0"/>
                      <w:marTop w:val="0"/>
                      <w:marBottom w:val="0"/>
                      <w:divBdr>
                        <w:top w:val="none" w:sz="0" w:space="0" w:color="auto"/>
                        <w:left w:val="none" w:sz="0" w:space="0" w:color="auto"/>
                        <w:bottom w:val="none" w:sz="0" w:space="0" w:color="auto"/>
                        <w:right w:val="none" w:sz="0" w:space="0" w:color="auto"/>
                      </w:divBdr>
                    </w:div>
                  </w:divsChild>
                </w:div>
                <w:div w:id="1613853154">
                  <w:marLeft w:val="0"/>
                  <w:marRight w:val="0"/>
                  <w:marTop w:val="0"/>
                  <w:marBottom w:val="0"/>
                  <w:divBdr>
                    <w:top w:val="none" w:sz="0" w:space="0" w:color="auto"/>
                    <w:left w:val="none" w:sz="0" w:space="0" w:color="auto"/>
                    <w:bottom w:val="none" w:sz="0" w:space="0" w:color="auto"/>
                    <w:right w:val="none" w:sz="0" w:space="0" w:color="auto"/>
                  </w:divBdr>
                  <w:divsChild>
                    <w:div w:id="1243762172">
                      <w:marLeft w:val="0"/>
                      <w:marRight w:val="0"/>
                      <w:marTop w:val="0"/>
                      <w:marBottom w:val="0"/>
                      <w:divBdr>
                        <w:top w:val="none" w:sz="0" w:space="0" w:color="auto"/>
                        <w:left w:val="none" w:sz="0" w:space="0" w:color="auto"/>
                        <w:bottom w:val="none" w:sz="0" w:space="0" w:color="auto"/>
                        <w:right w:val="none" w:sz="0" w:space="0" w:color="auto"/>
                      </w:divBdr>
                    </w:div>
                  </w:divsChild>
                </w:div>
                <w:div w:id="91824183">
                  <w:marLeft w:val="0"/>
                  <w:marRight w:val="0"/>
                  <w:marTop w:val="0"/>
                  <w:marBottom w:val="0"/>
                  <w:divBdr>
                    <w:top w:val="none" w:sz="0" w:space="0" w:color="auto"/>
                    <w:left w:val="none" w:sz="0" w:space="0" w:color="auto"/>
                    <w:bottom w:val="none" w:sz="0" w:space="0" w:color="auto"/>
                    <w:right w:val="none" w:sz="0" w:space="0" w:color="auto"/>
                  </w:divBdr>
                  <w:divsChild>
                    <w:div w:id="603264539">
                      <w:marLeft w:val="0"/>
                      <w:marRight w:val="0"/>
                      <w:marTop w:val="0"/>
                      <w:marBottom w:val="0"/>
                      <w:divBdr>
                        <w:top w:val="none" w:sz="0" w:space="0" w:color="auto"/>
                        <w:left w:val="none" w:sz="0" w:space="0" w:color="auto"/>
                        <w:bottom w:val="none" w:sz="0" w:space="0" w:color="auto"/>
                        <w:right w:val="none" w:sz="0" w:space="0" w:color="auto"/>
                      </w:divBdr>
                    </w:div>
                  </w:divsChild>
                </w:div>
                <w:div w:id="331644303">
                  <w:marLeft w:val="0"/>
                  <w:marRight w:val="0"/>
                  <w:marTop w:val="0"/>
                  <w:marBottom w:val="0"/>
                  <w:divBdr>
                    <w:top w:val="none" w:sz="0" w:space="0" w:color="auto"/>
                    <w:left w:val="none" w:sz="0" w:space="0" w:color="auto"/>
                    <w:bottom w:val="none" w:sz="0" w:space="0" w:color="auto"/>
                    <w:right w:val="none" w:sz="0" w:space="0" w:color="auto"/>
                  </w:divBdr>
                  <w:divsChild>
                    <w:div w:id="1896047223">
                      <w:marLeft w:val="0"/>
                      <w:marRight w:val="0"/>
                      <w:marTop w:val="0"/>
                      <w:marBottom w:val="0"/>
                      <w:divBdr>
                        <w:top w:val="none" w:sz="0" w:space="0" w:color="auto"/>
                        <w:left w:val="none" w:sz="0" w:space="0" w:color="auto"/>
                        <w:bottom w:val="none" w:sz="0" w:space="0" w:color="auto"/>
                        <w:right w:val="none" w:sz="0" w:space="0" w:color="auto"/>
                      </w:divBdr>
                    </w:div>
                  </w:divsChild>
                </w:div>
                <w:div w:id="1279222596">
                  <w:marLeft w:val="0"/>
                  <w:marRight w:val="0"/>
                  <w:marTop w:val="0"/>
                  <w:marBottom w:val="0"/>
                  <w:divBdr>
                    <w:top w:val="none" w:sz="0" w:space="0" w:color="auto"/>
                    <w:left w:val="none" w:sz="0" w:space="0" w:color="auto"/>
                    <w:bottom w:val="none" w:sz="0" w:space="0" w:color="auto"/>
                    <w:right w:val="none" w:sz="0" w:space="0" w:color="auto"/>
                  </w:divBdr>
                  <w:divsChild>
                    <w:div w:id="165903250">
                      <w:marLeft w:val="0"/>
                      <w:marRight w:val="0"/>
                      <w:marTop w:val="0"/>
                      <w:marBottom w:val="0"/>
                      <w:divBdr>
                        <w:top w:val="none" w:sz="0" w:space="0" w:color="auto"/>
                        <w:left w:val="none" w:sz="0" w:space="0" w:color="auto"/>
                        <w:bottom w:val="none" w:sz="0" w:space="0" w:color="auto"/>
                        <w:right w:val="none" w:sz="0" w:space="0" w:color="auto"/>
                      </w:divBdr>
                    </w:div>
                  </w:divsChild>
                </w:div>
                <w:div w:id="181867048">
                  <w:marLeft w:val="0"/>
                  <w:marRight w:val="0"/>
                  <w:marTop w:val="0"/>
                  <w:marBottom w:val="0"/>
                  <w:divBdr>
                    <w:top w:val="none" w:sz="0" w:space="0" w:color="auto"/>
                    <w:left w:val="none" w:sz="0" w:space="0" w:color="auto"/>
                    <w:bottom w:val="none" w:sz="0" w:space="0" w:color="auto"/>
                    <w:right w:val="none" w:sz="0" w:space="0" w:color="auto"/>
                  </w:divBdr>
                  <w:divsChild>
                    <w:div w:id="1486971397">
                      <w:marLeft w:val="0"/>
                      <w:marRight w:val="0"/>
                      <w:marTop w:val="0"/>
                      <w:marBottom w:val="0"/>
                      <w:divBdr>
                        <w:top w:val="none" w:sz="0" w:space="0" w:color="auto"/>
                        <w:left w:val="none" w:sz="0" w:space="0" w:color="auto"/>
                        <w:bottom w:val="none" w:sz="0" w:space="0" w:color="auto"/>
                        <w:right w:val="none" w:sz="0" w:space="0" w:color="auto"/>
                      </w:divBdr>
                    </w:div>
                  </w:divsChild>
                </w:div>
                <w:div w:id="1904683859">
                  <w:marLeft w:val="0"/>
                  <w:marRight w:val="0"/>
                  <w:marTop w:val="0"/>
                  <w:marBottom w:val="0"/>
                  <w:divBdr>
                    <w:top w:val="none" w:sz="0" w:space="0" w:color="auto"/>
                    <w:left w:val="none" w:sz="0" w:space="0" w:color="auto"/>
                    <w:bottom w:val="none" w:sz="0" w:space="0" w:color="auto"/>
                    <w:right w:val="none" w:sz="0" w:space="0" w:color="auto"/>
                  </w:divBdr>
                  <w:divsChild>
                    <w:div w:id="570888369">
                      <w:marLeft w:val="0"/>
                      <w:marRight w:val="0"/>
                      <w:marTop w:val="0"/>
                      <w:marBottom w:val="0"/>
                      <w:divBdr>
                        <w:top w:val="none" w:sz="0" w:space="0" w:color="auto"/>
                        <w:left w:val="none" w:sz="0" w:space="0" w:color="auto"/>
                        <w:bottom w:val="none" w:sz="0" w:space="0" w:color="auto"/>
                        <w:right w:val="none" w:sz="0" w:space="0" w:color="auto"/>
                      </w:divBdr>
                    </w:div>
                  </w:divsChild>
                </w:div>
                <w:div w:id="313292933">
                  <w:marLeft w:val="0"/>
                  <w:marRight w:val="0"/>
                  <w:marTop w:val="0"/>
                  <w:marBottom w:val="0"/>
                  <w:divBdr>
                    <w:top w:val="none" w:sz="0" w:space="0" w:color="auto"/>
                    <w:left w:val="none" w:sz="0" w:space="0" w:color="auto"/>
                    <w:bottom w:val="none" w:sz="0" w:space="0" w:color="auto"/>
                    <w:right w:val="none" w:sz="0" w:space="0" w:color="auto"/>
                  </w:divBdr>
                  <w:divsChild>
                    <w:div w:id="430247817">
                      <w:marLeft w:val="0"/>
                      <w:marRight w:val="0"/>
                      <w:marTop w:val="0"/>
                      <w:marBottom w:val="0"/>
                      <w:divBdr>
                        <w:top w:val="none" w:sz="0" w:space="0" w:color="auto"/>
                        <w:left w:val="none" w:sz="0" w:space="0" w:color="auto"/>
                        <w:bottom w:val="none" w:sz="0" w:space="0" w:color="auto"/>
                        <w:right w:val="none" w:sz="0" w:space="0" w:color="auto"/>
                      </w:divBdr>
                    </w:div>
                  </w:divsChild>
                </w:div>
                <w:div w:id="641619695">
                  <w:marLeft w:val="0"/>
                  <w:marRight w:val="0"/>
                  <w:marTop w:val="0"/>
                  <w:marBottom w:val="0"/>
                  <w:divBdr>
                    <w:top w:val="none" w:sz="0" w:space="0" w:color="auto"/>
                    <w:left w:val="none" w:sz="0" w:space="0" w:color="auto"/>
                    <w:bottom w:val="none" w:sz="0" w:space="0" w:color="auto"/>
                    <w:right w:val="none" w:sz="0" w:space="0" w:color="auto"/>
                  </w:divBdr>
                  <w:divsChild>
                    <w:div w:id="837111244">
                      <w:marLeft w:val="0"/>
                      <w:marRight w:val="0"/>
                      <w:marTop w:val="0"/>
                      <w:marBottom w:val="0"/>
                      <w:divBdr>
                        <w:top w:val="none" w:sz="0" w:space="0" w:color="auto"/>
                        <w:left w:val="none" w:sz="0" w:space="0" w:color="auto"/>
                        <w:bottom w:val="none" w:sz="0" w:space="0" w:color="auto"/>
                        <w:right w:val="none" w:sz="0" w:space="0" w:color="auto"/>
                      </w:divBdr>
                    </w:div>
                  </w:divsChild>
                </w:div>
                <w:div w:id="1893808703">
                  <w:marLeft w:val="0"/>
                  <w:marRight w:val="0"/>
                  <w:marTop w:val="0"/>
                  <w:marBottom w:val="0"/>
                  <w:divBdr>
                    <w:top w:val="none" w:sz="0" w:space="0" w:color="auto"/>
                    <w:left w:val="none" w:sz="0" w:space="0" w:color="auto"/>
                    <w:bottom w:val="none" w:sz="0" w:space="0" w:color="auto"/>
                    <w:right w:val="none" w:sz="0" w:space="0" w:color="auto"/>
                  </w:divBdr>
                  <w:divsChild>
                    <w:div w:id="638917403">
                      <w:marLeft w:val="0"/>
                      <w:marRight w:val="0"/>
                      <w:marTop w:val="0"/>
                      <w:marBottom w:val="0"/>
                      <w:divBdr>
                        <w:top w:val="none" w:sz="0" w:space="0" w:color="auto"/>
                        <w:left w:val="none" w:sz="0" w:space="0" w:color="auto"/>
                        <w:bottom w:val="none" w:sz="0" w:space="0" w:color="auto"/>
                        <w:right w:val="none" w:sz="0" w:space="0" w:color="auto"/>
                      </w:divBdr>
                    </w:div>
                  </w:divsChild>
                </w:div>
                <w:div w:id="1683629517">
                  <w:marLeft w:val="0"/>
                  <w:marRight w:val="0"/>
                  <w:marTop w:val="0"/>
                  <w:marBottom w:val="0"/>
                  <w:divBdr>
                    <w:top w:val="none" w:sz="0" w:space="0" w:color="auto"/>
                    <w:left w:val="none" w:sz="0" w:space="0" w:color="auto"/>
                    <w:bottom w:val="none" w:sz="0" w:space="0" w:color="auto"/>
                    <w:right w:val="none" w:sz="0" w:space="0" w:color="auto"/>
                  </w:divBdr>
                  <w:divsChild>
                    <w:div w:id="751198047">
                      <w:marLeft w:val="0"/>
                      <w:marRight w:val="0"/>
                      <w:marTop w:val="0"/>
                      <w:marBottom w:val="0"/>
                      <w:divBdr>
                        <w:top w:val="none" w:sz="0" w:space="0" w:color="auto"/>
                        <w:left w:val="none" w:sz="0" w:space="0" w:color="auto"/>
                        <w:bottom w:val="none" w:sz="0" w:space="0" w:color="auto"/>
                        <w:right w:val="none" w:sz="0" w:space="0" w:color="auto"/>
                      </w:divBdr>
                    </w:div>
                  </w:divsChild>
                </w:div>
                <w:div w:id="1786732412">
                  <w:marLeft w:val="0"/>
                  <w:marRight w:val="0"/>
                  <w:marTop w:val="0"/>
                  <w:marBottom w:val="0"/>
                  <w:divBdr>
                    <w:top w:val="none" w:sz="0" w:space="0" w:color="auto"/>
                    <w:left w:val="none" w:sz="0" w:space="0" w:color="auto"/>
                    <w:bottom w:val="none" w:sz="0" w:space="0" w:color="auto"/>
                    <w:right w:val="none" w:sz="0" w:space="0" w:color="auto"/>
                  </w:divBdr>
                  <w:divsChild>
                    <w:div w:id="928660604">
                      <w:marLeft w:val="0"/>
                      <w:marRight w:val="0"/>
                      <w:marTop w:val="0"/>
                      <w:marBottom w:val="0"/>
                      <w:divBdr>
                        <w:top w:val="none" w:sz="0" w:space="0" w:color="auto"/>
                        <w:left w:val="none" w:sz="0" w:space="0" w:color="auto"/>
                        <w:bottom w:val="none" w:sz="0" w:space="0" w:color="auto"/>
                        <w:right w:val="none" w:sz="0" w:space="0" w:color="auto"/>
                      </w:divBdr>
                    </w:div>
                  </w:divsChild>
                </w:div>
                <w:div w:id="1125465665">
                  <w:marLeft w:val="0"/>
                  <w:marRight w:val="0"/>
                  <w:marTop w:val="0"/>
                  <w:marBottom w:val="0"/>
                  <w:divBdr>
                    <w:top w:val="none" w:sz="0" w:space="0" w:color="auto"/>
                    <w:left w:val="none" w:sz="0" w:space="0" w:color="auto"/>
                    <w:bottom w:val="none" w:sz="0" w:space="0" w:color="auto"/>
                    <w:right w:val="none" w:sz="0" w:space="0" w:color="auto"/>
                  </w:divBdr>
                  <w:divsChild>
                    <w:div w:id="744575390">
                      <w:marLeft w:val="0"/>
                      <w:marRight w:val="0"/>
                      <w:marTop w:val="0"/>
                      <w:marBottom w:val="0"/>
                      <w:divBdr>
                        <w:top w:val="none" w:sz="0" w:space="0" w:color="auto"/>
                        <w:left w:val="none" w:sz="0" w:space="0" w:color="auto"/>
                        <w:bottom w:val="none" w:sz="0" w:space="0" w:color="auto"/>
                        <w:right w:val="none" w:sz="0" w:space="0" w:color="auto"/>
                      </w:divBdr>
                    </w:div>
                  </w:divsChild>
                </w:div>
                <w:div w:id="1650011082">
                  <w:marLeft w:val="0"/>
                  <w:marRight w:val="0"/>
                  <w:marTop w:val="0"/>
                  <w:marBottom w:val="0"/>
                  <w:divBdr>
                    <w:top w:val="none" w:sz="0" w:space="0" w:color="auto"/>
                    <w:left w:val="none" w:sz="0" w:space="0" w:color="auto"/>
                    <w:bottom w:val="none" w:sz="0" w:space="0" w:color="auto"/>
                    <w:right w:val="none" w:sz="0" w:space="0" w:color="auto"/>
                  </w:divBdr>
                  <w:divsChild>
                    <w:div w:id="1687059070">
                      <w:marLeft w:val="0"/>
                      <w:marRight w:val="0"/>
                      <w:marTop w:val="0"/>
                      <w:marBottom w:val="0"/>
                      <w:divBdr>
                        <w:top w:val="none" w:sz="0" w:space="0" w:color="auto"/>
                        <w:left w:val="none" w:sz="0" w:space="0" w:color="auto"/>
                        <w:bottom w:val="none" w:sz="0" w:space="0" w:color="auto"/>
                        <w:right w:val="none" w:sz="0" w:space="0" w:color="auto"/>
                      </w:divBdr>
                    </w:div>
                  </w:divsChild>
                </w:div>
                <w:div w:id="1364749260">
                  <w:marLeft w:val="0"/>
                  <w:marRight w:val="0"/>
                  <w:marTop w:val="0"/>
                  <w:marBottom w:val="0"/>
                  <w:divBdr>
                    <w:top w:val="none" w:sz="0" w:space="0" w:color="auto"/>
                    <w:left w:val="none" w:sz="0" w:space="0" w:color="auto"/>
                    <w:bottom w:val="none" w:sz="0" w:space="0" w:color="auto"/>
                    <w:right w:val="none" w:sz="0" w:space="0" w:color="auto"/>
                  </w:divBdr>
                  <w:divsChild>
                    <w:div w:id="74519155">
                      <w:marLeft w:val="0"/>
                      <w:marRight w:val="0"/>
                      <w:marTop w:val="0"/>
                      <w:marBottom w:val="0"/>
                      <w:divBdr>
                        <w:top w:val="none" w:sz="0" w:space="0" w:color="auto"/>
                        <w:left w:val="none" w:sz="0" w:space="0" w:color="auto"/>
                        <w:bottom w:val="none" w:sz="0" w:space="0" w:color="auto"/>
                        <w:right w:val="none" w:sz="0" w:space="0" w:color="auto"/>
                      </w:divBdr>
                    </w:div>
                  </w:divsChild>
                </w:div>
                <w:div w:id="2029982753">
                  <w:marLeft w:val="0"/>
                  <w:marRight w:val="0"/>
                  <w:marTop w:val="0"/>
                  <w:marBottom w:val="0"/>
                  <w:divBdr>
                    <w:top w:val="none" w:sz="0" w:space="0" w:color="auto"/>
                    <w:left w:val="none" w:sz="0" w:space="0" w:color="auto"/>
                    <w:bottom w:val="none" w:sz="0" w:space="0" w:color="auto"/>
                    <w:right w:val="none" w:sz="0" w:space="0" w:color="auto"/>
                  </w:divBdr>
                  <w:divsChild>
                    <w:div w:id="528185812">
                      <w:marLeft w:val="0"/>
                      <w:marRight w:val="0"/>
                      <w:marTop w:val="0"/>
                      <w:marBottom w:val="0"/>
                      <w:divBdr>
                        <w:top w:val="none" w:sz="0" w:space="0" w:color="auto"/>
                        <w:left w:val="none" w:sz="0" w:space="0" w:color="auto"/>
                        <w:bottom w:val="none" w:sz="0" w:space="0" w:color="auto"/>
                        <w:right w:val="none" w:sz="0" w:space="0" w:color="auto"/>
                      </w:divBdr>
                    </w:div>
                  </w:divsChild>
                </w:div>
                <w:div w:id="1038628606">
                  <w:marLeft w:val="0"/>
                  <w:marRight w:val="0"/>
                  <w:marTop w:val="0"/>
                  <w:marBottom w:val="0"/>
                  <w:divBdr>
                    <w:top w:val="none" w:sz="0" w:space="0" w:color="auto"/>
                    <w:left w:val="none" w:sz="0" w:space="0" w:color="auto"/>
                    <w:bottom w:val="none" w:sz="0" w:space="0" w:color="auto"/>
                    <w:right w:val="none" w:sz="0" w:space="0" w:color="auto"/>
                  </w:divBdr>
                  <w:divsChild>
                    <w:div w:id="1117676035">
                      <w:marLeft w:val="0"/>
                      <w:marRight w:val="0"/>
                      <w:marTop w:val="0"/>
                      <w:marBottom w:val="0"/>
                      <w:divBdr>
                        <w:top w:val="none" w:sz="0" w:space="0" w:color="auto"/>
                        <w:left w:val="none" w:sz="0" w:space="0" w:color="auto"/>
                        <w:bottom w:val="none" w:sz="0" w:space="0" w:color="auto"/>
                        <w:right w:val="none" w:sz="0" w:space="0" w:color="auto"/>
                      </w:divBdr>
                    </w:div>
                  </w:divsChild>
                </w:div>
                <w:div w:id="937761164">
                  <w:marLeft w:val="0"/>
                  <w:marRight w:val="0"/>
                  <w:marTop w:val="0"/>
                  <w:marBottom w:val="0"/>
                  <w:divBdr>
                    <w:top w:val="none" w:sz="0" w:space="0" w:color="auto"/>
                    <w:left w:val="none" w:sz="0" w:space="0" w:color="auto"/>
                    <w:bottom w:val="none" w:sz="0" w:space="0" w:color="auto"/>
                    <w:right w:val="none" w:sz="0" w:space="0" w:color="auto"/>
                  </w:divBdr>
                  <w:divsChild>
                    <w:div w:id="1241522493">
                      <w:marLeft w:val="0"/>
                      <w:marRight w:val="0"/>
                      <w:marTop w:val="0"/>
                      <w:marBottom w:val="0"/>
                      <w:divBdr>
                        <w:top w:val="none" w:sz="0" w:space="0" w:color="auto"/>
                        <w:left w:val="none" w:sz="0" w:space="0" w:color="auto"/>
                        <w:bottom w:val="none" w:sz="0" w:space="0" w:color="auto"/>
                        <w:right w:val="none" w:sz="0" w:space="0" w:color="auto"/>
                      </w:divBdr>
                    </w:div>
                  </w:divsChild>
                </w:div>
                <w:div w:id="933825205">
                  <w:marLeft w:val="0"/>
                  <w:marRight w:val="0"/>
                  <w:marTop w:val="0"/>
                  <w:marBottom w:val="0"/>
                  <w:divBdr>
                    <w:top w:val="none" w:sz="0" w:space="0" w:color="auto"/>
                    <w:left w:val="none" w:sz="0" w:space="0" w:color="auto"/>
                    <w:bottom w:val="none" w:sz="0" w:space="0" w:color="auto"/>
                    <w:right w:val="none" w:sz="0" w:space="0" w:color="auto"/>
                  </w:divBdr>
                  <w:divsChild>
                    <w:div w:id="606961057">
                      <w:marLeft w:val="0"/>
                      <w:marRight w:val="0"/>
                      <w:marTop w:val="0"/>
                      <w:marBottom w:val="0"/>
                      <w:divBdr>
                        <w:top w:val="none" w:sz="0" w:space="0" w:color="auto"/>
                        <w:left w:val="none" w:sz="0" w:space="0" w:color="auto"/>
                        <w:bottom w:val="none" w:sz="0" w:space="0" w:color="auto"/>
                        <w:right w:val="none" w:sz="0" w:space="0" w:color="auto"/>
                      </w:divBdr>
                    </w:div>
                  </w:divsChild>
                </w:div>
                <w:div w:id="1413897002">
                  <w:marLeft w:val="0"/>
                  <w:marRight w:val="0"/>
                  <w:marTop w:val="0"/>
                  <w:marBottom w:val="0"/>
                  <w:divBdr>
                    <w:top w:val="none" w:sz="0" w:space="0" w:color="auto"/>
                    <w:left w:val="none" w:sz="0" w:space="0" w:color="auto"/>
                    <w:bottom w:val="none" w:sz="0" w:space="0" w:color="auto"/>
                    <w:right w:val="none" w:sz="0" w:space="0" w:color="auto"/>
                  </w:divBdr>
                  <w:divsChild>
                    <w:div w:id="990476218">
                      <w:marLeft w:val="0"/>
                      <w:marRight w:val="0"/>
                      <w:marTop w:val="0"/>
                      <w:marBottom w:val="0"/>
                      <w:divBdr>
                        <w:top w:val="none" w:sz="0" w:space="0" w:color="auto"/>
                        <w:left w:val="none" w:sz="0" w:space="0" w:color="auto"/>
                        <w:bottom w:val="none" w:sz="0" w:space="0" w:color="auto"/>
                        <w:right w:val="none" w:sz="0" w:space="0" w:color="auto"/>
                      </w:divBdr>
                    </w:div>
                  </w:divsChild>
                </w:div>
                <w:div w:id="631404661">
                  <w:marLeft w:val="0"/>
                  <w:marRight w:val="0"/>
                  <w:marTop w:val="0"/>
                  <w:marBottom w:val="0"/>
                  <w:divBdr>
                    <w:top w:val="none" w:sz="0" w:space="0" w:color="auto"/>
                    <w:left w:val="none" w:sz="0" w:space="0" w:color="auto"/>
                    <w:bottom w:val="none" w:sz="0" w:space="0" w:color="auto"/>
                    <w:right w:val="none" w:sz="0" w:space="0" w:color="auto"/>
                  </w:divBdr>
                  <w:divsChild>
                    <w:div w:id="163664325">
                      <w:marLeft w:val="0"/>
                      <w:marRight w:val="0"/>
                      <w:marTop w:val="0"/>
                      <w:marBottom w:val="0"/>
                      <w:divBdr>
                        <w:top w:val="none" w:sz="0" w:space="0" w:color="auto"/>
                        <w:left w:val="none" w:sz="0" w:space="0" w:color="auto"/>
                        <w:bottom w:val="none" w:sz="0" w:space="0" w:color="auto"/>
                        <w:right w:val="none" w:sz="0" w:space="0" w:color="auto"/>
                      </w:divBdr>
                    </w:div>
                  </w:divsChild>
                </w:div>
                <w:div w:id="511458062">
                  <w:marLeft w:val="0"/>
                  <w:marRight w:val="0"/>
                  <w:marTop w:val="0"/>
                  <w:marBottom w:val="0"/>
                  <w:divBdr>
                    <w:top w:val="none" w:sz="0" w:space="0" w:color="auto"/>
                    <w:left w:val="none" w:sz="0" w:space="0" w:color="auto"/>
                    <w:bottom w:val="none" w:sz="0" w:space="0" w:color="auto"/>
                    <w:right w:val="none" w:sz="0" w:space="0" w:color="auto"/>
                  </w:divBdr>
                  <w:divsChild>
                    <w:div w:id="1243029240">
                      <w:marLeft w:val="0"/>
                      <w:marRight w:val="0"/>
                      <w:marTop w:val="0"/>
                      <w:marBottom w:val="0"/>
                      <w:divBdr>
                        <w:top w:val="none" w:sz="0" w:space="0" w:color="auto"/>
                        <w:left w:val="none" w:sz="0" w:space="0" w:color="auto"/>
                        <w:bottom w:val="none" w:sz="0" w:space="0" w:color="auto"/>
                        <w:right w:val="none" w:sz="0" w:space="0" w:color="auto"/>
                      </w:divBdr>
                    </w:div>
                  </w:divsChild>
                </w:div>
                <w:div w:id="1690597439">
                  <w:marLeft w:val="0"/>
                  <w:marRight w:val="0"/>
                  <w:marTop w:val="0"/>
                  <w:marBottom w:val="0"/>
                  <w:divBdr>
                    <w:top w:val="none" w:sz="0" w:space="0" w:color="auto"/>
                    <w:left w:val="none" w:sz="0" w:space="0" w:color="auto"/>
                    <w:bottom w:val="none" w:sz="0" w:space="0" w:color="auto"/>
                    <w:right w:val="none" w:sz="0" w:space="0" w:color="auto"/>
                  </w:divBdr>
                  <w:divsChild>
                    <w:div w:id="606162475">
                      <w:marLeft w:val="0"/>
                      <w:marRight w:val="0"/>
                      <w:marTop w:val="0"/>
                      <w:marBottom w:val="0"/>
                      <w:divBdr>
                        <w:top w:val="none" w:sz="0" w:space="0" w:color="auto"/>
                        <w:left w:val="none" w:sz="0" w:space="0" w:color="auto"/>
                        <w:bottom w:val="none" w:sz="0" w:space="0" w:color="auto"/>
                        <w:right w:val="none" w:sz="0" w:space="0" w:color="auto"/>
                      </w:divBdr>
                    </w:div>
                  </w:divsChild>
                </w:div>
                <w:div w:id="614486593">
                  <w:marLeft w:val="0"/>
                  <w:marRight w:val="0"/>
                  <w:marTop w:val="0"/>
                  <w:marBottom w:val="0"/>
                  <w:divBdr>
                    <w:top w:val="none" w:sz="0" w:space="0" w:color="auto"/>
                    <w:left w:val="none" w:sz="0" w:space="0" w:color="auto"/>
                    <w:bottom w:val="none" w:sz="0" w:space="0" w:color="auto"/>
                    <w:right w:val="none" w:sz="0" w:space="0" w:color="auto"/>
                  </w:divBdr>
                  <w:divsChild>
                    <w:div w:id="7413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6463">
          <w:marLeft w:val="0"/>
          <w:marRight w:val="0"/>
          <w:marTop w:val="0"/>
          <w:marBottom w:val="0"/>
          <w:divBdr>
            <w:top w:val="none" w:sz="0" w:space="0" w:color="auto"/>
            <w:left w:val="none" w:sz="0" w:space="0" w:color="auto"/>
            <w:bottom w:val="none" w:sz="0" w:space="0" w:color="auto"/>
            <w:right w:val="none" w:sz="0" w:space="0" w:color="auto"/>
          </w:divBdr>
        </w:div>
        <w:div w:id="1655837568">
          <w:marLeft w:val="0"/>
          <w:marRight w:val="0"/>
          <w:marTop w:val="0"/>
          <w:marBottom w:val="0"/>
          <w:divBdr>
            <w:top w:val="none" w:sz="0" w:space="0" w:color="auto"/>
            <w:left w:val="none" w:sz="0" w:space="0" w:color="auto"/>
            <w:bottom w:val="none" w:sz="0" w:space="0" w:color="auto"/>
            <w:right w:val="none" w:sz="0" w:space="0" w:color="auto"/>
          </w:divBdr>
        </w:div>
      </w:divsChild>
    </w:div>
    <w:div w:id="1113331729">
      <w:bodyDiv w:val="1"/>
      <w:marLeft w:val="0"/>
      <w:marRight w:val="0"/>
      <w:marTop w:val="0"/>
      <w:marBottom w:val="0"/>
      <w:divBdr>
        <w:top w:val="none" w:sz="0" w:space="0" w:color="auto"/>
        <w:left w:val="none" w:sz="0" w:space="0" w:color="auto"/>
        <w:bottom w:val="none" w:sz="0" w:space="0" w:color="auto"/>
        <w:right w:val="none" w:sz="0" w:space="0" w:color="auto"/>
      </w:divBdr>
    </w:div>
    <w:div w:id="1143043942">
      <w:bodyDiv w:val="1"/>
      <w:marLeft w:val="0"/>
      <w:marRight w:val="0"/>
      <w:marTop w:val="0"/>
      <w:marBottom w:val="0"/>
      <w:divBdr>
        <w:top w:val="none" w:sz="0" w:space="0" w:color="auto"/>
        <w:left w:val="none" w:sz="0" w:space="0" w:color="auto"/>
        <w:bottom w:val="none" w:sz="0" w:space="0" w:color="auto"/>
        <w:right w:val="none" w:sz="0" w:space="0" w:color="auto"/>
      </w:divBdr>
    </w:div>
    <w:div w:id="1272738753">
      <w:bodyDiv w:val="1"/>
      <w:marLeft w:val="0"/>
      <w:marRight w:val="0"/>
      <w:marTop w:val="0"/>
      <w:marBottom w:val="0"/>
      <w:divBdr>
        <w:top w:val="none" w:sz="0" w:space="0" w:color="auto"/>
        <w:left w:val="none" w:sz="0" w:space="0" w:color="auto"/>
        <w:bottom w:val="none" w:sz="0" w:space="0" w:color="auto"/>
        <w:right w:val="none" w:sz="0" w:space="0" w:color="auto"/>
      </w:divBdr>
    </w:div>
    <w:div w:id="1283880124">
      <w:bodyDiv w:val="1"/>
      <w:marLeft w:val="0"/>
      <w:marRight w:val="0"/>
      <w:marTop w:val="0"/>
      <w:marBottom w:val="0"/>
      <w:divBdr>
        <w:top w:val="none" w:sz="0" w:space="0" w:color="auto"/>
        <w:left w:val="none" w:sz="0" w:space="0" w:color="auto"/>
        <w:bottom w:val="none" w:sz="0" w:space="0" w:color="auto"/>
        <w:right w:val="none" w:sz="0" w:space="0" w:color="auto"/>
      </w:divBdr>
    </w:div>
    <w:div w:id="1315833972">
      <w:bodyDiv w:val="1"/>
      <w:marLeft w:val="0"/>
      <w:marRight w:val="0"/>
      <w:marTop w:val="0"/>
      <w:marBottom w:val="0"/>
      <w:divBdr>
        <w:top w:val="none" w:sz="0" w:space="0" w:color="auto"/>
        <w:left w:val="none" w:sz="0" w:space="0" w:color="auto"/>
        <w:bottom w:val="none" w:sz="0" w:space="0" w:color="auto"/>
        <w:right w:val="none" w:sz="0" w:space="0" w:color="auto"/>
      </w:divBdr>
    </w:div>
    <w:div w:id="1420326877">
      <w:bodyDiv w:val="1"/>
      <w:marLeft w:val="0"/>
      <w:marRight w:val="0"/>
      <w:marTop w:val="0"/>
      <w:marBottom w:val="0"/>
      <w:divBdr>
        <w:top w:val="none" w:sz="0" w:space="0" w:color="auto"/>
        <w:left w:val="none" w:sz="0" w:space="0" w:color="auto"/>
        <w:bottom w:val="none" w:sz="0" w:space="0" w:color="auto"/>
        <w:right w:val="none" w:sz="0" w:space="0" w:color="auto"/>
      </w:divBdr>
    </w:div>
    <w:div w:id="1510559705">
      <w:bodyDiv w:val="1"/>
      <w:marLeft w:val="0"/>
      <w:marRight w:val="0"/>
      <w:marTop w:val="0"/>
      <w:marBottom w:val="0"/>
      <w:divBdr>
        <w:top w:val="none" w:sz="0" w:space="0" w:color="auto"/>
        <w:left w:val="none" w:sz="0" w:space="0" w:color="auto"/>
        <w:bottom w:val="none" w:sz="0" w:space="0" w:color="auto"/>
        <w:right w:val="none" w:sz="0" w:space="0" w:color="auto"/>
      </w:divBdr>
    </w:div>
    <w:div w:id="1555654001">
      <w:bodyDiv w:val="1"/>
      <w:marLeft w:val="0"/>
      <w:marRight w:val="0"/>
      <w:marTop w:val="0"/>
      <w:marBottom w:val="0"/>
      <w:divBdr>
        <w:top w:val="none" w:sz="0" w:space="0" w:color="auto"/>
        <w:left w:val="none" w:sz="0" w:space="0" w:color="auto"/>
        <w:bottom w:val="none" w:sz="0" w:space="0" w:color="auto"/>
        <w:right w:val="none" w:sz="0" w:space="0" w:color="auto"/>
      </w:divBdr>
    </w:div>
    <w:div w:id="1635215552">
      <w:bodyDiv w:val="1"/>
      <w:marLeft w:val="0"/>
      <w:marRight w:val="0"/>
      <w:marTop w:val="0"/>
      <w:marBottom w:val="0"/>
      <w:divBdr>
        <w:top w:val="none" w:sz="0" w:space="0" w:color="auto"/>
        <w:left w:val="none" w:sz="0" w:space="0" w:color="auto"/>
        <w:bottom w:val="none" w:sz="0" w:space="0" w:color="auto"/>
        <w:right w:val="none" w:sz="0" w:space="0" w:color="auto"/>
      </w:divBdr>
    </w:div>
    <w:div w:id="1776754797">
      <w:bodyDiv w:val="1"/>
      <w:marLeft w:val="0"/>
      <w:marRight w:val="0"/>
      <w:marTop w:val="0"/>
      <w:marBottom w:val="0"/>
      <w:divBdr>
        <w:top w:val="none" w:sz="0" w:space="0" w:color="auto"/>
        <w:left w:val="none" w:sz="0" w:space="0" w:color="auto"/>
        <w:bottom w:val="none" w:sz="0" w:space="0" w:color="auto"/>
        <w:right w:val="none" w:sz="0" w:space="0" w:color="auto"/>
      </w:divBdr>
    </w:div>
    <w:div w:id="1824391880">
      <w:bodyDiv w:val="1"/>
      <w:marLeft w:val="0"/>
      <w:marRight w:val="0"/>
      <w:marTop w:val="0"/>
      <w:marBottom w:val="0"/>
      <w:divBdr>
        <w:top w:val="none" w:sz="0" w:space="0" w:color="auto"/>
        <w:left w:val="none" w:sz="0" w:space="0" w:color="auto"/>
        <w:bottom w:val="none" w:sz="0" w:space="0" w:color="auto"/>
        <w:right w:val="none" w:sz="0" w:space="0" w:color="auto"/>
      </w:divBdr>
    </w:div>
    <w:div w:id="184216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g104@pitt.edu" TargetMode="External"/><Relationship Id="rId13" Type="http://schemas.openxmlformats.org/officeDocument/2006/relationships/hyperlink" Target="https://archive.ics.uci.edu/ml/datasets/Online+Retail+II" TargetMode="External"/><Relationship Id="rId18" Type="http://schemas.openxmlformats.org/officeDocument/2006/relationships/hyperlink" Target="file:///\\Cleaned_2010_2011.cs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mailto:kra40@pitt.edu" TargetMode="External"/><Relationship Id="rId17" Type="http://schemas.openxmlformats.org/officeDocument/2006/relationships/hyperlink" Target="file:///\\Cleaned_2009_2010.csv"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b38@pitt.edu"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rep83@pitt.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im16@pitt.edu" TargetMode="External"/><Relationship Id="rId14" Type="http://schemas.openxmlformats.org/officeDocument/2006/relationships/hyperlink" Target="https://github.com/Aishwaryajakka/infsci2711_finalproj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29</Pages>
  <Words>6106</Words>
  <Characters>34810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Piu</dc:creator>
  <cp:keywords/>
  <dc:description/>
  <cp:lastModifiedBy>Gupta, Shruti</cp:lastModifiedBy>
  <cp:revision>54</cp:revision>
  <dcterms:created xsi:type="dcterms:W3CDTF">2020-04-08T19:04:00Z</dcterms:created>
  <dcterms:modified xsi:type="dcterms:W3CDTF">2020-04-11T20:19:00Z</dcterms:modified>
</cp:coreProperties>
</file>